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E114CA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E114CA">
        <w:rPr>
          <w:sz w:val="23"/>
          <w:szCs w:val="23"/>
        </w:rPr>
        <w:t>Trailer Mounted Anti-Ice Applicators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E114CA">
        <w:rPr>
          <w:sz w:val="23"/>
          <w:szCs w:val="23"/>
        </w:rPr>
        <w:t>2019-37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E114CA">
        <w:rPr>
          <w:sz w:val="23"/>
          <w:szCs w:val="23"/>
        </w:rPr>
        <w:t>Purchase of two (2) trailer mounted anti-ice applicators for Districts 3 and 8.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E114CA">
        <w:rPr>
          <w:sz w:val="23"/>
          <w:szCs w:val="23"/>
        </w:rPr>
        <w:t xml:space="preserve">  1/21/2019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E114CA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E114CA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E114CA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E114CA">
        <w:rPr>
          <w:sz w:val="23"/>
          <w:szCs w:val="23"/>
        </w:rPr>
        <w:t>90,150.00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Date First Offered:</w:t>
      </w:r>
      <w:r w:rsidR="00E114CA">
        <w:rPr>
          <w:sz w:val="23"/>
          <w:szCs w:val="23"/>
        </w:rPr>
        <w:t xml:space="preserve">  12/14/2018</w:t>
      </w:r>
      <w:r w:rsidRPr="00CA1F19">
        <w:rPr>
          <w:sz w:val="23"/>
          <w:szCs w:val="23"/>
        </w:rPr>
        <w:t xml:space="preserve"> 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E114CA">
        <w:rPr>
          <w:sz w:val="23"/>
          <w:szCs w:val="23"/>
        </w:rPr>
        <w:t xml:space="preserve">  IFB</w:t>
      </w:r>
      <w:r w:rsidRPr="00CA1F19">
        <w:rPr>
          <w:sz w:val="23"/>
          <w:szCs w:val="23"/>
        </w:rPr>
        <w:t xml:space="preserve">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E114CA">
        <w:rPr>
          <w:sz w:val="23"/>
          <w:szCs w:val="23"/>
        </w:rPr>
        <w:t xml:space="preserve">  1/4/2019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E114CA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E114CA">
        <w:rPr>
          <w:sz w:val="23"/>
          <w:szCs w:val="23"/>
        </w:rPr>
        <w:t xml:space="preserve">  1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E114CA">
        <w:rPr>
          <w:sz w:val="23"/>
          <w:szCs w:val="23"/>
        </w:rPr>
        <w:t xml:space="preserve">  </w:t>
      </w:r>
      <w:proofErr w:type="spellStart"/>
      <w:r w:rsidR="00E114CA">
        <w:rPr>
          <w:sz w:val="23"/>
          <w:szCs w:val="23"/>
        </w:rPr>
        <w:t>VariTech</w:t>
      </w:r>
      <w:proofErr w:type="spellEnd"/>
      <w:r w:rsidR="00E114CA">
        <w:rPr>
          <w:sz w:val="23"/>
          <w:szCs w:val="23"/>
        </w:rPr>
        <w:t xml:space="preserve"> Industries Inc.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E114CA">
        <w:rPr>
          <w:sz w:val="23"/>
          <w:szCs w:val="23"/>
        </w:rPr>
        <w:t xml:space="preserve">  Bjorn </w:t>
      </w:r>
      <w:proofErr w:type="spellStart"/>
      <w:r w:rsidR="00E114CA">
        <w:rPr>
          <w:sz w:val="23"/>
          <w:szCs w:val="23"/>
        </w:rPr>
        <w:t>Kleven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E114CA">
        <w:rPr>
          <w:sz w:val="23"/>
          <w:szCs w:val="23"/>
        </w:rPr>
        <w:t xml:space="preserve">  4115 Minnesota Street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E114CA">
        <w:rPr>
          <w:sz w:val="23"/>
          <w:szCs w:val="23"/>
        </w:rPr>
        <w:t xml:space="preserve">  Alexandria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E114CA">
        <w:rPr>
          <w:sz w:val="23"/>
          <w:szCs w:val="23"/>
        </w:rPr>
        <w:t xml:space="preserve">  MN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E114CA">
        <w:rPr>
          <w:sz w:val="23"/>
          <w:szCs w:val="23"/>
        </w:rPr>
        <w:t xml:space="preserve">  56308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Phone Number:</w:t>
      </w:r>
      <w:r w:rsidR="00E114CA">
        <w:rPr>
          <w:sz w:val="23"/>
          <w:szCs w:val="23"/>
        </w:rPr>
        <w:t xml:space="preserve">  320-763-5074</w:t>
      </w:r>
    </w:p>
    <w:p w:rsidR="00E114CA" w:rsidRPr="00CA1F19" w:rsidRDefault="00E114CA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4F6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114CA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39BF7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E8F60-6D10-47FF-98D7-DC239A39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D366B58E.dotm</Template>
  <TotalTime>3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2019-09-05T13:42:00Z</dcterms:created>
  <dcterms:modified xsi:type="dcterms:W3CDTF">2019-09-06T13:56:00Z</dcterms:modified>
</cp:coreProperties>
</file>