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header42.xml" ContentType="application/vnd.openxmlformats-officedocument.wordprocessingml.header+xml"/>
  <Override PartName="/word/footer50.xml" ContentType="application/vnd.openxmlformats-officedocument.wordprocessingml.footer+xml"/>
  <Override PartName="/word/header43.xml" ContentType="application/vnd.openxmlformats-officedocument.wordprocessingml.header+xml"/>
  <Override PartName="/word/footer51.xml" ContentType="application/vnd.openxmlformats-officedocument.wordprocessingml.footer+xml"/>
  <Override PartName="/word/header44.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6EB8" w14:textId="288CEA03" w:rsidR="008064CB" w:rsidRPr="00526CA3" w:rsidRDefault="008064CB" w:rsidP="00A0127A">
      <w:pPr>
        <w:pStyle w:val="Heading5"/>
        <w:spacing w:before="120"/>
        <w:jc w:val="left"/>
        <w:rPr>
          <w:b w:val="0"/>
        </w:rPr>
      </w:pPr>
      <w:bookmarkStart w:id="0" w:name="_Hlk4060271"/>
      <w:bookmarkStart w:id="1" w:name="_GoBack"/>
      <w:bookmarkEnd w:id="1"/>
      <w:r w:rsidRPr="00526CA3">
        <w:rPr>
          <w:b w:val="0"/>
        </w:rPr>
        <w:t xml:space="preserve">The </w:t>
      </w:r>
      <w:sdt>
        <w:sdtPr>
          <w:rPr>
            <w:rStyle w:val="Style11"/>
            <w:b w:val="0"/>
          </w:rPr>
          <w:alias w:val="S-Agency Name"/>
          <w:tag w:val="S-Agency Name"/>
          <w:id w:val="181829"/>
          <w:placeholder>
            <w:docPart w:val="A1E80287B46345E8B5FB0764BC95A16D"/>
          </w:placeholder>
        </w:sdtPr>
        <w:sdtEndPr>
          <w:rPr>
            <w:rStyle w:val="DefaultParagraphFont"/>
            <w:rFonts w:ascii="Calibri" w:hAnsi="Calibri"/>
            <w:color w:val="auto"/>
          </w:rPr>
        </w:sdtEndPr>
        <w:sdtContent>
          <w:r w:rsidR="009741D4" w:rsidRPr="00526CA3">
            <w:rPr>
              <w:rStyle w:val="Style11"/>
              <w:u w:val="single"/>
            </w:rPr>
            <w:t xml:space="preserve">Illinois </w:t>
          </w:r>
          <w:r w:rsidR="00975658" w:rsidRPr="00526CA3">
            <w:rPr>
              <w:rStyle w:val="Style11"/>
              <w:u w:val="single"/>
            </w:rPr>
            <w:t>Department</w:t>
          </w:r>
          <w:r w:rsidR="009741D4" w:rsidRPr="00526CA3">
            <w:rPr>
              <w:rStyle w:val="Style11"/>
              <w:u w:val="single"/>
            </w:rPr>
            <w:t xml:space="preserve"> of Transportation</w:t>
          </w:r>
          <w:r w:rsidR="009741D4" w:rsidRPr="00526CA3">
            <w:rPr>
              <w:rStyle w:val="Style11"/>
              <w:b w:val="0"/>
            </w:rPr>
            <w:t xml:space="preserve">  </w:t>
          </w:r>
        </w:sdtContent>
      </w:sdt>
      <w:r w:rsidR="00E71D8B" w:rsidRPr="00526CA3">
        <w:rPr>
          <w:b w:val="0"/>
        </w:rPr>
        <w:t xml:space="preserve"> </w:t>
      </w:r>
      <w:r w:rsidRPr="00526CA3">
        <w:rPr>
          <w:b w:val="0"/>
        </w:rPr>
        <w:t>(</w:t>
      </w:r>
      <w:r w:rsidR="00C40852" w:rsidRPr="00526CA3">
        <w:rPr>
          <w:b w:val="0"/>
        </w:rPr>
        <w:t xml:space="preserve">“IDOT”, </w:t>
      </w:r>
      <w:r w:rsidRPr="00526CA3">
        <w:rPr>
          <w:b w:val="0"/>
        </w:rPr>
        <w:t>“Agency”</w:t>
      </w:r>
      <w:r w:rsidR="00606481" w:rsidRPr="00526CA3">
        <w:rPr>
          <w:b w:val="0"/>
        </w:rPr>
        <w:t xml:space="preserve"> </w:t>
      </w:r>
      <w:r w:rsidR="0031404D" w:rsidRPr="00526CA3">
        <w:rPr>
          <w:b w:val="0"/>
        </w:rPr>
        <w:t>or “State”</w:t>
      </w:r>
      <w:r w:rsidRPr="00526CA3">
        <w:rPr>
          <w:b w:val="0"/>
        </w:rPr>
        <w:t>) request</w:t>
      </w:r>
      <w:r w:rsidR="00893512" w:rsidRPr="00526CA3">
        <w:rPr>
          <w:b w:val="0"/>
        </w:rPr>
        <w:t>s</w:t>
      </w:r>
      <w:r w:rsidRPr="00526CA3">
        <w:rPr>
          <w:b w:val="0"/>
        </w:rPr>
        <w:t xml:space="preserve"> </w:t>
      </w:r>
      <w:r w:rsidR="00593EC8" w:rsidRPr="00526CA3">
        <w:rPr>
          <w:b w:val="0"/>
        </w:rPr>
        <w:t>proposals</w:t>
      </w:r>
      <w:r w:rsidRPr="00526CA3">
        <w:rPr>
          <w:b w:val="0"/>
        </w:rPr>
        <w:t xml:space="preserve"> from responsible </w:t>
      </w:r>
      <w:r w:rsidR="00D80661" w:rsidRPr="00526CA3">
        <w:rPr>
          <w:b w:val="0"/>
        </w:rPr>
        <w:t>Offerors</w:t>
      </w:r>
      <w:r w:rsidRPr="00526CA3">
        <w:rPr>
          <w:b w:val="0"/>
        </w:rPr>
        <w:t xml:space="preserve"> to meet its needs. </w:t>
      </w:r>
      <w:r w:rsidR="00C501B8" w:rsidRPr="00526CA3">
        <w:rPr>
          <w:b w:val="0"/>
        </w:rPr>
        <w:t xml:space="preserve"> </w:t>
      </w:r>
      <w:r w:rsidRPr="00526CA3">
        <w:rPr>
          <w:b w:val="0"/>
        </w:rPr>
        <w:t>A brief desc</w:t>
      </w:r>
      <w:r w:rsidR="00D80661" w:rsidRPr="00526CA3">
        <w:rPr>
          <w:b w:val="0"/>
        </w:rPr>
        <w:t xml:space="preserve">ription is set forth below for </w:t>
      </w:r>
      <w:r w:rsidR="00DD79A5" w:rsidRPr="00526CA3">
        <w:rPr>
          <w:b w:val="0"/>
        </w:rPr>
        <w:t xml:space="preserve">the </w:t>
      </w:r>
      <w:r w:rsidR="00D80661" w:rsidRPr="00526CA3">
        <w:rPr>
          <w:b w:val="0"/>
        </w:rPr>
        <w:t>Offer</w:t>
      </w:r>
      <w:r w:rsidR="00DD79A5" w:rsidRPr="00526CA3">
        <w:rPr>
          <w:b w:val="0"/>
        </w:rPr>
        <w:t>or</w:t>
      </w:r>
      <w:r w:rsidRPr="00526CA3">
        <w:rPr>
          <w:b w:val="0"/>
        </w:rPr>
        <w:t>’s convenience, with detailed requirements in subsequent sections of this solicitation. If interested and able to meet these requirements, the State appreciate</w:t>
      </w:r>
      <w:r w:rsidR="00893512" w:rsidRPr="00526CA3">
        <w:rPr>
          <w:b w:val="0"/>
        </w:rPr>
        <w:t>s</w:t>
      </w:r>
      <w:r w:rsidRPr="00526CA3">
        <w:rPr>
          <w:b w:val="0"/>
        </w:rPr>
        <w:t xml:space="preserve"> and welcome</w:t>
      </w:r>
      <w:r w:rsidR="00893512" w:rsidRPr="00526CA3">
        <w:rPr>
          <w:b w:val="0"/>
        </w:rPr>
        <w:t>s</w:t>
      </w:r>
      <w:r w:rsidRPr="00526CA3">
        <w:rPr>
          <w:b w:val="0"/>
        </w:rPr>
        <w:t xml:space="preserve"> an offer.</w:t>
      </w:r>
    </w:p>
    <w:p w14:paraId="6777714B" w14:textId="77777777" w:rsidR="008064CB" w:rsidRDefault="008064CB" w:rsidP="00DA1E93">
      <w:pPr>
        <w:spacing w:before="80" w:after="80" w:line="240" w:lineRule="auto"/>
        <w:jc w:val="both"/>
        <w:rPr>
          <w:b/>
          <w:szCs w:val="20"/>
        </w:rPr>
      </w:pPr>
      <w:r w:rsidRPr="008E2E62">
        <w:rPr>
          <w:b/>
          <w:szCs w:val="20"/>
        </w:rPr>
        <w:t>Brief Description:</w:t>
      </w:r>
    </w:p>
    <w:p w14:paraId="6C422C06" w14:textId="71D2FCFE" w:rsidR="00AB1968" w:rsidRDefault="00145A7B" w:rsidP="00C23C76">
      <w:pPr>
        <w:pStyle w:val="BodyText"/>
        <w:widowControl/>
        <w:spacing w:before="80" w:after="120" w:line="23" w:lineRule="atLeast"/>
        <w:rPr>
          <w:rFonts w:ascii="Calibri" w:hAnsi="Calibri"/>
          <w:sz w:val="22"/>
          <w:szCs w:val="20"/>
        </w:rPr>
      </w:pPr>
      <w:r>
        <w:rPr>
          <w:rFonts w:ascii="Calibri" w:hAnsi="Calibri"/>
          <w:sz w:val="22"/>
          <w:szCs w:val="20"/>
        </w:rPr>
        <w:t xml:space="preserve">The Illinois </w:t>
      </w:r>
      <w:r w:rsidR="009C0747">
        <w:rPr>
          <w:rFonts w:ascii="Calibri" w:hAnsi="Calibri"/>
          <w:sz w:val="22"/>
          <w:szCs w:val="20"/>
        </w:rPr>
        <w:t>Department</w:t>
      </w:r>
      <w:r>
        <w:rPr>
          <w:rFonts w:ascii="Calibri" w:hAnsi="Calibri"/>
          <w:sz w:val="22"/>
          <w:szCs w:val="20"/>
        </w:rPr>
        <w:t xml:space="preserve"> of Transportation </w:t>
      </w:r>
      <w:r w:rsidR="00A0127A">
        <w:rPr>
          <w:rFonts w:ascii="Calibri" w:hAnsi="Calibri"/>
          <w:sz w:val="22"/>
          <w:szCs w:val="20"/>
        </w:rPr>
        <w:t xml:space="preserve">(IDOT) </w:t>
      </w:r>
      <w:r>
        <w:rPr>
          <w:rFonts w:ascii="Calibri" w:hAnsi="Calibri"/>
          <w:sz w:val="22"/>
          <w:szCs w:val="20"/>
        </w:rPr>
        <w:t xml:space="preserve">is requesting </w:t>
      </w:r>
      <w:bookmarkStart w:id="2" w:name="_Hlk19035982"/>
      <w:r>
        <w:rPr>
          <w:rFonts w:ascii="Calibri" w:hAnsi="Calibri"/>
          <w:sz w:val="22"/>
          <w:szCs w:val="20"/>
        </w:rPr>
        <w:t xml:space="preserve">proposals for the services of a </w:t>
      </w:r>
      <w:r w:rsidR="00556605">
        <w:rPr>
          <w:rFonts w:ascii="Calibri" w:hAnsi="Calibri"/>
          <w:sz w:val="22"/>
          <w:szCs w:val="20"/>
        </w:rPr>
        <w:t>Vendor</w:t>
      </w:r>
      <w:r w:rsidR="004373C5">
        <w:rPr>
          <w:rFonts w:ascii="Calibri" w:hAnsi="Calibri"/>
          <w:sz w:val="22"/>
          <w:szCs w:val="20"/>
        </w:rPr>
        <w:t xml:space="preserve"> </w:t>
      </w:r>
      <w:r>
        <w:rPr>
          <w:rFonts w:ascii="Calibri" w:hAnsi="Calibri"/>
          <w:sz w:val="22"/>
          <w:szCs w:val="20"/>
        </w:rPr>
        <w:t xml:space="preserve">to assist </w:t>
      </w:r>
      <w:r w:rsidR="009C0747" w:rsidRPr="00381E5A">
        <w:rPr>
          <w:rFonts w:ascii="Calibri" w:hAnsi="Calibri"/>
          <w:b/>
          <w:sz w:val="22"/>
          <w:szCs w:val="20"/>
        </w:rPr>
        <w:t>IDOT</w:t>
      </w:r>
      <w:r w:rsidRPr="00381E5A">
        <w:rPr>
          <w:rFonts w:ascii="Calibri" w:hAnsi="Calibri"/>
          <w:b/>
          <w:sz w:val="22"/>
          <w:szCs w:val="20"/>
        </w:rPr>
        <w:t xml:space="preserve"> </w:t>
      </w:r>
      <w:r w:rsidR="00634CFA" w:rsidRPr="00381E5A">
        <w:rPr>
          <w:rFonts w:ascii="Calibri" w:hAnsi="Calibri"/>
          <w:b/>
          <w:sz w:val="22"/>
          <w:szCs w:val="20"/>
        </w:rPr>
        <w:t>District</w:t>
      </w:r>
      <w:r w:rsidR="005450B1" w:rsidRPr="00381E5A">
        <w:rPr>
          <w:rFonts w:ascii="Calibri" w:hAnsi="Calibri"/>
          <w:b/>
          <w:sz w:val="22"/>
          <w:szCs w:val="20"/>
        </w:rPr>
        <w:t xml:space="preserve"> 1</w:t>
      </w:r>
      <w:r w:rsidR="00634CFA" w:rsidRPr="008D1EEB">
        <w:rPr>
          <w:rFonts w:ascii="Calibri" w:hAnsi="Calibri"/>
          <w:sz w:val="22"/>
          <w:szCs w:val="20"/>
        </w:rPr>
        <w:t xml:space="preserve"> in</w:t>
      </w:r>
      <w:r>
        <w:rPr>
          <w:rFonts w:ascii="Calibri" w:hAnsi="Calibri"/>
          <w:sz w:val="22"/>
          <w:szCs w:val="20"/>
        </w:rPr>
        <w:t xml:space="preserve"> providing land acquisition services to support the </w:t>
      </w:r>
      <w:r w:rsidR="004B14F3">
        <w:rPr>
          <w:rFonts w:ascii="Calibri" w:hAnsi="Calibri"/>
          <w:sz w:val="22"/>
          <w:szCs w:val="20"/>
        </w:rPr>
        <w:t>Department</w:t>
      </w:r>
      <w:r>
        <w:rPr>
          <w:rFonts w:ascii="Calibri" w:hAnsi="Calibri"/>
          <w:sz w:val="22"/>
          <w:szCs w:val="20"/>
        </w:rPr>
        <w:t xml:space="preserve"> in delivering the land acquisition program needed for highway projects.</w:t>
      </w:r>
      <w:r w:rsidR="00E53068">
        <w:rPr>
          <w:rFonts w:ascii="Calibri" w:hAnsi="Calibri"/>
          <w:sz w:val="22"/>
          <w:szCs w:val="20"/>
        </w:rPr>
        <w:t xml:space="preserve">  Anticipated areas of work </w:t>
      </w:r>
      <w:r w:rsidR="00C40852">
        <w:rPr>
          <w:rFonts w:ascii="Calibri" w:hAnsi="Calibri"/>
          <w:sz w:val="22"/>
          <w:szCs w:val="20"/>
        </w:rPr>
        <w:t xml:space="preserve">and positions </w:t>
      </w:r>
      <w:r w:rsidR="00E53068">
        <w:rPr>
          <w:rFonts w:ascii="Calibri" w:hAnsi="Calibri"/>
          <w:sz w:val="22"/>
          <w:szCs w:val="20"/>
        </w:rPr>
        <w:t xml:space="preserve">needed </w:t>
      </w:r>
      <w:r w:rsidR="00F1246F">
        <w:rPr>
          <w:rFonts w:ascii="Calibri" w:hAnsi="Calibri"/>
          <w:sz w:val="22"/>
          <w:szCs w:val="20"/>
        </w:rPr>
        <w:t xml:space="preserve">include:  </w:t>
      </w:r>
      <w:r w:rsidR="00F1246F" w:rsidRPr="00381E5A">
        <w:rPr>
          <w:rFonts w:ascii="Calibri" w:hAnsi="Calibri"/>
          <w:b/>
          <w:sz w:val="22"/>
          <w:szCs w:val="20"/>
        </w:rPr>
        <w:t xml:space="preserve">Project </w:t>
      </w:r>
      <w:r w:rsidR="005000E7" w:rsidRPr="00381E5A">
        <w:rPr>
          <w:rFonts w:ascii="Calibri" w:hAnsi="Calibri"/>
          <w:b/>
          <w:sz w:val="22"/>
          <w:szCs w:val="20"/>
        </w:rPr>
        <w:t>Manager</w:t>
      </w:r>
      <w:r w:rsidR="00F1246F" w:rsidRPr="00381E5A">
        <w:rPr>
          <w:rFonts w:ascii="Calibri" w:hAnsi="Calibri"/>
          <w:b/>
          <w:sz w:val="22"/>
          <w:szCs w:val="20"/>
        </w:rPr>
        <w:t xml:space="preserve">, </w:t>
      </w:r>
      <w:r w:rsidR="002F55A5" w:rsidRPr="00381E5A">
        <w:rPr>
          <w:rFonts w:ascii="Calibri" w:hAnsi="Calibri"/>
          <w:b/>
          <w:sz w:val="22"/>
          <w:szCs w:val="20"/>
        </w:rPr>
        <w:t xml:space="preserve"> </w:t>
      </w:r>
      <w:r w:rsidR="005A78D9" w:rsidRPr="00381E5A">
        <w:rPr>
          <w:rFonts w:ascii="Calibri" w:hAnsi="Calibri"/>
          <w:b/>
          <w:sz w:val="22"/>
          <w:szCs w:val="20"/>
        </w:rPr>
        <w:t xml:space="preserve">Appraisal Report, </w:t>
      </w:r>
      <w:r w:rsidR="006509BC" w:rsidRPr="00381E5A">
        <w:rPr>
          <w:rFonts w:ascii="Calibri" w:hAnsi="Calibri"/>
          <w:b/>
          <w:sz w:val="22"/>
          <w:szCs w:val="20"/>
        </w:rPr>
        <w:t xml:space="preserve">Review </w:t>
      </w:r>
      <w:r w:rsidR="005A78D9" w:rsidRPr="00381E5A">
        <w:rPr>
          <w:rFonts w:ascii="Calibri" w:hAnsi="Calibri"/>
          <w:b/>
          <w:sz w:val="22"/>
          <w:szCs w:val="20"/>
        </w:rPr>
        <w:t xml:space="preserve">Appraisal </w:t>
      </w:r>
      <w:r w:rsidR="00634CFA" w:rsidRPr="00381E5A">
        <w:rPr>
          <w:rFonts w:ascii="Calibri" w:hAnsi="Calibri"/>
          <w:b/>
          <w:sz w:val="22"/>
          <w:szCs w:val="20"/>
        </w:rPr>
        <w:t>Certification</w:t>
      </w:r>
      <w:r w:rsidR="005A78D9" w:rsidRPr="00381E5A">
        <w:rPr>
          <w:rFonts w:ascii="Calibri" w:hAnsi="Calibri"/>
          <w:b/>
          <w:sz w:val="22"/>
          <w:szCs w:val="20"/>
        </w:rPr>
        <w:t xml:space="preserve"> Report</w:t>
      </w:r>
      <w:r w:rsidR="005A78D9" w:rsidRPr="00381E5A">
        <w:rPr>
          <w:rFonts w:ascii="Calibri" w:hAnsi="Calibri"/>
          <w:sz w:val="22"/>
          <w:szCs w:val="20"/>
        </w:rPr>
        <w:t xml:space="preserve">, </w:t>
      </w:r>
      <w:r w:rsidR="00634CFA" w:rsidRPr="008D1EEB">
        <w:rPr>
          <w:rFonts w:ascii="Calibri" w:hAnsi="Calibri"/>
          <w:sz w:val="22"/>
          <w:szCs w:val="20"/>
        </w:rPr>
        <w:t>work</w:t>
      </w:r>
      <w:r w:rsidR="00634CFA">
        <w:rPr>
          <w:rFonts w:ascii="Calibri" w:hAnsi="Calibri"/>
          <w:sz w:val="22"/>
          <w:szCs w:val="20"/>
        </w:rPr>
        <w:t xml:space="preserve"> </w:t>
      </w:r>
      <w:r w:rsidR="00634CFA" w:rsidRPr="0053318C">
        <w:rPr>
          <w:rFonts w:ascii="Calibri" w:hAnsi="Calibri"/>
          <w:b/>
          <w:sz w:val="22"/>
          <w:szCs w:val="20"/>
        </w:rPr>
        <w:t>must</w:t>
      </w:r>
      <w:r w:rsidR="00AB1968" w:rsidRPr="0053318C">
        <w:rPr>
          <w:rFonts w:ascii="Calibri" w:hAnsi="Calibri"/>
          <w:b/>
          <w:sz w:val="22"/>
          <w:szCs w:val="20"/>
        </w:rPr>
        <w:t xml:space="preserve"> be performed by </w:t>
      </w:r>
      <w:r w:rsidR="009C0747">
        <w:rPr>
          <w:rFonts w:ascii="Calibri" w:hAnsi="Calibri"/>
          <w:b/>
          <w:sz w:val="22"/>
          <w:szCs w:val="20"/>
        </w:rPr>
        <w:t xml:space="preserve">an individual </w:t>
      </w:r>
      <w:r w:rsidR="00AB1968" w:rsidRPr="0053318C">
        <w:rPr>
          <w:rFonts w:ascii="Calibri" w:hAnsi="Calibri"/>
          <w:b/>
          <w:sz w:val="22"/>
          <w:szCs w:val="20"/>
        </w:rPr>
        <w:t>listed on the State’s approved “Fee/Specialty Agent” list</w:t>
      </w:r>
      <w:r w:rsidR="00AB1968">
        <w:rPr>
          <w:rFonts w:ascii="Calibri" w:hAnsi="Calibri"/>
          <w:sz w:val="22"/>
          <w:szCs w:val="20"/>
        </w:rPr>
        <w:t>, in accordance with the Land Acquisition Policies and Procedures Manual</w:t>
      </w:r>
      <w:r w:rsidR="00C40852">
        <w:rPr>
          <w:rFonts w:ascii="Calibri" w:hAnsi="Calibri"/>
          <w:sz w:val="22"/>
          <w:szCs w:val="20"/>
        </w:rPr>
        <w:t xml:space="preserve"> (LAPPM)</w:t>
      </w:r>
      <w:r w:rsidR="00AB1968">
        <w:rPr>
          <w:rFonts w:ascii="Calibri" w:hAnsi="Calibri"/>
          <w:sz w:val="22"/>
          <w:szCs w:val="20"/>
        </w:rPr>
        <w:t>.</w:t>
      </w:r>
      <w:r w:rsidR="00590429">
        <w:rPr>
          <w:rFonts w:ascii="Calibri" w:hAnsi="Calibri"/>
          <w:sz w:val="22"/>
          <w:szCs w:val="20"/>
        </w:rPr>
        <w:t xml:space="preserve">  A current  list</w:t>
      </w:r>
      <w:r w:rsidR="00C40852">
        <w:rPr>
          <w:rFonts w:ascii="Calibri" w:hAnsi="Calibri"/>
          <w:sz w:val="22"/>
          <w:szCs w:val="20"/>
        </w:rPr>
        <w:t xml:space="preserve"> of approved Fee/Specialty Agents</w:t>
      </w:r>
      <w:r w:rsidR="00590429">
        <w:rPr>
          <w:rFonts w:ascii="Calibri" w:hAnsi="Calibri"/>
          <w:sz w:val="22"/>
          <w:szCs w:val="20"/>
        </w:rPr>
        <w:t xml:space="preserve"> can be found here:  </w:t>
      </w:r>
      <w:hyperlink r:id="rId11" w:history="1">
        <w:r w:rsidR="00590429" w:rsidRPr="004E518C">
          <w:rPr>
            <w:rStyle w:val="Hyperlink"/>
            <w:rFonts w:ascii="Calibri" w:hAnsi="Calibri" w:cs="Arial"/>
            <w:sz w:val="22"/>
            <w:szCs w:val="20"/>
          </w:rPr>
          <w:t>http://idot.illinois.gov/doing-business/procurements/land-acquisition-services/index</w:t>
        </w:r>
      </w:hyperlink>
      <w:r w:rsidR="001D56DD">
        <w:rPr>
          <w:rFonts w:ascii="Calibri" w:hAnsi="Calibri"/>
          <w:sz w:val="22"/>
          <w:szCs w:val="20"/>
        </w:rPr>
        <w:t xml:space="preserve">. </w:t>
      </w:r>
      <w:r w:rsidR="00590429">
        <w:rPr>
          <w:rFonts w:ascii="Calibri" w:hAnsi="Calibri"/>
          <w:sz w:val="22"/>
          <w:szCs w:val="20"/>
        </w:rPr>
        <w:t xml:space="preserve">    </w:t>
      </w:r>
    </w:p>
    <w:p w14:paraId="419FE3F5" w14:textId="1AB0E3D7" w:rsidR="00590429" w:rsidRDefault="00590429" w:rsidP="00C23C76">
      <w:pPr>
        <w:tabs>
          <w:tab w:val="left" w:pos="0"/>
          <w:tab w:val="left" w:pos="720"/>
        </w:tabs>
        <w:spacing w:before="120" w:after="120" w:line="23" w:lineRule="atLeast"/>
        <w:jc w:val="both"/>
        <w:rPr>
          <w:rFonts w:asciiTheme="minorHAnsi" w:hAnsiTheme="minorHAnsi"/>
        </w:rPr>
      </w:pPr>
      <w:r>
        <w:rPr>
          <w:szCs w:val="20"/>
        </w:rPr>
        <w:t>T</w:t>
      </w:r>
      <w:r w:rsidR="00963B28">
        <w:rPr>
          <w:szCs w:val="20"/>
        </w:rPr>
        <w: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12"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xml:space="preserve">, </w:t>
      </w:r>
      <w:r w:rsidR="00C40852">
        <w:rPr>
          <w:rFonts w:asciiTheme="minorHAnsi" w:hAnsiTheme="minorHAnsi"/>
        </w:rPr>
        <w:t xml:space="preserve">the Illinois Highway Code (605 ILCS 5/), the Illinois Eminent Domain Act (735 ILCS 30/), THE Code of Federal Regulations, Title 49 CFR Part 24 – Uniform Relocation Assistance and Real Property Acquisition for Federal and Federally-Assisted Program and any other relevant State of Federal laws and regulations. </w:t>
      </w:r>
      <w:bookmarkEnd w:id="2"/>
      <w:r w:rsidR="00EC11EF">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2DF8F88F" w14:textId="77777777" w:rsidR="00A37C0C" w:rsidRPr="00DA1E93" w:rsidRDefault="00A37C0C" w:rsidP="00DA1E93">
      <w:pPr>
        <w:tabs>
          <w:tab w:val="right" w:pos="9360"/>
        </w:tabs>
        <w:spacing w:before="120" w:after="120" w:line="240" w:lineRule="auto"/>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Bulletin:  (</w:t>
      </w:r>
      <w:hyperlink r:id="rId13" w:history="1">
        <w:r w:rsidRPr="00A37C0C">
          <w:rPr>
            <w:rStyle w:val="Hyperlink"/>
            <w:rFonts w:asciiTheme="minorHAnsi" w:hAnsiTheme="minorHAnsi"/>
            <w:spacing w:val="-5"/>
          </w:rPr>
          <w:t>https://webapps.dot.illinois.gov/WCTB/ConstructionSupportProcurementRequest/BulletinItems</w:t>
        </w:r>
      </w:hyperlink>
      <w:r w:rsidRPr="00DA1E93">
        <w:rPr>
          <w:rFonts w:asciiTheme="minorHAnsi" w:hAnsiTheme="minorHAnsi"/>
          <w:spacing w:val="-5"/>
        </w:rPr>
        <w:t>)</w:t>
      </w:r>
      <w:r w:rsidR="00814DA9">
        <w:rPr>
          <w:rFonts w:asciiTheme="minorHAnsi" w:hAnsiTheme="minorHAnsi"/>
          <w:spacing w:val="-5"/>
        </w:rPr>
        <w:t>.</w:t>
      </w:r>
    </w:p>
    <w:p w14:paraId="43645586" w14:textId="77777777" w:rsidR="00963B28" w:rsidRDefault="00DA4D13" w:rsidP="00DA4D13">
      <w:pPr>
        <w:pStyle w:val="BodyText"/>
        <w:widowControl/>
        <w:tabs>
          <w:tab w:val="clear" w:pos="1440"/>
        </w:tabs>
        <w:spacing w:before="240" w:after="200" w:line="23" w:lineRule="atLeast"/>
        <w:rPr>
          <w:rFonts w:ascii="Calibri" w:hAnsi="Calibri"/>
          <w:sz w:val="22"/>
          <w:szCs w:val="20"/>
        </w:rPr>
      </w:pPr>
      <w:r>
        <w:rPr>
          <w:rFonts w:ascii="Calibri" w:hAnsi="Calibri"/>
          <w:sz w:val="22"/>
          <w:szCs w:val="20"/>
        </w:rPr>
        <w:t>IDOT</w:t>
      </w:r>
      <w:r w:rsidR="00963B28">
        <w:rPr>
          <w:rFonts w:ascii="Calibri" w:hAnsi="Calibri"/>
          <w:sz w:val="22"/>
          <w:szCs w:val="20"/>
        </w:rPr>
        <w:t xml:space="preserve"> is requesting the </w:t>
      </w:r>
      <w:r w:rsidR="00556605">
        <w:rPr>
          <w:rFonts w:ascii="Calibri" w:hAnsi="Calibri"/>
          <w:sz w:val="22"/>
          <w:szCs w:val="20"/>
        </w:rPr>
        <w:t>Vendor</w:t>
      </w:r>
      <w:r w:rsidR="00963B28">
        <w:rPr>
          <w:rFonts w:ascii="Calibri" w:hAnsi="Calibri"/>
          <w:sz w:val="22"/>
          <w:szCs w:val="20"/>
        </w:rPr>
        <w:t xml:space="preserve"> to provide a detailed description on the technical approach that will be taken to deliver the land acquisition services requested, including technical experience, staff utilization, references and resumes.</w:t>
      </w:r>
    </w:p>
    <w:p w14:paraId="7B31CBC5" w14:textId="33265B73" w:rsidR="00DA639E" w:rsidRDefault="00DA639E" w:rsidP="00DA639E">
      <w:pPr>
        <w:tabs>
          <w:tab w:val="left" w:pos="540"/>
        </w:tabs>
        <w:kinsoku w:val="0"/>
        <w:overflowPunct w:val="0"/>
        <w:autoSpaceDE w:val="0"/>
        <w:autoSpaceDN w:val="0"/>
        <w:jc w:val="both"/>
        <w:rPr>
          <w:rFonts w:cs="Arial"/>
          <w:spacing w:val="-5"/>
        </w:rPr>
      </w:pPr>
      <w:r w:rsidRPr="00056EF0">
        <w:rPr>
          <w:rFonts w:cs="Arial"/>
          <w:spacing w:val="-5"/>
        </w:rPr>
        <w:t xml:space="preserve">It is the goal of this procurement that the selected </w:t>
      </w:r>
      <w:r w:rsidR="00556605">
        <w:rPr>
          <w:rFonts w:cs="Arial"/>
          <w:spacing w:val="-5"/>
        </w:rPr>
        <w:t>Vendor</w:t>
      </w:r>
      <w:r w:rsidRPr="00056EF0">
        <w:rPr>
          <w:rFonts w:cs="Arial"/>
          <w:spacing w:val="-5"/>
        </w:rPr>
        <w:t xml:space="preserve"> will achieve a minimum percentage of the total contract </w:t>
      </w:r>
      <w:r w:rsidRPr="008D1EEB">
        <w:rPr>
          <w:rFonts w:cs="Arial"/>
          <w:spacing w:val="-5"/>
        </w:rPr>
        <w:t xml:space="preserve">of </w:t>
      </w:r>
      <w:r w:rsidR="005450B1">
        <w:rPr>
          <w:rFonts w:cs="Arial"/>
          <w:b/>
          <w:spacing w:val="-5"/>
          <w:u w:val="single"/>
        </w:rPr>
        <w:t>20%</w:t>
      </w:r>
      <w:r w:rsidRPr="00056EF0">
        <w:rPr>
          <w:rFonts w:cs="Arial"/>
          <w:spacing w:val="-5"/>
        </w:rPr>
        <w:t xml:space="preserve"> participation by </w:t>
      </w:r>
      <w:r w:rsidR="005F5EA1">
        <w:rPr>
          <w:rFonts w:cs="Arial"/>
          <w:spacing w:val="-5"/>
        </w:rPr>
        <w:t xml:space="preserve">Disadvantaged Business Enterprises (DBE).  </w:t>
      </w:r>
    </w:p>
    <w:p w14:paraId="40633974" w14:textId="7434981A" w:rsidR="00AB1968" w:rsidRDefault="00214987" w:rsidP="00B4319F">
      <w:pPr>
        <w:pStyle w:val="BodyText"/>
        <w:widowControl/>
        <w:spacing w:before="240" w:line="23" w:lineRule="atLeast"/>
        <w:rPr>
          <w:rFonts w:ascii="Calibri" w:hAnsi="Calibri"/>
          <w:sz w:val="22"/>
          <w:szCs w:val="20"/>
        </w:rPr>
      </w:pPr>
      <w:r>
        <w:rPr>
          <w:rFonts w:ascii="Calibri" w:hAnsi="Calibri"/>
          <w:sz w:val="22"/>
          <w:szCs w:val="20"/>
        </w:rPr>
        <w:t xml:space="preserve">The resulting contract </w:t>
      </w:r>
      <w:r w:rsidR="00D80661">
        <w:rPr>
          <w:rFonts w:ascii="Calibri" w:hAnsi="Calibri"/>
          <w:sz w:val="22"/>
          <w:szCs w:val="20"/>
        </w:rPr>
        <w:t xml:space="preserve">with the awarded </w:t>
      </w:r>
      <w:r w:rsidR="00556605">
        <w:rPr>
          <w:rFonts w:ascii="Calibri" w:hAnsi="Calibri"/>
          <w:sz w:val="22"/>
          <w:szCs w:val="20"/>
        </w:rPr>
        <w:t>Vendor</w:t>
      </w:r>
      <w:r w:rsidR="00D80661">
        <w:rPr>
          <w:rFonts w:ascii="Calibri" w:hAnsi="Calibri"/>
          <w:sz w:val="22"/>
          <w:szCs w:val="20"/>
        </w:rPr>
        <w:t xml:space="preserve"> </w:t>
      </w:r>
      <w:r>
        <w:rPr>
          <w:rFonts w:ascii="Calibri" w:hAnsi="Calibri"/>
          <w:sz w:val="22"/>
          <w:szCs w:val="20"/>
        </w:rPr>
        <w:t>shall have an initial term of</w:t>
      </w:r>
      <w:r w:rsidR="005450B1">
        <w:rPr>
          <w:rFonts w:ascii="Calibri" w:hAnsi="Calibri"/>
          <w:b/>
          <w:sz w:val="22"/>
          <w:szCs w:val="20"/>
        </w:rPr>
        <w:t xml:space="preserve"> </w:t>
      </w:r>
      <w:r w:rsidR="005450B1">
        <w:rPr>
          <w:rFonts w:ascii="Calibri" w:hAnsi="Calibri"/>
          <w:b/>
          <w:sz w:val="22"/>
          <w:szCs w:val="20"/>
          <w:u w:val="single"/>
        </w:rPr>
        <w:t>three (3) years</w:t>
      </w:r>
      <w:r w:rsidR="007F4827" w:rsidRPr="008D1EEB">
        <w:rPr>
          <w:rFonts w:ascii="Calibri" w:hAnsi="Calibri"/>
          <w:sz w:val="22"/>
          <w:szCs w:val="20"/>
        </w:rPr>
        <w:t>.</w:t>
      </w:r>
      <w:r w:rsidR="007F4827">
        <w:rPr>
          <w:rFonts w:ascii="Calibri" w:hAnsi="Calibri"/>
          <w:sz w:val="22"/>
          <w:szCs w:val="20"/>
        </w:rPr>
        <w:t xml:space="preserve">  </w:t>
      </w:r>
      <w:r>
        <w:rPr>
          <w:rFonts w:ascii="Calibri" w:hAnsi="Calibri"/>
          <w:sz w:val="22"/>
          <w:szCs w:val="20"/>
        </w:rPr>
        <w:t xml:space="preserve">In no event will the total term of the contract, including the initial term, any renewal terms, and any extensions exceed 10 years.  </w:t>
      </w:r>
    </w:p>
    <w:p w14:paraId="399FFEC4"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49FD870F"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1E332CD5"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DA1E93">
          <w:headerReference w:type="default" r:id="rId14"/>
          <w:footerReference w:type="default" r:id="rId15"/>
          <w:headerReference w:type="first" r:id="rId16"/>
          <w:footerReference w:type="first" r:id="rId17"/>
          <w:type w:val="continuous"/>
          <w:pgSz w:w="12240" w:h="15840"/>
          <w:pgMar w:top="720" w:right="720" w:bottom="720" w:left="720" w:header="720" w:footer="558"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2C4BADD0"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6E57D482"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3A807829"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6D8E9D53"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13367097"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2A8A1903"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0EEE5EDC"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69B9DE6F" w14:textId="77777777" w:rsidR="00B46A98" w:rsidRDefault="00B46A98" w:rsidP="00830E69">
          <w:pPr>
            <w:pStyle w:val="TOC2"/>
            <w:ind w:left="180"/>
          </w:pPr>
          <w:r>
            <w:t>Organization Required</w:t>
          </w:r>
          <w:r>
            <w:ptab w:relativeTo="margin" w:alignment="right" w:leader="dot"/>
          </w:r>
          <w:r w:rsidR="00E27D3C">
            <w:t>A.7</w:t>
          </w:r>
          <w:r w:rsidR="00A91850">
            <w:t>.</w:t>
          </w:r>
        </w:p>
        <w:p w14:paraId="1A97313A" w14:textId="77777777" w:rsidR="009D28BA" w:rsidRDefault="009D28BA" w:rsidP="00830E69">
          <w:pPr>
            <w:pStyle w:val="TOC2"/>
            <w:ind w:left="180"/>
          </w:pPr>
          <w:r>
            <w:t>Submission of Offers</w:t>
          </w:r>
          <w:r>
            <w:ptab w:relativeTo="margin" w:alignment="right" w:leader="dot"/>
          </w:r>
          <w:r w:rsidR="00E27D3C">
            <w:t>A.8</w:t>
          </w:r>
          <w:r w:rsidR="00A91850">
            <w:t>.</w:t>
          </w:r>
        </w:p>
        <w:p w14:paraId="35483CF0" w14:textId="77777777" w:rsidR="009D28BA" w:rsidRDefault="009D28BA" w:rsidP="00830E69">
          <w:pPr>
            <w:pStyle w:val="TOC2"/>
            <w:ind w:left="180"/>
          </w:pPr>
          <w:r>
            <w:t>Security</w:t>
          </w:r>
          <w:r>
            <w:ptab w:relativeTo="margin" w:alignment="right" w:leader="dot"/>
          </w:r>
          <w:r w:rsidR="00E27D3C">
            <w:t>A.9</w:t>
          </w:r>
          <w:r w:rsidR="00A91850">
            <w:t>.</w:t>
          </w:r>
        </w:p>
        <w:p w14:paraId="2F5685E0" w14:textId="77777777" w:rsidR="009D28BA" w:rsidRDefault="009D28BA" w:rsidP="00830E69">
          <w:pPr>
            <w:pStyle w:val="TOC2"/>
            <w:ind w:left="180"/>
          </w:pPr>
          <w:r>
            <w:t>Small Business Set Aside</w:t>
          </w:r>
          <w:r>
            <w:ptab w:relativeTo="margin" w:alignment="right" w:leader="dot"/>
          </w:r>
          <w:r w:rsidR="00E27D3C">
            <w:t>A.10</w:t>
          </w:r>
          <w:r w:rsidR="00A91850">
            <w:t>.</w:t>
          </w:r>
        </w:p>
        <w:p w14:paraId="255AAF2E"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2FF3228" w14:textId="77777777" w:rsidR="009D28BA" w:rsidRDefault="00B46A98" w:rsidP="00830E69">
          <w:pPr>
            <w:pStyle w:val="TOC2"/>
            <w:ind w:left="180"/>
          </w:pPr>
          <w:r>
            <w:t>Federal Funds</w:t>
          </w:r>
          <w:r w:rsidR="009D28BA">
            <w:ptab w:relativeTo="margin" w:alignment="right" w:leader="dot"/>
          </w:r>
          <w:r w:rsidR="00E27D3C">
            <w:t>A.12</w:t>
          </w:r>
          <w:r w:rsidR="00A91850">
            <w:t>.</w:t>
          </w:r>
        </w:p>
        <w:p w14:paraId="3333F615" w14:textId="77777777" w:rsidR="00B452BC" w:rsidRDefault="00B452BC" w:rsidP="00B452BC">
          <w:pPr>
            <w:pStyle w:val="TOC2"/>
            <w:ind w:left="180"/>
          </w:pPr>
          <w:r>
            <w:t>Employment Tax Credit</w:t>
          </w:r>
          <w:r>
            <w:ptab w:relativeTo="margin" w:alignment="right" w:leader="dot"/>
          </w:r>
          <w:r w:rsidR="00E27D3C">
            <w:t>A.13</w:t>
          </w:r>
          <w:r w:rsidR="00A91850">
            <w:t>.</w:t>
          </w:r>
        </w:p>
        <w:p w14:paraId="6B745D64" w14:textId="77777777" w:rsidR="00BE3450" w:rsidRDefault="00BE3450" w:rsidP="00BE3450">
          <w:pPr>
            <w:pStyle w:val="TOC2"/>
            <w:ind w:left="180"/>
          </w:pPr>
          <w:r>
            <w:t>Governing Law and Forum</w:t>
          </w:r>
          <w:r>
            <w:ptab w:relativeTo="margin" w:alignment="right" w:leader="dot"/>
          </w:r>
          <w:r w:rsidR="00E27D3C">
            <w:t>A.14</w:t>
          </w:r>
          <w:r w:rsidR="00A91850">
            <w:t>.</w:t>
          </w:r>
        </w:p>
        <w:p w14:paraId="6A2FB665"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3751E47" w14:textId="77777777" w:rsidR="009D28BA" w:rsidRDefault="009D28BA" w:rsidP="00830E69">
          <w:pPr>
            <w:pStyle w:val="TOC2"/>
            <w:ind w:left="180"/>
          </w:pPr>
          <w:r>
            <w:t>Reservations</w:t>
          </w:r>
          <w:r>
            <w:ptab w:relativeTo="margin" w:alignment="right" w:leader="dot"/>
          </w:r>
          <w:r w:rsidR="00E27D3C">
            <w:t>A.16</w:t>
          </w:r>
          <w:r w:rsidR="00AD7B78">
            <w:t>.</w:t>
          </w:r>
        </w:p>
        <w:p w14:paraId="7F175E9C" w14:textId="77777777" w:rsidR="00C43490" w:rsidRDefault="00C43490" w:rsidP="00830E69">
          <w:pPr>
            <w:pStyle w:val="TOC2"/>
            <w:ind w:left="180"/>
          </w:pPr>
          <w:r>
            <w:t>Award</w:t>
          </w:r>
          <w:r>
            <w:ptab w:relativeTo="margin" w:alignment="right" w:leader="dot"/>
          </w:r>
          <w:r w:rsidR="00E27D3C">
            <w:t>A.17</w:t>
          </w:r>
          <w:r w:rsidR="00AD7B78">
            <w:t>.</w:t>
          </w:r>
        </w:p>
        <w:p w14:paraId="3E957830"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730AA79"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108A00C" w14:textId="77777777" w:rsidR="00830E69" w:rsidRDefault="00830E69" w:rsidP="00830E69">
          <w:pPr>
            <w:pStyle w:val="TOC2"/>
            <w:ind w:left="180"/>
          </w:pPr>
          <w:r>
            <w:t>Protest Review Office</w:t>
          </w:r>
          <w:r>
            <w:ptab w:relativeTo="margin" w:alignment="right" w:leader="dot"/>
          </w:r>
          <w:r w:rsidR="00E27D3C">
            <w:t>A.20</w:t>
          </w:r>
          <w:r w:rsidR="00AD7B78">
            <w:t>.</w:t>
          </w:r>
        </w:p>
        <w:p w14:paraId="72F0E01F" w14:textId="77777777" w:rsidR="00D419B7" w:rsidRDefault="00D419B7" w:rsidP="00D419B7">
          <w:pPr>
            <w:pStyle w:val="TOC2"/>
            <w:ind w:left="180"/>
          </w:pPr>
          <w:r>
            <w:t>Evaluation Process</w:t>
          </w:r>
          <w:r>
            <w:ptab w:relativeTo="margin" w:alignment="right" w:leader="dot"/>
          </w:r>
          <w:r>
            <w:t>A.21.</w:t>
          </w:r>
        </w:p>
        <w:p w14:paraId="1DD2F788"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416ED008"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14:paraId="532FA284" w14:textId="77777777" w:rsidR="004E301B" w:rsidRDefault="004E301B" w:rsidP="00830E69">
          <w:pPr>
            <w:pStyle w:val="TOC1"/>
          </w:pPr>
          <w:r>
            <w:rPr>
              <w:b/>
            </w:rPr>
            <w:t xml:space="preserve">Selection of </w:t>
          </w:r>
          <w:r w:rsidR="00556605">
            <w:rPr>
              <w:b/>
            </w:rPr>
            <w:t>Vendor</w:t>
          </w:r>
          <w:r>
            <w:ptab w:relativeTo="margin" w:alignment="right" w:leader="dot"/>
          </w:r>
          <w:r w:rsidR="002376A9" w:rsidRPr="002376A9">
            <w:rPr>
              <w:b/>
            </w:rPr>
            <w:t>B</w:t>
          </w:r>
          <w:r w:rsidR="00AD7B78">
            <w:rPr>
              <w:b/>
            </w:rPr>
            <w:t>.</w:t>
          </w:r>
        </w:p>
        <w:p w14:paraId="657A7319"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259E7B6C"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4BF1A2F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004E70C" w14:textId="77777777" w:rsidR="004E301B" w:rsidRDefault="00D14285" w:rsidP="00830E69">
          <w:pPr>
            <w:pStyle w:val="TOC1"/>
          </w:pPr>
          <w:r>
            <w:rPr>
              <w:b/>
            </w:rPr>
            <w:t>Attachments</w:t>
          </w:r>
        </w:p>
        <w:p w14:paraId="272075A0" w14:textId="77777777" w:rsidR="008E1F8F" w:rsidRDefault="008E1F8F" w:rsidP="00F50E5F">
          <w:pPr>
            <w:ind w:left="180"/>
          </w:pPr>
          <w:r w:rsidRPr="00297412">
            <w:t>No Attachment AA ………………………………………………………………………………………………………………………………………</w:t>
          </w:r>
          <w:r w:rsidR="00297412">
            <w:t>..</w:t>
          </w:r>
          <w:r w:rsidRPr="00297412">
            <w:t>………….N/A</w:t>
          </w:r>
        </w:p>
        <w:p w14:paraId="234D52CB" w14:textId="77777777" w:rsidR="00F50E5F" w:rsidRDefault="00D755B1" w:rsidP="00F50E5F">
          <w:pPr>
            <w:ind w:left="180"/>
          </w:pPr>
          <w:r>
            <w:lastRenderedPageBreak/>
            <w:t>Authorized t</w:t>
          </w:r>
          <w:r w:rsidR="00F50E5F">
            <w:t>o Do Business in Illinois</w:t>
          </w:r>
          <w:r w:rsidR="00F50E5F">
            <w:ptab w:relativeTo="margin" w:alignment="right" w:leader="dot"/>
          </w:r>
          <w:r w:rsidR="002376A9">
            <w:t>BB</w:t>
          </w:r>
        </w:p>
        <w:p w14:paraId="686DFD27" w14:textId="77777777" w:rsidR="00D544EF" w:rsidRDefault="00D544EF" w:rsidP="00830E69">
          <w:pPr>
            <w:ind w:left="180"/>
          </w:pPr>
          <w:r>
            <w:t xml:space="preserve">Illinois </w:t>
          </w:r>
          <w:r w:rsidR="00975658">
            <w:t>State</w:t>
          </w:r>
          <w:r>
            <w:t xml:space="preserve"> of Human Rights Public Contracts Number</w:t>
          </w:r>
          <w:r>
            <w:ptab w:relativeTo="margin" w:alignment="right" w:leader="dot"/>
          </w:r>
          <w:r w:rsidR="002376A9">
            <w:t>CC</w:t>
          </w:r>
        </w:p>
        <w:p w14:paraId="5E959EFA" w14:textId="77777777" w:rsidR="004C6DB6" w:rsidRDefault="004C6DB6" w:rsidP="004C6DB6">
          <w:pPr>
            <w:ind w:left="180"/>
          </w:pPr>
          <w:r>
            <w:t>Standard Terms and Conditions</w:t>
          </w:r>
          <w:r w:rsidR="00E624F6">
            <w:ptab w:relativeTo="margin" w:alignment="right" w:leader="dot"/>
          </w:r>
          <w:r w:rsidR="002376A9">
            <w:t>DD</w:t>
          </w:r>
        </w:p>
        <w:p w14:paraId="2D00C68C" w14:textId="77777777" w:rsidR="004C6DB6" w:rsidRDefault="004C6DB6" w:rsidP="004C6DB6">
          <w:pPr>
            <w:ind w:left="180"/>
          </w:pPr>
          <w:r>
            <w:t>Supplemental Provision</w:t>
          </w:r>
          <w:r w:rsidR="00404785">
            <w:t>s</w:t>
          </w:r>
          <w:r w:rsidR="00E624F6">
            <w:ptab w:relativeTo="margin" w:alignment="right" w:leader="dot"/>
          </w:r>
          <w:r w:rsidR="002376A9">
            <w:t>EE</w:t>
          </w:r>
        </w:p>
        <w:p w14:paraId="11CDA7A7" w14:textId="77777777" w:rsidR="004C6DB6" w:rsidRDefault="004C6DB6" w:rsidP="004C6DB6">
          <w:pPr>
            <w:ind w:left="180"/>
          </w:pPr>
          <w:r>
            <w:t>Subcontractor Disclosure</w:t>
          </w:r>
          <w:r w:rsidR="00E624F6">
            <w:ptab w:relativeTo="margin" w:alignment="right" w:leader="dot"/>
          </w:r>
          <w:r w:rsidR="002376A9">
            <w:t>FF</w:t>
          </w:r>
        </w:p>
        <w:p w14:paraId="19A56D63" w14:textId="77777777" w:rsidR="00FD5C8E" w:rsidRDefault="00FD5C8E" w:rsidP="00FD5C8E">
          <w:pPr>
            <w:ind w:left="180"/>
          </w:pPr>
          <w:r>
            <w:t>Standard Certifications</w:t>
          </w:r>
          <w:r>
            <w:ptab w:relativeTo="margin" w:alignment="right" w:leader="dot"/>
          </w:r>
          <w:r w:rsidR="002376A9">
            <w:t>GG</w:t>
          </w:r>
        </w:p>
        <w:p w14:paraId="7A623FE2" w14:textId="77777777" w:rsidR="00FD5C8E" w:rsidRDefault="00FD5C8E" w:rsidP="00FD5C8E">
          <w:pPr>
            <w:ind w:left="180"/>
          </w:pPr>
          <w:r>
            <w:t>Financial Disclosures and Conflicts of Interest</w:t>
          </w:r>
          <w:r>
            <w:ptab w:relativeTo="margin" w:alignment="right" w:leader="dot"/>
          </w:r>
          <w:r w:rsidR="002376A9">
            <w:t>HH</w:t>
          </w:r>
        </w:p>
        <w:p w14:paraId="2639C7E6" w14:textId="77777777" w:rsidR="00FD5C8E" w:rsidRDefault="00FD5C8E" w:rsidP="00FD5C8E">
          <w:pPr>
            <w:ind w:left="180"/>
          </w:pPr>
          <w:r>
            <w:t>Disclosure of Business Operations in Iran</w:t>
          </w:r>
          <w:r>
            <w:ptab w:relativeTo="margin" w:alignment="right" w:leader="dot"/>
          </w:r>
          <w:r w:rsidR="002376A9">
            <w:t>II</w:t>
          </w:r>
        </w:p>
        <w:p w14:paraId="11B693B5" w14:textId="77777777" w:rsidR="004C6DB6" w:rsidRDefault="004C6DB6" w:rsidP="004C6DB6">
          <w:pPr>
            <w:ind w:left="180"/>
          </w:pPr>
          <w:r>
            <w:t>Business and Directory Information</w:t>
          </w:r>
          <w:r>
            <w:ptab w:relativeTo="margin" w:alignment="right" w:leader="dot"/>
          </w:r>
          <w:r w:rsidR="002376A9">
            <w:t>JJ</w:t>
          </w:r>
        </w:p>
        <w:p w14:paraId="244D2F5E" w14:textId="77777777" w:rsidR="00D544EF" w:rsidRDefault="00D544EF" w:rsidP="00830E69">
          <w:pPr>
            <w:ind w:left="180"/>
          </w:pPr>
          <w:r>
            <w:t>References</w:t>
          </w:r>
          <w:r>
            <w:ptab w:relativeTo="margin" w:alignment="right" w:leader="dot"/>
          </w:r>
          <w:r w:rsidR="002376A9">
            <w:t>KK</w:t>
          </w:r>
        </w:p>
        <w:p w14:paraId="401EEDDC" w14:textId="77777777" w:rsidR="00D544EF" w:rsidRDefault="00D544EF" w:rsidP="00830E69">
          <w:pPr>
            <w:ind w:left="180"/>
          </w:pPr>
          <w:r>
            <w:t>Solicitation Contract Terms and Conditions Exceptions</w:t>
          </w:r>
          <w:r>
            <w:ptab w:relativeTo="margin" w:alignment="right" w:leader="dot"/>
          </w:r>
          <w:r w:rsidR="002376A9">
            <w:t>LL</w:t>
          </w:r>
        </w:p>
        <w:p w14:paraId="7D97DA0C" w14:textId="77777777" w:rsidR="007D4A83" w:rsidRDefault="004C6DB6" w:rsidP="007F276F">
          <w:pPr>
            <w:ind w:left="180"/>
          </w:pPr>
          <w:r>
            <w:t>Taxpayer Identification Number</w:t>
          </w:r>
          <w:r>
            <w:ptab w:relativeTo="margin" w:alignment="right" w:leader="dot"/>
          </w:r>
          <w:r w:rsidR="002376A9">
            <w:t>MM</w:t>
          </w:r>
        </w:p>
        <w:p w14:paraId="4595095A"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sidR="00297412">
            <w:rPr>
              <w:rFonts w:cs="Calibri"/>
              <w:spacing w:val="1"/>
            </w:rPr>
            <w:t>Compliance</w:t>
          </w:r>
          <w:r>
            <w:t xml:space="preserve"> </w:t>
          </w:r>
          <w:r w:rsidR="007D4A83">
            <w:ptab w:relativeTo="margin" w:alignment="right" w:leader="dot"/>
          </w:r>
          <w:r w:rsidR="007D4A83">
            <w:t>NN</w:t>
          </w:r>
        </w:p>
        <w:p w14:paraId="01949971" w14:textId="050E247F" w:rsidR="009D28BA" w:rsidRPr="009D28BA" w:rsidRDefault="00E54EB4" w:rsidP="007F276F">
          <w:pPr>
            <w:ind w:left="180"/>
          </w:pPr>
        </w:p>
      </w:sdtContent>
    </w:sdt>
    <w:p w14:paraId="3CCF2C10"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8"/>
          <w:headerReference w:type="default" r:id="rId19"/>
          <w:footerReference w:type="even" r:id="rId20"/>
          <w:footerReference w:type="default" r:id="rId21"/>
          <w:pgSz w:w="12240" w:h="15840"/>
          <w:pgMar w:top="720" w:right="720" w:bottom="720" w:left="720" w:header="720" w:footer="720" w:gutter="0"/>
          <w:cols w:space="720"/>
          <w:docGrid w:linePitch="360"/>
        </w:sectPr>
      </w:pPr>
    </w:p>
    <w:p w14:paraId="72DA3B80"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22"/>
          <w:footerReference w:type="first" r:id="rId23"/>
          <w:type w:val="continuous"/>
          <w:pgSz w:w="12240" w:h="15840"/>
          <w:pgMar w:top="720" w:right="720" w:bottom="720" w:left="720" w:header="720" w:footer="720" w:gutter="0"/>
          <w:pgNumType w:fmt="upperLetter" w:start="1"/>
          <w:cols w:space="720"/>
          <w:titlePg/>
          <w:docGrid w:linePitch="360"/>
        </w:sectPr>
      </w:pPr>
    </w:p>
    <w:p w14:paraId="39299310"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0AFBA681" w14:textId="77777777" w:rsidR="00FD1E0E" w:rsidRDefault="00A21052" w:rsidP="00037B25">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7C7FDD36" w14:textId="77777777" w:rsidR="00B00EED" w:rsidRDefault="00B00EED" w:rsidP="00B00EED">
      <w:pPr>
        <w:pStyle w:val="ListParagraph"/>
        <w:numPr>
          <w:ilvl w:val="1"/>
          <w:numId w:val="3"/>
        </w:numPr>
        <w:tabs>
          <w:tab w:val="right" w:pos="9360"/>
        </w:tabs>
        <w:spacing w:before="120" w:after="120" w:line="240" w:lineRule="auto"/>
        <w:rPr>
          <w:rFonts w:cs="Arial"/>
          <w:bCs/>
        </w:rPr>
      </w:pPr>
      <w:r>
        <w:rPr>
          <w:rFonts w:cs="Arial"/>
          <w:b/>
        </w:rPr>
        <w:t xml:space="preserve">PUBLISHED PROCUREMENT </w:t>
      </w:r>
      <w:r w:rsidR="00634CFA">
        <w:rPr>
          <w:rFonts w:cs="Arial"/>
          <w:b/>
        </w:rPr>
        <w:t>INFORMATION:</w:t>
      </w:r>
      <w:r>
        <w:rPr>
          <w:rFonts w:cs="Arial"/>
        </w:rPr>
        <w:t xml:space="preserve"> </w:t>
      </w:r>
      <w:r>
        <w:rPr>
          <w:rFonts w:asciiTheme="minorHAnsi" w:hAnsiTheme="minorHAnsi"/>
        </w:rPr>
        <w:t xml:space="preserve">The State publishes procurement information, including updates, on the </w:t>
      </w:r>
      <w:r>
        <w:rPr>
          <w:rFonts w:asciiTheme="minorHAnsi" w:hAnsiTheme="minorHAnsi"/>
          <w:spacing w:val="-5"/>
        </w:rPr>
        <w:t xml:space="preserve">Illinois Transportation Procurement Bulletin:  </w:t>
      </w:r>
    </w:p>
    <w:p w14:paraId="50565488" w14:textId="77777777" w:rsidR="00B00EED" w:rsidRDefault="00B00EED" w:rsidP="00BE43AB">
      <w:pPr>
        <w:pStyle w:val="ListParagraph"/>
        <w:tabs>
          <w:tab w:val="right" w:pos="9360"/>
        </w:tabs>
        <w:spacing w:before="120" w:after="120" w:line="240" w:lineRule="auto"/>
        <w:ind w:left="1440"/>
        <w:contextualSpacing w:val="0"/>
        <w:rPr>
          <w:rFonts w:asciiTheme="minorHAnsi" w:hAnsiTheme="minorHAnsi"/>
          <w:spacing w:val="-5"/>
        </w:rPr>
      </w:pPr>
      <w:r>
        <w:rPr>
          <w:rFonts w:asciiTheme="minorHAnsi" w:hAnsiTheme="minorHAnsi"/>
          <w:spacing w:val="-5"/>
        </w:rPr>
        <w:t>(</w:t>
      </w:r>
      <w:hyperlink r:id="rId24" w:history="1">
        <w:r>
          <w:rPr>
            <w:rStyle w:val="Hyperlink"/>
            <w:rFonts w:asciiTheme="minorHAnsi" w:hAnsiTheme="minorHAnsi"/>
            <w:spacing w:val="-5"/>
          </w:rPr>
          <w:t>https://webapps.dot.illinois.gov/WCTB/ConstructionSupportProcurementRequest/BulletinItems</w:t>
        </w:r>
      </w:hyperlink>
      <w:r>
        <w:rPr>
          <w:rFonts w:asciiTheme="minorHAnsi" w:hAnsiTheme="minorHAnsi"/>
          <w:spacing w:val="-5"/>
        </w:rPr>
        <w:t>)</w:t>
      </w:r>
    </w:p>
    <w:p w14:paraId="60B6A58F" w14:textId="77777777" w:rsidR="00047D0F" w:rsidRPr="00B00EED" w:rsidRDefault="00B00EED" w:rsidP="00B00EED">
      <w:pPr>
        <w:pStyle w:val="ListParagraph"/>
        <w:tabs>
          <w:tab w:val="right" w:pos="9360"/>
        </w:tabs>
        <w:spacing w:before="120" w:after="120" w:line="240" w:lineRule="auto"/>
        <w:ind w:left="1440"/>
        <w:rPr>
          <w:rFonts w:cs="Arial"/>
          <w:bCs/>
        </w:rPr>
      </w:pPr>
      <w:r>
        <w:rPr>
          <w:rFonts w:asciiTheme="minorHAnsi" w:hAnsiTheme="minorHAnsi"/>
        </w:rPr>
        <w:t>Procurement information may not be available in any other form or location.  This solicitation may be updated or amended after publishing. Offeror is responsible for monitoring the Bulletin for additional information and addendums.  The State will not be held responsible if Offeror fails to receive the optional e-mail notices.</w:t>
      </w:r>
      <w:r>
        <w:rPr>
          <w:rFonts w:cs="Arial"/>
        </w:rPr>
        <w:t xml:space="preserve"> </w:t>
      </w:r>
    </w:p>
    <w:p w14:paraId="59FA3856"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F502FD4"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037B25">
          <w:headerReference w:type="even" r:id="rId25"/>
          <w:headerReference w:type="default" r:id="rId26"/>
          <w:footerReference w:type="even" r:id="rId27"/>
          <w:footerReference w:type="default" r:id="rId28"/>
          <w:pgSz w:w="12240" w:h="15840"/>
          <w:pgMar w:top="720" w:right="720" w:bottom="720" w:left="720" w:header="720" w:footer="720" w:gutter="0"/>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758"/>
      </w:tblGrid>
      <w:tr w:rsidR="00047D0F" w14:paraId="08F3C559" w14:textId="77777777" w:rsidTr="0066045E">
        <w:tc>
          <w:tcPr>
            <w:tcW w:w="5484" w:type="dxa"/>
          </w:tcPr>
          <w:p w14:paraId="7247CA21" w14:textId="3CA111C4" w:rsidR="00047D0F" w:rsidRPr="005F5EA1"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Solicitation Contact:  </w:t>
            </w:r>
            <w:sdt>
              <w:sdtPr>
                <w:rPr>
                  <w:rFonts w:cs="Arial"/>
                  <w:b/>
                  <w:bCs/>
                </w:rPr>
                <w:alias w:val="S-Solicitation Contact"/>
                <w:tag w:val="S-Solicitation Contact"/>
                <w:id w:val="9344251"/>
                <w:placeholder>
                  <w:docPart w:val="C2D17602C7304CF78C1DCE845569DAD1"/>
                </w:placeholder>
              </w:sdtPr>
              <w:sdtEndPr/>
              <w:sdtContent>
                <w:r w:rsidR="00B41538">
                  <w:rPr>
                    <w:rFonts w:cs="Arial"/>
                    <w:b/>
                    <w:bCs/>
                    <w:sz w:val="22"/>
                    <w:szCs w:val="22"/>
                  </w:rPr>
                  <w:t>Lara Erewele</w:t>
                </w:r>
              </w:sdtContent>
            </w:sdt>
          </w:p>
        </w:tc>
        <w:tc>
          <w:tcPr>
            <w:tcW w:w="3758" w:type="dxa"/>
          </w:tcPr>
          <w:p w14:paraId="47224667" w14:textId="494DE329"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Phone:  </w:t>
            </w:r>
            <w:sdt>
              <w:sdtPr>
                <w:rPr>
                  <w:rFonts w:cs="Arial"/>
                  <w:bCs/>
                </w:rPr>
                <w:alias w:val="S-Project Contact Phone"/>
                <w:tag w:val="S-Project Contact Phone"/>
                <w:id w:val="2665576"/>
                <w:placeholder>
                  <w:docPart w:val="82243F1100CC43DAAEB326F4617378AC"/>
                </w:placeholder>
              </w:sdtPr>
              <w:sdtEndPr/>
              <w:sdtContent>
                <w:r w:rsidR="00B00EED" w:rsidRPr="005F5EA1">
                  <w:rPr>
                    <w:rFonts w:cs="Arial"/>
                    <w:bCs/>
                    <w:sz w:val="22"/>
                    <w:szCs w:val="22"/>
                  </w:rPr>
                  <w:t>217-</w:t>
                </w:r>
                <w:r w:rsidR="00B41538">
                  <w:rPr>
                    <w:rFonts w:cs="Arial"/>
                    <w:bCs/>
                    <w:sz w:val="22"/>
                    <w:szCs w:val="22"/>
                  </w:rPr>
                  <w:t>785-5234</w:t>
                </w:r>
              </w:sdtContent>
            </w:sdt>
          </w:p>
        </w:tc>
      </w:tr>
      <w:tr w:rsidR="00047D0F" w14:paraId="798C4602" w14:textId="77777777" w:rsidTr="0066045E">
        <w:tc>
          <w:tcPr>
            <w:tcW w:w="5484" w:type="dxa"/>
          </w:tcPr>
          <w:p w14:paraId="0AE69857" w14:textId="58484301" w:rsidR="00047D0F" w:rsidRPr="005F5EA1"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Agency</w:t>
            </w:r>
            <w:r w:rsidR="00047D0F" w:rsidRPr="005F5EA1">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sidRPr="005F5EA1">
                  <w:rPr>
                    <w:rFonts w:cs="Arial"/>
                    <w:bCs/>
                    <w:sz w:val="22"/>
                    <w:szCs w:val="22"/>
                  </w:rPr>
                  <w:t xml:space="preserve">Illinois </w:t>
                </w:r>
                <w:r w:rsidR="00550653" w:rsidRPr="005F5EA1">
                  <w:rPr>
                    <w:rFonts w:cs="Arial"/>
                    <w:bCs/>
                    <w:sz w:val="22"/>
                    <w:szCs w:val="22"/>
                  </w:rPr>
                  <w:t xml:space="preserve">Department </w:t>
                </w:r>
                <w:r w:rsidR="009741D4" w:rsidRPr="005F5EA1">
                  <w:rPr>
                    <w:rFonts w:cs="Arial"/>
                    <w:bCs/>
                    <w:sz w:val="22"/>
                    <w:szCs w:val="22"/>
                  </w:rPr>
                  <w:t>of Transportation</w:t>
                </w:r>
              </w:sdtContent>
            </w:sdt>
          </w:p>
        </w:tc>
        <w:tc>
          <w:tcPr>
            <w:tcW w:w="3758" w:type="dxa"/>
          </w:tcPr>
          <w:p w14:paraId="4B6EED23" w14:textId="7E9774DF"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9741D4" w:rsidRPr="005F5EA1">
                  <w:rPr>
                    <w:rFonts w:cs="Arial"/>
                    <w:bCs/>
                    <w:sz w:val="22"/>
                    <w:szCs w:val="22"/>
                  </w:rPr>
                  <w:t>217</w:t>
                </w:r>
                <w:r w:rsidR="00B00EED" w:rsidRPr="005F5EA1">
                  <w:rPr>
                    <w:rFonts w:cs="Arial"/>
                    <w:bCs/>
                    <w:sz w:val="22"/>
                    <w:szCs w:val="22"/>
                  </w:rPr>
                  <w:t>-782-5634</w:t>
                </w:r>
              </w:sdtContent>
            </w:sdt>
          </w:p>
        </w:tc>
      </w:tr>
      <w:tr w:rsidR="00047D0F" w14:paraId="410F8A9A" w14:textId="77777777" w:rsidTr="0066045E">
        <w:tc>
          <w:tcPr>
            <w:tcW w:w="5484" w:type="dxa"/>
          </w:tcPr>
          <w:p w14:paraId="1566A2F4" w14:textId="31FEC1EC"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Street Address:  </w:t>
            </w:r>
            <w:r w:rsidR="009741D4" w:rsidRPr="005F5EA1">
              <w:rPr>
                <w:rFonts w:cs="Arial"/>
                <w:bCs/>
                <w:sz w:val="22"/>
                <w:szCs w:val="22"/>
              </w:rPr>
              <w:t>2300 S. Dirksen Parkway</w:t>
            </w:r>
          </w:p>
        </w:tc>
        <w:tc>
          <w:tcPr>
            <w:tcW w:w="3758" w:type="dxa"/>
          </w:tcPr>
          <w:p w14:paraId="1D863798" w14:textId="2AED9CC8" w:rsidR="00047D0F" w:rsidRPr="005F5EA1" w:rsidRDefault="0066045E"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Email:  </w:t>
            </w:r>
            <w:sdt>
              <w:sdtPr>
                <w:rPr>
                  <w:rFonts w:cs="Arial"/>
                  <w:bCs/>
                </w:rPr>
                <w:alias w:val="S-Project Contact Email"/>
                <w:tag w:val="S-Project Contact Email"/>
                <w:id w:val="2665534"/>
                <w:placeholder>
                  <w:docPart w:val="32C4634AB45B4CE3A5661BEE9D9E170B"/>
                </w:placeholder>
              </w:sdtPr>
              <w:sdtEndPr>
                <w:rPr>
                  <w:rFonts w:cs="Calibri"/>
                </w:rPr>
              </w:sdtEndPr>
              <w:sdtContent>
                <w:hyperlink r:id="rId29" w:history="1">
                  <w:r w:rsidRPr="00945F19">
                    <w:rPr>
                      <w:rStyle w:val="Hyperlink"/>
                      <w:rFonts w:ascii="Calibri" w:hAnsi="Calibri" w:cs="Calibri"/>
                      <w:bCs/>
                      <w:sz w:val="24"/>
                    </w:rPr>
                    <w:t>o</w:t>
                  </w:r>
                  <w:r w:rsidRPr="00945F19">
                    <w:rPr>
                      <w:rStyle w:val="Hyperlink"/>
                      <w:rFonts w:ascii="Calibri" w:hAnsi="Calibri" w:cs="Calibri"/>
                      <w:bCs/>
                      <w:sz w:val="22"/>
                    </w:rPr>
                    <w:t>molara.erewele</w:t>
                  </w:r>
                  <w:r w:rsidRPr="00945F19">
                    <w:rPr>
                      <w:rStyle w:val="Hyperlink"/>
                      <w:rFonts w:ascii="Calibri" w:hAnsi="Calibri" w:cs="Calibri"/>
                      <w:bCs/>
                      <w:sz w:val="24"/>
                    </w:rPr>
                    <w:t>@</w:t>
                  </w:r>
                  <w:r w:rsidRPr="00945F19">
                    <w:rPr>
                      <w:rStyle w:val="Hyperlink"/>
                      <w:rFonts w:ascii="Calibri" w:hAnsi="Calibri" w:cs="Calibri"/>
                      <w:bCs/>
                      <w:sz w:val="22"/>
                    </w:rPr>
                    <w:t>illinois.gov</w:t>
                  </w:r>
                </w:hyperlink>
                <w:r w:rsidRPr="00945F19">
                  <w:rPr>
                    <w:rFonts w:cs="Calibri"/>
                    <w:bCs/>
                    <w:sz w:val="24"/>
                    <w:szCs w:val="22"/>
                  </w:rPr>
                  <w:t xml:space="preserve"> </w:t>
                </w:r>
              </w:sdtContent>
            </w:sdt>
          </w:p>
        </w:tc>
      </w:tr>
      <w:tr w:rsidR="00047D0F" w14:paraId="214F00A7" w14:textId="77777777" w:rsidTr="0066045E">
        <w:tc>
          <w:tcPr>
            <w:tcW w:w="5484" w:type="dxa"/>
          </w:tcPr>
          <w:p w14:paraId="0C44FB42" w14:textId="11F6B397"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sidRPr="005F5EA1">
                  <w:rPr>
                    <w:rFonts w:cs="Arial"/>
                    <w:bCs/>
                    <w:sz w:val="22"/>
                    <w:szCs w:val="22"/>
                  </w:rPr>
                  <w:t>Springfield, IL  62764</w:t>
                </w:r>
              </w:sdtContent>
            </w:sdt>
          </w:p>
        </w:tc>
        <w:tc>
          <w:tcPr>
            <w:tcW w:w="3758" w:type="dxa"/>
          </w:tcPr>
          <w:p w14:paraId="4D67C720" w14:textId="77777777"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ED8BAF7"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0B898DB2" w14:textId="0DCEC216"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w:t>
      </w:r>
      <w:r w:rsidR="008D1EEB">
        <w:rPr>
          <w:rFonts w:cs="Arial"/>
        </w:rPr>
        <w:t xml:space="preserve">, </w:t>
      </w:r>
      <w:hyperlink r:id="rId30" w:history="1">
        <w:r w:rsidR="00BB6386" w:rsidRPr="00705620">
          <w:rPr>
            <w:rStyle w:val="Hyperlink"/>
            <w:rFonts w:ascii="Calibri" w:hAnsi="Calibri" w:cs="Arial"/>
            <w:sz w:val="22"/>
          </w:rPr>
          <w:t>Omolara.Erewele@illinois.gov</w:t>
        </w:r>
      </w:hyperlink>
      <w:r w:rsidR="00FA5F75">
        <w:rPr>
          <w:rFonts w:cs="Arial"/>
        </w:rPr>
        <w:t>,</w:t>
      </w:r>
      <w:r w:rsidR="00146DEA" w:rsidRPr="00091041">
        <w:rPr>
          <w:rFonts w:cs="Arial"/>
        </w:rPr>
        <w:t xml:space="preserve"> no later </w:t>
      </w:r>
      <w:r w:rsidR="00146DEA" w:rsidRPr="008D1EEB">
        <w:rPr>
          <w:rFonts w:cs="Arial"/>
        </w:rPr>
        <w:t xml:space="preserve">than </w:t>
      </w:r>
      <w:r w:rsidR="0066045E" w:rsidRPr="00381E5A">
        <w:rPr>
          <w:rFonts w:cs="Arial"/>
          <w:b/>
          <w:u w:val="single"/>
        </w:rPr>
        <w:t>14 days after posting</w:t>
      </w:r>
      <w:r w:rsidR="005450B1" w:rsidRPr="00381E5A">
        <w:rPr>
          <w:rFonts w:cs="Arial"/>
          <w:b/>
          <w:u w:val="single"/>
        </w:rPr>
        <w:t xml:space="preserve"> date</w:t>
      </w:r>
      <w:r w:rsidR="00146DEA" w:rsidRPr="008D1EEB">
        <w:rPr>
          <w:rFonts w:asciiTheme="minorHAnsi" w:hAnsiTheme="minorHAnsi" w:cs="Arial"/>
        </w:rPr>
        <w:t>.</w:t>
      </w:r>
      <w:r w:rsidR="00606481" w:rsidRPr="008D1EEB">
        <w:rPr>
          <w:rFonts w:cs="Arial"/>
        </w:rPr>
        <w:t xml:space="preserve">  Questions</w:t>
      </w:r>
      <w:r w:rsidR="00606481">
        <w:rPr>
          <w:rFonts w:cs="Arial"/>
        </w:rPr>
        <w:t xml:space="preserve">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70D91CC"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1E9F186D"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3" w:name="Check92"/>
      <w:r w:rsidR="00047D0F">
        <w:t>:</w:t>
      </w:r>
      <w:r w:rsidR="00047D0F">
        <w:tab/>
      </w:r>
      <w:bookmarkEnd w:id="3"/>
      <w:r w:rsidR="00A876FA">
        <w:fldChar w:fldCharType="begin">
          <w:ffData>
            <w:name w:val=""/>
            <w:enabled/>
            <w:calcOnExit w:val="0"/>
            <w:checkBox>
              <w:sizeAuto/>
              <w:default w:val="0"/>
            </w:checkBox>
          </w:ffData>
        </w:fldChar>
      </w:r>
      <w:r w:rsidR="00A876FA">
        <w:instrText xml:space="preserve"> FORMCHECKBOX </w:instrText>
      </w:r>
      <w:r w:rsidR="00E54EB4">
        <w:fldChar w:fldCharType="separate"/>
      </w:r>
      <w:r w:rsidR="00A876FA">
        <w:fldChar w:fldCharType="end"/>
      </w:r>
      <w:r w:rsidR="00047D0F">
        <w:t xml:space="preserve"> </w:t>
      </w:r>
      <w:r w:rsidR="00047D0F" w:rsidRPr="00897186">
        <w:t>Yes</w:t>
      </w:r>
      <w:bookmarkStart w:id="4" w:name="Check93"/>
      <w:r w:rsidR="00047D0F">
        <w:t xml:space="preserve"> </w:t>
      </w:r>
      <w:bookmarkEnd w:id="4"/>
      <w:r w:rsidR="00A876FA">
        <w:fldChar w:fldCharType="begin">
          <w:ffData>
            <w:name w:val=""/>
            <w:enabled/>
            <w:calcOnExit w:val="0"/>
            <w:checkBox>
              <w:sizeAuto/>
              <w:default w:val="1"/>
            </w:checkBox>
          </w:ffData>
        </w:fldChar>
      </w:r>
      <w:r w:rsidR="00A876FA">
        <w:instrText xml:space="preserve"> FORMCHECKBOX </w:instrText>
      </w:r>
      <w:r w:rsidR="00E54EB4">
        <w:fldChar w:fldCharType="separate"/>
      </w:r>
      <w:r w:rsidR="00A876FA">
        <w:fldChar w:fldCharType="end"/>
      </w:r>
      <w:r w:rsidR="00047D0F" w:rsidRPr="00897186">
        <w:t xml:space="preserve"> No</w:t>
      </w:r>
    </w:p>
    <w:p w14:paraId="5878D4DA" w14:textId="77777777"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5"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E54EB4">
        <w:rPr>
          <w:b/>
        </w:rPr>
      </w:r>
      <w:r w:rsidR="00E54EB4">
        <w:rPr>
          <w:b/>
        </w:rPr>
        <w:fldChar w:fldCharType="separate"/>
      </w:r>
      <w:r w:rsidR="000F4755" w:rsidRPr="00293E05">
        <w:rPr>
          <w:b/>
        </w:rPr>
        <w:fldChar w:fldCharType="end"/>
      </w:r>
      <w:bookmarkEnd w:id="5"/>
      <w:r w:rsidRPr="00293E05">
        <w:rPr>
          <w:b/>
        </w:rPr>
        <w:t xml:space="preserve"> </w:t>
      </w:r>
      <w:r>
        <w:t>Yes</w:t>
      </w:r>
      <w:bookmarkStart w:id="6" w:name="Check95"/>
      <w:r>
        <w:t xml:space="preserve"> </w:t>
      </w:r>
      <w:bookmarkEnd w:id="6"/>
      <w:r w:rsidR="00173CC8">
        <w:fldChar w:fldCharType="begin">
          <w:ffData>
            <w:name w:val=""/>
            <w:enabled/>
            <w:calcOnExit w:val="0"/>
            <w:checkBox>
              <w:sizeAuto/>
              <w:default w:val="1"/>
            </w:checkBox>
          </w:ffData>
        </w:fldChar>
      </w:r>
      <w:r w:rsidR="00173CC8">
        <w:instrText xml:space="preserve"> FORMCHECKBOX </w:instrText>
      </w:r>
      <w:r w:rsidR="00E54EB4">
        <w:fldChar w:fldCharType="separate"/>
      </w:r>
      <w:r w:rsidR="00173CC8">
        <w:fldChar w:fldCharType="end"/>
      </w:r>
      <w:r>
        <w:t xml:space="preserve"> </w:t>
      </w:r>
      <w:r w:rsidRPr="00897186">
        <w:t>No</w:t>
      </w:r>
    </w:p>
    <w:p w14:paraId="2E8AA56F"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w:t>
      </w:r>
      <w:r w:rsidR="00556605">
        <w:rPr>
          <w:rFonts w:cs="Arial"/>
          <w:spacing w:val="-5"/>
        </w:rPr>
        <w:t>Vendor</w:t>
      </w:r>
      <w:r>
        <w:rPr>
          <w:rFonts w:cs="Arial"/>
          <w:spacing w:val="-5"/>
        </w:rPr>
        <w:t xml:space="preserve">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17F95EEE" w14:textId="4C0BA022"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Date:</w:t>
      </w:r>
      <w:r w:rsidRPr="0066045E">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AB407C" w:rsidRPr="0066045E">
            <w:rPr>
              <w:rFonts w:cs="Arial"/>
            </w:rPr>
            <w:t>N/A</w:t>
          </w:r>
        </w:sdtContent>
      </w:sdt>
    </w:p>
    <w:p w14:paraId="54BB8E80" w14:textId="40897B74"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66045E">
        <w:t>Time:</w:t>
      </w:r>
      <w:r w:rsidRPr="0066045E">
        <w:tab/>
      </w:r>
      <w:sdt>
        <w:sdtPr>
          <w:alias w:val="S-Vendor Conference Time"/>
          <w:tag w:val="S-Vendor Conference Time"/>
          <w:id w:val="1232019"/>
          <w:placeholder>
            <w:docPart w:val="F6B61E97EFFB456AA7ED1D2EE59FCC5D"/>
          </w:placeholder>
        </w:sdtPr>
        <w:sdtEndPr/>
        <w:sdtContent>
          <w:r w:rsidR="00AB407C" w:rsidRPr="0066045E">
            <w:t>N/A</w:t>
          </w:r>
        </w:sdtContent>
      </w:sdt>
    </w:p>
    <w:p w14:paraId="3A56ADA0" w14:textId="551AF9A2" w:rsidR="00047D0F" w:rsidRPr="00047D0F"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Location:</w:t>
      </w:r>
      <w:r w:rsidRPr="0066045E">
        <w:rPr>
          <w:b/>
        </w:rPr>
        <w:tab/>
      </w:r>
      <w:sdt>
        <w:sdtPr>
          <w:alias w:val="S-Vendor Conference Location"/>
          <w:tag w:val="S-Vendor Conference Location"/>
          <w:id w:val="1232025"/>
          <w:placeholder>
            <w:docPart w:val="253658EFA51443CCAF7E1BC651B95878"/>
          </w:placeholder>
        </w:sdtPr>
        <w:sdtEndPr/>
        <w:sdtContent>
          <w:r w:rsidR="00AB407C" w:rsidRPr="0066045E">
            <w:t>N/A</w:t>
          </w:r>
        </w:sdtContent>
      </w:sdt>
    </w:p>
    <w:p w14:paraId="2A4FA6E5"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4CC27BE1"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5C1734AA" w14:textId="21F7D939" w:rsidR="00047D0F" w:rsidRPr="008D1EEB"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DE74A9">
        <w:rPr>
          <w:b/>
        </w:rPr>
        <w:t xml:space="preserve">Date:  </w:t>
      </w:r>
      <w:r w:rsidR="006E78D1" w:rsidRPr="00381E5A">
        <w:rPr>
          <w:rFonts w:cs="Arial"/>
          <w:b/>
        </w:rPr>
        <w:t xml:space="preserve">December </w:t>
      </w:r>
      <w:r w:rsidR="00AD0DED">
        <w:rPr>
          <w:rFonts w:cs="Arial"/>
          <w:b/>
        </w:rPr>
        <w:t>17</w:t>
      </w:r>
      <w:r w:rsidR="006E78D1" w:rsidRPr="00381E5A">
        <w:rPr>
          <w:rFonts w:cs="Arial"/>
          <w:b/>
        </w:rPr>
        <w:t>, 2019</w:t>
      </w:r>
    </w:p>
    <w:p w14:paraId="014C3401" w14:textId="20995CB3" w:rsidR="00047D0F" w:rsidRPr="008D1EEB"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8D1EEB">
        <w:rPr>
          <w:b/>
        </w:rPr>
        <w:t xml:space="preserve">Time:  </w:t>
      </w:r>
      <w:r w:rsidR="003539CC" w:rsidRPr="00381E5A">
        <w:rPr>
          <w:b/>
        </w:rPr>
        <w:t>1</w:t>
      </w:r>
      <w:r w:rsidR="006E78D1" w:rsidRPr="00381E5A">
        <w:rPr>
          <w:b/>
        </w:rPr>
        <w:t>0</w:t>
      </w:r>
      <w:r w:rsidR="003539CC" w:rsidRPr="00381E5A">
        <w:rPr>
          <w:b/>
        </w:rPr>
        <w:t>:</w:t>
      </w:r>
      <w:r w:rsidR="007F4827" w:rsidRPr="00381E5A">
        <w:rPr>
          <w:b/>
        </w:rPr>
        <w:t>3</w:t>
      </w:r>
      <w:r w:rsidR="003539CC" w:rsidRPr="00381E5A">
        <w:rPr>
          <w:b/>
        </w:rPr>
        <w:t xml:space="preserve">0 </w:t>
      </w:r>
      <w:r w:rsidR="006E78D1" w:rsidRPr="00381E5A">
        <w:rPr>
          <w:b/>
        </w:rPr>
        <w:t>A</w:t>
      </w:r>
      <w:r w:rsidR="003539CC" w:rsidRPr="00381E5A">
        <w:rPr>
          <w:b/>
        </w:rPr>
        <w:t>M C</w:t>
      </w:r>
      <w:r w:rsidR="00FE3DFE" w:rsidRPr="00381E5A">
        <w:rPr>
          <w:b/>
        </w:rPr>
        <w:t xml:space="preserve">entral </w:t>
      </w:r>
      <w:r w:rsidR="003539CC" w:rsidRPr="00381E5A">
        <w:rPr>
          <w:b/>
        </w:rPr>
        <w:t>S</w:t>
      </w:r>
      <w:r w:rsidR="00FE3DFE" w:rsidRPr="00381E5A">
        <w:rPr>
          <w:b/>
        </w:rPr>
        <w:t>tandard Time</w:t>
      </w:r>
    </w:p>
    <w:p w14:paraId="6373C076" w14:textId="77777777"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381E5A">
        <w:rPr>
          <w:rFonts w:cs="Arial"/>
          <w:spacing w:val="-5"/>
        </w:rPr>
        <w:t>Offer</w:t>
      </w:r>
      <w:r w:rsidRPr="00047D0F">
        <w:rPr>
          <w:rFonts w:cs="Arial"/>
          <w:spacing w:val="-5"/>
        </w:rPr>
        <w:t xml:space="preserve"> </w:t>
      </w:r>
      <w:r w:rsidR="00556605">
        <w:rPr>
          <w:rFonts w:cs="Arial"/>
          <w:spacing w:val="-5"/>
        </w:rPr>
        <w:t>Vendor</w:t>
      </w:r>
      <w:r w:rsidRPr="00047D0F">
        <w:rPr>
          <w:rFonts w:cs="Arial"/>
          <w:spacing w:val="-5"/>
        </w:rPr>
        <w:t xml:space="preserve">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w:t>
      </w:r>
      <w:r w:rsidR="00A1218C">
        <w:rPr>
          <w:rFonts w:cs="Arial"/>
          <w:spacing w:val="-5"/>
        </w:rPr>
        <w:t>firm</w:t>
      </w:r>
      <w:r w:rsidR="00A1218C" w:rsidRPr="00047D0F">
        <w:rPr>
          <w:rFonts w:cs="Arial"/>
          <w:spacing w:val="-5"/>
        </w:rPr>
        <w:t xml:space="preserve"> </w:t>
      </w:r>
      <w:r w:rsidRPr="00047D0F">
        <w:rPr>
          <w:rFonts w:cs="Arial"/>
          <w:spacing w:val="-5"/>
        </w:rPr>
        <w:t xml:space="preserve">for </w:t>
      </w:r>
      <w:r w:rsidR="00A1218C">
        <w:rPr>
          <w:b/>
          <w:u w:val="single"/>
        </w:rPr>
        <w:t>180 days</w:t>
      </w:r>
      <w:r w:rsidRPr="00047D0F">
        <w:rPr>
          <w:rFonts w:cs="Arial"/>
          <w:spacing w:val="-5"/>
        </w:rPr>
        <w:t xml:space="preserve"> from opening.</w:t>
      </w:r>
    </w:p>
    <w:p w14:paraId="6AAB4E40" w14:textId="182EBA50"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rsidR="00BE43AB">
        <w:t xml:space="preserve">          </w:t>
      </w:r>
      <w:r>
        <w:t xml:space="preserve">Label </w:t>
      </w:r>
      <w:r w:rsidRPr="00E70FCD">
        <w:t>(outside of envelopes/containers):</w:t>
      </w:r>
    </w:p>
    <w:tbl>
      <w:tblPr>
        <w:tblStyle w:val="TableGrid"/>
        <w:tblW w:w="9630" w:type="dxa"/>
        <w:tblInd w:w="1435" w:type="dxa"/>
        <w:tblLook w:val="04A0" w:firstRow="1" w:lastRow="0" w:firstColumn="1" w:lastColumn="0" w:noHBand="0" w:noVBand="1"/>
      </w:tblPr>
      <w:tblGrid>
        <w:gridCol w:w="4230"/>
        <w:gridCol w:w="5400"/>
      </w:tblGrid>
      <w:tr w:rsidR="004935AF" w14:paraId="01A6876A" w14:textId="77777777" w:rsidTr="00DA4D13">
        <w:trPr>
          <w:trHeight w:val="719"/>
        </w:trPr>
        <w:tc>
          <w:tcPr>
            <w:tcW w:w="4230" w:type="dxa"/>
          </w:tcPr>
          <w:p w14:paraId="48E5DB52" w14:textId="6A24EA16"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b/>
                </w:rPr>
                <w:alias w:val="S-Agency/University"/>
                <w:tag w:val="S-Agency/University"/>
                <w:id w:val="1211574"/>
                <w:placeholder>
                  <w:docPart w:val="4067936DA3B04F8D832A28498B573FEE"/>
                </w:placeholder>
              </w:sdtPr>
              <w:sdtEndPr/>
              <w:sdtContent>
                <w:r w:rsidR="00B00EED" w:rsidRPr="00B00EED">
                  <w:rPr>
                    <w:rFonts w:asciiTheme="minorHAnsi" w:hAnsiTheme="minorHAnsi"/>
                    <w:b/>
                  </w:rPr>
                  <w:t>Department</w:t>
                </w:r>
                <w:r w:rsidR="000203D1" w:rsidRPr="00B00EED">
                  <w:rPr>
                    <w:rFonts w:asciiTheme="minorHAnsi" w:hAnsiTheme="minorHAnsi"/>
                    <w:b/>
                  </w:rPr>
                  <w:t xml:space="preserve"> of Transportation </w:t>
                </w:r>
              </w:sdtContent>
            </w:sdt>
          </w:p>
        </w:tc>
        <w:tc>
          <w:tcPr>
            <w:tcW w:w="5400" w:type="dxa"/>
          </w:tcPr>
          <w:p w14:paraId="351BAC1C"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10995F27" w14:textId="77777777" w:rsidTr="00DA4D13">
        <w:trPr>
          <w:trHeight w:val="755"/>
        </w:trPr>
        <w:tc>
          <w:tcPr>
            <w:tcW w:w="4230" w:type="dxa"/>
            <w:vAlign w:val="center"/>
          </w:tcPr>
          <w:p w14:paraId="6CA5ADCB" w14:textId="77777777"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B41538">
              <w:rPr>
                <w:rFonts w:asciiTheme="minorHAnsi" w:hAnsiTheme="minorHAnsi"/>
                <w:b/>
              </w:rPr>
              <w:t>Lara Erewele</w:t>
            </w:r>
          </w:p>
        </w:tc>
        <w:tc>
          <w:tcPr>
            <w:tcW w:w="5400" w:type="dxa"/>
          </w:tcPr>
          <w:p w14:paraId="2B093F1B" w14:textId="709A1BA0" w:rsidR="00DA4D13" w:rsidRPr="008D1EEB" w:rsidRDefault="004935AF" w:rsidP="004935AF">
            <w:pPr>
              <w:pStyle w:val="NoSpacing"/>
              <w:widowControl w:val="0"/>
              <w:spacing w:before="240" w:after="120"/>
              <w:rPr>
                <w:rFonts w:asciiTheme="minorHAnsi" w:hAnsiTheme="minorHAnsi"/>
                <w:sz w:val="22"/>
                <w:szCs w:val="22"/>
              </w:rPr>
            </w:pPr>
            <w:r w:rsidRPr="008D1EEB">
              <w:rPr>
                <w:rFonts w:asciiTheme="minorHAnsi" w:hAnsiTheme="minorHAnsi"/>
                <w:sz w:val="22"/>
                <w:szCs w:val="22"/>
              </w:rPr>
              <w:t>Project Title</w:t>
            </w:r>
            <w:r w:rsidR="00DA4D13" w:rsidRPr="008D1EEB">
              <w:rPr>
                <w:rFonts w:asciiTheme="minorHAnsi" w:hAnsiTheme="minorHAnsi"/>
                <w:sz w:val="22"/>
                <w:szCs w:val="22"/>
              </w:rPr>
              <w:t xml:space="preserve">:  </w:t>
            </w:r>
            <w:r w:rsidR="00DA4D13" w:rsidRPr="008D1EEB">
              <w:rPr>
                <w:rFonts w:asciiTheme="minorHAnsi" w:hAnsiTheme="minorHAnsi"/>
                <w:b/>
              </w:rPr>
              <w:t xml:space="preserve">LAND ACQUISITION </w:t>
            </w:r>
            <w:r w:rsidR="006E78D1">
              <w:rPr>
                <w:rFonts w:asciiTheme="minorHAnsi" w:hAnsiTheme="minorHAnsi"/>
                <w:b/>
              </w:rPr>
              <w:t xml:space="preserve">APPRAISAL </w:t>
            </w:r>
            <w:r w:rsidR="00DA4D13" w:rsidRPr="008D1EEB">
              <w:rPr>
                <w:rFonts w:asciiTheme="minorHAnsi" w:hAnsiTheme="minorHAnsi"/>
                <w:b/>
              </w:rPr>
              <w:t xml:space="preserve">SERVICES </w:t>
            </w:r>
            <w:r w:rsidR="00624DA1">
              <w:rPr>
                <w:rFonts w:asciiTheme="minorHAnsi" w:hAnsiTheme="minorHAnsi"/>
                <w:b/>
              </w:rPr>
              <w:t xml:space="preserve">IN </w:t>
            </w:r>
            <w:r w:rsidR="00DA4D13" w:rsidRPr="008D1EEB">
              <w:rPr>
                <w:rFonts w:asciiTheme="minorHAnsi" w:hAnsiTheme="minorHAnsi"/>
                <w:b/>
              </w:rPr>
              <w:t>DISTRICT</w:t>
            </w:r>
            <w:r w:rsidR="006E78D1" w:rsidRPr="00381E5A">
              <w:rPr>
                <w:rFonts w:asciiTheme="minorHAnsi" w:hAnsiTheme="minorHAnsi"/>
                <w:b/>
                <w:sz w:val="22"/>
                <w:szCs w:val="22"/>
              </w:rPr>
              <w:t xml:space="preserve"> 1</w:t>
            </w:r>
          </w:p>
          <w:p w14:paraId="1CC6C5A7" w14:textId="6322BB8A" w:rsidR="004935AF" w:rsidRPr="008D1EEB" w:rsidRDefault="004935AF" w:rsidP="004935AF">
            <w:pPr>
              <w:pStyle w:val="NoSpacing"/>
              <w:widowControl w:val="0"/>
              <w:spacing w:before="240" w:after="120"/>
              <w:rPr>
                <w:rFonts w:asciiTheme="minorHAnsi" w:hAnsiTheme="minorHAnsi"/>
                <w:sz w:val="22"/>
                <w:szCs w:val="22"/>
              </w:rPr>
            </w:pPr>
            <w:r w:rsidRPr="008D1EEB">
              <w:rPr>
                <w:rFonts w:asciiTheme="minorHAnsi" w:hAnsiTheme="minorHAnsi"/>
                <w:sz w:val="22"/>
                <w:szCs w:val="22"/>
              </w:rPr>
              <w:t xml:space="preserve">Reference #:  </w:t>
            </w:r>
            <w:r w:rsidR="003539CC" w:rsidRPr="00381E5A">
              <w:rPr>
                <w:rFonts w:asciiTheme="minorHAnsi" w:hAnsiTheme="minorHAnsi"/>
                <w:b/>
              </w:rPr>
              <w:t>DOT</w:t>
            </w:r>
            <w:r w:rsidR="0021579C" w:rsidRPr="00381E5A">
              <w:rPr>
                <w:rFonts w:asciiTheme="minorHAnsi" w:hAnsiTheme="minorHAnsi"/>
                <w:b/>
              </w:rPr>
              <w:t>19</w:t>
            </w:r>
            <w:r w:rsidR="003539CC" w:rsidRPr="00381E5A">
              <w:rPr>
                <w:rFonts w:asciiTheme="minorHAnsi" w:hAnsiTheme="minorHAnsi"/>
                <w:b/>
              </w:rPr>
              <w:t>-LAC-D</w:t>
            </w:r>
            <w:r w:rsidR="0021579C" w:rsidRPr="00381E5A">
              <w:rPr>
                <w:rFonts w:asciiTheme="minorHAnsi" w:hAnsiTheme="minorHAnsi"/>
                <w:b/>
              </w:rPr>
              <w:t>1</w:t>
            </w:r>
            <w:r w:rsidR="004B6C9F" w:rsidRPr="00381E5A">
              <w:rPr>
                <w:rFonts w:asciiTheme="minorHAnsi" w:hAnsiTheme="minorHAnsi"/>
                <w:b/>
              </w:rPr>
              <w:t>-</w:t>
            </w:r>
            <w:r w:rsidR="0021579C" w:rsidRPr="00381E5A">
              <w:rPr>
                <w:rFonts w:asciiTheme="minorHAnsi" w:hAnsiTheme="minorHAnsi"/>
                <w:b/>
              </w:rPr>
              <w:t>03</w:t>
            </w:r>
          </w:p>
        </w:tc>
      </w:tr>
      <w:tr w:rsidR="004935AF" w14:paraId="33972A6E" w14:textId="77777777" w:rsidTr="00DA1E93">
        <w:tc>
          <w:tcPr>
            <w:tcW w:w="4230" w:type="dxa"/>
            <w:tcBorders>
              <w:bottom w:val="single" w:sz="4" w:space="0" w:color="auto"/>
            </w:tcBorders>
            <w:vAlign w:val="center"/>
          </w:tcPr>
          <w:p w14:paraId="66E41995" w14:textId="156248F6"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r w:rsidR="003539CC" w:rsidRPr="00DA1E93">
              <w:rPr>
                <w:rFonts w:asciiTheme="minorHAnsi" w:hAnsiTheme="minorHAnsi"/>
              </w:rPr>
              <w:t>2300 S. Dirksen Parkway</w:t>
            </w:r>
            <w:r w:rsidR="00B00EED" w:rsidRPr="00DA1E93">
              <w:rPr>
                <w:rFonts w:asciiTheme="minorHAnsi" w:hAnsiTheme="minorHAnsi"/>
              </w:rPr>
              <w:t xml:space="preserve"> </w:t>
            </w:r>
          </w:p>
        </w:tc>
        <w:tc>
          <w:tcPr>
            <w:tcW w:w="5400" w:type="dxa"/>
            <w:tcBorders>
              <w:bottom w:val="single" w:sz="4" w:space="0" w:color="auto"/>
            </w:tcBorders>
          </w:tcPr>
          <w:p w14:paraId="57B64EBB" w14:textId="6F7F9B55" w:rsidR="00DA4D13" w:rsidRPr="008D1EEB" w:rsidRDefault="004935AF" w:rsidP="004935AF">
            <w:pPr>
              <w:pStyle w:val="NoSpacing"/>
              <w:widowControl w:val="0"/>
              <w:spacing w:before="240" w:after="120"/>
              <w:rPr>
                <w:rFonts w:asciiTheme="minorHAnsi" w:hAnsiTheme="minorHAnsi"/>
                <w:sz w:val="22"/>
                <w:szCs w:val="22"/>
              </w:rPr>
            </w:pPr>
            <w:r w:rsidRPr="008D1EEB">
              <w:rPr>
                <w:rFonts w:asciiTheme="minorHAnsi" w:hAnsiTheme="minorHAnsi"/>
                <w:sz w:val="22"/>
                <w:szCs w:val="22"/>
              </w:rPr>
              <w:t>Due Date</w:t>
            </w:r>
            <w:r w:rsidR="00DA4D13" w:rsidRPr="008D1EEB">
              <w:rPr>
                <w:rFonts w:asciiTheme="minorHAnsi" w:hAnsiTheme="minorHAnsi"/>
                <w:sz w:val="22"/>
                <w:szCs w:val="22"/>
              </w:rPr>
              <w:t xml:space="preserve">:  </w:t>
            </w:r>
            <w:r w:rsidR="006E78D1" w:rsidRPr="00381E5A">
              <w:rPr>
                <w:rFonts w:asciiTheme="minorHAnsi" w:hAnsiTheme="minorHAnsi"/>
                <w:b/>
              </w:rPr>
              <w:t xml:space="preserve">December </w:t>
            </w:r>
            <w:r w:rsidR="00AD0DED">
              <w:rPr>
                <w:rFonts w:asciiTheme="minorHAnsi" w:hAnsiTheme="minorHAnsi"/>
                <w:b/>
              </w:rPr>
              <w:t>17</w:t>
            </w:r>
            <w:r w:rsidR="006E78D1" w:rsidRPr="00381E5A">
              <w:rPr>
                <w:rFonts w:asciiTheme="minorHAnsi" w:hAnsiTheme="minorHAnsi"/>
                <w:b/>
              </w:rPr>
              <w:t>, 2019</w:t>
            </w:r>
          </w:p>
          <w:p w14:paraId="07F74177" w14:textId="62CD8ED2" w:rsidR="004935AF" w:rsidRPr="008D1EEB" w:rsidRDefault="004935AF" w:rsidP="004935AF">
            <w:pPr>
              <w:pStyle w:val="NoSpacing"/>
              <w:widowControl w:val="0"/>
              <w:spacing w:before="240" w:after="120"/>
              <w:rPr>
                <w:rFonts w:asciiTheme="minorHAnsi" w:hAnsiTheme="minorHAnsi"/>
                <w:sz w:val="22"/>
                <w:szCs w:val="22"/>
              </w:rPr>
            </w:pPr>
            <w:r w:rsidRPr="008D1EEB">
              <w:rPr>
                <w:rFonts w:asciiTheme="minorHAnsi" w:hAnsiTheme="minorHAnsi"/>
                <w:sz w:val="22"/>
                <w:szCs w:val="22"/>
              </w:rPr>
              <w:t xml:space="preserve">Time:  </w:t>
            </w:r>
            <w:r w:rsidR="003539CC" w:rsidRPr="00381E5A">
              <w:rPr>
                <w:rFonts w:asciiTheme="minorHAnsi" w:hAnsiTheme="minorHAnsi"/>
                <w:b/>
              </w:rPr>
              <w:t>1</w:t>
            </w:r>
            <w:r w:rsidR="006E78D1" w:rsidRPr="00381E5A">
              <w:rPr>
                <w:rFonts w:asciiTheme="minorHAnsi" w:hAnsiTheme="minorHAnsi"/>
                <w:b/>
              </w:rPr>
              <w:t>0</w:t>
            </w:r>
            <w:r w:rsidR="003539CC" w:rsidRPr="00381E5A">
              <w:rPr>
                <w:rFonts w:asciiTheme="minorHAnsi" w:hAnsiTheme="minorHAnsi"/>
                <w:b/>
              </w:rPr>
              <w:t>:</w:t>
            </w:r>
            <w:r w:rsidR="007F4827" w:rsidRPr="00381E5A">
              <w:rPr>
                <w:rFonts w:asciiTheme="minorHAnsi" w:hAnsiTheme="minorHAnsi"/>
                <w:b/>
              </w:rPr>
              <w:t>3</w:t>
            </w:r>
            <w:r w:rsidR="003539CC" w:rsidRPr="00381E5A">
              <w:rPr>
                <w:rFonts w:asciiTheme="minorHAnsi" w:hAnsiTheme="minorHAnsi"/>
                <w:b/>
              </w:rPr>
              <w:t xml:space="preserve">0 </w:t>
            </w:r>
            <w:r w:rsidR="00B276E1" w:rsidRPr="00381E5A">
              <w:rPr>
                <w:rFonts w:asciiTheme="minorHAnsi" w:hAnsiTheme="minorHAnsi"/>
                <w:b/>
              </w:rPr>
              <w:t>A</w:t>
            </w:r>
            <w:r w:rsidR="003539CC" w:rsidRPr="00381E5A">
              <w:rPr>
                <w:rFonts w:asciiTheme="minorHAnsi" w:hAnsiTheme="minorHAnsi"/>
                <w:b/>
              </w:rPr>
              <w:t>M C</w:t>
            </w:r>
            <w:r w:rsidR="00DE74A9" w:rsidRPr="00381E5A">
              <w:rPr>
                <w:rFonts w:asciiTheme="minorHAnsi" w:hAnsiTheme="minorHAnsi"/>
                <w:b/>
              </w:rPr>
              <w:t>entral Standard Time</w:t>
            </w:r>
          </w:p>
        </w:tc>
      </w:tr>
      <w:tr w:rsidR="004935AF" w14:paraId="4D8D1CE9" w14:textId="77777777" w:rsidTr="00DA1E93">
        <w:tc>
          <w:tcPr>
            <w:tcW w:w="4230" w:type="dxa"/>
            <w:tcBorders>
              <w:top w:val="single" w:sz="4" w:space="0" w:color="auto"/>
              <w:left w:val="single" w:sz="4" w:space="0" w:color="auto"/>
              <w:bottom w:val="single" w:sz="4" w:space="0" w:color="auto"/>
              <w:right w:val="single" w:sz="4" w:space="0" w:color="auto"/>
            </w:tcBorders>
          </w:tcPr>
          <w:p w14:paraId="49437A47" w14:textId="3F9AFAB4"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3539CC">
                  <w:rPr>
                    <w:rStyle w:val="Style110"/>
                  </w:rPr>
                  <w:t>Springfield, IL  62764</w:t>
                </w:r>
              </w:sdtContent>
            </w:sdt>
          </w:p>
        </w:tc>
        <w:tc>
          <w:tcPr>
            <w:tcW w:w="5400" w:type="dxa"/>
            <w:tcBorders>
              <w:top w:val="single" w:sz="4" w:space="0" w:color="auto"/>
              <w:left w:val="single" w:sz="4" w:space="0" w:color="auto"/>
              <w:bottom w:val="single" w:sz="4" w:space="0" w:color="auto"/>
              <w:right w:val="single" w:sz="4" w:space="0" w:color="auto"/>
            </w:tcBorders>
          </w:tcPr>
          <w:p w14:paraId="3CB6D819"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215D10A8" w14:textId="77777777" w:rsidTr="00DA1E93">
        <w:tc>
          <w:tcPr>
            <w:tcW w:w="4230" w:type="dxa"/>
            <w:tcBorders>
              <w:top w:val="single" w:sz="4" w:space="0" w:color="auto"/>
              <w:left w:val="single" w:sz="4" w:space="0" w:color="auto"/>
              <w:bottom w:val="single" w:sz="4" w:space="0" w:color="auto"/>
              <w:right w:val="single" w:sz="4" w:space="0" w:color="auto"/>
            </w:tcBorders>
          </w:tcPr>
          <w:p w14:paraId="399AEAB7" w14:textId="77777777" w:rsidR="004935AF" w:rsidRDefault="005616AD" w:rsidP="004935AF">
            <w:pPr>
              <w:pStyle w:val="NoSpacing"/>
              <w:widowControl w:val="0"/>
              <w:spacing w:before="240" w:after="120"/>
              <w:rPr>
                <w:rFonts w:asciiTheme="minorHAnsi" w:hAnsiTheme="minorHAnsi"/>
                <w:sz w:val="22"/>
                <w:szCs w:val="22"/>
              </w:rPr>
            </w:pPr>
            <w:r>
              <w:rPr>
                <w:rFonts w:asciiTheme="minorHAnsi" w:hAnsiTheme="minorHAnsi"/>
                <w:sz w:val="22"/>
                <w:szCs w:val="22"/>
              </w:rPr>
              <w:t>Email</w:t>
            </w:r>
            <w:r w:rsidR="001A14E1">
              <w:rPr>
                <w:rFonts w:asciiTheme="minorHAnsi" w:hAnsiTheme="minorHAnsi"/>
                <w:sz w:val="22"/>
                <w:szCs w:val="22"/>
              </w:rPr>
              <w:t xml:space="preserve">: </w:t>
            </w:r>
            <w:hyperlink r:id="rId31" w:history="1">
              <w:r w:rsidR="001A14E1" w:rsidRPr="004A6B6D">
                <w:rPr>
                  <w:rStyle w:val="Hyperlink"/>
                  <w:rFonts w:asciiTheme="minorHAnsi" w:hAnsiTheme="minorHAnsi"/>
                  <w:sz w:val="22"/>
                </w:rPr>
                <w:t>Omolara.Erewele@illinois.gov</w:t>
              </w:r>
            </w:hyperlink>
            <w:r w:rsidR="001A14E1">
              <w:rPr>
                <w:rFonts w:asciiTheme="minorHAnsi" w:hAnsiTheme="minorHAnsi"/>
                <w:sz w:val="22"/>
                <w:szCs w:val="22"/>
              </w:rPr>
              <w:t xml:space="preserve"> </w:t>
            </w:r>
          </w:p>
        </w:tc>
        <w:tc>
          <w:tcPr>
            <w:tcW w:w="5400" w:type="dxa"/>
            <w:tcBorders>
              <w:top w:val="single" w:sz="4" w:space="0" w:color="auto"/>
              <w:left w:val="single" w:sz="4" w:space="0" w:color="auto"/>
              <w:bottom w:val="single" w:sz="4" w:space="0" w:color="auto"/>
              <w:right w:val="single" w:sz="4" w:space="0" w:color="auto"/>
            </w:tcBorders>
          </w:tcPr>
          <w:p w14:paraId="072B40AE"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0A54AE6A" w14:textId="24F38DA8" w:rsidR="00B00EED" w:rsidRPr="00B00EED" w:rsidRDefault="00B00EED" w:rsidP="00DA1E93">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1530"/>
        <w:jc w:val="both"/>
      </w:pPr>
      <w:r>
        <w:rPr>
          <w:b/>
          <w:u w:val="single"/>
        </w:rPr>
        <w:t>Please note:</w:t>
      </w:r>
      <w:r>
        <w:t xml:space="preserve">  if you are enclosing your packets in one carrier container, type “</w:t>
      </w:r>
      <w:r>
        <w:rPr>
          <w:b/>
          <w:u w:val="single"/>
        </w:rPr>
        <w:t>Land Acquisition</w:t>
      </w:r>
      <w:r w:rsidR="0021579C">
        <w:rPr>
          <w:b/>
          <w:u w:val="single"/>
        </w:rPr>
        <w:t xml:space="preserve"> Appraisal</w:t>
      </w:r>
      <w:r>
        <w:rPr>
          <w:b/>
          <w:u w:val="single"/>
        </w:rPr>
        <w:t xml:space="preserve"> Services</w:t>
      </w:r>
      <w:r w:rsidR="008D1EEB">
        <w:rPr>
          <w:b/>
          <w:u w:val="single"/>
        </w:rPr>
        <w:t xml:space="preserve">, </w:t>
      </w:r>
      <w:r w:rsidR="004B6C9F" w:rsidRPr="00381E5A">
        <w:rPr>
          <w:b/>
          <w:u w:val="single"/>
        </w:rPr>
        <w:t>DOT</w:t>
      </w:r>
      <w:r w:rsidR="0021579C" w:rsidRPr="00381E5A">
        <w:rPr>
          <w:b/>
          <w:u w:val="single"/>
        </w:rPr>
        <w:t>19</w:t>
      </w:r>
      <w:r w:rsidR="004B6C9F" w:rsidRPr="00381E5A">
        <w:rPr>
          <w:b/>
          <w:u w:val="single"/>
        </w:rPr>
        <w:t>-LAC-</w:t>
      </w:r>
      <w:r w:rsidR="00AB407C" w:rsidRPr="00381E5A">
        <w:rPr>
          <w:b/>
          <w:u w:val="single"/>
        </w:rPr>
        <w:t>D</w:t>
      </w:r>
      <w:r w:rsidR="0021579C" w:rsidRPr="00381E5A">
        <w:rPr>
          <w:b/>
          <w:u w:val="single"/>
        </w:rPr>
        <w:t>1-03</w:t>
      </w:r>
      <w:r w:rsidRPr="008D1EEB">
        <w:rPr>
          <w:b/>
        </w:rPr>
        <w:t>”</w:t>
      </w:r>
      <w:r>
        <w:rPr>
          <w:b/>
        </w:rPr>
        <w:t xml:space="preserve"> </w:t>
      </w:r>
      <w:r>
        <w:t>on the outside mailing label of the container so we can process your package accordingly and without delay.</w:t>
      </w:r>
    </w:p>
    <w:p w14:paraId="6DB3C084" w14:textId="77777777" w:rsidR="00DE74A9" w:rsidRPr="00DE74A9" w:rsidRDefault="00794681" w:rsidP="00DE74A9">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DE74A9">
        <w:rPr>
          <w:rFonts w:asciiTheme="minorHAnsi" w:hAnsiTheme="minorHAnsi"/>
          <w:b/>
        </w:rPr>
        <w:t>ORGANIZATION REQUIRED</w:t>
      </w:r>
      <w:r w:rsidRPr="00DE74A9">
        <w:rPr>
          <w:rFonts w:asciiTheme="minorHAnsi" w:hAnsiTheme="minorHAnsi"/>
        </w:rPr>
        <w:t xml:space="preserve">:  </w:t>
      </w:r>
      <w:r w:rsidRPr="006357FA">
        <w:rPr>
          <w:rFonts w:asciiTheme="minorHAnsi" w:hAnsiTheme="minorHAnsi"/>
          <w:b/>
        </w:rPr>
        <w:t xml:space="preserve">Offers must be submitted in </w:t>
      </w:r>
      <w:r w:rsidR="00CA0AD5" w:rsidRPr="006357FA">
        <w:rPr>
          <w:rFonts w:asciiTheme="minorHAnsi" w:hAnsiTheme="minorHAnsi"/>
          <w:b/>
        </w:rPr>
        <w:t>f</w:t>
      </w:r>
      <w:r w:rsidR="00E759E5" w:rsidRPr="006357FA">
        <w:rPr>
          <w:rFonts w:asciiTheme="minorHAnsi" w:hAnsiTheme="minorHAnsi"/>
          <w:b/>
        </w:rPr>
        <w:t>ive</w:t>
      </w:r>
      <w:r w:rsidRPr="006357FA">
        <w:rPr>
          <w:rFonts w:asciiTheme="minorHAnsi" w:hAnsiTheme="minorHAnsi"/>
          <w:b/>
        </w:rPr>
        <w:t xml:space="preserve"> packets</w:t>
      </w:r>
      <w:r w:rsidR="003539CC" w:rsidRPr="00DE74A9">
        <w:rPr>
          <w:rFonts w:asciiTheme="minorHAnsi" w:hAnsiTheme="minorHAnsi"/>
        </w:rPr>
        <w:t xml:space="preserve"> </w:t>
      </w:r>
    </w:p>
    <w:p w14:paraId="23ED8802" w14:textId="77777777" w:rsidR="0024083D" w:rsidRPr="0024083D" w:rsidRDefault="00794681" w:rsidP="00DE74A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DE74A9">
        <w:rPr>
          <w:rFonts w:asciiTheme="minorHAnsi" w:hAnsiTheme="minorHAnsi"/>
        </w:rPr>
        <w:t xml:space="preserve">Packet 1 shall contain the </w:t>
      </w:r>
      <w:r w:rsidR="00D80661" w:rsidRPr="00DE74A9">
        <w:rPr>
          <w:rFonts w:asciiTheme="minorHAnsi" w:hAnsiTheme="minorHAnsi"/>
        </w:rPr>
        <w:t>Offeror</w:t>
      </w:r>
      <w:r w:rsidR="005A36EB" w:rsidRPr="00DE74A9">
        <w:rPr>
          <w:rFonts w:asciiTheme="minorHAnsi" w:hAnsiTheme="minorHAnsi"/>
        </w:rPr>
        <w:t xml:space="preserve">’s response to the </w:t>
      </w:r>
      <w:r w:rsidR="009263D9" w:rsidRPr="00DE74A9">
        <w:rPr>
          <w:rFonts w:asciiTheme="minorHAnsi" w:hAnsiTheme="minorHAnsi"/>
        </w:rPr>
        <w:t xml:space="preserve">Specifications/Qualifications/Statement of Work </w:t>
      </w:r>
      <w:r w:rsidR="005A36EB" w:rsidRPr="00DE74A9">
        <w:rPr>
          <w:rFonts w:asciiTheme="minorHAnsi" w:hAnsiTheme="minorHAnsi"/>
        </w:rPr>
        <w:t>provided in Section 1</w:t>
      </w:r>
      <w:r w:rsidR="009263D9" w:rsidRPr="00DE74A9">
        <w:rPr>
          <w:rFonts w:asciiTheme="minorHAnsi" w:hAnsiTheme="minorHAnsi"/>
        </w:rPr>
        <w:t xml:space="preserve">.  </w:t>
      </w:r>
      <w:r w:rsidRPr="00DE74A9">
        <w:rPr>
          <w:rFonts w:asciiTheme="minorHAnsi" w:hAnsiTheme="minorHAnsi"/>
        </w:rPr>
        <w:t>Packet</w:t>
      </w:r>
      <w:r w:rsidR="009263D9" w:rsidRPr="00DE74A9">
        <w:rPr>
          <w:rFonts w:asciiTheme="minorHAnsi" w:hAnsiTheme="minorHAnsi"/>
        </w:rPr>
        <w:t xml:space="preserve"> 2 shall include </w:t>
      </w:r>
      <w:r w:rsidR="00D80661" w:rsidRPr="00DE74A9">
        <w:rPr>
          <w:rFonts w:asciiTheme="minorHAnsi" w:hAnsiTheme="minorHAnsi"/>
        </w:rPr>
        <w:t>Offeror</w:t>
      </w:r>
      <w:r w:rsidR="009263D9" w:rsidRPr="00DE74A9">
        <w:rPr>
          <w:rFonts w:asciiTheme="minorHAnsi" w:hAnsiTheme="minorHAnsi"/>
        </w:rPr>
        <w:t>’s Pricing Offer</w:t>
      </w:r>
      <w:r w:rsidR="005A36EB" w:rsidRPr="00DE74A9">
        <w:rPr>
          <w:rFonts w:asciiTheme="minorHAnsi" w:hAnsiTheme="minorHAnsi"/>
        </w:rPr>
        <w:t xml:space="preserve"> provided in Section 2</w:t>
      </w:r>
      <w:r w:rsidR="009263D9" w:rsidRPr="00DE74A9">
        <w:rPr>
          <w:rFonts w:asciiTheme="minorHAnsi" w:hAnsiTheme="minorHAnsi"/>
        </w:rPr>
        <w:t>.</w:t>
      </w:r>
      <w:r w:rsidRPr="00DE74A9">
        <w:rPr>
          <w:rFonts w:asciiTheme="minorHAnsi" w:hAnsiTheme="minorHAnsi"/>
        </w:rPr>
        <w:t xml:space="preserve">  Packet 3 shall include all</w:t>
      </w:r>
      <w:r w:rsidR="009263D9" w:rsidRPr="00DE74A9">
        <w:rPr>
          <w:rFonts w:asciiTheme="minorHAnsi" w:hAnsiTheme="minorHAnsi"/>
        </w:rPr>
        <w:t xml:space="preserve"> other information requested, including but not limited to </w:t>
      </w:r>
      <w:r w:rsidR="00361572" w:rsidRPr="00DE74A9">
        <w:rPr>
          <w:rFonts w:asciiTheme="minorHAnsi" w:hAnsiTheme="minorHAnsi"/>
        </w:rPr>
        <w:t xml:space="preserve">the Offer and </w:t>
      </w:r>
      <w:r w:rsidR="00BE3450" w:rsidRPr="00DE74A9">
        <w:rPr>
          <w:rFonts w:asciiTheme="minorHAnsi" w:hAnsiTheme="minorHAnsi"/>
        </w:rPr>
        <w:t>applicable attachments</w:t>
      </w:r>
      <w:r w:rsidR="00877318" w:rsidRPr="00DE74A9">
        <w:rPr>
          <w:rFonts w:asciiTheme="minorHAnsi" w:hAnsiTheme="minorHAnsi"/>
        </w:rPr>
        <w:t>.</w:t>
      </w:r>
      <w:r w:rsidRPr="00DE74A9">
        <w:rPr>
          <w:rFonts w:asciiTheme="minorHAnsi" w:hAnsiTheme="minorHAnsi"/>
        </w:rPr>
        <w:t xml:space="preserve"> </w:t>
      </w:r>
      <w:r w:rsidR="00877318" w:rsidRPr="00DE74A9">
        <w:rPr>
          <w:rFonts w:asciiTheme="minorHAnsi" w:hAnsiTheme="minorHAnsi"/>
        </w:rPr>
        <w:t xml:space="preserve"> </w:t>
      </w:r>
      <w:r w:rsidR="0024083D" w:rsidRPr="00DE74A9">
        <w:rPr>
          <w:rFonts w:asciiTheme="minorHAnsi" w:hAnsiTheme="minorHAnsi"/>
        </w:rPr>
        <w:t>Packet 4 shall contain a redacted copy of the offer.</w:t>
      </w:r>
      <w:r w:rsidR="00E759E5" w:rsidRPr="00DE74A9">
        <w:rPr>
          <w:rFonts w:asciiTheme="minorHAnsi" w:hAnsiTheme="minorHAnsi"/>
        </w:rPr>
        <w:t xml:space="preserve">  Packet 5 shall con</w:t>
      </w:r>
      <w:r w:rsidR="00A75D1D" w:rsidRPr="00DE74A9">
        <w:rPr>
          <w:rFonts w:asciiTheme="minorHAnsi" w:hAnsiTheme="minorHAnsi"/>
        </w:rPr>
        <w:t xml:space="preserve">tain a response </w:t>
      </w:r>
      <w:r w:rsidR="004E2235" w:rsidRPr="00DE74A9">
        <w:rPr>
          <w:rFonts w:asciiTheme="minorHAnsi" w:hAnsiTheme="minorHAnsi"/>
        </w:rPr>
        <w:t xml:space="preserve">to the Disadvantaged Business Enterprises (DBE) Participation and Utilization Plan or the Veteran Small Business </w:t>
      </w:r>
      <w:r w:rsidR="00634CFA" w:rsidRPr="00DE74A9">
        <w:rPr>
          <w:rFonts w:asciiTheme="minorHAnsi" w:hAnsiTheme="minorHAnsi"/>
        </w:rPr>
        <w:t>Enterprises (</w:t>
      </w:r>
      <w:r w:rsidR="004E2235" w:rsidRPr="00DE74A9">
        <w:rPr>
          <w:rFonts w:asciiTheme="minorHAnsi" w:hAnsiTheme="minorHAnsi"/>
        </w:rPr>
        <w:t>VPB) Participation Plan</w:t>
      </w:r>
      <w:r w:rsidR="00A75D1D" w:rsidRPr="00DE74A9">
        <w:rPr>
          <w:rFonts w:asciiTheme="minorHAnsi" w:hAnsiTheme="minorHAnsi"/>
        </w:rPr>
        <w:t xml:space="preserve"> requirements</w:t>
      </w:r>
      <w:r w:rsidR="00C95451" w:rsidRPr="00DE74A9">
        <w:rPr>
          <w:rFonts w:asciiTheme="minorHAnsi" w:hAnsiTheme="minorHAnsi"/>
        </w:rPr>
        <w:t xml:space="preserve"> if applicable</w:t>
      </w:r>
      <w:r w:rsidR="00A75D1D" w:rsidRPr="00DE74A9">
        <w:rPr>
          <w:rFonts w:asciiTheme="minorHAnsi" w:hAnsiTheme="minorHAnsi"/>
        </w:rPr>
        <w:t>.</w:t>
      </w:r>
    </w:p>
    <w:p w14:paraId="6A877889" w14:textId="77777777" w:rsidR="00361572" w:rsidRPr="006357FA"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b/>
          <w:u w:val="single"/>
        </w:rPr>
      </w:pPr>
      <w:r w:rsidRPr="006357FA">
        <w:rPr>
          <w:rFonts w:asciiTheme="minorHAnsi" w:hAnsiTheme="minorHAnsi"/>
          <w:b/>
          <w:u w:val="single"/>
        </w:rPr>
        <w:lastRenderedPageBreak/>
        <w:t>Separately seal each packet</w:t>
      </w:r>
      <w:r w:rsidR="00794681" w:rsidRPr="006357FA">
        <w:rPr>
          <w:rFonts w:asciiTheme="minorHAnsi" w:hAnsiTheme="minorHAnsi"/>
          <w:b/>
          <w:u w:val="single"/>
        </w:rPr>
        <w:t>.</w:t>
      </w:r>
    </w:p>
    <w:p w14:paraId="6A28085E" w14:textId="77777777" w:rsidR="001424FA" w:rsidRPr="001424FA" w:rsidRDefault="00D80661" w:rsidP="001424FA">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w:t>
      </w:r>
      <w:r w:rsidR="00794681" w:rsidRPr="00DE74A9">
        <w:rPr>
          <w:rFonts w:asciiTheme="minorHAnsi" w:hAnsiTheme="minorHAnsi"/>
          <w:u w:val="single"/>
        </w:rPr>
        <w:t>Packet</w:t>
      </w:r>
      <w:r w:rsidR="00257919">
        <w:rPr>
          <w:rFonts w:asciiTheme="minorHAnsi" w:hAnsiTheme="minorHAnsi"/>
          <w:u w:val="single"/>
        </w:rPr>
        <w:t xml:space="preserve"> 1</w:t>
      </w:r>
    </w:p>
    <w:p w14:paraId="1CD5EDDE"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w:t>
      </w:r>
      <w:r w:rsidR="00F81CDD" w:rsidRPr="00DE74A9">
        <w:rPr>
          <w:u w:val="single"/>
        </w:rPr>
        <w:t>Packet 2</w:t>
      </w:r>
    </w:p>
    <w:p w14:paraId="561330D1"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E1F8F">
        <w:rPr>
          <w:rFonts w:asciiTheme="minorHAnsi" w:hAnsiTheme="minorHAnsi"/>
          <w:b/>
        </w:rPr>
        <w:t>BB</w:t>
      </w:r>
      <w:r w:rsidRPr="004C6DB6">
        <w:rPr>
          <w:rFonts w:asciiTheme="minorHAnsi" w:hAnsiTheme="minorHAnsi"/>
          <w:b/>
        </w:rPr>
        <w:t xml:space="preserve"> through </w:t>
      </w:r>
      <w:r w:rsidR="00634CFA">
        <w:rPr>
          <w:rFonts w:asciiTheme="minorHAnsi" w:hAnsiTheme="minorHAnsi"/>
          <w:b/>
        </w:rPr>
        <w:t xml:space="preserve">CC, </w:t>
      </w:r>
      <w:r w:rsidR="00634CFA"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DE74A9">
        <w:rPr>
          <w:rFonts w:asciiTheme="minorHAnsi" w:hAnsiTheme="minorHAnsi"/>
          <w:u w:val="single"/>
        </w:rPr>
        <w:t>Packet 3, Tab 1</w:t>
      </w:r>
    </w:p>
    <w:p w14:paraId="3944B398"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DE74A9">
        <w:rPr>
          <w:rFonts w:asciiTheme="minorHAnsi" w:hAnsiTheme="minorHAnsi"/>
          <w:u w:val="single"/>
        </w:rPr>
        <w:t>Packet 3, Tab 2</w:t>
      </w:r>
    </w:p>
    <w:p w14:paraId="1BAA96C0"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7A6616F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w:t>
      </w:r>
      <w:r w:rsidR="00F81CDD" w:rsidRPr="00DE74A9">
        <w:rPr>
          <w:rFonts w:asciiTheme="minorHAnsi" w:hAnsiTheme="minorHAnsi"/>
          <w:u w:val="single"/>
        </w:rPr>
        <w:t xml:space="preserve">Packet </w:t>
      </w:r>
      <w:r w:rsidR="00F34DFB" w:rsidRPr="00DE74A9">
        <w:rPr>
          <w:rFonts w:asciiTheme="minorHAnsi" w:hAnsiTheme="minorHAnsi"/>
          <w:u w:val="single"/>
        </w:rPr>
        <w:t>3</w:t>
      </w:r>
      <w:r w:rsidR="00F81CDD" w:rsidRPr="00DE74A9">
        <w:rPr>
          <w:rFonts w:asciiTheme="minorHAnsi" w:hAnsiTheme="minorHAnsi"/>
          <w:u w:val="single"/>
        </w:rPr>
        <w:t xml:space="preserve"> Tab </w:t>
      </w:r>
      <w:r w:rsidR="00662EEB" w:rsidRPr="00DE74A9">
        <w:rPr>
          <w:rFonts w:asciiTheme="minorHAnsi" w:hAnsiTheme="minorHAnsi"/>
          <w:u w:val="single"/>
        </w:rPr>
        <w:t>3</w:t>
      </w:r>
      <w:r w:rsidR="00F81CDD" w:rsidRPr="00361572">
        <w:rPr>
          <w:rFonts w:asciiTheme="minorHAnsi" w:hAnsiTheme="minorHAnsi"/>
          <w:b/>
        </w:rPr>
        <w:t xml:space="preserve"> </w:t>
      </w:r>
    </w:p>
    <w:p w14:paraId="398D06E9"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24EDD34"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5688F572"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w:t>
      </w:r>
      <w:r w:rsidRPr="00DE74A9">
        <w:rPr>
          <w:rFonts w:asciiTheme="minorHAnsi" w:hAnsiTheme="minorHAnsi"/>
          <w:u w:val="single"/>
        </w:rPr>
        <w:t>Packet 4</w:t>
      </w:r>
      <w:r w:rsidRPr="00361572">
        <w:rPr>
          <w:rFonts w:asciiTheme="minorHAnsi" w:hAnsiTheme="minorHAnsi"/>
          <w:b/>
        </w:rPr>
        <w:t xml:space="preserve"> </w:t>
      </w:r>
    </w:p>
    <w:p w14:paraId="5F3D036F" w14:textId="77777777" w:rsidR="00A75D1D" w:rsidRPr="00A75D1D" w:rsidRDefault="00556605"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Vendor</w:t>
      </w:r>
      <w:r w:rsidR="0064598C">
        <w:rPr>
          <w:rFonts w:asciiTheme="minorHAnsi" w:hAnsiTheme="minorHAnsi"/>
        </w:rPr>
        <w:t xml:space="preserve"> should provide a </w:t>
      </w:r>
      <w:r w:rsidR="002D0DA3">
        <w:rPr>
          <w:rFonts w:asciiTheme="minorHAnsi" w:hAnsiTheme="minorHAnsi"/>
        </w:rPr>
        <w:t>redacted copy of the Offer</w:t>
      </w:r>
      <w:r w:rsidR="0064598C">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42B99E2E"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 xml:space="preserve">N </w:t>
      </w:r>
      <w:r w:rsidR="00D2180E">
        <w:rPr>
          <w:b/>
        </w:rPr>
        <w:t xml:space="preserve">COMPLIANCE </w:t>
      </w:r>
      <w:r w:rsidR="00BB260D">
        <w:rPr>
          <w:b/>
        </w:rPr>
        <w:t xml:space="preserve">– </w:t>
      </w:r>
      <w:r w:rsidR="00BB260D" w:rsidRPr="00DE74A9">
        <w:rPr>
          <w:u w:val="single"/>
        </w:rPr>
        <w:t>Packet 5</w:t>
      </w:r>
    </w:p>
    <w:p w14:paraId="65F610EB" w14:textId="77777777" w:rsidR="00857A13" w:rsidRPr="00E675DC" w:rsidRDefault="00F81CDD" w:rsidP="00E675D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color w:val="000000" w:themeColor="text1"/>
        </w:rPr>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w:t>
      </w:r>
      <w:r w:rsidR="00857A13" w:rsidRPr="00E675DC">
        <w:rPr>
          <w:b/>
          <w:color w:val="000000" w:themeColor="text1"/>
        </w:rPr>
        <w:t xml:space="preserve">Pricing </w:t>
      </w:r>
      <w:r w:rsidR="00CD10F0" w:rsidRPr="00E675DC">
        <w:rPr>
          <w:b/>
          <w:color w:val="000000" w:themeColor="text1"/>
        </w:rPr>
        <w:t>must</w:t>
      </w:r>
      <w:r w:rsidR="00857A13" w:rsidRPr="00E675DC">
        <w:rPr>
          <w:b/>
          <w:color w:val="000000" w:themeColor="text1"/>
        </w:rPr>
        <w:t xml:space="preserve"> be on a separate CD or USB unless otherwise instructed.</w:t>
      </w:r>
    </w:p>
    <w:tbl>
      <w:tblPr>
        <w:tblStyle w:val="TableGrid"/>
        <w:tblW w:w="9157" w:type="dxa"/>
        <w:jc w:val="center"/>
        <w:tblLook w:val="04A0" w:firstRow="1" w:lastRow="0" w:firstColumn="1" w:lastColumn="0" w:noHBand="0" w:noVBand="1"/>
      </w:tblPr>
      <w:tblGrid>
        <w:gridCol w:w="4500"/>
        <w:gridCol w:w="1338"/>
        <w:gridCol w:w="1828"/>
        <w:gridCol w:w="1491"/>
      </w:tblGrid>
      <w:tr w:rsidR="00361572" w14:paraId="1140DE21" w14:textId="77777777" w:rsidTr="005572B8">
        <w:trPr>
          <w:trHeight w:val="845"/>
          <w:jc w:val="center"/>
        </w:trPr>
        <w:tc>
          <w:tcPr>
            <w:tcW w:w="4500" w:type="dxa"/>
          </w:tcPr>
          <w:p w14:paraId="2BF3E8C8"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tcPr>
          <w:p w14:paraId="4735F93A" w14:textId="77777777" w:rsidR="00361572" w:rsidRPr="005A36EB"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7CA7053A"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491" w:type="dxa"/>
          </w:tcPr>
          <w:p w14:paraId="2E807623" w14:textId="77777777" w:rsidR="00361572" w:rsidRPr="00C43490"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USBs</w:t>
            </w:r>
          </w:p>
        </w:tc>
      </w:tr>
      <w:tr w:rsidR="00361572" w14:paraId="7D94871C" w14:textId="77777777" w:rsidTr="005572B8">
        <w:trPr>
          <w:jc w:val="center"/>
        </w:trPr>
        <w:tc>
          <w:tcPr>
            <w:tcW w:w="4500" w:type="dxa"/>
          </w:tcPr>
          <w:p w14:paraId="0096616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bottom"/>
          </w:tcPr>
          <w:p w14:paraId="24242003"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3"/>
                <w:b/>
              </w:rPr>
              <w:t>1</w:t>
            </w:r>
          </w:p>
        </w:tc>
        <w:tc>
          <w:tcPr>
            <w:tcW w:w="1828" w:type="dxa"/>
            <w:vAlign w:val="bottom"/>
          </w:tcPr>
          <w:p w14:paraId="18ECDA47" w14:textId="0EE61A16" w:rsidR="00361572" w:rsidRPr="00B60268" w:rsidRDefault="00B60268"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B60268">
              <w:rPr>
                <w:rStyle w:val="Style2"/>
                <w:b/>
              </w:rPr>
              <w:t>6</w:t>
            </w:r>
          </w:p>
        </w:tc>
        <w:tc>
          <w:tcPr>
            <w:tcW w:w="1491" w:type="dxa"/>
            <w:vAlign w:val="bottom"/>
          </w:tcPr>
          <w:p w14:paraId="517E83D6" w14:textId="77777777" w:rsidR="00361572" w:rsidRPr="002A3000" w:rsidRDefault="00134344"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Pr>
                <w:rFonts w:asciiTheme="minorHAnsi" w:hAnsiTheme="minorHAnsi" w:cs="Arial"/>
                <w:b/>
                <w:spacing w:val="-5"/>
              </w:rPr>
              <w:t>2</w:t>
            </w:r>
          </w:p>
        </w:tc>
      </w:tr>
      <w:tr w:rsidR="00361572" w14:paraId="5EE468D7" w14:textId="77777777" w:rsidTr="005572B8">
        <w:trPr>
          <w:trHeight w:val="764"/>
          <w:jc w:val="center"/>
        </w:trPr>
        <w:tc>
          <w:tcPr>
            <w:tcW w:w="4500" w:type="dxa"/>
          </w:tcPr>
          <w:p w14:paraId="461047F0"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38" w:type="dxa"/>
            <w:vAlign w:val="bottom"/>
          </w:tcPr>
          <w:p w14:paraId="79A4AB4F" w14:textId="77777777" w:rsidR="00361572" w:rsidRPr="002A3000" w:rsidRDefault="00DE74A9" w:rsidP="00157DCD">
            <w:pPr>
              <w:spacing w:before="240" w:line="23" w:lineRule="atLeast"/>
              <w:jc w:val="center"/>
              <w:rPr>
                <w:b/>
                <w:sz w:val="22"/>
                <w:szCs w:val="22"/>
              </w:rPr>
            </w:pPr>
            <w:r w:rsidRPr="002A3000">
              <w:rPr>
                <w:rFonts w:asciiTheme="minorHAnsi" w:hAnsiTheme="minorHAnsi" w:cs="Arial"/>
                <w:b/>
                <w:spacing w:val="-5"/>
              </w:rPr>
              <w:t>1</w:t>
            </w:r>
          </w:p>
        </w:tc>
        <w:tc>
          <w:tcPr>
            <w:tcW w:w="1828" w:type="dxa"/>
            <w:vAlign w:val="bottom"/>
          </w:tcPr>
          <w:p w14:paraId="3D4CEFD5"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vAlign w:val="bottom"/>
          </w:tcPr>
          <w:p w14:paraId="4B999B37"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5"/>
                <w:b/>
              </w:rPr>
              <w:t>1</w:t>
            </w:r>
          </w:p>
        </w:tc>
      </w:tr>
      <w:tr w:rsidR="00361572" w14:paraId="49D66BE4" w14:textId="77777777" w:rsidTr="005572B8">
        <w:trPr>
          <w:trHeight w:val="764"/>
          <w:jc w:val="center"/>
        </w:trPr>
        <w:tc>
          <w:tcPr>
            <w:tcW w:w="4500" w:type="dxa"/>
          </w:tcPr>
          <w:p w14:paraId="7B96F477" w14:textId="094491B6"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lastRenderedPageBreak/>
              <w:t>OTHER FORMS– PACKET</w:t>
            </w:r>
            <w:r w:rsidRPr="00C338CF">
              <w:rPr>
                <w:rFonts w:asciiTheme="minorHAnsi" w:hAnsiTheme="minorHAnsi" w:cs="Arial"/>
                <w:spacing w:val="-5"/>
                <w:sz w:val="22"/>
                <w:szCs w:val="22"/>
              </w:rPr>
              <w:t xml:space="preserve"> 3</w:t>
            </w:r>
          </w:p>
        </w:tc>
        <w:tc>
          <w:tcPr>
            <w:tcW w:w="1338" w:type="dxa"/>
            <w:vAlign w:val="bottom"/>
          </w:tcPr>
          <w:p w14:paraId="692D7CCD" w14:textId="77777777" w:rsidR="00361572" w:rsidRPr="002A3000" w:rsidRDefault="00DE74A9" w:rsidP="00157DCD">
            <w:pPr>
              <w:jc w:val="center"/>
              <w:rPr>
                <w:b/>
                <w:sz w:val="22"/>
                <w:szCs w:val="22"/>
              </w:rPr>
            </w:pPr>
            <w:r w:rsidRPr="002A3000">
              <w:rPr>
                <w:rFonts w:asciiTheme="minorHAnsi" w:hAnsiTheme="minorHAnsi" w:cs="Arial"/>
                <w:b/>
                <w:spacing w:val="-5"/>
              </w:rPr>
              <w:t>1</w:t>
            </w:r>
          </w:p>
        </w:tc>
        <w:tc>
          <w:tcPr>
            <w:tcW w:w="1828" w:type="dxa"/>
            <w:vAlign w:val="bottom"/>
          </w:tcPr>
          <w:p w14:paraId="1119C32E"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shd w:val="clear" w:color="auto" w:fill="auto"/>
            <w:vAlign w:val="bottom"/>
          </w:tcPr>
          <w:p w14:paraId="2461751C"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Fonts w:asciiTheme="minorHAnsi" w:hAnsiTheme="minorHAnsi" w:cs="Arial"/>
                <w:b/>
                <w:spacing w:val="-5"/>
              </w:rPr>
              <w:t>1</w:t>
            </w:r>
          </w:p>
        </w:tc>
      </w:tr>
      <w:tr w:rsidR="0046290D" w14:paraId="63053022" w14:textId="77777777" w:rsidTr="005572B8">
        <w:trPr>
          <w:trHeight w:val="692"/>
          <w:jc w:val="center"/>
        </w:trPr>
        <w:tc>
          <w:tcPr>
            <w:tcW w:w="4500" w:type="dxa"/>
          </w:tcPr>
          <w:p w14:paraId="41F5F6ED"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bottom"/>
          </w:tcPr>
          <w:p w14:paraId="140EA78F" w14:textId="77777777" w:rsidR="0046290D"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113EDB0A" w14:textId="77777777" w:rsidR="0046290D"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365CA0D" w14:textId="77777777" w:rsidR="0046290D"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r w:rsidR="00BE0AC3" w14:paraId="7D9D58D0" w14:textId="77777777" w:rsidTr="005572B8">
        <w:trPr>
          <w:jc w:val="center"/>
        </w:trPr>
        <w:tc>
          <w:tcPr>
            <w:tcW w:w="4500" w:type="dxa"/>
          </w:tcPr>
          <w:p w14:paraId="59147944" w14:textId="2696BB93"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w:t>
            </w:r>
            <w:r w:rsidR="0041348D">
              <w:rPr>
                <w:rFonts w:asciiTheme="minorHAnsi" w:hAnsiTheme="minorHAnsi" w:cs="Arial"/>
                <w:spacing w:val="-5"/>
                <w:sz w:val="22"/>
                <w:szCs w:val="22"/>
              </w:rPr>
              <w:t xml:space="preserve">PARTICIPATION AND </w:t>
            </w:r>
            <w:r w:rsidRPr="00BB260D">
              <w:rPr>
                <w:rFonts w:asciiTheme="minorHAnsi" w:hAnsiTheme="minorHAnsi" w:cs="Arial"/>
                <w:spacing w:val="-5"/>
                <w:sz w:val="22"/>
                <w:szCs w:val="22"/>
              </w:rPr>
              <w:t xml:space="preserve">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bottom"/>
          </w:tcPr>
          <w:p w14:paraId="017D1BA5" w14:textId="77777777" w:rsidR="00BE0AC3"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379A38AC" w14:textId="77777777" w:rsidR="00BE0AC3"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27CED03" w14:textId="77777777" w:rsidR="00BE0AC3"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bl>
    <w:p w14:paraId="186523C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DE74A9" w:rsidRPr="00DE74A9">
        <w:rPr>
          <w:rFonts w:cs="Arial"/>
          <w:spacing w:val="-5"/>
          <w:u w:val="single"/>
        </w:rPr>
        <w:t>N/A</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B19E7F2"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E54EB4">
        <w:rPr>
          <w:rFonts w:asciiTheme="minorHAnsi" w:hAnsiTheme="minorHAnsi" w:cs="Arial"/>
        </w:rPr>
      </w:r>
      <w:r w:rsidR="00E54EB4">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DE74A9">
        <w:rPr>
          <w:rFonts w:asciiTheme="minorHAnsi" w:hAnsiTheme="minorHAnsi" w:cs="Arial"/>
        </w:rPr>
        <w:fldChar w:fldCharType="begin">
          <w:ffData>
            <w:name w:val="Check2"/>
            <w:enabled/>
            <w:calcOnExit w:val="0"/>
            <w:checkBox>
              <w:sizeAuto/>
              <w:default w:val="1"/>
            </w:checkBox>
          </w:ffData>
        </w:fldChar>
      </w:r>
      <w:r w:rsidR="00DE74A9">
        <w:rPr>
          <w:rFonts w:asciiTheme="minorHAnsi" w:hAnsiTheme="minorHAnsi" w:cs="Arial"/>
        </w:rPr>
        <w:instrText xml:space="preserve"> </w:instrText>
      </w:r>
      <w:bookmarkStart w:id="7" w:name="Check2"/>
      <w:r w:rsidR="00DE74A9">
        <w:rPr>
          <w:rFonts w:asciiTheme="minorHAnsi" w:hAnsiTheme="minorHAnsi" w:cs="Arial"/>
        </w:rPr>
        <w:instrText xml:space="preserve">FORMCHECKBOX </w:instrText>
      </w:r>
      <w:r w:rsidR="00E54EB4">
        <w:rPr>
          <w:rFonts w:asciiTheme="minorHAnsi" w:hAnsiTheme="minorHAnsi" w:cs="Arial"/>
        </w:rPr>
      </w:r>
      <w:r w:rsidR="00E54EB4">
        <w:rPr>
          <w:rFonts w:asciiTheme="minorHAnsi" w:hAnsiTheme="minorHAnsi" w:cs="Arial"/>
        </w:rPr>
        <w:fldChar w:fldCharType="separate"/>
      </w:r>
      <w:r w:rsidR="00DE74A9">
        <w:rPr>
          <w:rFonts w:asciiTheme="minorHAnsi" w:hAnsiTheme="minorHAnsi" w:cs="Arial"/>
        </w:rPr>
        <w:fldChar w:fldCharType="end"/>
      </w:r>
      <w:bookmarkEnd w:id="7"/>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32"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2BE435A3"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CEA7877"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 xml:space="preserve">The solicitation may be partially or totally funded with Federal funds.  </w:t>
      </w:r>
    </w:p>
    <w:p w14:paraId="7A1C6DA8"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 xml:space="preserve">Please contact the Illinois </w:t>
      </w:r>
      <w:r w:rsidR="00975658">
        <w:t>State</w:t>
      </w:r>
      <w:r>
        <w:t xml:space="preserve"> of Revenue (217-524-4772</w:t>
      </w:r>
      <w:r w:rsidRPr="005D1B8A">
        <w:t>) for information about tax credits.</w:t>
      </w:r>
    </w:p>
    <w:p w14:paraId="2FA7ACC2"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xml:space="preserve">:  Illinois law and rule govern this solicitation and any resulting contract.  </w:t>
      </w:r>
      <w:r w:rsidR="00556605">
        <w:t>Vendor</w:t>
      </w:r>
      <w:r w:rsidRPr="00CC751D">
        <w:t xml:space="preserve"> must bring any action relating to this solicitation or any resulting contract in the appropriate court in Illinois.  This document contains statutory references designated with “ILCS”.  </w:t>
      </w:r>
      <w:r w:rsidR="00556605">
        <w:t>Vendor</w:t>
      </w:r>
      <w:r w:rsidRPr="00CC751D">
        <w:t xml:space="preserve"> may view the full text at (</w:t>
      </w:r>
      <w:hyperlink r:id="rId33"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E9B698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This redacted copy must tell the general nature of the material removed</w:t>
      </w:r>
      <w:r w:rsidR="00431103" w:rsidRPr="00361572">
        <w:rPr>
          <w:spacing w:val="-5"/>
        </w:rPr>
        <w:t>,</w:t>
      </w:r>
      <w:r w:rsidRPr="00361572">
        <w:rPr>
          <w:spacing w:val="-5"/>
        </w:rPr>
        <w:t xml:space="preserve"> and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w:t>
      </w:r>
      <w:r w:rsidR="00431103" w:rsidRPr="00361572">
        <w:rPr>
          <w:spacing w:val="-5"/>
        </w:rPr>
        <w:lastRenderedPageBreak/>
        <w:t xml:space="preserve">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3B2BBB07"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17B2DFBA"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43D906D" w14:textId="461DD45A" w:rsidR="00606481" w:rsidRPr="002C48FD"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21579C">
        <w:rPr>
          <w:rFonts w:asciiTheme="minorHAnsi" w:hAnsiTheme="minorHAnsi" w:cs="Arial"/>
        </w:rPr>
        <w:fldChar w:fldCharType="begin">
          <w:ffData>
            <w:name w:val="Check1"/>
            <w:enabled/>
            <w:calcOnExit w:val="0"/>
            <w:checkBox>
              <w:sizeAuto/>
              <w:default w:val="0"/>
            </w:checkBox>
          </w:ffData>
        </w:fldChar>
      </w:r>
      <w:r w:rsidR="0021579C">
        <w:rPr>
          <w:rFonts w:asciiTheme="minorHAnsi" w:hAnsiTheme="minorHAnsi" w:cs="Arial"/>
        </w:rPr>
        <w:instrText xml:space="preserve"> </w:instrText>
      </w:r>
      <w:bookmarkStart w:id="8" w:name="Check1"/>
      <w:r w:rsidR="0021579C">
        <w:rPr>
          <w:rFonts w:asciiTheme="minorHAnsi" w:hAnsiTheme="minorHAnsi" w:cs="Arial"/>
        </w:rPr>
        <w:instrText xml:space="preserve">FORMCHECKBOX </w:instrText>
      </w:r>
      <w:r w:rsidR="00E54EB4">
        <w:rPr>
          <w:rFonts w:asciiTheme="minorHAnsi" w:hAnsiTheme="minorHAnsi" w:cs="Arial"/>
        </w:rPr>
      </w:r>
      <w:r w:rsidR="00E54EB4">
        <w:rPr>
          <w:rFonts w:asciiTheme="minorHAnsi" w:hAnsiTheme="minorHAnsi" w:cs="Arial"/>
        </w:rPr>
        <w:fldChar w:fldCharType="separate"/>
      </w:r>
      <w:r w:rsidR="0021579C">
        <w:rPr>
          <w:rFonts w:asciiTheme="minorHAnsi" w:hAnsiTheme="minorHAnsi" w:cs="Arial"/>
        </w:rPr>
        <w:fldChar w:fldCharType="end"/>
      </w:r>
      <w:bookmarkEnd w:id="8"/>
      <w:r w:rsidRPr="002C48FD">
        <w:rPr>
          <w:rFonts w:asciiTheme="minorHAnsi" w:hAnsiTheme="minorHAnsi" w:cs="Arial"/>
        </w:rPr>
        <w:t xml:space="preserve">  Yes   </w:t>
      </w:r>
      <w:r w:rsidR="0021579C">
        <w:rPr>
          <w:rFonts w:asciiTheme="minorHAnsi" w:hAnsiTheme="minorHAnsi" w:cs="Arial"/>
        </w:rPr>
        <w:fldChar w:fldCharType="begin">
          <w:ffData>
            <w:name w:val=""/>
            <w:enabled/>
            <w:calcOnExit w:val="0"/>
            <w:checkBox>
              <w:sizeAuto/>
              <w:default w:val="1"/>
            </w:checkBox>
          </w:ffData>
        </w:fldChar>
      </w:r>
      <w:r w:rsidR="0021579C">
        <w:rPr>
          <w:rFonts w:asciiTheme="minorHAnsi" w:hAnsiTheme="minorHAnsi" w:cs="Arial"/>
        </w:rPr>
        <w:instrText xml:space="preserve"> FORMCHECKBOX </w:instrText>
      </w:r>
      <w:r w:rsidR="00E54EB4">
        <w:rPr>
          <w:rFonts w:asciiTheme="minorHAnsi" w:hAnsiTheme="minorHAnsi" w:cs="Arial"/>
        </w:rPr>
      </w:r>
      <w:r w:rsidR="00E54EB4">
        <w:rPr>
          <w:rFonts w:asciiTheme="minorHAnsi" w:hAnsiTheme="minorHAnsi" w:cs="Arial"/>
        </w:rPr>
        <w:fldChar w:fldCharType="separate"/>
      </w:r>
      <w:r w:rsidR="0021579C">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w:t>
      </w:r>
      <w:r w:rsidR="00556605">
        <w:rPr>
          <w:rFonts w:asciiTheme="minorHAnsi" w:hAnsiTheme="minorHAnsi"/>
          <w:spacing w:val="-5"/>
        </w:rPr>
        <w:t>Vendor</w:t>
      </w:r>
      <w:r w:rsidRPr="002C48FD">
        <w:rPr>
          <w:rFonts w:asciiTheme="minorHAnsi" w:hAnsiTheme="minorHAnsi"/>
          <w:spacing w:val="-5"/>
        </w:rPr>
        <w:t>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w:t>
      </w:r>
      <w:r w:rsidR="00B87B84">
        <w:rPr>
          <w:rFonts w:asciiTheme="minorHAnsi" w:hAnsiTheme="minorHAnsi"/>
          <w:spacing w:val="-5"/>
        </w:rPr>
        <w:t>IDOT District</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0D230AA1"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145B89D3" w14:textId="77777777" w:rsidR="009E0D32" w:rsidRPr="00BE43AB" w:rsidRDefault="009E0D32" w:rsidP="00BE43AB">
      <w:pPr>
        <w:tabs>
          <w:tab w:val="left" w:pos="1440"/>
        </w:tabs>
        <w:spacing w:after="120" w:line="240" w:lineRule="auto"/>
        <w:ind w:left="1440"/>
        <w:rPr>
          <w:b/>
          <w:szCs w:val="20"/>
        </w:rPr>
      </w:pPr>
      <w:r w:rsidRPr="00BE43AB">
        <w:rPr>
          <w:b/>
          <w:szCs w:val="20"/>
        </w:rPr>
        <w:t xml:space="preserve">Send invoices to: </w:t>
      </w:r>
    </w:p>
    <w:p w14:paraId="54E823D5" w14:textId="0A02B6F2" w:rsidR="009E0D32" w:rsidRPr="0012389B" w:rsidRDefault="009E0D32" w:rsidP="00D2180E">
      <w:pPr>
        <w:tabs>
          <w:tab w:val="left" w:pos="1440"/>
        </w:tabs>
        <w:spacing w:after="240" w:line="240" w:lineRule="auto"/>
        <w:ind w:left="1440"/>
        <w:contextualSpacing/>
        <w:rPr>
          <w:rFonts w:asciiTheme="minorHAnsi" w:hAnsiTheme="minorHAnsi"/>
          <w:u w:val="single"/>
        </w:rPr>
      </w:pPr>
      <w:r w:rsidRPr="0012389B">
        <w:rPr>
          <w:rFonts w:asciiTheme="minorHAnsi" w:hAnsiTheme="minorHAnsi"/>
        </w:rPr>
        <w:t>Agency</w:t>
      </w:r>
      <w:r w:rsidR="00D2180E" w:rsidRPr="0012389B">
        <w:rPr>
          <w:rFonts w:asciiTheme="minorHAnsi" w:hAnsiTheme="minorHAnsi"/>
        </w:rPr>
        <w:t>:</w:t>
      </w:r>
      <w:r w:rsidR="002D58B1" w:rsidRPr="0012389B">
        <w:rPr>
          <w:rFonts w:asciiTheme="minorHAnsi" w:hAnsiTheme="minorHAnsi"/>
        </w:rPr>
        <w:tab/>
      </w:r>
      <w:r w:rsidR="002D58B1" w:rsidRPr="0012389B">
        <w:rPr>
          <w:rFonts w:asciiTheme="minorHAnsi" w:hAnsiTheme="minorHAnsi"/>
        </w:rPr>
        <w:tab/>
      </w:r>
      <w:r w:rsidRPr="0012389B">
        <w:rPr>
          <w:rFonts w:asciiTheme="minorHAnsi" w:hAnsiTheme="minorHAnsi"/>
        </w:rPr>
        <w:tab/>
      </w:r>
      <w:r w:rsidRPr="0012389B">
        <w:rPr>
          <w:rFonts w:asciiTheme="minorHAnsi" w:hAnsiTheme="minorHAnsi"/>
          <w:color w:val="00B050"/>
        </w:rPr>
        <w:tab/>
      </w:r>
      <w:r w:rsidR="00F5571D" w:rsidRPr="0012389B">
        <w:rPr>
          <w:rFonts w:asciiTheme="minorHAnsi" w:hAnsiTheme="minorHAnsi"/>
          <w:b/>
        </w:rPr>
        <w:t xml:space="preserve">Illinois </w:t>
      </w:r>
      <w:r w:rsidR="00550653" w:rsidRPr="0012389B">
        <w:rPr>
          <w:rFonts w:asciiTheme="minorHAnsi" w:hAnsiTheme="minorHAnsi"/>
          <w:b/>
        </w:rPr>
        <w:t>Department</w:t>
      </w:r>
      <w:r w:rsidR="00F5571D" w:rsidRPr="0012389B">
        <w:rPr>
          <w:rFonts w:asciiTheme="minorHAnsi" w:hAnsiTheme="minorHAnsi"/>
          <w:b/>
        </w:rPr>
        <w:t xml:space="preserve"> of Transportation</w:t>
      </w:r>
      <w:r w:rsidR="00F42D80" w:rsidRPr="00A0127A">
        <w:rPr>
          <w:rFonts w:asciiTheme="minorHAnsi" w:hAnsiTheme="minorHAnsi"/>
          <w:b/>
        </w:rPr>
        <w:t xml:space="preserve"> – District</w:t>
      </w:r>
      <w:r w:rsidR="0021579C" w:rsidRPr="00A0127A">
        <w:rPr>
          <w:rFonts w:asciiTheme="minorHAnsi" w:hAnsiTheme="minorHAnsi"/>
          <w:b/>
        </w:rPr>
        <w:t xml:space="preserve"> </w:t>
      </w:r>
      <w:r w:rsidR="003722C6" w:rsidRPr="00A0127A">
        <w:rPr>
          <w:rFonts w:asciiTheme="minorHAnsi" w:hAnsiTheme="minorHAnsi"/>
          <w:b/>
        </w:rPr>
        <w:t>1</w:t>
      </w:r>
    </w:p>
    <w:p w14:paraId="68B38728" w14:textId="0F1D1339" w:rsidR="009E0D32" w:rsidRPr="00A0127A" w:rsidRDefault="009E0D32" w:rsidP="00D2180E">
      <w:pPr>
        <w:tabs>
          <w:tab w:val="left" w:pos="1440"/>
        </w:tabs>
        <w:spacing w:after="240" w:line="240" w:lineRule="auto"/>
        <w:ind w:left="1440"/>
        <w:contextualSpacing/>
        <w:rPr>
          <w:rFonts w:asciiTheme="minorHAnsi" w:hAnsiTheme="minorHAnsi"/>
        </w:rPr>
      </w:pPr>
      <w:r w:rsidRPr="00A0127A">
        <w:rPr>
          <w:rFonts w:asciiTheme="minorHAnsi" w:hAnsiTheme="minorHAnsi"/>
        </w:rPr>
        <w:t>Attn:</w:t>
      </w:r>
      <w:r w:rsidRPr="00A0127A">
        <w:rPr>
          <w:rFonts w:asciiTheme="minorHAnsi" w:hAnsiTheme="minorHAnsi"/>
        </w:rPr>
        <w:tab/>
      </w:r>
      <w:r w:rsidRPr="00A0127A">
        <w:rPr>
          <w:rFonts w:asciiTheme="minorHAnsi" w:hAnsiTheme="minorHAnsi"/>
        </w:rPr>
        <w:tab/>
      </w:r>
      <w:r w:rsidRPr="00A0127A">
        <w:rPr>
          <w:rFonts w:asciiTheme="minorHAnsi" w:hAnsiTheme="minorHAnsi"/>
        </w:rPr>
        <w:tab/>
      </w:r>
      <w:r w:rsidRPr="00A0127A">
        <w:rPr>
          <w:rFonts w:asciiTheme="minorHAnsi" w:hAnsiTheme="minorHAnsi"/>
        </w:rPr>
        <w:tab/>
      </w:r>
      <w:r w:rsidR="0021579C" w:rsidRPr="00A0127A">
        <w:rPr>
          <w:rFonts w:asciiTheme="minorHAnsi" w:hAnsiTheme="minorHAnsi"/>
          <w:b/>
          <w:i/>
        </w:rPr>
        <w:t>Omolara Johnson</w:t>
      </w:r>
    </w:p>
    <w:p w14:paraId="4A54EF22" w14:textId="7DDA3707" w:rsidR="00D2180E" w:rsidRPr="00A0127A" w:rsidRDefault="009E0D32" w:rsidP="00D2180E">
      <w:pPr>
        <w:tabs>
          <w:tab w:val="left" w:pos="1440"/>
        </w:tabs>
        <w:spacing w:after="240" w:line="240" w:lineRule="auto"/>
        <w:ind w:left="1440"/>
        <w:contextualSpacing/>
        <w:rPr>
          <w:rFonts w:asciiTheme="minorHAnsi" w:hAnsiTheme="minorHAnsi"/>
        </w:rPr>
      </w:pPr>
      <w:r w:rsidRPr="00A0127A">
        <w:rPr>
          <w:rFonts w:asciiTheme="minorHAnsi" w:hAnsiTheme="minorHAnsi"/>
        </w:rPr>
        <w:t>Address:</w:t>
      </w:r>
      <w:r w:rsidRPr="00A0127A">
        <w:rPr>
          <w:rFonts w:asciiTheme="minorHAnsi" w:hAnsiTheme="minorHAnsi"/>
        </w:rPr>
        <w:tab/>
      </w:r>
      <w:r w:rsidRPr="00A0127A">
        <w:rPr>
          <w:rFonts w:asciiTheme="minorHAnsi" w:hAnsiTheme="minorHAnsi"/>
        </w:rPr>
        <w:tab/>
      </w:r>
      <w:r w:rsidRPr="00A0127A">
        <w:rPr>
          <w:rFonts w:asciiTheme="minorHAnsi" w:hAnsiTheme="minorHAnsi"/>
        </w:rPr>
        <w:tab/>
      </w:r>
      <w:r w:rsidR="0021579C" w:rsidRPr="00A0127A">
        <w:rPr>
          <w:rFonts w:asciiTheme="minorHAnsi" w:hAnsiTheme="minorHAnsi"/>
        </w:rPr>
        <w:t>201 West Center Court</w:t>
      </w:r>
    </w:p>
    <w:p w14:paraId="3766D0E1" w14:textId="0885006F" w:rsidR="00D2180E" w:rsidRPr="00A0127A" w:rsidRDefault="009E0D32" w:rsidP="00D2180E">
      <w:pPr>
        <w:tabs>
          <w:tab w:val="left" w:pos="1440"/>
        </w:tabs>
        <w:spacing w:after="240" w:line="240" w:lineRule="auto"/>
        <w:ind w:left="1440"/>
        <w:contextualSpacing/>
        <w:rPr>
          <w:rFonts w:asciiTheme="minorHAnsi" w:hAnsiTheme="minorHAnsi"/>
        </w:rPr>
      </w:pPr>
      <w:r w:rsidRPr="00A0127A">
        <w:rPr>
          <w:rFonts w:asciiTheme="minorHAnsi" w:hAnsiTheme="minorHAnsi"/>
        </w:rPr>
        <w:t>City, State Zip:</w:t>
      </w:r>
      <w:r w:rsidRPr="00A0127A">
        <w:rPr>
          <w:rFonts w:asciiTheme="minorHAnsi" w:hAnsiTheme="minorHAnsi"/>
        </w:rPr>
        <w:tab/>
      </w:r>
      <w:r w:rsidRPr="00A0127A">
        <w:rPr>
          <w:rFonts w:asciiTheme="minorHAnsi" w:hAnsiTheme="minorHAnsi"/>
        </w:rPr>
        <w:tab/>
      </w:r>
      <w:r w:rsidRPr="00A0127A">
        <w:rPr>
          <w:rFonts w:asciiTheme="minorHAnsi" w:hAnsiTheme="minorHAnsi"/>
        </w:rPr>
        <w:tab/>
      </w:r>
      <w:r w:rsidR="0021579C" w:rsidRPr="00A0127A">
        <w:rPr>
          <w:rFonts w:asciiTheme="minorHAnsi" w:hAnsiTheme="minorHAnsi"/>
        </w:rPr>
        <w:t>Schaumburg, Illinois 60196-1096</w:t>
      </w:r>
    </w:p>
    <w:p w14:paraId="7E68264B" w14:textId="051C50A2" w:rsidR="00D2180E" w:rsidRDefault="00D2180E" w:rsidP="00D2180E">
      <w:pPr>
        <w:tabs>
          <w:tab w:val="left" w:pos="1440"/>
        </w:tabs>
        <w:spacing w:after="240" w:line="240" w:lineRule="auto"/>
        <w:ind w:left="1440"/>
        <w:contextualSpacing/>
        <w:rPr>
          <w:rStyle w:val="PlaceholderText"/>
          <w:color w:val="auto"/>
        </w:rPr>
      </w:pPr>
      <w:r w:rsidRPr="00A0127A">
        <w:rPr>
          <w:rStyle w:val="PlaceholderText"/>
          <w:color w:val="auto"/>
        </w:rPr>
        <w:t>Email:</w:t>
      </w:r>
      <w:r w:rsidRPr="0012389B">
        <w:rPr>
          <w:rStyle w:val="PlaceholderText"/>
          <w:color w:val="auto"/>
        </w:rPr>
        <w:tab/>
      </w:r>
      <w:r w:rsidRPr="0012389B">
        <w:rPr>
          <w:rStyle w:val="PlaceholderText"/>
          <w:color w:val="auto"/>
        </w:rPr>
        <w:tab/>
      </w:r>
      <w:r w:rsidRPr="0012389B">
        <w:rPr>
          <w:rStyle w:val="PlaceholderText"/>
          <w:color w:val="auto"/>
        </w:rPr>
        <w:tab/>
      </w:r>
      <w:r w:rsidRPr="0012389B">
        <w:rPr>
          <w:rStyle w:val="PlaceholderText"/>
          <w:color w:val="auto"/>
        </w:rPr>
        <w:tab/>
      </w:r>
      <w:hyperlink r:id="rId34" w:history="1">
        <w:r w:rsidR="0012389B" w:rsidRPr="00A0127A">
          <w:rPr>
            <w:rStyle w:val="Hyperlink"/>
            <w:rFonts w:ascii="Calibri" w:hAnsi="Calibri"/>
            <w:sz w:val="22"/>
          </w:rPr>
          <w:t>Omolara.Johnson@Illinois.gov</w:t>
        </w:r>
      </w:hyperlink>
      <w:r w:rsidR="0012389B">
        <w:rPr>
          <w:rStyle w:val="PlaceholderText"/>
          <w:color w:val="auto"/>
        </w:rPr>
        <w:t xml:space="preserve"> </w:t>
      </w:r>
    </w:p>
    <w:p w14:paraId="7C921449" w14:textId="77777777" w:rsidR="00D2180E" w:rsidRPr="00D2180E" w:rsidRDefault="00D2180E" w:rsidP="00D2180E">
      <w:pPr>
        <w:tabs>
          <w:tab w:val="left" w:pos="1440"/>
        </w:tabs>
        <w:spacing w:after="240" w:line="240" w:lineRule="auto"/>
        <w:ind w:left="1440"/>
        <w:contextualSpacing/>
        <w:rPr>
          <w:rStyle w:val="PlaceholderText"/>
          <w:rFonts w:asciiTheme="minorHAnsi" w:hAnsiTheme="minorHAnsi"/>
          <w:color w:val="auto"/>
          <w:highlight w:val="yellow"/>
        </w:rPr>
      </w:pPr>
    </w:p>
    <w:p w14:paraId="0B213D44"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15382037"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lastRenderedPageBreak/>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25388E89" w14:textId="77777777" w:rsidR="00F5571D" w:rsidRPr="0050367F" w:rsidRDefault="00F5571D" w:rsidP="00F5571D">
      <w:pPr>
        <w:spacing w:after="0" w:line="239" w:lineRule="auto"/>
        <w:ind w:left="720" w:firstLine="3240"/>
        <w:rPr>
          <w:rFonts w:cs="Calibri"/>
          <w:b/>
        </w:rPr>
      </w:pPr>
      <w:r w:rsidRPr="0050367F">
        <w:rPr>
          <w:rFonts w:cs="Calibri"/>
          <w:b/>
        </w:rPr>
        <w:t>Bill Gr</w:t>
      </w:r>
      <w:r w:rsidRPr="0050367F">
        <w:rPr>
          <w:rFonts w:cs="Calibri"/>
          <w:b/>
          <w:spacing w:val="-1"/>
        </w:rPr>
        <w:t>un</w:t>
      </w:r>
      <w:r w:rsidRPr="0050367F">
        <w:rPr>
          <w:rFonts w:cs="Calibri"/>
          <w:b/>
        </w:rPr>
        <w:t>l</w:t>
      </w:r>
      <w:r w:rsidRPr="0050367F">
        <w:rPr>
          <w:rFonts w:cs="Calibri"/>
          <w:b/>
          <w:spacing w:val="1"/>
        </w:rPr>
        <w:t>o</w:t>
      </w:r>
      <w:r w:rsidRPr="0050367F">
        <w:rPr>
          <w:rFonts w:cs="Calibri"/>
          <w:b/>
        </w:rPr>
        <w:t>h</w:t>
      </w:r>
    </w:p>
    <w:p w14:paraId="05C0EC39"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55330100"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00975658">
        <w:rPr>
          <w:rFonts w:cs="Calibri"/>
          <w:spacing w:val="-1"/>
        </w:rPr>
        <w:t>State</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0BA42FB"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24A852D4"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687E58F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522806A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493DF00"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7DEF4E5"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634CFA">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5F65AC43" w14:textId="77777777" w:rsidR="00002FBB" w:rsidRPr="00DA1EC2" w:rsidRDefault="00002FBB"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Certifications, and provide any required documentation.</w:t>
      </w:r>
    </w:p>
    <w:p w14:paraId="5A8E7396"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w:t>
      </w:r>
      <w:r w:rsidR="00975658">
        <w:rPr>
          <w:rFonts w:asciiTheme="minorHAnsi" w:hAnsiTheme="minorHAnsi"/>
        </w:rPr>
        <w:t>State</w:t>
      </w:r>
      <w:r w:rsidRPr="00A65AF8">
        <w:rPr>
          <w:rFonts w:asciiTheme="minorHAnsi" w:hAnsiTheme="minorHAnsi"/>
        </w:rPr>
        <w:t xml:space="preserve">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CC - Illinois </w:t>
      </w:r>
      <w:r w:rsidR="00975658">
        <w:rPr>
          <w:rFonts w:asciiTheme="minorHAnsi" w:hAnsiTheme="minorHAnsi"/>
        </w:rPr>
        <w:t>State</w:t>
      </w:r>
      <w:r>
        <w:rPr>
          <w:rFonts w:asciiTheme="minorHAnsi" w:hAnsiTheme="minorHAnsi"/>
        </w:rPr>
        <w:t xml:space="preserve"> of Human Ri</w:t>
      </w:r>
      <w:r w:rsidRPr="00A65AF8">
        <w:rPr>
          <w:rFonts w:asciiTheme="minorHAnsi" w:hAnsiTheme="minorHAnsi"/>
        </w:rPr>
        <w:t>ghts Public Contracts Number.</w:t>
      </w:r>
    </w:p>
    <w:p w14:paraId="25F514E4" w14:textId="77777777" w:rsidR="004C6DB6" w:rsidRPr="00A65AF8"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62F28AC"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1A383105" w14:textId="77777777" w:rsidR="009E0D32" w:rsidRPr="00A33155"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78BD3AD2" w14:textId="77777777" w:rsidR="00A33155" w:rsidRPr="00C55FA5" w:rsidRDefault="00A33155"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0E86785D"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57C434D1"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1D2B1623" w14:textId="77777777" w:rsidR="00550F8E" w:rsidRPr="007F5E3C"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18FCF8E3" w14:textId="77777777" w:rsidR="0051149F" w:rsidRPr="005048D7" w:rsidRDefault="0051149F"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Pr>
          <w:rFonts w:asciiTheme="minorHAnsi" w:hAnsiTheme="minorHAnsi"/>
        </w:rPr>
        <w:t xml:space="preserve">Disadvantage Business Enterprise (DBE) Participation and Utilization Compliance:  Offeror shall complete </w:t>
      </w:r>
      <w:proofErr w:type="spellStart"/>
      <w:r w:rsidR="00E9567C">
        <w:rPr>
          <w:rFonts w:asciiTheme="minorHAnsi" w:hAnsiTheme="minorHAnsi"/>
        </w:rPr>
        <w:t>BoBS</w:t>
      </w:r>
      <w:proofErr w:type="spellEnd"/>
      <w:r w:rsidR="00E9567C">
        <w:rPr>
          <w:rFonts w:asciiTheme="minorHAnsi" w:hAnsiTheme="minorHAnsi"/>
        </w:rPr>
        <w:t xml:space="preserve"> Procurement DBE Utilization Plan (</w:t>
      </w:r>
      <w:proofErr w:type="spellStart"/>
      <w:r w:rsidR="00E9567C">
        <w:rPr>
          <w:rFonts w:asciiTheme="minorHAnsi" w:hAnsiTheme="minorHAnsi"/>
        </w:rPr>
        <w:t>BoBS</w:t>
      </w:r>
      <w:proofErr w:type="spellEnd"/>
      <w:r w:rsidR="00E9567C">
        <w:rPr>
          <w:rFonts w:asciiTheme="minorHAnsi" w:hAnsiTheme="minorHAnsi"/>
        </w:rPr>
        <w:t xml:space="preserve"> 2574) and </w:t>
      </w:r>
      <w:proofErr w:type="spellStart"/>
      <w:r w:rsidR="00E9567C">
        <w:rPr>
          <w:rFonts w:asciiTheme="minorHAnsi" w:hAnsiTheme="minorHAnsi"/>
        </w:rPr>
        <w:t>BoBS</w:t>
      </w:r>
      <w:proofErr w:type="spellEnd"/>
      <w:r w:rsidR="00E9567C">
        <w:rPr>
          <w:rFonts w:asciiTheme="minorHAnsi" w:hAnsiTheme="minorHAnsi"/>
        </w:rPr>
        <w:t xml:space="preserve"> Procurement DBE Participation Statement (</w:t>
      </w:r>
      <w:proofErr w:type="spellStart"/>
      <w:r w:rsidR="00E9567C">
        <w:rPr>
          <w:rFonts w:asciiTheme="minorHAnsi" w:hAnsiTheme="minorHAnsi"/>
        </w:rPr>
        <w:t>BoBS</w:t>
      </w:r>
      <w:proofErr w:type="spellEnd"/>
      <w:r w:rsidR="00E9567C">
        <w:rPr>
          <w:rFonts w:asciiTheme="minorHAnsi" w:hAnsiTheme="minorHAnsi"/>
        </w:rPr>
        <w:t xml:space="preserve"> 2575).  Links to the forms are provided in Attachment NN.</w:t>
      </w:r>
    </w:p>
    <w:p w14:paraId="3BE4CA79"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53384BAA"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31BB8C1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02F9B482"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408E9F84" w14:textId="77777777" w:rsidR="00C01205" w:rsidRDefault="00C01205" w:rsidP="00C01205">
      <w:pPr>
        <w:pStyle w:val="ListParagraph"/>
      </w:pPr>
      <w:r>
        <w:t>.</w:t>
      </w:r>
    </w:p>
    <w:p w14:paraId="3A8A5EF3"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proofErr w:type="spellStart"/>
      <w:r>
        <w:t>publically</w:t>
      </w:r>
      <w:proofErr w:type="spellEnd"/>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69697282"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w:t>
      </w:r>
      <w:r w:rsidR="00556605">
        <w:t>Vendor</w:t>
      </w:r>
      <w:r>
        <w:t xml:space="preserve">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w:t>
      </w:r>
      <w:r>
        <w:lastRenderedPageBreak/>
        <w:t>to a communication initiated by an employee of the State for the purposes of providing information to evaluate new products, trends, services, or technologies</w:t>
      </w:r>
      <w:r w:rsidR="00015C14">
        <w:t>.</w:t>
      </w:r>
    </w:p>
    <w:p w14:paraId="0D5AC41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6E21582E"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040D4E6"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22343C8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xml:space="preserve"> Responsibility and Responsiveness requirements.</w:t>
      </w:r>
    </w:p>
    <w:p w14:paraId="4902804D" w14:textId="77777777" w:rsidR="00464A8C" w:rsidRDefault="00D907E8"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DISADVANTAGED BUSINESS ENTERPRISE</w:t>
      </w:r>
      <w:r w:rsidR="00DE6576">
        <w:rPr>
          <w:rFonts w:asciiTheme="minorHAnsi" w:hAnsiTheme="minorHAnsi"/>
          <w:b/>
          <w:spacing w:val="-5"/>
          <w:szCs w:val="20"/>
        </w:rPr>
        <w:t xml:space="preserve"> </w:t>
      </w:r>
      <w:r w:rsidR="00D419B7">
        <w:rPr>
          <w:rFonts w:asciiTheme="minorHAnsi" w:hAnsiTheme="minorHAnsi"/>
          <w:b/>
          <w:spacing w:val="-5"/>
          <w:szCs w:val="20"/>
        </w:rPr>
        <w:t xml:space="preserve">PARTICIPATION AND UTILIZATION </w:t>
      </w:r>
      <w:r w:rsidR="00553BD4">
        <w:rPr>
          <w:rFonts w:asciiTheme="minorHAnsi" w:hAnsiTheme="minorHAnsi"/>
          <w:b/>
          <w:spacing w:val="-5"/>
          <w:szCs w:val="20"/>
        </w:rPr>
        <w:t>COMPLIANCE</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0000D67B" w14:textId="77777777" w:rsidR="00181A8B" w:rsidRPr="00181A8B" w:rsidRDefault="00181A8B" w:rsidP="00A0127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E54EB4">
        <w:rPr>
          <w:rFonts w:asciiTheme="minorHAnsi" w:hAnsiTheme="minorHAnsi" w:cs="Arial"/>
        </w:rPr>
      </w:r>
      <w:r w:rsidR="00E54EB4">
        <w:rPr>
          <w:rFonts w:asciiTheme="minorHAnsi" w:hAnsiTheme="minorHAnsi" w:cs="Arial"/>
        </w:rPr>
        <w:fldChar w:fldCharType="separate"/>
      </w:r>
      <w:r w:rsidR="008D1FAC">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E54EB4">
        <w:rPr>
          <w:rFonts w:asciiTheme="minorHAnsi" w:hAnsiTheme="minorHAnsi" w:cs="Arial"/>
        </w:rPr>
      </w:r>
      <w:r w:rsidR="00E54EB4">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3B30CB41" w14:textId="7CF62209" w:rsidR="00181A8B" w:rsidRPr="00181A8B" w:rsidRDefault="00181A8B" w:rsidP="00A0127A">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jc w:val="both"/>
        <w:rPr>
          <w:rFonts w:asciiTheme="minorHAnsi" w:hAnsiTheme="minorHAnsi"/>
        </w:rPr>
      </w:pPr>
      <w:r>
        <w:rPr>
          <w:rFonts w:asciiTheme="minorHAnsi" w:hAnsiTheme="minorHAnsi"/>
        </w:rPr>
        <w:t>If yes, the DBE</w:t>
      </w:r>
      <w:r w:rsidRPr="00181A8B">
        <w:rPr>
          <w:rFonts w:asciiTheme="minorHAnsi" w:hAnsiTheme="minorHAnsi"/>
        </w:rPr>
        <w:t xml:space="preserve"> goal </w:t>
      </w:r>
      <w:r w:rsidRPr="003722C6">
        <w:rPr>
          <w:rFonts w:asciiTheme="minorHAnsi" w:hAnsiTheme="minorHAnsi"/>
        </w:rPr>
        <w:t>is</w:t>
      </w:r>
      <w:r w:rsidRPr="00381E5A">
        <w:rPr>
          <w:rFonts w:asciiTheme="minorHAnsi" w:hAnsiTheme="minorHAnsi"/>
        </w:rPr>
        <w:t xml:space="preserve">:  </w:t>
      </w:r>
      <w:r w:rsidR="003722C6">
        <w:rPr>
          <w:rFonts w:asciiTheme="minorHAnsi" w:hAnsiTheme="minorHAnsi"/>
          <w:b/>
        </w:rPr>
        <w:t>20%</w:t>
      </w:r>
    </w:p>
    <w:p w14:paraId="59F25AA6" w14:textId="0299FD94" w:rsidR="00D419B7" w:rsidRPr="00863296" w:rsidRDefault="00464A8C" w:rsidP="00A0127A">
      <w:pPr>
        <w:spacing w:before="160" w:after="16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418C785B" w14:textId="4BB618BA" w:rsidR="00D419B7" w:rsidRPr="00863296" w:rsidRDefault="00D419B7" w:rsidP="00A0127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217-</w:t>
          </w:r>
          <w:r w:rsidR="00DE6576">
            <w:rPr>
              <w:rFonts w:asciiTheme="minorHAnsi" w:hAnsiTheme="minorHAnsi"/>
            </w:rPr>
            <w:t>782-5490</w:t>
          </w:r>
        </w:sdtContent>
      </w:sdt>
    </w:p>
    <w:p w14:paraId="44F22408" w14:textId="6E8A99F7" w:rsidR="00D419B7" w:rsidRPr="00863296" w:rsidRDefault="00D419B7" w:rsidP="00A0127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contextualSpacing w:val="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5738347"/>
          <w:placeholder>
            <w:docPart w:val="6283CC9A38264BEFB80A7FA079A773A9"/>
          </w:placeholder>
        </w:sdtPr>
        <w:sdtEndPr/>
        <w:sdtContent>
          <w:hyperlink r:id="rId35" w:history="1">
            <w:r w:rsidR="00DE6576" w:rsidRPr="00710C54">
              <w:rPr>
                <w:rStyle w:val="Hyperlink"/>
                <w:rFonts w:asciiTheme="minorHAnsi" w:hAnsiTheme="minorHAnsi"/>
                <w:sz w:val="22"/>
              </w:rPr>
              <w:t>Ronald.brown@illinois.gov</w:t>
            </w:r>
          </w:hyperlink>
          <w:r w:rsidR="00DE6576">
            <w:rPr>
              <w:rFonts w:asciiTheme="minorHAnsi" w:hAnsiTheme="minorHAnsi"/>
            </w:rPr>
            <w:t xml:space="preserve"> </w:t>
          </w:r>
        </w:sdtContent>
      </w:sdt>
    </w:p>
    <w:p w14:paraId="185D331B" w14:textId="77777777" w:rsidR="00181A8B" w:rsidRPr="00863296" w:rsidRDefault="00181A8B" w:rsidP="00A012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360" w:line="23" w:lineRule="atLeast"/>
        <w:ind w:left="1440"/>
        <w:contextualSpacing w:val="0"/>
        <w:jc w:val="both"/>
        <w:rPr>
          <w:rFonts w:asciiTheme="minorHAnsi" w:hAnsiTheme="minorHAnsi"/>
          <w:spacing w:val="-5"/>
          <w:szCs w:val="20"/>
        </w:rPr>
        <w:sectPr w:rsidR="00181A8B" w:rsidRPr="00863296" w:rsidSect="0090366F">
          <w:footerReference w:type="even" r:id="rId36"/>
          <w:footerReference w:type="default" r:id="rId37"/>
          <w:type w:val="continuous"/>
          <w:pgSz w:w="12240" w:h="15840" w:code="1"/>
          <w:pgMar w:top="432" w:right="720" w:bottom="720" w:left="720" w:header="435" w:footer="360" w:gutter="0"/>
          <w:cols w:space="720"/>
          <w:docGrid w:linePitch="299"/>
        </w:sectPr>
      </w:pPr>
    </w:p>
    <w:p w14:paraId="4A7E5160" w14:textId="77777777" w:rsidR="00181A8B" w:rsidRPr="00C26E35" w:rsidRDefault="00181A8B" w:rsidP="009826F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w:t>
      </w:r>
      <w:r w:rsidR="00975658">
        <w:rPr>
          <w:rFonts w:asciiTheme="minorHAnsi" w:hAnsiTheme="minorHAnsi"/>
          <w:spacing w:val="-5"/>
          <w:szCs w:val="20"/>
        </w:rPr>
        <w:t>State</w:t>
      </w:r>
      <w:r w:rsidRPr="00C26E35">
        <w:rPr>
          <w:rFonts w:asciiTheme="minorHAnsi" w:hAnsiTheme="minorHAnsi"/>
          <w:spacing w:val="-5"/>
          <w:szCs w:val="20"/>
        </w:rPr>
        <w:t xml:space="preserve"> Veteran Small Business Liaison prior to submission of proposals.</w:t>
      </w:r>
    </w:p>
    <w:p w14:paraId="363F6FFA" w14:textId="2E3A8BA3" w:rsidR="003722C6" w:rsidRDefault="003722C6"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p>
    <w:p w14:paraId="170BA6E3" w14:textId="77777777" w:rsidR="00A0127A" w:rsidRDefault="00A0127A"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p>
    <w:p w14:paraId="6B049D0D" w14:textId="0EFA5FF2"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lastRenderedPageBreak/>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E54EB4">
        <w:rPr>
          <w:rFonts w:asciiTheme="minorHAnsi" w:hAnsiTheme="minorHAnsi" w:cs="Arial"/>
        </w:rPr>
      </w:r>
      <w:r w:rsidR="00E54EB4">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E54EB4">
        <w:rPr>
          <w:rFonts w:asciiTheme="minorHAnsi" w:hAnsiTheme="minorHAnsi" w:cs="Arial"/>
        </w:rPr>
      </w:r>
      <w:r w:rsidR="00E54EB4">
        <w:rPr>
          <w:rFonts w:asciiTheme="minorHAnsi" w:hAnsiTheme="minorHAnsi" w:cs="Arial"/>
        </w:rPr>
        <w:fldChar w:fldCharType="separate"/>
      </w:r>
      <w:r w:rsidR="008D1FAC">
        <w:rPr>
          <w:rFonts w:asciiTheme="minorHAnsi" w:hAnsiTheme="minorHAnsi" w:cs="Arial"/>
        </w:rPr>
        <w:fldChar w:fldCharType="end"/>
      </w:r>
      <w:r w:rsidRPr="00C26E35">
        <w:rPr>
          <w:rFonts w:asciiTheme="minorHAnsi" w:hAnsiTheme="minorHAnsi" w:cs="Arial"/>
        </w:rPr>
        <w:t xml:space="preserve"> No</w:t>
      </w:r>
    </w:p>
    <w:p w14:paraId="2B09D903"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00DE6576">
        <w:rPr>
          <w:rFonts w:asciiTheme="minorHAnsi" w:hAnsiTheme="minorHAnsi"/>
        </w:rPr>
        <w:t>If yes, then the Veteran Small Business goal is:</w:t>
      </w:r>
      <w:r w:rsidRPr="00DE6576">
        <w:rPr>
          <w:rFonts w:asciiTheme="minorHAnsi" w:hAnsiTheme="minorHAnsi"/>
          <w:b/>
        </w:rPr>
        <w:t xml:space="preserve">  </w:t>
      </w:r>
      <w:r w:rsidR="008D1FAC" w:rsidRPr="00DE6576">
        <w:rPr>
          <w:rFonts w:asciiTheme="minorHAnsi" w:hAnsiTheme="minorHAnsi"/>
          <w:b/>
        </w:rPr>
        <w:t>N/A</w:t>
      </w:r>
    </w:p>
    <w:p w14:paraId="33D7011D"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Veteran Small Business Liaison:  </w:t>
      </w:r>
      <w:r w:rsidR="00553BD4">
        <w:rPr>
          <w:rFonts w:asciiTheme="minorHAnsi" w:hAnsiTheme="minorHAnsi"/>
        </w:rPr>
        <w:t>N/A</w:t>
      </w:r>
      <w:r w:rsidRPr="00DE6576">
        <w:rPr>
          <w:rFonts w:asciiTheme="minorHAnsi" w:hAnsiTheme="minorHAnsi"/>
        </w:rPr>
        <w:t xml:space="preserve"> </w:t>
      </w:r>
    </w:p>
    <w:p w14:paraId="5A5271C7"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Phone Number:  </w:t>
      </w:r>
      <w:r w:rsidR="00553BD4">
        <w:rPr>
          <w:rFonts w:asciiTheme="minorHAnsi" w:hAnsiTheme="minorHAnsi"/>
        </w:rPr>
        <w:t>N/A</w:t>
      </w:r>
    </w:p>
    <w:p w14:paraId="27E3BAA2"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Email Address</w:t>
      </w:r>
      <w:r w:rsidR="00553BD4">
        <w:rPr>
          <w:rFonts w:asciiTheme="minorHAnsi" w:hAnsiTheme="minorHAnsi"/>
        </w:rPr>
        <w:t>:  N/A</w:t>
      </w:r>
    </w:p>
    <w:p w14:paraId="667B9C6F"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w:t>
      </w:r>
      <w:r w:rsidR="00556605">
        <w:rPr>
          <w:rFonts w:asciiTheme="minorHAnsi" w:hAnsiTheme="minorHAnsi"/>
          <w:spacing w:val="-5"/>
          <w:szCs w:val="20"/>
        </w:rPr>
        <w:t>Vendor</w:t>
      </w:r>
      <w:r w:rsidRPr="00C26E35">
        <w:rPr>
          <w:rFonts w:asciiTheme="minorHAnsi" w:hAnsiTheme="minorHAnsi"/>
          <w:spacing w:val="-5"/>
          <w:szCs w:val="20"/>
        </w:rPr>
        <w:t xml:space="preserve">s or subcontractors must be certified by CMS as VOSB or SDVOSB </w:t>
      </w:r>
      <w:r w:rsidR="00556605">
        <w:rPr>
          <w:rFonts w:asciiTheme="minorHAnsi" w:hAnsiTheme="minorHAnsi"/>
          <w:spacing w:val="-5"/>
          <w:szCs w:val="20"/>
        </w:rPr>
        <w:t>Vendor</w:t>
      </w:r>
      <w:r w:rsidRPr="00C26E35">
        <w:rPr>
          <w:rFonts w:asciiTheme="minorHAnsi" w:hAnsiTheme="minorHAnsi"/>
          <w:spacing w:val="-5"/>
          <w:szCs w:val="20"/>
        </w:rPr>
        <w:t>s prior to the Offer closing date.  Go to (</w:t>
      </w:r>
      <w:hyperlink r:id="rId38"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2F2D4862"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773EAD51" w14:textId="77777777" w:rsidR="001A4BDA" w:rsidRPr="004B6C9F" w:rsidRDefault="001A4BDA" w:rsidP="00A317E3">
      <w:pPr>
        <w:spacing w:before="480" w:after="240"/>
        <w:jc w:val="center"/>
        <w:rPr>
          <w:rFonts w:asciiTheme="minorHAnsi" w:hAnsiTheme="minorHAnsi" w:cstheme="minorHAnsi"/>
          <w:spacing w:val="-5"/>
          <w:szCs w:val="20"/>
        </w:rPr>
        <w:sectPr w:rsidR="001A4BDA" w:rsidRPr="004B6C9F" w:rsidSect="0090366F">
          <w:footerReference w:type="even" r:id="rId39"/>
          <w:footerReference w:type="default" r:id="rId40"/>
          <w:type w:val="continuous"/>
          <w:pgSz w:w="12240" w:h="15840" w:code="1"/>
          <w:pgMar w:top="432" w:right="720" w:bottom="720" w:left="720" w:header="435" w:footer="360" w:gutter="0"/>
          <w:cols w:space="720"/>
          <w:docGrid w:linePitch="299"/>
        </w:sectPr>
      </w:pPr>
      <w:r w:rsidRPr="004B6C9F">
        <w:rPr>
          <w:rFonts w:asciiTheme="minorHAnsi" w:hAnsiTheme="minorHAnsi" w:cstheme="minorHAnsi"/>
          <w:b/>
          <w:sz w:val="28"/>
          <w:szCs w:val="28"/>
        </w:rPr>
        <w:t>-END OF INSTRUCTIONS-</w:t>
      </w:r>
    </w:p>
    <w:p w14:paraId="3A8BF4D6" w14:textId="77777777" w:rsidR="00921E78" w:rsidRPr="004B6C9F"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cstheme="minorHAnsi"/>
          <w:b/>
          <w:sz w:val="24"/>
          <w:szCs w:val="24"/>
        </w:rPr>
      </w:pPr>
      <w:r w:rsidRPr="004B6C9F">
        <w:rPr>
          <w:rFonts w:asciiTheme="minorHAnsi" w:hAnsiTheme="minorHAnsi" w:cstheme="minorHAnsi"/>
          <w:b/>
          <w:sz w:val="24"/>
          <w:szCs w:val="24"/>
        </w:rPr>
        <w:lastRenderedPageBreak/>
        <w:t xml:space="preserve">SELECTION OF </w:t>
      </w:r>
      <w:r w:rsidR="00556605">
        <w:rPr>
          <w:rFonts w:asciiTheme="minorHAnsi" w:hAnsiTheme="minorHAnsi" w:cstheme="minorHAnsi"/>
          <w:b/>
          <w:sz w:val="24"/>
          <w:szCs w:val="24"/>
        </w:rPr>
        <w:t>VENDOR</w:t>
      </w:r>
    </w:p>
    <w:p w14:paraId="263C8BB0"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 may</w:t>
      </w:r>
      <w:r w:rsidR="00921E78" w:rsidRPr="004B6C9F">
        <w:rPr>
          <w:rFonts w:asciiTheme="minorHAnsi" w:hAnsiTheme="minorHAnsi" w:cstheme="minorHAnsi"/>
        </w:rPr>
        <w:t xml:space="preserve"> award to the most Responsive/Responsible </w:t>
      </w:r>
      <w:r w:rsidR="00D80661" w:rsidRPr="004B6C9F">
        <w:rPr>
          <w:rFonts w:asciiTheme="minorHAnsi" w:hAnsiTheme="minorHAnsi" w:cstheme="minorHAnsi"/>
        </w:rPr>
        <w:t>Offeror</w:t>
      </w:r>
      <w:r w:rsidR="00921E78" w:rsidRPr="004B6C9F">
        <w:rPr>
          <w:rFonts w:asciiTheme="minorHAnsi" w:hAnsiTheme="minorHAnsi" w:cstheme="minorHAnsi"/>
        </w:rPr>
        <w:t xml:space="preserve"> whose </w:t>
      </w:r>
      <w:r w:rsidR="00081800" w:rsidRPr="004B6C9F">
        <w:rPr>
          <w:rFonts w:asciiTheme="minorHAnsi" w:hAnsiTheme="minorHAnsi" w:cstheme="minorHAnsi"/>
        </w:rPr>
        <w:t>Offer</w:t>
      </w:r>
      <w:r w:rsidR="00921E78" w:rsidRPr="004B6C9F">
        <w:rPr>
          <w:rFonts w:asciiTheme="minorHAnsi" w:hAnsiTheme="minorHAnsi" w:cstheme="minorHAnsi"/>
        </w:rPr>
        <w:t xml:space="preserve"> best meets the below criteria.</w:t>
      </w:r>
    </w:p>
    <w:p w14:paraId="7BC79F86"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w:t>
      </w:r>
      <w:r w:rsidR="00921E78" w:rsidRPr="004B6C9F">
        <w:rPr>
          <w:rFonts w:asciiTheme="minorHAnsi" w:hAnsiTheme="minorHAnsi" w:cstheme="minorHAnsi"/>
        </w:rPr>
        <w:t xml:space="preserve"> determine</w:t>
      </w:r>
      <w:r w:rsidRPr="004B6C9F">
        <w:rPr>
          <w:rFonts w:asciiTheme="minorHAnsi" w:hAnsiTheme="minorHAnsi" w:cstheme="minorHAnsi"/>
        </w:rPr>
        <w:t>s</w:t>
      </w:r>
      <w:r w:rsidR="00921E78" w:rsidRPr="004B6C9F">
        <w:rPr>
          <w:rFonts w:asciiTheme="minorHAnsi" w:hAnsiTheme="minorHAnsi" w:cstheme="minorHAnsi"/>
        </w:rPr>
        <w:t xml:space="preserve"> how well </w:t>
      </w:r>
      <w:r w:rsidR="00081800" w:rsidRPr="004B6C9F">
        <w:rPr>
          <w:rFonts w:asciiTheme="minorHAnsi" w:hAnsiTheme="minorHAnsi" w:cstheme="minorHAnsi"/>
        </w:rPr>
        <w:t>Offers</w:t>
      </w:r>
      <w:r w:rsidR="00921E78" w:rsidRPr="004B6C9F">
        <w:rPr>
          <w:rFonts w:asciiTheme="minorHAnsi" w:hAnsiTheme="minorHAnsi" w:cstheme="minorHAnsi"/>
        </w:rPr>
        <w:t xml:space="preserve"> meet the Responsiveness requirements.  The State rank</w:t>
      </w:r>
      <w:r w:rsidR="00955226" w:rsidRPr="004B6C9F">
        <w:rPr>
          <w:rFonts w:asciiTheme="minorHAnsi" w:hAnsiTheme="minorHAnsi" w:cstheme="minorHAnsi"/>
        </w:rPr>
        <w:t>s</w:t>
      </w:r>
      <w:r w:rsidR="00921E78" w:rsidRPr="004B6C9F">
        <w:rPr>
          <w:rFonts w:asciiTheme="minorHAnsi" w:hAnsiTheme="minorHAnsi" w:cstheme="minorHAnsi"/>
        </w:rPr>
        <w:t xml:space="preserve"> </w:t>
      </w:r>
      <w:r w:rsidR="00081800" w:rsidRPr="004B6C9F">
        <w:rPr>
          <w:rFonts w:asciiTheme="minorHAnsi" w:hAnsiTheme="minorHAnsi" w:cstheme="minorHAnsi"/>
        </w:rPr>
        <w:t>Offers</w:t>
      </w:r>
      <w:r w:rsidR="00921E78" w:rsidRPr="004B6C9F">
        <w:rPr>
          <w:rFonts w:asciiTheme="minorHAnsi" w:hAnsiTheme="minorHAnsi" w:cstheme="minorHAnsi"/>
        </w:rPr>
        <w:t>, without consideration</w:t>
      </w:r>
      <w:r w:rsidR="00921E78" w:rsidRPr="004B6C9F">
        <w:rPr>
          <w:rFonts w:asciiTheme="minorHAnsi" w:hAnsiTheme="minorHAnsi" w:cstheme="minorHAnsi"/>
          <w:spacing w:val="-4"/>
        </w:rPr>
        <w:t xml:space="preserve"> of Price, from best to least </w:t>
      </w:r>
      <w:r w:rsidR="00921E78" w:rsidRPr="004B6C9F">
        <w:rPr>
          <w:rFonts w:asciiTheme="minorHAnsi" w:hAnsiTheme="minorHAnsi" w:cstheme="minorHAnsi"/>
          <w:spacing w:val="-1"/>
        </w:rPr>
        <w:t xml:space="preserve">qualified using a point ranking system (unless otherwise specified) as an aid in conducting the evaluation. </w:t>
      </w:r>
      <w:r w:rsidR="00D80661" w:rsidRPr="004B6C9F">
        <w:rPr>
          <w:rFonts w:asciiTheme="minorHAnsi" w:hAnsiTheme="minorHAnsi" w:cstheme="minorHAnsi"/>
          <w:spacing w:val="-1"/>
        </w:rPr>
        <w:t>Offeror</w:t>
      </w:r>
      <w:r w:rsidR="00921E78" w:rsidRPr="004B6C9F">
        <w:rPr>
          <w:rFonts w:asciiTheme="minorHAnsi" w:hAnsiTheme="minorHAnsi" w:cstheme="minorHAnsi"/>
          <w:spacing w:val="-1"/>
        </w:rPr>
        <w:t xml:space="preserve">s </w:t>
      </w:r>
      <w:r w:rsidR="00921E78" w:rsidRPr="004B6C9F">
        <w:rPr>
          <w:rFonts w:asciiTheme="minorHAnsi" w:hAnsiTheme="minorHAnsi" w:cstheme="minorHAnsi"/>
        </w:rPr>
        <w:t>who receive fewer than the minimum required points will not be considered for Price evaluation and award.</w:t>
      </w:r>
    </w:p>
    <w:p w14:paraId="343FC78C" w14:textId="77777777" w:rsidR="00921E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 xml:space="preserve">If the State does not </w:t>
      </w:r>
      <w:r w:rsidRPr="004B6C9F">
        <w:rPr>
          <w:rFonts w:asciiTheme="minorHAnsi" w:hAnsiTheme="minorHAnsi" w:cstheme="minorHAnsi"/>
          <w:spacing w:val="8"/>
        </w:rPr>
        <w:t xml:space="preserve">consider the Price to be fair and </w:t>
      </w:r>
      <w:r w:rsidRPr="004B6C9F">
        <w:rPr>
          <w:rFonts w:asciiTheme="minorHAnsi" w:hAnsiTheme="minorHAnsi" w:cstheme="minorHAnsi"/>
          <w:spacing w:val="-6"/>
        </w:rPr>
        <w:t xml:space="preserve">reasonable and negotiations fail to meet an acceptable Price, the State reserves </w:t>
      </w:r>
      <w:r w:rsidRPr="004B6C9F">
        <w:rPr>
          <w:rFonts w:asciiTheme="minorHAnsi" w:hAnsiTheme="minorHAnsi" w:cstheme="minorHAnsi"/>
          <w:spacing w:val="-5"/>
        </w:rPr>
        <w:t>the right to cancel the award and take appropriate action to meet the nee</w:t>
      </w:r>
      <w:r w:rsidR="00955226" w:rsidRPr="004B6C9F">
        <w:rPr>
          <w:rFonts w:asciiTheme="minorHAnsi" w:hAnsiTheme="minorHAnsi" w:cstheme="minorHAnsi"/>
          <w:spacing w:val="-5"/>
        </w:rPr>
        <w:t>ds of the State.  The State</w:t>
      </w:r>
      <w:r w:rsidRPr="004B6C9F">
        <w:rPr>
          <w:rFonts w:asciiTheme="minorHAnsi" w:hAnsiTheme="minorHAnsi" w:cstheme="minorHAnsi"/>
          <w:spacing w:val="-5"/>
        </w:rPr>
        <w:t xml:space="preserve"> determine</w:t>
      </w:r>
      <w:r w:rsidR="00955226" w:rsidRPr="004B6C9F">
        <w:rPr>
          <w:rFonts w:asciiTheme="minorHAnsi" w:hAnsiTheme="minorHAnsi" w:cstheme="minorHAnsi"/>
          <w:spacing w:val="-5"/>
        </w:rPr>
        <w:t>s</w:t>
      </w:r>
      <w:r w:rsidRPr="004B6C9F">
        <w:rPr>
          <w:rFonts w:asciiTheme="minorHAnsi" w:hAnsiTheme="minorHAnsi" w:cstheme="minorHAnsi"/>
          <w:spacing w:val="-5"/>
        </w:rPr>
        <w:t xml:space="preserve"> whether the </w:t>
      </w:r>
      <w:r w:rsidRPr="004B6C9F">
        <w:rPr>
          <w:rFonts w:asciiTheme="minorHAnsi" w:hAnsiTheme="minorHAnsi" w:cstheme="minorHAnsi"/>
          <w:spacing w:val="7"/>
        </w:rPr>
        <w:t xml:space="preserve">price is fair and reasonable by considering the </w:t>
      </w:r>
      <w:r w:rsidR="00081800" w:rsidRPr="004B6C9F">
        <w:rPr>
          <w:rFonts w:asciiTheme="minorHAnsi" w:hAnsiTheme="minorHAnsi" w:cstheme="minorHAnsi"/>
          <w:spacing w:val="7"/>
        </w:rPr>
        <w:t>Offer</w:t>
      </w:r>
      <w:r w:rsidRPr="004B6C9F">
        <w:rPr>
          <w:rFonts w:asciiTheme="minorHAnsi" w:hAnsiTheme="minorHAnsi" w:cstheme="minorHAnsi"/>
          <w:spacing w:val="7"/>
        </w:rPr>
        <w:t xml:space="preserve">, including the </w:t>
      </w:r>
      <w:r w:rsidR="00D80661" w:rsidRPr="004B6C9F">
        <w:rPr>
          <w:rFonts w:asciiTheme="minorHAnsi" w:hAnsiTheme="minorHAnsi" w:cstheme="minorHAnsi"/>
          <w:spacing w:val="7"/>
        </w:rPr>
        <w:t>Offeror</w:t>
      </w:r>
      <w:r w:rsidRPr="004B6C9F">
        <w:rPr>
          <w:rFonts w:asciiTheme="minorHAnsi" w:hAnsiTheme="minorHAnsi" w:cstheme="minorHAnsi"/>
          <w:spacing w:val="7"/>
        </w:rPr>
        <w:t xml:space="preserve">'s </w:t>
      </w:r>
      <w:r w:rsidRPr="004B6C9F">
        <w:rPr>
          <w:rFonts w:asciiTheme="minorHAnsi" w:hAnsiTheme="minorHAnsi" w:cstheme="minorHAnsi"/>
          <w:spacing w:val="-4"/>
        </w:rPr>
        <w:t xml:space="preserve">qualifications, the </w:t>
      </w:r>
      <w:r w:rsidR="00D80661" w:rsidRPr="004B6C9F">
        <w:rPr>
          <w:rFonts w:asciiTheme="minorHAnsi" w:hAnsiTheme="minorHAnsi" w:cstheme="minorHAnsi"/>
          <w:spacing w:val="-4"/>
        </w:rPr>
        <w:t>Offeror</w:t>
      </w:r>
      <w:r w:rsidRPr="004B6C9F">
        <w:rPr>
          <w:rFonts w:asciiTheme="minorHAnsi" w:hAnsiTheme="minorHAnsi" w:cstheme="minorHAnsi"/>
          <w:spacing w:val="-4"/>
        </w:rPr>
        <w:t xml:space="preserve">'s reputation, all prices submitted, other known prices, the </w:t>
      </w:r>
      <w:r w:rsidRPr="004B6C9F">
        <w:rPr>
          <w:rFonts w:asciiTheme="minorHAnsi" w:hAnsiTheme="minorHAnsi" w:cstheme="minorHAnsi"/>
          <w:spacing w:val="-1"/>
        </w:rPr>
        <w:t>project budget and other relevant factors.</w:t>
      </w:r>
    </w:p>
    <w:p w14:paraId="0DD7270B" w14:textId="77777777" w:rsidR="00AD7B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chart below shows the elements of Responsiveness that the State evaluate</w:t>
      </w:r>
      <w:r w:rsidR="00955226" w:rsidRPr="004B6C9F">
        <w:rPr>
          <w:rFonts w:asciiTheme="minorHAnsi" w:hAnsiTheme="minorHAnsi" w:cstheme="minorHAnsi"/>
        </w:rPr>
        <w:t>s</w:t>
      </w:r>
      <w:r w:rsidRPr="004B6C9F">
        <w:rPr>
          <w:rFonts w:asciiTheme="minorHAnsi" w:hAnsiTheme="minorHAnsi" w:cstheme="minorHAnsi"/>
        </w:rPr>
        <w:t>, their relative weights in point format and a</w:t>
      </w:r>
      <w:r w:rsidR="00AD7B78" w:rsidRPr="004B6C9F">
        <w:rPr>
          <w:rFonts w:asciiTheme="minorHAnsi" w:hAnsiTheme="minorHAnsi" w:cstheme="minorHAnsi"/>
        </w:rPr>
        <w:t>ny minimum point requirements.</w:t>
      </w:r>
    </w:p>
    <w:p w14:paraId="12019B07" w14:textId="77777777" w:rsidR="00030B0D" w:rsidRPr="00030B0D" w:rsidRDefault="00DE6576" w:rsidP="00030B0D">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cstheme="minorHAnsi"/>
          <w:b/>
        </w:rPr>
      </w:pPr>
      <w:r w:rsidRPr="004B6C9F">
        <w:rPr>
          <w:rFonts w:asciiTheme="minorHAnsi" w:hAnsiTheme="minorHAnsi" w:cstheme="minorHAnsi"/>
        </w:rPr>
        <w:t xml:space="preserve">The total maximum number of points for Responsiveness is </w:t>
      </w:r>
      <w:r w:rsidR="00EF7A10" w:rsidRPr="004B6C9F">
        <w:rPr>
          <w:rFonts w:asciiTheme="minorHAnsi" w:hAnsiTheme="minorHAnsi" w:cstheme="minorHAnsi"/>
          <w:b/>
          <w:u w:val="single"/>
        </w:rPr>
        <w:t>900</w:t>
      </w:r>
      <w:r w:rsidRPr="004B6C9F">
        <w:rPr>
          <w:rFonts w:asciiTheme="minorHAnsi" w:hAnsiTheme="minorHAnsi" w:cstheme="minorHAnsi"/>
        </w:rPr>
        <w:t>.</w:t>
      </w:r>
    </w:p>
    <w:p w14:paraId="62A520B3" w14:textId="77777777" w:rsidR="00DE6576" w:rsidRPr="00030B0D" w:rsidRDefault="00DE6576" w:rsidP="00030B0D">
      <w:pPr>
        <w:pStyle w:val="ListParagraph"/>
        <w:numPr>
          <w:ilvl w:val="2"/>
          <w:numId w:val="12"/>
        </w:numPr>
        <w:tabs>
          <w:tab w:val="left" w:pos="720"/>
          <w:tab w:val="left" w:pos="1440"/>
        </w:tabs>
        <w:spacing w:before="240" w:after="120" w:line="23" w:lineRule="atLeast"/>
        <w:jc w:val="both"/>
        <w:rPr>
          <w:rFonts w:asciiTheme="minorHAnsi" w:hAnsiTheme="minorHAnsi" w:cstheme="minorHAnsi"/>
          <w:b/>
        </w:rPr>
      </w:pPr>
      <w:r w:rsidRPr="00030B0D">
        <w:rPr>
          <w:rFonts w:asciiTheme="minorHAnsi" w:eastAsia="Times New Roman" w:hAnsiTheme="minorHAnsi" w:cstheme="minorHAnsi"/>
        </w:rPr>
        <w:t xml:space="preserve">Offeror must receive a </w:t>
      </w:r>
      <w:r w:rsidRPr="00B01442">
        <w:rPr>
          <w:rFonts w:asciiTheme="minorHAnsi" w:eastAsia="Times New Roman" w:hAnsiTheme="minorHAnsi" w:cstheme="minorHAnsi"/>
          <w:b/>
          <w:u w:val="single"/>
        </w:rPr>
        <w:t xml:space="preserve">minimum of </w:t>
      </w:r>
      <w:r w:rsidR="004D667B" w:rsidRPr="00B01442">
        <w:rPr>
          <w:rFonts w:asciiTheme="minorHAnsi" w:eastAsia="Times New Roman" w:hAnsiTheme="minorHAnsi" w:cstheme="minorHAnsi"/>
          <w:b/>
          <w:u w:val="single"/>
        </w:rPr>
        <w:t>680</w:t>
      </w:r>
      <w:r w:rsidRPr="00B01442">
        <w:rPr>
          <w:rFonts w:asciiTheme="minorHAnsi" w:eastAsia="Times New Roman" w:hAnsiTheme="minorHAnsi" w:cstheme="minorHAnsi"/>
          <w:b/>
          <w:u w:val="single"/>
        </w:rPr>
        <w:t xml:space="preserve"> out of </w:t>
      </w:r>
      <w:r w:rsidR="00EF7A10" w:rsidRPr="00B01442">
        <w:rPr>
          <w:rFonts w:asciiTheme="minorHAnsi" w:eastAsia="Times New Roman" w:hAnsiTheme="minorHAnsi" w:cstheme="minorHAnsi"/>
          <w:b/>
          <w:u w:val="single"/>
        </w:rPr>
        <w:t>900</w:t>
      </w:r>
      <w:r w:rsidRPr="00B01442">
        <w:rPr>
          <w:rFonts w:asciiTheme="minorHAnsi" w:eastAsia="Times New Roman" w:hAnsiTheme="minorHAnsi" w:cstheme="minorHAnsi"/>
          <w:b/>
          <w:u w:val="single"/>
        </w:rPr>
        <w:t xml:space="preserve"> </w:t>
      </w:r>
      <w:r w:rsidRPr="00B01442">
        <w:rPr>
          <w:rFonts w:asciiTheme="minorHAnsi" w:eastAsia="Times New Roman" w:hAnsiTheme="minorHAnsi" w:cstheme="minorHAnsi"/>
          <w:u w:val="single"/>
        </w:rPr>
        <w:t>points</w:t>
      </w:r>
      <w:r w:rsidRPr="00030B0D">
        <w:rPr>
          <w:rFonts w:asciiTheme="minorHAnsi" w:eastAsia="Times New Roman" w:hAnsiTheme="minorHAnsi" w:cstheme="minorHAnsi"/>
        </w:rPr>
        <w:t xml:space="preserve"> to be considered for price evaluation and award.</w:t>
      </w:r>
    </w:p>
    <w:p w14:paraId="73E465F7" w14:textId="77777777" w:rsidR="00371B30" w:rsidRPr="004B6C9F"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b/>
        </w:rPr>
        <w:t>RESPONSIVENESS ELEMENTS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427"/>
        <w:gridCol w:w="1622"/>
        <w:gridCol w:w="1444"/>
      </w:tblGrid>
      <w:tr w:rsidR="00675DC7" w:rsidRPr="004B6C9F" w14:paraId="69B13509" w14:textId="77777777" w:rsidTr="00C712EE">
        <w:trPr>
          <w:trHeight w:val="1322"/>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C28A700" w14:textId="77777777" w:rsidR="00B3298F" w:rsidRDefault="00675DC7" w:rsidP="00B3298F">
            <w:pPr>
              <w:jc w:val="center"/>
              <w:rPr>
                <w:rFonts w:asciiTheme="minorHAnsi" w:eastAsia="Times New Roman" w:hAnsiTheme="minorHAnsi" w:cstheme="minorHAnsi"/>
                <w:b/>
                <w:sz w:val="24"/>
                <w:u w:val="single"/>
              </w:rPr>
            </w:pPr>
            <w:r w:rsidRPr="004B6C9F">
              <w:rPr>
                <w:rFonts w:asciiTheme="minorHAnsi" w:eastAsia="Times New Roman" w:hAnsiTheme="minorHAnsi" w:cstheme="minorHAnsi"/>
                <w:b/>
                <w:sz w:val="24"/>
                <w:u w:val="single"/>
              </w:rPr>
              <w:t>RESPONSIVE ELEMENTS</w:t>
            </w:r>
          </w:p>
          <w:p w14:paraId="5E9B5EA0" w14:textId="77777777" w:rsidR="00675DC7" w:rsidRPr="004B6C9F" w:rsidRDefault="00B3298F" w:rsidP="00B3298F">
            <w:pPr>
              <w:rPr>
                <w:rFonts w:asciiTheme="minorHAnsi" w:eastAsia="Times New Roman" w:hAnsiTheme="minorHAnsi" w:cstheme="minorHAnsi"/>
                <w:b/>
              </w:rPr>
            </w:pPr>
            <w:r>
              <w:rPr>
                <w:b/>
              </w:rPr>
              <w:t>Offerors</w:t>
            </w:r>
            <w:r w:rsidRPr="008C60F7">
              <w:rPr>
                <w:b/>
              </w:rPr>
              <w:t xml:space="preserve"> who do not meet mandatory requirements for this RFP, as indicated in the table below, will be determined to be non-responsive and subsequently disqualified.</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989FFBD"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RFP SECTION(S) LOCATION</w:t>
            </w:r>
          </w:p>
        </w:tc>
        <w:tc>
          <w:tcPr>
            <w:tcW w:w="1622" w:type="dxa"/>
            <w:tcBorders>
              <w:top w:val="single" w:sz="4" w:space="0" w:color="auto"/>
              <w:left w:val="single" w:sz="4" w:space="0" w:color="auto"/>
              <w:bottom w:val="single" w:sz="4" w:space="0" w:color="auto"/>
              <w:right w:val="single" w:sz="4" w:space="0" w:color="auto"/>
            </w:tcBorders>
            <w:vAlign w:val="center"/>
            <w:hideMark/>
          </w:tcPr>
          <w:p w14:paraId="0E24A073"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MANDATORY REQUIREMENT</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E2C0464"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MAXIMUM POINTS</w:t>
            </w:r>
          </w:p>
        </w:tc>
      </w:tr>
      <w:tr w:rsidR="00C20087" w:rsidRPr="004B6C9F" w14:paraId="6BF5ED42" w14:textId="77777777" w:rsidTr="00C712EE">
        <w:trPr>
          <w:trHeight w:val="485"/>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4C89C3" w14:textId="77777777" w:rsidR="00C20087" w:rsidRPr="00C712EE" w:rsidRDefault="00C20087" w:rsidP="00C712EE">
            <w:pPr>
              <w:spacing w:after="0" w:line="240" w:lineRule="auto"/>
              <w:jc w:val="center"/>
              <w:rPr>
                <w:rFonts w:asciiTheme="minorHAnsi" w:hAnsiTheme="minorHAnsi"/>
                <w:b/>
                <w:highlight w:val="lightGray"/>
              </w:rPr>
            </w:pPr>
            <w:bookmarkStart w:id="9" w:name="_Hlk18481724"/>
            <w:r w:rsidRPr="00C712EE">
              <w:rPr>
                <w:rFonts w:asciiTheme="minorHAnsi" w:hAnsiTheme="minorHAnsi"/>
                <w:b/>
                <w:highlight w:val="lightGray"/>
                <w:u w:val="single"/>
              </w:rPr>
              <w:t xml:space="preserve">CAPABILITY AND EXPERIENCE OF THE </w:t>
            </w:r>
            <w:r w:rsidR="00556605">
              <w:rPr>
                <w:rFonts w:asciiTheme="minorHAnsi" w:hAnsiTheme="minorHAnsi"/>
                <w:b/>
                <w:highlight w:val="lightGray"/>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DE277" w14:textId="77777777" w:rsidR="00C712EE" w:rsidRPr="00C712EE" w:rsidRDefault="00C20087" w:rsidP="00C712EE">
            <w:pPr>
              <w:spacing w:after="0" w:line="240" w:lineRule="auto"/>
              <w:contextualSpacing/>
              <w:jc w:val="right"/>
              <w:rPr>
                <w:rFonts w:asciiTheme="minorHAnsi" w:eastAsia="Times New Roman" w:hAnsiTheme="minorHAnsi" w:cstheme="minorHAnsi"/>
                <w:b/>
                <w:highlight w:val="lightGray"/>
                <w:u w:val="single"/>
              </w:rPr>
            </w:pPr>
            <w:r w:rsidRPr="00C712EE">
              <w:rPr>
                <w:rFonts w:asciiTheme="minorHAnsi" w:eastAsia="Times New Roman" w:hAnsiTheme="minorHAnsi" w:cstheme="minorHAnsi"/>
                <w:b/>
                <w:highlight w:val="lightGray"/>
                <w:u w:val="single"/>
              </w:rPr>
              <w:t>300 TOTAL POINTS</w:t>
            </w:r>
          </w:p>
        </w:tc>
      </w:tr>
      <w:tr w:rsidR="004F1542" w:rsidRPr="004B6C9F" w14:paraId="2B3B5E97" w14:textId="77777777" w:rsidTr="003E6CAF">
        <w:trPr>
          <w:jc w:val="center"/>
        </w:trPr>
        <w:tc>
          <w:tcPr>
            <w:tcW w:w="5215" w:type="dxa"/>
            <w:tcBorders>
              <w:top w:val="single" w:sz="4" w:space="0" w:color="auto"/>
              <w:left w:val="single" w:sz="4" w:space="0" w:color="auto"/>
              <w:bottom w:val="single" w:sz="4" w:space="0" w:color="auto"/>
              <w:right w:val="single" w:sz="4" w:space="0" w:color="auto"/>
            </w:tcBorders>
          </w:tcPr>
          <w:p w14:paraId="549BEABF" w14:textId="77777777" w:rsidR="004F1542" w:rsidRDefault="004F1542" w:rsidP="002C0B51">
            <w:pPr>
              <w:spacing w:after="0" w:line="240" w:lineRule="auto"/>
              <w:rPr>
                <w:rFonts w:asciiTheme="minorHAnsi" w:hAnsiTheme="minorHAnsi"/>
              </w:rPr>
            </w:pPr>
            <w:r>
              <w:rPr>
                <w:rFonts w:asciiTheme="minorHAnsi" w:hAnsiTheme="minorHAnsi"/>
              </w:rPr>
              <w:t>Relevant information</w:t>
            </w:r>
            <w:r w:rsidR="000B0FD8">
              <w:rPr>
                <w:rFonts w:asciiTheme="minorHAnsi" w:hAnsiTheme="minorHAnsi"/>
              </w:rPr>
              <w:t xml:space="preserve"> to show the capability and experience of </w:t>
            </w:r>
            <w:r w:rsidR="000B0FD8" w:rsidRPr="00EF73D8">
              <w:rPr>
                <w:rFonts w:asciiTheme="minorHAnsi" w:hAnsiTheme="minorHAnsi"/>
              </w:rPr>
              <w:t xml:space="preserve">the </w:t>
            </w:r>
            <w:r w:rsidR="00556605">
              <w:rPr>
                <w:rFonts w:asciiTheme="minorHAnsi" w:hAnsiTheme="minorHAnsi"/>
              </w:rPr>
              <w:t>Vendor</w:t>
            </w:r>
            <w:r w:rsidRPr="00EF73D8">
              <w:rPr>
                <w:rFonts w:asciiTheme="minorHAnsi" w:hAnsiTheme="minorHAnsi"/>
              </w:rPr>
              <w:t xml:space="preserve"> </w:t>
            </w:r>
            <w:r w:rsidR="00EF73D8" w:rsidRPr="00EF73D8">
              <w:rPr>
                <w:rFonts w:asciiTheme="minorHAnsi" w:hAnsiTheme="minorHAnsi"/>
              </w:rPr>
              <w:t>should</w:t>
            </w:r>
            <w:r w:rsidRPr="00EF73D8">
              <w:rPr>
                <w:rFonts w:asciiTheme="minorHAnsi" w:hAnsiTheme="minorHAnsi"/>
              </w:rPr>
              <w:t xml:space="preserve"> include the</w:t>
            </w:r>
            <w:r>
              <w:rPr>
                <w:rFonts w:asciiTheme="minorHAnsi" w:hAnsiTheme="minorHAnsi"/>
              </w:rPr>
              <w:t xml:space="preserve"> following:</w:t>
            </w:r>
          </w:p>
          <w:p w14:paraId="7C897F45" w14:textId="77777777" w:rsidR="004F1542" w:rsidRDefault="004F1542" w:rsidP="006F57D8">
            <w:pPr>
              <w:pStyle w:val="ListParagraph"/>
              <w:numPr>
                <w:ilvl w:val="0"/>
                <w:numId w:val="33"/>
              </w:numPr>
              <w:spacing w:after="0" w:line="240" w:lineRule="auto"/>
              <w:rPr>
                <w:rFonts w:asciiTheme="minorHAnsi" w:hAnsiTheme="minorHAnsi"/>
              </w:rPr>
            </w:pPr>
            <w:r>
              <w:rPr>
                <w:rFonts w:asciiTheme="minorHAnsi" w:hAnsiTheme="minorHAnsi"/>
              </w:rPr>
              <w:t xml:space="preserve">Length of time the </w:t>
            </w:r>
            <w:r w:rsidR="00556605">
              <w:rPr>
                <w:rFonts w:asciiTheme="minorHAnsi" w:hAnsiTheme="minorHAnsi"/>
              </w:rPr>
              <w:t>Vendor</w:t>
            </w:r>
            <w:r w:rsidR="008E5364">
              <w:rPr>
                <w:rFonts w:asciiTheme="minorHAnsi" w:hAnsiTheme="minorHAnsi"/>
              </w:rPr>
              <w:t>’s firm</w:t>
            </w:r>
            <w:r>
              <w:rPr>
                <w:rFonts w:asciiTheme="minorHAnsi" w:hAnsiTheme="minorHAnsi"/>
              </w:rPr>
              <w:t xml:space="preserve"> </w:t>
            </w:r>
            <w:r w:rsidR="002800C9">
              <w:rPr>
                <w:rFonts w:asciiTheme="minorHAnsi" w:hAnsiTheme="minorHAnsi"/>
              </w:rPr>
              <w:t>h</w:t>
            </w:r>
            <w:r>
              <w:rPr>
                <w:rFonts w:asciiTheme="minorHAnsi" w:hAnsiTheme="minorHAnsi"/>
              </w:rPr>
              <w:t>as been in operation</w:t>
            </w:r>
            <w:r w:rsidR="000B0FD8">
              <w:rPr>
                <w:rFonts w:asciiTheme="minorHAnsi" w:hAnsiTheme="minorHAnsi"/>
              </w:rPr>
              <w:t>.</w:t>
            </w:r>
          </w:p>
          <w:p w14:paraId="41E46AC2" w14:textId="77777777" w:rsidR="000B0FD8" w:rsidRPr="000B0FD8"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 xml:space="preserve">Describe the </w:t>
            </w:r>
            <w:r w:rsidR="00556605">
              <w:rPr>
                <w:rFonts w:asciiTheme="minorHAnsi" w:hAnsiTheme="minorHAnsi"/>
              </w:rPr>
              <w:t>Vendor</w:t>
            </w:r>
            <w:r w:rsidR="004373C5">
              <w:rPr>
                <w:rFonts w:asciiTheme="minorHAnsi" w:hAnsiTheme="minorHAnsi"/>
              </w:rPr>
              <w:t>’s</w:t>
            </w:r>
            <w:r>
              <w:rPr>
                <w:rFonts w:asciiTheme="minorHAnsi" w:hAnsiTheme="minorHAnsi"/>
              </w:rPr>
              <w:t xml:space="preserve"> number of years of experience along with level of technical experience in providing the types of land acquisition services specified in the advertisement, including number of years and any experience working on State projects.</w:t>
            </w:r>
          </w:p>
          <w:p w14:paraId="72E07582" w14:textId="77777777" w:rsidR="002800C9" w:rsidRPr="000B0FD8" w:rsidRDefault="002800C9" w:rsidP="006F57D8">
            <w:pPr>
              <w:pStyle w:val="ListParagraph"/>
              <w:numPr>
                <w:ilvl w:val="0"/>
                <w:numId w:val="33"/>
              </w:numPr>
              <w:spacing w:after="0" w:line="240" w:lineRule="auto"/>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for the State, Local Public Agencies and other </w:t>
            </w:r>
            <w:r w:rsidR="000B0FD8" w:rsidRPr="000B0FD8">
              <w:rPr>
                <w:rFonts w:asciiTheme="minorHAnsi" w:hAnsiTheme="minorHAnsi" w:cstheme="minorHAnsi"/>
              </w:rPr>
              <w:t xml:space="preserve">state </w:t>
            </w:r>
            <w:proofErr w:type="spellStart"/>
            <w:r w:rsidR="000B0FD8"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sidR="000B0FD8">
              <w:rPr>
                <w:rFonts w:asciiTheme="minorHAnsi" w:hAnsiTheme="minorHAnsi" w:cstheme="minorHAnsi"/>
              </w:rPr>
              <w:t>, including the complexity of the land acquisition services provided.</w:t>
            </w:r>
          </w:p>
          <w:p w14:paraId="2808DEAF" w14:textId="77777777" w:rsidR="002800C9" w:rsidRP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lastRenderedPageBreak/>
              <w:t xml:space="preserve">Describe the </w:t>
            </w:r>
            <w:r w:rsidR="00556605">
              <w:rPr>
                <w:rFonts w:asciiTheme="minorHAnsi" w:hAnsiTheme="minorHAnsi"/>
              </w:rPr>
              <w:t>Vendor</w:t>
            </w:r>
            <w:r>
              <w:rPr>
                <w:rFonts w:asciiTheme="minorHAnsi" w:hAnsiTheme="minorHAnsi"/>
              </w:rPr>
              <w:t>’s relevant knowledge and experience related to state and federal policies and procedures followed to acquire property needed for highway purposes, including the State’s Land Acquisition Policies and Procedures Manual.</w:t>
            </w:r>
          </w:p>
          <w:p w14:paraId="7753AD1F" w14:textId="77777777" w:rsid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List the t</w:t>
            </w:r>
            <w:r w:rsidR="002800C9">
              <w:rPr>
                <w:rFonts w:asciiTheme="minorHAnsi" w:hAnsiTheme="minorHAnsi"/>
              </w:rPr>
              <w:t>ype, number and duration of current and previous contracts providing land acquisition services for a highway purpose</w:t>
            </w:r>
            <w:r>
              <w:rPr>
                <w:rFonts w:asciiTheme="minorHAnsi" w:hAnsiTheme="minorHAnsi"/>
              </w:rPr>
              <w:t>.</w:t>
            </w:r>
          </w:p>
          <w:p w14:paraId="60257E63" w14:textId="77777777" w:rsidR="004F1542" w:rsidRDefault="00001F9E" w:rsidP="006F57D8">
            <w:pPr>
              <w:pStyle w:val="ListParagraph"/>
              <w:numPr>
                <w:ilvl w:val="0"/>
                <w:numId w:val="33"/>
              </w:numPr>
              <w:spacing w:after="0" w:line="240" w:lineRule="auto"/>
              <w:rPr>
                <w:rFonts w:asciiTheme="minorHAnsi" w:hAnsiTheme="minorHAnsi"/>
              </w:rPr>
            </w:pPr>
            <w:r>
              <w:rPr>
                <w:rFonts w:asciiTheme="minorHAnsi" w:hAnsiTheme="minorHAnsi"/>
              </w:rPr>
              <w:t>Provide a</w:t>
            </w:r>
            <w:r w:rsidR="000B0FD8" w:rsidRPr="000B0FD8">
              <w:rPr>
                <w:rFonts w:asciiTheme="minorHAnsi" w:hAnsiTheme="minorHAnsi"/>
              </w:rPr>
              <w:t xml:space="preserve">ny </w:t>
            </w:r>
            <w:r w:rsidR="002800C9" w:rsidRPr="000B0FD8">
              <w:rPr>
                <w:rFonts w:asciiTheme="minorHAnsi" w:hAnsiTheme="minorHAnsi"/>
              </w:rPr>
              <w:t xml:space="preserve">information </w:t>
            </w:r>
            <w:r>
              <w:rPr>
                <w:rFonts w:asciiTheme="minorHAnsi" w:hAnsiTheme="minorHAnsi"/>
              </w:rPr>
              <w:t xml:space="preserve">that may showcase or highlight the </w:t>
            </w:r>
            <w:r w:rsidR="00556605">
              <w:rPr>
                <w:rFonts w:asciiTheme="minorHAnsi" w:hAnsiTheme="minorHAnsi"/>
              </w:rPr>
              <w:t>Vendor</w:t>
            </w:r>
            <w:r w:rsidR="002800C9" w:rsidRPr="000B0FD8">
              <w:rPr>
                <w:rFonts w:asciiTheme="minorHAnsi" w:hAnsiTheme="minorHAnsi"/>
              </w:rPr>
              <w:t xml:space="preserve"> and team’s past work performance</w:t>
            </w:r>
            <w:r w:rsidR="000B0FD8" w:rsidRPr="000B0FD8">
              <w:rPr>
                <w:rFonts w:asciiTheme="minorHAnsi" w:hAnsiTheme="minorHAnsi"/>
              </w:rPr>
              <w:t>.</w:t>
            </w:r>
          </w:p>
          <w:p w14:paraId="196E8D2F" w14:textId="77777777" w:rsidR="00A932AF" w:rsidRDefault="00A932AF" w:rsidP="006F57D8">
            <w:pPr>
              <w:pStyle w:val="ListParagraph"/>
              <w:numPr>
                <w:ilvl w:val="0"/>
                <w:numId w:val="33"/>
              </w:numPr>
              <w:spacing w:after="0" w:line="240" w:lineRule="auto"/>
              <w:rPr>
                <w:rFonts w:asciiTheme="minorHAnsi" w:hAnsiTheme="minorHAnsi"/>
              </w:rPr>
            </w:pPr>
            <w:r w:rsidRPr="00300DB4">
              <w:rPr>
                <w:rFonts w:asciiTheme="minorHAnsi" w:eastAsia="Times New Roman" w:hAnsiTheme="minorHAnsi" w:cs="Arial"/>
                <w:snapToGrid w:val="0"/>
                <w:color w:val="000000"/>
              </w:rPr>
              <w:t>The number of years’ experience working on S</w:t>
            </w:r>
            <w:r w:rsidR="00066C3A">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a resume, is considered as part of the evaluation criteria</w:t>
            </w:r>
          </w:p>
        </w:tc>
        <w:tc>
          <w:tcPr>
            <w:tcW w:w="1427" w:type="dxa"/>
            <w:tcBorders>
              <w:top w:val="single" w:sz="4" w:space="0" w:color="auto"/>
              <w:left w:val="single" w:sz="4" w:space="0" w:color="auto"/>
              <w:bottom w:val="single" w:sz="4" w:space="0" w:color="auto"/>
              <w:right w:val="single" w:sz="4" w:space="0" w:color="auto"/>
            </w:tcBorders>
            <w:vAlign w:val="center"/>
          </w:tcPr>
          <w:p w14:paraId="412B0929" w14:textId="77777777" w:rsidR="004F1542" w:rsidRDefault="004C42FF">
            <w:pPr>
              <w:jc w:val="center"/>
              <w:rPr>
                <w:rFonts w:asciiTheme="minorHAnsi" w:eastAsia="Times New Roman" w:hAnsiTheme="minorHAnsi" w:cstheme="minorHAnsi"/>
              </w:rPr>
            </w:pPr>
            <w:r>
              <w:rPr>
                <w:rFonts w:asciiTheme="minorHAnsi" w:eastAsia="Times New Roman" w:hAnsiTheme="minorHAnsi" w:cstheme="minorHAnsi"/>
              </w:rPr>
              <w:lastRenderedPageBreak/>
              <w:t>1.2.3.1.</w:t>
            </w:r>
          </w:p>
        </w:tc>
        <w:tc>
          <w:tcPr>
            <w:tcW w:w="1622" w:type="dxa"/>
            <w:tcBorders>
              <w:top w:val="single" w:sz="4" w:space="0" w:color="auto"/>
              <w:left w:val="single" w:sz="4" w:space="0" w:color="auto"/>
              <w:bottom w:val="single" w:sz="4" w:space="0" w:color="auto"/>
              <w:right w:val="single" w:sz="4" w:space="0" w:color="auto"/>
            </w:tcBorders>
            <w:vAlign w:val="center"/>
          </w:tcPr>
          <w:p w14:paraId="6675294F" w14:textId="77777777" w:rsidR="00B3298F" w:rsidRPr="004B6C9F" w:rsidRDefault="004C42FF" w:rsidP="003E6CA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37BEBBE7" w14:textId="77777777" w:rsidR="004F1542" w:rsidRDefault="00B3298F" w:rsidP="00B3298F">
            <w:pPr>
              <w:jc w:val="center"/>
              <w:rPr>
                <w:rFonts w:asciiTheme="minorHAnsi" w:eastAsia="Times New Roman" w:hAnsiTheme="minorHAnsi" w:cstheme="minorHAnsi"/>
              </w:rPr>
            </w:pPr>
            <w:r>
              <w:rPr>
                <w:rFonts w:asciiTheme="minorHAnsi" w:eastAsia="Times New Roman" w:hAnsiTheme="minorHAnsi" w:cstheme="minorHAnsi"/>
              </w:rPr>
              <w:t>300</w:t>
            </w:r>
          </w:p>
        </w:tc>
      </w:tr>
      <w:bookmarkEnd w:id="9"/>
      <w:tr w:rsidR="00D65981" w:rsidRPr="004B6C9F" w14:paraId="492211F4"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8A03F" w14:textId="77777777" w:rsidR="00D65981" w:rsidRPr="00C712EE" w:rsidRDefault="00D65981"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 xml:space="preserve">SUBTOTAL Capability and Experience of </w:t>
            </w:r>
            <w:r w:rsidR="00556605">
              <w:rPr>
                <w:rFonts w:asciiTheme="minorHAnsi" w:hAnsiTheme="minorHAnsi"/>
                <w:b/>
                <w:highlight w:val="lightGray"/>
                <w:u w:val="single"/>
              </w:rPr>
              <w:t>Vendor</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85F1D" w14:textId="77777777" w:rsidR="00D65981" w:rsidRPr="00C712EE" w:rsidRDefault="00D65981" w:rsidP="004C42FF">
            <w:pPr>
              <w:jc w:val="center"/>
              <w:rPr>
                <w:rFonts w:asciiTheme="minorHAnsi" w:hAnsiTheme="minorHAnsi"/>
                <w:b/>
                <w:highlight w:val="lightGray"/>
                <w:u w:val="single"/>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5A749" w14:textId="77777777" w:rsidR="00D65981" w:rsidRPr="00C712EE" w:rsidRDefault="00D65981" w:rsidP="004C42FF">
            <w:pPr>
              <w:jc w:val="center"/>
              <w:rPr>
                <w:rFonts w:asciiTheme="minorHAnsi" w:hAnsiTheme="minorHAnsi"/>
                <w:b/>
                <w:highlight w:val="lightGray"/>
                <w:u w:val="single"/>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F8DDC" w14:textId="77777777" w:rsidR="00D65981" w:rsidRPr="00C712EE" w:rsidRDefault="00B3298F"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300</w:t>
            </w:r>
          </w:p>
        </w:tc>
      </w:tr>
      <w:tr w:rsidR="00C20087" w:rsidRPr="004B6C9F" w14:paraId="1B96DCE0"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7A019" w14:textId="77777777" w:rsidR="00C20087" w:rsidRDefault="00C20087" w:rsidP="004C42FF">
            <w:pPr>
              <w:spacing w:after="0" w:line="240" w:lineRule="auto"/>
              <w:jc w:val="center"/>
              <w:rPr>
                <w:rFonts w:asciiTheme="minorHAnsi" w:hAnsiTheme="minorHAnsi"/>
              </w:rPr>
            </w:pPr>
            <w:r>
              <w:rPr>
                <w:rFonts w:asciiTheme="minorHAnsi" w:hAnsiTheme="minorHAnsi"/>
                <w:b/>
                <w:u w:val="single"/>
              </w:rPr>
              <w:t>TECHNICAL ABILITY AND METHODOLOGY</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5AC7C"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D65981" w:rsidRPr="004B6C9F" w14:paraId="09ECFE0B"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05A45053" w14:textId="77777777" w:rsidR="00D65981" w:rsidRDefault="00D65981" w:rsidP="00D65981">
            <w:pPr>
              <w:spacing w:after="0" w:line="240" w:lineRule="auto"/>
              <w:rPr>
                <w:rFonts w:asciiTheme="minorHAnsi" w:hAnsiTheme="minorHAnsi"/>
              </w:rPr>
            </w:pPr>
            <w:bookmarkStart w:id="10" w:name="_Hlk19036920"/>
            <w:r>
              <w:rPr>
                <w:rFonts w:asciiTheme="minorHAnsi" w:hAnsiTheme="minorHAnsi"/>
              </w:rPr>
              <w:t xml:space="preserve">Relevant information to show the technical ability and methodology of the </w:t>
            </w:r>
            <w:r w:rsidR="00556605">
              <w:rPr>
                <w:rFonts w:asciiTheme="minorHAnsi" w:hAnsiTheme="minorHAnsi"/>
              </w:rPr>
              <w:t>Vendor</w:t>
            </w:r>
            <w:r>
              <w:rPr>
                <w:rFonts w:asciiTheme="minorHAnsi" w:hAnsiTheme="minorHAnsi"/>
              </w:rPr>
              <w:t xml:space="preserve">’s approach to deliver the land acquisition services requested </w:t>
            </w:r>
            <w:r w:rsidR="00B3298F">
              <w:rPr>
                <w:rFonts w:asciiTheme="minorHAnsi" w:hAnsiTheme="minorHAnsi"/>
              </w:rPr>
              <w:t>sh</w:t>
            </w:r>
            <w:r w:rsidRPr="00B3298F">
              <w:rPr>
                <w:rFonts w:asciiTheme="minorHAnsi" w:hAnsiTheme="minorHAnsi"/>
              </w:rPr>
              <w:t>ould</w:t>
            </w:r>
            <w:r>
              <w:rPr>
                <w:rFonts w:asciiTheme="minorHAnsi" w:hAnsiTheme="minorHAnsi"/>
              </w:rPr>
              <w:t xml:space="preserve"> include the following:</w:t>
            </w:r>
          </w:p>
          <w:p w14:paraId="0BAA368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Show a logical, timely and technically sound method for performing the work requested.</w:t>
            </w:r>
          </w:p>
          <w:p w14:paraId="1BFB941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w:t>
            </w:r>
            <w:r w:rsidR="00F63879">
              <w:rPr>
                <w:rFonts w:asciiTheme="minorHAnsi" w:hAnsiTheme="minorHAnsi"/>
              </w:rPr>
              <w:t xml:space="preserve">the </w:t>
            </w:r>
            <w:r>
              <w:rPr>
                <w:rFonts w:asciiTheme="minorHAnsi" w:hAnsiTheme="minorHAnsi"/>
              </w:rPr>
              <w:t xml:space="preserve">sub-contractor(s) and </w:t>
            </w:r>
            <w:r w:rsidR="00F63879">
              <w:rPr>
                <w:rFonts w:asciiTheme="minorHAnsi" w:hAnsiTheme="minorHAnsi"/>
              </w:rPr>
              <w:t xml:space="preserve">the </w:t>
            </w:r>
            <w:r>
              <w:rPr>
                <w:rFonts w:asciiTheme="minorHAnsi" w:hAnsiTheme="minorHAnsi"/>
              </w:rPr>
              <w:t>DBE personnel</w:t>
            </w:r>
            <w:r w:rsidR="00F63879">
              <w:rPr>
                <w:rFonts w:asciiTheme="minorHAnsi" w:hAnsiTheme="minorHAnsi"/>
              </w:rPr>
              <w:t xml:space="preserve"> proposed</w:t>
            </w:r>
            <w:r>
              <w:rPr>
                <w:rFonts w:asciiTheme="minorHAnsi" w:hAnsiTheme="minorHAnsi"/>
              </w:rPr>
              <w:t xml:space="preserve">. </w:t>
            </w:r>
          </w:p>
          <w:p w14:paraId="1D6E1506" w14:textId="77777777" w:rsidR="00D65981" w:rsidRDefault="00D65981" w:rsidP="00D65981">
            <w:pPr>
              <w:pStyle w:val="ListParagraph"/>
              <w:spacing w:after="0" w:line="240" w:lineRule="auto"/>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23293DA8"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002F0B89" w14:textId="77777777" w:rsidR="00D65981" w:rsidRPr="00B90C06"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Show </w:t>
            </w:r>
            <w:r w:rsidR="0093161C">
              <w:rPr>
                <w:rFonts w:asciiTheme="minorHAnsi" w:hAnsiTheme="minorHAnsi"/>
              </w:rPr>
              <w:t xml:space="preserve">that </w:t>
            </w:r>
            <w:r>
              <w:rPr>
                <w:rFonts w:asciiTheme="minorHAnsi" w:hAnsiTheme="minorHAnsi"/>
              </w:rPr>
              <w:t>reasonable manpower and time</w:t>
            </w:r>
            <w:r w:rsidR="0093161C">
              <w:rPr>
                <w:rFonts w:asciiTheme="minorHAnsi" w:hAnsiTheme="minorHAnsi"/>
              </w:rPr>
              <w:t xml:space="preserve"> </w:t>
            </w:r>
            <w:r>
              <w:rPr>
                <w:rFonts w:asciiTheme="minorHAnsi" w:hAnsiTheme="minorHAnsi"/>
              </w:rPr>
              <w:t xml:space="preserve">are included </w:t>
            </w:r>
            <w:r w:rsidR="0093161C">
              <w:rPr>
                <w:rFonts w:asciiTheme="minorHAnsi" w:hAnsiTheme="minorHAnsi"/>
              </w:rPr>
              <w:t xml:space="preserve">to complete </w:t>
            </w:r>
            <w:r>
              <w:rPr>
                <w:rFonts w:asciiTheme="minorHAnsi" w:hAnsiTheme="minorHAnsi"/>
              </w:rPr>
              <w:t>all required land acquisition services</w:t>
            </w:r>
            <w:r w:rsidR="0093161C">
              <w:rPr>
                <w:rFonts w:asciiTheme="minorHAnsi" w:hAnsiTheme="minorHAnsi"/>
              </w:rPr>
              <w:t>.</w:t>
            </w:r>
          </w:p>
        </w:tc>
        <w:tc>
          <w:tcPr>
            <w:tcW w:w="1427" w:type="dxa"/>
            <w:tcBorders>
              <w:top w:val="single" w:sz="4" w:space="0" w:color="auto"/>
              <w:left w:val="single" w:sz="4" w:space="0" w:color="auto"/>
              <w:bottom w:val="single" w:sz="4" w:space="0" w:color="auto"/>
              <w:right w:val="single" w:sz="4" w:space="0" w:color="auto"/>
            </w:tcBorders>
            <w:vAlign w:val="center"/>
          </w:tcPr>
          <w:p w14:paraId="27DA2E69" w14:textId="77777777" w:rsidR="00D65981" w:rsidRDefault="004C42FF" w:rsidP="00D65981">
            <w:pPr>
              <w:jc w:val="center"/>
              <w:rPr>
                <w:rFonts w:asciiTheme="minorHAnsi" w:eastAsia="Times New Roman" w:hAnsiTheme="minorHAnsi" w:cstheme="minorHAnsi"/>
              </w:rPr>
            </w:pPr>
            <w:r>
              <w:rPr>
                <w:rFonts w:asciiTheme="minorHAnsi" w:eastAsia="Times New Roman" w:hAnsiTheme="minorHAnsi" w:cstheme="minorHAnsi"/>
              </w:rPr>
              <w:t>1.2.3.2.</w:t>
            </w:r>
          </w:p>
        </w:tc>
        <w:tc>
          <w:tcPr>
            <w:tcW w:w="1622" w:type="dxa"/>
            <w:tcBorders>
              <w:top w:val="single" w:sz="4" w:space="0" w:color="auto"/>
              <w:left w:val="single" w:sz="4" w:space="0" w:color="auto"/>
              <w:bottom w:val="single" w:sz="4" w:space="0" w:color="auto"/>
              <w:right w:val="single" w:sz="4" w:space="0" w:color="auto"/>
            </w:tcBorders>
            <w:vAlign w:val="center"/>
          </w:tcPr>
          <w:p w14:paraId="783328FE" w14:textId="77777777" w:rsidR="00D65981"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5DB87F00" w14:textId="77777777" w:rsidR="00D65981"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bookmarkEnd w:id="10"/>
      <w:tr w:rsidR="00D65981" w:rsidRPr="004B6C9F" w14:paraId="0EF61A8E" w14:textId="77777777" w:rsidTr="004C42FF">
        <w:trPr>
          <w:trHeight w:val="413"/>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A93B5" w14:textId="77777777" w:rsidR="00D65981" w:rsidRDefault="00D65981" w:rsidP="004C42FF">
            <w:pPr>
              <w:spacing w:after="0" w:line="240" w:lineRule="auto"/>
              <w:jc w:val="center"/>
              <w:rPr>
                <w:rFonts w:asciiTheme="minorHAnsi" w:hAnsiTheme="minorHAnsi"/>
              </w:rPr>
            </w:pPr>
            <w:r w:rsidRPr="004B6C9F">
              <w:rPr>
                <w:rFonts w:asciiTheme="minorHAnsi" w:eastAsia="Times New Roman" w:hAnsiTheme="minorHAnsi" w:cstheme="minorHAnsi"/>
                <w:b/>
                <w:spacing w:val="-5"/>
                <w:u w:val="single"/>
              </w:rPr>
              <w:t>SUBTOTAL Technical Ability and Methodology</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16AEF" w14:textId="77777777" w:rsidR="00D65981" w:rsidRDefault="00D65981" w:rsidP="004C42FF">
            <w:pPr>
              <w:spacing w:after="0" w:line="240" w:lineRule="auto"/>
              <w:jc w:val="center"/>
              <w:rPr>
                <w:rFonts w:asciiTheme="minorHAnsi" w:eastAsia="Times New Roman" w:hAnsiTheme="minorHAnsi" w:cstheme="minorHAnsi"/>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50270B" w14:textId="77777777" w:rsidR="00D65981" w:rsidRPr="004B6C9F" w:rsidRDefault="00D65981" w:rsidP="004C42FF">
            <w:pPr>
              <w:spacing w:after="0" w:line="240" w:lineRule="auto"/>
              <w:jc w:val="center"/>
              <w:rPr>
                <w:rFonts w:asciiTheme="minorHAnsi" w:eastAsia="Times New Roman" w:hAnsiTheme="minorHAnsi" w:cstheme="minorHAnsi"/>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F6B121" w14:textId="77777777" w:rsidR="00D65981" w:rsidRPr="0093161C" w:rsidRDefault="00B3298F" w:rsidP="004C42FF">
            <w:pPr>
              <w:spacing w:after="0" w:line="240" w:lineRule="auto"/>
              <w:jc w:val="center"/>
              <w:rPr>
                <w:rFonts w:asciiTheme="minorHAnsi" w:eastAsia="Times New Roman" w:hAnsiTheme="minorHAnsi" w:cstheme="minorHAnsi"/>
                <w:b/>
                <w:u w:val="single"/>
              </w:rPr>
            </w:pPr>
            <w:r w:rsidRPr="0093161C">
              <w:rPr>
                <w:rFonts w:asciiTheme="minorHAnsi" w:eastAsia="Times New Roman" w:hAnsiTheme="minorHAnsi" w:cstheme="minorHAnsi"/>
                <w:b/>
                <w:u w:val="single"/>
              </w:rPr>
              <w:t>300</w:t>
            </w:r>
          </w:p>
        </w:tc>
      </w:tr>
      <w:tr w:rsidR="00C20087" w:rsidRPr="004B6C9F" w14:paraId="16F88C68"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56BB7" w14:textId="77777777" w:rsidR="00C20087" w:rsidRPr="00C20087" w:rsidRDefault="00C20087" w:rsidP="004C42FF">
            <w:pPr>
              <w:spacing w:after="0" w:line="240" w:lineRule="auto"/>
              <w:jc w:val="center"/>
              <w:rPr>
                <w:rFonts w:asciiTheme="minorHAnsi" w:hAnsiTheme="minorHAnsi"/>
                <w:b/>
                <w:u w:val="single"/>
              </w:rPr>
            </w:pPr>
            <w:r>
              <w:rPr>
                <w:rFonts w:asciiTheme="minorHAnsi" w:hAnsiTheme="minorHAnsi"/>
                <w:b/>
                <w:u w:val="single"/>
              </w:rPr>
              <w:t xml:space="preserve">RESOURCES OF THE </w:t>
            </w:r>
            <w:r w:rsidR="00556605">
              <w:rPr>
                <w:rFonts w:asciiTheme="minorHAnsi" w:hAnsiTheme="minorHAnsi"/>
                <w:b/>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E212D0"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B90C06" w:rsidRPr="004B6C9F" w14:paraId="2DD5DC26"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582F3943" w14:textId="77777777" w:rsidR="00244F28" w:rsidRDefault="00B90C06" w:rsidP="00B90C06">
            <w:pPr>
              <w:spacing w:after="0" w:line="240" w:lineRule="auto"/>
              <w:rPr>
                <w:rFonts w:asciiTheme="minorHAnsi" w:hAnsiTheme="minorHAnsi"/>
              </w:rPr>
            </w:pPr>
            <w:r>
              <w:rPr>
                <w:rFonts w:asciiTheme="minorHAnsi" w:hAnsiTheme="minorHAnsi"/>
              </w:rPr>
              <w:t xml:space="preserve">Relevant information to show the </w:t>
            </w:r>
            <w:r w:rsidR="00556605">
              <w:rPr>
                <w:rFonts w:asciiTheme="minorHAnsi" w:hAnsiTheme="minorHAnsi"/>
              </w:rPr>
              <w:t>Vendor</w:t>
            </w:r>
            <w:r>
              <w:rPr>
                <w:rFonts w:asciiTheme="minorHAnsi" w:hAnsiTheme="minorHAnsi"/>
              </w:rPr>
              <w:t>’s resources</w:t>
            </w:r>
            <w:r w:rsidR="00244F28">
              <w:rPr>
                <w:rFonts w:asciiTheme="minorHAnsi" w:hAnsiTheme="minorHAnsi"/>
              </w:rPr>
              <w:t xml:space="preserve"> proposed to deliver the land acquisition services </w:t>
            </w:r>
            <w:r w:rsidR="00244F28" w:rsidRPr="00B3298F">
              <w:rPr>
                <w:rFonts w:asciiTheme="minorHAnsi" w:hAnsiTheme="minorHAnsi"/>
              </w:rPr>
              <w:t>requested</w:t>
            </w:r>
            <w:r w:rsidR="00F63879" w:rsidRPr="00B3298F">
              <w:rPr>
                <w:rFonts w:asciiTheme="minorHAnsi" w:hAnsiTheme="minorHAnsi"/>
              </w:rPr>
              <w:t xml:space="preserve"> </w:t>
            </w:r>
            <w:r w:rsidR="00B3298F">
              <w:rPr>
                <w:rFonts w:asciiTheme="minorHAnsi" w:hAnsiTheme="minorHAnsi"/>
              </w:rPr>
              <w:t>sh</w:t>
            </w:r>
            <w:r w:rsidR="00F63879" w:rsidRPr="00B3298F">
              <w:rPr>
                <w:rFonts w:asciiTheme="minorHAnsi" w:hAnsiTheme="minorHAnsi"/>
              </w:rPr>
              <w:t>ould include</w:t>
            </w:r>
            <w:r w:rsidR="00F63879">
              <w:rPr>
                <w:rFonts w:asciiTheme="minorHAnsi" w:hAnsiTheme="minorHAnsi"/>
              </w:rPr>
              <w:t xml:space="preserve"> the following:</w:t>
            </w:r>
          </w:p>
          <w:p w14:paraId="26B4A41F" w14:textId="77777777" w:rsidR="00244F28"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lastRenderedPageBreak/>
              <w:t>Summarize</w:t>
            </w:r>
            <w:r w:rsidR="00244F28">
              <w:rPr>
                <w:rFonts w:asciiTheme="minorHAnsi" w:hAnsiTheme="minorHAnsi"/>
              </w:rPr>
              <w:t xml:space="preserve"> </w:t>
            </w:r>
            <w:r w:rsidR="00244F28" w:rsidRPr="00244F28">
              <w:rPr>
                <w:rFonts w:asciiTheme="minorHAnsi" w:hAnsiTheme="minorHAnsi"/>
              </w:rPr>
              <w:t>the</w:t>
            </w:r>
            <w:r w:rsidR="00B90C06" w:rsidRPr="00244F28">
              <w:rPr>
                <w:rFonts w:asciiTheme="minorHAnsi" w:hAnsiTheme="minorHAnsi"/>
              </w:rPr>
              <w:t xml:space="preserve"> overall qualifications of the proposed </w:t>
            </w:r>
            <w:r w:rsidR="00556605">
              <w:rPr>
                <w:rFonts w:asciiTheme="minorHAnsi" w:hAnsiTheme="minorHAnsi"/>
              </w:rPr>
              <w:t>Vendor</w:t>
            </w:r>
            <w:r>
              <w:rPr>
                <w:rFonts w:asciiTheme="minorHAnsi" w:hAnsiTheme="minorHAnsi"/>
              </w:rPr>
              <w:t>.</w:t>
            </w:r>
          </w:p>
          <w:p w14:paraId="7B08F87F" w14:textId="77777777" w:rsidR="00F63879"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any job descriptions and </w:t>
            </w:r>
            <w:r w:rsidR="00B3298F">
              <w:rPr>
                <w:rFonts w:asciiTheme="minorHAnsi" w:hAnsiTheme="minorHAnsi"/>
              </w:rPr>
              <w:t xml:space="preserve">required </w:t>
            </w:r>
            <w:r>
              <w:rPr>
                <w:rFonts w:asciiTheme="minorHAnsi" w:hAnsiTheme="minorHAnsi"/>
              </w:rPr>
              <w:t>qualifications, if needed, to further depict the work to be performed for any team member.</w:t>
            </w:r>
          </w:p>
          <w:p w14:paraId="22322C08" w14:textId="77777777" w:rsid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w:t>
            </w:r>
            <w:r w:rsidR="00B90C06" w:rsidRPr="00244F28">
              <w:rPr>
                <w:rFonts w:asciiTheme="minorHAnsi" w:hAnsiTheme="minorHAnsi"/>
              </w:rPr>
              <w:t xml:space="preserve">evidence of </w:t>
            </w:r>
            <w:r w:rsidR="00F63879">
              <w:rPr>
                <w:rFonts w:asciiTheme="minorHAnsi" w:hAnsiTheme="minorHAnsi"/>
              </w:rPr>
              <w:t xml:space="preserve">each </w:t>
            </w:r>
            <w:r w:rsidR="00B90C06" w:rsidRPr="00244F28">
              <w:rPr>
                <w:rFonts w:asciiTheme="minorHAnsi" w:hAnsiTheme="minorHAnsi"/>
              </w:rPr>
              <w:t xml:space="preserve">individual </w:t>
            </w:r>
            <w:r w:rsidR="00F63879">
              <w:rPr>
                <w:rFonts w:asciiTheme="minorHAnsi" w:hAnsiTheme="minorHAnsi"/>
              </w:rPr>
              <w:t xml:space="preserve">team </w:t>
            </w:r>
            <w:r w:rsidR="00B90C06" w:rsidRPr="00244F28">
              <w:rPr>
                <w:rFonts w:asciiTheme="minorHAnsi" w:hAnsiTheme="minorHAnsi"/>
              </w:rPr>
              <w:t xml:space="preserve">member’s </w:t>
            </w:r>
            <w:r w:rsidRPr="00244F28">
              <w:rPr>
                <w:rFonts w:asciiTheme="minorHAnsi" w:hAnsiTheme="minorHAnsi"/>
              </w:rPr>
              <w:t xml:space="preserve">technical </w:t>
            </w:r>
            <w:r w:rsidR="00B90C06" w:rsidRPr="00244F28">
              <w:rPr>
                <w:rFonts w:asciiTheme="minorHAnsi" w:hAnsiTheme="minorHAnsi"/>
              </w:rPr>
              <w:t xml:space="preserve">expertise and experience </w:t>
            </w:r>
            <w:r>
              <w:rPr>
                <w:rFonts w:asciiTheme="minorHAnsi" w:hAnsiTheme="minorHAnsi"/>
              </w:rPr>
              <w:t xml:space="preserve">that </w:t>
            </w:r>
            <w:r w:rsidR="00F63879">
              <w:rPr>
                <w:rFonts w:asciiTheme="minorHAnsi" w:hAnsiTheme="minorHAnsi"/>
              </w:rPr>
              <w:t>w</w:t>
            </w:r>
            <w:r>
              <w:rPr>
                <w:rFonts w:asciiTheme="minorHAnsi" w:hAnsiTheme="minorHAnsi"/>
              </w:rPr>
              <w:t xml:space="preserve">ould be utilized to assist his/her to complete any </w:t>
            </w:r>
            <w:r w:rsidRPr="00244F28">
              <w:rPr>
                <w:rFonts w:asciiTheme="minorHAnsi" w:hAnsiTheme="minorHAnsi"/>
              </w:rPr>
              <w:t xml:space="preserve">proposed work that may be assigned to </w:t>
            </w:r>
            <w:r w:rsidR="00F63879">
              <w:rPr>
                <w:rFonts w:asciiTheme="minorHAnsi" w:hAnsiTheme="minorHAnsi"/>
              </w:rPr>
              <w:t>him/her.</w:t>
            </w:r>
          </w:p>
          <w:p w14:paraId="79CFE72D" w14:textId="77777777" w:rsidR="00B90C06" w:rsidRP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List any required licenses</w:t>
            </w:r>
            <w:r w:rsidR="00F63879">
              <w:rPr>
                <w:rFonts w:asciiTheme="minorHAnsi" w:hAnsiTheme="minorHAnsi"/>
              </w:rPr>
              <w:t xml:space="preserve"> or required years of work experience.</w:t>
            </w:r>
          </w:p>
          <w:p w14:paraId="37E492FF" w14:textId="77777777" w:rsidR="00B90C06" w:rsidRPr="00B90C06" w:rsidRDefault="00B90C06" w:rsidP="00B90C06">
            <w:pPr>
              <w:pStyle w:val="ListParagraph"/>
              <w:spacing w:after="0" w:line="240" w:lineRule="auto"/>
              <w:rPr>
                <w:rFonts w:asciiTheme="minorHAnsi" w:hAnsiTheme="minorHAnsi"/>
              </w:rPr>
            </w:pPr>
          </w:p>
        </w:tc>
        <w:tc>
          <w:tcPr>
            <w:tcW w:w="1427" w:type="dxa"/>
            <w:tcBorders>
              <w:top w:val="single" w:sz="4" w:space="0" w:color="auto"/>
              <w:left w:val="single" w:sz="4" w:space="0" w:color="auto"/>
              <w:bottom w:val="single" w:sz="4" w:space="0" w:color="auto"/>
              <w:right w:val="single" w:sz="4" w:space="0" w:color="auto"/>
            </w:tcBorders>
            <w:vAlign w:val="center"/>
          </w:tcPr>
          <w:p w14:paraId="56E81EF8" w14:textId="77777777" w:rsidR="00B90C06" w:rsidRDefault="004C42F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1.2.3.3.</w:t>
            </w:r>
          </w:p>
        </w:tc>
        <w:tc>
          <w:tcPr>
            <w:tcW w:w="1622" w:type="dxa"/>
            <w:tcBorders>
              <w:top w:val="single" w:sz="4" w:space="0" w:color="auto"/>
              <w:left w:val="single" w:sz="4" w:space="0" w:color="auto"/>
              <w:bottom w:val="single" w:sz="4" w:space="0" w:color="auto"/>
              <w:right w:val="single" w:sz="4" w:space="0" w:color="auto"/>
            </w:tcBorders>
            <w:vAlign w:val="center"/>
          </w:tcPr>
          <w:p w14:paraId="21F9043C" w14:textId="77777777" w:rsidR="00B90C06"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69243A1A" w14:textId="77777777" w:rsidR="00B90C06"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tr w:rsidR="00D65981" w:rsidRPr="004B6C9F" w14:paraId="0638DB7B"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06B7C71" w14:textId="77777777" w:rsidR="0093161C" w:rsidRDefault="00D65981" w:rsidP="0093161C">
            <w:pPr>
              <w:tabs>
                <w:tab w:val="left" w:pos="1080"/>
              </w:tabs>
              <w:spacing w:line="240" w:lineRule="auto"/>
              <w:jc w:val="both"/>
              <w:rPr>
                <w:rFonts w:asciiTheme="minorHAnsi" w:eastAsia="Times New Roman" w:hAnsiTheme="minorHAnsi" w:cs="Arial"/>
                <w:snapToGrid w:val="0"/>
                <w:color w:val="000000"/>
              </w:rPr>
            </w:pPr>
            <w:r w:rsidRPr="00675DC7">
              <w:rPr>
                <w:rFonts w:asciiTheme="minorHAnsi" w:hAnsiTheme="minorHAnsi"/>
                <w:b/>
                <w:u w:val="single"/>
              </w:rPr>
              <w:t>MANDATORY REQUIREMENT</w:t>
            </w:r>
            <w:r w:rsidRPr="00675DC7">
              <w:rPr>
                <w:rFonts w:asciiTheme="minorHAnsi" w:hAnsiTheme="minorHAnsi"/>
                <w:b/>
              </w:rPr>
              <w:t xml:space="preserve">: </w:t>
            </w:r>
            <w:r>
              <w:rPr>
                <w:rFonts w:asciiTheme="minorHAnsi" w:hAnsiTheme="minorHAnsi"/>
                <w:b/>
                <w:u w:val="single"/>
              </w:rPr>
              <w:t>PROJECT MANAGER</w:t>
            </w:r>
            <w:r w:rsidRPr="00675DC7">
              <w:rPr>
                <w:rFonts w:asciiTheme="minorHAnsi" w:hAnsiTheme="minorHAnsi"/>
              </w:rPr>
              <w:t xml:space="preserve">- </w:t>
            </w:r>
            <w:r w:rsidRPr="00675DC7">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675DC7">
              <w:rPr>
                <w:rFonts w:asciiTheme="minorHAnsi" w:eastAsia="Times New Roman" w:hAnsiTheme="minorHAnsi" w:cs="Arial"/>
                <w:snapToGrid w:val="0"/>
                <w:color w:val="000000"/>
              </w:rPr>
              <w:t xml:space="preserve"> shall establish a Project Manager who will be knowledgeable and responsible for all land acquisition activities assigned projects by the </w:t>
            </w:r>
            <w:r w:rsidR="009E6F7F">
              <w:rPr>
                <w:rFonts w:asciiTheme="minorHAnsi" w:eastAsia="Times New Roman" w:hAnsiTheme="minorHAnsi" w:cs="Arial"/>
                <w:snapToGrid w:val="0"/>
                <w:color w:val="000000"/>
              </w:rPr>
              <w:t>State</w:t>
            </w:r>
            <w:r>
              <w:rPr>
                <w:rFonts w:asciiTheme="minorHAnsi" w:eastAsia="Times New Roman" w:hAnsiTheme="minorHAnsi" w:cs="Arial"/>
                <w:snapToGrid w:val="0"/>
                <w:color w:val="000000"/>
              </w:rPr>
              <w:t>.</w:t>
            </w:r>
          </w:p>
          <w:p w14:paraId="3691BE56" w14:textId="77777777" w:rsidR="00D65981" w:rsidRPr="0093161C" w:rsidRDefault="00D65981" w:rsidP="006F57D8">
            <w:pPr>
              <w:pStyle w:val="ListParagraph"/>
              <w:numPr>
                <w:ilvl w:val="0"/>
                <w:numId w:val="43"/>
              </w:numPr>
              <w:tabs>
                <w:tab w:val="left" w:pos="1080"/>
              </w:tabs>
              <w:spacing w:line="240" w:lineRule="auto"/>
              <w:jc w:val="both"/>
              <w:rPr>
                <w:rFonts w:asciiTheme="minorHAnsi" w:eastAsia="Times New Roman" w:hAnsiTheme="minorHAnsi" w:cs="Arial"/>
                <w:snapToGrid w:val="0"/>
                <w:color w:val="000000"/>
              </w:rPr>
            </w:pPr>
            <w:r w:rsidRPr="0093161C">
              <w:rPr>
                <w:rFonts w:asciiTheme="minorHAnsi" w:eastAsia="Times New Roman" w:hAnsiTheme="minorHAnsi" w:cs="Arial"/>
                <w:snapToGrid w:val="0"/>
                <w:color w:val="000000"/>
              </w:rPr>
              <w:t xml:space="preserve">The Project Manager shall have no less than </w:t>
            </w:r>
            <w:r w:rsidRPr="00A876FA">
              <w:rPr>
                <w:rFonts w:asciiTheme="minorHAnsi" w:eastAsia="Times New Roman" w:hAnsiTheme="minorHAnsi" w:cs="Arial"/>
                <w:snapToGrid w:val="0"/>
                <w:color w:val="000000"/>
              </w:rPr>
              <w:t>5</w:t>
            </w:r>
            <w:r w:rsidRPr="0093161C">
              <w:rPr>
                <w:rFonts w:asciiTheme="minorHAnsi" w:eastAsia="Times New Roman" w:hAnsiTheme="minorHAnsi" w:cs="Arial"/>
                <w:snapToGrid w:val="0"/>
                <w:color w:val="000000"/>
              </w:rPr>
              <w:t xml:space="preserve"> years of knowledge and experience in all aspects of eminent domain land acquisition process. </w:t>
            </w:r>
          </w:p>
        </w:tc>
        <w:tc>
          <w:tcPr>
            <w:tcW w:w="1427" w:type="dxa"/>
            <w:tcBorders>
              <w:top w:val="single" w:sz="4" w:space="0" w:color="auto"/>
              <w:left w:val="single" w:sz="4" w:space="0" w:color="auto"/>
              <w:bottom w:val="single" w:sz="4" w:space="0" w:color="auto"/>
              <w:right w:val="single" w:sz="4" w:space="0" w:color="auto"/>
            </w:tcBorders>
            <w:vAlign w:val="center"/>
          </w:tcPr>
          <w:p w14:paraId="103FC76E" w14:textId="77777777" w:rsidR="004C42FF" w:rsidRDefault="00500D5F" w:rsidP="00500D5F">
            <w:pPr>
              <w:pStyle w:val="ListParagraph"/>
              <w:ind w:hanging="644"/>
              <w:jc w:val="center"/>
              <w:rPr>
                <w:rFonts w:asciiTheme="minorHAnsi" w:eastAsia="Times New Roman" w:hAnsiTheme="minorHAnsi" w:cstheme="minorHAnsi"/>
              </w:rPr>
            </w:pPr>
            <w:r>
              <w:rPr>
                <w:rFonts w:asciiTheme="minorHAnsi" w:eastAsia="Times New Roman" w:hAnsiTheme="minorHAnsi" w:cstheme="minorHAnsi"/>
              </w:rPr>
              <w:t>1.1.1</w:t>
            </w:r>
          </w:p>
          <w:p w14:paraId="79D29243" w14:textId="77777777" w:rsidR="004C42FF" w:rsidRPr="00500D5F" w:rsidRDefault="004C42F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42033C" w14:textId="77777777" w:rsidR="004C42FF" w:rsidRPr="004C42FF" w:rsidRDefault="004C42FF" w:rsidP="004C42FF">
            <w:pPr>
              <w:jc w:val="cente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582E80A"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6A0CC044"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76A2C5C6"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73009EB9" w14:textId="77777777" w:rsidR="00B90C06" w:rsidRPr="00957A16" w:rsidRDefault="00D65981" w:rsidP="00B90C06">
            <w:p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heme="majorEastAsia" w:hAnsiTheme="minorHAnsi" w:cs="Arial"/>
                <w:b/>
                <w:bCs/>
                <w:snapToGrid w:val="0"/>
                <w:u w:val="single"/>
              </w:rPr>
              <w:t>MANDATORY REQUIREMENT:  APPRAISAL REPORT</w:t>
            </w:r>
            <w:r w:rsidRPr="00B60268">
              <w:rPr>
                <w:rFonts w:asciiTheme="minorHAnsi" w:eastAsiaTheme="majorEastAsia" w:hAnsiTheme="minorHAnsi" w:cs="Arial"/>
                <w:b/>
                <w:bCs/>
                <w:snapToGrid w:val="0"/>
              </w:rPr>
              <w:t xml:space="preserve"> -</w:t>
            </w:r>
            <w:r w:rsidRPr="00957A16">
              <w:rPr>
                <w:rFonts w:asciiTheme="minorHAnsi" w:eastAsiaTheme="majorEastAsia" w:hAnsiTheme="minorHAnsi" w:cs="Arial"/>
                <w:b/>
                <w:bCs/>
                <w:snapToGrid w:val="0"/>
                <w:u w:val="single"/>
              </w:rPr>
              <w:t xml:space="preserve"> </w:t>
            </w:r>
            <w:r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Appraisal reports to be prepared  in the format</w:t>
            </w:r>
            <w:r w:rsidR="00244F28" w:rsidRPr="00957A16">
              <w:rPr>
                <w:rFonts w:asciiTheme="minorHAnsi" w:eastAsia="Times New Roman" w:hAnsiTheme="minorHAnsi" w:cs="Arial"/>
                <w:snapToGrid w:val="0"/>
                <w:color w:val="000000"/>
              </w:rPr>
              <w:t>s</w:t>
            </w:r>
            <w:r w:rsidRPr="00957A16">
              <w:rPr>
                <w:rFonts w:asciiTheme="minorHAnsi" w:eastAsia="Times New Roman" w:hAnsiTheme="minorHAnsi" w:cs="Arial"/>
                <w:snapToGrid w:val="0"/>
                <w:color w:val="000000"/>
              </w:rPr>
              <w:t xml:space="preserve"> outlined and in accordance with the Land Acquisition Policies and Procedures Manual (LAPPM)</w:t>
            </w:r>
            <w:r w:rsidR="009E6F7F" w:rsidRPr="00957A16">
              <w:rPr>
                <w:rFonts w:asciiTheme="minorHAnsi" w:eastAsia="Times New Roman" w:hAnsiTheme="minorHAnsi" w:cs="Arial"/>
                <w:snapToGrid w:val="0"/>
                <w:color w:val="000000"/>
              </w:rPr>
              <w:t>.</w:t>
            </w:r>
            <w:r w:rsidRPr="00957A16">
              <w:rPr>
                <w:rFonts w:asciiTheme="minorHAnsi" w:eastAsia="Times New Roman" w:hAnsiTheme="minorHAnsi" w:cs="Arial"/>
                <w:snapToGrid w:val="0"/>
                <w:color w:val="000000"/>
              </w:rPr>
              <w:t xml:space="preserve"> </w:t>
            </w:r>
          </w:p>
          <w:p w14:paraId="79D626F9" w14:textId="77777777" w:rsidR="00B90C06" w:rsidRPr="00957A16" w:rsidRDefault="00B90C06" w:rsidP="00B90C06">
            <w:pPr>
              <w:tabs>
                <w:tab w:val="left" w:pos="1800"/>
              </w:tabs>
              <w:spacing w:after="0" w:line="240" w:lineRule="auto"/>
              <w:jc w:val="both"/>
              <w:rPr>
                <w:rFonts w:asciiTheme="minorHAnsi" w:eastAsia="Times New Roman" w:hAnsiTheme="minorHAnsi" w:cs="Arial"/>
                <w:snapToGrid w:val="0"/>
                <w:color w:val="000000"/>
              </w:rPr>
            </w:pPr>
          </w:p>
          <w:p w14:paraId="27A223C2" w14:textId="77777777" w:rsidR="00B90C06" w:rsidRPr="00957A16" w:rsidRDefault="00D65981" w:rsidP="006F57D8">
            <w:pPr>
              <w:pStyle w:val="ListParagraph"/>
              <w:numPr>
                <w:ilvl w:val="0"/>
                <w:numId w:val="35"/>
              </w:num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imes New Roman" w:hAnsiTheme="minorHAnsi" w:cs="Arial"/>
                <w:snapToGrid w:val="0"/>
                <w:color w:val="000000"/>
              </w:rPr>
              <w:t>The Appraisal Report shall be performed by an Appraiser on the S</w:t>
            </w:r>
            <w:r w:rsidR="00066C3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Appraiser list in accordance with the LAPPM.  </w:t>
            </w:r>
          </w:p>
          <w:p w14:paraId="1242825A" w14:textId="77777777" w:rsidR="00D65981" w:rsidRPr="00957A16" w:rsidRDefault="00D65981" w:rsidP="006F57D8">
            <w:pPr>
              <w:pStyle w:val="ListParagraph"/>
              <w:numPr>
                <w:ilvl w:val="0"/>
                <w:numId w:val="35"/>
              </w:numPr>
              <w:tabs>
                <w:tab w:val="left" w:pos="1800"/>
              </w:tabs>
              <w:spacing w:after="0" w:line="240" w:lineRule="auto"/>
              <w:jc w:val="both"/>
              <w:rPr>
                <w:rFonts w:asciiTheme="minorHAnsi" w:eastAsiaTheme="minorHAnsi" w:hAnsiTheme="minorHAnsi" w:cs="Arial"/>
                <w:snapToGrid w:val="0"/>
              </w:rPr>
            </w:pPr>
            <w:r w:rsidRPr="00957A16">
              <w:rPr>
                <w:snapToGrid w:val="0"/>
              </w:rPr>
              <w:t>The Appraiser shall be an Illinois Certified General Real Estate Appraiser or an Illinois Certified Residential Real Estate Appraiser.</w:t>
            </w:r>
          </w:p>
          <w:p w14:paraId="1C8F6501" w14:textId="20F73D59" w:rsidR="00D65981" w:rsidRPr="00957A16" w:rsidRDefault="00D65981" w:rsidP="006F57D8">
            <w:pPr>
              <w:pStyle w:val="ListParagraph"/>
              <w:numPr>
                <w:ilvl w:val="0"/>
                <w:numId w:val="35"/>
              </w:numPr>
              <w:tabs>
                <w:tab w:val="left" w:pos="1800"/>
              </w:tabs>
              <w:spacing w:line="240" w:lineRule="auto"/>
              <w:jc w:val="both"/>
              <w:rPr>
                <w:rFonts w:asciiTheme="minorHAnsi" w:eastAsia="Times New Roman" w:hAnsiTheme="minorHAnsi" w:cstheme="minorHAnsi"/>
                <w:spacing w:val="-5"/>
              </w:rPr>
            </w:pPr>
            <w:r w:rsidRPr="00957A16">
              <w:rPr>
                <w:rFonts w:asciiTheme="minorHAnsi" w:eastAsia="Times New Roman" w:hAnsiTheme="minorHAnsi" w:cs="Arial"/>
                <w:snapToGrid w:val="0"/>
                <w:color w:val="000000"/>
              </w:rPr>
              <w:t xml:space="preserve">The Appraiser shall have no less than </w:t>
            </w:r>
            <w:r w:rsidR="00B60268">
              <w:rPr>
                <w:rFonts w:asciiTheme="minorHAnsi" w:eastAsia="Times New Roman" w:hAnsiTheme="minorHAnsi" w:cs="Arial"/>
                <w:snapToGrid w:val="0"/>
                <w:color w:val="000000"/>
              </w:rPr>
              <w:t>5</w:t>
            </w:r>
            <w:r w:rsidRPr="00957A16">
              <w:rPr>
                <w:rFonts w:asciiTheme="minorHAnsi" w:eastAsia="Times New Roman" w:hAnsiTheme="minorHAnsi" w:cs="Arial"/>
                <w:snapToGrid w:val="0"/>
                <w:color w:val="000000"/>
              </w:rPr>
              <w:t xml:space="preserve"> years of knowledge and experience in all aspects of eminent domain appraising.  </w:t>
            </w:r>
          </w:p>
        </w:tc>
        <w:tc>
          <w:tcPr>
            <w:tcW w:w="1427" w:type="dxa"/>
            <w:tcBorders>
              <w:top w:val="single" w:sz="4" w:space="0" w:color="auto"/>
              <w:left w:val="single" w:sz="4" w:space="0" w:color="auto"/>
              <w:bottom w:val="single" w:sz="4" w:space="0" w:color="auto"/>
              <w:right w:val="single" w:sz="4" w:space="0" w:color="auto"/>
            </w:tcBorders>
            <w:vAlign w:val="center"/>
          </w:tcPr>
          <w:p w14:paraId="44229494"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1.1.4.</w:t>
            </w:r>
          </w:p>
          <w:p w14:paraId="7DAADAF6"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9F1079"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5747A43C"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2746710"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4FA0AD08"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5D8A2B99" w14:textId="4D36F124" w:rsidR="00D65981" w:rsidRPr="00957A16" w:rsidRDefault="00F828B3" w:rsidP="00D65981">
            <w:pPr>
              <w:tabs>
                <w:tab w:val="left" w:pos="1800"/>
              </w:tabs>
              <w:spacing w:line="240" w:lineRule="auto"/>
              <w:jc w:val="both"/>
              <w:rPr>
                <w:rFonts w:asciiTheme="minorHAnsi" w:eastAsiaTheme="minorHAnsi" w:hAnsiTheme="minorHAnsi" w:cs="Arial"/>
                <w:b/>
                <w:snapToGrid w:val="0"/>
                <w:u w:val="single"/>
              </w:rPr>
            </w:pPr>
            <w:r w:rsidRPr="00957A16">
              <w:rPr>
                <w:rFonts w:asciiTheme="minorHAnsi" w:eastAsiaTheme="minorHAnsi" w:hAnsiTheme="minorHAnsi" w:cs="Arial"/>
                <w:b/>
                <w:snapToGrid w:val="0"/>
                <w:u w:val="single"/>
              </w:rPr>
              <w:t xml:space="preserve">MANDATORY REQUIREMENT: </w:t>
            </w:r>
            <w:r w:rsidR="00D65981" w:rsidRPr="00957A16">
              <w:rPr>
                <w:rFonts w:asciiTheme="minorHAnsi" w:eastAsiaTheme="minorHAnsi" w:hAnsiTheme="minorHAnsi" w:cs="Arial"/>
                <w:b/>
                <w:snapToGrid w:val="0"/>
                <w:u w:val="single"/>
              </w:rPr>
              <w:t>REVIEW APPRAISAL CERTIFICATION REPORT</w:t>
            </w:r>
            <w:r w:rsidR="00B60268">
              <w:rPr>
                <w:rFonts w:asciiTheme="minorHAnsi" w:eastAsiaTheme="minorHAnsi" w:hAnsiTheme="minorHAnsi" w:cs="Arial"/>
                <w:b/>
                <w:snapToGrid w:val="0"/>
              </w:rPr>
              <w:t xml:space="preserve"> </w:t>
            </w:r>
            <w:r w:rsidR="00D65981" w:rsidRPr="00957A16">
              <w:rPr>
                <w:rFonts w:asciiTheme="minorHAnsi" w:eastAsiaTheme="minorHAnsi" w:hAnsiTheme="minorHAnsi" w:cs="Arial"/>
                <w:b/>
                <w:snapToGrid w:val="0"/>
              </w:rPr>
              <w:t xml:space="preserve">- </w:t>
            </w:r>
            <w:r w:rsidR="00D65981"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00D65981" w:rsidRPr="00957A16">
              <w:rPr>
                <w:rFonts w:asciiTheme="minorHAnsi" w:eastAsia="Times New Roman" w:hAnsiTheme="minorHAnsi" w:cs="Arial"/>
                <w:snapToGrid w:val="0"/>
                <w:color w:val="000000"/>
              </w:rPr>
              <w:t xml:space="preserve"> shall provide Review Appraisal Certification reports to be prepared  in the format</w:t>
            </w:r>
            <w:r w:rsidR="00244F28" w:rsidRPr="00957A16">
              <w:rPr>
                <w:rFonts w:asciiTheme="minorHAnsi" w:eastAsia="Times New Roman" w:hAnsiTheme="minorHAnsi" w:cs="Arial"/>
                <w:snapToGrid w:val="0"/>
                <w:color w:val="000000"/>
              </w:rPr>
              <w:t>s</w:t>
            </w:r>
            <w:r w:rsidR="00D65981" w:rsidRPr="00957A16">
              <w:rPr>
                <w:rFonts w:asciiTheme="minorHAnsi" w:eastAsia="Times New Roman" w:hAnsiTheme="minorHAnsi" w:cs="Arial"/>
                <w:snapToGrid w:val="0"/>
                <w:color w:val="000000"/>
              </w:rPr>
              <w:t xml:space="preserve"> outlined and in accordance with the Land Acquisition Policies and Procedures Manual (LAPPM).</w:t>
            </w:r>
          </w:p>
          <w:p w14:paraId="18B7715D" w14:textId="77777777" w:rsidR="00D65981" w:rsidRPr="00957A16" w:rsidRDefault="00D65981" w:rsidP="006F57D8">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The Review Appraisal Certification Report shall be performed by an Appraiser on the S</w:t>
            </w:r>
            <w:r w:rsidR="004E5FA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Review Appraiser list in accordance with the LAPPM.  </w:t>
            </w:r>
          </w:p>
          <w:p w14:paraId="5084BC06" w14:textId="77777777" w:rsidR="00D20EAF" w:rsidRPr="00D20EAF"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 xml:space="preserve">The Appraiser shall have no less than 5 years of knowledge and experience in all aspects of eminent domain appraising.  </w:t>
            </w:r>
          </w:p>
          <w:p w14:paraId="0F2E17B6" w14:textId="77777777" w:rsidR="00D65981" w:rsidRPr="00957A16"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snapToGrid w:val="0"/>
              </w:rPr>
              <w:lastRenderedPageBreak/>
              <w:t>The Appraiser shall be an Illinois Certified General Real Estate Appraiser or an Illinois Certified Residential Real Estate Appraiser.</w:t>
            </w:r>
          </w:p>
        </w:tc>
        <w:tc>
          <w:tcPr>
            <w:tcW w:w="1427" w:type="dxa"/>
            <w:tcBorders>
              <w:top w:val="single" w:sz="4" w:space="0" w:color="auto"/>
              <w:left w:val="single" w:sz="4" w:space="0" w:color="auto"/>
              <w:bottom w:val="single" w:sz="4" w:space="0" w:color="auto"/>
              <w:right w:val="single" w:sz="4" w:space="0" w:color="auto"/>
            </w:tcBorders>
            <w:vAlign w:val="center"/>
          </w:tcPr>
          <w:p w14:paraId="7650594F"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1.1.5.</w:t>
            </w:r>
          </w:p>
          <w:p w14:paraId="037F34BF"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2173F68"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0E83F38"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38CDF0EE"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14:paraId="2E6C63B7" w14:textId="77777777" w:rsidTr="00500D5F">
        <w:trPr>
          <w:trHeight w:val="512"/>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5AD91" w14:textId="77777777" w:rsidR="00D65981" w:rsidRDefault="00B3298F" w:rsidP="00500D5F">
            <w:pPr>
              <w:spacing w:after="0" w:line="240" w:lineRule="auto"/>
              <w:jc w:val="center"/>
              <w:rPr>
                <w:rFonts w:eastAsia="Times New Roman"/>
              </w:rPr>
            </w:pPr>
            <w:r w:rsidRPr="004B6C9F">
              <w:rPr>
                <w:rFonts w:asciiTheme="minorHAnsi" w:eastAsia="Times New Roman" w:hAnsiTheme="minorHAnsi" w:cstheme="minorHAnsi"/>
                <w:b/>
                <w:spacing w:val="-5"/>
                <w:u w:val="single"/>
              </w:rPr>
              <w:t xml:space="preserve">SUBTOTAL </w:t>
            </w:r>
            <w:r>
              <w:rPr>
                <w:rFonts w:asciiTheme="minorHAnsi" w:eastAsia="Times New Roman" w:hAnsiTheme="minorHAnsi" w:cstheme="minorHAnsi"/>
                <w:b/>
                <w:spacing w:val="-5"/>
                <w:u w:val="single"/>
              </w:rPr>
              <w:t>Resources</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A086D7" w14:textId="77777777" w:rsidR="00D65981" w:rsidRDefault="00D65981"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61C6E9" w14:textId="77777777" w:rsidR="00D65981" w:rsidRDefault="00D65981"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8CC90" w14:textId="77777777" w:rsidR="00D65981" w:rsidRPr="0093161C" w:rsidRDefault="00B3298F" w:rsidP="00500D5F">
            <w:pPr>
              <w:spacing w:after="0" w:line="240" w:lineRule="auto"/>
              <w:jc w:val="center"/>
              <w:rPr>
                <w:rFonts w:ascii="Arial" w:eastAsia="Times New Roman" w:hAnsi="Arial"/>
                <w:b/>
                <w:u w:val="single"/>
              </w:rPr>
            </w:pPr>
            <w:r w:rsidRPr="0093161C">
              <w:rPr>
                <w:rFonts w:ascii="Arial" w:eastAsia="Times New Roman" w:hAnsi="Arial"/>
                <w:b/>
                <w:u w:val="single"/>
              </w:rPr>
              <w:t>300</w:t>
            </w:r>
          </w:p>
        </w:tc>
      </w:tr>
      <w:tr w:rsidR="0093161C" w14:paraId="45E26C1B" w14:textId="77777777" w:rsidTr="00500D5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2E30" w14:textId="77777777" w:rsidR="0093161C" w:rsidRPr="004B6C9F" w:rsidRDefault="0093161C" w:rsidP="00500D5F">
            <w:pPr>
              <w:spacing w:after="0" w:line="240" w:lineRule="auto"/>
              <w:jc w:val="center"/>
              <w:rPr>
                <w:rFonts w:asciiTheme="minorHAnsi" w:eastAsia="Times New Roman" w:hAnsiTheme="minorHAnsi" w:cstheme="minorHAnsi"/>
                <w:b/>
                <w:spacing w:val="-5"/>
                <w:u w:val="single"/>
              </w:rPr>
            </w:pPr>
            <w:r>
              <w:rPr>
                <w:rFonts w:asciiTheme="minorHAnsi" w:eastAsia="Times New Roman" w:hAnsiTheme="minorHAnsi" w:cstheme="minorHAnsi"/>
                <w:b/>
                <w:spacing w:val="-5"/>
                <w:u w:val="single"/>
              </w:rPr>
              <w:t>GRAND TOTAL</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A9E96" w14:textId="77777777" w:rsidR="0093161C" w:rsidRDefault="0093161C"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2AE58" w14:textId="77777777" w:rsidR="0093161C" w:rsidRDefault="0093161C"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97353E" w14:textId="77777777" w:rsidR="0093161C" w:rsidRPr="0093161C" w:rsidRDefault="0093161C" w:rsidP="00500D5F">
            <w:pPr>
              <w:spacing w:after="0" w:line="240" w:lineRule="auto"/>
              <w:jc w:val="center"/>
              <w:rPr>
                <w:rFonts w:ascii="Arial" w:eastAsia="Times New Roman" w:hAnsi="Arial"/>
                <w:b/>
                <w:u w:val="single"/>
              </w:rPr>
            </w:pPr>
            <w:r w:rsidRPr="0093161C">
              <w:rPr>
                <w:rFonts w:ascii="Arial" w:eastAsia="Times New Roman" w:hAnsi="Arial"/>
                <w:b/>
                <w:u w:val="single"/>
              </w:rPr>
              <w:t>900</w:t>
            </w:r>
          </w:p>
        </w:tc>
      </w:tr>
      <w:tr w:rsidR="00D65981" w14:paraId="488D9DAF" w14:textId="77777777" w:rsidTr="00C712EE">
        <w:trPr>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A5A26D2" w14:textId="77777777" w:rsidR="00D65981" w:rsidRDefault="00D65981" w:rsidP="00D65981">
            <w:pPr>
              <w:rPr>
                <w:rFonts w:ascii="Arial" w:eastAsia="Times New Roman" w:hAnsi="Arial"/>
                <w:b/>
                <w:spacing w:val="-5"/>
              </w:rPr>
            </w:pPr>
            <w:r>
              <w:rPr>
                <w:rFonts w:eastAsia="Times New Roman"/>
              </w:rPr>
              <w:t xml:space="preserve">*** </w:t>
            </w:r>
            <w:r w:rsidR="00556605">
              <w:rPr>
                <w:rFonts w:eastAsia="Times New Roman"/>
                <w:b/>
              </w:rPr>
              <w:t>VENDOR</w:t>
            </w:r>
            <w:r>
              <w:rPr>
                <w:rFonts w:eastAsia="Times New Roman"/>
                <w:b/>
              </w:rPr>
              <w:t xml:space="preserve">S MUST SCORE AT LEAST </w:t>
            </w:r>
            <w:r w:rsidR="0093161C" w:rsidRPr="0058029F">
              <w:rPr>
                <w:rFonts w:eastAsia="Times New Roman"/>
                <w:b/>
              </w:rPr>
              <w:t>680</w:t>
            </w:r>
            <w:r w:rsidRPr="0058029F">
              <w:rPr>
                <w:rFonts w:eastAsia="Times New Roman"/>
                <w:b/>
              </w:rPr>
              <w:t xml:space="preserve"> OUT OF THE 900 POINTS FOR THE RESONSIVENESS ELEMENTS</w:t>
            </w:r>
            <w:r>
              <w:rPr>
                <w:rFonts w:eastAsia="Times New Roman"/>
                <w:b/>
              </w:rPr>
              <w:t xml:space="preserve"> TO BE CONSIDERED FOR PRICE OPENING OR FOR ANY AWARD.</w:t>
            </w:r>
            <w:r>
              <w:rPr>
                <w:rFonts w:ascii="Arial" w:eastAsia="Times New Roman" w:hAnsi="Arial"/>
                <w:b/>
                <w:spacing w:val="-5"/>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0F90060E" w14:textId="77777777" w:rsidR="00D65981" w:rsidRDefault="00D65981" w:rsidP="00D65981">
            <w:pPr>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tcPr>
          <w:p w14:paraId="234510AB" w14:textId="77777777" w:rsidR="00D65981" w:rsidRDefault="00D65981" w:rsidP="00D65981">
            <w:pPr>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vAlign w:val="center"/>
          </w:tcPr>
          <w:p w14:paraId="2B9D31D6" w14:textId="77777777" w:rsidR="00D65981" w:rsidRDefault="00D65981" w:rsidP="00D65981">
            <w:pPr>
              <w:jc w:val="center"/>
              <w:rPr>
                <w:rFonts w:ascii="Arial" w:eastAsia="Times New Roman" w:hAnsi="Arial"/>
                <w:b/>
                <w:u w:val="single"/>
              </w:rPr>
            </w:pPr>
          </w:p>
        </w:tc>
      </w:tr>
    </w:tbl>
    <w:p w14:paraId="7BE70C3A" w14:textId="77777777" w:rsidR="00921E78" w:rsidRPr="008C6C67"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The to</w:t>
      </w:r>
      <w:r w:rsidR="008D12C4" w:rsidRPr="008C6C67">
        <w:rPr>
          <w:rFonts w:asciiTheme="minorHAnsi" w:hAnsiTheme="minorHAnsi" w:cstheme="minorHAnsi"/>
        </w:rPr>
        <w:t>tal number of points for Price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100</w:t>
      </w:r>
      <w:r w:rsidRPr="008C6C67">
        <w:rPr>
          <w:rFonts w:asciiTheme="minorHAnsi" w:hAnsiTheme="minorHAnsi" w:cstheme="minorHAnsi"/>
        </w:rPr>
        <w:t xml:space="preserve">.  </w:t>
      </w:r>
      <w:r w:rsidR="00E45A42">
        <w:rPr>
          <w:rFonts w:asciiTheme="minorHAnsi" w:hAnsiTheme="minorHAnsi" w:cstheme="minorHAnsi"/>
        </w:rPr>
        <w:t xml:space="preserve">See Section 2 for Pricing details. </w:t>
      </w:r>
      <w:r w:rsidR="00710EF9" w:rsidRPr="008C6C67">
        <w:rPr>
          <w:rFonts w:asciiTheme="minorHAnsi" w:hAnsiTheme="minorHAnsi" w:cstheme="minorHAnsi"/>
        </w:rPr>
        <w:t>Pricing is calculated by the following formula:</w:t>
      </w:r>
    </w:p>
    <w:p w14:paraId="69CCFC1D" w14:textId="77777777" w:rsidR="00921E78" w:rsidRPr="008C6C67"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theme="minorHAnsi"/>
        </w:rPr>
      </w:pPr>
      <w:r w:rsidRPr="008C6C67">
        <w:rPr>
          <w:rFonts w:asciiTheme="minorHAnsi" w:hAnsiTheme="minorHAnsi" w:cstheme="minorHAnsi"/>
        </w:rPr>
        <w:t>Maximum Price Points</w:t>
      </w:r>
      <w:r w:rsidR="00710EF9" w:rsidRPr="008C6C67">
        <w:rPr>
          <w:rFonts w:asciiTheme="minorHAnsi" w:hAnsiTheme="minorHAnsi" w:cstheme="minorHAnsi"/>
        </w:rPr>
        <w:t>/Category</w:t>
      </w:r>
      <w:r w:rsidRPr="008C6C67">
        <w:rPr>
          <w:rFonts w:asciiTheme="minorHAnsi" w:hAnsiTheme="minorHAnsi" w:cstheme="minorHAnsi"/>
        </w:rPr>
        <w:t xml:space="preserve"> X (Lowest Price/</w:t>
      </w:r>
      <w:r w:rsidR="00D80661" w:rsidRPr="008C6C67">
        <w:rPr>
          <w:rFonts w:asciiTheme="minorHAnsi" w:hAnsiTheme="minorHAnsi" w:cstheme="minorHAnsi"/>
        </w:rPr>
        <w:t>Offeror</w:t>
      </w:r>
      <w:r w:rsidRPr="008C6C67">
        <w:rPr>
          <w:rFonts w:asciiTheme="minorHAnsi" w:hAnsiTheme="minorHAnsi" w:cstheme="minorHAnsi"/>
        </w:rPr>
        <w:t>’s Price) = Total Price Points</w:t>
      </w:r>
      <w:r w:rsidR="00710EF9" w:rsidRPr="008C6C67">
        <w:rPr>
          <w:rFonts w:asciiTheme="minorHAnsi" w:hAnsiTheme="minorHAnsi" w:cstheme="minorHAnsi"/>
        </w:rPr>
        <w:t>/Category</w:t>
      </w:r>
    </w:p>
    <w:p w14:paraId="77F0C5DD" w14:textId="77777777" w:rsidR="00627108" w:rsidRPr="008C6C67" w:rsidRDefault="00921E78" w:rsidP="00D407FE">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 xml:space="preserve">The maximum </w:t>
      </w:r>
      <w:r w:rsidR="008D12C4" w:rsidRPr="008C6C67">
        <w:rPr>
          <w:rFonts w:asciiTheme="minorHAnsi" w:hAnsiTheme="minorHAnsi" w:cstheme="minorHAnsi"/>
        </w:rPr>
        <w:t>number of points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 xml:space="preserve">1,000 </w:t>
      </w:r>
      <w:r w:rsidRPr="008C6C67">
        <w:rPr>
          <w:rFonts w:asciiTheme="minorHAnsi" w:hAnsiTheme="minorHAnsi" w:cstheme="minorHAnsi"/>
          <w:spacing w:val="-1"/>
        </w:rPr>
        <w:t>(Responsiveness</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900</w:t>
      </w:r>
      <w:r w:rsidR="004E6A9C" w:rsidRPr="008C6C67">
        <w:rPr>
          <w:rFonts w:asciiTheme="minorHAnsi" w:hAnsiTheme="minorHAnsi" w:cstheme="minorHAnsi"/>
          <w:spacing w:val="-1"/>
        </w:rPr>
        <w:t xml:space="preserve"> </w:t>
      </w:r>
      <w:r w:rsidRPr="008C6C67">
        <w:rPr>
          <w:rFonts w:asciiTheme="minorHAnsi" w:hAnsiTheme="minorHAnsi" w:cstheme="minorHAnsi"/>
          <w:spacing w:val="-1"/>
        </w:rPr>
        <w:t>+ Price</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100</w:t>
      </w:r>
      <w:r w:rsidRPr="008C6C67">
        <w:rPr>
          <w:rFonts w:asciiTheme="minorHAnsi" w:hAnsiTheme="minorHAnsi" w:cstheme="minorHAnsi"/>
        </w:rPr>
        <w:t>).</w:t>
      </w:r>
    </w:p>
    <w:p w14:paraId="6AE3AD9D" w14:textId="77777777" w:rsidR="00627108" w:rsidRPr="00A26FFA" w:rsidRDefault="00627108" w:rsidP="002F361F">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0" w:firstLine="0"/>
        <w:rPr>
          <w:rFonts w:asciiTheme="minorHAnsi" w:hAnsiTheme="minorHAnsi" w:cs="Arial"/>
          <w:sz w:val="28"/>
          <w:szCs w:val="28"/>
        </w:rPr>
        <w:sectPr w:rsidR="00627108" w:rsidRPr="00A26FFA" w:rsidSect="00550653">
          <w:headerReference w:type="even" r:id="rId41"/>
          <w:headerReference w:type="default" r:id="rId42"/>
          <w:footerReference w:type="even" r:id="rId43"/>
          <w:footerReference w:type="default" r:id="rId44"/>
          <w:pgSz w:w="12240" w:h="15840" w:code="1"/>
          <w:pgMar w:top="540" w:right="720" w:bottom="720" w:left="720" w:header="435" w:footer="360" w:gutter="0"/>
          <w:cols w:space="720"/>
          <w:docGrid w:linePitch="71"/>
        </w:sectPr>
      </w:pPr>
    </w:p>
    <w:p w14:paraId="3B884377" w14:textId="2A59D61B"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 </w:t>
      </w:r>
      <w:r w:rsidR="004B14F3" w:rsidRPr="00381E5A">
        <w:rPr>
          <w:rFonts w:asciiTheme="minorHAnsi" w:hAnsiTheme="minorHAnsi" w:cs="Arial"/>
          <w:b/>
          <w:spacing w:val="-5"/>
          <w:u w:val="single"/>
        </w:rPr>
        <w:t xml:space="preserve">Land Acquisition </w:t>
      </w:r>
      <w:r w:rsidR="003722C6" w:rsidRPr="00381E5A">
        <w:rPr>
          <w:rFonts w:asciiTheme="minorHAnsi" w:hAnsiTheme="minorHAnsi" w:cs="Arial"/>
          <w:b/>
          <w:spacing w:val="-5"/>
          <w:u w:val="single"/>
        </w:rPr>
        <w:t xml:space="preserve">Appraisal </w:t>
      </w:r>
      <w:r w:rsidR="004B14F3" w:rsidRPr="00381E5A">
        <w:rPr>
          <w:rFonts w:asciiTheme="minorHAnsi" w:hAnsiTheme="minorHAnsi" w:cs="Arial"/>
          <w:b/>
          <w:spacing w:val="-5"/>
          <w:u w:val="single"/>
        </w:rPr>
        <w:t xml:space="preserve">Services in </w:t>
      </w:r>
      <w:r w:rsidR="004B14F3" w:rsidRPr="0012389B">
        <w:rPr>
          <w:rFonts w:asciiTheme="minorHAnsi" w:hAnsiTheme="minorHAnsi" w:cs="Arial"/>
          <w:b/>
          <w:spacing w:val="-5"/>
          <w:u w:val="single"/>
        </w:rPr>
        <w:t xml:space="preserve">District </w:t>
      </w:r>
      <w:r w:rsidR="0012389B">
        <w:rPr>
          <w:rFonts w:asciiTheme="minorHAnsi" w:hAnsiTheme="minorHAnsi" w:cs="Arial"/>
          <w:b/>
          <w:spacing w:val="-5"/>
          <w:u w:val="single"/>
        </w:rPr>
        <w:t xml:space="preserve">1 </w:t>
      </w:r>
      <w:r w:rsidR="004B14F3" w:rsidRPr="00381E5A">
        <w:rPr>
          <w:rFonts w:asciiTheme="minorHAnsi" w:hAnsiTheme="minorHAnsi" w:cs="Arial"/>
          <w:b/>
          <w:spacing w:val="-5"/>
          <w:u w:val="single"/>
        </w:rPr>
        <w:t xml:space="preserve"> / </w:t>
      </w:r>
      <w:r w:rsidR="003722C6" w:rsidRPr="00381E5A">
        <w:rPr>
          <w:rFonts w:asciiTheme="minorHAnsi" w:hAnsiTheme="minorHAnsi" w:cs="Arial"/>
          <w:b/>
          <w:spacing w:val="-5"/>
          <w:u w:val="single"/>
        </w:rPr>
        <w:t>Ref. #</w:t>
      </w:r>
      <w:r w:rsidR="008C6C67" w:rsidRPr="00381E5A">
        <w:rPr>
          <w:rFonts w:asciiTheme="minorHAnsi" w:hAnsiTheme="minorHAnsi" w:cs="Arial"/>
          <w:b/>
          <w:spacing w:val="-5"/>
          <w:u w:val="single"/>
        </w:rPr>
        <w:t>DOT</w:t>
      </w:r>
      <w:r w:rsidR="00932EB1" w:rsidRPr="00381E5A">
        <w:rPr>
          <w:rFonts w:asciiTheme="minorHAnsi" w:hAnsiTheme="minorHAnsi" w:cs="Arial"/>
          <w:b/>
          <w:spacing w:val="-5"/>
          <w:u w:val="single"/>
        </w:rPr>
        <w:t>19-LAC-D1-03</w:t>
      </w:r>
    </w:p>
    <w:p w14:paraId="75910791"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57DC2FA0"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51BE0F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09926DC1"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189288E" w14:textId="1821477D"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w:t>
      </w:r>
      <w:r w:rsidR="00C40852">
        <w:rPr>
          <w:rFonts w:asciiTheme="minorHAnsi" w:hAnsiTheme="minorHAnsi"/>
        </w:rPr>
        <w:t>a</w:t>
      </w:r>
      <w:r w:rsidRPr="00E64DD3">
        <w:rPr>
          <w:rFonts w:asciiTheme="minorHAnsi" w:hAnsiTheme="minorHAnsi"/>
        </w:rPr>
        <w:t xml:space="preserve"> to the solicitation and has taken those into account in making this Offer.</w:t>
      </w:r>
    </w:p>
    <w:p w14:paraId="15E5A635"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2625F1D5"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18BB4329" w14:textId="221DD50F"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41348D">
        <w:rPr>
          <w:rFonts w:asciiTheme="minorHAnsi" w:hAnsiTheme="minorHAnsi"/>
        </w:rPr>
        <w:fldChar w:fldCharType="begin">
          <w:ffData>
            <w:name w:val=""/>
            <w:enabled/>
            <w:calcOnExit w:val="0"/>
            <w:checkBox>
              <w:sizeAuto/>
              <w:default w:val="1"/>
            </w:checkBox>
          </w:ffData>
        </w:fldChar>
      </w:r>
      <w:r w:rsidR="0041348D">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41348D">
        <w:rPr>
          <w:rFonts w:asciiTheme="minorHAnsi" w:hAnsiTheme="minorHAnsi"/>
        </w:rPr>
        <w:fldChar w:fldCharType="end"/>
      </w:r>
      <w:r w:rsidR="003315D1" w:rsidRPr="00E36100">
        <w:rPr>
          <w:rFonts w:asciiTheme="minorHAnsi" w:hAnsiTheme="minorHAnsi"/>
        </w:rPr>
        <w:t xml:space="preserve"> N/A</w:t>
      </w:r>
    </w:p>
    <w:p w14:paraId="630C3A0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671A4ED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774E9DEF"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1E0DDD40" w14:textId="6D836575"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C40852">
        <w:rPr>
          <w:rFonts w:asciiTheme="minorHAnsi" w:hAnsiTheme="minorHAnsi"/>
        </w:rPr>
        <w:fldChar w:fldCharType="begin">
          <w:ffData>
            <w:name w:val=""/>
            <w:enabled/>
            <w:calcOnExit w:val="0"/>
            <w:checkBox>
              <w:sizeAuto/>
              <w:default w:val="1"/>
            </w:checkBox>
          </w:ffData>
        </w:fldChar>
      </w:r>
      <w:r w:rsidR="00C4085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C40852">
        <w:rPr>
          <w:rFonts w:asciiTheme="minorHAnsi" w:hAnsiTheme="minorHAnsi"/>
        </w:rPr>
        <w:fldChar w:fldCharType="end"/>
      </w:r>
      <w:r w:rsidR="003315D1" w:rsidRPr="00E36100">
        <w:rPr>
          <w:rFonts w:asciiTheme="minorHAnsi" w:hAnsiTheme="minorHAnsi"/>
        </w:rPr>
        <w:t xml:space="preserve"> N/A</w:t>
      </w:r>
    </w:p>
    <w:p w14:paraId="14EDAACE"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7CBE7068"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500D5F">
        <w:rPr>
          <w:rFonts w:asciiTheme="minorHAnsi" w:hAnsiTheme="minorHAnsi"/>
        </w:rPr>
        <w:fldChar w:fldCharType="begin">
          <w:ffData>
            <w:name w:val=""/>
            <w:enabled/>
            <w:calcOnExit w:val="0"/>
            <w:checkBox>
              <w:sizeAuto/>
              <w:default w:val="1"/>
            </w:checkBox>
          </w:ffData>
        </w:fldChar>
      </w:r>
      <w:r w:rsidR="00500D5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500D5F">
        <w:rPr>
          <w:rFonts w:asciiTheme="minorHAnsi" w:hAnsiTheme="minorHAnsi"/>
        </w:rPr>
        <w:fldChar w:fldCharType="end"/>
      </w:r>
      <w:r w:rsidR="003315D1" w:rsidRPr="00E36100">
        <w:rPr>
          <w:rFonts w:asciiTheme="minorHAnsi" w:hAnsiTheme="minorHAnsi"/>
        </w:rPr>
        <w:t xml:space="preserve"> N/A</w:t>
      </w:r>
    </w:p>
    <w:p w14:paraId="30EB423D"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45"/>
          <w:footerReference w:type="first" r:id="rId46"/>
          <w:pgSz w:w="12240" w:h="15840"/>
          <w:pgMar w:top="720" w:right="720" w:bottom="720" w:left="720" w:header="720" w:footer="720" w:gutter="0"/>
          <w:cols w:space="720"/>
          <w:titlePg/>
          <w:docGrid w:linePitch="360"/>
        </w:sectPr>
      </w:pPr>
    </w:p>
    <w:p w14:paraId="4C58ECC2"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E809559" w14:textId="77777777" w:rsidTr="001A47D1">
        <w:tc>
          <w:tcPr>
            <w:tcW w:w="1170" w:type="dxa"/>
            <w:vAlign w:val="bottom"/>
          </w:tcPr>
          <w:p w14:paraId="0A7FBD13" w14:textId="77777777" w:rsidR="00552B23" w:rsidRPr="002D106A" w:rsidRDefault="00552B23" w:rsidP="001549FC">
            <w:pPr>
              <w:pStyle w:val="ListParagraph"/>
              <w:numPr>
                <w:ilvl w:val="1"/>
                <w:numId w:val="15"/>
              </w:numPr>
              <w:tabs>
                <w:tab w:val="left" w:pos="720"/>
              </w:tabs>
              <w:spacing w:before="120" w:after="0" w:line="23" w:lineRule="atLeast"/>
              <w:rPr>
                <w:rFonts w:asciiTheme="minorHAnsi" w:hAnsiTheme="minorHAnsi"/>
                <w:sz w:val="22"/>
                <w:szCs w:val="22"/>
              </w:rPr>
            </w:pPr>
          </w:p>
        </w:tc>
        <w:tc>
          <w:tcPr>
            <w:tcW w:w="6318" w:type="dxa"/>
            <w:vAlign w:val="bottom"/>
          </w:tcPr>
          <w:p w14:paraId="61853946"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4EF3152F"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74D016BF" w14:textId="77777777" w:rsidTr="00552B23">
        <w:tc>
          <w:tcPr>
            <w:tcW w:w="1170" w:type="dxa"/>
          </w:tcPr>
          <w:p w14:paraId="05EE590B"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3DAA91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169532F1"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CFA36D0" w14:textId="77777777" w:rsidTr="00552B23">
        <w:tc>
          <w:tcPr>
            <w:tcW w:w="1170" w:type="dxa"/>
          </w:tcPr>
          <w:p w14:paraId="6E059D5D"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72DBEA"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7F4827">
              <w:rPr>
                <w:rFonts w:asciiTheme="minorHAnsi" w:hAnsiTheme="minorHAnsi"/>
                <w:sz w:val="22"/>
                <w:szCs w:val="22"/>
              </w:rPr>
              <w:t>/Organizational Chart</w:t>
            </w:r>
          </w:p>
        </w:tc>
        <w:tc>
          <w:tcPr>
            <w:tcW w:w="2250" w:type="dxa"/>
            <w:vAlign w:val="bottom"/>
          </w:tcPr>
          <w:p w14:paraId="196B85D7"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7DBEF000" w14:textId="77777777" w:rsidTr="00552B23">
        <w:tc>
          <w:tcPr>
            <w:tcW w:w="1170" w:type="dxa"/>
          </w:tcPr>
          <w:p w14:paraId="36159BC3"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6054547"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433FB2E6"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249222DA" w14:textId="77777777" w:rsidTr="00552B23">
        <w:tc>
          <w:tcPr>
            <w:tcW w:w="1170" w:type="dxa"/>
          </w:tcPr>
          <w:p w14:paraId="210A3706"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FEDA0F2"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7A442D7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4AAE762F" w14:textId="77777777" w:rsidTr="00552B23">
        <w:tc>
          <w:tcPr>
            <w:tcW w:w="1170" w:type="dxa"/>
          </w:tcPr>
          <w:p w14:paraId="154FC437"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30271C3E"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67733B15"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21F8D5F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2347BD4"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127F68D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75A4D854" w14:textId="77777777" w:rsidTr="001A47D1">
        <w:tc>
          <w:tcPr>
            <w:tcW w:w="1170" w:type="dxa"/>
            <w:vAlign w:val="bottom"/>
          </w:tcPr>
          <w:p w14:paraId="3CE56DAC" w14:textId="77777777" w:rsidR="003315D1" w:rsidRPr="002D106A" w:rsidRDefault="003315D1" w:rsidP="001549FC">
            <w:pPr>
              <w:pStyle w:val="ListParagraph"/>
              <w:numPr>
                <w:ilvl w:val="1"/>
                <w:numId w:val="21"/>
              </w:numPr>
              <w:tabs>
                <w:tab w:val="left" w:pos="720"/>
              </w:tabs>
              <w:spacing w:before="240" w:after="0" w:line="23" w:lineRule="atLeast"/>
              <w:rPr>
                <w:rFonts w:asciiTheme="minorHAnsi" w:hAnsiTheme="minorHAnsi"/>
                <w:sz w:val="22"/>
                <w:szCs w:val="22"/>
              </w:rPr>
            </w:pPr>
          </w:p>
        </w:tc>
        <w:tc>
          <w:tcPr>
            <w:tcW w:w="6320" w:type="dxa"/>
          </w:tcPr>
          <w:p w14:paraId="48AD457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3A4EA1E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2F1E7E4E" w14:textId="77777777" w:rsidTr="001A47D1">
        <w:tc>
          <w:tcPr>
            <w:tcW w:w="1170" w:type="dxa"/>
          </w:tcPr>
          <w:p w14:paraId="500BF31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578CA62" w14:textId="5F6756AD"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p>
        </w:tc>
        <w:tc>
          <w:tcPr>
            <w:tcW w:w="2250" w:type="dxa"/>
          </w:tcPr>
          <w:p w14:paraId="35F9116E"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494B18EC" w14:textId="77777777" w:rsidTr="001A47D1">
        <w:tc>
          <w:tcPr>
            <w:tcW w:w="1170" w:type="dxa"/>
          </w:tcPr>
          <w:p w14:paraId="3FE04BE8" w14:textId="77777777" w:rsidR="003315D1" w:rsidRPr="002D106A" w:rsidRDefault="003315D1"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ACCC765"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 xml:space="preserve">Illinois </w:t>
            </w:r>
            <w:r w:rsidR="00975658">
              <w:rPr>
                <w:rFonts w:asciiTheme="minorHAnsi" w:hAnsiTheme="minorHAnsi"/>
                <w:sz w:val="22"/>
                <w:szCs w:val="22"/>
              </w:rPr>
              <w:t>State</w:t>
            </w:r>
            <w:r w:rsidRPr="000446BC">
              <w:rPr>
                <w:rFonts w:asciiTheme="minorHAnsi" w:hAnsiTheme="minorHAnsi"/>
                <w:sz w:val="22"/>
                <w:szCs w:val="22"/>
              </w:rPr>
              <w:t xml:space="preserve"> of Human Rights Public Contracts Number</w:t>
            </w:r>
          </w:p>
        </w:tc>
        <w:tc>
          <w:tcPr>
            <w:tcW w:w="2250" w:type="dxa"/>
          </w:tcPr>
          <w:p w14:paraId="3D0A257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6517237A" w14:textId="77777777" w:rsidTr="001A47D1">
        <w:tc>
          <w:tcPr>
            <w:tcW w:w="1170" w:type="dxa"/>
          </w:tcPr>
          <w:p w14:paraId="6107EA6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07B85500" w14:textId="1A750A89"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w:t>
            </w:r>
            <w:r w:rsidR="0041348D">
              <w:rPr>
                <w:rFonts w:asciiTheme="minorHAnsi" w:hAnsiTheme="minorHAnsi"/>
                <w:sz w:val="22"/>
                <w:szCs w:val="22"/>
              </w:rPr>
              <w:t>tandard</w:t>
            </w:r>
            <w:r w:rsidRPr="002D106A">
              <w:rPr>
                <w:rFonts w:asciiTheme="minorHAnsi" w:hAnsiTheme="minorHAnsi"/>
                <w:sz w:val="22"/>
                <w:szCs w:val="22"/>
              </w:rPr>
              <w:t xml:space="preserve"> Terms and Conditions</w:t>
            </w:r>
          </w:p>
        </w:tc>
        <w:tc>
          <w:tcPr>
            <w:tcW w:w="2250" w:type="dxa"/>
          </w:tcPr>
          <w:p w14:paraId="45A1A3D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41348D" w14:paraId="2FCBD70F" w14:textId="77777777" w:rsidTr="001A47D1">
        <w:tc>
          <w:tcPr>
            <w:tcW w:w="1170" w:type="dxa"/>
          </w:tcPr>
          <w:p w14:paraId="44EA05D3" w14:textId="77777777" w:rsidR="0041348D" w:rsidRPr="002D106A" w:rsidRDefault="0041348D"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0EE5448" w14:textId="4A5CC78E" w:rsidR="0041348D" w:rsidRDefault="0041348D" w:rsidP="00545D39">
            <w:pPr>
              <w:pStyle w:val="ListParagraph"/>
              <w:tabs>
                <w:tab w:val="left" w:pos="720"/>
              </w:tabs>
              <w:spacing w:before="240" w:after="0" w:line="23" w:lineRule="atLeast"/>
              <w:ind w:left="0"/>
              <w:contextualSpacing w:val="0"/>
              <w:jc w:val="both"/>
              <w:rPr>
                <w:rFonts w:asciiTheme="minorHAnsi" w:hAnsiTheme="minorHAnsi"/>
              </w:rPr>
            </w:pPr>
            <w:r>
              <w:rPr>
                <w:rFonts w:asciiTheme="minorHAnsi" w:hAnsiTheme="minorHAnsi"/>
              </w:rPr>
              <w:t>Supplemental Provisions</w:t>
            </w:r>
          </w:p>
        </w:tc>
        <w:tc>
          <w:tcPr>
            <w:tcW w:w="2250" w:type="dxa"/>
          </w:tcPr>
          <w:p w14:paraId="322425D3" w14:textId="2A4DA22C" w:rsidR="0041348D" w:rsidRPr="00CF1CFF" w:rsidRDefault="0041348D"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r w:rsidR="00AD7B78" w14:paraId="5BCB95C5" w14:textId="77777777" w:rsidTr="001A47D1">
        <w:tc>
          <w:tcPr>
            <w:tcW w:w="1170" w:type="dxa"/>
          </w:tcPr>
          <w:p w14:paraId="43B8FE40" w14:textId="77777777" w:rsidR="00AD7B78" w:rsidRPr="002D106A" w:rsidRDefault="00AD7B78"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2AFEAB8D" w14:textId="7F5349B9"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r w:rsidR="0041348D">
              <w:rPr>
                <w:rFonts w:asciiTheme="minorHAnsi" w:hAnsiTheme="minorHAnsi"/>
                <w:sz w:val="22"/>
                <w:szCs w:val="22"/>
              </w:rPr>
              <w:t>s</w:t>
            </w:r>
          </w:p>
        </w:tc>
        <w:tc>
          <w:tcPr>
            <w:tcW w:w="2250" w:type="dxa"/>
          </w:tcPr>
          <w:p w14:paraId="070812F3"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3BED01B5" w14:textId="77777777" w:rsidTr="001A47D1">
        <w:tc>
          <w:tcPr>
            <w:tcW w:w="1170" w:type="dxa"/>
          </w:tcPr>
          <w:p w14:paraId="2C3D87D3"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F907AA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74BE19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BF7FD87" w14:textId="77777777" w:rsidTr="001A47D1">
        <w:tc>
          <w:tcPr>
            <w:tcW w:w="1170" w:type="dxa"/>
          </w:tcPr>
          <w:p w14:paraId="0E67453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AD6F4E5"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37DCB9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9EE79CB" w14:textId="77777777" w:rsidTr="001A47D1">
        <w:tc>
          <w:tcPr>
            <w:tcW w:w="1170" w:type="dxa"/>
          </w:tcPr>
          <w:p w14:paraId="53C5FB2F"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D421D6D"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1C6FD942"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6DF34514" w14:textId="77777777" w:rsidTr="001A47D1">
        <w:tc>
          <w:tcPr>
            <w:tcW w:w="1170" w:type="dxa"/>
          </w:tcPr>
          <w:p w14:paraId="1CC318CC"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39AF87E"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B3BBDF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AFD5B7B" w14:textId="77777777" w:rsidTr="001A47D1">
        <w:tc>
          <w:tcPr>
            <w:tcW w:w="1170" w:type="dxa"/>
          </w:tcPr>
          <w:p w14:paraId="28AE11D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38EE5B0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2B2664FF" w14:textId="737E91D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007A6286">
              <w:rPr>
                <w:rFonts w:asciiTheme="minorHAnsi" w:hAnsiTheme="minorHAnsi"/>
                <w:sz w:val="22"/>
                <w:szCs w:val="22"/>
              </w:rPr>
              <w:t xml:space="preserve"> </w:t>
            </w:r>
            <w:r w:rsidR="007A6286">
              <w:rPr>
                <w:rFonts w:asciiTheme="minorHAnsi" w:hAnsiTheme="minorHAnsi"/>
              </w:rPr>
              <w:fldChar w:fldCharType="begin">
                <w:ffData>
                  <w:name w:val=""/>
                  <w:enabled/>
                  <w:calcOnExit w:val="0"/>
                  <w:checkBox>
                    <w:sizeAuto/>
                    <w:default w:val="1"/>
                  </w:checkBox>
                </w:ffData>
              </w:fldChar>
            </w:r>
            <w:r w:rsidR="007A6286">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7A6286">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084BCC" w14:textId="77777777" w:rsidTr="001A47D1">
        <w:tc>
          <w:tcPr>
            <w:tcW w:w="1170" w:type="dxa"/>
          </w:tcPr>
          <w:p w14:paraId="64AB7D82"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FADFEF"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06DA96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335ADB8" w14:textId="77777777" w:rsidTr="001A47D1">
        <w:tc>
          <w:tcPr>
            <w:tcW w:w="1170" w:type="dxa"/>
          </w:tcPr>
          <w:p w14:paraId="2B50D596"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71E945D"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4B2E887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54EB4">
              <w:rPr>
                <w:rFonts w:asciiTheme="minorHAnsi" w:hAnsiTheme="minorHAnsi"/>
              </w:rPr>
            </w:r>
            <w:r w:rsidR="00E54EB4">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bl>
    <w:p w14:paraId="4D56550B" w14:textId="77777777" w:rsidR="003315D1" w:rsidRDefault="003315D1" w:rsidP="001549FC">
      <w:pPr>
        <w:pStyle w:val="ListParagraph"/>
        <w:numPr>
          <w:ilvl w:val="0"/>
          <w:numId w:val="21"/>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pgSz w:w="12240" w:h="15840"/>
          <w:pgMar w:top="720" w:right="720" w:bottom="720" w:left="720" w:header="720" w:footer="720" w:gutter="0"/>
          <w:cols w:space="720"/>
          <w:titlePg/>
          <w:docGrid w:linePitch="360"/>
        </w:sectPr>
      </w:pPr>
    </w:p>
    <w:p w14:paraId="040961BD"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76F741DC" w14:textId="77777777" w:rsidR="00DE5AD7" w:rsidRPr="00581F1F" w:rsidRDefault="000F4755" w:rsidP="00536A01">
      <w:pPr>
        <w:pStyle w:val="ListParagraph"/>
        <w:tabs>
          <w:tab w:val="left" w:pos="720"/>
          <w:tab w:val="left" w:pos="1440"/>
        </w:tabs>
        <w:spacing w:before="240" w:after="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06A68997" w14:textId="77777777" w:rsidR="00DE5AD7" w:rsidRPr="007E1D48" w:rsidRDefault="00DE5AD7"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2068A1">
        <w:rPr>
          <w:rFonts w:asciiTheme="minorHAnsi" w:hAnsiTheme="minorHAnsi"/>
          <w:b/>
          <w:sz w:val="24"/>
          <w:szCs w:val="24"/>
        </w:rPr>
        <w:t xml:space="preserve">DISADVANTAGED BUSINESS ENTERPRISES </w:t>
      </w:r>
      <w:r>
        <w:rPr>
          <w:rFonts w:asciiTheme="minorHAnsi" w:hAnsiTheme="minorHAnsi"/>
          <w:b/>
          <w:sz w:val="24"/>
          <w:szCs w:val="24"/>
        </w:rPr>
        <w:t xml:space="preserve">PARTICIPATION AND UTILIZATION </w:t>
      </w:r>
      <w:r w:rsidR="00500D5F">
        <w:rPr>
          <w:rFonts w:asciiTheme="minorHAnsi" w:hAnsiTheme="minorHAnsi"/>
          <w:b/>
          <w:sz w:val="24"/>
          <w:szCs w:val="24"/>
        </w:rPr>
        <w:t>COMPLIANCE (</w:t>
      </w:r>
      <w:proofErr w:type="spellStart"/>
      <w:r w:rsidR="00500D5F">
        <w:rPr>
          <w:rFonts w:asciiTheme="minorHAnsi" w:hAnsiTheme="minorHAnsi"/>
          <w:b/>
          <w:sz w:val="24"/>
          <w:szCs w:val="24"/>
        </w:rPr>
        <w:t>BoBS</w:t>
      </w:r>
      <w:proofErr w:type="spellEnd"/>
      <w:r w:rsidR="00500D5F">
        <w:rPr>
          <w:rFonts w:asciiTheme="minorHAnsi" w:hAnsiTheme="minorHAnsi"/>
          <w:b/>
          <w:sz w:val="24"/>
          <w:szCs w:val="24"/>
        </w:rPr>
        <w:t xml:space="preserve"> PROCUREMENT DBE UTILIZATION AND PARTICIPATION PLAN FORMS)</w:t>
      </w:r>
    </w:p>
    <w:p w14:paraId="3DF9124A" w14:textId="77777777" w:rsidR="00DE5AD7" w:rsidRPr="00581F1F" w:rsidRDefault="000F4755" w:rsidP="00536A01">
      <w:pPr>
        <w:pStyle w:val="ListParagraph"/>
        <w:tabs>
          <w:tab w:val="left" w:pos="720"/>
          <w:tab w:val="left" w:pos="1440"/>
        </w:tabs>
        <w:spacing w:before="24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173F6FB6" w14:textId="77777777" w:rsidR="0046646F" w:rsidRPr="0046646F" w:rsidRDefault="003315D1"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7AD4FE3"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4EDEAF33"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FF41B8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62D2033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1" w:name="Check38"/>
    <w:p w14:paraId="2DD2D6C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Pr>
          <w:rFonts w:asciiTheme="minorHAnsi" w:hAnsiTheme="minorHAnsi"/>
        </w:rPr>
        <w:fldChar w:fldCharType="end"/>
      </w:r>
      <w:bookmarkEnd w:id="11"/>
      <w:r w:rsidR="003315D1" w:rsidRPr="006E678E">
        <w:rPr>
          <w:rFonts w:asciiTheme="minorHAnsi" w:hAnsiTheme="minorHAnsi"/>
        </w:rPr>
        <w:t xml:space="preserve"> Recycled Materials (30 ILCS 500/45-20).</w:t>
      </w:r>
    </w:p>
    <w:p w14:paraId="0C879E0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49C5B8A0"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41489C4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19A12F6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7A579A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0239150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2E9403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2951ED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706BA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81DCD0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5A4FB37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proofErr w:type="spellStart"/>
      <w:r w:rsidR="003315D1" w:rsidRPr="006E678E">
        <w:rPr>
          <w:rFonts w:asciiTheme="minorHAnsi" w:hAnsiTheme="minorHAnsi"/>
        </w:rPr>
        <w:t>Biobased</w:t>
      </w:r>
      <w:proofErr w:type="spellEnd"/>
      <w:r w:rsidR="003315D1" w:rsidRPr="006E678E">
        <w:rPr>
          <w:rFonts w:asciiTheme="minorHAnsi" w:hAnsiTheme="minorHAnsi"/>
        </w:rPr>
        <w:t xml:space="preserve"> Products (30 ILCS 500/45-75).</w:t>
      </w:r>
    </w:p>
    <w:p w14:paraId="3EA4332C"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3C4BE425"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467C2C0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24B187B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49B077C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11EF261F"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1E9622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0A99A3A" w14:textId="765D79F3"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058E44F1" w14:textId="77777777" w:rsidR="003315D1" w:rsidRDefault="003315D1" w:rsidP="00D329A7">
      <w:pPr>
        <w:pStyle w:val="ListParagraph"/>
        <w:tabs>
          <w:tab w:val="left" w:pos="1440"/>
        </w:tabs>
        <w:spacing w:before="120" w:after="120" w:line="240" w:lineRule="auto"/>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3DF788ED" w14:textId="4D9333C0" w:rsidR="0046290D" w:rsidRPr="0064327F" w:rsidRDefault="0046290D"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5C4CB3FC" w14:textId="39804B82" w:rsidR="0064327F" w:rsidRPr="0064327F" w:rsidRDefault="00556605"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Vendor</w:t>
      </w:r>
      <w:r w:rsidR="0046290D">
        <w:rPr>
          <w:rFonts w:asciiTheme="minorHAnsi" w:hAnsiTheme="minorHAnsi"/>
        </w:rPr>
        <w:t xml:space="preserve">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05A1BADE" w14:textId="006B8DBB" w:rsidR="003315D1" w:rsidRPr="001B62B5" w:rsidRDefault="003315D1" w:rsidP="00D329A7">
      <w:pPr>
        <w:tabs>
          <w:tab w:val="left" w:pos="720"/>
        </w:tabs>
        <w:spacing w:before="120" w:after="12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88A94D7" w14:textId="77777777" w:rsidR="001E7A4D" w:rsidRPr="00B67E46" w:rsidRDefault="003315D1" w:rsidP="00536A01">
      <w:pPr>
        <w:spacing w:after="0" w:line="240" w:lineRule="auto"/>
        <w:rPr>
          <w:rFonts w:asciiTheme="minorHAnsi" w:hAnsiTheme="minorHAnsi"/>
          <w:b/>
          <w:sz w:val="24"/>
          <w:szCs w:val="20"/>
        </w:rPr>
      </w:pPr>
      <w:r>
        <w:rPr>
          <w:rFonts w:asciiTheme="minorHAnsi" w:hAnsiTheme="minorHAnsi"/>
          <w:b/>
          <w:sz w:val="24"/>
          <w:szCs w:val="20"/>
        </w:rPr>
        <w:br w:type="page"/>
      </w:r>
      <w:r w:rsidR="00EE7092" w:rsidRPr="00B67E46">
        <w:rPr>
          <w:rFonts w:asciiTheme="minorHAnsi" w:hAnsiTheme="minorHAnsi"/>
          <w:b/>
          <w:sz w:val="24"/>
          <w:szCs w:val="20"/>
        </w:rPr>
        <w:lastRenderedPageBreak/>
        <w:t>S</w:t>
      </w:r>
      <w:r w:rsidR="005736DB" w:rsidRPr="00B67E46">
        <w:rPr>
          <w:rFonts w:asciiTheme="minorHAnsi" w:hAnsiTheme="minorHAnsi"/>
          <w:b/>
          <w:sz w:val="24"/>
          <w:szCs w:val="20"/>
        </w:rPr>
        <w:t>ECTION</w:t>
      </w:r>
      <w:r w:rsidR="00EE7092" w:rsidRPr="00B67E46">
        <w:rPr>
          <w:rFonts w:asciiTheme="minorHAnsi" w:hAnsiTheme="minorHAnsi"/>
          <w:b/>
          <w:sz w:val="24"/>
          <w:szCs w:val="20"/>
        </w:rPr>
        <w:t xml:space="preserve"> 1</w:t>
      </w:r>
      <w:r w:rsidR="00947660" w:rsidRPr="00B67E46">
        <w:rPr>
          <w:rFonts w:asciiTheme="minorHAnsi" w:hAnsiTheme="minorHAnsi"/>
          <w:b/>
          <w:sz w:val="24"/>
          <w:szCs w:val="20"/>
        </w:rPr>
        <w:t xml:space="preserve"> - </w:t>
      </w:r>
      <w:r w:rsidR="008064CB" w:rsidRPr="00B67E46">
        <w:rPr>
          <w:rFonts w:asciiTheme="minorHAnsi" w:hAnsiTheme="minorHAnsi"/>
          <w:b/>
          <w:sz w:val="24"/>
          <w:szCs w:val="20"/>
        </w:rPr>
        <w:t>SPECIFICATIONS/QUALIFICATIONS/STATEMENT OF WORK</w:t>
      </w:r>
    </w:p>
    <w:p w14:paraId="677CCCCD" w14:textId="77777777" w:rsidR="00536A01" w:rsidRDefault="008064CB" w:rsidP="00AF34F6">
      <w:pPr>
        <w:pStyle w:val="BodyText"/>
        <w:widowControl/>
        <w:spacing w:before="240" w:line="23" w:lineRule="atLeast"/>
        <w:rPr>
          <w:rFonts w:asciiTheme="minorHAnsi" w:hAnsiTheme="minorHAnsi"/>
          <w:b/>
        </w:rPr>
      </w:pPr>
      <w:r w:rsidRPr="005A0ECF">
        <w:rPr>
          <w:rFonts w:asciiTheme="minorHAnsi" w:hAnsiTheme="minorHAnsi"/>
          <w:b/>
        </w:rPr>
        <w:t>GOAL:</w:t>
      </w:r>
      <w:r w:rsidR="00AF34F6">
        <w:rPr>
          <w:rFonts w:asciiTheme="minorHAnsi" w:hAnsiTheme="minorHAnsi"/>
          <w:b/>
        </w:rPr>
        <w:tab/>
      </w:r>
    </w:p>
    <w:p w14:paraId="39C9C65D" w14:textId="48E75E01" w:rsidR="00AF34F6" w:rsidRDefault="00AF34F6" w:rsidP="00AF34F6">
      <w:pPr>
        <w:pStyle w:val="BodyText"/>
        <w:widowControl/>
        <w:spacing w:before="240" w:line="23" w:lineRule="atLeast"/>
        <w:rPr>
          <w:rFonts w:ascii="Calibri" w:hAnsi="Calibri"/>
          <w:sz w:val="22"/>
          <w:szCs w:val="20"/>
        </w:rPr>
      </w:pPr>
      <w:r>
        <w:rPr>
          <w:rFonts w:ascii="Calibri" w:hAnsi="Calibri"/>
          <w:sz w:val="22"/>
          <w:szCs w:val="20"/>
        </w:rPr>
        <w:t xml:space="preserve">The Illinois </w:t>
      </w:r>
      <w:r w:rsidR="00536A01">
        <w:rPr>
          <w:rFonts w:ascii="Calibri" w:hAnsi="Calibri"/>
          <w:sz w:val="22"/>
          <w:szCs w:val="20"/>
        </w:rPr>
        <w:t>Department</w:t>
      </w:r>
      <w:r>
        <w:rPr>
          <w:rFonts w:ascii="Calibri" w:hAnsi="Calibri"/>
          <w:sz w:val="22"/>
          <w:szCs w:val="20"/>
        </w:rPr>
        <w:t xml:space="preserve"> of </w:t>
      </w:r>
      <w:r w:rsidRPr="003722C6">
        <w:rPr>
          <w:rFonts w:ascii="Calibri" w:hAnsi="Calibri"/>
          <w:sz w:val="22"/>
          <w:szCs w:val="20"/>
        </w:rPr>
        <w:t xml:space="preserve">Transportation is requesting proposals for the services of a </w:t>
      </w:r>
      <w:r w:rsidR="00556605" w:rsidRPr="003722C6">
        <w:rPr>
          <w:rFonts w:ascii="Calibri" w:hAnsi="Calibri"/>
          <w:sz w:val="22"/>
          <w:szCs w:val="20"/>
        </w:rPr>
        <w:t>Vendor</w:t>
      </w:r>
      <w:r w:rsidRPr="003722C6">
        <w:rPr>
          <w:rFonts w:ascii="Calibri" w:hAnsi="Calibri"/>
          <w:sz w:val="22"/>
          <w:szCs w:val="20"/>
        </w:rPr>
        <w:t xml:space="preserve"> to assist </w:t>
      </w:r>
      <w:r w:rsidR="00536A01" w:rsidRPr="003722C6">
        <w:rPr>
          <w:rFonts w:ascii="Calibri" w:hAnsi="Calibri"/>
          <w:b/>
          <w:sz w:val="22"/>
          <w:szCs w:val="20"/>
        </w:rPr>
        <w:t>IDOT</w:t>
      </w:r>
      <w:r w:rsidRPr="004A09A9">
        <w:rPr>
          <w:rFonts w:ascii="Calibri" w:hAnsi="Calibri"/>
          <w:b/>
          <w:sz w:val="22"/>
          <w:szCs w:val="20"/>
        </w:rPr>
        <w:t xml:space="preserve"> District </w:t>
      </w:r>
      <w:r w:rsidR="00D8575E">
        <w:rPr>
          <w:rFonts w:ascii="Calibri" w:hAnsi="Calibri"/>
          <w:b/>
          <w:sz w:val="22"/>
          <w:szCs w:val="20"/>
        </w:rPr>
        <w:t>1</w:t>
      </w:r>
      <w:r w:rsidR="00536A01" w:rsidRPr="003722C6">
        <w:rPr>
          <w:rFonts w:ascii="Calibri" w:hAnsi="Calibri"/>
          <w:b/>
          <w:sz w:val="22"/>
          <w:szCs w:val="20"/>
        </w:rPr>
        <w:t xml:space="preserve"> </w:t>
      </w:r>
      <w:r w:rsidRPr="00381E5A">
        <w:rPr>
          <w:rFonts w:ascii="Calibri" w:hAnsi="Calibri"/>
          <w:sz w:val="22"/>
          <w:szCs w:val="20"/>
        </w:rPr>
        <w:t xml:space="preserve">in providing land acquisition services to support the </w:t>
      </w:r>
      <w:r w:rsidR="004B14F3" w:rsidRPr="00381E5A">
        <w:rPr>
          <w:rFonts w:ascii="Calibri" w:hAnsi="Calibri"/>
          <w:sz w:val="22"/>
          <w:szCs w:val="20"/>
        </w:rPr>
        <w:t>Department</w:t>
      </w:r>
      <w:r w:rsidRPr="00381E5A">
        <w:rPr>
          <w:rFonts w:ascii="Calibri" w:hAnsi="Calibri"/>
          <w:sz w:val="22"/>
          <w:szCs w:val="20"/>
        </w:rPr>
        <w:t xml:space="preserve"> in delivering the land acquisition program needed for highway projects.  Anticipated areas of work </w:t>
      </w:r>
      <w:r w:rsidR="00D329A7" w:rsidRPr="00381E5A">
        <w:rPr>
          <w:rFonts w:ascii="Calibri" w:hAnsi="Calibri"/>
          <w:sz w:val="22"/>
          <w:szCs w:val="20"/>
        </w:rPr>
        <w:t xml:space="preserve">and positions </w:t>
      </w:r>
      <w:r w:rsidRPr="00381E5A">
        <w:rPr>
          <w:rFonts w:ascii="Calibri" w:hAnsi="Calibri"/>
          <w:sz w:val="22"/>
          <w:szCs w:val="20"/>
        </w:rPr>
        <w:t xml:space="preserve">needed include:  </w:t>
      </w:r>
      <w:r w:rsidRPr="00381E5A">
        <w:rPr>
          <w:rFonts w:ascii="Calibri" w:hAnsi="Calibri"/>
          <w:b/>
          <w:sz w:val="22"/>
          <w:szCs w:val="20"/>
        </w:rPr>
        <w:t>Project Manage</w:t>
      </w:r>
      <w:r w:rsidR="0007331E" w:rsidRPr="00381E5A">
        <w:rPr>
          <w:rFonts w:ascii="Calibri" w:hAnsi="Calibri"/>
          <w:b/>
          <w:sz w:val="22"/>
          <w:szCs w:val="20"/>
        </w:rPr>
        <w:t>r</w:t>
      </w:r>
      <w:r w:rsidRPr="00381E5A">
        <w:rPr>
          <w:rFonts w:ascii="Calibri" w:hAnsi="Calibri"/>
          <w:b/>
          <w:sz w:val="22"/>
          <w:szCs w:val="20"/>
        </w:rPr>
        <w:t>,</w:t>
      </w:r>
      <w:r w:rsidR="0007331E" w:rsidRPr="00381E5A">
        <w:rPr>
          <w:rFonts w:ascii="Calibri" w:hAnsi="Calibri"/>
          <w:b/>
          <w:sz w:val="22"/>
          <w:szCs w:val="20"/>
        </w:rPr>
        <w:t xml:space="preserve"> Appraisal Report, </w:t>
      </w:r>
      <w:r w:rsidR="006509BC" w:rsidRPr="00381E5A">
        <w:rPr>
          <w:rFonts w:ascii="Calibri" w:hAnsi="Calibri"/>
          <w:b/>
          <w:sz w:val="22"/>
          <w:szCs w:val="20"/>
        </w:rPr>
        <w:t xml:space="preserve">Review </w:t>
      </w:r>
      <w:r w:rsidR="0007331E" w:rsidRPr="00381E5A">
        <w:rPr>
          <w:rFonts w:ascii="Calibri" w:hAnsi="Calibri"/>
          <w:b/>
          <w:sz w:val="22"/>
          <w:szCs w:val="20"/>
        </w:rPr>
        <w:t xml:space="preserve">Appraisal Certification Report, </w:t>
      </w:r>
      <w:r w:rsidR="00634CFA" w:rsidRPr="00381E5A">
        <w:rPr>
          <w:rFonts w:ascii="Calibri" w:hAnsi="Calibri"/>
          <w:b/>
          <w:sz w:val="22"/>
          <w:szCs w:val="20"/>
        </w:rPr>
        <w:t xml:space="preserve">work </w:t>
      </w:r>
      <w:r w:rsidR="00634CFA" w:rsidRPr="003722C6">
        <w:rPr>
          <w:rFonts w:ascii="Calibri" w:hAnsi="Calibri"/>
          <w:b/>
          <w:sz w:val="22"/>
          <w:szCs w:val="20"/>
        </w:rPr>
        <w:t>must</w:t>
      </w:r>
      <w:r w:rsidRPr="003722C6">
        <w:rPr>
          <w:rFonts w:ascii="Calibri" w:hAnsi="Calibri"/>
          <w:b/>
          <w:sz w:val="22"/>
          <w:szCs w:val="20"/>
        </w:rPr>
        <w:t xml:space="preserve"> be performed by </w:t>
      </w:r>
      <w:r w:rsidR="00536A01" w:rsidRPr="004A09A9">
        <w:rPr>
          <w:rFonts w:ascii="Calibri" w:hAnsi="Calibri"/>
          <w:b/>
          <w:sz w:val="22"/>
          <w:szCs w:val="20"/>
        </w:rPr>
        <w:t>an individual</w:t>
      </w:r>
      <w:r w:rsidRPr="004A09A9">
        <w:rPr>
          <w:rFonts w:ascii="Calibri" w:hAnsi="Calibri"/>
          <w:b/>
          <w:sz w:val="22"/>
          <w:szCs w:val="20"/>
        </w:rPr>
        <w:t xml:space="preserve"> l</w:t>
      </w:r>
      <w:r w:rsidRPr="00381E5A">
        <w:rPr>
          <w:rFonts w:ascii="Calibri" w:hAnsi="Calibri"/>
          <w:b/>
          <w:sz w:val="22"/>
          <w:szCs w:val="20"/>
        </w:rPr>
        <w:t>isted on the State’s approved “Fee/Specialty Agent” list</w:t>
      </w:r>
      <w:r w:rsidRPr="00381E5A">
        <w:rPr>
          <w:rFonts w:ascii="Calibri" w:hAnsi="Calibri"/>
          <w:sz w:val="22"/>
          <w:szCs w:val="20"/>
        </w:rPr>
        <w:t>, in accordance with the Land Acquisition Policies and Procedures Manual</w:t>
      </w:r>
      <w:r w:rsidR="00D329A7" w:rsidRPr="00381E5A">
        <w:rPr>
          <w:rFonts w:ascii="Calibri" w:hAnsi="Calibri"/>
          <w:sz w:val="22"/>
          <w:szCs w:val="20"/>
        </w:rPr>
        <w:t xml:space="preserve"> (LAPPM)</w:t>
      </w:r>
      <w:r w:rsidRPr="00381E5A">
        <w:rPr>
          <w:rFonts w:ascii="Calibri" w:hAnsi="Calibri"/>
          <w:sz w:val="22"/>
          <w:szCs w:val="20"/>
        </w:rPr>
        <w:t>.  A current</w:t>
      </w:r>
      <w:r w:rsidR="00D329A7" w:rsidRPr="00381E5A">
        <w:rPr>
          <w:rFonts w:ascii="Calibri" w:hAnsi="Calibri"/>
          <w:sz w:val="22"/>
          <w:szCs w:val="20"/>
        </w:rPr>
        <w:t xml:space="preserve"> list of</w:t>
      </w:r>
      <w:r w:rsidRPr="00381E5A">
        <w:rPr>
          <w:rFonts w:ascii="Calibri" w:hAnsi="Calibri"/>
          <w:sz w:val="22"/>
          <w:szCs w:val="20"/>
        </w:rPr>
        <w:t xml:space="preserve"> approved </w:t>
      </w:r>
      <w:r w:rsidR="00D329A7" w:rsidRPr="00381E5A">
        <w:rPr>
          <w:rFonts w:ascii="Calibri" w:hAnsi="Calibri"/>
          <w:sz w:val="22"/>
          <w:szCs w:val="20"/>
        </w:rPr>
        <w:t xml:space="preserve">Fee/Specialty Agents </w:t>
      </w:r>
      <w:r w:rsidRPr="00381E5A">
        <w:rPr>
          <w:rFonts w:ascii="Calibri" w:hAnsi="Calibri"/>
          <w:sz w:val="22"/>
          <w:szCs w:val="20"/>
        </w:rPr>
        <w:t xml:space="preserve">can be found here:  </w:t>
      </w:r>
      <w:hyperlink r:id="rId47" w:history="1">
        <w:r w:rsidRPr="003722C6">
          <w:rPr>
            <w:rStyle w:val="Hyperlink"/>
            <w:rFonts w:ascii="Calibri" w:hAnsi="Calibri" w:cs="Arial"/>
            <w:sz w:val="22"/>
            <w:szCs w:val="20"/>
          </w:rPr>
          <w:t>http://idot.illinois.gov/doing-business/procurements/land-acquisition-services/index</w:t>
        </w:r>
      </w:hyperlink>
      <w:r w:rsidRPr="003722C6">
        <w:rPr>
          <w:rFonts w:ascii="Calibri" w:hAnsi="Calibri"/>
          <w:sz w:val="22"/>
          <w:szCs w:val="20"/>
        </w:rPr>
        <w:t>.</w:t>
      </w:r>
      <w:r>
        <w:rPr>
          <w:rFonts w:ascii="Calibri" w:hAnsi="Calibri"/>
          <w:sz w:val="22"/>
          <w:szCs w:val="20"/>
        </w:rPr>
        <w:t xml:space="preserve">    </w:t>
      </w:r>
    </w:p>
    <w:p w14:paraId="7EDA4096" w14:textId="14C86294" w:rsidR="001F0CCC" w:rsidRDefault="00AF34F6" w:rsidP="000F5356">
      <w:pPr>
        <w:tabs>
          <w:tab w:val="left" w:pos="0"/>
          <w:tab w:val="left" w:pos="720"/>
        </w:tabs>
        <w:spacing w:before="24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48"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and the Uniform Relocation Assistance and Real Property Acquisition Policies Act of 1970, as amended (42 U.S.C. 4601 et seq.)</w:t>
      </w:r>
      <w:r>
        <w:rPr>
          <w:rFonts w:asciiTheme="minorHAnsi" w:hAnsiTheme="minorHAnsi"/>
        </w:rPr>
        <w:t xml:space="preserve"> (</w:t>
      </w:r>
      <w:hyperlink r:id="rId49" w:history="1">
        <w:r w:rsidRPr="004E518C">
          <w:rPr>
            <w:rStyle w:val="Hyperlink"/>
            <w:rFonts w:asciiTheme="minorHAnsi" w:hAnsiTheme="minorHAnsi"/>
            <w:sz w:val="22"/>
          </w:rPr>
          <w:t>http://uscode.house.gov/view.xhtml?path=/prelim@title42/chapter61&amp;edition=prelim</w:t>
        </w:r>
      </w:hyperlink>
      <w:r>
        <w:rPr>
          <w:rFonts w:asciiTheme="minorHAnsi" w:hAnsiTheme="minorHAnsi"/>
        </w:rPr>
        <w:t>)</w:t>
      </w:r>
      <w:r w:rsidRPr="00963B28">
        <w:rPr>
          <w:rFonts w:asciiTheme="minorHAnsi" w:hAnsiTheme="minorHAnsi"/>
        </w:rPr>
        <w:t>.</w:t>
      </w:r>
      <w:r>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r w:rsidR="00DA687D" w:rsidRPr="005A0ECF">
        <w:rPr>
          <w:rFonts w:asciiTheme="minorHAnsi" w:hAnsiTheme="minorHAnsi"/>
        </w:rPr>
        <w:t xml:space="preserve">  </w:t>
      </w:r>
    </w:p>
    <w:p w14:paraId="15ECB441" w14:textId="77777777" w:rsidR="009C0C51" w:rsidRPr="00AF34F6" w:rsidRDefault="008064CB" w:rsidP="0050367F">
      <w:pPr>
        <w:pStyle w:val="ListParagraph"/>
        <w:numPr>
          <w:ilvl w:val="1"/>
          <w:numId w:val="30"/>
        </w:numPr>
        <w:tabs>
          <w:tab w:val="left" w:pos="810"/>
        </w:tabs>
        <w:contextualSpacing w:val="0"/>
        <w:jc w:val="both"/>
        <w:rPr>
          <w:rFonts w:asciiTheme="minorHAnsi" w:eastAsiaTheme="majorEastAsia" w:hAnsiTheme="minorHAnsi" w:cs="Arial"/>
          <w:b/>
          <w:bCs/>
          <w:snapToGrid w:val="0"/>
          <w:u w:val="single"/>
        </w:rPr>
      </w:pPr>
      <w:r w:rsidRPr="00AF34F6">
        <w:rPr>
          <w:rFonts w:asciiTheme="minorHAnsi" w:hAnsiTheme="minorHAnsi"/>
          <w:b/>
        </w:rPr>
        <w:t>SUPPLIES AND/OR SERVICES REQUIRED:</w:t>
      </w:r>
      <w:bookmarkStart w:id="12" w:name="ProjectManagement"/>
      <w:r w:rsidR="009C0C51" w:rsidRPr="00AF34F6">
        <w:rPr>
          <w:rFonts w:asciiTheme="minorHAnsi" w:eastAsiaTheme="majorEastAsia" w:hAnsiTheme="minorHAnsi" w:cs="Arial"/>
          <w:b/>
          <w:bCs/>
          <w:snapToGrid w:val="0"/>
          <w:u w:val="single"/>
        </w:rPr>
        <w:t xml:space="preserve"> </w:t>
      </w:r>
    </w:p>
    <w:p w14:paraId="34CBDB89" w14:textId="77777777" w:rsidR="00AF34F6" w:rsidRPr="00AF34F6" w:rsidRDefault="00536A01" w:rsidP="0050367F">
      <w:pPr>
        <w:tabs>
          <w:tab w:val="left" w:pos="810"/>
        </w:tabs>
        <w:jc w:val="both"/>
        <w:rPr>
          <w:rFonts w:asciiTheme="minorHAnsi" w:eastAsiaTheme="majorEastAsia" w:hAnsiTheme="minorHAnsi" w:cs="Arial"/>
          <w:bCs/>
          <w:snapToGrid w:val="0"/>
        </w:rPr>
      </w:pPr>
      <w:r>
        <w:rPr>
          <w:rFonts w:asciiTheme="minorHAnsi" w:eastAsiaTheme="majorEastAsia" w:hAnsiTheme="minorHAnsi" w:cs="Arial"/>
          <w:bCs/>
          <w:snapToGrid w:val="0"/>
        </w:rPr>
        <w:tab/>
      </w:r>
      <w:r w:rsidR="00556605">
        <w:rPr>
          <w:rFonts w:asciiTheme="minorHAnsi" w:eastAsiaTheme="majorEastAsia" w:hAnsiTheme="minorHAnsi" w:cs="Arial"/>
          <w:bCs/>
          <w:snapToGrid w:val="0"/>
        </w:rPr>
        <w:t>V</w:t>
      </w:r>
      <w:r w:rsidR="00C30B6F">
        <w:rPr>
          <w:rFonts w:asciiTheme="minorHAnsi" w:eastAsiaTheme="majorEastAsia" w:hAnsiTheme="minorHAnsi" w:cs="Arial"/>
          <w:bCs/>
          <w:snapToGrid w:val="0"/>
        </w:rPr>
        <w:t>endor</w:t>
      </w:r>
      <w:r w:rsidR="00AF34F6" w:rsidRPr="00AF34F6">
        <w:rPr>
          <w:rFonts w:asciiTheme="minorHAnsi" w:eastAsiaTheme="majorEastAsia" w:hAnsiTheme="minorHAnsi" w:cs="Arial"/>
          <w:bCs/>
          <w:snapToGrid w:val="0"/>
        </w:rPr>
        <w:t xml:space="preserve"> shall provide the following services:</w:t>
      </w:r>
    </w:p>
    <w:p w14:paraId="0BB1D9E9" w14:textId="101FD748" w:rsidR="00AE2324" w:rsidRPr="00AE2324" w:rsidRDefault="009C0C51" w:rsidP="006F57D8">
      <w:pPr>
        <w:pStyle w:val="ListParagraph"/>
        <w:numPr>
          <w:ilvl w:val="2"/>
          <w:numId w:val="31"/>
        </w:numPr>
        <w:tabs>
          <w:tab w:val="left" w:pos="1080"/>
        </w:tabs>
        <w:spacing w:line="240" w:lineRule="auto"/>
        <w:ind w:left="1620"/>
        <w:jc w:val="both"/>
        <w:rPr>
          <w:rFonts w:asciiTheme="minorHAnsi" w:eastAsiaTheme="minorHAnsi" w:hAnsiTheme="minorHAnsi" w:cs="Arial"/>
          <w:snapToGrid w:val="0"/>
        </w:rPr>
      </w:pPr>
      <w:r w:rsidRPr="00362454">
        <w:rPr>
          <w:rFonts w:asciiTheme="minorHAnsi" w:eastAsiaTheme="majorEastAsia" w:hAnsiTheme="minorHAnsi" w:cs="Arial"/>
          <w:b/>
          <w:bCs/>
          <w:snapToGrid w:val="0"/>
          <w:u w:val="single"/>
        </w:rPr>
        <w:t>PROJECT MANAGER</w:t>
      </w:r>
      <w:r w:rsidR="00AF34F6" w:rsidRPr="00362454">
        <w:rPr>
          <w:rFonts w:asciiTheme="minorHAnsi" w:eastAsia="Times New Roman" w:hAnsiTheme="minorHAnsi" w:cs="Arial"/>
          <w:b/>
          <w:snapToGrid w:val="0"/>
          <w:color w:val="000000"/>
        </w:rPr>
        <w:t xml:space="preserve"> - </w:t>
      </w:r>
      <w:r w:rsidRPr="00362454">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362454">
        <w:rPr>
          <w:rFonts w:asciiTheme="minorHAnsi" w:eastAsia="Times New Roman" w:hAnsiTheme="minorHAnsi" w:cs="Arial"/>
          <w:snapToGrid w:val="0"/>
          <w:color w:val="000000"/>
        </w:rPr>
        <w:t xml:space="preserve"> shall establish a Project Manager who will be knowledgeable and responsible for all activities </w:t>
      </w:r>
      <w:r w:rsidR="0041348D">
        <w:rPr>
          <w:rFonts w:asciiTheme="minorHAnsi" w:eastAsia="Times New Roman" w:hAnsiTheme="minorHAnsi" w:cs="Arial"/>
          <w:snapToGrid w:val="0"/>
          <w:color w:val="000000"/>
        </w:rPr>
        <w:t xml:space="preserve">on projects </w:t>
      </w:r>
      <w:r w:rsidRPr="00362454">
        <w:rPr>
          <w:rFonts w:asciiTheme="minorHAnsi" w:eastAsia="Times New Roman" w:hAnsiTheme="minorHAnsi" w:cs="Arial"/>
          <w:snapToGrid w:val="0"/>
          <w:color w:val="000000"/>
        </w:rPr>
        <w:t xml:space="preserve">assigned by the </w:t>
      </w:r>
      <w:r w:rsidR="009522AB">
        <w:rPr>
          <w:rFonts w:asciiTheme="minorHAnsi" w:eastAsia="Times New Roman" w:hAnsiTheme="minorHAnsi" w:cs="Arial"/>
          <w:snapToGrid w:val="0"/>
          <w:color w:val="000000"/>
        </w:rPr>
        <w:t>Department</w:t>
      </w:r>
      <w:r w:rsidR="00E87261">
        <w:rPr>
          <w:rFonts w:asciiTheme="minorHAnsi" w:eastAsia="Times New Roman" w:hAnsiTheme="minorHAnsi" w:cs="Arial"/>
          <w:snapToGrid w:val="0"/>
          <w:color w:val="000000"/>
        </w:rPr>
        <w:t xml:space="preserve"> and must consider the following:</w:t>
      </w:r>
    </w:p>
    <w:p w14:paraId="41016988" w14:textId="77777777" w:rsidR="00AE2324" w:rsidRPr="00AE2324" w:rsidRDefault="00AE2324"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Pr>
          <w:rFonts w:asciiTheme="minorHAnsi" w:eastAsia="Times New Roman" w:hAnsiTheme="minorHAnsi" w:cs="Arial"/>
          <w:snapToGrid w:val="0"/>
          <w:color w:val="000000"/>
        </w:rPr>
        <w:t>The Project Manager shall have no less than 5 years of knowledge and experience in all aspects of eminent domain land acquisition process.  Number of years’ experience working on Department projects, listed on resume, is considered part of the evaluation criteria</w:t>
      </w:r>
      <w:r w:rsidR="002F55A5">
        <w:rPr>
          <w:rFonts w:asciiTheme="minorHAnsi" w:eastAsia="Times New Roman" w:hAnsiTheme="minorHAnsi" w:cs="Arial"/>
          <w:snapToGrid w:val="0"/>
          <w:color w:val="000000"/>
        </w:rPr>
        <w:t>.</w:t>
      </w:r>
    </w:p>
    <w:p w14:paraId="6E3A4E7C" w14:textId="77777777" w:rsidR="0007331E" w:rsidRPr="00AE2324" w:rsidRDefault="009C0C51"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sidRPr="00AE2324">
        <w:rPr>
          <w:rFonts w:asciiTheme="minorHAnsi" w:eastAsia="Times New Roman" w:hAnsiTheme="minorHAnsi" w:cs="Arial"/>
          <w:snapToGrid w:val="0"/>
          <w:color w:val="000000"/>
        </w:rPr>
        <w:t>The main duties of the Project Manager</w:t>
      </w:r>
      <w:r w:rsidR="009E6B94">
        <w:rPr>
          <w:rFonts w:asciiTheme="minorHAnsi" w:eastAsia="Times New Roman" w:hAnsiTheme="minorHAnsi" w:cs="Arial"/>
          <w:snapToGrid w:val="0"/>
          <w:color w:val="000000"/>
        </w:rPr>
        <w:t xml:space="preserve"> are</w:t>
      </w:r>
      <w:r w:rsidR="00AE2324">
        <w:rPr>
          <w:rFonts w:asciiTheme="minorHAnsi" w:eastAsia="Times New Roman" w:hAnsiTheme="minorHAnsi" w:cs="Arial"/>
          <w:snapToGrid w:val="0"/>
          <w:color w:val="000000"/>
        </w:rPr>
        <w:t>, but not limited to</w:t>
      </w:r>
      <w:r w:rsidRPr="00AE2324">
        <w:rPr>
          <w:rFonts w:asciiTheme="minorHAnsi" w:eastAsia="Times New Roman" w:hAnsiTheme="minorHAnsi" w:cs="Arial"/>
          <w:snapToGrid w:val="0"/>
          <w:color w:val="000000"/>
        </w:rPr>
        <w:t>:</w:t>
      </w:r>
    </w:p>
    <w:p w14:paraId="4DE1E135" w14:textId="77777777" w:rsidR="008A6F3C" w:rsidRDefault="00362454"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sidR="00E26CA1">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w:t>
      </w:r>
      <w:r w:rsidR="009C0C51" w:rsidRPr="008A6F3C">
        <w:rPr>
          <w:rFonts w:asciiTheme="minorHAnsi" w:eastAsiaTheme="minorHAnsi" w:hAnsiTheme="minorHAnsi" w:cs="Arial"/>
          <w:snapToGrid w:val="0"/>
          <w:color w:val="000000"/>
        </w:rPr>
        <w:t xml:space="preserve"> liaison between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9C0C51" w:rsidRPr="008A6F3C">
        <w:rPr>
          <w:rFonts w:asciiTheme="minorHAnsi" w:eastAsiaTheme="minorHAnsi" w:hAnsiTheme="minorHAnsi" w:cs="Arial"/>
          <w:snapToGrid w:val="0"/>
          <w:color w:val="000000"/>
        </w:rPr>
        <w:t xml:space="preserve"> and </w:t>
      </w:r>
      <w:r w:rsidR="00411A78"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all daily project activities of the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w:t>
      </w:r>
      <w:r w:rsidR="00411A78" w:rsidRPr="008A6F3C">
        <w:rPr>
          <w:rFonts w:asciiTheme="minorHAnsi" w:eastAsiaTheme="minorHAnsi" w:hAnsiTheme="minorHAnsi" w:cs="Arial"/>
          <w:snapToGrid w:val="0"/>
          <w:color w:val="000000"/>
        </w:rPr>
        <w:t>assign</w:t>
      </w:r>
      <w:r w:rsidR="00411A78">
        <w:rPr>
          <w:rFonts w:asciiTheme="minorHAnsi" w:eastAsiaTheme="minorHAnsi" w:hAnsiTheme="minorHAnsi" w:cs="Arial"/>
          <w:snapToGrid w:val="0"/>
          <w:color w:val="000000"/>
        </w:rPr>
        <w:t>ment</w:t>
      </w:r>
      <w:r w:rsidR="00411A78" w:rsidRPr="008A6F3C">
        <w:rPr>
          <w:rFonts w:asciiTheme="minorHAnsi" w:eastAsiaTheme="minorHAnsi" w:hAnsiTheme="minorHAnsi" w:cs="Arial"/>
          <w:snapToGrid w:val="0"/>
          <w:color w:val="000000"/>
        </w:rPr>
        <w:t xml:space="preserve"> </w:t>
      </w:r>
      <w:r w:rsidRPr="008A6F3C">
        <w:rPr>
          <w:rFonts w:asciiTheme="minorHAnsi" w:eastAsiaTheme="minorHAnsi" w:hAnsiTheme="minorHAnsi" w:cs="Arial"/>
          <w:snapToGrid w:val="0"/>
          <w:color w:val="000000"/>
        </w:rPr>
        <w:t xml:space="preserve">of work orders to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6D89995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the scope of work for each work order and the associated deadlines/timeframes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needs to meet</w:t>
      </w:r>
      <w:r w:rsidR="002F55A5">
        <w:rPr>
          <w:rFonts w:asciiTheme="minorHAnsi" w:eastAsiaTheme="minorHAnsi" w:hAnsiTheme="minorHAnsi" w:cs="Arial"/>
          <w:snapToGrid w:val="0"/>
          <w:color w:val="000000"/>
        </w:rPr>
        <w:t>.</w:t>
      </w:r>
    </w:p>
    <w:p w14:paraId="52CBF4A5" w14:textId="77777777" w:rsidR="008A6F3C" w:rsidRDefault="00411A78" w:rsidP="006F57D8">
      <w:pPr>
        <w:pStyle w:val="ListParagraph"/>
        <w:numPr>
          <w:ilvl w:val="4"/>
          <w:numId w:val="31"/>
        </w:numPr>
        <w:tabs>
          <w:tab w:val="left" w:pos="162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work to appropriate staff</w:t>
      </w:r>
      <w:r w:rsidR="00362454" w:rsidRPr="008A6F3C">
        <w:rPr>
          <w:rFonts w:asciiTheme="minorHAnsi" w:eastAsiaTheme="minorHAnsi" w:hAnsiTheme="minorHAnsi" w:cs="Arial"/>
          <w:snapToGrid w:val="0"/>
          <w:color w:val="000000"/>
        </w:rPr>
        <w:t xml:space="preserve"> based on </w:t>
      </w:r>
      <w:r w:rsidR="004B14F3">
        <w:rPr>
          <w:rFonts w:asciiTheme="minorHAnsi" w:eastAsiaTheme="minorHAnsi" w:hAnsiTheme="minorHAnsi" w:cs="Arial"/>
          <w:snapToGrid w:val="0"/>
          <w:color w:val="000000"/>
        </w:rPr>
        <w:t>Department’s</w:t>
      </w:r>
      <w:r w:rsidR="00362454" w:rsidRPr="008A6F3C">
        <w:rPr>
          <w:rFonts w:asciiTheme="minorHAnsi" w:eastAsiaTheme="minorHAnsi" w:hAnsiTheme="minorHAnsi" w:cs="Arial"/>
          <w:snapToGrid w:val="0"/>
          <w:color w:val="000000"/>
        </w:rPr>
        <w:t xml:space="preserve"> Work Orders;</w:t>
      </w:r>
    </w:p>
    <w:p w14:paraId="75754291" w14:textId="7777777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w:t>
      </w:r>
      <w:r w:rsidR="00362454" w:rsidRPr="008A6F3C">
        <w:rPr>
          <w:rFonts w:asciiTheme="minorHAnsi" w:eastAsiaTheme="minorHAnsi" w:hAnsiTheme="minorHAnsi" w:cs="Arial"/>
          <w:snapToGrid w:val="0"/>
          <w:color w:val="000000"/>
        </w:rPr>
        <w:t xml:space="preserve">assuring compliance with </w:t>
      </w:r>
      <w:r w:rsidRPr="008A6F3C">
        <w:rPr>
          <w:rFonts w:asciiTheme="minorHAnsi" w:eastAsiaTheme="minorHAnsi" w:hAnsiTheme="minorHAnsi" w:cs="Arial"/>
          <w:snapToGrid w:val="0"/>
          <w:color w:val="000000"/>
        </w:rPr>
        <w:t>project</w:t>
      </w:r>
      <w:r w:rsidR="00362454" w:rsidRPr="008A6F3C">
        <w:rPr>
          <w:rFonts w:asciiTheme="minorHAnsi" w:eastAsiaTheme="minorHAnsi" w:hAnsiTheme="minorHAnsi" w:cs="Arial"/>
          <w:snapToGrid w:val="0"/>
          <w:color w:val="000000"/>
        </w:rPr>
        <w:t xml:space="preserve"> s</w:t>
      </w:r>
      <w:r w:rsidRPr="008A6F3C">
        <w:rPr>
          <w:rFonts w:asciiTheme="minorHAnsi" w:eastAsiaTheme="minorHAnsi" w:hAnsiTheme="minorHAnsi" w:cs="Arial"/>
          <w:snapToGrid w:val="0"/>
          <w:color w:val="000000"/>
        </w:rPr>
        <w:t>chedule and maintain</w:t>
      </w:r>
      <w:r w:rsidR="00362454" w:rsidRPr="008A6F3C">
        <w:rPr>
          <w:rFonts w:asciiTheme="minorHAnsi" w:eastAsiaTheme="minorHAnsi" w:hAnsiTheme="minorHAnsi" w:cs="Arial"/>
          <w:snapToGrid w:val="0"/>
          <w:color w:val="000000"/>
        </w:rPr>
        <w:t>ing</w:t>
      </w:r>
      <w:r w:rsidRPr="008A6F3C">
        <w:rPr>
          <w:rFonts w:asciiTheme="minorHAnsi" w:eastAsiaTheme="minorHAnsi" w:hAnsiTheme="minorHAnsi" w:cs="Arial"/>
          <w:snapToGrid w:val="0"/>
          <w:color w:val="000000"/>
        </w:rPr>
        <w:t xml:space="preserve"> the channels of communication between the </w:t>
      </w:r>
      <w:r w:rsidR="004B14F3">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2E87B2B5"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appropriate staff and </w:t>
      </w:r>
      <w:r w:rsidR="004B14F3" w:rsidRPr="008A6F3C">
        <w:rPr>
          <w:rFonts w:asciiTheme="minorHAnsi" w:eastAsiaTheme="minorHAnsi" w:hAnsiTheme="minorHAnsi" w:cs="Arial"/>
          <w:snapToGrid w:val="0"/>
          <w:color w:val="000000"/>
        </w:rPr>
        <w:t>Subcontractors</w:t>
      </w:r>
      <w:r w:rsidR="008A6F3C" w:rsidRPr="008A6F3C">
        <w:rPr>
          <w:rFonts w:asciiTheme="minorHAnsi" w:eastAsiaTheme="minorHAnsi" w:hAnsiTheme="minorHAnsi" w:cs="Arial"/>
          <w:snapToGrid w:val="0"/>
          <w:color w:val="000000"/>
        </w:rPr>
        <w:t xml:space="preserve"> to each work order and assuring staff has necessary</w:t>
      </w:r>
      <w:r w:rsidR="009C0C51" w:rsidRPr="008A6F3C">
        <w:rPr>
          <w:rFonts w:asciiTheme="minorHAnsi" w:eastAsiaTheme="minorHAnsi" w:hAnsiTheme="minorHAnsi" w:cs="Arial"/>
          <w:snapToGrid w:val="0"/>
          <w:color w:val="000000"/>
        </w:rPr>
        <w:t xml:space="preserve"> knowledge</w:t>
      </w:r>
      <w:r w:rsidR="008A6F3C" w:rsidRPr="008A6F3C">
        <w:rPr>
          <w:rFonts w:asciiTheme="minorHAnsi" w:eastAsiaTheme="minorHAnsi" w:hAnsiTheme="minorHAnsi" w:cs="Arial"/>
          <w:snapToGrid w:val="0"/>
          <w:color w:val="000000"/>
        </w:rPr>
        <w:t xml:space="preserve"> to </w:t>
      </w:r>
      <w:r w:rsidR="009C0C51" w:rsidRPr="008A6F3C">
        <w:rPr>
          <w:rFonts w:asciiTheme="minorHAnsi" w:eastAsiaTheme="minorHAnsi" w:hAnsiTheme="minorHAnsi" w:cs="Arial"/>
          <w:snapToGrid w:val="0"/>
          <w:color w:val="000000"/>
        </w:rPr>
        <w:t xml:space="preserve">follow the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LAPPM</w:t>
      </w:r>
      <w:r w:rsidR="008A6F3C" w:rsidRPr="008A6F3C">
        <w:rPr>
          <w:rFonts w:asciiTheme="minorHAnsi" w:eastAsiaTheme="minorHAnsi" w:hAnsiTheme="minorHAnsi" w:cs="Arial"/>
          <w:snapToGrid w:val="0"/>
          <w:color w:val="000000"/>
        </w:rPr>
        <w:t>;</w:t>
      </w:r>
    </w:p>
    <w:p w14:paraId="26DF9150"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accurate invoices that have documentation </w:t>
      </w:r>
      <w:r w:rsidR="008A6F3C" w:rsidRPr="008A6F3C">
        <w:rPr>
          <w:rFonts w:asciiTheme="minorHAnsi" w:eastAsiaTheme="minorHAnsi" w:hAnsiTheme="minorHAnsi" w:cs="Arial"/>
          <w:snapToGrid w:val="0"/>
          <w:color w:val="000000"/>
        </w:rPr>
        <w:t xml:space="preserve">and justification </w:t>
      </w:r>
      <w:r w:rsidR="009C0C51" w:rsidRPr="008A6F3C">
        <w:rPr>
          <w:rFonts w:asciiTheme="minorHAnsi" w:eastAsiaTheme="minorHAnsi" w:hAnsiTheme="minorHAnsi" w:cs="Arial"/>
          <w:snapToGrid w:val="0"/>
          <w:color w:val="000000"/>
        </w:rPr>
        <w:t>to support the invoiced amount</w:t>
      </w:r>
      <w:r w:rsidR="008A6F3C" w:rsidRPr="008A6F3C">
        <w:rPr>
          <w:rFonts w:asciiTheme="minorHAnsi" w:eastAsiaTheme="minorHAnsi" w:hAnsiTheme="minorHAnsi" w:cs="Arial"/>
          <w:snapToGrid w:val="0"/>
          <w:color w:val="000000"/>
        </w:rPr>
        <w:t xml:space="preserve"> for each work order</w:t>
      </w:r>
      <w:r w:rsidR="002F55A5">
        <w:rPr>
          <w:rFonts w:asciiTheme="minorHAnsi" w:eastAsiaTheme="minorHAnsi" w:hAnsiTheme="minorHAnsi" w:cs="Arial"/>
          <w:snapToGrid w:val="0"/>
          <w:color w:val="000000"/>
        </w:rPr>
        <w:t>.</w:t>
      </w:r>
    </w:p>
    <w:p w14:paraId="69D66F72"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’s</w:t>
      </w:r>
      <w:r w:rsidR="009C0C51" w:rsidRPr="008A6F3C">
        <w:rPr>
          <w:rFonts w:asciiTheme="minorHAnsi" w:eastAsiaTheme="minorHAnsi" w:hAnsiTheme="minorHAnsi" w:cs="Arial"/>
          <w:snapToGrid w:val="0"/>
          <w:color w:val="000000"/>
        </w:rPr>
        <w:t xml:space="preserve"> and </w:t>
      </w:r>
      <w:r w:rsidR="004B14F3" w:rsidRPr="008A6F3C">
        <w:rPr>
          <w:rFonts w:asciiTheme="minorHAnsi" w:eastAsiaTheme="minorHAnsi" w:hAnsiTheme="minorHAnsi" w:cs="Arial"/>
          <w:snapToGrid w:val="0"/>
          <w:color w:val="000000"/>
        </w:rPr>
        <w:t>Subcontractor</w:t>
      </w:r>
      <w:r w:rsidR="009C0C51" w:rsidRPr="008A6F3C">
        <w:rPr>
          <w:rFonts w:asciiTheme="minorHAnsi" w:eastAsiaTheme="minorHAnsi" w:hAnsiTheme="minorHAnsi" w:cs="Arial"/>
          <w:snapToGrid w:val="0"/>
          <w:color w:val="000000"/>
        </w:rPr>
        <w:t>’s prompt and efficient performance</w:t>
      </w:r>
      <w:r w:rsidR="008A6F3C" w:rsidRPr="008A6F3C">
        <w:rPr>
          <w:rFonts w:asciiTheme="minorHAnsi" w:eastAsiaTheme="minorHAnsi" w:hAnsiTheme="minorHAnsi" w:cs="Arial"/>
          <w:snapToGrid w:val="0"/>
          <w:color w:val="000000"/>
        </w:rPr>
        <w:t>;</w:t>
      </w:r>
    </w:p>
    <w:p w14:paraId="627E49E5" w14:textId="7A93A08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sidR="00AE2324">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7864C8">
        <w:rPr>
          <w:rFonts w:asciiTheme="minorHAnsi" w:eastAsiaTheme="minorHAnsi" w:hAnsiTheme="minorHAnsi" w:cs="Arial"/>
          <w:snapToGrid w:val="0"/>
          <w:color w:val="000000"/>
        </w:rPr>
        <w:t>Qual</w:t>
      </w:r>
      <w:r w:rsidR="00A9148A">
        <w:rPr>
          <w:rFonts w:asciiTheme="minorHAnsi" w:eastAsiaTheme="minorHAnsi" w:hAnsiTheme="minorHAnsi" w:cs="Arial"/>
          <w:snapToGrid w:val="0"/>
          <w:color w:val="000000"/>
        </w:rPr>
        <w:t>ity Assurance/Quality Control (</w:t>
      </w:r>
      <w:r w:rsidRPr="008A6F3C">
        <w:rPr>
          <w:rFonts w:asciiTheme="minorHAnsi" w:eastAsiaTheme="minorHAnsi" w:hAnsiTheme="minorHAnsi" w:cs="Arial"/>
          <w:snapToGrid w:val="0"/>
          <w:color w:val="000000"/>
        </w:rPr>
        <w:t>QA/QC</w:t>
      </w:r>
      <w:r w:rsidR="00A9148A">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sidR="002F55A5">
        <w:rPr>
          <w:rFonts w:asciiTheme="minorHAnsi" w:eastAsiaTheme="minorHAnsi" w:hAnsiTheme="minorHAnsi" w:cs="Arial"/>
          <w:snapToGrid w:val="0"/>
          <w:color w:val="000000"/>
        </w:rPr>
        <w:t>.</w:t>
      </w:r>
    </w:p>
    <w:p w14:paraId="21E5BC19" w14:textId="77777777" w:rsidR="008A6F3C" w:rsidRDefault="008A6F3C"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sidR="00411A78">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proposed project time line with milestones on delivery, as requested</w:t>
      </w:r>
      <w:r w:rsidR="002F55A5">
        <w:rPr>
          <w:rFonts w:asciiTheme="minorHAnsi" w:eastAsiaTheme="minorHAnsi" w:hAnsiTheme="minorHAnsi" w:cs="Arial"/>
          <w:snapToGrid w:val="0"/>
          <w:color w:val="000000"/>
        </w:rPr>
        <w:t>.</w:t>
      </w:r>
    </w:p>
    <w:p w14:paraId="056DBFC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project kick-off meeting(s) and project status meeting(s)</w:t>
      </w:r>
      <w:r w:rsidR="008A6F3C" w:rsidRPr="008A6F3C">
        <w:rPr>
          <w:rFonts w:asciiTheme="minorHAnsi" w:eastAsiaTheme="minorHAnsi" w:hAnsiTheme="minorHAnsi" w:cs="Arial"/>
          <w:snapToGrid w:val="0"/>
          <w:color w:val="000000"/>
        </w:rPr>
        <w:t xml:space="preserve"> with District Staff</w:t>
      </w:r>
      <w:r w:rsidR="009C0C51" w:rsidRPr="008A6F3C">
        <w:rPr>
          <w:rFonts w:asciiTheme="minorHAnsi" w:eastAsiaTheme="minorHAnsi" w:hAnsiTheme="minorHAnsi" w:cs="Arial"/>
          <w:snapToGrid w:val="0"/>
          <w:color w:val="000000"/>
        </w:rPr>
        <w:t>, as requested</w:t>
      </w:r>
      <w:bookmarkStart w:id="13" w:name="PMPlanReview"/>
      <w:r w:rsidR="002F55A5">
        <w:rPr>
          <w:rFonts w:asciiTheme="minorHAnsi" w:eastAsiaTheme="minorHAnsi" w:hAnsiTheme="minorHAnsi" w:cs="Arial"/>
          <w:snapToGrid w:val="0"/>
          <w:color w:val="000000"/>
        </w:rPr>
        <w:t>.</w:t>
      </w:r>
    </w:p>
    <w:p w14:paraId="5E62438D"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construction plan review</w:t>
      </w:r>
      <w:bookmarkEnd w:id="13"/>
      <w:r w:rsidR="009C0C51" w:rsidRPr="008A6F3C">
        <w:rPr>
          <w:rFonts w:asciiTheme="minorHAnsi" w:eastAsiaTheme="minorHAnsi" w:hAnsiTheme="minorHAnsi" w:cs="Arial"/>
          <w:snapToGrid w:val="0"/>
          <w:color w:val="000000"/>
        </w:rPr>
        <w:t xml:space="preserve"> and comments</w:t>
      </w:r>
      <w:r w:rsidR="008A6F3C" w:rsidRPr="008A6F3C">
        <w:rPr>
          <w:rFonts w:asciiTheme="minorHAnsi" w:eastAsiaTheme="minorHAnsi" w:hAnsiTheme="minorHAnsi" w:cs="Arial"/>
          <w:snapToGrid w:val="0"/>
          <w:color w:val="000000"/>
        </w:rPr>
        <w:t xml:space="preserve"> as</w:t>
      </w:r>
      <w:r w:rsidR="009C0C51" w:rsidRPr="008A6F3C">
        <w:rPr>
          <w:rFonts w:asciiTheme="minorHAnsi" w:eastAsiaTheme="minorHAnsi" w:hAnsiTheme="minorHAnsi" w:cs="Arial"/>
          <w:snapToGrid w:val="0"/>
          <w:color w:val="000000"/>
        </w:rPr>
        <w:t xml:space="preserve"> needed</w:t>
      </w:r>
      <w:r w:rsidR="002F55A5">
        <w:rPr>
          <w:rFonts w:asciiTheme="minorHAnsi" w:eastAsiaTheme="minorHAnsi" w:hAnsiTheme="minorHAnsi" w:cs="Arial"/>
          <w:snapToGrid w:val="0"/>
          <w:color w:val="000000"/>
        </w:rPr>
        <w:t>.</w:t>
      </w:r>
    </w:p>
    <w:p w14:paraId="7AC65C66" w14:textId="04749F54" w:rsidR="000C7E96" w:rsidRPr="00E26CA1" w:rsidRDefault="000B14AE"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w:t>
      </w:r>
      <w:r w:rsidR="00411A78" w:rsidRPr="00E26CA1">
        <w:rPr>
          <w:rFonts w:asciiTheme="minorHAnsi" w:eastAsiaTheme="minorHAnsi" w:hAnsiTheme="minorHAnsi" w:cs="Arial"/>
          <w:snapToGrid w:val="0"/>
          <w:color w:val="000000"/>
        </w:rPr>
        <w:t xml:space="preserve">rovide </w:t>
      </w:r>
      <w:r w:rsidR="000C7E96" w:rsidRPr="00E26CA1">
        <w:rPr>
          <w:rFonts w:asciiTheme="minorHAnsi" w:eastAsiaTheme="minorHAnsi" w:hAnsiTheme="minorHAnsi" w:cs="Arial"/>
          <w:snapToGrid w:val="0"/>
          <w:color w:val="000000"/>
        </w:rPr>
        <w:t xml:space="preserve">project acquisition cost estimates for programming purposes, </w:t>
      </w:r>
      <w:r w:rsidR="005A78D9">
        <w:rPr>
          <w:rFonts w:asciiTheme="minorHAnsi" w:eastAsiaTheme="minorHAnsi" w:hAnsiTheme="minorHAnsi" w:cs="Arial"/>
          <w:snapToGrid w:val="0"/>
          <w:color w:val="000000"/>
        </w:rPr>
        <w:t xml:space="preserve">if requested, </w:t>
      </w:r>
      <w:r w:rsidR="000C7E96" w:rsidRPr="00E26CA1">
        <w:rPr>
          <w:rFonts w:asciiTheme="minorHAnsi" w:eastAsiaTheme="minorHAnsi" w:hAnsiTheme="minorHAnsi" w:cs="Arial"/>
          <w:snapToGrid w:val="0"/>
          <w:color w:val="000000"/>
        </w:rPr>
        <w:t xml:space="preserve">to include appraisal related costs, acquisition related costs, relocation related costs, condemnation costs and title </w:t>
      </w:r>
      <w:r w:rsidR="00634CFA" w:rsidRPr="00E26CA1">
        <w:rPr>
          <w:rFonts w:asciiTheme="minorHAnsi" w:eastAsiaTheme="minorHAnsi" w:hAnsiTheme="minorHAnsi" w:cs="Arial"/>
          <w:snapToGrid w:val="0"/>
          <w:color w:val="000000"/>
        </w:rPr>
        <w:t>costs</w:t>
      </w:r>
      <w:r w:rsidR="00634CFA">
        <w:rPr>
          <w:rFonts w:asciiTheme="minorHAnsi" w:eastAsiaTheme="minorHAnsi" w:hAnsiTheme="minorHAnsi" w:cs="Arial"/>
          <w:snapToGrid w:val="0"/>
          <w:color w:val="000000"/>
        </w:rPr>
        <w:t>.</w:t>
      </w:r>
    </w:p>
    <w:p w14:paraId="26D3AFA4"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2205E05A" w14:textId="77777777" w:rsidR="0074109E"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in audits and process inspections and provide reports, data and documents as required by </w:t>
      </w:r>
      <w:r w:rsidR="00634CFA">
        <w:rPr>
          <w:rFonts w:asciiTheme="minorHAnsi" w:eastAsiaTheme="minorHAnsi" w:hAnsiTheme="minorHAnsi" w:cs="Arial"/>
          <w:snapToGrid w:val="0"/>
          <w:color w:val="000000"/>
        </w:rPr>
        <w:t>auditors</w:t>
      </w:r>
      <w:r>
        <w:rPr>
          <w:rFonts w:asciiTheme="minorHAnsi" w:eastAsiaTheme="minorHAnsi" w:hAnsiTheme="minorHAnsi" w:cs="Arial"/>
          <w:snapToGrid w:val="0"/>
          <w:color w:val="000000"/>
        </w:rPr>
        <w:t xml:space="preserve"> and </w:t>
      </w:r>
      <w:r w:rsidR="00634CFA">
        <w:rPr>
          <w:rFonts w:asciiTheme="minorHAnsi" w:eastAsiaTheme="minorHAnsi" w:hAnsiTheme="minorHAnsi" w:cs="Arial"/>
          <w:snapToGrid w:val="0"/>
          <w:color w:val="000000"/>
        </w:rPr>
        <w:t>inspectors.</w:t>
      </w:r>
      <w:r w:rsidR="00634CFA" w:rsidRPr="008A6F3C">
        <w:rPr>
          <w:rFonts w:asciiTheme="minorHAnsi" w:eastAsiaTheme="minorHAnsi" w:hAnsiTheme="minorHAnsi" w:cs="Arial"/>
          <w:snapToGrid w:val="0"/>
          <w:color w:val="000000"/>
        </w:rPr>
        <w:t xml:space="preserve"> Offering</w:t>
      </w:r>
      <w:r w:rsidR="008A6F3C"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support to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District Land Acquisition Management staff.</w:t>
      </w:r>
      <w:bookmarkEnd w:id="12"/>
    </w:p>
    <w:p w14:paraId="567C91E5"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administrative settlements as outlined in the LAPPM, when requested by the District.</w:t>
      </w:r>
    </w:p>
    <w:p w14:paraId="21EA07B0" w14:textId="77777777" w:rsidR="006C68DB" w:rsidRDefault="006C68DB" w:rsidP="006B2948">
      <w:pPr>
        <w:pStyle w:val="ListParagraph"/>
        <w:tabs>
          <w:tab w:val="left" w:pos="1800"/>
        </w:tabs>
        <w:spacing w:line="240" w:lineRule="auto"/>
        <w:ind w:left="1800"/>
        <w:jc w:val="both"/>
        <w:rPr>
          <w:rFonts w:asciiTheme="minorHAnsi" w:eastAsiaTheme="minorHAnsi" w:hAnsiTheme="minorHAnsi" w:cs="Arial"/>
          <w:snapToGrid w:val="0"/>
        </w:rPr>
      </w:pPr>
      <w:bookmarkStart w:id="14" w:name="HeaderN"/>
      <w:bookmarkStart w:id="15" w:name="Negotiations"/>
    </w:p>
    <w:p w14:paraId="2A35AD41" w14:textId="77777777" w:rsidR="00052EC4" w:rsidRPr="000B07DF" w:rsidRDefault="00601CE4" w:rsidP="000B07DF">
      <w:pPr>
        <w:pStyle w:val="ListParagraph"/>
        <w:numPr>
          <w:ilvl w:val="2"/>
          <w:numId w:val="50"/>
        </w:numPr>
        <w:tabs>
          <w:tab w:val="left" w:pos="1620"/>
        </w:tabs>
        <w:spacing w:after="0" w:line="240" w:lineRule="auto"/>
        <w:ind w:left="1620"/>
        <w:jc w:val="both"/>
        <w:rPr>
          <w:rFonts w:asciiTheme="minorHAnsi" w:eastAsia="Times New Roman" w:hAnsiTheme="minorHAnsi" w:cs="Arial"/>
          <w:snapToGrid w:val="0"/>
          <w:color w:val="000000"/>
        </w:rPr>
      </w:pPr>
      <w:r w:rsidRPr="006B2948">
        <w:rPr>
          <w:rFonts w:asciiTheme="minorHAnsi" w:eastAsiaTheme="majorEastAsia" w:hAnsiTheme="minorHAnsi" w:cs="Arial"/>
          <w:b/>
          <w:bCs/>
          <w:snapToGrid w:val="0"/>
          <w:u w:val="single"/>
        </w:rPr>
        <w:t>APPRAISAL REPORT</w:t>
      </w:r>
      <w:r w:rsidRPr="00601CE4">
        <w:rPr>
          <w:rFonts w:asciiTheme="minorHAnsi" w:eastAsiaTheme="majorEastAsia" w:hAnsiTheme="minorHAnsi" w:cs="Arial"/>
          <w:b/>
          <w:bCs/>
          <w:snapToGrid w:val="0"/>
          <w:u w:val="single"/>
        </w:rPr>
        <w:t xml:space="preserve"> </w:t>
      </w:r>
      <w:r>
        <w:rPr>
          <w:rFonts w:asciiTheme="minorHAnsi" w:eastAsiaTheme="majorEastAsia" w:hAnsiTheme="minorHAnsi" w:cs="Arial"/>
          <w:b/>
          <w:bCs/>
          <w:snapToGrid w:val="0"/>
          <w:u w:val="single"/>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Appraisal reports to be prepared  </w:t>
      </w:r>
      <w:r w:rsidR="00214A6A">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sidR="00214A6A">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r w:rsidR="00E00D52">
        <w:rPr>
          <w:rFonts w:asciiTheme="minorHAnsi" w:eastAsia="Times New Roman" w:hAnsiTheme="minorHAnsi" w:cs="Arial"/>
          <w:snapToGrid w:val="0"/>
          <w:color w:val="000000"/>
        </w:rPr>
        <w:t xml:space="preserve"> </w:t>
      </w:r>
    </w:p>
    <w:p w14:paraId="68444EF5" w14:textId="77777777" w:rsidR="00504C45" w:rsidRPr="00504C45" w:rsidRDefault="00052EC4"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shall be performed by an Appraiser on the 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 xml:space="preserve"> Fee/Specialty Agent Appraiser list in accordance with the LAPPM.  The appraisal report format to be used shall be based on the Appraiser and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 xml:space="preserve"> concurrence.  Determinations of fair market value performed by the Appraiser shall be in accordance with the LAPPM.  </w:t>
      </w:r>
    </w:p>
    <w:p w14:paraId="1F95FDA0" w14:textId="77777777" w:rsidR="00504C45" w:rsidRPr="00957A16"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 xml:space="preserve">The Appraiser shall have no less than </w:t>
      </w:r>
      <w:r w:rsidR="00051875">
        <w:rPr>
          <w:rFonts w:asciiTheme="minorHAnsi" w:eastAsia="Times New Roman" w:hAnsiTheme="minorHAnsi" w:cs="Arial"/>
          <w:snapToGrid w:val="0"/>
          <w:color w:val="000000"/>
        </w:rPr>
        <w:t>3</w:t>
      </w:r>
      <w:r w:rsidRPr="00504C45">
        <w:rPr>
          <w:rFonts w:asciiTheme="minorHAnsi" w:eastAsia="Times New Roman" w:hAnsiTheme="minorHAnsi" w:cs="Arial"/>
          <w:snapToGrid w:val="0"/>
          <w:color w:val="000000"/>
        </w:rPr>
        <w:t xml:space="preserve"> years of knowledge and experience in all aspects of eminent domain appraising</w:t>
      </w:r>
      <w:r w:rsidRPr="00957A16">
        <w:rPr>
          <w:rFonts w:asciiTheme="minorHAnsi" w:eastAsia="Times New Roman" w:hAnsiTheme="minorHAnsi" w:cs="Arial"/>
          <w:snapToGrid w:val="0"/>
          <w:color w:val="000000"/>
        </w:rPr>
        <w:t xml:space="preserve">.  </w:t>
      </w:r>
      <w:r w:rsidRPr="00300DB4">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resume, may be considered as part of the evaluation criteria.</w:t>
      </w:r>
    </w:p>
    <w:p w14:paraId="582F96D3" w14:textId="77777777" w:rsidR="00504C45"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snapToGrid w:val="0"/>
        </w:rPr>
        <w:t>The Appraiser shall be an Illinois Certified General Real Estate Appraiser or an Illinois Certified Residential Real Estate Appraiser.</w:t>
      </w:r>
    </w:p>
    <w:p w14:paraId="34BA033B" w14:textId="77777777" w:rsidR="00BA0C5D"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The property to be appraised is</w:t>
      </w:r>
      <w:r w:rsidR="00BA0C5D" w:rsidRPr="00504C45">
        <w:rPr>
          <w:rFonts w:asciiTheme="minorHAnsi" w:eastAsia="Times New Roman" w:hAnsiTheme="minorHAnsi" w:cs="Arial"/>
          <w:snapToGrid w:val="0"/>
          <w:color w:val="000000"/>
        </w:rPr>
        <w:t xml:space="preserve"> to be acquired by fee simple, dedication, permanent easement, or temporary easement as determined and shown on the right of way plan </w:t>
      </w:r>
      <w:r w:rsidR="00B23423" w:rsidRPr="00504C45">
        <w:rPr>
          <w:rFonts w:asciiTheme="minorHAnsi" w:eastAsia="Times New Roman" w:hAnsiTheme="minorHAnsi" w:cs="Arial"/>
          <w:snapToGrid w:val="0"/>
          <w:color w:val="000000"/>
        </w:rPr>
        <w:t xml:space="preserve">and plat </w:t>
      </w:r>
      <w:r w:rsidR="00BA0C5D" w:rsidRPr="00504C45">
        <w:rPr>
          <w:rFonts w:asciiTheme="minorHAnsi" w:eastAsia="Times New Roman" w:hAnsiTheme="minorHAnsi" w:cs="Arial"/>
          <w:snapToGrid w:val="0"/>
          <w:color w:val="000000"/>
        </w:rPr>
        <w:t>furnished by the S</w:t>
      </w:r>
      <w:r w:rsidR="003247D4">
        <w:rPr>
          <w:rFonts w:asciiTheme="minorHAnsi" w:eastAsia="Times New Roman" w:hAnsiTheme="minorHAnsi" w:cs="Arial"/>
          <w:snapToGrid w:val="0"/>
          <w:color w:val="000000"/>
        </w:rPr>
        <w:t>tate</w:t>
      </w:r>
      <w:r w:rsidR="00BA0C5D" w:rsidRPr="00504C45">
        <w:rPr>
          <w:rFonts w:asciiTheme="minorHAnsi" w:eastAsia="Times New Roman" w:hAnsiTheme="minorHAnsi" w:cs="Arial"/>
          <w:snapToGrid w:val="0"/>
          <w:color w:val="000000"/>
        </w:rPr>
        <w:t>.</w:t>
      </w:r>
    </w:p>
    <w:p w14:paraId="5F1ABB75"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1F966D38"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prepare a comparable sales brochure in accordance with the LAPPM for each project</w:t>
      </w:r>
      <w:r w:rsidR="00E00D52">
        <w:rPr>
          <w:rFonts w:asciiTheme="minorHAnsi" w:eastAsia="Times New Roman" w:hAnsiTheme="minorHAnsi" w:cs="Arial"/>
          <w:snapToGrid w:val="0"/>
          <w:color w:val="000000"/>
        </w:rPr>
        <w:t>,</w:t>
      </w:r>
      <w:r w:rsidRPr="006B2948">
        <w:rPr>
          <w:rFonts w:asciiTheme="minorHAnsi" w:eastAsia="Times New Roman" w:hAnsiTheme="minorHAnsi" w:cs="Arial"/>
          <w:snapToGrid w:val="0"/>
          <w:color w:val="000000"/>
        </w:rPr>
        <w:t xml:space="preserve">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68E8BE87"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w:t>
      </w:r>
      <w:r w:rsidR="00B23423">
        <w:rPr>
          <w:rFonts w:asciiTheme="minorHAnsi" w:eastAsia="Times New Roman" w:hAnsiTheme="minorHAnsi" w:cs="Arial"/>
          <w:snapToGrid w:val="0"/>
          <w:color w:val="000000"/>
        </w:rPr>
        <w:t xml:space="preserve">provide a detailed narrative </w:t>
      </w:r>
      <w:r w:rsidR="00634CFA">
        <w:rPr>
          <w:rFonts w:asciiTheme="minorHAnsi" w:eastAsia="Times New Roman" w:hAnsiTheme="minorHAnsi" w:cs="Arial"/>
          <w:snapToGrid w:val="0"/>
          <w:color w:val="000000"/>
        </w:rPr>
        <w:t>analysis</w:t>
      </w:r>
      <w:r w:rsidR="00B23423">
        <w:rPr>
          <w:rFonts w:asciiTheme="minorHAnsi" w:eastAsia="Times New Roman" w:hAnsiTheme="minorHAnsi" w:cs="Arial"/>
          <w:snapToGrid w:val="0"/>
          <w:color w:val="000000"/>
        </w:rPr>
        <w:t>,</w:t>
      </w:r>
      <w:r w:rsidR="00646F26">
        <w:rPr>
          <w:rFonts w:asciiTheme="minorHAnsi" w:eastAsia="Times New Roman" w:hAnsiTheme="minorHAnsi" w:cs="Arial"/>
          <w:snapToGrid w:val="0"/>
          <w:color w:val="000000"/>
        </w:rPr>
        <w:t xml:space="preserve"> a land only and/or improved sales comparison grid is not </w:t>
      </w:r>
      <w:r w:rsidR="00634CFA">
        <w:rPr>
          <w:rFonts w:asciiTheme="minorHAnsi" w:eastAsia="Times New Roman" w:hAnsiTheme="minorHAnsi" w:cs="Arial"/>
          <w:snapToGrid w:val="0"/>
          <w:color w:val="000000"/>
        </w:rPr>
        <w:t>required but</w:t>
      </w:r>
      <w:r w:rsidR="00646F26">
        <w:rPr>
          <w:rFonts w:asciiTheme="minorHAnsi" w:eastAsia="Times New Roman" w:hAnsiTheme="minorHAnsi" w:cs="Arial"/>
          <w:snapToGrid w:val="0"/>
          <w:color w:val="000000"/>
        </w:rPr>
        <w:t xml:space="preserve"> is an option for the Appraiser to use</w:t>
      </w:r>
      <w:r w:rsidRPr="006B2948">
        <w:rPr>
          <w:rFonts w:asciiTheme="minorHAnsi" w:eastAsia="Times New Roman" w:hAnsiTheme="minorHAnsi" w:cs="Arial"/>
          <w:snapToGrid w:val="0"/>
          <w:color w:val="000000"/>
        </w:rPr>
        <w:t>.</w:t>
      </w:r>
    </w:p>
    <w:p w14:paraId="43E2424B"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include land and improvement allocations in the comparable sales data section of all appraisals,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5A161DBF" w14:textId="77777777" w:rsidR="00E00D52" w:rsidRPr="00E00D52"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w:t>
      </w:r>
      <w:r w:rsidR="00C8703B">
        <w:rPr>
          <w:rFonts w:asciiTheme="minorHAnsi" w:eastAsia="Times New Roman" w:hAnsiTheme="minorHAnsi" w:cs="Arial"/>
          <w:snapToGrid w:val="0"/>
          <w:color w:val="000000"/>
        </w:rPr>
        <w:t>A</w:t>
      </w:r>
      <w:r w:rsidRPr="006B2948">
        <w:rPr>
          <w:rFonts w:asciiTheme="minorHAnsi" w:eastAsia="Times New Roman" w:hAnsiTheme="minorHAnsi" w:cs="Arial"/>
          <w:snapToGrid w:val="0"/>
          <w:color w:val="000000"/>
        </w:rPr>
        <w:t>ppraisal</w:t>
      </w:r>
      <w:r w:rsidR="00646F26">
        <w:rPr>
          <w:rFonts w:asciiTheme="minorHAnsi" w:eastAsia="Times New Roman" w:hAnsiTheme="minorHAnsi" w:cs="Arial"/>
          <w:snapToGrid w:val="0"/>
          <w:color w:val="000000"/>
        </w:rPr>
        <w:t xml:space="preserve"> </w:t>
      </w:r>
      <w:r w:rsidR="00C8703B">
        <w:rPr>
          <w:rFonts w:asciiTheme="minorHAnsi" w:eastAsia="Times New Roman" w:hAnsiTheme="minorHAnsi" w:cs="Arial"/>
          <w:snapToGrid w:val="0"/>
          <w:color w:val="000000"/>
        </w:rPr>
        <w:t>R</w:t>
      </w:r>
      <w:r w:rsidR="00646F26">
        <w:rPr>
          <w:rFonts w:asciiTheme="minorHAnsi" w:eastAsia="Times New Roman" w:hAnsiTheme="minorHAnsi" w:cs="Arial"/>
          <w:snapToGrid w:val="0"/>
          <w:color w:val="000000"/>
        </w:rPr>
        <w:t>eport</w:t>
      </w:r>
      <w:r w:rsidRPr="006B2948">
        <w:rPr>
          <w:rFonts w:asciiTheme="minorHAnsi" w:eastAsia="Times New Roman" w:hAnsiTheme="minorHAnsi" w:cs="Arial"/>
          <w:snapToGrid w:val="0"/>
          <w:color w:val="000000"/>
        </w:rPr>
        <w:t>.</w:t>
      </w:r>
    </w:p>
    <w:p w14:paraId="1D8014CF" w14:textId="77777777" w:rsidR="00BA0C5D" w:rsidRPr="00C20087" w:rsidRDefault="00BA0C5D" w:rsidP="000B07DF">
      <w:pPr>
        <w:pStyle w:val="ListParagraph"/>
        <w:numPr>
          <w:ilvl w:val="3"/>
          <w:numId w:val="50"/>
        </w:numPr>
        <w:tabs>
          <w:tab w:val="left" w:pos="1800"/>
          <w:tab w:val="left" w:pos="3960"/>
        </w:tabs>
        <w:spacing w:line="240" w:lineRule="auto"/>
        <w:ind w:hanging="1260"/>
        <w:jc w:val="both"/>
        <w:rPr>
          <w:rFonts w:asciiTheme="minorHAnsi" w:eastAsiaTheme="minorHAnsi" w:hAnsiTheme="minorHAnsi" w:cs="Arial"/>
          <w:snapToGrid w:val="0"/>
        </w:rPr>
      </w:pPr>
      <w:r w:rsidRPr="00E00D52">
        <w:rPr>
          <w:rFonts w:asciiTheme="minorHAnsi" w:eastAsia="Times New Roman" w:hAnsiTheme="minorHAnsi" w:cs="Arial"/>
          <w:snapToGrid w:val="0"/>
          <w:color w:val="000000"/>
        </w:rPr>
        <w:t xml:space="preserve">It may be necessary for a completed appraisal report to be updated for condemnation purposes or revised due to a change in the </w:t>
      </w:r>
      <w:r w:rsidR="00B2562D">
        <w:rPr>
          <w:rFonts w:asciiTheme="minorHAnsi" w:eastAsia="Times New Roman" w:hAnsiTheme="minorHAnsi" w:cs="Arial"/>
          <w:snapToGrid w:val="0"/>
          <w:color w:val="000000"/>
        </w:rPr>
        <w:t>Right of Way (</w:t>
      </w:r>
      <w:r w:rsidRPr="00E00D52">
        <w:rPr>
          <w:rFonts w:asciiTheme="minorHAnsi" w:eastAsia="Times New Roman" w:hAnsiTheme="minorHAnsi" w:cs="Arial"/>
          <w:snapToGrid w:val="0"/>
          <w:color w:val="000000"/>
        </w:rPr>
        <w:t>ROW</w:t>
      </w:r>
      <w:r w:rsidR="00B2562D">
        <w:rPr>
          <w:rFonts w:asciiTheme="minorHAnsi" w:eastAsia="Times New Roman" w:hAnsiTheme="minorHAnsi" w:cs="Arial"/>
          <w:snapToGrid w:val="0"/>
          <w:color w:val="000000"/>
        </w:rPr>
        <w:t>)</w:t>
      </w:r>
      <w:r w:rsidRPr="00E00D52">
        <w:rPr>
          <w:rFonts w:asciiTheme="minorHAnsi" w:eastAsia="Times New Roman" w:hAnsiTheme="minorHAnsi" w:cs="Arial"/>
          <w:snapToGrid w:val="0"/>
          <w:color w:val="000000"/>
        </w:rPr>
        <w:t xml:space="preserve"> plat or due to new information provided by the S</w:t>
      </w:r>
      <w:r w:rsidR="003247D4">
        <w:rPr>
          <w:rFonts w:asciiTheme="minorHAnsi" w:eastAsia="Times New Roman" w:hAnsiTheme="minorHAnsi" w:cs="Arial"/>
          <w:snapToGrid w:val="0"/>
          <w:color w:val="000000"/>
        </w:rPr>
        <w:t>tate</w:t>
      </w:r>
      <w:r w:rsidRPr="00E00D52">
        <w:rPr>
          <w:rFonts w:asciiTheme="minorHAnsi" w:eastAsia="Times New Roman" w:hAnsiTheme="minorHAnsi" w:cs="Arial"/>
          <w:snapToGrid w:val="0"/>
          <w:color w:val="000000"/>
        </w:rPr>
        <w:t>.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5AB1CAB" w14:textId="77777777" w:rsidR="00EF7121" w:rsidRPr="0058029F" w:rsidRDefault="00EF7121"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2B264905" w14:textId="77777777" w:rsidR="00F306C1" w:rsidRPr="00E00D52" w:rsidRDefault="00F306C1" w:rsidP="00F306C1">
      <w:pPr>
        <w:pStyle w:val="ListParagraph"/>
        <w:tabs>
          <w:tab w:val="left" w:pos="1800"/>
          <w:tab w:val="left" w:pos="3600"/>
        </w:tabs>
        <w:spacing w:line="240" w:lineRule="auto"/>
        <w:ind w:left="3960"/>
        <w:jc w:val="both"/>
        <w:rPr>
          <w:rFonts w:asciiTheme="minorHAnsi" w:eastAsiaTheme="minorHAnsi" w:hAnsiTheme="minorHAnsi" w:cs="Arial"/>
          <w:snapToGrid w:val="0"/>
        </w:rPr>
      </w:pPr>
    </w:p>
    <w:p w14:paraId="76CC198F" w14:textId="77777777" w:rsidR="00052EC4" w:rsidRPr="00D20DCC" w:rsidRDefault="00D20DCC" w:rsidP="00D84719">
      <w:pPr>
        <w:pStyle w:val="ListParagraph"/>
        <w:numPr>
          <w:ilvl w:val="2"/>
          <w:numId w:val="50"/>
        </w:numPr>
        <w:tabs>
          <w:tab w:val="left" w:pos="1800"/>
        </w:tabs>
        <w:spacing w:line="240" w:lineRule="auto"/>
        <w:ind w:left="1710" w:hanging="810"/>
        <w:jc w:val="both"/>
        <w:rPr>
          <w:rFonts w:asciiTheme="minorHAnsi" w:eastAsiaTheme="minorHAnsi" w:hAnsiTheme="minorHAnsi" w:cs="Arial"/>
          <w:b/>
          <w:snapToGrid w:val="0"/>
          <w:u w:val="single"/>
        </w:rPr>
      </w:pPr>
      <w:r>
        <w:rPr>
          <w:rFonts w:asciiTheme="minorHAnsi" w:eastAsiaTheme="minorHAnsi" w:hAnsiTheme="minorHAnsi" w:cs="Arial"/>
          <w:b/>
          <w:snapToGrid w:val="0"/>
          <w:u w:val="single"/>
        </w:rPr>
        <w:lastRenderedPageBreak/>
        <w:t xml:space="preserve">REVIEW APPRAISAL </w:t>
      </w:r>
      <w:r w:rsidR="00601CE4" w:rsidRPr="00F306C1">
        <w:rPr>
          <w:rFonts w:asciiTheme="minorHAnsi" w:eastAsiaTheme="minorHAnsi" w:hAnsiTheme="minorHAnsi" w:cs="Arial"/>
          <w:b/>
          <w:snapToGrid w:val="0"/>
          <w:u w:val="single"/>
        </w:rPr>
        <w:t>CERTIFICATION REPORT</w:t>
      </w:r>
      <w:r>
        <w:rPr>
          <w:rFonts w:asciiTheme="minorHAnsi" w:eastAsiaTheme="minorHAnsi" w:hAnsiTheme="minorHAnsi" w:cs="Arial"/>
          <w:b/>
          <w:snapToGrid w:val="0"/>
          <w:u w:val="single"/>
        </w:rPr>
        <w:t xml:space="preserve"> </w:t>
      </w:r>
      <w:r>
        <w:rPr>
          <w:rFonts w:asciiTheme="minorHAnsi" w:eastAsiaTheme="minorHAnsi" w:hAnsiTheme="minorHAnsi" w:cs="Arial"/>
          <w:b/>
          <w:snapToGrid w:val="0"/>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w:t>
      </w:r>
      <w:r>
        <w:rPr>
          <w:rFonts w:asciiTheme="minorHAnsi" w:eastAsia="Times New Roman" w:hAnsiTheme="minorHAnsi" w:cs="Arial"/>
          <w:snapToGrid w:val="0"/>
          <w:color w:val="000000"/>
        </w:rPr>
        <w:t xml:space="preserve">Review </w:t>
      </w:r>
      <w:r w:rsidRPr="00601CE4">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 r</w:t>
      </w:r>
      <w:r w:rsidRPr="00601CE4">
        <w:rPr>
          <w:rFonts w:asciiTheme="minorHAnsi" w:eastAsia="Times New Roman" w:hAnsiTheme="minorHAnsi" w:cs="Arial"/>
          <w:snapToGrid w:val="0"/>
          <w:color w:val="000000"/>
        </w:rPr>
        <w:t xml:space="preserve">eports to be prepared  </w:t>
      </w:r>
      <w:r>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p>
    <w:p w14:paraId="0EFD6D80" w14:textId="77777777" w:rsidR="00D20DCC" w:rsidRPr="00E00D52"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w:t>
      </w:r>
      <w:r>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w:t>
      </w:r>
      <w:r w:rsidRPr="006B2948">
        <w:rPr>
          <w:rFonts w:asciiTheme="minorHAnsi" w:eastAsia="Times New Roman" w:hAnsiTheme="minorHAnsi" w:cs="Arial"/>
          <w:snapToGrid w:val="0"/>
          <w:color w:val="000000"/>
        </w:rPr>
        <w:t xml:space="preserve"> Report shall be performed by an Appraiser on the </w:t>
      </w:r>
      <w:proofErr w:type="spellStart"/>
      <w:r w:rsidRPr="006B2948">
        <w:rPr>
          <w:rFonts w:asciiTheme="minorHAnsi" w:eastAsia="Times New Roman" w:hAnsiTheme="minorHAnsi" w:cs="Arial"/>
          <w:snapToGrid w:val="0"/>
          <w:color w:val="000000"/>
        </w:rPr>
        <w:t>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Fee</w:t>
      </w:r>
      <w:proofErr w:type="spellEnd"/>
      <w:r w:rsidRPr="006B2948">
        <w:rPr>
          <w:rFonts w:asciiTheme="minorHAnsi" w:eastAsia="Times New Roman" w:hAnsiTheme="minorHAnsi" w:cs="Arial"/>
          <w:snapToGrid w:val="0"/>
          <w:color w:val="000000"/>
        </w:rPr>
        <w:t xml:space="preserve">/Specialty Agent </w:t>
      </w:r>
      <w:r w:rsidR="00756FD6">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 xml:space="preserve">Appraiser list in accordance with the LAPPM.  </w:t>
      </w:r>
    </w:p>
    <w:p w14:paraId="2B5E865E" w14:textId="77777777" w:rsidR="00D20DCC" w:rsidRPr="0058029F"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imes New Roman" w:hAnsiTheme="minorHAnsi" w:cs="Arial"/>
          <w:snapToGrid w:val="0"/>
          <w:color w:val="000000"/>
        </w:rPr>
        <w:t>The Appraiser shall have no less than 5 years of knowledge and experience in all aspects of eminent domain appraising.  Number of years’ experience working on S</w:t>
      </w:r>
      <w:r w:rsidR="003247D4">
        <w:rPr>
          <w:rFonts w:asciiTheme="minorHAnsi" w:eastAsia="Times New Roman" w:hAnsiTheme="minorHAnsi" w:cs="Arial"/>
          <w:snapToGrid w:val="0"/>
          <w:color w:val="000000"/>
        </w:rPr>
        <w:t>tate</w:t>
      </w:r>
      <w:r w:rsidRPr="0058029F">
        <w:rPr>
          <w:rFonts w:asciiTheme="minorHAnsi" w:eastAsia="Times New Roman" w:hAnsiTheme="minorHAnsi" w:cs="Arial"/>
          <w:snapToGrid w:val="0"/>
          <w:color w:val="000000"/>
        </w:rPr>
        <w:t xml:space="preserve"> projects, listed on resume, may be considered as part of the evaluation criteria.</w:t>
      </w:r>
    </w:p>
    <w:p w14:paraId="645586D5" w14:textId="77777777" w:rsidR="00756FD6" w:rsidRPr="00756FD6"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E00D52">
        <w:rPr>
          <w:snapToGrid w:val="0"/>
        </w:rPr>
        <w:t>The Appraiser shall be an Illinois Certified General Real Estate Appraiser or an Illinois Certified Residential Real Estate Appraiser.</w:t>
      </w:r>
    </w:p>
    <w:p w14:paraId="40228C8B" w14:textId="77777777" w:rsidR="00756FD6" w:rsidRPr="0058029F" w:rsidRDefault="00756FD6"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56FD6">
        <w:rPr>
          <w:rFonts w:asciiTheme="minorHAnsi" w:eastAsia="Times New Roman" w:hAnsiTheme="minorHAnsi" w:cs="Arial"/>
          <w:snapToGrid w:val="0"/>
          <w:color w:val="000000"/>
          <w:szCs w:val="20"/>
        </w:rPr>
        <w:t xml:space="preserve">It may be necessary for a completed Review Appraisal Certification Report to be updated due to a change in the </w:t>
      </w:r>
      <w:r>
        <w:rPr>
          <w:rFonts w:asciiTheme="minorHAnsi" w:eastAsia="Times New Roman" w:hAnsiTheme="minorHAnsi" w:cs="Arial"/>
          <w:snapToGrid w:val="0"/>
          <w:color w:val="000000"/>
          <w:szCs w:val="20"/>
        </w:rPr>
        <w:t>right of way</w:t>
      </w:r>
      <w:r w:rsidRPr="00756FD6">
        <w:rPr>
          <w:rFonts w:asciiTheme="minorHAnsi" w:eastAsia="Times New Roman" w:hAnsiTheme="minorHAnsi" w:cs="Arial"/>
          <w:snapToGrid w:val="0"/>
          <w:color w:val="000000"/>
          <w:szCs w:val="20"/>
        </w:rPr>
        <w:t xml:space="preserve"> plat or due to new information provided by the </w:t>
      </w:r>
      <w:r>
        <w:rPr>
          <w:rFonts w:asciiTheme="minorHAnsi" w:eastAsia="Times New Roman" w:hAnsiTheme="minorHAnsi" w:cs="Arial"/>
          <w:snapToGrid w:val="0"/>
          <w:color w:val="000000"/>
          <w:szCs w:val="20"/>
        </w:rPr>
        <w:t>State</w:t>
      </w:r>
      <w:r w:rsidRPr="00756FD6">
        <w:rPr>
          <w:rFonts w:asciiTheme="minorHAnsi" w:eastAsia="Times New Roman" w:hAnsiTheme="minorHAnsi" w:cs="Arial"/>
          <w:snapToGrid w:val="0"/>
          <w:color w:val="000000"/>
          <w:szCs w:val="20"/>
        </w:rPr>
        <w:t xml:space="preserve">.  These updates or revisions will be assigned to the </w:t>
      </w:r>
      <w:r w:rsidR="00556605">
        <w:rPr>
          <w:rFonts w:asciiTheme="minorHAnsi" w:eastAsia="Times New Roman" w:hAnsiTheme="minorHAnsi" w:cs="Arial"/>
          <w:snapToGrid w:val="0"/>
          <w:color w:val="000000"/>
          <w:szCs w:val="20"/>
        </w:rPr>
        <w:t>Vendor</w:t>
      </w:r>
      <w:r w:rsidRPr="00756FD6">
        <w:rPr>
          <w:rFonts w:asciiTheme="minorHAnsi" w:eastAsia="Times New Roman" w:hAnsiTheme="minorHAnsi" w:cs="Arial"/>
          <w:snapToGrid w:val="0"/>
          <w:color w:val="000000"/>
          <w:szCs w:val="20"/>
        </w:rPr>
        <w:t xml:space="preserve"> in a separate work order as the need arises.  A Review Appraiser’s second or other subsequent review of an appraisal report, rewritten by the Appraiser due to the Review Appraiser’s comments or corrections, does not constitute an update or revision to the Appraisal Review </w:t>
      </w:r>
      <w:r w:rsidRPr="0058029F">
        <w:rPr>
          <w:rFonts w:asciiTheme="minorHAnsi" w:eastAsia="Times New Roman" w:hAnsiTheme="minorHAnsi" w:cs="Arial"/>
          <w:snapToGrid w:val="0"/>
          <w:color w:val="000000"/>
          <w:szCs w:val="20"/>
        </w:rPr>
        <w:t xml:space="preserve">Certification Report nor would necessitate a separate work order. </w:t>
      </w:r>
    </w:p>
    <w:p w14:paraId="47B12AE3" w14:textId="683F66CB" w:rsidR="00C20087" w:rsidRPr="00756FD6" w:rsidRDefault="00C20087" w:rsidP="002B3703">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r w:rsidR="002B3703" w:rsidRPr="00756FD6">
        <w:rPr>
          <w:rFonts w:asciiTheme="minorHAnsi" w:eastAsiaTheme="minorHAnsi" w:hAnsiTheme="minorHAnsi" w:cs="Arial"/>
          <w:snapToGrid w:val="0"/>
        </w:rPr>
        <w:t xml:space="preserve"> </w:t>
      </w:r>
    </w:p>
    <w:bookmarkEnd w:id="14"/>
    <w:bookmarkEnd w:id="15"/>
    <w:p w14:paraId="37594D61" w14:textId="77777777" w:rsidR="00E26CA1" w:rsidRPr="00BE5BA8" w:rsidRDefault="00E26CA1" w:rsidP="00E26CA1">
      <w:pPr>
        <w:pStyle w:val="ListParagraph"/>
        <w:spacing w:line="240" w:lineRule="auto"/>
        <w:ind w:left="2970"/>
        <w:jc w:val="both"/>
        <w:rPr>
          <w:rFonts w:asciiTheme="minorHAnsi" w:eastAsiaTheme="minorHAnsi" w:hAnsiTheme="minorHAnsi" w:cs="Arial"/>
          <w:snapToGrid w:val="0"/>
          <w:color w:val="000000"/>
        </w:rPr>
      </w:pPr>
    </w:p>
    <w:p w14:paraId="77FA4D03" w14:textId="77777777" w:rsidR="00C64315" w:rsidRPr="00C64315" w:rsidRDefault="007F5762" w:rsidP="00C23FAB">
      <w:pPr>
        <w:pStyle w:val="ListParagraph"/>
        <w:numPr>
          <w:ilvl w:val="1"/>
          <w:numId w:val="29"/>
        </w:numPr>
        <w:tabs>
          <w:tab w:val="left" w:pos="720"/>
          <w:tab w:val="left" w:pos="1440"/>
        </w:tabs>
        <w:spacing w:before="240" w:line="23" w:lineRule="atLeast"/>
        <w:ind w:left="720" w:hanging="810"/>
        <w:jc w:val="both"/>
        <w:rPr>
          <w:rFonts w:asciiTheme="minorHAnsi" w:hAnsiTheme="minorHAnsi"/>
          <w:b/>
        </w:rPr>
      </w:pPr>
      <w:r w:rsidRPr="00C64315">
        <w:rPr>
          <w:rFonts w:asciiTheme="minorHAnsi" w:hAnsiTheme="minorHAnsi"/>
          <w:b/>
        </w:rPr>
        <w:t>O</w:t>
      </w:r>
      <w:r w:rsidR="00D80661" w:rsidRPr="00C64315">
        <w:rPr>
          <w:rFonts w:asciiTheme="minorHAnsi" w:hAnsiTheme="minorHAnsi"/>
          <w:b/>
        </w:rPr>
        <w:t>FFEROR</w:t>
      </w:r>
      <w:r w:rsidR="000F65C5" w:rsidRPr="00C64315">
        <w:rPr>
          <w:rFonts w:asciiTheme="minorHAnsi" w:hAnsiTheme="minorHAnsi"/>
          <w:b/>
        </w:rPr>
        <w:t>’S PROPOSED SOLUTION TO MEET THE STATE’S REQUIREMENTS:</w:t>
      </w:r>
      <w:r w:rsidR="00EC7CD7" w:rsidRPr="00C64315">
        <w:rPr>
          <w:rFonts w:asciiTheme="minorHAnsi" w:hAnsiTheme="minorHAnsi"/>
          <w:b/>
        </w:rPr>
        <w:t xml:space="preserve">  </w:t>
      </w:r>
      <w:r w:rsidR="00C64315" w:rsidRPr="00B67E46">
        <w:rPr>
          <w:rFonts w:asciiTheme="minorHAnsi" w:hAnsiTheme="minorHAnsi" w:cstheme="minorHAnsi"/>
        </w:rPr>
        <w:t xml:space="preserve">The </w:t>
      </w:r>
      <w:r w:rsidR="00556605">
        <w:rPr>
          <w:rFonts w:asciiTheme="minorHAnsi" w:hAnsiTheme="minorHAnsi" w:cstheme="minorHAnsi"/>
        </w:rPr>
        <w:t>Vendor</w:t>
      </w:r>
      <w:r w:rsidR="00C64315">
        <w:rPr>
          <w:rFonts w:asciiTheme="minorHAnsi" w:hAnsiTheme="minorHAnsi" w:cstheme="minorHAnsi"/>
        </w:rPr>
        <w:t xml:space="preserve">’s </w:t>
      </w:r>
      <w:r w:rsidR="00C64315" w:rsidRPr="00B67E46">
        <w:rPr>
          <w:rFonts w:asciiTheme="minorHAnsi" w:hAnsiTheme="minorHAnsi" w:cstheme="minorHAnsi"/>
        </w:rPr>
        <w:t xml:space="preserve">proposal should demonstrate the </w:t>
      </w:r>
      <w:r w:rsidR="00556605">
        <w:rPr>
          <w:rFonts w:asciiTheme="minorHAnsi" w:hAnsiTheme="minorHAnsi" w:cstheme="minorHAnsi"/>
        </w:rPr>
        <w:t>Vendor</w:t>
      </w:r>
      <w:r w:rsidR="00C64315" w:rsidRPr="00B67E46">
        <w:rPr>
          <w:rFonts w:asciiTheme="minorHAnsi" w:hAnsiTheme="minorHAnsi" w:cstheme="minorHAnsi"/>
        </w:rPr>
        <w:t>'s overall qualifications</w:t>
      </w:r>
      <w:r w:rsidR="00C64315">
        <w:rPr>
          <w:rFonts w:asciiTheme="minorHAnsi" w:hAnsiTheme="minorHAnsi" w:cstheme="minorHAnsi"/>
        </w:rPr>
        <w:t xml:space="preserve"> and ability</w:t>
      </w:r>
      <w:r w:rsidR="00C64315" w:rsidRPr="00B67E46">
        <w:rPr>
          <w:rFonts w:asciiTheme="minorHAnsi" w:hAnsiTheme="minorHAnsi" w:cstheme="minorHAnsi"/>
        </w:rPr>
        <w:t xml:space="preserve"> to fulfill the requirements of the scope of work</w:t>
      </w:r>
      <w:r w:rsidR="00C64315">
        <w:rPr>
          <w:rFonts w:asciiTheme="minorHAnsi" w:hAnsiTheme="minorHAnsi" w:cstheme="minorHAnsi"/>
        </w:rPr>
        <w:t xml:space="preserve">, and will be included in Offeror’s Packet 1.  </w:t>
      </w:r>
      <w:r w:rsidR="00EC7CD7" w:rsidRPr="00C64315">
        <w:rPr>
          <w:rFonts w:asciiTheme="minorHAnsi" w:hAnsiTheme="minorHAnsi"/>
        </w:rPr>
        <w:t>Please respond in</w:t>
      </w:r>
      <w:r w:rsidR="00463323" w:rsidRPr="00C64315">
        <w:rPr>
          <w:rFonts w:asciiTheme="minorHAnsi" w:hAnsiTheme="minorHAnsi"/>
        </w:rPr>
        <w:t xml:space="preserve"> the following prescribed format</w:t>
      </w:r>
      <w:r w:rsidR="00EC7CD7" w:rsidRPr="00C64315">
        <w:rPr>
          <w:rFonts w:asciiTheme="minorHAnsi" w:hAnsiTheme="minorHAnsi"/>
        </w:rPr>
        <w:t>:</w:t>
      </w:r>
      <w:r w:rsidR="00CE6EB2" w:rsidRPr="00C64315">
        <w:rPr>
          <w:rFonts w:asciiTheme="minorHAnsi" w:hAnsiTheme="minorHAnsi" w:cstheme="minorHAnsi"/>
          <w:b/>
        </w:rPr>
        <w:t xml:space="preserve"> </w:t>
      </w:r>
    </w:p>
    <w:p w14:paraId="586976EE" w14:textId="77777777" w:rsidR="00C64315" w:rsidRPr="00C64315" w:rsidRDefault="00C64315" w:rsidP="005F3348">
      <w:pPr>
        <w:pStyle w:val="ListParagraph"/>
        <w:numPr>
          <w:ilvl w:val="2"/>
          <w:numId w:val="29"/>
        </w:numPr>
        <w:tabs>
          <w:tab w:val="left" w:pos="720"/>
          <w:tab w:val="left" w:pos="108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Introduction</w:t>
      </w:r>
    </w:p>
    <w:p w14:paraId="610478A0" w14:textId="77777777" w:rsidR="00C64315" w:rsidRPr="00E34891" w:rsidRDefault="00C64315" w:rsidP="005F3348">
      <w:pPr>
        <w:pStyle w:val="ListParagraph"/>
        <w:numPr>
          <w:ilvl w:val="3"/>
          <w:numId w:val="29"/>
        </w:numPr>
        <w:tabs>
          <w:tab w:val="left" w:pos="1440"/>
          <w:tab w:val="left" w:pos="2430"/>
        </w:tabs>
        <w:spacing w:before="240" w:line="23" w:lineRule="atLeast"/>
        <w:ind w:firstLine="720"/>
        <w:jc w:val="both"/>
        <w:rPr>
          <w:rFonts w:asciiTheme="minorHAnsi" w:hAnsiTheme="minorHAnsi"/>
          <w:b/>
        </w:rPr>
      </w:pPr>
      <w:r>
        <w:t xml:space="preserve">The Introduction should describe the </w:t>
      </w:r>
      <w:r w:rsidR="00556605">
        <w:t>Vendor</w:t>
      </w:r>
      <w:r>
        <w:t>’s interest in the work.</w:t>
      </w:r>
    </w:p>
    <w:p w14:paraId="03948F1C" w14:textId="77777777" w:rsidR="00E34891" w:rsidRDefault="00E34891" w:rsidP="005F3348">
      <w:pPr>
        <w:pStyle w:val="ListParagraph"/>
        <w:tabs>
          <w:tab w:val="left" w:pos="720"/>
          <w:tab w:val="left" w:pos="1440"/>
        </w:tabs>
        <w:spacing w:before="240" w:line="23" w:lineRule="atLeast"/>
        <w:ind w:left="1890"/>
        <w:jc w:val="both"/>
        <w:rPr>
          <w:rStyle w:val="CommentReference"/>
          <w:rFonts w:asciiTheme="minorHAnsi" w:hAnsiTheme="minorHAnsi"/>
          <w:b/>
          <w:sz w:val="22"/>
          <w:szCs w:val="22"/>
        </w:rPr>
      </w:pPr>
    </w:p>
    <w:p w14:paraId="7542D7BF" w14:textId="77777777" w:rsidR="00C64315" w:rsidRPr="00C64315" w:rsidRDefault="00C64315" w:rsidP="005F3348">
      <w:pPr>
        <w:pStyle w:val="ListParagraph"/>
        <w:numPr>
          <w:ilvl w:val="2"/>
          <w:numId w:val="29"/>
        </w:numPr>
        <w:tabs>
          <w:tab w:val="left" w:pos="72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Table of Contents</w:t>
      </w:r>
    </w:p>
    <w:p w14:paraId="205BAB88" w14:textId="77777777" w:rsidR="0060511F" w:rsidRDefault="00C64315" w:rsidP="005F3348">
      <w:pPr>
        <w:pStyle w:val="ListParagraph"/>
        <w:numPr>
          <w:ilvl w:val="3"/>
          <w:numId w:val="29"/>
        </w:numPr>
        <w:tabs>
          <w:tab w:val="left" w:pos="1440"/>
        </w:tabs>
        <w:spacing w:before="240" w:line="23" w:lineRule="atLeast"/>
        <w:ind w:left="2430" w:hanging="990"/>
        <w:jc w:val="both"/>
        <w:rPr>
          <w:rFonts w:asciiTheme="minorHAnsi" w:hAnsiTheme="minorHAnsi"/>
        </w:rPr>
      </w:pPr>
      <w:r w:rsidRPr="00C64315">
        <w:rPr>
          <w:rFonts w:asciiTheme="minorHAnsi" w:hAnsiTheme="minorHAnsi"/>
        </w:rPr>
        <w:t>Include a Table of Contents in the proposal with tabs of the various sections.</w:t>
      </w:r>
    </w:p>
    <w:p w14:paraId="77D03EAB" w14:textId="77777777" w:rsidR="0060511F" w:rsidRDefault="0060511F" w:rsidP="005F3348">
      <w:pPr>
        <w:pStyle w:val="ListParagraph"/>
        <w:tabs>
          <w:tab w:val="left" w:pos="720"/>
          <w:tab w:val="left" w:pos="1440"/>
        </w:tabs>
        <w:spacing w:before="240" w:line="23" w:lineRule="atLeast"/>
        <w:ind w:left="1890"/>
        <w:jc w:val="both"/>
        <w:rPr>
          <w:rFonts w:asciiTheme="minorHAnsi" w:hAnsiTheme="minorHAnsi"/>
        </w:rPr>
      </w:pPr>
    </w:p>
    <w:p w14:paraId="0B012427" w14:textId="77777777" w:rsidR="00E34891" w:rsidRPr="005F3348" w:rsidRDefault="00556605" w:rsidP="00C35D28">
      <w:pPr>
        <w:pStyle w:val="ListParagraph"/>
        <w:numPr>
          <w:ilvl w:val="2"/>
          <w:numId w:val="29"/>
        </w:numPr>
        <w:tabs>
          <w:tab w:val="left" w:pos="1440"/>
          <w:tab w:val="left" w:pos="1890"/>
          <w:tab w:val="left" w:pos="3690"/>
        </w:tabs>
        <w:spacing w:before="240" w:line="23" w:lineRule="atLeast"/>
        <w:ind w:left="1440"/>
        <w:jc w:val="both"/>
        <w:rPr>
          <w:rFonts w:asciiTheme="minorHAnsi" w:hAnsiTheme="minorHAnsi"/>
        </w:rPr>
      </w:pPr>
      <w:r>
        <w:rPr>
          <w:rFonts w:asciiTheme="minorHAnsi" w:hAnsiTheme="minorHAnsi"/>
          <w:b/>
        </w:rPr>
        <w:t>Vendor</w:t>
      </w:r>
      <w:r w:rsidR="00E34891" w:rsidRPr="0060511F">
        <w:rPr>
          <w:rFonts w:asciiTheme="minorHAnsi" w:hAnsiTheme="minorHAnsi"/>
          <w:b/>
        </w:rPr>
        <w:t xml:space="preserve">’s Approach to Deliver Services Requested, </w:t>
      </w:r>
      <w:r>
        <w:rPr>
          <w:rFonts w:asciiTheme="minorHAnsi" w:hAnsiTheme="minorHAnsi"/>
          <w:b/>
        </w:rPr>
        <w:t>Vendor</w:t>
      </w:r>
      <w:r w:rsidR="00E34891" w:rsidRPr="0060511F">
        <w:rPr>
          <w:rFonts w:asciiTheme="minorHAnsi" w:hAnsiTheme="minorHAnsi"/>
          <w:b/>
        </w:rPr>
        <w:t xml:space="preserve"> Organization and </w:t>
      </w:r>
      <w:r w:rsidR="00E34891" w:rsidRPr="005F3348">
        <w:rPr>
          <w:rFonts w:asciiTheme="minorHAnsi" w:hAnsiTheme="minorHAnsi"/>
          <w:b/>
        </w:rPr>
        <w:t>Structure, Qualifications, Capabilities, Experience and Expertise</w:t>
      </w:r>
    </w:p>
    <w:p w14:paraId="45D4B3B9" w14:textId="77777777" w:rsidR="00E34891" w:rsidRPr="00E34891" w:rsidRDefault="00E34891" w:rsidP="00E34891">
      <w:pPr>
        <w:pStyle w:val="ListParagraph"/>
        <w:rPr>
          <w:rFonts w:asciiTheme="minorHAnsi" w:hAnsiTheme="minorHAnsi"/>
        </w:rPr>
      </w:pPr>
    </w:p>
    <w:p w14:paraId="0BFFABF5" w14:textId="77777777" w:rsidR="00303EB0" w:rsidRPr="005F3348" w:rsidRDefault="00E34891"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3A4BC9">
        <w:rPr>
          <w:rFonts w:asciiTheme="minorHAnsi" w:hAnsiTheme="minorHAnsi"/>
          <w:b/>
        </w:rPr>
        <w:t xml:space="preserve">Capabilities and Experience. </w:t>
      </w:r>
      <w:r w:rsidRPr="003A4BC9">
        <w:rPr>
          <w:rFonts w:asciiTheme="minorHAnsi" w:hAnsiTheme="minorHAnsi"/>
        </w:rPr>
        <w:t xml:space="preserve"> </w:t>
      </w:r>
      <w:r w:rsidR="00303EB0" w:rsidRPr="003A4BC9">
        <w:rPr>
          <w:rFonts w:asciiTheme="minorHAnsi" w:hAnsiTheme="minorHAnsi"/>
        </w:rPr>
        <w:t xml:space="preserve">Offeror’s proposal should provide relevant information to </w:t>
      </w:r>
      <w:r w:rsidR="00303EB0" w:rsidRPr="005F3348">
        <w:rPr>
          <w:rFonts w:asciiTheme="minorHAnsi" w:hAnsiTheme="minorHAnsi"/>
        </w:rPr>
        <w:t xml:space="preserve">show the capability and experience of the </w:t>
      </w:r>
      <w:r w:rsidR="00556605">
        <w:rPr>
          <w:rFonts w:asciiTheme="minorHAnsi" w:hAnsiTheme="minorHAnsi"/>
        </w:rPr>
        <w:t>Vendor</w:t>
      </w:r>
      <w:r w:rsidR="00303EB0" w:rsidRPr="005F3348">
        <w:rPr>
          <w:rFonts w:asciiTheme="minorHAnsi" w:hAnsiTheme="minorHAnsi"/>
        </w:rPr>
        <w:t xml:space="preserve"> and </w:t>
      </w:r>
      <w:r w:rsidR="00303EB0" w:rsidRPr="003D41CF">
        <w:rPr>
          <w:rFonts w:asciiTheme="minorHAnsi" w:hAnsiTheme="minorHAnsi"/>
        </w:rPr>
        <w:t>s</w:t>
      </w:r>
      <w:r w:rsidR="00B00C05" w:rsidRPr="003D41CF">
        <w:rPr>
          <w:rFonts w:asciiTheme="minorHAnsi" w:hAnsiTheme="minorHAnsi"/>
        </w:rPr>
        <w:t>hall</w:t>
      </w:r>
      <w:r w:rsidR="00303EB0" w:rsidRPr="005F3348">
        <w:rPr>
          <w:rFonts w:asciiTheme="minorHAnsi" w:hAnsiTheme="minorHAnsi"/>
        </w:rPr>
        <w:t xml:space="preserve"> include the following:</w:t>
      </w:r>
    </w:p>
    <w:p w14:paraId="6A74911F" w14:textId="77777777" w:rsidR="00303EB0"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Length of time the </w:t>
      </w:r>
      <w:r w:rsidR="00556605">
        <w:rPr>
          <w:rFonts w:asciiTheme="minorHAnsi" w:hAnsiTheme="minorHAnsi"/>
        </w:rPr>
        <w:t>Vendor</w:t>
      </w:r>
      <w:r>
        <w:rPr>
          <w:rFonts w:asciiTheme="minorHAnsi" w:hAnsiTheme="minorHAnsi"/>
        </w:rPr>
        <w:t>’s firm has been in operation.</w:t>
      </w:r>
    </w:p>
    <w:p w14:paraId="14F0382B"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number of years of experience along with level of </w:t>
      </w:r>
    </w:p>
    <w:p w14:paraId="5EA77E4B" w14:textId="77777777" w:rsidR="0060511F" w:rsidRDefault="00303EB0" w:rsidP="00D329A7">
      <w:pPr>
        <w:pStyle w:val="ListParagraph"/>
        <w:spacing w:after="0" w:line="240" w:lineRule="auto"/>
        <w:ind w:left="3420" w:firstLine="180"/>
        <w:jc w:val="both"/>
        <w:rPr>
          <w:rFonts w:asciiTheme="minorHAnsi" w:hAnsiTheme="minorHAnsi"/>
        </w:rPr>
      </w:pPr>
      <w:r>
        <w:rPr>
          <w:rFonts w:asciiTheme="minorHAnsi" w:hAnsiTheme="minorHAnsi"/>
        </w:rPr>
        <w:t xml:space="preserve">technical experience in providing the types of land acquisition services specified </w:t>
      </w:r>
    </w:p>
    <w:p w14:paraId="5AA4F7AF" w14:textId="77777777" w:rsidR="00303EB0" w:rsidRPr="000B0FD8" w:rsidRDefault="00303EB0" w:rsidP="00C35D28">
      <w:pPr>
        <w:pStyle w:val="ListParagraph"/>
        <w:spacing w:after="0" w:line="240" w:lineRule="auto"/>
        <w:ind w:left="3600"/>
        <w:jc w:val="both"/>
        <w:rPr>
          <w:rFonts w:asciiTheme="minorHAnsi" w:hAnsiTheme="minorHAnsi"/>
        </w:rPr>
      </w:pPr>
      <w:r>
        <w:rPr>
          <w:rFonts w:asciiTheme="minorHAnsi" w:hAnsiTheme="minorHAnsi"/>
        </w:rPr>
        <w:t>in the advertisement, including number of years and any experience working on State projects.</w:t>
      </w:r>
    </w:p>
    <w:p w14:paraId="05BED8C2" w14:textId="77777777" w:rsidR="0060511F" w:rsidRPr="0060511F" w:rsidRDefault="00303EB0" w:rsidP="00C35D28">
      <w:pPr>
        <w:pStyle w:val="ListParagraph"/>
        <w:numPr>
          <w:ilvl w:val="0"/>
          <w:numId w:val="33"/>
        </w:numPr>
        <w:spacing w:after="0" w:line="240" w:lineRule="auto"/>
        <w:ind w:left="3150" w:firstLine="270"/>
        <w:jc w:val="both"/>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w:t>
      </w:r>
    </w:p>
    <w:p w14:paraId="058E3856" w14:textId="77777777" w:rsidR="00303EB0" w:rsidRPr="000B0FD8" w:rsidRDefault="00303EB0" w:rsidP="00C35D28">
      <w:pPr>
        <w:pStyle w:val="ListParagraph"/>
        <w:spacing w:after="0" w:line="240" w:lineRule="auto"/>
        <w:ind w:left="3600"/>
        <w:jc w:val="both"/>
        <w:rPr>
          <w:rFonts w:asciiTheme="minorHAnsi" w:hAnsiTheme="minorHAnsi"/>
        </w:rPr>
      </w:pPr>
      <w:r w:rsidRPr="000B0FD8">
        <w:rPr>
          <w:rFonts w:asciiTheme="minorHAnsi" w:hAnsiTheme="minorHAnsi" w:cstheme="minorHAnsi"/>
        </w:rPr>
        <w:t xml:space="preserve">for the State, Local Public Agencies and other state </w:t>
      </w:r>
      <w:proofErr w:type="spellStart"/>
      <w:r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Pr>
          <w:rFonts w:asciiTheme="minorHAnsi" w:hAnsiTheme="minorHAnsi" w:cstheme="minorHAnsi"/>
        </w:rPr>
        <w:t>, including the complexity of the land acquisition services provided.</w:t>
      </w:r>
    </w:p>
    <w:p w14:paraId="3C13F503"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relevant knowledge and experience related to state </w:t>
      </w:r>
    </w:p>
    <w:p w14:paraId="64AB4FA6" w14:textId="77777777" w:rsidR="00303EB0" w:rsidRPr="002800C9" w:rsidRDefault="00303EB0" w:rsidP="00C35D28">
      <w:pPr>
        <w:pStyle w:val="ListParagraph"/>
        <w:spacing w:after="0" w:line="240" w:lineRule="auto"/>
        <w:ind w:left="3600"/>
        <w:jc w:val="both"/>
        <w:rPr>
          <w:rFonts w:asciiTheme="minorHAnsi" w:hAnsiTheme="minorHAnsi"/>
        </w:rPr>
      </w:pPr>
      <w:r>
        <w:rPr>
          <w:rFonts w:asciiTheme="minorHAnsi" w:hAnsiTheme="minorHAnsi"/>
        </w:rPr>
        <w:t>and federal policies and procedures followed to acquire property needed for highway purposes, including the State’s Land Acquisition Policies and Procedures Manual.</w:t>
      </w:r>
    </w:p>
    <w:p w14:paraId="1B1B922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List the type, number and duration of current and previous contracts providing </w:t>
      </w:r>
    </w:p>
    <w:p w14:paraId="0BC2F63B" w14:textId="77777777" w:rsidR="00303EB0" w:rsidRDefault="00303EB0" w:rsidP="00C35D28">
      <w:pPr>
        <w:pStyle w:val="ListParagraph"/>
        <w:spacing w:after="0" w:line="240" w:lineRule="auto"/>
        <w:ind w:left="3150" w:firstLine="450"/>
        <w:jc w:val="both"/>
        <w:rPr>
          <w:rFonts w:asciiTheme="minorHAnsi" w:hAnsiTheme="minorHAnsi"/>
        </w:rPr>
      </w:pPr>
      <w:r>
        <w:rPr>
          <w:rFonts w:asciiTheme="minorHAnsi" w:hAnsiTheme="minorHAnsi"/>
        </w:rPr>
        <w:t>land acquisition services for a highway purpose.</w:t>
      </w:r>
    </w:p>
    <w:p w14:paraId="516CE5E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Provide a</w:t>
      </w:r>
      <w:r w:rsidRPr="000B0FD8">
        <w:rPr>
          <w:rFonts w:asciiTheme="minorHAnsi" w:hAnsiTheme="minorHAnsi"/>
        </w:rPr>
        <w:t xml:space="preserve">ny information </w:t>
      </w:r>
      <w:r>
        <w:rPr>
          <w:rFonts w:asciiTheme="minorHAnsi" w:hAnsiTheme="minorHAnsi"/>
        </w:rPr>
        <w:t xml:space="preserve">that may showcase or highlight the </w:t>
      </w:r>
      <w:r w:rsidR="00556605">
        <w:rPr>
          <w:rFonts w:asciiTheme="minorHAnsi" w:hAnsiTheme="minorHAnsi"/>
        </w:rPr>
        <w:t>Vendor</w:t>
      </w:r>
      <w:r w:rsidRPr="000B0FD8">
        <w:rPr>
          <w:rFonts w:asciiTheme="minorHAnsi" w:hAnsiTheme="minorHAnsi"/>
        </w:rPr>
        <w:t xml:space="preserve"> and team’s </w:t>
      </w:r>
    </w:p>
    <w:p w14:paraId="59BD097D" w14:textId="77777777" w:rsidR="00D20EAF" w:rsidRDefault="00303EB0" w:rsidP="00D20EAF">
      <w:pPr>
        <w:pStyle w:val="ListParagraph"/>
        <w:spacing w:after="0" w:line="240" w:lineRule="auto"/>
        <w:ind w:left="3150" w:firstLine="450"/>
        <w:jc w:val="both"/>
        <w:rPr>
          <w:rFonts w:asciiTheme="minorHAnsi" w:hAnsiTheme="minorHAnsi"/>
        </w:rPr>
      </w:pPr>
      <w:r w:rsidRPr="000B0FD8">
        <w:rPr>
          <w:rFonts w:asciiTheme="minorHAnsi" w:hAnsiTheme="minorHAnsi"/>
        </w:rPr>
        <w:t>past work performance.</w:t>
      </w:r>
    </w:p>
    <w:p w14:paraId="4421E530" w14:textId="77777777" w:rsidR="00D20EAF" w:rsidRPr="00D20EAF" w:rsidRDefault="00D20EAF" w:rsidP="00D20EAF">
      <w:pPr>
        <w:pStyle w:val="ListParagraph"/>
        <w:numPr>
          <w:ilvl w:val="0"/>
          <w:numId w:val="33"/>
        </w:numPr>
        <w:spacing w:after="0" w:line="240" w:lineRule="auto"/>
        <w:ind w:left="3600" w:hanging="180"/>
        <w:jc w:val="both"/>
        <w:rPr>
          <w:rFonts w:asciiTheme="minorHAnsi" w:hAnsiTheme="minorHAnsi"/>
        </w:rPr>
      </w:pPr>
      <w:r w:rsidRPr="00D20EAF">
        <w:rPr>
          <w:rFonts w:asciiTheme="minorHAnsi" w:eastAsia="Times New Roman" w:hAnsiTheme="minorHAnsi" w:cs="Arial"/>
          <w:snapToGrid w:val="0"/>
          <w:color w:val="000000"/>
        </w:rPr>
        <w:lastRenderedPageBreak/>
        <w:t>Number of years’ experience working on S</w:t>
      </w:r>
      <w:r w:rsidR="003247D4">
        <w:rPr>
          <w:rFonts w:asciiTheme="minorHAnsi" w:eastAsia="Times New Roman" w:hAnsiTheme="minorHAnsi" w:cs="Arial"/>
          <w:snapToGrid w:val="0"/>
          <w:color w:val="000000"/>
        </w:rPr>
        <w:t>tate</w:t>
      </w:r>
      <w:r w:rsidRPr="00D20EAF">
        <w:rPr>
          <w:rFonts w:asciiTheme="minorHAnsi" w:eastAsia="Times New Roman" w:hAnsiTheme="minorHAnsi" w:cs="Arial"/>
          <w:snapToGrid w:val="0"/>
          <w:color w:val="000000"/>
        </w:rPr>
        <w:t xml:space="preserve"> projects, listed on resume, may be considered as part of the evaluation criteria.</w:t>
      </w:r>
    </w:p>
    <w:p w14:paraId="6362480A" w14:textId="77777777" w:rsidR="00303EB0" w:rsidRDefault="00303EB0" w:rsidP="00C35D28">
      <w:pPr>
        <w:pStyle w:val="ListParagraph"/>
        <w:spacing w:after="0" w:line="240" w:lineRule="auto"/>
        <w:ind w:left="2250" w:firstLine="270"/>
        <w:jc w:val="both"/>
        <w:rPr>
          <w:rFonts w:asciiTheme="minorHAnsi" w:hAnsiTheme="minorHAnsi"/>
        </w:rPr>
      </w:pPr>
    </w:p>
    <w:p w14:paraId="4C728D29" w14:textId="77777777" w:rsidR="00303EB0" w:rsidRPr="005F3348" w:rsidRDefault="00C64315"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5F3348">
        <w:rPr>
          <w:rFonts w:asciiTheme="minorHAnsi" w:hAnsiTheme="minorHAnsi"/>
          <w:b/>
        </w:rPr>
        <w:t xml:space="preserve">Technical </w:t>
      </w:r>
      <w:r w:rsidR="003A0B2A" w:rsidRPr="005F3348">
        <w:rPr>
          <w:rFonts w:asciiTheme="minorHAnsi" w:hAnsiTheme="minorHAnsi"/>
          <w:b/>
        </w:rPr>
        <w:t xml:space="preserve">Ability </w:t>
      </w:r>
      <w:r w:rsidRPr="005F3348">
        <w:rPr>
          <w:rFonts w:asciiTheme="minorHAnsi" w:hAnsiTheme="minorHAnsi"/>
          <w:b/>
        </w:rPr>
        <w:t>and Methodolog</w:t>
      </w:r>
      <w:r w:rsidR="00E34891" w:rsidRPr="005F3348">
        <w:rPr>
          <w:rFonts w:asciiTheme="minorHAnsi" w:hAnsiTheme="minorHAnsi"/>
          <w:b/>
        </w:rPr>
        <w:t xml:space="preserve">y.  </w:t>
      </w:r>
      <w:r w:rsidR="00303EB0" w:rsidRPr="005F3348">
        <w:rPr>
          <w:rFonts w:asciiTheme="minorHAnsi" w:hAnsiTheme="minorHAnsi"/>
        </w:rPr>
        <w:t xml:space="preserve">Offeror’s proposal should provide relevant information to show the technical ability and methodology of the </w:t>
      </w:r>
      <w:r w:rsidR="00556605">
        <w:rPr>
          <w:rFonts w:asciiTheme="minorHAnsi" w:hAnsiTheme="minorHAnsi"/>
        </w:rPr>
        <w:t>Vendor</w:t>
      </w:r>
      <w:r w:rsidR="00303EB0" w:rsidRPr="005F3348">
        <w:rPr>
          <w:rFonts w:asciiTheme="minorHAnsi" w:hAnsiTheme="minorHAnsi"/>
        </w:rPr>
        <w:t xml:space="preserve"> to deliver</w:t>
      </w:r>
      <w:r w:rsidR="005F3348">
        <w:rPr>
          <w:rFonts w:asciiTheme="minorHAnsi" w:hAnsiTheme="minorHAnsi"/>
        </w:rPr>
        <w:t xml:space="preserve"> </w:t>
      </w:r>
      <w:r w:rsidR="00303EB0" w:rsidRPr="005F3348">
        <w:rPr>
          <w:rFonts w:asciiTheme="minorHAnsi" w:hAnsiTheme="minorHAnsi"/>
        </w:rPr>
        <w:t>the land acquisition services requested, and should include the following:</w:t>
      </w:r>
    </w:p>
    <w:p w14:paraId="619E3C74" w14:textId="77777777" w:rsidR="0060511F" w:rsidRDefault="00303EB0" w:rsidP="0060511F">
      <w:pPr>
        <w:pStyle w:val="ListParagraph"/>
        <w:numPr>
          <w:ilvl w:val="0"/>
          <w:numId w:val="46"/>
        </w:numPr>
        <w:spacing w:after="0" w:line="240" w:lineRule="auto"/>
        <w:ind w:left="2880" w:firstLine="540"/>
        <w:jc w:val="both"/>
        <w:rPr>
          <w:rFonts w:asciiTheme="minorHAnsi" w:hAnsiTheme="minorHAnsi"/>
        </w:rPr>
      </w:pPr>
      <w:r>
        <w:rPr>
          <w:rFonts w:asciiTheme="minorHAnsi" w:hAnsiTheme="minorHAnsi"/>
        </w:rPr>
        <w:t xml:space="preserve">Show a logical, timely and technically sound method for performing the work </w:t>
      </w:r>
    </w:p>
    <w:p w14:paraId="0E8210D3" w14:textId="77777777" w:rsidR="00303EB0" w:rsidRDefault="00303EB0" w:rsidP="00C35D28">
      <w:pPr>
        <w:pStyle w:val="ListParagraph"/>
        <w:spacing w:after="0" w:line="240" w:lineRule="auto"/>
        <w:ind w:left="3420" w:firstLine="180"/>
        <w:jc w:val="both"/>
        <w:rPr>
          <w:rFonts w:asciiTheme="minorHAnsi" w:hAnsiTheme="minorHAnsi"/>
        </w:rPr>
      </w:pPr>
      <w:r>
        <w:rPr>
          <w:rFonts w:asciiTheme="minorHAnsi" w:hAnsiTheme="minorHAnsi"/>
        </w:rPr>
        <w:t>requested.</w:t>
      </w:r>
    </w:p>
    <w:p w14:paraId="2ECC2A99"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the sub-contractor(s) and the DBE personnel proposed. </w:t>
      </w:r>
    </w:p>
    <w:p w14:paraId="698AEF0B" w14:textId="77777777" w:rsidR="00303EB0" w:rsidRDefault="00303EB0" w:rsidP="00203826">
      <w:pPr>
        <w:pStyle w:val="ListParagraph"/>
        <w:numPr>
          <w:ilvl w:val="3"/>
          <w:numId w:val="46"/>
        </w:numPr>
        <w:spacing w:after="0" w:line="240" w:lineRule="auto"/>
        <w:ind w:left="3600" w:hanging="180"/>
        <w:jc w:val="both"/>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1201736F"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5CB61528"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Show that reasonable manpower and time are included to complete all required land acquisition services.</w:t>
      </w:r>
    </w:p>
    <w:p w14:paraId="50568356" w14:textId="77777777" w:rsidR="00303EB0" w:rsidRDefault="00303EB0" w:rsidP="00303EB0">
      <w:pPr>
        <w:pStyle w:val="ListParagraph"/>
        <w:tabs>
          <w:tab w:val="left" w:pos="720"/>
          <w:tab w:val="left" w:pos="1440"/>
        </w:tabs>
        <w:spacing w:before="240" w:line="23" w:lineRule="atLeast"/>
        <w:ind w:left="1080"/>
        <w:jc w:val="both"/>
        <w:rPr>
          <w:rFonts w:asciiTheme="minorHAnsi" w:hAnsiTheme="minorHAnsi"/>
          <w:b/>
        </w:rPr>
      </w:pPr>
    </w:p>
    <w:p w14:paraId="21F951FC" w14:textId="77777777" w:rsidR="00E34891" w:rsidRPr="005F3348" w:rsidRDefault="00C64315" w:rsidP="005F3348">
      <w:pPr>
        <w:pStyle w:val="ListParagraph"/>
        <w:numPr>
          <w:ilvl w:val="3"/>
          <w:numId w:val="29"/>
        </w:numPr>
        <w:tabs>
          <w:tab w:val="left" w:pos="1440"/>
          <w:tab w:val="left" w:pos="2610"/>
        </w:tabs>
        <w:spacing w:before="240" w:after="0" w:line="240" w:lineRule="auto"/>
        <w:ind w:left="2610" w:hanging="1170"/>
        <w:jc w:val="both"/>
        <w:rPr>
          <w:rFonts w:asciiTheme="minorHAnsi" w:hAnsiTheme="minorHAnsi"/>
        </w:rPr>
      </w:pPr>
      <w:r w:rsidRPr="00E34891">
        <w:rPr>
          <w:rFonts w:asciiTheme="minorHAnsi" w:hAnsiTheme="minorHAnsi"/>
          <w:b/>
        </w:rPr>
        <w:t>Resources</w:t>
      </w:r>
      <w:r w:rsidR="00E34891" w:rsidRPr="00E34891">
        <w:rPr>
          <w:rFonts w:asciiTheme="minorHAnsi" w:hAnsiTheme="minorHAnsi"/>
          <w:b/>
        </w:rPr>
        <w:t xml:space="preserve">.  </w:t>
      </w:r>
      <w:r w:rsidR="00556605">
        <w:rPr>
          <w:rFonts w:asciiTheme="minorHAnsi" w:hAnsiTheme="minorHAnsi"/>
        </w:rPr>
        <w:t>Vendor</w:t>
      </w:r>
      <w:r w:rsidR="00E34891" w:rsidRPr="00E34891">
        <w:rPr>
          <w:rFonts w:asciiTheme="minorHAnsi" w:hAnsiTheme="minorHAnsi"/>
        </w:rPr>
        <w:t xml:space="preserve">’s proposal should provide relevant information to show the </w:t>
      </w:r>
      <w:r w:rsidR="00556605">
        <w:rPr>
          <w:rFonts w:asciiTheme="minorHAnsi" w:hAnsiTheme="minorHAnsi"/>
        </w:rPr>
        <w:t>Vendor</w:t>
      </w:r>
      <w:r w:rsidR="00E34891" w:rsidRPr="005F3348">
        <w:rPr>
          <w:rFonts w:asciiTheme="minorHAnsi" w:hAnsiTheme="minorHAnsi"/>
        </w:rPr>
        <w:t>’s resources proposed to deliver the land acquisition services requested, and</w:t>
      </w:r>
      <w:r w:rsidR="005F3348" w:rsidRPr="005F3348">
        <w:rPr>
          <w:rFonts w:asciiTheme="minorHAnsi" w:hAnsiTheme="minorHAnsi"/>
        </w:rPr>
        <w:t xml:space="preserve"> </w:t>
      </w:r>
      <w:r w:rsidR="00E34891" w:rsidRPr="005F3348">
        <w:rPr>
          <w:rFonts w:asciiTheme="minorHAnsi" w:hAnsiTheme="minorHAnsi"/>
        </w:rPr>
        <w:t>should include the following:</w:t>
      </w:r>
    </w:p>
    <w:p w14:paraId="74CAFEEB"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Summarize </w:t>
      </w:r>
      <w:r w:rsidRPr="00244F28">
        <w:rPr>
          <w:rFonts w:asciiTheme="minorHAnsi" w:hAnsiTheme="minorHAnsi"/>
        </w:rPr>
        <w:t xml:space="preserve">the overall qualifications of the proposed </w:t>
      </w:r>
      <w:r w:rsidR="00556605">
        <w:rPr>
          <w:rFonts w:asciiTheme="minorHAnsi" w:hAnsiTheme="minorHAnsi"/>
        </w:rPr>
        <w:t>Vendor</w:t>
      </w:r>
      <w:r>
        <w:rPr>
          <w:rFonts w:asciiTheme="minorHAnsi" w:hAnsiTheme="minorHAnsi"/>
        </w:rPr>
        <w:t>.</w:t>
      </w:r>
    </w:p>
    <w:p w14:paraId="2AA27D6D"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Show any job descriptions and required qualifications, if needed, to further depict the work to be performed for any team member.</w:t>
      </w:r>
    </w:p>
    <w:p w14:paraId="36B28269" w14:textId="09110188"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Show </w:t>
      </w:r>
      <w:r w:rsidRPr="00244F28">
        <w:rPr>
          <w:rFonts w:asciiTheme="minorHAnsi" w:hAnsiTheme="minorHAnsi"/>
        </w:rPr>
        <w:t xml:space="preserve">evidence of </w:t>
      </w:r>
      <w:r>
        <w:rPr>
          <w:rFonts w:asciiTheme="minorHAnsi" w:hAnsiTheme="minorHAnsi"/>
        </w:rPr>
        <w:t xml:space="preserve">each </w:t>
      </w:r>
      <w:r w:rsidRPr="00244F28">
        <w:rPr>
          <w:rFonts w:asciiTheme="minorHAnsi" w:hAnsiTheme="minorHAnsi"/>
        </w:rPr>
        <w:t xml:space="preserve">individual </w:t>
      </w:r>
      <w:r>
        <w:rPr>
          <w:rFonts w:asciiTheme="minorHAnsi" w:hAnsiTheme="minorHAnsi"/>
        </w:rPr>
        <w:t xml:space="preserve">team </w:t>
      </w:r>
      <w:r w:rsidRPr="00244F28">
        <w:rPr>
          <w:rFonts w:asciiTheme="minorHAnsi" w:hAnsiTheme="minorHAnsi"/>
        </w:rPr>
        <w:t xml:space="preserve">member’s technical expertise and experience </w:t>
      </w:r>
      <w:r>
        <w:rPr>
          <w:rFonts w:asciiTheme="minorHAnsi" w:hAnsiTheme="minorHAnsi"/>
        </w:rPr>
        <w:t>that would be utilized to assist hi</w:t>
      </w:r>
      <w:r w:rsidR="000B14AE">
        <w:rPr>
          <w:rFonts w:asciiTheme="minorHAnsi" w:hAnsiTheme="minorHAnsi"/>
        </w:rPr>
        <w:t>m</w:t>
      </w:r>
      <w:r>
        <w:rPr>
          <w:rFonts w:asciiTheme="minorHAnsi" w:hAnsiTheme="minorHAnsi"/>
        </w:rPr>
        <w:t xml:space="preserve">/her to complete any </w:t>
      </w:r>
      <w:r w:rsidRPr="00244F28">
        <w:rPr>
          <w:rFonts w:asciiTheme="minorHAnsi" w:hAnsiTheme="minorHAnsi"/>
        </w:rPr>
        <w:t xml:space="preserve">proposed work that may be assigned to </w:t>
      </w:r>
      <w:r>
        <w:rPr>
          <w:rFonts w:asciiTheme="minorHAnsi" w:hAnsiTheme="minorHAnsi"/>
        </w:rPr>
        <w:t>him/her.</w:t>
      </w:r>
    </w:p>
    <w:p w14:paraId="7941B861"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List any required licenses or required years of work experience.</w:t>
      </w:r>
    </w:p>
    <w:p w14:paraId="694B50F4" w14:textId="77777777" w:rsidR="006509BC" w:rsidRDefault="006509BC" w:rsidP="006509BC">
      <w:pPr>
        <w:pStyle w:val="ListParagraph"/>
        <w:spacing w:after="0" w:line="240" w:lineRule="auto"/>
        <w:ind w:left="3600"/>
        <w:jc w:val="both"/>
        <w:rPr>
          <w:rFonts w:asciiTheme="minorHAnsi" w:hAnsiTheme="minorHAnsi"/>
        </w:rPr>
      </w:pPr>
    </w:p>
    <w:p w14:paraId="096D9A41" w14:textId="77777777" w:rsidR="00E34891" w:rsidRPr="00203826" w:rsidRDefault="003A4BC9" w:rsidP="00203826">
      <w:pPr>
        <w:spacing w:after="0" w:line="240" w:lineRule="auto"/>
        <w:ind w:left="1440" w:firstLine="810"/>
        <w:jc w:val="both"/>
        <w:rPr>
          <w:rFonts w:asciiTheme="minorHAnsi" w:hAnsiTheme="minorHAnsi"/>
          <w:b/>
          <w:u w:val="single"/>
        </w:rPr>
      </w:pPr>
      <w:r w:rsidRPr="00203826">
        <w:rPr>
          <w:rFonts w:asciiTheme="minorHAnsi" w:hAnsiTheme="minorHAnsi"/>
          <w:b/>
          <w:u w:val="single"/>
        </w:rPr>
        <w:t>S</w:t>
      </w:r>
      <w:r w:rsidR="00E34891" w:rsidRPr="00203826">
        <w:rPr>
          <w:rFonts w:asciiTheme="minorHAnsi" w:hAnsiTheme="minorHAnsi"/>
          <w:b/>
          <w:u w:val="single"/>
        </w:rPr>
        <w:t>TAFFING/TEAM QUALIFICATIONS</w:t>
      </w:r>
    </w:p>
    <w:tbl>
      <w:tblPr>
        <w:tblW w:w="8550" w:type="dxa"/>
        <w:tblInd w:w="2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0"/>
      </w:tblGrid>
      <w:tr w:rsidR="00E34891" w:rsidRPr="0093161C" w14:paraId="3AC68DFA"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7D9AE816" w14:textId="4CF5428E" w:rsidR="00E34891" w:rsidRPr="00C10A15" w:rsidRDefault="00E34891" w:rsidP="00C10A15">
            <w:pPr>
              <w:tabs>
                <w:tab w:val="left" w:pos="1080"/>
              </w:tabs>
              <w:spacing w:after="0" w:line="240" w:lineRule="auto"/>
              <w:jc w:val="both"/>
              <w:rPr>
                <w:rFonts w:asciiTheme="minorHAnsi" w:eastAsia="Times New Roman" w:hAnsiTheme="minorHAnsi" w:cs="Arial"/>
                <w:snapToGrid w:val="0"/>
                <w:color w:val="000000"/>
              </w:rPr>
            </w:pPr>
            <w:r w:rsidRPr="00DB7BE0">
              <w:rPr>
                <w:rFonts w:asciiTheme="minorHAnsi" w:hAnsiTheme="minorHAnsi"/>
                <w:b/>
                <w:u w:val="single"/>
              </w:rPr>
              <w:t>MANDATORY REQUIREMENT</w:t>
            </w:r>
            <w:r w:rsidRPr="00DB7BE0">
              <w:rPr>
                <w:rFonts w:asciiTheme="minorHAnsi" w:hAnsiTheme="minorHAnsi"/>
                <w:b/>
              </w:rPr>
              <w:t xml:space="preserve">: </w:t>
            </w:r>
            <w:r w:rsidRPr="00DB7BE0">
              <w:rPr>
                <w:rFonts w:asciiTheme="minorHAnsi" w:hAnsiTheme="minorHAnsi"/>
                <w:b/>
                <w:u w:val="single"/>
              </w:rPr>
              <w:t>PROJECT MANAGER</w:t>
            </w:r>
            <w:r w:rsidRPr="00DB7BE0">
              <w:rPr>
                <w:rFonts w:asciiTheme="minorHAnsi" w:hAnsiTheme="minorHAnsi"/>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establish a Project Manager who will be knowledgeable and responsible for all activities</w:t>
            </w:r>
            <w:r w:rsidR="000B14AE">
              <w:rPr>
                <w:rFonts w:asciiTheme="minorHAnsi" w:eastAsia="Times New Roman" w:hAnsiTheme="minorHAnsi" w:cs="Arial"/>
                <w:snapToGrid w:val="0"/>
                <w:color w:val="000000"/>
              </w:rPr>
              <w:t xml:space="preserve"> on projects</w:t>
            </w:r>
            <w:r w:rsidRPr="00DB7BE0">
              <w:rPr>
                <w:rFonts w:asciiTheme="minorHAnsi" w:eastAsia="Times New Roman" w:hAnsiTheme="minorHAnsi" w:cs="Arial"/>
                <w:snapToGrid w:val="0"/>
                <w:color w:val="000000"/>
              </w:rPr>
              <w:t xml:space="preserve"> assigned by the State</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1.1.1 </w:t>
            </w:r>
            <w:r w:rsidR="00C10A15">
              <w:rPr>
                <w:rFonts w:asciiTheme="minorHAnsi" w:eastAsia="Times New Roman" w:hAnsiTheme="minorHAnsi" w:cs="Arial"/>
                <w:snapToGrid w:val="0"/>
                <w:color w:val="000000"/>
              </w:rPr>
              <w:t>and</w:t>
            </w:r>
            <w:r w:rsidR="000B14AE">
              <w:rPr>
                <w:rFonts w:asciiTheme="minorHAnsi" w:eastAsia="Times New Roman" w:hAnsiTheme="minorHAnsi" w:cs="Arial"/>
                <w:snapToGrid w:val="0"/>
                <w:color w:val="000000"/>
              </w:rPr>
              <w:t xml:space="preserve"> in accordance with the LAPPM effective when the work is assigned</w:t>
            </w:r>
            <w:r w:rsidRPr="00DB7BE0">
              <w:rPr>
                <w:rFonts w:asciiTheme="minorHAnsi" w:eastAsia="Times New Roman" w:hAnsiTheme="minorHAnsi" w:cs="Arial"/>
                <w:snapToGrid w:val="0"/>
                <w:color w:val="000000"/>
              </w:rPr>
              <w:t>.</w:t>
            </w:r>
          </w:p>
        </w:tc>
      </w:tr>
      <w:tr w:rsidR="00E34891" w:rsidRPr="00DB7BE0" w14:paraId="369532A7"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100BFA7C" w14:textId="0A640705"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APPRAISAL REPORT -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Appraisal reports to be prepared  in the formats outlined </w:t>
            </w:r>
            <w:r w:rsidR="000B14AE">
              <w:rPr>
                <w:rFonts w:asciiTheme="minorHAnsi" w:eastAsia="Times New Roman" w:hAnsiTheme="minorHAnsi" w:cs="Arial"/>
                <w:snapToGrid w:val="0"/>
                <w:color w:val="000000"/>
              </w:rPr>
              <w:t xml:space="preserve">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1.1.</w:t>
            </w:r>
            <w:r w:rsidR="00D8575E">
              <w:rPr>
                <w:rFonts w:asciiTheme="minorHAnsi" w:eastAsia="Times New Roman" w:hAnsiTheme="minorHAnsi" w:cs="Arial"/>
                <w:snapToGrid w:val="0"/>
                <w:color w:val="000000"/>
              </w:rPr>
              <w:t>3</w:t>
            </w:r>
            <w:r w:rsidR="000B14AE">
              <w:rPr>
                <w:rFonts w:asciiTheme="minorHAnsi" w:eastAsia="Times New Roman" w:hAnsiTheme="minorHAnsi" w:cs="Arial"/>
                <w:snapToGrid w:val="0"/>
                <w:color w:val="000000"/>
              </w:rPr>
              <w:t xml:space="preserve"> </w:t>
            </w:r>
            <w:r w:rsidRPr="00DB7BE0">
              <w:rPr>
                <w:rFonts w:asciiTheme="minorHAnsi" w:eastAsia="Times New Roman" w:hAnsiTheme="minorHAnsi" w:cs="Arial"/>
                <w:snapToGrid w:val="0"/>
                <w:color w:val="000000"/>
              </w:rPr>
              <w:t>and in accordance with the LAPPM</w:t>
            </w:r>
            <w:r w:rsidR="000B14AE">
              <w:rPr>
                <w:rFonts w:asciiTheme="minorHAnsi" w:eastAsia="Times New Roman" w:hAnsiTheme="minorHAnsi" w:cs="Arial"/>
                <w:snapToGrid w:val="0"/>
                <w:color w:val="000000"/>
              </w:rPr>
              <w:t xml:space="preserve"> effective when the work is assigned</w:t>
            </w:r>
            <w:r w:rsidRPr="00DB7BE0">
              <w:rPr>
                <w:rFonts w:asciiTheme="minorHAnsi" w:eastAsia="Times New Roman" w:hAnsiTheme="minorHAnsi" w:cs="Arial"/>
                <w:snapToGrid w:val="0"/>
                <w:color w:val="000000"/>
              </w:rPr>
              <w:t xml:space="preserve">. </w:t>
            </w:r>
          </w:p>
        </w:tc>
      </w:tr>
      <w:tr w:rsidR="00E34891" w:rsidRPr="00DB7BE0" w14:paraId="029412F0" w14:textId="77777777" w:rsidTr="006310F1">
        <w:trPr>
          <w:trHeight w:val="800"/>
        </w:trPr>
        <w:tc>
          <w:tcPr>
            <w:tcW w:w="8550" w:type="dxa"/>
            <w:tcBorders>
              <w:top w:val="single" w:sz="4" w:space="0" w:color="auto"/>
              <w:left w:val="single" w:sz="4" w:space="0" w:color="auto"/>
              <w:bottom w:val="single" w:sz="4" w:space="0" w:color="auto"/>
              <w:right w:val="single" w:sz="4" w:space="0" w:color="auto"/>
            </w:tcBorders>
          </w:tcPr>
          <w:p w14:paraId="27C9C4EA" w14:textId="671429C0" w:rsidR="00E34891" w:rsidRPr="00C10A15" w:rsidRDefault="00E34891" w:rsidP="00C10A15">
            <w:pPr>
              <w:tabs>
                <w:tab w:val="left" w:pos="1800"/>
              </w:tabs>
              <w:spacing w:after="0" w:line="240" w:lineRule="auto"/>
              <w:jc w:val="both"/>
              <w:rPr>
                <w:rFonts w:asciiTheme="minorHAnsi" w:eastAsiaTheme="minorHAnsi" w:hAnsiTheme="minorHAnsi" w:cs="Arial"/>
                <w:snapToGrid w:val="0"/>
              </w:rPr>
            </w:pPr>
            <w:r w:rsidRPr="00DB7BE0">
              <w:rPr>
                <w:rFonts w:asciiTheme="minorHAnsi" w:eastAsiaTheme="minorHAnsi" w:hAnsiTheme="minorHAnsi" w:cs="Arial"/>
                <w:b/>
                <w:snapToGrid w:val="0"/>
                <w:u w:val="single"/>
              </w:rPr>
              <w:t xml:space="preserve">MANDATORY REQUIREMENT: REVIEW APPRAISAL CERTIFICATION REPORT </w:t>
            </w:r>
            <w:r w:rsidRPr="00DB7BE0">
              <w:rPr>
                <w:rFonts w:asciiTheme="minorHAnsi" w:eastAsiaTheme="minorHAnsi" w:hAnsiTheme="minorHAnsi" w:cs="Arial"/>
                <w:b/>
                <w:snapToGrid w:val="0"/>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Review Appraisal Certification reports to be prepared  in the formats outlined</w:t>
            </w:r>
            <w:r w:rsidR="000B14AE">
              <w:rPr>
                <w:rFonts w:asciiTheme="minorHAnsi" w:eastAsia="Times New Roman" w:hAnsiTheme="minorHAnsi" w:cs="Arial"/>
                <w:snapToGrid w:val="0"/>
                <w:color w:val="000000"/>
              </w:rPr>
              <w:t xml:space="preserve"> 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1.1.</w:t>
            </w:r>
            <w:r w:rsidR="00D8575E">
              <w:rPr>
                <w:rFonts w:asciiTheme="minorHAnsi" w:eastAsia="Times New Roman" w:hAnsiTheme="minorHAnsi" w:cs="Arial"/>
                <w:snapToGrid w:val="0"/>
                <w:color w:val="000000"/>
              </w:rPr>
              <w:t>4</w:t>
            </w:r>
            <w:r w:rsidR="000B14AE">
              <w:rPr>
                <w:rFonts w:asciiTheme="minorHAnsi" w:eastAsia="Times New Roman" w:hAnsiTheme="minorHAnsi" w:cs="Arial"/>
                <w:snapToGrid w:val="0"/>
                <w:color w:val="000000"/>
              </w:rPr>
              <w:t xml:space="preserve"> </w:t>
            </w:r>
            <w:r w:rsidRPr="00DB7BE0">
              <w:rPr>
                <w:rFonts w:asciiTheme="minorHAnsi" w:eastAsia="Times New Roman" w:hAnsiTheme="minorHAnsi" w:cs="Arial"/>
                <w:snapToGrid w:val="0"/>
                <w:color w:val="000000"/>
              </w:rPr>
              <w:t>and in accordance with the LAPPM</w:t>
            </w:r>
            <w:r w:rsidR="00AF3634">
              <w:rPr>
                <w:rFonts w:asciiTheme="minorHAnsi" w:eastAsia="Times New Roman" w:hAnsiTheme="minorHAnsi" w:cs="Arial"/>
                <w:snapToGrid w:val="0"/>
                <w:color w:val="000000"/>
              </w:rPr>
              <w:t xml:space="preserve"> effective when the work is assigned</w:t>
            </w:r>
            <w:r w:rsidR="00AF3634" w:rsidRPr="00DB7BE0">
              <w:rPr>
                <w:rFonts w:asciiTheme="minorHAnsi" w:eastAsia="Times New Roman" w:hAnsiTheme="minorHAnsi" w:cs="Arial"/>
                <w:snapToGrid w:val="0"/>
                <w:color w:val="000000"/>
              </w:rPr>
              <w:t>.</w:t>
            </w:r>
          </w:p>
        </w:tc>
      </w:tr>
    </w:tbl>
    <w:p w14:paraId="332F638B" w14:textId="77777777" w:rsidR="003A4BC9" w:rsidRDefault="00E34891" w:rsidP="00203826">
      <w:pPr>
        <w:pStyle w:val="ListParagraph"/>
        <w:numPr>
          <w:ilvl w:val="2"/>
          <w:numId w:val="29"/>
        </w:numPr>
        <w:tabs>
          <w:tab w:val="left" w:pos="720"/>
          <w:tab w:val="left" w:pos="1440"/>
        </w:tabs>
        <w:spacing w:before="240" w:line="23" w:lineRule="atLeast"/>
        <w:ind w:firstLine="1260"/>
        <w:jc w:val="both"/>
        <w:rPr>
          <w:rFonts w:asciiTheme="minorHAnsi" w:hAnsiTheme="minorHAnsi"/>
          <w:b/>
        </w:rPr>
      </w:pPr>
      <w:r>
        <w:rPr>
          <w:rFonts w:asciiTheme="minorHAnsi" w:hAnsiTheme="minorHAnsi"/>
          <w:b/>
        </w:rPr>
        <w:t>Resumes</w:t>
      </w:r>
    </w:p>
    <w:p w14:paraId="3C0A881D" w14:textId="77777777" w:rsidR="00203826" w:rsidRPr="00203826" w:rsidRDefault="003A4BC9" w:rsidP="00203826">
      <w:pPr>
        <w:pStyle w:val="ListParagraph"/>
        <w:numPr>
          <w:ilvl w:val="3"/>
          <w:numId w:val="29"/>
        </w:numPr>
        <w:tabs>
          <w:tab w:val="left" w:pos="720"/>
          <w:tab w:val="left" w:pos="1440"/>
        </w:tabs>
        <w:spacing w:before="240" w:line="23" w:lineRule="atLeast"/>
        <w:ind w:firstLine="2160"/>
        <w:jc w:val="both"/>
        <w:rPr>
          <w:rFonts w:asciiTheme="minorHAnsi" w:hAnsiTheme="minorHAnsi"/>
          <w:b/>
        </w:rPr>
      </w:pPr>
      <w:r w:rsidRPr="003A4BC9">
        <w:rPr>
          <w:rFonts w:asciiTheme="minorHAnsi" w:eastAsia="Times New Roman" w:hAnsiTheme="minorHAnsi"/>
          <w:snapToGrid w:val="0"/>
          <w:color w:val="000000"/>
        </w:rPr>
        <w:t xml:space="preserve">Provide resumés for all key personnel, both staff and Subcontractors, who are </w:t>
      </w:r>
    </w:p>
    <w:p w14:paraId="7B14985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involved in providing the services requested.  The resumés should include their </w:t>
      </w:r>
    </w:p>
    <w:p w14:paraId="60258A09"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full name, education background, years of experience, include if they are on the </w:t>
      </w:r>
    </w:p>
    <w:p w14:paraId="1B2D7747"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State’s Approved Realty Specialist list, include number of years of experience </w:t>
      </w:r>
    </w:p>
    <w:p w14:paraId="3A45A9DF" w14:textId="77777777"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working on  State projects or Local Public Agency projects,  and employment </w:t>
      </w:r>
    </w:p>
    <w:p w14:paraId="1D92AA01" w14:textId="77777777" w:rsidR="003A4BC9" w:rsidRPr="003A4BC9" w:rsidRDefault="00203826" w:rsidP="00203826">
      <w:pPr>
        <w:pStyle w:val="ListParagraph"/>
        <w:tabs>
          <w:tab w:val="left" w:pos="720"/>
          <w:tab w:val="left" w:pos="1440"/>
        </w:tabs>
        <w:spacing w:before="240" w:line="23" w:lineRule="atLeast"/>
        <w:ind w:left="1080"/>
        <w:jc w:val="both"/>
        <w:rPr>
          <w:rFonts w:asciiTheme="minorHAnsi" w:hAnsiTheme="minorHAnsi"/>
          <w:b/>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history, particularly as it relates to the required services.</w:t>
      </w:r>
    </w:p>
    <w:p w14:paraId="3C037D44" w14:textId="77777777" w:rsidR="00307D41" w:rsidRPr="00125EA1" w:rsidRDefault="008064CB" w:rsidP="006F57D8">
      <w:pPr>
        <w:pStyle w:val="ListParagraph"/>
        <w:numPr>
          <w:ilvl w:val="1"/>
          <w:numId w:val="29"/>
        </w:numPr>
        <w:tabs>
          <w:tab w:val="left" w:pos="720"/>
          <w:tab w:val="left" w:pos="1440"/>
        </w:tabs>
        <w:spacing w:before="240" w:line="23" w:lineRule="atLeast"/>
        <w:jc w:val="both"/>
        <w:rPr>
          <w:rFonts w:asciiTheme="minorHAnsi" w:hAnsiTheme="minorHAnsi"/>
          <w:b/>
        </w:rPr>
      </w:pPr>
      <w:r w:rsidRPr="000B68F5">
        <w:rPr>
          <w:rFonts w:asciiTheme="minorHAnsi" w:hAnsiTheme="minorHAnsi"/>
          <w:b/>
        </w:rPr>
        <w:lastRenderedPageBreak/>
        <w:t>MILESTONES AND DELIVERABLES:</w:t>
      </w:r>
      <w:r w:rsidRPr="000B68F5">
        <w:rPr>
          <w:rFonts w:asciiTheme="minorHAnsi" w:hAnsiTheme="minorHAnsi"/>
        </w:rPr>
        <w:t xml:space="preserve">  </w:t>
      </w:r>
    </w:p>
    <w:p w14:paraId="6CE95E69" w14:textId="19DB72BD" w:rsidR="00307D41" w:rsidRDefault="00307D41" w:rsidP="00307D41">
      <w:pPr>
        <w:pStyle w:val="ListParagraph"/>
        <w:tabs>
          <w:tab w:val="left" w:pos="1080"/>
          <w:tab w:val="left" w:pos="1440"/>
        </w:tabs>
        <w:spacing w:before="240" w:line="23" w:lineRule="atLeast"/>
        <w:ind w:left="1080"/>
        <w:contextualSpacing w:val="0"/>
        <w:jc w:val="both"/>
      </w:pPr>
      <w:r>
        <w:t>1.3.1</w:t>
      </w:r>
      <w:r>
        <w:tab/>
        <w:t xml:space="preserve">The </w:t>
      </w:r>
      <w:r w:rsidR="00556605">
        <w:t>V</w:t>
      </w:r>
      <w:r w:rsidR="00D02CFD">
        <w:t>endor</w:t>
      </w:r>
      <w:r>
        <w:t xml:space="preserve"> shall be prepared to begin services immediately upon execution of the C</w:t>
      </w:r>
      <w:r w:rsidR="00D02CFD">
        <w:t>ontract</w:t>
      </w:r>
      <w:r>
        <w:t>.</w:t>
      </w:r>
    </w:p>
    <w:p w14:paraId="4FD7D1A3" w14:textId="77777777" w:rsidR="00307D41" w:rsidRDefault="00307D41" w:rsidP="00000971">
      <w:pPr>
        <w:pStyle w:val="ListParagraph"/>
        <w:tabs>
          <w:tab w:val="left" w:pos="1080"/>
          <w:tab w:val="left" w:pos="1440"/>
        </w:tabs>
        <w:spacing w:before="240" w:line="23" w:lineRule="atLeast"/>
        <w:ind w:left="2160" w:hanging="1080"/>
        <w:contextualSpacing w:val="0"/>
        <w:jc w:val="both"/>
      </w:pPr>
      <w:r>
        <w:t>1.3.2</w:t>
      </w:r>
      <w:r>
        <w:tab/>
        <w:t xml:space="preserve">The </w:t>
      </w:r>
      <w:r w:rsidR="00556605">
        <w:t>V</w:t>
      </w:r>
      <w:r w:rsidR="00D02CFD">
        <w:t>endor</w:t>
      </w:r>
      <w:r>
        <w:t xml:space="preserve"> shall meet with the District for </w:t>
      </w:r>
      <w:r w:rsidR="00634CFA">
        <w:t>an</w:t>
      </w:r>
      <w:r>
        <w:t xml:space="preserve"> Introduction/Kickoff meeting as requested by the S</w:t>
      </w:r>
      <w:r w:rsidR="00D02CFD">
        <w:t>tate</w:t>
      </w:r>
      <w:r>
        <w:t>.</w:t>
      </w:r>
    </w:p>
    <w:p w14:paraId="25923ED8" w14:textId="77777777" w:rsidR="00307D41" w:rsidRPr="00984A4F" w:rsidRDefault="00307D41" w:rsidP="00000971">
      <w:pPr>
        <w:pStyle w:val="ListParagraph"/>
        <w:tabs>
          <w:tab w:val="left" w:pos="1080"/>
          <w:tab w:val="left" w:pos="1440"/>
        </w:tabs>
        <w:spacing w:before="240" w:line="23" w:lineRule="atLeast"/>
        <w:ind w:left="2160" w:hanging="1080"/>
        <w:contextualSpacing w:val="0"/>
        <w:jc w:val="both"/>
      </w:pPr>
      <w:r>
        <w:t>1.3.3</w:t>
      </w:r>
      <w:r>
        <w:tab/>
      </w:r>
      <w:r w:rsidR="00F11AF2" w:rsidRPr="005D79FC">
        <w:t xml:space="preserve">The </w:t>
      </w:r>
      <w:r w:rsidR="00634CFA">
        <w:t>S</w:t>
      </w:r>
      <w:r w:rsidR="00D02CFD">
        <w:t>tate</w:t>
      </w:r>
      <w:r w:rsidR="00634CFA" w:rsidRPr="005D79FC">
        <w:t xml:space="preserve"> will</w:t>
      </w:r>
      <w:r w:rsidR="00F11AF2" w:rsidRPr="005D79FC">
        <w:t xml:space="preserve"> identify the scope of services required, schedule</w:t>
      </w:r>
      <w:r w:rsidR="00036ADB">
        <w:t xml:space="preserve"> (target dates)</w:t>
      </w:r>
      <w:r w:rsidR="00F11AF2" w:rsidRPr="005D79FC">
        <w:t>, and milestones and deliverables at the time of</w:t>
      </w:r>
      <w:r w:rsidR="00F11AF2">
        <w:t xml:space="preserve"> the issuance of each Work O</w:t>
      </w:r>
      <w:r w:rsidR="00F11AF2" w:rsidRPr="005D79FC">
        <w:t>rder</w:t>
      </w:r>
      <w:r w:rsidR="00BA6D9D" w:rsidRPr="00984A4F">
        <w:t xml:space="preserve">.  </w:t>
      </w:r>
      <w:bookmarkStart w:id="16" w:name="_Hlk533068534"/>
      <w:r w:rsidRPr="00984A4F">
        <w:t>The District will provide the Work Order</w:t>
      </w:r>
      <w:r w:rsidR="00D27498" w:rsidRPr="00984A4F">
        <w:t xml:space="preserve"> form </w:t>
      </w:r>
      <w:r w:rsidRPr="00984A4F">
        <w:t xml:space="preserve"> </w:t>
      </w:r>
      <w:r w:rsidR="00361C99" w:rsidRPr="00984A4F">
        <w:t>that will be utilized, in accordance with the LAPPM.</w:t>
      </w:r>
    </w:p>
    <w:p w14:paraId="7681BC22" w14:textId="77777777" w:rsidR="00000971" w:rsidRDefault="00307D41" w:rsidP="00000971">
      <w:pPr>
        <w:pStyle w:val="ListParagraph"/>
        <w:tabs>
          <w:tab w:val="left" w:pos="1080"/>
          <w:tab w:val="left" w:pos="1440"/>
        </w:tabs>
        <w:spacing w:before="240" w:line="23" w:lineRule="atLeast"/>
        <w:ind w:left="2160" w:hanging="1080"/>
        <w:contextualSpacing w:val="0"/>
        <w:jc w:val="both"/>
      </w:pPr>
      <w:r w:rsidRPr="00992394">
        <w:t>1.3.4</w:t>
      </w:r>
      <w:r w:rsidRPr="00984A4F">
        <w:tab/>
      </w:r>
      <w:r w:rsidR="00BA6D9D" w:rsidRPr="00984A4F">
        <w:t>T</w:t>
      </w:r>
      <w:r w:rsidR="00A84997" w:rsidRPr="005D79FC">
        <w:t xml:space="preserve">he selected </w:t>
      </w:r>
      <w:r w:rsidR="00556605">
        <w:t>V</w:t>
      </w:r>
      <w:r w:rsidR="00D02CFD">
        <w:t>endor</w:t>
      </w:r>
      <w:r w:rsidR="00A84997" w:rsidRPr="005D79FC">
        <w:t xml:space="preserve"> will be expected to deliver all or parts of the services</w:t>
      </w:r>
      <w:r w:rsidR="00A84997">
        <w:t xml:space="preserve"> outlined in</w:t>
      </w:r>
      <w:r w:rsidR="00000971">
        <w:t xml:space="preserve"> this</w:t>
      </w:r>
      <w:r w:rsidR="00A84997">
        <w:t xml:space="preserve"> Section 1</w:t>
      </w:r>
      <w:r w:rsidR="00A84997" w:rsidRPr="005D79FC">
        <w:t xml:space="preserve"> as needed and as d</w:t>
      </w:r>
      <w:r w:rsidR="00A84997">
        <w:t xml:space="preserve">irected by the </w:t>
      </w:r>
      <w:r w:rsidR="00FD461B">
        <w:t>S</w:t>
      </w:r>
      <w:r w:rsidR="00522A45">
        <w:t>tate</w:t>
      </w:r>
      <w:r w:rsidR="00A84997">
        <w:t xml:space="preserve"> on a </w:t>
      </w:r>
      <w:r w:rsidR="005E41BB">
        <w:t>Work</w:t>
      </w:r>
      <w:r w:rsidR="00A84997" w:rsidRPr="005D79FC">
        <w:t xml:space="preserve"> </w:t>
      </w:r>
      <w:r w:rsidR="00A84997">
        <w:t>O</w:t>
      </w:r>
      <w:r w:rsidR="00A84997" w:rsidRPr="005D79FC">
        <w:t>rder</w:t>
      </w:r>
      <w:r w:rsidR="00BA6D9D">
        <w:t xml:space="preserve"> basis.</w:t>
      </w:r>
      <w:r w:rsidR="00A84997">
        <w:t xml:space="preserve"> </w:t>
      </w:r>
      <w:bookmarkEnd w:id="16"/>
    </w:p>
    <w:p w14:paraId="6A1B521F" w14:textId="77777777" w:rsidR="00000971" w:rsidRPr="00984A4F" w:rsidRDefault="00000971" w:rsidP="00000971">
      <w:pPr>
        <w:pStyle w:val="ListParagraph"/>
        <w:tabs>
          <w:tab w:val="left" w:pos="1080"/>
          <w:tab w:val="left" w:pos="1440"/>
        </w:tabs>
        <w:spacing w:before="240" w:line="23" w:lineRule="atLeast"/>
        <w:ind w:left="1080"/>
        <w:contextualSpacing w:val="0"/>
        <w:jc w:val="both"/>
      </w:pPr>
      <w:r w:rsidRPr="00992394">
        <w:t>1.3.5</w:t>
      </w:r>
      <w:r w:rsidRPr="00984A4F">
        <w:tab/>
      </w:r>
      <w:r w:rsidR="003A4BC9" w:rsidRPr="00984A4F">
        <w:t xml:space="preserve">Completion Requirements for </w:t>
      </w:r>
      <w:r w:rsidRPr="00984A4F">
        <w:t>Work completed by Unit Prices</w:t>
      </w:r>
    </w:p>
    <w:p w14:paraId="352A4D26" w14:textId="77777777" w:rsidR="00000971" w:rsidRDefault="00000971" w:rsidP="00000971">
      <w:pPr>
        <w:pStyle w:val="ListParagraph"/>
        <w:tabs>
          <w:tab w:val="left" w:pos="1080"/>
          <w:tab w:val="left" w:pos="1440"/>
        </w:tabs>
        <w:spacing w:before="240" w:line="23" w:lineRule="atLeast"/>
        <w:ind w:left="3600" w:hanging="900"/>
        <w:contextualSpacing w:val="0"/>
        <w:jc w:val="both"/>
        <w:rPr>
          <w:rFonts w:asciiTheme="minorHAnsi" w:eastAsia="Times New Roman" w:hAnsiTheme="minorHAnsi" w:cs="Arial"/>
          <w:snapToGrid w:val="0"/>
          <w:color w:val="000000"/>
        </w:rPr>
      </w:pPr>
      <w:r>
        <w:rPr>
          <w:rFonts w:asciiTheme="minorHAnsi" w:eastAsia="Times New Roman" w:hAnsiTheme="minorHAnsi" w:cs="Arial"/>
          <w:snapToGrid w:val="0"/>
          <w:color w:val="000000"/>
        </w:rPr>
        <w:t>1.3.5.1</w:t>
      </w:r>
      <w:r>
        <w:rPr>
          <w:rFonts w:asciiTheme="minorHAnsi" w:eastAsia="Times New Roman" w:hAnsiTheme="minorHAnsi" w:cs="Arial"/>
          <w:snapToGrid w:val="0"/>
          <w:color w:val="000000"/>
        </w:rPr>
        <w:tab/>
      </w:r>
      <w:r w:rsidR="003A4BC9" w:rsidRPr="00000971">
        <w:rPr>
          <w:rFonts w:asciiTheme="minorHAnsi" w:eastAsia="Times New Roman" w:hAnsiTheme="minorHAnsi" w:cs="Arial"/>
          <w:snapToGrid w:val="0"/>
          <w:color w:val="000000"/>
        </w:rPr>
        <w:t xml:space="preserve">The Appraisal Report, </w:t>
      </w:r>
      <w:r>
        <w:rPr>
          <w:rFonts w:asciiTheme="minorHAnsi" w:eastAsia="Times New Roman" w:hAnsiTheme="minorHAnsi" w:cs="Arial"/>
          <w:snapToGrid w:val="0"/>
          <w:color w:val="000000"/>
        </w:rPr>
        <w:t xml:space="preserve">Review Appraisal Certification Report, Specialty Report </w:t>
      </w:r>
      <w:r w:rsidR="003A4BC9" w:rsidRPr="00000971">
        <w:rPr>
          <w:rFonts w:asciiTheme="minorHAnsi" w:eastAsia="Times New Roman" w:hAnsiTheme="minorHAnsi" w:cs="Arial"/>
          <w:snapToGrid w:val="0"/>
          <w:color w:val="000000"/>
        </w:rPr>
        <w:t>and an updated report</w:t>
      </w:r>
      <w:r>
        <w:rPr>
          <w:rFonts w:asciiTheme="minorHAnsi" w:eastAsia="Times New Roman" w:hAnsiTheme="minorHAnsi" w:cs="Arial"/>
          <w:snapToGrid w:val="0"/>
          <w:color w:val="000000"/>
        </w:rPr>
        <w:t>s of the same</w:t>
      </w:r>
      <w:r w:rsidR="003A4BC9" w:rsidRPr="00000971">
        <w:rPr>
          <w:rFonts w:asciiTheme="minorHAnsi" w:eastAsia="Times New Roman" w:hAnsiTheme="minorHAnsi" w:cs="Arial"/>
          <w:snapToGrid w:val="0"/>
          <w:color w:val="000000"/>
        </w:rPr>
        <w:t xml:space="preserve">, shall be </w:t>
      </w:r>
      <w:r>
        <w:rPr>
          <w:rFonts w:asciiTheme="minorHAnsi" w:eastAsia="Times New Roman" w:hAnsiTheme="minorHAnsi" w:cs="Arial"/>
          <w:snapToGrid w:val="0"/>
          <w:color w:val="000000"/>
        </w:rPr>
        <w:t>de</w:t>
      </w:r>
      <w:r w:rsidR="003A4BC9" w:rsidRPr="00000971">
        <w:rPr>
          <w:rFonts w:asciiTheme="minorHAnsi" w:eastAsia="Times New Roman" w:hAnsiTheme="minorHAnsi" w:cs="Arial"/>
          <w:snapToGrid w:val="0"/>
          <w:color w:val="000000"/>
        </w:rPr>
        <w:t xml:space="preserve">emed complete when an acceptable report is submitted by 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003A4BC9" w:rsidRPr="00000971">
        <w:rPr>
          <w:rFonts w:asciiTheme="minorHAnsi" w:eastAsia="Times New Roman" w:hAnsiTheme="minorHAnsi" w:cs="Arial"/>
          <w:snapToGrid w:val="0"/>
          <w:color w:val="000000"/>
        </w:rPr>
        <w:t xml:space="preserve"> and approved by the S</w:t>
      </w:r>
      <w:r w:rsidR="00D02CFD">
        <w:rPr>
          <w:rFonts w:asciiTheme="minorHAnsi" w:eastAsia="Times New Roman" w:hAnsiTheme="minorHAnsi" w:cs="Arial"/>
          <w:snapToGrid w:val="0"/>
          <w:color w:val="000000"/>
        </w:rPr>
        <w:t>tate</w:t>
      </w:r>
      <w:r w:rsidR="003A4BC9" w:rsidRPr="00000971">
        <w:rPr>
          <w:rFonts w:asciiTheme="minorHAnsi" w:eastAsia="Times New Roman" w:hAnsiTheme="minorHAnsi" w:cs="Arial"/>
          <w:snapToGrid w:val="0"/>
          <w:color w:val="000000"/>
        </w:rPr>
        <w:t>.</w:t>
      </w:r>
    </w:p>
    <w:p w14:paraId="326ED706" w14:textId="5F304654" w:rsidR="003A4BC9" w:rsidRDefault="00000971" w:rsidP="00000971">
      <w:pPr>
        <w:tabs>
          <w:tab w:val="left" w:pos="720"/>
          <w:tab w:val="left" w:pos="18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1.3.5.</w:t>
      </w:r>
      <w:r w:rsidR="00992394">
        <w:rPr>
          <w:rFonts w:asciiTheme="minorHAnsi" w:hAnsiTheme="minorHAnsi" w:cstheme="minorHAnsi"/>
        </w:rPr>
        <w:t>2</w:t>
      </w:r>
      <w:r>
        <w:rPr>
          <w:rFonts w:asciiTheme="minorHAnsi" w:hAnsiTheme="minorHAnsi" w:cstheme="minorHAnsi"/>
        </w:rPr>
        <w:tab/>
      </w:r>
      <w:r w:rsidR="003A4BC9">
        <w:rPr>
          <w:rFonts w:asciiTheme="minorHAnsi" w:hAnsiTheme="minorHAnsi" w:cstheme="minorHAnsi"/>
        </w:rPr>
        <w:t>A Relocation</w:t>
      </w:r>
      <w:r w:rsidR="0036129D">
        <w:rPr>
          <w:rFonts w:asciiTheme="minorHAnsi" w:hAnsiTheme="minorHAnsi" w:cstheme="minorHAnsi"/>
        </w:rPr>
        <w:t>, and a Relocation addendum, of a parcel,</w:t>
      </w:r>
      <w:r w:rsidR="003A4BC9">
        <w:rPr>
          <w:rFonts w:asciiTheme="minorHAnsi" w:hAnsiTheme="minorHAnsi" w:cstheme="minorHAnsi"/>
        </w:rPr>
        <w:t xml:space="preserve"> shall be deemed complete when the parcel is vacated and </w:t>
      </w:r>
      <w:r w:rsidR="003A4BC9" w:rsidRPr="00984A4F">
        <w:t>able</w:t>
      </w:r>
      <w:r w:rsidR="003A4BC9">
        <w:rPr>
          <w:rFonts w:asciiTheme="minorHAnsi" w:hAnsiTheme="minorHAnsi" w:cstheme="minorHAnsi"/>
        </w:rPr>
        <w:t xml:space="preserve"> to be utilized for construction of the project, and the affected property owner(s) and/or displaced person(s) have received all payments for approved claims.</w:t>
      </w:r>
    </w:p>
    <w:p w14:paraId="613BD420" w14:textId="77777777" w:rsidR="00F828B3" w:rsidRPr="003A4BC9" w:rsidRDefault="00D80661" w:rsidP="00B71D16">
      <w:pPr>
        <w:pStyle w:val="ListParagraph"/>
        <w:numPr>
          <w:ilvl w:val="1"/>
          <w:numId w:val="29"/>
        </w:numPr>
        <w:tabs>
          <w:tab w:val="left" w:pos="1080"/>
          <w:tab w:val="left" w:pos="1440"/>
        </w:tabs>
        <w:spacing w:before="240" w:after="0" w:line="240" w:lineRule="auto"/>
        <w:jc w:val="both"/>
        <w:rPr>
          <w:rFonts w:asciiTheme="minorHAnsi" w:hAnsiTheme="minorHAnsi"/>
        </w:rPr>
      </w:pPr>
      <w:r w:rsidRPr="003A4BC9">
        <w:rPr>
          <w:rFonts w:asciiTheme="minorHAnsi" w:hAnsiTheme="minorHAnsi"/>
          <w:b/>
        </w:rPr>
        <w:t>OFFEROR</w:t>
      </w:r>
      <w:r w:rsidR="008064CB" w:rsidRPr="003A4BC9">
        <w:rPr>
          <w:rFonts w:asciiTheme="minorHAnsi" w:hAnsiTheme="minorHAnsi"/>
          <w:b/>
        </w:rPr>
        <w:t xml:space="preserve"> / STAFF SPECIFICATIONS:</w:t>
      </w:r>
      <w:r w:rsidR="00DA687D" w:rsidRPr="003A4BC9">
        <w:rPr>
          <w:rFonts w:asciiTheme="minorHAnsi" w:hAnsiTheme="minorHAnsi"/>
          <w:b/>
        </w:rPr>
        <w:t xml:space="preserve">  </w:t>
      </w:r>
      <w:r w:rsidR="003A4BC9" w:rsidRPr="003A4BC9">
        <w:rPr>
          <w:rFonts w:asciiTheme="minorHAnsi" w:hAnsiTheme="minorHAnsi"/>
          <w:b/>
        </w:rPr>
        <w:t xml:space="preserve">See Section </w:t>
      </w:r>
      <w:r w:rsidR="00D95F73">
        <w:rPr>
          <w:rFonts w:asciiTheme="minorHAnsi" w:hAnsiTheme="minorHAnsi"/>
          <w:b/>
        </w:rPr>
        <w:t>1.2.3.3.</w:t>
      </w:r>
      <w:r w:rsidR="003A4BC9" w:rsidRPr="003A4BC9">
        <w:rPr>
          <w:rFonts w:asciiTheme="minorHAnsi" w:hAnsiTheme="minorHAnsi"/>
        </w:rPr>
        <w:t xml:space="preserve">; </w:t>
      </w:r>
      <w:r w:rsidR="00556605">
        <w:rPr>
          <w:rFonts w:asciiTheme="minorHAnsi" w:hAnsiTheme="minorHAnsi"/>
        </w:rPr>
        <w:t>Vendor</w:t>
      </w:r>
      <w:r w:rsidR="00D95F73">
        <w:rPr>
          <w:rFonts w:asciiTheme="minorHAnsi" w:hAnsiTheme="minorHAnsi"/>
        </w:rPr>
        <w:t xml:space="preserve"> </w:t>
      </w:r>
      <w:r w:rsidR="003A4BC9" w:rsidRPr="003A4BC9">
        <w:rPr>
          <w:rFonts w:asciiTheme="minorHAnsi" w:hAnsiTheme="minorHAnsi"/>
        </w:rPr>
        <w:t>sh</w:t>
      </w:r>
      <w:r w:rsidR="00D95F73">
        <w:rPr>
          <w:rFonts w:asciiTheme="minorHAnsi" w:hAnsiTheme="minorHAnsi"/>
        </w:rPr>
        <w:t>all</w:t>
      </w:r>
      <w:r w:rsidR="003A4BC9" w:rsidRPr="003A4BC9">
        <w:rPr>
          <w:rFonts w:asciiTheme="minorHAnsi" w:hAnsiTheme="minorHAnsi"/>
        </w:rPr>
        <w:t xml:space="preserve"> review mandatory qualifications and years of experience</w:t>
      </w:r>
      <w:r w:rsidR="003A4BC9">
        <w:rPr>
          <w:rFonts w:asciiTheme="minorHAnsi" w:hAnsiTheme="minorHAnsi"/>
        </w:rPr>
        <w:t>.</w:t>
      </w:r>
    </w:p>
    <w:p w14:paraId="4F45AC63" w14:textId="411A6534" w:rsidR="000B68F5" w:rsidRPr="006822D6" w:rsidRDefault="008064CB"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rPr>
      </w:pPr>
      <w:r w:rsidRPr="006822D6">
        <w:rPr>
          <w:rFonts w:asciiTheme="minorHAnsi" w:hAnsiTheme="minorHAnsi"/>
          <w:b/>
        </w:rPr>
        <w:t>TRANSPORTATION AND DELIVERY</w:t>
      </w:r>
      <w:r w:rsidR="00AC123F" w:rsidRPr="006822D6">
        <w:rPr>
          <w:rFonts w:asciiTheme="minorHAnsi" w:hAnsiTheme="minorHAnsi"/>
          <w:b/>
        </w:rPr>
        <w:t xml:space="preserve"> TERMS</w:t>
      </w:r>
      <w:r w:rsidRPr="006822D6">
        <w:rPr>
          <w:rFonts w:asciiTheme="minorHAnsi" w:hAnsiTheme="minorHAnsi"/>
          <w:b/>
        </w:rPr>
        <w:t>:</w:t>
      </w:r>
      <w:r w:rsidR="00CD14A1" w:rsidRPr="006822D6">
        <w:rPr>
          <w:rFonts w:asciiTheme="minorHAnsi" w:hAnsiTheme="minorHAnsi"/>
          <w:b/>
        </w:rPr>
        <w:t xml:space="preserve">  </w:t>
      </w:r>
      <w:sdt>
        <w:sdtPr>
          <w:rPr>
            <w:rFonts w:asciiTheme="minorHAnsi" w:hAnsiTheme="minorHAnsi"/>
            <w:b/>
            <w:u w:val="single"/>
          </w:rPr>
          <w:alias w:val="S-Type of Delivery Method and Delivery Expectations"/>
          <w:tag w:val="S-Type of Delivery Method and Delivery Expectations"/>
          <w:id w:val="19840995"/>
          <w:placeholder>
            <w:docPart w:val="6CA93F5C06674AE9AC225E8D78FD2B0D"/>
          </w:placeholder>
        </w:sdtPr>
        <w:sdtEndPr/>
        <w:sdtContent>
          <w:r w:rsidR="006822D6" w:rsidRPr="006822D6">
            <w:rPr>
              <w:rFonts w:asciiTheme="minorHAnsi" w:hAnsiTheme="minorHAnsi"/>
              <w:b/>
              <w:u w:val="single"/>
            </w:rPr>
            <w:t>N/A</w:t>
          </w:r>
        </w:sdtContent>
      </w:sdt>
    </w:p>
    <w:p w14:paraId="3EF326DC" w14:textId="77777777" w:rsidR="0095547A" w:rsidRPr="006822D6" w:rsidRDefault="0095547A"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6822D6">
        <w:rPr>
          <w:rFonts w:asciiTheme="minorHAnsi" w:hAnsiTheme="minorHAnsi"/>
          <w:b/>
          <w:spacing w:val="-5"/>
        </w:rPr>
        <w:t>SUBCONTRACTING</w:t>
      </w:r>
      <w:r w:rsidR="00D95F73">
        <w:rPr>
          <w:rFonts w:asciiTheme="minorHAnsi" w:hAnsiTheme="minorHAnsi"/>
          <w:b/>
          <w:spacing w:val="-5"/>
        </w:rPr>
        <w:t>:</w:t>
      </w:r>
    </w:p>
    <w:p w14:paraId="1126980C" w14:textId="2912B9E1" w:rsidR="00F40667" w:rsidRPr="00382769"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6B118C">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10A3BAD6" w14:textId="77777777" w:rsidR="00232A37" w:rsidRPr="008A3560"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b/>
        </w:rPr>
      </w:pPr>
      <w:r w:rsidRPr="008A3560">
        <w:rPr>
          <w:szCs w:val="20"/>
        </w:rPr>
        <w:t xml:space="preserve">The </w:t>
      </w:r>
      <w:r w:rsidR="00D80661" w:rsidRPr="008A3560">
        <w:rPr>
          <w:szCs w:val="20"/>
        </w:rPr>
        <w:t>Offeror</w:t>
      </w:r>
      <w:r w:rsidRPr="00EF7121">
        <w:rPr>
          <w:szCs w:val="20"/>
        </w:rPr>
        <w:t xml:space="preserve"> shall notify the State of any additional or substitute subcontractors hired during the term of this contract.  </w:t>
      </w:r>
      <w:r w:rsidR="00232A37" w:rsidRPr="008A3560">
        <w:rPr>
          <w:rFonts w:asciiTheme="minorHAnsi" w:hAnsiTheme="minorHAnsi"/>
        </w:rPr>
        <w:t xml:space="preserve">Any subcontracts entered into prior to award of the Contract are done at the </w:t>
      </w:r>
      <w:r w:rsidR="00556605">
        <w:rPr>
          <w:rFonts w:asciiTheme="minorHAnsi" w:hAnsiTheme="minorHAnsi"/>
        </w:rPr>
        <w:t>Vendor</w:t>
      </w:r>
      <w:r w:rsidR="00232A37" w:rsidRPr="008A3560">
        <w:rPr>
          <w:rFonts w:asciiTheme="minorHAnsi" w:hAnsiTheme="minorHAnsi"/>
        </w:rPr>
        <w:t>’s and subcontractor’s risk.</w:t>
      </w:r>
    </w:p>
    <w:p w14:paraId="56C36D86" w14:textId="199BE299" w:rsidR="00000971" w:rsidRPr="00BE5BA8" w:rsidRDefault="00626B39" w:rsidP="002B3703">
      <w:pPr>
        <w:pStyle w:val="ListParagraph"/>
        <w:numPr>
          <w:ilvl w:val="2"/>
          <w:numId w:val="29"/>
        </w:numPr>
        <w:tabs>
          <w:tab w:val="left" w:pos="1350"/>
        </w:tabs>
        <w:spacing w:after="240"/>
        <w:ind w:left="1354" w:hanging="994"/>
        <w:contextualSpacing w:val="0"/>
        <w:rPr>
          <w:rFonts w:asciiTheme="minorHAnsi" w:hAnsiTheme="minorHAnsi"/>
        </w:rPr>
      </w:pPr>
      <w:r w:rsidRPr="0010774D">
        <w:rPr>
          <w:rFonts w:asciiTheme="minorHAnsi" w:hAnsiTheme="minorHAnsi"/>
        </w:rPr>
        <w:t>Application of Terms</w:t>
      </w:r>
      <w:r>
        <w:rPr>
          <w:rFonts w:asciiTheme="minorHAnsi" w:hAnsiTheme="minorHAnsi"/>
        </w:rPr>
        <w:t>:</w:t>
      </w:r>
      <w:r w:rsidRPr="0010774D">
        <w:rPr>
          <w:rFonts w:asciiTheme="minorHAnsi" w:hAnsiTheme="minorHAnsi"/>
        </w:rPr>
        <w:t xml:space="preserve">  </w:t>
      </w:r>
      <w:r w:rsidR="00556605">
        <w:rPr>
          <w:rFonts w:asciiTheme="minorHAnsi" w:hAnsiTheme="minorHAnsi"/>
        </w:rPr>
        <w:t>Vendor</w:t>
      </w:r>
      <w:r>
        <w:rPr>
          <w:rFonts w:asciiTheme="minorHAnsi" w:hAnsiTheme="minorHAnsi"/>
        </w:rPr>
        <w:t xml:space="preserve"> </w:t>
      </w:r>
      <w:r w:rsidRPr="0010774D">
        <w:rPr>
          <w:rFonts w:asciiTheme="minorHAnsi" w:hAnsiTheme="minorHAnsi"/>
        </w:rPr>
        <w:t>shall advise any sub</w:t>
      </w:r>
      <w:r>
        <w:rPr>
          <w:rFonts w:asciiTheme="minorHAnsi" w:hAnsiTheme="minorHAnsi"/>
        </w:rPr>
        <w:t>contractor</w:t>
      </w:r>
      <w:r w:rsidRPr="0010774D">
        <w:rPr>
          <w:rFonts w:asciiTheme="minorHAnsi" w:hAnsiTheme="minorHAnsi"/>
        </w:rPr>
        <w:t xml:space="preserve"> </w:t>
      </w:r>
      <w:r>
        <w:rPr>
          <w:rFonts w:asciiTheme="minorHAnsi" w:hAnsiTheme="minorHAnsi"/>
        </w:rPr>
        <w:t xml:space="preserve">hired to perform all or part of the work covered by this contract </w:t>
      </w:r>
      <w:r w:rsidRPr="0010774D">
        <w:rPr>
          <w:rFonts w:asciiTheme="minorHAnsi" w:hAnsiTheme="minorHAnsi"/>
        </w:rPr>
        <w:t xml:space="preserve">of the requirements imposed on them by Federal and State laws and regulations, and the provisions of this </w:t>
      </w:r>
      <w:r>
        <w:rPr>
          <w:rFonts w:asciiTheme="minorHAnsi" w:hAnsiTheme="minorHAnsi"/>
        </w:rPr>
        <w:t>Contract</w:t>
      </w:r>
      <w:r w:rsidRPr="0010774D">
        <w:rPr>
          <w:rFonts w:asciiTheme="minorHAnsi" w:hAnsiTheme="minorHAnsi"/>
        </w:rPr>
        <w:t>.</w:t>
      </w:r>
      <w:r w:rsidR="002B3703" w:rsidRPr="00BE5BA8">
        <w:rPr>
          <w:rFonts w:asciiTheme="minorHAnsi" w:hAnsiTheme="minorHAnsi"/>
        </w:rPr>
        <w:t xml:space="preserve"> </w:t>
      </w:r>
    </w:p>
    <w:p w14:paraId="224D8AF8" w14:textId="77777777" w:rsidR="0095547A" w:rsidRPr="002023F1" w:rsidRDefault="0095547A" w:rsidP="003739F2">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2023F1">
        <w:rPr>
          <w:rFonts w:asciiTheme="minorHAnsi" w:hAnsiTheme="minorHAnsi"/>
          <w:b/>
          <w:spacing w:val="-5"/>
        </w:rPr>
        <w:t>WHERE SERVICES ARE TO BE PERFORMED</w:t>
      </w:r>
      <w:r w:rsidR="00D95F73">
        <w:rPr>
          <w:rFonts w:asciiTheme="minorHAnsi" w:hAnsiTheme="minorHAnsi"/>
          <w:b/>
          <w:spacing w:val="-5"/>
        </w:rPr>
        <w:t>:</w:t>
      </w:r>
    </w:p>
    <w:p w14:paraId="13D9050B" w14:textId="77777777" w:rsidR="00463323" w:rsidRPr="00463323" w:rsidRDefault="0095547A" w:rsidP="00D95F73">
      <w:pPr>
        <w:pStyle w:val="ListParagraph"/>
        <w:numPr>
          <w:ilvl w:val="2"/>
          <w:numId w:val="29"/>
        </w:numPr>
        <w:tabs>
          <w:tab w:val="left" w:pos="1440"/>
        </w:tabs>
        <w:spacing w:before="240" w:after="0" w:line="23" w:lineRule="atLeast"/>
        <w:ind w:left="1350" w:hanging="99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07A32C46" w14:textId="77777777" w:rsidR="0095547A" w:rsidRPr="00463323" w:rsidRDefault="00D80661" w:rsidP="00D95F73">
      <w:pPr>
        <w:pStyle w:val="ListParagraph"/>
        <w:numPr>
          <w:ilvl w:val="2"/>
          <w:numId w:val="29"/>
        </w:numPr>
        <w:tabs>
          <w:tab w:val="left" w:pos="1440"/>
        </w:tabs>
        <w:spacing w:before="240" w:line="23" w:lineRule="atLeast"/>
        <w:ind w:left="1350" w:hanging="990"/>
        <w:contextualSpacing w:val="0"/>
        <w:jc w:val="both"/>
        <w:rPr>
          <w:rFonts w:asciiTheme="minorHAnsi" w:hAnsiTheme="minorHAnsi"/>
          <w:b/>
        </w:rPr>
      </w:pPr>
      <w:r>
        <w:rPr>
          <w:szCs w:val="20"/>
        </w:rPr>
        <w:lastRenderedPageBreak/>
        <w:t>Offeror</w:t>
      </w:r>
      <w:r w:rsidR="0095547A" w:rsidRPr="00463323">
        <w:rPr>
          <w:szCs w:val="20"/>
        </w:rPr>
        <w:t xml:space="preserve"> shall disclose the locations where the services required shall be performed and the known or anticipated value of the services to be performed at each location</w:t>
      </w:r>
      <w:r w:rsidR="002F3766">
        <w:rPr>
          <w:szCs w:val="20"/>
        </w:rPr>
        <w:t xml:space="preserve">, as detailed in </w:t>
      </w:r>
      <w:r w:rsidR="0045107C">
        <w:rPr>
          <w:szCs w:val="20"/>
        </w:rPr>
        <w:t xml:space="preserve">this </w:t>
      </w:r>
      <w:r w:rsidR="002F3766">
        <w:rPr>
          <w:szCs w:val="20"/>
        </w:rPr>
        <w:t xml:space="preserve">Section </w:t>
      </w:r>
      <w:r w:rsidR="003F4C83">
        <w:rPr>
          <w:szCs w:val="20"/>
        </w:rPr>
        <w:t>1</w:t>
      </w:r>
      <w:r w:rsidR="0095547A" w:rsidRPr="00463323">
        <w:rPr>
          <w:szCs w:val="20"/>
        </w:rPr>
        <w:t xml:space="preserve">.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19E63287" w14:textId="2E704BDA" w:rsidR="00EE7092" w:rsidRPr="00EE7092" w:rsidRDefault="0095547A" w:rsidP="00D95F73">
      <w:pPr>
        <w:pStyle w:val="ListParagraph"/>
        <w:numPr>
          <w:ilvl w:val="2"/>
          <w:numId w:val="29"/>
        </w:numPr>
        <w:tabs>
          <w:tab w:val="left" w:pos="720"/>
          <w:tab w:val="left" w:pos="1440"/>
        </w:tabs>
        <w:spacing w:before="240" w:after="240"/>
        <w:ind w:left="1350" w:hanging="99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r w:rsidR="002F3766" w:rsidRPr="00DB1801">
        <w:rPr>
          <w:rFonts w:asciiTheme="minorHAnsi" w:hAnsiTheme="minorHAnsi" w:cs="Arial"/>
          <w:b/>
          <w:u w:val="single"/>
        </w:rPr>
        <w:t>District</w:t>
      </w:r>
      <w:r w:rsidR="003F4C83" w:rsidRPr="00DB1801">
        <w:rPr>
          <w:rFonts w:asciiTheme="minorHAnsi" w:hAnsiTheme="minorHAnsi" w:cs="Arial"/>
          <w:b/>
          <w:u w:val="single"/>
        </w:rPr>
        <w:t>-</w:t>
      </w:r>
      <w:r w:rsidR="009C325D" w:rsidRPr="00DB1801">
        <w:rPr>
          <w:rFonts w:asciiTheme="minorHAnsi" w:hAnsiTheme="minorHAnsi" w:cs="Arial"/>
          <w:b/>
          <w:u w:val="single"/>
        </w:rPr>
        <w:t>W</w:t>
      </w:r>
      <w:r w:rsidR="003F4C83" w:rsidRPr="00DB1801">
        <w:rPr>
          <w:rFonts w:asciiTheme="minorHAnsi" w:hAnsiTheme="minorHAnsi" w:cs="Arial"/>
          <w:b/>
          <w:u w:val="single"/>
        </w:rPr>
        <w:t xml:space="preserve">ide; </w:t>
      </w:r>
      <w:r w:rsidR="0045107C" w:rsidRPr="00DB1801">
        <w:rPr>
          <w:rFonts w:asciiTheme="minorHAnsi" w:hAnsiTheme="minorHAnsi" w:cs="Arial"/>
          <w:b/>
          <w:u w:val="single"/>
        </w:rPr>
        <w:t xml:space="preserve">and at the District office, if a land acquisition </w:t>
      </w:r>
      <w:r w:rsidR="002F3766" w:rsidRPr="00DB1801">
        <w:rPr>
          <w:rFonts w:asciiTheme="minorHAnsi" w:hAnsiTheme="minorHAnsi" w:cs="Arial"/>
          <w:b/>
          <w:u w:val="single"/>
        </w:rPr>
        <w:t xml:space="preserve">service </w:t>
      </w:r>
      <w:r w:rsidR="0045107C" w:rsidRPr="00DB1801">
        <w:rPr>
          <w:rFonts w:asciiTheme="minorHAnsi" w:hAnsiTheme="minorHAnsi" w:cs="Arial"/>
          <w:b/>
          <w:u w:val="single"/>
        </w:rPr>
        <w:t xml:space="preserve">has been requested </w:t>
      </w:r>
      <w:r w:rsidR="002F3766" w:rsidRPr="00DB1801">
        <w:rPr>
          <w:rFonts w:asciiTheme="minorHAnsi" w:hAnsiTheme="minorHAnsi" w:cs="Arial"/>
          <w:b/>
          <w:u w:val="single"/>
        </w:rPr>
        <w:t>to be performed at the District Office</w:t>
      </w:r>
      <w:r w:rsidR="0045107C" w:rsidRPr="00DB1801">
        <w:rPr>
          <w:rFonts w:asciiTheme="minorHAnsi" w:hAnsiTheme="minorHAnsi" w:cs="Arial"/>
          <w:b/>
          <w:u w:val="single"/>
        </w:rPr>
        <w:t>; see this Section 1</w:t>
      </w:r>
      <w:r w:rsidR="002F3766" w:rsidRPr="00DB1801">
        <w:rPr>
          <w:rFonts w:asciiTheme="minorHAnsi" w:hAnsiTheme="minorHAnsi" w:cs="Arial"/>
          <w:b/>
          <w:u w:val="single"/>
        </w:rPr>
        <w:t>.</w:t>
      </w:r>
    </w:p>
    <w:p w14:paraId="2F2D2841" w14:textId="2302FDB0" w:rsidR="0095547A" w:rsidRPr="001551A9" w:rsidRDefault="0053095D" w:rsidP="00D95F73">
      <w:pPr>
        <w:pStyle w:val="ListParagraph"/>
        <w:numPr>
          <w:ilvl w:val="2"/>
          <w:numId w:val="29"/>
        </w:numPr>
        <w:tabs>
          <w:tab w:val="left" w:pos="1440"/>
        </w:tabs>
        <w:spacing w:before="240" w:after="240"/>
        <w:ind w:left="1350" w:hanging="99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dtPr>
        <w:sdtEndPr/>
        <w:sdtContent>
          <w:r w:rsidR="002F3766" w:rsidRPr="00DB1801">
            <w:rPr>
              <w:rFonts w:asciiTheme="minorHAnsi" w:hAnsiTheme="minorHAnsi"/>
              <w:b/>
              <w:u w:val="single"/>
            </w:rPr>
            <w:t>District-</w:t>
          </w:r>
          <w:r w:rsidR="009C325D" w:rsidRPr="00DB1801">
            <w:rPr>
              <w:rFonts w:asciiTheme="minorHAnsi" w:hAnsiTheme="minorHAnsi"/>
              <w:b/>
              <w:u w:val="single"/>
            </w:rPr>
            <w:t>W</w:t>
          </w:r>
          <w:r w:rsidR="002F3766" w:rsidRPr="00DB1801">
            <w:rPr>
              <w:rFonts w:asciiTheme="minorHAnsi" w:hAnsiTheme="minorHAnsi"/>
              <w:b/>
              <w:u w:val="single"/>
            </w:rPr>
            <w:t xml:space="preserve">ide: </w:t>
          </w:r>
          <w:r w:rsidR="009C325D" w:rsidRPr="00DB1801">
            <w:rPr>
              <w:rFonts w:asciiTheme="minorHAnsi" w:hAnsiTheme="minorHAnsi"/>
              <w:b/>
              <w:u w:val="single"/>
            </w:rPr>
            <w:t>100%</w:t>
          </w:r>
        </w:sdtContent>
      </w:sdt>
    </w:p>
    <w:p w14:paraId="726E1CD4" w14:textId="77777777" w:rsidR="00EE7092" w:rsidRDefault="00EE7092" w:rsidP="00EE7092">
      <w:pPr>
        <w:pStyle w:val="NoSpacing"/>
        <w:jc w:val="center"/>
        <w:rPr>
          <w:b/>
          <w:sz w:val="28"/>
          <w:szCs w:val="28"/>
        </w:rPr>
      </w:pPr>
    </w:p>
    <w:p w14:paraId="0554DB58"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236F68DB" w14:textId="77777777" w:rsidR="0085697A" w:rsidRPr="0023604C" w:rsidRDefault="0085697A" w:rsidP="006F57D8">
      <w:pPr>
        <w:pStyle w:val="ListParagraph"/>
        <w:numPr>
          <w:ilvl w:val="0"/>
          <w:numId w:val="29"/>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50"/>
          <w:footerReference w:type="even" r:id="rId51"/>
          <w:footerReference w:type="default" r:id="rId52"/>
          <w:footerReference w:type="first" r:id="rId53"/>
          <w:pgSz w:w="12240" w:h="15840" w:code="1"/>
          <w:pgMar w:top="432" w:right="720" w:bottom="720" w:left="720" w:header="435" w:footer="360" w:gutter="0"/>
          <w:cols w:space="720"/>
          <w:titlePg/>
          <w:docGrid w:linePitch="299"/>
        </w:sectPr>
      </w:pPr>
    </w:p>
    <w:p w14:paraId="041661A5" w14:textId="361ED70E" w:rsidR="008F36D5" w:rsidRPr="00124BFC" w:rsidRDefault="008F36D5" w:rsidP="006F57D8">
      <w:pPr>
        <w:pStyle w:val="ListParagraph"/>
        <w:numPr>
          <w:ilvl w:val="0"/>
          <w:numId w:val="29"/>
        </w:numPr>
        <w:tabs>
          <w:tab w:val="left" w:pos="720"/>
          <w:tab w:val="left" w:pos="1440"/>
        </w:tabs>
        <w:spacing w:before="240" w:line="23" w:lineRule="atLeast"/>
        <w:contextualSpacing w:val="0"/>
        <w:jc w:val="both"/>
        <w:rPr>
          <w:rFonts w:asciiTheme="minorHAnsi" w:hAnsiTheme="minorHAnsi"/>
          <w:b/>
          <w:sz w:val="24"/>
          <w:szCs w:val="24"/>
        </w:rPr>
      </w:pPr>
      <w:r w:rsidRPr="00124BFC">
        <w:rPr>
          <w:rFonts w:asciiTheme="minorHAnsi" w:hAnsiTheme="minorHAnsi"/>
          <w:b/>
          <w:sz w:val="24"/>
          <w:szCs w:val="24"/>
        </w:rPr>
        <w:lastRenderedPageBreak/>
        <w:t>PRICING</w:t>
      </w:r>
    </w:p>
    <w:p w14:paraId="69ACA060" w14:textId="77777777" w:rsidR="00257AF0" w:rsidRPr="00257AF0" w:rsidRDefault="00F7018C" w:rsidP="006F57D8">
      <w:pPr>
        <w:pStyle w:val="ListParagraph"/>
        <w:numPr>
          <w:ilvl w:val="1"/>
          <w:numId w:val="29"/>
        </w:numPr>
        <w:tabs>
          <w:tab w:val="left" w:pos="720"/>
          <w:tab w:val="left" w:pos="1440"/>
        </w:tabs>
        <w:spacing w:before="240" w:line="23" w:lineRule="atLeast"/>
        <w:ind w:left="1440" w:hanging="1440"/>
        <w:contextualSpacing w:val="0"/>
        <w:jc w:val="both"/>
        <w:rPr>
          <w:rFonts w:asciiTheme="minorHAnsi" w:hAnsiTheme="minorHAnsi"/>
          <w:b/>
        </w:rPr>
      </w:pPr>
      <w:r>
        <w:rPr>
          <w:b/>
        </w:rPr>
        <w:t>FORMAT OF PRICING</w:t>
      </w:r>
      <w:r w:rsidR="00257AF0" w:rsidRPr="00257AF0">
        <w:rPr>
          <w:b/>
        </w:rPr>
        <w:t>:</w:t>
      </w:r>
    </w:p>
    <w:p w14:paraId="1E916DE0" w14:textId="77777777" w:rsidR="008829F2" w:rsidRPr="00851D0A" w:rsidRDefault="008829F2" w:rsidP="00D95F73">
      <w:pPr>
        <w:pStyle w:val="ListParagraph"/>
        <w:numPr>
          <w:ilvl w:val="2"/>
          <w:numId w:val="29"/>
        </w:numPr>
        <w:tabs>
          <w:tab w:val="left" w:pos="1440"/>
        </w:tabs>
        <w:spacing w:before="240" w:line="23" w:lineRule="atLeast"/>
        <w:ind w:left="1440"/>
        <w:contextualSpacing w:val="0"/>
        <w:jc w:val="both"/>
        <w:rPr>
          <w:rFonts w:asciiTheme="minorHAnsi" w:hAnsiTheme="minorHAnsi"/>
          <w:b/>
        </w:rPr>
      </w:pPr>
      <w:r>
        <w:t>Offeror</w:t>
      </w:r>
      <w:r w:rsidRPr="00A65AF8">
        <w:t xml:space="preserve"> shall submit pricing in the format shown below, based on the terms and conditions set forth in </w:t>
      </w:r>
      <w:r w:rsidR="00FD461B">
        <w:t>S</w:t>
      </w:r>
      <w:r w:rsidRPr="00A65AF8">
        <w:t xml:space="preserve">ection </w:t>
      </w:r>
      <w:r>
        <w:t>1</w:t>
      </w:r>
      <w:r w:rsidRPr="00A65AF8">
        <w:t xml:space="preserve"> of this </w:t>
      </w:r>
      <w:r>
        <w:t>Request for Proposal</w:t>
      </w:r>
      <w:r w:rsidRPr="00A65AF8">
        <w:t xml:space="preserve">.  </w:t>
      </w:r>
      <w:r>
        <w:t>Offeror</w:t>
      </w:r>
      <w:r w:rsidRPr="00A65AF8">
        <w:t xml:space="preserve">’s price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4C30EC89" w14:textId="77777777" w:rsidR="008829F2" w:rsidRPr="00705B98"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 xml:space="preserve">and not a guarantee or requirement of hours for any </w:t>
      </w:r>
      <w:r w:rsidR="00634CFA" w:rsidRPr="00705B98">
        <w:rPr>
          <w:b/>
          <w:bCs/>
          <w:spacing w:val="-5"/>
        </w:rPr>
        <w:t>labor</w:t>
      </w:r>
      <w:r w:rsidRPr="00705B98">
        <w:rPr>
          <w:b/>
          <w:bCs/>
          <w:spacing w:val="-5"/>
        </w:rPr>
        <w:t xml:space="preserve"> category.</w:t>
      </w:r>
      <w:r>
        <w:rPr>
          <w:bCs/>
          <w:spacing w:val="-5"/>
        </w:rPr>
        <w:t> </w:t>
      </w:r>
    </w:p>
    <w:p w14:paraId="0BEF2C86" w14:textId="77777777" w:rsidR="008829F2" w:rsidRPr="00705B98" w:rsidRDefault="008829F2" w:rsidP="00D95F73">
      <w:pPr>
        <w:pStyle w:val="ListParagraph"/>
        <w:tabs>
          <w:tab w:val="left" w:pos="1440"/>
        </w:tabs>
        <w:spacing w:before="120" w:after="120" w:line="240" w:lineRule="auto"/>
        <w:ind w:left="1440" w:hanging="720"/>
        <w:jc w:val="both"/>
        <w:rPr>
          <w:rFonts w:asciiTheme="minorHAnsi" w:hAnsiTheme="minorHAnsi"/>
        </w:rPr>
      </w:pPr>
    </w:p>
    <w:p w14:paraId="718BC19B" w14:textId="77777777" w:rsidR="008829F2" w:rsidRPr="000D2D90"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sidRPr="00307D41">
        <w:rPr>
          <w:rFonts w:asciiTheme="minorHAnsi" w:hAnsiTheme="minorHAnsi"/>
        </w:rPr>
        <w:t>Method and Rate of Compensation: Offeror must complete the hourly rates</w:t>
      </w:r>
      <w:r w:rsidR="00D627E7">
        <w:rPr>
          <w:rFonts w:asciiTheme="minorHAnsi" w:hAnsiTheme="minorHAnsi"/>
        </w:rPr>
        <w:t xml:space="preserve"> and unit prices</w:t>
      </w:r>
      <w:r w:rsidRPr="00307D41">
        <w:rPr>
          <w:rFonts w:asciiTheme="minorHAnsi" w:hAnsiTheme="minorHAnsi"/>
        </w:rPr>
        <w:t xml:space="preserve"> below</w:t>
      </w:r>
      <w:r w:rsidR="00A14A04">
        <w:rPr>
          <w:rFonts w:asciiTheme="minorHAnsi" w:hAnsiTheme="minorHAnsi"/>
        </w:rPr>
        <w:t xml:space="preserve"> in T</w:t>
      </w:r>
      <w:r w:rsidR="00611735">
        <w:rPr>
          <w:rFonts w:asciiTheme="minorHAnsi" w:hAnsiTheme="minorHAnsi"/>
        </w:rPr>
        <w:t>ables</w:t>
      </w:r>
      <w:r w:rsidR="00A14A04">
        <w:rPr>
          <w:rFonts w:asciiTheme="minorHAnsi" w:hAnsiTheme="minorHAnsi"/>
        </w:rPr>
        <w:t xml:space="preserve"> A</w:t>
      </w:r>
      <w:r w:rsidR="00C974E9">
        <w:rPr>
          <w:rFonts w:asciiTheme="minorHAnsi" w:hAnsiTheme="minorHAnsi"/>
        </w:rPr>
        <w:t xml:space="preserve"> and B. </w:t>
      </w:r>
    </w:p>
    <w:p w14:paraId="198F489A" w14:textId="77777777" w:rsidR="008829F2" w:rsidRPr="000D2D90" w:rsidRDefault="008829F2" w:rsidP="008829F2">
      <w:pPr>
        <w:pStyle w:val="ListParagraph"/>
        <w:tabs>
          <w:tab w:val="left" w:pos="1440"/>
        </w:tabs>
        <w:spacing w:before="120" w:after="120" w:line="240" w:lineRule="auto"/>
        <w:ind w:left="2160"/>
        <w:jc w:val="both"/>
        <w:rPr>
          <w:rFonts w:asciiTheme="minorHAnsi" w:hAnsiTheme="minorHAnsi"/>
        </w:rPr>
      </w:pPr>
    </w:p>
    <w:p w14:paraId="28E10800" w14:textId="77777777" w:rsidR="00D627E7" w:rsidRPr="00891A1E" w:rsidRDefault="00D627E7" w:rsidP="006B36B1">
      <w:pPr>
        <w:pStyle w:val="ListParagraph"/>
        <w:numPr>
          <w:ilvl w:val="3"/>
          <w:numId w:val="29"/>
        </w:numPr>
        <w:tabs>
          <w:tab w:val="left" w:pos="1530"/>
          <w:tab w:val="left" w:pos="2340"/>
        </w:tabs>
        <w:spacing w:before="120" w:after="120" w:line="240" w:lineRule="auto"/>
        <w:ind w:left="2250" w:hanging="810"/>
        <w:jc w:val="both"/>
        <w:rPr>
          <w:rFonts w:asciiTheme="minorHAnsi" w:hAnsiTheme="minorHAnsi"/>
        </w:rPr>
      </w:pPr>
      <w:r w:rsidRPr="00BA284D">
        <w:rPr>
          <w:rFonts w:asciiTheme="minorHAnsi" w:hAnsiTheme="minorHAnsi"/>
          <w:b/>
        </w:rPr>
        <w:t>F</w:t>
      </w:r>
      <w:r w:rsidRPr="00D627E7">
        <w:rPr>
          <w:rFonts w:asciiTheme="minorHAnsi" w:hAnsiTheme="minorHAnsi"/>
          <w:b/>
        </w:rPr>
        <w:t>ULLY LOADED HOURLY RATE</w:t>
      </w:r>
      <w:r w:rsidR="006B36B1">
        <w:rPr>
          <w:rFonts w:asciiTheme="minorHAnsi" w:hAnsiTheme="minorHAnsi"/>
          <w:b/>
        </w:rPr>
        <w:t xml:space="preserve"> (TABLE A)</w:t>
      </w:r>
      <w:r w:rsidRPr="00D627E7">
        <w:rPr>
          <w:rFonts w:asciiTheme="minorHAnsi" w:hAnsiTheme="minorHAnsi"/>
        </w:rPr>
        <w:t xml:space="preserve">: Payment for actual hours worked at the rates for each item (henceforth known as HR). Fully Loaded Hourly Rates are submitted by the </w:t>
      </w:r>
      <w:r w:rsidR="00556605">
        <w:rPr>
          <w:rFonts w:asciiTheme="minorHAnsi" w:hAnsiTheme="minorHAnsi"/>
        </w:rPr>
        <w:t>Vendor</w:t>
      </w:r>
      <w:r w:rsidRPr="00D627E7">
        <w:rPr>
          <w:rFonts w:asciiTheme="minorHAnsi" w:hAnsiTheme="minorHAnsi"/>
        </w:rPr>
        <w:t xml:space="preserve"> in the proposal in </w:t>
      </w:r>
      <w:r w:rsidR="006B36B1" w:rsidRPr="006B36B1">
        <w:rPr>
          <w:rFonts w:asciiTheme="minorHAnsi" w:hAnsiTheme="minorHAnsi"/>
        </w:rPr>
        <w:t>T</w:t>
      </w:r>
      <w:r w:rsidR="00611735">
        <w:rPr>
          <w:rFonts w:asciiTheme="minorHAnsi" w:hAnsiTheme="minorHAnsi"/>
        </w:rPr>
        <w:t>able</w:t>
      </w:r>
      <w:r w:rsidRPr="006B36B1">
        <w:rPr>
          <w:rFonts w:asciiTheme="minorHAnsi" w:hAnsiTheme="minorHAnsi"/>
        </w:rPr>
        <w:t xml:space="preserve"> A</w:t>
      </w:r>
      <w:r w:rsidR="00F632A1">
        <w:rPr>
          <w:rFonts w:asciiTheme="minorHAnsi" w:hAnsiTheme="minorHAnsi"/>
        </w:rPr>
        <w:t xml:space="preserve"> (</w:t>
      </w:r>
      <w:r w:rsidR="00556605">
        <w:rPr>
          <w:rFonts w:asciiTheme="minorHAnsi" w:hAnsiTheme="minorHAnsi"/>
        </w:rPr>
        <w:t>Blue</w:t>
      </w:r>
      <w:r w:rsidR="007C5F1F">
        <w:rPr>
          <w:rFonts w:asciiTheme="minorHAnsi" w:hAnsiTheme="minorHAnsi"/>
        </w:rPr>
        <w:t xml:space="preserve"> </w:t>
      </w:r>
      <w:r w:rsidR="00F632A1">
        <w:rPr>
          <w:rFonts w:asciiTheme="minorHAnsi" w:hAnsiTheme="minorHAnsi"/>
        </w:rPr>
        <w:t>Columns)</w:t>
      </w:r>
      <w:r w:rsidRPr="00D627E7">
        <w:rPr>
          <w:rFonts w:asciiTheme="minorHAnsi" w:hAnsiTheme="minorHAnsi"/>
        </w:rPr>
        <w:t xml:space="preserve"> </w:t>
      </w:r>
      <w:r w:rsidRPr="00891A1E">
        <w:rPr>
          <w:rFonts w:asciiTheme="minorHAnsi" w:hAnsiTheme="minorHAnsi"/>
        </w:rPr>
        <w:t>below and listed in the contract</w:t>
      </w:r>
      <w:r w:rsidR="00891A1E" w:rsidRPr="00891A1E">
        <w:rPr>
          <w:rFonts w:asciiTheme="minorHAnsi" w:hAnsiTheme="minorHAnsi"/>
        </w:rPr>
        <w:t>.</w:t>
      </w:r>
      <w:r w:rsidRPr="00891A1E">
        <w:rPr>
          <w:rFonts w:asciiTheme="minorHAnsi" w:hAnsiTheme="minorHAnsi"/>
        </w:rPr>
        <w:t xml:space="preserve">  </w:t>
      </w:r>
    </w:p>
    <w:p w14:paraId="5BFCA97C" w14:textId="77777777" w:rsidR="00D627E7" w:rsidRPr="00D627E7" w:rsidRDefault="00D627E7" w:rsidP="00D95F73">
      <w:pPr>
        <w:pStyle w:val="ListParagraph"/>
        <w:tabs>
          <w:tab w:val="left" w:pos="1440"/>
          <w:tab w:val="left" w:pos="1530"/>
        </w:tabs>
        <w:spacing w:before="120" w:after="120" w:line="240" w:lineRule="auto"/>
        <w:ind w:left="1440"/>
        <w:jc w:val="both"/>
        <w:rPr>
          <w:rFonts w:asciiTheme="minorHAnsi" w:hAnsiTheme="minorHAnsi"/>
        </w:rPr>
      </w:pPr>
    </w:p>
    <w:p w14:paraId="06FEF0D0" w14:textId="77777777" w:rsidR="00C974E9" w:rsidRDefault="008829F2" w:rsidP="006B36B1">
      <w:pPr>
        <w:pStyle w:val="ListParagraph"/>
        <w:numPr>
          <w:ilvl w:val="3"/>
          <w:numId w:val="29"/>
        </w:numPr>
        <w:tabs>
          <w:tab w:val="left" w:pos="1530"/>
        </w:tabs>
        <w:spacing w:before="120" w:after="120" w:line="240" w:lineRule="auto"/>
        <w:ind w:left="2250" w:hanging="810"/>
        <w:jc w:val="both"/>
        <w:rPr>
          <w:rFonts w:asciiTheme="minorHAnsi" w:hAnsiTheme="minorHAnsi"/>
        </w:rPr>
      </w:pPr>
      <w:r w:rsidRPr="00125EA1">
        <w:rPr>
          <w:rFonts w:asciiTheme="minorHAnsi" w:hAnsiTheme="minorHAnsi"/>
          <w:b/>
        </w:rPr>
        <w:t>UNIT PRICE:</w:t>
      </w:r>
      <w:r w:rsidRPr="00307D41">
        <w:rPr>
          <w:rFonts w:asciiTheme="minorHAnsi" w:hAnsiTheme="minorHAnsi"/>
        </w:rPr>
        <w:t xml:space="preserve"> Payment (rate) per unit </w:t>
      </w:r>
      <w:r w:rsidRPr="00203826">
        <w:rPr>
          <w:rFonts w:asciiTheme="minorHAnsi" w:hAnsiTheme="minorHAnsi"/>
          <w:b/>
        </w:rPr>
        <w:t>including profit</w:t>
      </w:r>
      <w:r w:rsidRPr="00203826">
        <w:rPr>
          <w:rFonts w:asciiTheme="minorHAnsi" w:hAnsiTheme="minorHAnsi"/>
        </w:rPr>
        <w:t>. Partial</w:t>
      </w:r>
      <w:r w:rsidRPr="00307D41">
        <w:rPr>
          <w:rFonts w:asciiTheme="minorHAnsi" w:hAnsiTheme="minorHAnsi"/>
        </w:rPr>
        <w:t xml:space="preserve"> payments </w:t>
      </w:r>
      <w:r w:rsidR="00D627E7">
        <w:rPr>
          <w:rFonts w:asciiTheme="minorHAnsi" w:hAnsiTheme="minorHAnsi"/>
        </w:rPr>
        <w:t>may</w:t>
      </w:r>
      <w:r w:rsidRPr="00307D41">
        <w:rPr>
          <w:rFonts w:asciiTheme="minorHAnsi" w:hAnsiTheme="minorHAnsi"/>
        </w:rPr>
        <w:t xml:space="preserve"> be based on a completed amount subject to the total contract amount for the </w:t>
      </w:r>
      <w:r w:rsidR="00F86B67" w:rsidRPr="000D2D90">
        <w:rPr>
          <w:rFonts w:asciiTheme="minorHAnsi" w:hAnsiTheme="minorHAnsi"/>
        </w:rPr>
        <w:t>Offeror</w:t>
      </w:r>
      <w:r w:rsidR="000335CF">
        <w:rPr>
          <w:rFonts w:asciiTheme="minorHAnsi" w:hAnsiTheme="minorHAnsi"/>
        </w:rPr>
        <w:t>.</w:t>
      </w:r>
    </w:p>
    <w:p w14:paraId="7D690B37" w14:textId="77777777" w:rsidR="00945F19" w:rsidRPr="00945F19" w:rsidRDefault="00945F19" w:rsidP="00945F19">
      <w:pPr>
        <w:pStyle w:val="ListParagraph"/>
        <w:rPr>
          <w:rFonts w:asciiTheme="minorHAnsi" w:hAnsiTheme="minorHAnsi"/>
        </w:rPr>
      </w:pPr>
    </w:p>
    <w:p w14:paraId="41E02AE7" w14:textId="77777777" w:rsidR="00D627E7" w:rsidRPr="00945F19" w:rsidRDefault="00D627E7"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TABLE B UNIT PRICE</w:t>
      </w:r>
      <w:r w:rsidR="000E57CB" w:rsidRPr="00945F19">
        <w:rPr>
          <w:rFonts w:asciiTheme="minorHAnsi" w:hAnsiTheme="minorHAnsi"/>
          <w:b/>
          <w:u w:val="single"/>
        </w:rPr>
        <w:t>S</w:t>
      </w:r>
      <w:r w:rsidRPr="00945F19">
        <w:rPr>
          <w:rFonts w:asciiTheme="minorHAnsi" w:hAnsiTheme="minorHAnsi"/>
          <w:b/>
          <w:u w:val="single"/>
        </w:rPr>
        <w:t>:</w:t>
      </w:r>
      <w:r w:rsidRPr="00945F19">
        <w:rPr>
          <w:rFonts w:asciiTheme="minorHAnsi" w:hAnsiTheme="minorHAnsi"/>
        </w:rPr>
        <w:t xml:space="preserve"> </w:t>
      </w:r>
      <w:r w:rsidR="00E1401F" w:rsidRPr="00945F19">
        <w:rPr>
          <w:rFonts w:asciiTheme="minorHAnsi" w:hAnsiTheme="minorHAnsi"/>
        </w:rPr>
        <w:t xml:space="preserve">For items listed in </w:t>
      </w:r>
      <w:proofErr w:type="spellStart"/>
      <w:r w:rsidR="00E1401F" w:rsidRPr="00945F19">
        <w:rPr>
          <w:rFonts w:asciiTheme="minorHAnsi" w:hAnsiTheme="minorHAnsi"/>
        </w:rPr>
        <w:t>T</w:t>
      </w:r>
      <w:r w:rsidR="00611735">
        <w:rPr>
          <w:rFonts w:asciiTheme="minorHAnsi" w:hAnsiTheme="minorHAnsi"/>
        </w:rPr>
        <w:t>able</w:t>
      </w:r>
      <w:r w:rsidR="00E1401F" w:rsidRPr="00945F19">
        <w:rPr>
          <w:rFonts w:asciiTheme="minorHAnsi" w:hAnsiTheme="minorHAnsi"/>
        </w:rPr>
        <w:t>B</w:t>
      </w:r>
      <w:proofErr w:type="spellEnd"/>
      <w:r w:rsidR="00E1401F" w:rsidRPr="00945F19">
        <w:rPr>
          <w:rFonts w:asciiTheme="minorHAnsi" w:hAnsiTheme="minorHAnsi"/>
        </w:rPr>
        <w:t>, t</w:t>
      </w:r>
      <w:r w:rsidR="00A14A04" w:rsidRPr="00945F19">
        <w:rPr>
          <w:rFonts w:asciiTheme="minorHAnsi" w:hAnsiTheme="minorHAnsi"/>
        </w:rPr>
        <w:t xml:space="preserve">he </w:t>
      </w:r>
      <w:proofErr w:type="spellStart"/>
      <w:r w:rsidR="00A14A04" w:rsidRPr="00945F19">
        <w:rPr>
          <w:rFonts w:asciiTheme="minorHAnsi" w:hAnsiTheme="minorHAnsi"/>
        </w:rPr>
        <w:t>S</w:t>
      </w:r>
      <w:r w:rsidR="00FC769D">
        <w:rPr>
          <w:rFonts w:asciiTheme="minorHAnsi" w:hAnsiTheme="minorHAnsi"/>
        </w:rPr>
        <w:t>tate</w:t>
      </w:r>
      <w:r w:rsidR="00A14A04" w:rsidRPr="00945F19">
        <w:rPr>
          <w:rFonts w:asciiTheme="minorHAnsi" w:hAnsiTheme="minorHAnsi"/>
        </w:rPr>
        <w:t>has</w:t>
      </w:r>
      <w:proofErr w:type="spellEnd"/>
      <w:r w:rsidR="00A14A04" w:rsidRPr="00945F19">
        <w:rPr>
          <w:rFonts w:asciiTheme="minorHAnsi" w:hAnsiTheme="minorHAnsi"/>
        </w:rPr>
        <w:t xml:space="preserve"> listed the amount </w:t>
      </w:r>
      <w:r w:rsidR="00E1401F" w:rsidRPr="00945F19">
        <w:rPr>
          <w:rFonts w:asciiTheme="minorHAnsi" w:hAnsiTheme="minorHAnsi"/>
        </w:rPr>
        <w:t xml:space="preserve">that the Offeror’s unit price is </w:t>
      </w:r>
      <w:r w:rsidR="00A14A04" w:rsidRPr="00945F19">
        <w:rPr>
          <w:rFonts w:asciiTheme="minorHAnsi" w:hAnsiTheme="minorHAnsi"/>
        </w:rPr>
        <w:t xml:space="preserve">not to exceed.  </w:t>
      </w:r>
      <w:r w:rsidR="00E1401F" w:rsidRPr="00945F19">
        <w:rPr>
          <w:rFonts w:asciiTheme="minorHAnsi" w:hAnsiTheme="minorHAnsi"/>
        </w:rPr>
        <w:t xml:space="preserve">The </w:t>
      </w:r>
      <w:r w:rsidR="00A14A04" w:rsidRPr="00945F19">
        <w:rPr>
          <w:rFonts w:asciiTheme="minorHAnsi" w:hAnsiTheme="minorHAnsi"/>
        </w:rPr>
        <w:t xml:space="preserve">Offeror shall fill in a </w:t>
      </w:r>
      <w:r w:rsidRPr="00945F19">
        <w:rPr>
          <w:rFonts w:asciiTheme="minorHAnsi" w:hAnsiTheme="minorHAnsi"/>
        </w:rPr>
        <w:t>unit price</w:t>
      </w:r>
      <w:r w:rsidR="00F632A1" w:rsidRPr="00945F19">
        <w:rPr>
          <w:rFonts w:asciiTheme="minorHAnsi" w:hAnsiTheme="minorHAnsi"/>
        </w:rPr>
        <w:t xml:space="preserve"> (</w:t>
      </w:r>
      <w:r w:rsidR="00556605">
        <w:rPr>
          <w:rFonts w:asciiTheme="minorHAnsi" w:hAnsiTheme="minorHAnsi"/>
        </w:rPr>
        <w:t>Blue</w:t>
      </w:r>
      <w:r w:rsidR="00F632A1" w:rsidRPr="00945F19">
        <w:rPr>
          <w:rFonts w:asciiTheme="minorHAnsi" w:hAnsiTheme="minorHAnsi"/>
        </w:rPr>
        <w:t xml:space="preserve"> Columns)</w:t>
      </w:r>
      <w:r w:rsidR="00A14A04" w:rsidRPr="00945F19">
        <w:rPr>
          <w:rFonts w:asciiTheme="minorHAnsi" w:hAnsiTheme="minorHAnsi"/>
        </w:rPr>
        <w:t xml:space="preserve"> </w:t>
      </w:r>
      <w:r w:rsidR="000335CF" w:rsidRPr="00945F19">
        <w:rPr>
          <w:rFonts w:asciiTheme="minorHAnsi" w:hAnsiTheme="minorHAnsi"/>
        </w:rPr>
        <w:t xml:space="preserve">that shall not be exceeded (must be </w:t>
      </w:r>
      <w:r w:rsidR="00A14A04" w:rsidRPr="00945F19">
        <w:rPr>
          <w:rFonts w:asciiTheme="minorHAnsi" w:hAnsiTheme="minorHAnsi"/>
        </w:rPr>
        <w:t xml:space="preserve">equal to or less than </w:t>
      </w:r>
      <w:r w:rsidR="00896D0F" w:rsidRPr="00945F19">
        <w:rPr>
          <w:rFonts w:asciiTheme="minorHAnsi" w:hAnsiTheme="minorHAnsi"/>
        </w:rPr>
        <w:t>the S</w:t>
      </w:r>
      <w:r w:rsidR="00FC769D">
        <w:rPr>
          <w:rFonts w:asciiTheme="minorHAnsi" w:hAnsiTheme="minorHAnsi"/>
        </w:rPr>
        <w:t>tate’s</w:t>
      </w:r>
      <w:r w:rsidR="00896D0F" w:rsidRPr="00945F19">
        <w:rPr>
          <w:rFonts w:asciiTheme="minorHAnsi" w:hAnsiTheme="minorHAnsi"/>
        </w:rPr>
        <w:t xml:space="preserve"> amou</w:t>
      </w:r>
      <w:r w:rsidR="00A14A04" w:rsidRPr="00945F19">
        <w:rPr>
          <w:rFonts w:asciiTheme="minorHAnsi" w:hAnsiTheme="minorHAnsi"/>
        </w:rPr>
        <w:t>nt</w:t>
      </w:r>
      <w:r w:rsidR="000335CF" w:rsidRPr="00945F19">
        <w:rPr>
          <w:rFonts w:asciiTheme="minorHAnsi" w:hAnsiTheme="minorHAnsi"/>
        </w:rPr>
        <w:t>) and</w:t>
      </w:r>
      <w:r w:rsidR="00F77B00" w:rsidRPr="00945F19">
        <w:rPr>
          <w:rFonts w:asciiTheme="minorHAnsi" w:hAnsiTheme="minorHAnsi"/>
        </w:rPr>
        <w:t xml:space="preserve"> will </w:t>
      </w:r>
      <w:r w:rsidR="00896D0F" w:rsidRPr="00945F19">
        <w:rPr>
          <w:rFonts w:asciiTheme="minorHAnsi" w:hAnsiTheme="minorHAnsi"/>
        </w:rPr>
        <w:t>be assigned on a parcel basis for work required in each land acquisition service listed in Table B.</w:t>
      </w:r>
      <w:r w:rsidR="00A14A04" w:rsidRPr="00945F19">
        <w:rPr>
          <w:rFonts w:asciiTheme="minorHAnsi" w:hAnsiTheme="minorHAnsi"/>
        </w:rPr>
        <w:t xml:space="preserve"> </w:t>
      </w:r>
    </w:p>
    <w:p w14:paraId="4FDAA560" w14:textId="77777777" w:rsidR="000335CF" w:rsidRPr="00945F19" w:rsidRDefault="000335CF" w:rsidP="006B36B1">
      <w:pPr>
        <w:pStyle w:val="ListParagraph"/>
        <w:tabs>
          <w:tab w:val="left" w:pos="1440"/>
          <w:tab w:val="left" w:pos="3240"/>
        </w:tabs>
        <w:spacing w:before="120" w:after="120" w:line="240" w:lineRule="auto"/>
        <w:ind w:left="3510"/>
        <w:jc w:val="both"/>
      </w:pPr>
      <w:r w:rsidRPr="00945F19">
        <w:t xml:space="preserve">The unit prices for the land acquisition services listed in </w:t>
      </w:r>
      <w:proofErr w:type="spellStart"/>
      <w:r w:rsidRPr="00945F19">
        <w:t>TableB</w:t>
      </w:r>
      <w:proofErr w:type="spellEnd"/>
      <w:r w:rsidRPr="00945F19">
        <w:t xml:space="preserve"> shall only be exceeded on a parcel basis under </w:t>
      </w:r>
      <w:r w:rsidRPr="00945F19">
        <w:rPr>
          <w:b/>
        </w:rPr>
        <w:t>extraordinary circumstances</w:t>
      </w:r>
      <w:r w:rsidRPr="00945F19">
        <w:t xml:space="preserve"> and where the work to be performed is justified and approved by </w:t>
      </w:r>
      <w:r w:rsidR="00C35D28">
        <w:t>Engineer of Land Acquisition</w:t>
      </w:r>
      <w:r w:rsidRPr="00945F19">
        <w:t xml:space="preserve"> prior to use by the </w:t>
      </w:r>
      <w:r w:rsidR="00556605">
        <w:t>Vendor</w:t>
      </w:r>
      <w:r w:rsidRPr="00945F19">
        <w:t xml:space="preserve">.  </w:t>
      </w:r>
    </w:p>
    <w:p w14:paraId="12073C54" w14:textId="77777777" w:rsidR="001246F5" w:rsidRPr="00945F19" w:rsidRDefault="001246F5" w:rsidP="006B36B1">
      <w:pPr>
        <w:pStyle w:val="ListParagraph"/>
        <w:tabs>
          <w:tab w:val="left" w:pos="1440"/>
          <w:tab w:val="left" w:pos="3240"/>
        </w:tabs>
        <w:spacing w:before="120" w:after="120" w:line="240" w:lineRule="auto"/>
        <w:ind w:left="3510" w:hanging="1350"/>
        <w:jc w:val="both"/>
      </w:pPr>
    </w:p>
    <w:p w14:paraId="3AA21DEF" w14:textId="77777777" w:rsidR="00945F19" w:rsidRPr="00945F19" w:rsidRDefault="000E57CB"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 xml:space="preserve">TABLE C </w:t>
      </w:r>
      <w:r w:rsidR="00901AB7" w:rsidRPr="00945F19">
        <w:rPr>
          <w:rFonts w:asciiTheme="minorHAnsi" w:hAnsiTheme="minorHAnsi"/>
          <w:b/>
          <w:u w:val="single"/>
        </w:rPr>
        <w:t>UNIT PRICE</w:t>
      </w:r>
      <w:r w:rsidRPr="00945F19">
        <w:rPr>
          <w:rFonts w:asciiTheme="minorHAnsi" w:hAnsiTheme="minorHAnsi"/>
          <w:b/>
          <w:u w:val="single"/>
        </w:rPr>
        <w:t>S</w:t>
      </w:r>
      <w:r w:rsidR="00EF7121" w:rsidRPr="00945F19">
        <w:rPr>
          <w:rFonts w:asciiTheme="minorHAnsi" w:hAnsiTheme="minorHAnsi"/>
          <w:b/>
          <w:u w:val="single"/>
        </w:rPr>
        <w:t>:</w:t>
      </w:r>
      <w:r w:rsidR="00EF7121" w:rsidRPr="00945F19">
        <w:rPr>
          <w:rFonts w:asciiTheme="minorHAnsi" w:hAnsiTheme="minorHAnsi"/>
          <w:b/>
        </w:rPr>
        <w:t xml:space="preserve"> </w:t>
      </w:r>
      <w:r w:rsidR="00EF7121"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C, e</w:t>
      </w:r>
      <w:r w:rsidR="00896D0F" w:rsidRPr="00945F19">
        <w:rPr>
          <w:rFonts w:asciiTheme="minorHAnsi" w:hAnsiTheme="minorHAnsi"/>
        </w:rPr>
        <w:t xml:space="preserve">ach </w:t>
      </w:r>
      <w:r w:rsidRPr="00945F19">
        <w:rPr>
          <w:rFonts w:asciiTheme="minorHAnsi" w:hAnsiTheme="minorHAnsi"/>
        </w:rPr>
        <w:t xml:space="preserve">unit price </w:t>
      </w:r>
      <w:r w:rsidR="00896D0F" w:rsidRPr="00945F19">
        <w:rPr>
          <w:rFonts w:asciiTheme="minorHAnsi" w:hAnsiTheme="minorHAnsi"/>
        </w:rPr>
        <w:t xml:space="preserve">per parcel assignment </w:t>
      </w:r>
      <w:r w:rsidRPr="00945F19">
        <w:rPr>
          <w:rFonts w:asciiTheme="minorHAnsi" w:hAnsiTheme="minorHAnsi"/>
        </w:rPr>
        <w:t>shall be negotiated</w:t>
      </w:r>
      <w:r w:rsidR="000335CF" w:rsidRPr="00945F19">
        <w:rPr>
          <w:rFonts w:asciiTheme="minorHAnsi" w:hAnsiTheme="minorHAnsi"/>
        </w:rPr>
        <w:t>, whereby the</w:t>
      </w:r>
      <w:r w:rsidR="00896D0F" w:rsidRPr="00945F19">
        <w:rPr>
          <w:rFonts w:asciiTheme="minorHAnsi" w:hAnsiTheme="minorHAnsi"/>
        </w:rPr>
        <w:t xml:space="preserve"> </w:t>
      </w:r>
      <w:r w:rsidR="00F77B00" w:rsidRPr="00945F19">
        <w:rPr>
          <w:rFonts w:asciiTheme="minorHAnsi" w:hAnsiTheme="minorHAnsi"/>
        </w:rPr>
        <w:t xml:space="preserve">unit </w:t>
      </w:r>
      <w:r w:rsidR="00896D0F" w:rsidRPr="00945F19">
        <w:rPr>
          <w:rFonts w:asciiTheme="minorHAnsi" w:hAnsiTheme="minorHAnsi"/>
        </w:rPr>
        <w:t xml:space="preserve">price </w:t>
      </w:r>
      <w:r w:rsidR="000335CF" w:rsidRPr="00945F19">
        <w:rPr>
          <w:rFonts w:asciiTheme="minorHAnsi" w:hAnsiTheme="minorHAnsi"/>
        </w:rPr>
        <w:t xml:space="preserve">shall be </w:t>
      </w:r>
      <w:r w:rsidR="00896D0F" w:rsidRPr="00945F19">
        <w:rPr>
          <w:rFonts w:asciiTheme="minorHAnsi" w:hAnsiTheme="minorHAnsi"/>
        </w:rPr>
        <w:t>based on the complexity of the parcel</w:t>
      </w:r>
      <w:r w:rsidR="00901AB7" w:rsidRPr="00945F19">
        <w:rPr>
          <w:rFonts w:asciiTheme="minorHAnsi" w:hAnsiTheme="minorHAnsi"/>
        </w:rPr>
        <w:t xml:space="preserve">.  </w:t>
      </w:r>
      <w:r w:rsidR="00896D0F" w:rsidRPr="00945F19">
        <w:rPr>
          <w:rFonts w:asciiTheme="minorHAnsi" w:hAnsiTheme="minorHAnsi"/>
        </w:rPr>
        <w:t xml:space="preserve">Each negotiated unit price </w:t>
      </w:r>
      <w:r w:rsidR="000335CF" w:rsidRPr="00945F19">
        <w:rPr>
          <w:rFonts w:asciiTheme="minorHAnsi" w:hAnsiTheme="minorHAnsi"/>
        </w:rPr>
        <w:t xml:space="preserve">for the land acquisition services listed in Table C, </w:t>
      </w:r>
      <w:r w:rsidR="00896D0F" w:rsidRPr="00945F19">
        <w:rPr>
          <w:rFonts w:asciiTheme="minorHAnsi" w:hAnsiTheme="minorHAnsi"/>
        </w:rPr>
        <w:t>per parcel</w:t>
      </w:r>
      <w:r w:rsidR="000335CF" w:rsidRPr="00945F19">
        <w:rPr>
          <w:rFonts w:asciiTheme="minorHAnsi" w:hAnsiTheme="minorHAnsi"/>
        </w:rPr>
        <w:t>, that have been</w:t>
      </w:r>
      <w:r w:rsidR="00896D0F" w:rsidRPr="00945F19">
        <w:rPr>
          <w:rFonts w:asciiTheme="minorHAnsi" w:hAnsiTheme="minorHAnsi"/>
        </w:rPr>
        <w:t xml:space="preserve"> </w:t>
      </w:r>
      <w:r w:rsidR="00203826" w:rsidRPr="00945F19">
        <w:rPr>
          <w:rFonts w:asciiTheme="minorHAnsi" w:hAnsiTheme="minorHAnsi"/>
        </w:rPr>
        <w:t>agreed to between the S</w:t>
      </w:r>
      <w:r w:rsidR="00FC769D">
        <w:rPr>
          <w:rFonts w:asciiTheme="minorHAnsi" w:hAnsiTheme="minorHAnsi"/>
        </w:rPr>
        <w:t>tate</w:t>
      </w:r>
      <w:r w:rsidR="00203826" w:rsidRPr="00945F19">
        <w:rPr>
          <w:rFonts w:asciiTheme="minorHAnsi" w:hAnsiTheme="minorHAnsi"/>
        </w:rPr>
        <w:t xml:space="preserve"> and the </w:t>
      </w:r>
      <w:r w:rsidR="00556605">
        <w:rPr>
          <w:rFonts w:asciiTheme="minorHAnsi" w:hAnsiTheme="minorHAnsi"/>
        </w:rPr>
        <w:t>Vendor</w:t>
      </w:r>
      <w:r w:rsidR="00203826" w:rsidRPr="00945F19">
        <w:rPr>
          <w:rFonts w:asciiTheme="minorHAnsi" w:hAnsiTheme="minorHAnsi"/>
        </w:rPr>
        <w:t xml:space="preserve"> </w:t>
      </w:r>
      <w:r w:rsidR="00901AB7" w:rsidRPr="00945F19">
        <w:rPr>
          <w:rFonts w:asciiTheme="minorHAnsi" w:hAnsiTheme="minorHAnsi"/>
        </w:rPr>
        <w:t xml:space="preserve">must be approved by </w:t>
      </w:r>
      <w:r w:rsidR="00896D0F" w:rsidRPr="00945F19">
        <w:rPr>
          <w:rFonts w:asciiTheme="minorHAnsi" w:hAnsiTheme="minorHAnsi"/>
        </w:rPr>
        <w:t xml:space="preserve">the </w:t>
      </w:r>
      <w:r w:rsidR="00C35D28">
        <w:rPr>
          <w:rFonts w:asciiTheme="minorHAnsi" w:hAnsiTheme="minorHAnsi"/>
        </w:rPr>
        <w:t xml:space="preserve">Engineer of </w:t>
      </w:r>
      <w:r w:rsidR="00901AB7" w:rsidRPr="00945F19">
        <w:rPr>
          <w:rFonts w:asciiTheme="minorHAnsi" w:hAnsiTheme="minorHAnsi"/>
        </w:rPr>
        <w:t xml:space="preserve">Land Acquisition prior to use by the </w:t>
      </w:r>
      <w:r w:rsidR="00556605">
        <w:rPr>
          <w:rFonts w:asciiTheme="minorHAnsi" w:hAnsiTheme="minorHAnsi"/>
        </w:rPr>
        <w:t>Vendor</w:t>
      </w:r>
      <w:r w:rsidR="00901AB7" w:rsidRPr="00945F19">
        <w:rPr>
          <w:rFonts w:asciiTheme="minorHAnsi" w:hAnsiTheme="minorHAnsi"/>
        </w:rPr>
        <w:t>.</w:t>
      </w:r>
      <w:r w:rsidR="00177F1C" w:rsidRPr="00945F19">
        <w:rPr>
          <w:rFonts w:asciiTheme="minorHAnsi" w:hAnsiTheme="minorHAnsi"/>
        </w:rPr>
        <w:t xml:space="preserve">   </w:t>
      </w:r>
      <w:r w:rsidR="00177F1C" w:rsidRPr="00945F19">
        <w:t>Since pricing for Items listed in Table C will be determined upon request by the S</w:t>
      </w:r>
      <w:r w:rsidR="00FC769D">
        <w:t>tate</w:t>
      </w:r>
      <w:r w:rsidR="00177F1C" w:rsidRPr="00945F19">
        <w:t>, T</w:t>
      </w:r>
      <w:r w:rsidR="00611735">
        <w:t>able</w:t>
      </w:r>
      <w:r w:rsidR="00177F1C" w:rsidRPr="00945F19">
        <w:t xml:space="preserve"> C will not be considered for Evaluation Pricing purposes.    </w:t>
      </w:r>
    </w:p>
    <w:p w14:paraId="7863353C" w14:textId="77777777" w:rsidR="00945F19" w:rsidRPr="00945F19" w:rsidRDefault="00945F19" w:rsidP="006B36B1">
      <w:pPr>
        <w:pStyle w:val="ListParagraph"/>
        <w:tabs>
          <w:tab w:val="left" w:pos="1440"/>
        </w:tabs>
        <w:spacing w:before="120" w:after="120" w:line="240" w:lineRule="auto"/>
        <w:ind w:left="3510" w:hanging="1350"/>
        <w:jc w:val="both"/>
        <w:rPr>
          <w:rFonts w:asciiTheme="minorHAnsi" w:hAnsiTheme="minorHAnsi"/>
        </w:rPr>
      </w:pPr>
    </w:p>
    <w:p w14:paraId="10FE2FB8" w14:textId="786FAC17" w:rsidR="007C5F1F" w:rsidRPr="00945F19" w:rsidRDefault="00891A1E" w:rsidP="006B36B1">
      <w:pPr>
        <w:pStyle w:val="ListParagraph"/>
        <w:numPr>
          <w:ilvl w:val="4"/>
          <w:numId w:val="29"/>
        </w:numPr>
        <w:tabs>
          <w:tab w:val="left" w:pos="1440"/>
        </w:tabs>
        <w:spacing w:before="120" w:after="120" w:line="240" w:lineRule="auto"/>
        <w:ind w:left="3510" w:hanging="1350"/>
        <w:jc w:val="both"/>
        <w:rPr>
          <w:rFonts w:asciiTheme="minorHAnsi" w:hAnsiTheme="minorHAnsi"/>
        </w:rPr>
      </w:pPr>
      <w:r w:rsidRPr="00945F19">
        <w:rPr>
          <w:rFonts w:asciiTheme="minorHAnsi" w:hAnsiTheme="minorHAnsi"/>
          <w:b/>
          <w:u w:val="single"/>
        </w:rPr>
        <w:t>TABLE D UNIT PRICES:</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D, </w:t>
      </w:r>
      <w:r w:rsidR="006B36B1">
        <w:rPr>
          <w:rFonts w:asciiTheme="minorHAnsi" w:hAnsiTheme="minorHAnsi"/>
        </w:rPr>
        <w:t>w</w:t>
      </w:r>
      <w:r w:rsidR="00E1401F" w:rsidRPr="00945F19">
        <w:rPr>
          <w:rFonts w:asciiTheme="minorHAnsi" w:hAnsiTheme="minorHAnsi"/>
        </w:rPr>
        <w:t>hen work is assigned for land acquisition services listed in Table D, the Pay Items to be used to pay for the work will be negotiated per parcel</w:t>
      </w:r>
      <w:r w:rsidR="007C5F1F" w:rsidRPr="00945F19">
        <w:rPr>
          <w:rFonts w:asciiTheme="minorHAnsi" w:hAnsiTheme="minorHAnsi"/>
        </w:rPr>
        <w:t xml:space="preserve"> (except Review</w:t>
      </w:r>
      <w:r w:rsidR="00CC08D5">
        <w:rPr>
          <w:rFonts w:asciiTheme="minorHAnsi" w:hAnsiTheme="minorHAnsi"/>
        </w:rPr>
        <w:t xml:space="preserve"> Appraisal </w:t>
      </w:r>
      <w:r w:rsidR="007C5F1F" w:rsidRPr="00945F19">
        <w:rPr>
          <w:rFonts w:asciiTheme="minorHAnsi" w:hAnsiTheme="minorHAnsi"/>
        </w:rPr>
        <w:t>Certification Reports, of which the unit price is automatically calculated based on the Offeror’s Appraisal Report Unit Price listed in Table B)</w:t>
      </w:r>
      <w:r w:rsidR="00E1401F" w:rsidRPr="00945F19">
        <w:rPr>
          <w:rFonts w:asciiTheme="minorHAnsi" w:hAnsiTheme="minorHAnsi"/>
        </w:rPr>
        <w:t xml:space="preserve">, with the unit prices equal to or less than 50% of the previously negotiated price for the work performed for unit prices listed in Table C.  The Unit Costs in Table D will be negotiated and agreed to by the </w:t>
      </w:r>
      <w:r w:rsidR="00556605">
        <w:rPr>
          <w:rFonts w:asciiTheme="minorHAnsi" w:hAnsiTheme="minorHAnsi"/>
        </w:rPr>
        <w:t>Vendor</w:t>
      </w:r>
      <w:r w:rsidR="00E1401F" w:rsidRPr="00945F19">
        <w:rPr>
          <w:rFonts w:asciiTheme="minorHAnsi" w:hAnsiTheme="minorHAnsi"/>
        </w:rPr>
        <w:t xml:space="preserve"> and the S</w:t>
      </w:r>
      <w:r w:rsidR="00FC769D">
        <w:rPr>
          <w:rFonts w:asciiTheme="minorHAnsi" w:hAnsiTheme="minorHAnsi"/>
        </w:rPr>
        <w:t>tate</w:t>
      </w:r>
      <w:r w:rsidR="00E1401F" w:rsidRPr="00945F19">
        <w:rPr>
          <w:rFonts w:asciiTheme="minorHAnsi" w:hAnsiTheme="minorHAnsi"/>
        </w:rPr>
        <w:t xml:space="preserve"> and will depend on the complexity and issues affecting the proposed acquisition and/or relocation.  After the </w:t>
      </w:r>
      <w:r w:rsidR="00556605">
        <w:rPr>
          <w:rFonts w:asciiTheme="minorHAnsi" w:hAnsiTheme="minorHAnsi"/>
        </w:rPr>
        <w:t>Vendor</w:t>
      </w:r>
      <w:r w:rsidR="00E1401F" w:rsidRPr="00945F19">
        <w:rPr>
          <w:rFonts w:asciiTheme="minorHAnsi" w:hAnsiTheme="minorHAnsi"/>
        </w:rPr>
        <w:t xml:space="preserve"> and S</w:t>
      </w:r>
      <w:r w:rsidR="00FC769D">
        <w:rPr>
          <w:rFonts w:asciiTheme="minorHAnsi" w:hAnsiTheme="minorHAnsi"/>
        </w:rPr>
        <w:t>tate</w:t>
      </w:r>
      <w:r w:rsidR="00E1401F" w:rsidRPr="00945F19">
        <w:rPr>
          <w:rFonts w:asciiTheme="minorHAnsi" w:hAnsiTheme="minorHAnsi"/>
        </w:rPr>
        <w:t xml:space="preserve"> have reached a </w:t>
      </w:r>
      <w:r w:rsidR="00E1401F" w:rsidRPr="00945F19">
        <w:rPr>
          <w:rFonts w:asciiTheme="minorHAnsi" w:hAnsiTheme="minorHAnsi"/>
        </w:rPr>
        <w:lastRenderedPageBreak/>
        <w:t xml:space="preserve">negotiated unit cost for a parcel, the Engineer of Land Acquisition shall approve prior to the </w:t>
      </w:r>
      <w:r w:rsidR="00556605">
        <w:rPr>
          <w:rFonts w:asciiTheme="minorHAnsi" w:hAnsiTheme="minorHAnsi"/>
        </w:rPr>
        <w:t>Vendor</w:t>
      </w:r>
      <w:r w:rsidR="00E1401F" w:rsidRPr="00945F19">
        <w:rPr>
          <w:rFonts w:asciiTheme="minorHAnsi" w:hAnsiTheme="minorHAnsi"/>
        </w:rPr>
        <w:t xml:space="preserve"> proceeding with work.</w:t>
      </w:r>
      <w:r w:rsidR="007C5F1F" w:rsidRPr="00945F19">
        <w:rPr>
          <w:rFonts w:asciiTheme="minorHAnsi" w:hAnsiTheme="minorHAnsi"/>
        </w:rPr>
        <w:t xml:space="preserve">  </w:t>
      </w:r>
      <w:r w:rsidR="007C5F1F" w:rsidRPr="00177F1C">
        <w:t xml:space="preserve">Since pricing for Items listed in Table </w:t>
      </w:r>
      <w:r w:rsidR="007C5F1F">
        <w:t>D</w:t>
      </w:r>
      <w:r w:rsidR="007C5F1F" w:rsidRPr="00177F1C">
        <w:t xml:space="preserve"> will be determined upon request by the S</w:t>
      </w:r>
      <w:r w:rsidR="00FC769D">
        <w:t>tate</w:t>
      </w:r>
      <w:r w:rsidR="007C5F1F" w:rsidRPr="00177F1C">
        <w:t>, T</w:t>
      </w:r>
      <w:r w:rsidR="00611735">
        <w:t>able</w:t>
      </w:r>
      <w:r w:rsidR="007C5F1F" w:rsidRPr="00177F1C">
        <w:t xml:space="preserve"> </w:t>
      </w:r>
      <w:r w:rsidR="007C5F1F">
        <w:t>D</w:t>
      </w:r>
      <w:r w:rsidR="007C5F1F" w:rsidRPr="00177F1C">
        <w:t xml:space="preserve"> will not be considered for Evaluation Pricing purposes.    </w:t>
      </w:r>
    </w:p>
    <w:p w14:paraId="02794F22" w14:textId="77777777" w:rsidR="007C5F1F" w:rsidRDefault="007C5F1F" w:rsidP="007C5F1F">
      <w:pPr>
        <w:pStyle w:val="ListParagraph"/>
        <w:tabs>
          <w:tab w:val="left" w:pos="1440"/>
        </w:tabs>
        <w:spacing w:before="120" w:after="120" w:line="240" w:lineRule="auto"/>
        <w:ind w:left="1980"/>
        <w:jc w:val="both"/>
        <w:rPr>
          <w:rFonts w:asciiTheme="minorHAnsi" w:hAnsiTheme="minorHAnsi"/>
          <w:highlight w:val="yellow"/>
        </w:rPr>
      </w:pPr>
    </w:p>
    <w:p w14:paraId="02DD820E" w14:textId="77777777" w:rsidR="00F86B67"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307D41">
        <w:rPr>
          <w:rFonts w:asciiTheme="minorHAnsi" w:hAnsiTheme="minorHAnsi"/>
        </w:rPr>
        <w:t xml:space="preserve">All </w:t>
      </w:r>
      <w:bookmarkStart w:id="17" w:name="_Hlk533075904"/>
      <w:r w:rsidRPr="00307D41">
        <w:rPr>
          <w:rFonts w:asciiTheme="minorHAnsi" w:hAnsiTheme="minorHAnsi"/>
        </w:rPr>
        <w:t xml:space="preserve">labor for this contract will be billed on a Work Order basis using </w:t>
      </w:r>
      <w:r w:rsidR="00556605">
        <w:rPr>
          <w:rFonts w:asciiTheme="minorHAnsi" w:hAnsiTheme="minorHAnsi"/>
        </w:rPr>
        <w:t>Vendor</w:t>
      </w:r>
      <w:r w:rsidRPr="00307D41">
        <w:rPr>
          <w:rFonts w:asciiTheme="minorHAnsi" w:hAnsiTheme="minorHAnsi"/>
        </w:rPr>
        <w:t xml:space="preserve">’s provided fully-loaded hourly rates and unit prices. The fully-loaded hourly rate for each labor category and the unit </w:t>
      </w:r>
      <w:bookmarkEnd w:id="17"/>
      <w:r w:rsidRPr="00307D41">
        <w:rPr>
          <w:rFonts w:asciiTheme="minorHAnsi" w:hAnsiTheme="minorHAnsi"/>
        </w:rPr>
        <w:t xml:space="preserve">prices listed will be applicable for the </w:t>
      </w:r>
      <w:r w:rsidR="006F5AF2" w:rsidRPr="00307D41">
        <w:rPr>
          <w:rFonts w:asciiTheme="minorHAnsi" w:hAnsiTheme="minorHAnsi"/>
        </w:rPr>
        <w:t>d</w:t>
      </w:r>
      <w:r w:rsidRPr="00307D41">
        <w:rPr>
          <w:rFonts w:asciiTheme="minorHAnsi" w:hAnsiTheme="minorHAnsi"/>
        </w:rPr>
        <w:t xml:space="preserve">uration of the contract. </w:t>
      </w:r>
    </w:p>
    <w:p w14:paraId="06D2F722" w14:textId="77777777" w:rsidR="008829F2"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125EA1">
        <w:rPr>
          <w:rFonts w:asciiTheme="minorHAnsi" w:eastAsia="Times New Roman" w:hAnsiTheme="minorHAnsi"/>
          <w:snapToGrid w:val="0"/>
          <w:color w:val="000000"/>
        </w:rPr>
        <w:t>All rates include Direct Salary Costs, Indirect Salary Costs, Indirect Non-Salary Costs, Direct Non-Salary Costs, Related Travel, Subsistence</w:t>
      </w:r>
      <w:r w:rsidR="002510D8" w:rsidRPr="00125EA1">
        <w:rPr>
          <w:rFonts w:asciiTheme="minorHAnsi" w:eastAsia="Times New Roman" w:hAnsiTheme="minorHAnsi"/>
          <w:snapToGrid w:val="0"/>
          <w:color w:val="000000"/>
        </w:rPr>
        <w:t>, benefits, administrative cost</w:t>
      </w:r>
      <w:r w:rsidRPr="00125EA1">
        <w:rPr>
          <w:rFonts w:asciiTheme="minorHAnsi" w:eastAsia="Times New Roman" w:hAnsiTheme="minorHAnsi"/>
          <w:snapToGrid w:val="0"/>
          <w:color w:val="000000"/>
        </w:rPr>
        <w:t xml:space="preserve"> and other costs. </w:t>
      </w:r>
    </w:p>
    <w:p w14:paraId="799618C4" w14:textId="7E0F1705" w:rsidR="00694DB4" w:rsidRPr="00523BB8" w:rsidRDefault="008829F2" w:rsidP="00381E5A">
      <w:pPr>
        <w:pStyle w:val="ListParagraph"/>
        <w:numPr>
          <w:ilvl w:val="2"/>
          <w:numId w:val="29"/>
        </w:numPr>
        <w:tabs>
          <w:tab w:val="left" w:pos="720"/>
        </w:tabs>
        <w:spacing w:before="240" w:after="360" w:line="23" w:lineRule="atLeast"/>
        <w:ind w:left="1440" w:hanging="1440"/>
        <w:contextualSpacing w:val="0"/>
        <w:jc w:val="both"/>
        <w:rPr>
          <w:rFonts w:asciiTheme="minorHAnsi" w:hAnsiTheme="minorHAnsi"/>
          <w:b/>
        </w:rPr>
      </w:pPr>
      <w:r w:rsidRPr="00523BB8">
        <w:t>Pricing shall be submitted in the following format below</w:t>
      </w:r>
      <w:r w:rsidR="00896D0F" w:rsidRPr="00523BB8">
        <w:t xml:space="preserve"> for the</w:t>
      </w:r>
      <w:r w:rsidR="00F92A51" w:rsidRPr="00523BB8">
        <w:t xml:space="preserve"> </w:t>
      </w:r>
      <w:r w:rsidR="002203C0" w:rsidRPr="00523BB8">
        <w:rPr>
          <w:rFonts w:asciiTheme="minorHAnsi" w:hAnsiTheme="minorHAnsi"/>
          <w:b/>
        </w:rPr>
        <w:t>INITIAL TERM</w:t>
      </w:r>
      <w:r w:rsidR="002510D8" w:rsidRPr="00523BB8">
        <w:rPr>
          <w:rFonts w:asciiTheme="minorHAnsi" w:hAnsiTheme="minorHAnsi"/>
          <w:b/>
        </w:rPr>
        <w:t xml:space="preserve">:  </w:t>
      </w:r>
      <w:r w:rsidR="00CD1DF1" w:rsidRPr="00523BB8">
        <w:rPr>
          <w:rFonts w:asciiTheme="minorHAnsi" w:hAnsiTheme="minorHAnsi"/>
          <w:b/>
        </w:rPr>
        <w:t xml:space="preserve">    </w:t>
      </w:r>
      <w:r w:rsidR="00932EB1" w:rsidRPr="00523BB8">
        <w:rPr>
          <w:rFonts w:asciiTheme="minorHAnsi" w:hAnsiTheme="minorHAnsi"/>
          <w:b/>
        </w:rPr>
        <w:t>THREE (3)</w:t>
      </w:r>
      <w:r w:rsidR="00CD1DF1" w:rsidRPr="00523BB8">
        <w:rPr>
          <w:rFonts w:asciiTheme="minorHAnsi" w:hAnsiTheme="minorHAnsi"/>
          <w:b/>
        </w:rPr>
        <w:t xml:space="preserve"> </w:t>
      </w:r>
      <w:r w:rsidRPr="00523BB8">
        <w:rPr>
          <w:rFonts w:asciiTheme="minorHAnsi" w:hAnsiTheme="minorHAnsi"/>
          <w:b/>
        </w:rPr>
        <w:t>YEAR</w:t>
      </w:r>
      <w:r w:rsidR="008A3560" w:rsidRPr="00523BB8">
        <w:rPr>
          <w:rFonts w:asciiTheme="minorHAnsi" w:hAnsiTheme="minorHAnsi"/>
          <w:b/>
        </w:rPr>
        <w:t>S</w:t>
      </w:r>
    </w:p>
    <w:p w14:paraId="0E41166F" w14:textId="77777777" w:rsidR="008829F2" w:rsidRDefault="008829F2" w:rsidP="00896D0F">
      <w:pPr>
        <w:spacing w:after="0" w:line="23" w:lineRule="atLeast"/>
        <w:ind w:left="630" w:hanging="630"/>
        <w:jc w:val="both"/>
        <w:rPr>
          <w:b/>
        </w:rPr>
      </w:pPr>
      <w:r>
        <w:rPr>
          <w:b/>
        </w:rPr>
        <w:t xml:space="preserve">TABLE A – HOURLY RATES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2515"/>
        <w:gridCol w:w="2396"/>
        <w:gridCol w:w="7"/>
        <w:gridCol w:w="2387"/>
        <w:gridCol w:w="7"/>
      </w:tblGrid>
      <w:tr w:rsidR="008829F2" w14:paraId="41D89F81" w14:textId="77777777" w:rsidTr="005006A8">
        <w:trPr>
          <w:gridAfter w:val="1"/>
          <w:wAfter w:w="7" w:type="dxa"/>
          <w:jc w:val="center"/>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72066448" w14:textId="77777777" w:rsidR="008829F2" w:rsidRDefault="008829F2" w:rsidP="00987D44">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15" w:type="dxa"/>
            <w:tcBorders>
              <w:top w:val="single" w:sz="4" w:space="0" w:color="000000"/>
              <w:left w:val="single" w:sz="4" w:space="0" w:color="000000"/>
              <w:bottom w:val="single" w:sz="4" w:space="0" w:color="000000"/>
              <w:right w:val="single" w:sz="4" w:space="0" w:color="000000"/>
            </w:tcBorders>
            <w:vAlign w:val="center"/>
            <w:hideMark/>
          </w:tcPr>
          <w:p w14:paraId="7A4214B1" w14:textId="77777777" w:rsidR="008829F2" w:rsidRPr="00523BB8" w:rsidRDefault="008829F2" w:rsidP="00987D44">
            <w:pPr>
              <w:pStyle w:val="NoSpacing"/>
              <w:jc w:val="center"/>
              <w:rPr>
                <w:b/>
                <w:spacing w:val="1"/>
              </w:rPr>
            </w:pPr>
            <w:r w:rsidRPr="00523BB8">
              <w:rPr>
                <w:b/>
                <w:spacing w:val="1"/>
              </w:rPr>
              <w:t>ESTIMATED</w:t>
            </w:r>
          </w:p>
          <w:p w14:paraId="5420B1ED" w14:textId="77777777" w:rsidR="008829F2" w:rsidRPr="00523BB8" w:rsidRDefault="008829F2" w:rsidP="00987D44">
            <w:pPr>
              <w:pStyle w:val="NoSpacing"/>
              <w:jc w:val="center"/>
              <w:rPr>
                <w:b/>
              </w:rPr>
            </w:pPr>
            <w:r w:rsidRPr="00523BB8">
              <w:rPr>
                <w:b/>
                <w:spacing w:val="1"/>
              </w:rPr>
              <w:t>ANNUAL HOURS</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56B308" w14:textId="77777777" w:rsidR="008829F2" w:rsidRPr="00556605" w:rsidRDefault="008829F2" w:rsidP="00987D44">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w:t>
            </w:r>
            <w:r w:rsidR="00307D41" w:rsidRPr="00556605">
              <w:rPr>
                <w:b/>
              </w:rPr>
              <w:t xml:space="preserve"> (HR)</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1EFCE4" w14:textId="77777777" w:rsidR="008829F2" w:rsidRPr="00556605" w:rsidRDefault="008829F2" w:rsidP="00987D44">
            <w:pPr>
              <w:pStyle w:val="NoSpacing"/>
              <w:jc w:val="center"/>
              <w:rPr>
                <w:b/>
              </w:rPr>
            </w:pPr>
            <w:r w:rsidRPr="00556605">
              <w:rPr>
                <w:b/>
                <w:spacing w:val="1"/>
              </w:rPr>
              <w:t>TOTAL COST</w:t>
            </w:r>
          </w:p>
        </w:tc>
      </w:tr>
      <w:tr w:rsidR="008829F2" w14:paraId="1B6EF688" w14:textId="77777777" w:rsidTr="005006A8">
        <w:trPr>
          <w:gridAfter w:val="1"/>
          <w:wAfter w:w="7" w:type="dxa"/>
          <w:trHeight w:val="368"/>
          <w:jc w:val="center"/>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2E6BE830" w14:textId="77777777" w:rsidR="008829F2" w:rsidRPr="005006A8" w:rsidRDefault="008829F2" w:rsidP="00987D44">
            <w:pPr>
              <w:pStyle w:val="NoSpacing"/>
              <w:rPr>
                <w:b/>
              </w:rPr>
            </w:pPr>
            <w:r w:rsidRPr="005006A8">
              <w:rPr>
                <w:b/>
              </w:rPr>
              <w:t>Project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7CB7487C" w14:textId="5202E0CA" w:rsidR="008829F2" w:rsidRPr="00523BB8" w:rsidRDefault="00932EB1" w:rsidP="00987D44">
            <w:pPr>
              <w:pStyle w:val="NoSpacing"/>
              <w:jc w:val="center"/>
              <w:rPr>
                <w:b/>
              </w:rPr>
            </w:pPr>
            <w:r w:rsidRPr="00523BB8">
              <w:rPr>
                <w:b/>
              </w:rPr>
              <w:t>206</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64AF17"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DCA84" w14:textId="77777777" w:rsidR="008829F2" w:rsidRPr="00556605" w:rsidRDefault="008829F2" w:rsidP="00987D44">
            <w:pPr>
              <w:pStyle w:val="NoSpacing"/>
              <w:rPr>
                <w:b/>
              </w:rPr>
            </w:pPr>
            <w:r w:rsidRPr="00556605">
              <w:rPr>
                <w:b/>
              </w:rPr>
              <w:t>$</w:t>
            </w:r>
          </w:p>
        </w:tc>
      </w:tr>
      <w:tr w:rsidR="004A09A9" w:rsidRPr="00556605" w14:paraId="701B257D" w14:textId="77777777" w:rsidTr="005006A8">
        <w:trPr>
          <w:trHeight w:val="359"/>
          <w:jc w:val="center"/>
        </w:trPr>
        <w:tc>
          <w:tcPr>
            <w:tcW w:w="7523" w:type="dxa"/>
            <w:gridSpan w:val="4"/>
            <w:tcBorders>
              <w:top w:val="single" w:sz="4" w:space="0" w:color="000000"/>
              <w:left w:val="single" w:sz="4" w:space="0" w:color="000000"/>
              <w:bottom w:val="single" w:sz="4" w:space="0" w:color="000000"/>
              <w:right w:val="single" w:sz="4" w:space="0" w:color="000000"/>
            </w:tcBorders>
            <w:vAlign w:val="center"/>
          </w:tcPr>
          <w:p w14:paraId="2C7188F2" w14:textId="410E96D0" w:rsidR="004A09A9" w:rsidRDefault="004A09A9" w:rsidP="004A09A9">
            <w:pPr>
              <w:pStyle w:val="NoSpacing"/>
              <w:jc w:val="right"/>
              <w:rPr>
                <w:b/>
              </w:rPr>
            </w:pPr>
            <w:r>
              <w:rPr>
                <w:b/>
              </w:rPr>
              <w:t>TABLE A TOTAL ANNUAL COST: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A9F6610" w14:textId="64D19867" w:rsidR="004A09A9" w:rsidRPr="00556605" w:rsidRDefault="004A09A9" w:rsidP="004A09A9">
            <w:pPr>
              <w:pStyle w:val="NoSpacing"/>
              <w:rPr>
                <w:b/>
              </w:rPr>
            </w:pPr>
            <w:r w:rsidRPr="00556605">
              <w:rPr>
                <w:b/>
              </w:rPr>
              <w:t>$</w:t>
            </w:r>
          </w:p>
        </w:tc>
      </w:tr>
      <w:tr w:rsidR="004A09A9" w:rsidRPr="00556605" w14:paraId="35060D57" w14:textId="77777777" w:rsidTr="005006A8">
        <w:trPr>
          <w:trHeight w:val="359"/>
          <w:jc w:val="center"/>
        </w:trPr>
        <w:tc>
          <w:tcPr>
            <w:tcW w:w="7523" w:type="dxa"/>
            <w:gridSpan w:val="4"/>
            <w:tcBorders>
              <w:top w:val="single" w:sz="4" w:space="0" w:color="000000"/>
              <w:left w:val="single" w:sz="4" w:space="0" w:color="000000"/>
              <w:bottom w:val="single" w:sz="4" w:space="0" w:color="000000"/>
              <w:right w:val="single" w:sz="4" w:space="0" w:color="000000"/>
            </w:tcBorders>
            <w:vAlign w:val="center"/>
            <w:hideMark/>
          </w:tcPr>
          <w:p w14:paraId="1FF84D2D" w14:textId="1E840226" w:rsidR="004A09A9" w:rsidRDefault="004A09A9" w:rsidP="004A09A9">
            <w:pPr>
              <w:pStyle w:val="NoSpacing"/>
              <w:jc w:val="right"/>
              <w:rPr>
                <w:b/>
              </w:rPr>
            </w:pPr>
            <w:r>
              <w:rPr>
                <w:b/>
              </w:rPr>
              <w:t>TABLE A TOTAL COST (ANNUAL COST X 3 YEARS):</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3B58042" w14:textId="77777777" w:rsidR="004A09A9" w:rsidRPr="00556605" w:rsidRDefault="004A09A9" w:rsidP="004A09A9">
            <w:pPr>
              <w:pStyle w:val="NoSpacing"/>
              <w:rPr>
                <w:b/>
              </w:rPr>
            </w:pPr>
            <w:r w:rsidRPr="00556605">
              <w:rPr>
                <w:b/>
              </w:rPr>
              <w:t>$</w:t>
            </w:r>
          </w:p>
        </w:tc>
      </w:tr>
    </w:tbl>
    <w:p w14:paraId="443A8046" w14:textId="77777777" w:rsidR="00F92A51" w:rsidRDefault="00F92A51" w:rsidP="002510D8">
      <w:pPr>
        <w:spacing w:after="0"/>
        <w:ind w:left="1526"/>
        <w:rPr>
          <w:b/>
        </w:rPr>
      </w:pPr>
      <w:bookmarkStart w:id="18" w:name="_Hlk5798545"/>
      <w:bookmarkStart w:id="19" w:name="_Hlk5799656"/>
    </w:p>
    <w:p w14:paraId="1357C3B7" w14:textId="77777777" w:rsidR="004C1966" w:rsidRDefault="008829F2" w:rsidP="00896D0F">
      <w:pPr>
        <w:spacing w:after="0"/>
        <w:rPr>
          <w:b/>
        </w:rPr>
      </w:pPr>
      <w:r>
        <w:rPr>
          <w:b/>
        </w:rPr>
        <w:t xml:space="preserve">TABLE B – UNIT PRICES </w:t>
      </w:r>
    </w:p>
    <w:tbl>
      <w:tblPr>
        <w:tblStyle w:val="TableGrid"/>
        <w:tblW w:w="11377" w:type="dxa"/>
        <w:tblLayout w:type="fixed"/>
        <w:tblLook w:val="04A0" w:firstRow="1" w:lastRow="0" w:firstColumn="1" w:lastColumn="0" w:noHBand="0" w:noVBand="1"/>
      </w:tblPr>
      <w:tblGrid>
        <w:gridCol w:w="1432"/>
        <w:gridCol w:w="1442"/>
        <w:gridCol w:w="3237"/>
        <w:gridCol w:w="990"/>
        <w:gridCol w:w="1080"/>
        <w:gridCol w:w="992"/>
        <w:gridCol w:w="990"/>
        <w:gridCol w:w="1082"/>
        <w:gridCol w:w="132"/>
      </w:tblGrid>
      <w:tr w:rsidR="00DB7BE0" w14:paraId="4972F149" w14:textId="77777777" w:rsidTr="005006A8">
        <w:trPr>
          <w:gridAfter w:val="1"/>
          <w:wAfter w:w="132" w:type="dxa"/>
        </w:trPr>
        <w:tc>
          <w:tcPr>
            <w:tcW w:w="1432" w:type="dxa"/>
            <w:vAlign w:val="center"/>
          </w:tcPr>
          <w:p w14:paraId="28FC057E" w14:textId="77777777" w:rsidR="00DB7BE0" w:rsidRDefault="00DB7BE0" w:rsidP="00381E5A">
            <w:pPr>
              <w:spacing w:after="0"/>
              <w:jc w:val="center"/>
              <w:rPr>
                <w:b/>
              </w:rPr>
            </w:pPr>
            <w:r>
              <w:rPr>
                <w:b/>
              </w:rPr>
              <w:t>Service</w:t>
            </w:r>
          </w:p>
        </w:tc>
        <w:tc>
          <w:tcPr>
            <w:tcW w:w="4679" w:type="dxa"/>
            <w:gridSpan w:val="2"/>
            <w:vAlign w:val="center"/>
          </w:tcPr>
          <w:p w14:paraId="676B8D96" w14:textId="77777777" w:rsidR="00DB7BE0" w:rsidRDefault="00DB7BE0" w:rsidP="004A09A9">
            <w:pPr>
              <w:spacing w:after="0"/>
              <w:jc w:val="center"/>
              <w:rPr>
                <w:b/>
              </w:rPr>
            </w:pPr>
            <w:r>
              <w:rPr>
                <w:b/>
              </w:rPr>
              <w:t>Description</w:t>
            </w:r>
          </w:p>
          <w:p w14:paraId="24239307" w14:textId="77777777" w:rsidR="00DB7BE0" w:rsidRDefault="00DB7BE0" w:rsidP="00381E5A">
            <w:pPr>
              <w:spacing w:after="0"/>
              <w:jc w:val="center"/>
              <w:rPr>
                <w:b/>
              </w:rPr>
            </w:pPr>
            <w:r>
              <w:rPr>
                <w:b/>
              </w:rPr>
              <w:t>(</w:t>
            </w:r>
            <w:r w:rsidRPr="00B00C05">
              <w:rPr>
                <w:b/>
              </w:rPr>
              <w:t>in regards to Appraisal Report and Review Certification Report pay items, assignment/scope of work may include, but is not limited to,  the description</w:t>
            </w:r>
            <w:r w:rsidR="00681D6C" w:rsidRPr="00B00C05">
              <w:rPr>
                <w:b/>
              </w:rPr>
              <w:t xml:space="preserve"> for each pay item</w:t>
            </w:r>
            <w:r w:rsidRPr="00B00C05">
              <w:rPr>
                <w:b/>
              </w:rPr>
              <w:t xml:space="preserve"> listed below)</w:t>
            </w:r>
          </w:p>
        </w:tc>
        <w:tc>
          <w:tcPr>
            <w:tcW w:w="990" w:type="dxa"/>
            <w:vAlign w:val="center"/>
          </w:tcPr>
          <w:p w14:paraId="03CC3DBA" w14:textId="77777777" w:rsidR="00DB7BE0" w:rsidRDefault="00DB7BE0" w:rsidP="00381E5A">
            <w:pPr>
              <w:spacing w:after="0"/>
              <w:jc w:val="center"/>
              <w:rPr>
                <w:b/>
              </w:rPr>
            </w:pPr>
            <w:r>
              <w:rPr>
                <w:b/>
              </w:rPr>
              <w:t>Pay Item</w:t>
            </w:r>
          </w:p>
        </w:tc>
        <w:tc>
          <w:tcPr>
            <w:tcW w:w="1080" w:type="dxa"/>
            <w:shd w:val="clear" w:color="auto" w:fill="EAF1DD" w:themeFill="accent3" w:themeFillTint="33"/>
            <w:vAlign w:val="center"/>
          </w:tcPr>
          <w:p w14:paraId="4D68B54D" w14:textId="77777777" w:rsidR="00DB7BE0" w:rsidRPr="007C5F1F" w:rsidRDefault="00DB7BE0" w:rsidP="00381E5A">
            <w:pPr>
              <w:spacing w:after="0"/>
              <w:jc w:val="center"/>
              <w:rPr>
                <w:b/>
              </w:rPr>
            </w:pPr>
            <w:r w:rsidRPr="00A0127A">
              <w:rPr>
                <w:b/>
              </w:rPr>
              <w:t>Estimated Number of Parcels</w:t>
            </w:r>
          </w:p>
        </w:tc>
        <w:tc>
          <w:tcPr>
            <w:tcW w:w="992" w:type="dxa"/>
            <w:vAlign w:val="center"/>
          </w:tcPr>
          <w:p w14:paraId="450035AC" w14:textId="77777777" w:rsidR="00DB7BE0" w:rsidRDefault="00DB7BE0" w:rsidP="00381E5A">
            <w:pPr>
              <w:spacing w:after="0"/>
              <w:jc w:val="center"/>
              <w:rPr>
                <w:b/>
              </w:rPr>
            </w:pPr>
            <w:r>
              <w:rPr>
                <w:b/>
              </w:rPr>
              <w:t>Unit Cost “Not to Exceed” (Per Parcel)</w:t>
            </w:r>
          </w:p>
        </w:tc>
        <w:tc>
          <w:tcPr>
            <w:tcW w:w="990" w:type="dxa"/>
            <w:shd w:val="clear" w:color="auto" w:fill="C6D9F1" w:themeFill="text2" w:themeFillTint="33"/>
            <w:vAlign w:val="center"/>
          </w:tcPr>
          <w:p w14:paraId="3417D423" w14:textId="77777777" w:rsidR="00DB7BE0" w:rsidRPr="00556605" w:rsidRDefault="00DB7BE0" w:rsidP="00381E5A">
            <w:pPr>
              <w:spacing w:after="0"/>
              <w:jc w:val="center"/>
              <w:rPr>
                <w:b/>
              </w:rPr>
            </w:pPr>
            <w:r w:rsidRPr="00556605">
              <w:rPr>
                <w:b/>
              </w:rPr>
              <w:t>Offeror Fully-loaded Unit Cost (Per Parcel)</w:t>
            </w:r>
          </w:p>
        </w:tc>
        <w:tc>
          <w:tcPr>
            <w:tcW w:w="1082" w:type="dxa"/>
            <w:shd w:val="clear" w:color="auto" w:fill="C6D9F1" w:themeFill="text2" w:themeFillTint="33"/>
            <w:vAlign w:val="center"/>
          </w:tcPr>
          <w:p w14:paraId="11321597" w14:textId="77777777" w:rsidR="00DB7BE0" w:rsidRPr="00556605" w:rsidRDefault="00DB7BE0" w:rsidP="00381E5A">
            <w:pPr>
              <w:spacing w:after="0"/>
              <w:jc w:val="center"/>
              <w:rPr>
                <w:b/>
              </w:rPr>
            </w:pPr>
            <w:r w:rsidRPr="00556605">
              <w:rPr>
                <w:b/>
              </w:rPr>
              <w:t>Total Cost</w:t>
            </w:r>
          </w:p>
        </w:tc>
      </w:tr>
      <w:tr w:rsidR="00427A6D" w14:paraId="140C8350" w14:textId="77777777" w:rsidTr="00556605">
        <w:trPr>
          <w:gridAfter w:val="1"/>
          <w:wAfter w:w="132" w:type="dxa"/>
        </w:trPr>
        <w:tc>
          <w:tcPr>
            <w:tcW w:w="11245" w:type="dxa"/>
            <w:gridSpan w:val="8"/>
            <w:shd w:val="clear" w:color="auto" w:fill="BFBFBF" w:themeFill="background1" w:themeFillShade="BF"/>
          </w:tcPr>
          <w:p w14:paraId="599F5688" w14:textId="77777777" w:rsidR="0022269C" w:rsidRDefault="0022269C" w:rsidP="0022269C">
            <w:pPr>
              <w:spacing w:after="0"/>
              <w:ind w:left="-111"/>
              <w:jc w:val="center"/>
              <w:rPr>
                <w:b/>
              </w:rPr>
            </w:pPr>
            <w:r>
              <w:rPr>
                <w:b/>
              </w:rPr>
              <w:t>Property to be appraised is “L</w:t>
            </w:r>
            <w:r w:rsidR="00427A6D" w:rsidRPr="00332730">
              <w:rPr>
                <w:b/>
              </w:rPr>
              <w:t xml:space="preserve">and </w:t>
            </w:r>
            <w:r>
              <w:rPr>
                <w:b/>
              </w:rPr>
              <w:t>o</w:t>
            </w:r>
            <w:r w:rsidR="00427A6D" w:rsidRPr="00332730">
              <w:rPr>
                <w:b/>
              </w:rPr>
              <w:t>nly, no buildings</w:t>
            </w:r>
            <w:r>
              <w:rPr>
                <w:b/>
              </w:rPr>
              <w:t>”</w:t>
            </w:r>
            <w:r w:rsidR="00427A6D" w:rsidRPr="00332730">
              <w:rPr>
                <w:b/>
              </w:rPr>
              <w:t xml:space="preserve"> or buildings not affected</w:t>
            </w:r>
            <w:r>
              <w:rPr>
                <w:b/>
              </w:rPr>
              <w:t xml:space="preserve"> and/or</w:t>
            </w:r>
            <w:r w:rsidR="00427A6D" w:rsidRPr="00332730">
              <w:rPr>
                <w:b/>
              </w:rPr>
              <w:t xml:space="preserve"> minimal improvements (</w:t>
            </w:r>
            <w:proofErr w:type="spellStart"/>
            <w:r w:rsidR="00427A6D" w:rsidRPr="00332730">
              <w:rPr>
                <w:b/>
              </w:rPr>
              <w:t>ie</w:t>
            </w:r>
            <w:proofErr w:type="spellEnd"/>
            <w:r w:rsidR="00427A6D" w:rsidRPr="00332730">
              <w:rPr>
                <w:b/>
              </w:rPr>
              <w:t xml:space="preserve">, trees, </w:t>
            </w:r>
          </w:p>
          <w:p w14:paraId="50C79784" w14:textId="77777777" w:rsidR="00427A6D" w:rsidRPr="00332730" w:rsidRDefault="00427A6D" w:rsidP="0022269C">
            <w:pPr>
              <w:spacing w:after="0"/>
              <w:ind w:left="-111"/>
              <w:jc w:val="center"/>
              <w:rPr>
                <w:b/>
              </w:rPr>
            </w:pPr>
            <w:r w:rsidRPr="00332730">
              <w:rPr>
                <w:b/>
              </w:rPr>
              <w:t>landscaping, driveway/parking pavement)</w:t>
            </w:r>
            <w:r w:rsidR="0022269C">
              <w:rPr>
                <w:b/>
              </w:rPr>
              <w:t xml:space="preserve"> – apply this condition to all NON-COMPLEX A pay items.</w:t>
            </w:r>
          </w:p>
        </w:tc>
      </w:tr>
      <w:tr w:rsidR="00F92A51" w14:paraId="473CF7E5" w14:textId="77777777" w:rsidTr="005006A8">
        <w:trPr>
          <w:gridAfter w:val="1"/>
          <w:wAfter w:w="132" w:type="dxa"/>
          <w:trHeight w:val="503"/>
        </w:trPr>
        <w:tc>
          <w:tcPr>
            <w:tcW w:w="1432" w:type="dxa"/>
            <w:vMerge w:val="restart"/>
            <w:vAlign w:val="center"/>
          </w:tcPr>
          <w:p w14:paraId="3F165E2B" w14:textId="77777777" w:rsidR="00F92A51" w:rsidRDefault="00F92A51" w:rsidP="00381E5A">
            <w:pPr>
              <w:spacing w:after="0"/>
              <w:jc w:val="center"/>
              <w:rPr>
                <w:b/>
              </w:rPr>
            </w:pPr>
            <w:r>
              <w:rPr>
                <w:b/>
              </w:rPr>
              <w:t>APPRAISAL REPORT – NON-COMPLEX</w:t>
            </w:r>
          </w:p>
        </w:tc>
        <w:tc>
          <w:tcPr>
            <w:tcW w:w="1442" w:type="dxa"/>
            <w:vMerge w:val="restart"/>
            <w:vAlign w:val="center"/>
          </w:tcPr>
          <w:p w14:paraId="582763BF" w14:textId="77777777" w:rsidR="00F92A51" w:rsidRDefault="00F92A51" w:rsidP="00381E5A">
            <w:pPr>
              <w:spacing w:after="0"/>
              <w:jc w:val="center"/>
              <w:rPr>
                <w:b/>
              </w:rPr>
            </w:pPr>
            <w:r>
              <w:rPr>
                <w:b/>
              </w:rPr>
              <w:t>NON-COMPLEX A - AGRICULTURE</w:t>
            </w:r>
          </w:p>
        </w:tc>
        <w:tc>
          <w:tcPr>
            <w:tcW w:w="3237" w:type="dxa"/>
            <w:vAlign w:val="center"/>
          </w:tcPr>
          <w:p w14:paraId="7A2A8534" w14:textId="77777777" w:rsidR="00F92A51" w:rsidRDefault="00F92A51" w:rsidP="00523BB8">
            <w:pPr>
              <w:spacing w:after="0"/>
              <w:rPr>
                <w:b/>
              </w:rPr>
            </w:pPr>
            <w:r>
              <w:rPr>
                <w:b/>
              </w:rPr>
              <w:t>Temporary easement, no damages</w:t>
            </w:r>
          </w:p>
        </w:tc>
        <w:tc>
          <w:tcPr>
            <w:tcW w:w="990" w:type="dxa"/>
            <w:vAlign w:val="center"/>
          </w:tcPr>
          <w:p w14:paraId="4C450E88" w14:textId="77777777" w:rsidR="00F92A51" w:rsidRDefault="00F92A51" w:rsidP="00381E5A">
            <w:pPr>
              <w:spacing w:after="0"/>
              <w:jc w:val="center"/>
              <w:rPr>
                <w:b/>
              </w:rPr>
            </w:pPr>
            <w:r>
              <w:rPr>
                <w:b/>
              </w:rPr>
              <w:t>NC-A-A1</w:t>
            </w:r>
          </w:p>
        </w:tc>
        <w:tc>
          <w:tcPr>
            <w:tcW w:w="1080" w:type="dxa"/>
            <w:shd w:val="clear" w:color="auto" w:fill="EAF1DD" w:themeFill="accent3" w:themeFillTint="33"/>
            <w:vAlign w:val="center"/>
          </w:tcPr>
          <w:p w14:paraId="104B4DF4" w14:textId="64F09F34" w:rsidR="00F92A51" w:rsidRDefault="00932EB1" w:rsidP="00381E5A">
            <w:pPr>
              <w:spacing w:after="0"/>
              <w:jc w:val="center"/>
              <w:rPr>
                <w:b/>
              </w:rPr>
            </w:pPr>
            <w:r>
              <w:rPr>
                <w:b/>
              </w:rPr>
              <w:t>21</w:t>
            </w:r>
          </w:p>
        </w:tc>
        <w:tc>
          <w:tcPr>
            <w:tcW w:w="992" w:type="dxa"/>
            <w:vAlign w:val="center"/>
          </w:tcPr>
          <w:p w14:paraId="33FA3540" w14:textId="77777777" w:rsidR="00F92A51" w:rsidRDefault="00945F19" w:rsidP="00381E5A">
            <w:pPr>
              <w:spacing w:after="0"/>
              <w:jc w:val="center"/>
              <w:rPr>
                <w:b/>
              </w:rPr>
            </w:pPr>
            <w:r>
              <w:rPr>
                <w:b/>
              </w:rPr>
              <w:t>$</w:t>
            </w:r>
            <w:r w:rsidR="00F92A51">
              <w:rPr>
                <w:b/>
              </w:rPr>
              <w:t>1700</w:t>
            </w:r>
          </w:p>
        </w:tc>
        <w:tc>
          <w:tcPr>
            <w:tcW w:w="990" w:type="dxa"/>
            <w:shd w:val="clear" w:color="auto" w:fill="C6D9F1" w:themeFill="text2" w:themeFillTint="33"/>
            <w:vAlign w:val="center"/>
          </w:tcPr>
          <w:p w14:paraId="20D9A727" w14:textId="77777777" w:rsidR="00F92A51"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58EE40E8" w14:textId="77777777" w:rsidR="00F92A51" w:rsidRPr="00556605" w:rsidRDefault="00F92A51" w:rsidP="00381E5A">
            <w:pPr>
              <w:spacing w:after="0"/>
              <w:jc w:val="center"/>
              <w:rPr>
                <w:b/>
              </w:rPr>
            </w:pPr>
            <w:r w:rsidRPr="00556605">
              <w:rPr>
                <w:b/>
              </w:rPr>
              <w:t>$</w:t>
            </w:r>
          </w:p>
        </w:tc>
      </w:tr>
      <w:tr w:rsidR="00F92A51" w14:paraId="53A8F55A" w14:textId="77777777" w:rsidTr="005006A8">
        <w:trPr>
          <w:gridAfter w:val="1"/>
          <w:wAfter w:w="132" w:type="dxa"/>
        </w:trPr>
        <w:tc>
          <w:tcPr>
            <w:tcW w:w="1432" w:type="dxa"/>
            <w:vMerge/>
            <w:vAlign w:val="center"/>
          </w:tcPr>
          <w:p w14:paraId="08FEF073" w14:textId="77777777" w:rsidR="00F92A51" w:rsidRDefault="00F92A51" w:rsidP="00381E5A">
            <w:pPr>
              <w:spacing w:after="0"/>
              <w:jc w:val="center"/>
              <w:rPr>
                <w:b/>
              </w:rPr>
            </w:pPr>
          </w:p>
        </w:tc>
        <w:tc>
          <w:tcPr>
            <w:tcW w:w="1442" w:type="dxa"/>
            <w:vMerge/>
            <w:vAlign w:val="center"/>
          </w:tcPr>
          <w:p w14:paraId="375B209A" w14:textId="77777777" w:rsidR="00F92A51" w:rsidRDefault="00F92A51" w:rsidP="00381E5A">
            <w:pPr>
              <w:spacing w:after="0"/>
              <w:jc w:val="center"/>
              <w:rPr>
                <w:b/>
              </w:rPr>
            </w:pPr>
          </w:p>
        </w:tc>
        <w:tc>
          <w:tcPr>
            <w:tcW w:w="3237" w:type="dxa"/>
          </w:tcPr>
          <w:p w14:paraId="3DFE8FF5" w14:textId="77777777" w:rsidR="00F92A51" w:rsidRDefault="00F92A51" w:rsidP="005A2F62">
            <w:pPr>
              <w:spacing w:after="0"/>
              <w:rPr>
                <w:b/>
              </w:rPr>
            </w:pPr>
            <w:r>
              <w:rPr>
                <w:b/>
              </w:rPr>
              <w:t>Simple small corner with access, Simple strip, no sever</w:t>
            </w:r>
            <w:r w:rsidR="00CD1DF1">
              <w:rPr>
                <w:b/>
              </w:rPr>
              <w:t>a</w:t>
            </w:r>
            <w:r>
              <w:rPr>
                <w:b/>
              </w:rPr>
              <w:t>nce, land improvements affected, may or may  not include temporary and/or permanent easement(s)</w:t>
            </w:r>
          </w:p>
        </w:tc>
        <w:tc>
          <w:tcPr>
            <w:tcW w:w="990" w:type="dxa"/>
            <w:vAlign w:val="center"/>
          </w:tcPr>
          <w:p w14:paraId="69E585F0" w14:textId="77777777" w:rsidR="00F92A51" w:rsidRDefault="00F92A51" w:rsidP="00381E5A">
            <w:pPr>
              <w:spacing w:after="0"/>
              <w:jc w:val="center"/>
              <w:rPr>
                <w:b/>
              </w:rPr>
            </w:pPr>
            <w:r>
              <w:rPr>
                <w:b/>
              </w:rPr>
              <w:t>NC-A-A2</w:t>
            </w:r>
          </w:p>
        </w:tc>
        <w:tc>
          <w:tcPr>
            <w:tcW w:w="1080" w:type="dxa"/>
            <w:shd w:val="clear" w:color="auto" w:fill="EAF1DD" w:themeFill="accent3" w:themeFillTint="33"/>
            <w:vAlign w:val="center"/>
          </w:tcPr>
          <w:p w14:paraId="25504385" w14:textId="0D2A3640" w:rsidR="00F92A51" w:rsidRDefault="00932EB1" w:rsidP="00381E5A">
            <w:pPr>
              <w:spacing w:after="0"/>
              <w:jc w:val="center"/>
              <w:rPr>
                <w:b/>
              </w:rPr>
            </w:pPr>
            <w:r>
              <w:rPr>
                <w:b/>
              </w:rPr>
              <w:t>10</w:t>
            </w:r>
          </w:p>
        </w:tc>
        <w:tc>
          <w:tcPr>
            <w:tcW w:w="992" w:type="dxa"/>
            <w:vAlign w:val="center"/>
          </w:tcPr>
          <w:p w14:paraId="133B1E69" w14:textId="77777777" w:rsidR="00F92A51" w:rsidRDefault="00945F19" w:rsidP="00381E5A">
            <w:pPr>
              <w:spacing w:after="0"/>
              <w:jc w:val="center"/>
              <w:rPr>
                <w:b/>
              </w:rPr>
            </w:pPr>
            <w:r>
              <w:rPr>
                <w:b/>
              </w:rPr>
              <w:t>$</w:t>
            </w:r>
            <w:r w:rsidR="00F92A51">
              <w:rPr>
                <w:b/>
              </w:rPr>
              <w:t>2000</w:t>
            </w:r>
          </w:p>
        </w:tc>
        <w:tc>
          <w:tcPr>
            <w:tcW w:w="990" w:type="dxa"/>
            <w:shd w:val="clear" w:color="auto" w:fill="C6D9F1" w:themeFill="text2" w:themeFillTint="33"/>
            <w:vAlign w:val="center"/>
          </w:tcPr>
          <w:p w14:paraId="5E0A547F" w14:textId="77777777" w:rsidR="00F92A51"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4D58685F" w14:textId="77777777" w:rsidR="00F92A51" w:rsidRPr="00556605" w:rsidRDefault="00F92A51" w:rsidP="00381E5A">
            <w:pPr>
              <w:spacing w:after="0"/>
              <w:jc w:val="center"/>
              <w:rPr>
                <w:b/>
              </w:rPr>
            </w:pPr>
            <w:r w:rsidRPr="00556605">
              <w:rPr>
                <w:b/>
              </w:rPr>
              <w:t>$</w:t>
            </w:r>
          </w:p>
        </w:tc>
      </w:tr>
      <w:tr w:rsidR="00F92A51" w14:paraId="278C8CB9" w14:textId="77777777" w:rsidTr="005006A8">
        <w:trPr>
          <w:gridAfter w:val="1"/>
          <w:wAfter w:w="132" w:type="dxa"/>
          <w:trHeight w:val="467"/>
        </w:trPr>
        <w:tc>
          <w:tcPr>
            <w:tcW w:w="1432" w:type="dxa"/>
            <w:vMerge/>
            <w:vAlign w:val="center"/>
          </w:tcPr>
          <w:p w14:paraId="13D96CAB" w14:textId="77777777" w:rsidR="00F92A51" w:rsidRDefault="00F92A51" w:rsidP="00381E5A">
            <w:pPr>
              <w:spacing w:after="0"/>
              <w:jc w:val="center"/>
              <w:rPr>
                <w:b/>
              </w:rPr>
            </w:pPr>
          </w:p>
        </w:tc>
        <w:tc>
          <w:tcPr>
            <w:tcW w:w="1442" w:type="dxa"/>
            <w:vMerge w:val="restart"/>
            <w:vAlign w:val="center"/>
          </w:tcPr>
          <w:p w14:paraId="172A8FF9" w14:textId="77777777" w:rsidR="00F92A51" w:rsidRDefault="00F92A51" w:rsidP="00381E5A">
            <w:pPr>
              <w:spacing w:after="0"/>
              <w:jc w:val="center"/>
              <w:rPr>
                <w:b/>
              </w:rPr>
            </w:pPr>
            <w:r>
              <w:rPr>
                <w:b/>
              </w:rPr>
              <w:t>NON-COMPLEX A-RESIDENTIAL</w:t>
            </w:r>
          </w:p>
        </w:tc>
        <w:tc>
          <w:tcPr>
            <w:tcW w:w="3237" w:type="dxa"/>
            <w:vAlign w:val="center"/>
          </w:tcPr>
          <w:p w14:paraId="56E2119B" w14:textId="77777777" w:rsidR="00896D0F" w:rsidRDefault="00F92A51" w:rsidP="005006A8">
            <w:pPr>
              <w:spacing w:after="0"/>
              <w:rPr>
                <w:b/>
              </w:rPr>
            </w:pPr>
            <w:r>
              <w:rPr>
                <w:b/>
              </w:rPr>
              <w:t>Temporary easement, no damages</w:t>
            </w:r>
          </w:p>
        </w:tc>
        <w:tc>
          <w:tcPr>
            <w:tcW w:w="990" w:type="dxa"/>
            <w:vAlign w:val="center"/>
          </w:tcPr>
          <w:p w14:paraId="39CA5275" w14:textId="77777777" w:rsidR="00F92A51" w:rsidRDefault="00F92A51" w:rsidP="00381E5A">
            <w:pPr>
              <w:spacing w:after="0"/>
              <w:jc w:val="center"/>
              <w:rPr>
                <w:b/>
              </w:rPr>
            </w:pPr>
            <w:r>
              <w:rPr>
                <w:b/>
              </w:rPr>
              <w:t>NC-A-R1</w:t>
            </w:r>
          </w:p>
        </w:tc>
        <w:tc>
          <w:tcPr>
            <w:tcW w:w="1080" w:type="dxa"/>
            <w:shd w:val="clear" w:color="auto" w:fill="EAF1DD" w:themeFill="accent3" w:themeFillTint="33"/>
            <w:vAlign w:val="center"/>
          </w:tcPr>
          <w:p w14:paraId="21CA229B" w14:textId="276FEE46" w:rsidR="00F92A51" w:rsidRDefault="00932EB1" w:rsidP="00381E5A">
            <w:pPr>
              <w:spacing w:after="0"/>
              <w:jc w:val="center"/>
              <w:rPr>
                <w:b/>
              </w:rPr>
            </w:pPr>
            <w:r>
              <w:rPr>
                <w:b/>
              </w:rPr>
              <w:t>5</w:t>
            </w:r>
          </w:p>
        </w:tc>
        <w:tc>
          <w:tcPr>
            <w:tcW w:w="992" w:type="dxa"/>
            <w:vAlign w:val="center"/>
          </w:tcPr>
          <w:p w14:paraId="629E4E73" w14:textId="77777777" w:rsidR="00F92A51" w:rsidRDefault="00945F19" w:rsidP="00381E5A">
            <w:pPr>
              <w:spacing w:after="0"/>
              <w:jc w:val="center"/>
              <w:rPr>
                <w:b/>
              </w:rPr>
            </w:pPr>
            <w:r>
              <w:rPr>
                <w:b/>
              </w:rPr>
              <w:t>$</w:t>
            </w:r>
            <w:r w:rsidR="00F92A51">
              <w:rPr>
                <w:b/>
              </w:rPr>
              <w:t>1700</w:t>
            </w:r>
          </w:p>
        </w:tc>
        <w:tc>
          <w:tcPr>
            <w:tcW w:w="990" w:type="dxa"/>
            <w:shd w:val="clear" w:color="auto" w:fill="C6D9F1" w:themeFill="text2" w:themeFillTint="33"/>
            <w:vAlign w:val="center"/>
          </w:tcPr>
          <w:p w14:paraId="6E34902E" w14:textId="77777777" w:rsidR="00F92A51"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718C1EF5" w14:textId="77777777" w:rsidR="00F92A51" w:rsidRPr="00556605" w:rsidRDefault="00945F19" w:rsidP="00381E5A">
            <w:pPr>
              <w:spacing w:after="0"/>
              <w:jc w:val="center"/>
              <w:rPr>
                <w:b/>
              </w:rPr>
            </w:pPr>
            <w:r w:rsidRPr="00556605">
              <w:rPr>
                <w:b/>
              </w:rPr>
              <w:t>$</w:t>
            </w:r>
          </w:p>
        </w:tc>
      </w:tr>
      <w:tr w:rsidR="00F92A51" w14:paraId="389EBCC3" w14:textId="77777777" w:rsidTr="005006A8">
        <w:trPr>
          <w:gridAfter w:val="1"/>
          <w:wAfter w:w="132" w:type="dxa"/>
        </w:trPr>
        <w:tc>
          <w:tcPr>
            <w:tcW w:w="1432" w:type="dxa"/>
            <w:vMerge/>
          </w:tcPr>
          <w:p w14:paraId="55FF6874" w14:textId="77777777" w:rsidR="00F92A51" w:rsidRDefault="00F92A51" w:rsidP="005A2F62">
            <w:pPr>
              <w:spacing w:after="0"/>
              <w:rPr>
                <w:b/>
              </w:rPr>
            </w:pPr>
          </w:p>
        </w:tc>
        <w:tc>
          <w:tcPr>
            <w:tcW w:w="1442" w:type="dxa"/>
            <w:vMerge/>
          </w:tcPr>
          <w:p w14:paraId="4256FC69" w14:textId="77777777" w:rsidR="00F92A51" w:rsidRDefault="00F92A51" w:rsidP="008C603F">
            <w:pPr>
              <w:spacing w:after="0"/>
              <w:rPr>
                <w:b/>
              </w:rPr>
            </w:pPr>
          </w:p>
        </w:tc>
        <w:tc>
          <w:tcPr>
            <w:tcW w:w="3237" w:type="dxa"/>
          </w:tcPr>
          <w:p w14:paraId="1E1E32EB" w14:textId="77777777" w:rsidR="00F92A51" w:rsidRDefault="00F92A51" w:rsidP="005A2F62">
            <w:pPr>
              <w:spacing w:after="0"/>
              <w:rPr>
                <w:b/>
              </w:rPr>
            </w:pPr>
            <w:r>
              <w:rPr>
                <w:b/>
              </w:rPr>
              <w:t>Strip, no proximity damage, land improvements affected, may or may not include temporary and/or permanent easement(s)</w:t>
            </w:r>
          </w:p>
        </w:tc>
        <w:tc>
          <w:tcPr>
            <w:tcW w:w="990" w:type="dxa"/>
            <w:vAlign w:val="center"/>
          </w:tcPr>
          <w:p w14:paraId="079434FF" w14:textId="77777777" w:rsidR="00F92A51" w:rsidRDefault="00F92A51" w:rsidP="00381E5A">
            <w:pPr>
              <w:spacing w:after="0"/>
              <w:jc w:val="center"/>
              <w:rPr>
                <w:b/>
              </w:rPr>
            </w:pPr>
            <w:r>
              <w:rPr>
                <w:b/>
              </w:rPr>
              <w:t>NC-A-R2</w:t>
            </w:r>
          </w:p>
        </w:tc>
        <w:tc>
          <w:tcPr>
            <w:tcW w:w="1080" w:type="dxa"/>
            <w:shd w:val="clear" w:color="auto" w:fill="EAF1DD" w:themeFill="accent3" w:themeFillTint="33"/>
            <w:vAlign w:val="center"/>
          </w:tcPr>
          <w:p w14:paraId="5BC1C306" w14:textId="0C14AFAD" w:rsidR="00F92A51" w:rsidRDefault="00932EB1" w:rsidP="00381E5A">
            <w:pPr>
              <w:spacing w:after="0"/>
              <w:jc w:val="center"/>
              <w:rPr>
                <w:b/>
              </w:rPr>
            </w:pPr>
            <w:r>
              <w:rPr>
                <w:b/>
              </w:rPr>
              <w:t>5</w:t>
            </w:r>
          </w:p>
        </w:tc>
        <w:tc>
          <w:tcPr>
            <w:tcW w:w="992" w:type="dxa"/>
            <w:vAlign w:val="center"/>
          </w:tcPr>
          <w:p w14:paraId="33639359" w14:textId="77777777" w:rsidR="00F92A51" w:rsidRDefault="00945F19" w:rsidP="00381E5A">
            <w:pPr>
              <w:spacing w:after="0"/>
              <w:jc w:val="center"/>
              <w:rPr>
                <w:b/>
              </w:rPr>
            </w:pPr>
            <w:r>
              <w:rPr>
                <w:b/>
              </w:rPr>
              <w:t>$</w:t>
            </w:r>
            <w:r w:rsidR="00F92A51">
              <w:rPr>
                <w:b/>
              </w:rPr>
              <w:t>2000</w:t>
            </w:r>
          </w:p>
        </w:tc>
        <w:tc>
          <w:tcPr>
            <w:tcW w:w="990" w:type="dxa"/>
            <w:shd w:val="clear" w:color="auto" w:fill="C6D9F1" w:themeFill="text2" w:themeFillTint="33"/>
            <w:vAlign w:val="center"/>
          </w:tcPr>
          <w:p w14:paraId="0E1892D4" w14:textId="77777777" w:rsidR="00F92A51" w:rsidRPr="00556605" w:rsidRDefault="00C35D28" w:rsidP="00381E5A">
            <w:pPr>
              <w:spacing w:after="0"/>
              <w:jc w:val="center"/>
              <w:rPr>
                <w:b/>
              </w:rPr>
            </w:pPr>
            <w:r w:rsidRPr="00556605">
              <w:rPr>
                <w:b/>
              </w:rPr>
              <w:t>$</w:t>
            </w:r>
          </w:p>
        </w:tc>
        <w:tc>
          <w:tcPr>
            <w:tcW w:w="1082" w:type="dxa"/>
            <w:shd w:val="clear" w:color="auto" w:fill="C6D9F1" w:themeFill="text2" w:themeFillTint="33"/>
            <w:vAlign w:val="center"/>
          </w:tcPr>
          <w:p w14:paraId="5FC58C28" w14:textId="77777777" w:rsidR="00F92A51" w:rsidRPr="00556605" w:rsidRDefault="00F92A51" w:rsidP="00381E5A">
            <w:pPr>
              <w:spacing w:after="0"/>
              <w:jc w:val="center"/>
              <w:rPr>
                <w:b/>
              </w:rPr>
            </w:pPr>
            <w:r w:rsidRPr="00556605">
              <w:rPr>
                <w:b/>
              </w:rPr>
              <w:t>$</w:t>
            </w:r>
          </w:p>
        </w:tc>
      </w:tr>
      <w:tr w:rsidR="00F92A51" w14:paraId="6A9A55EB" w14:textId="77777777" w:rsidTr="005006A8">
        <w:trPr>
          <w:gridAfter w:val="1"/>
          <w:wAfter w:w="132" w:type="dxa"/>
          <w:trHeight w:val="476"/>
        </w:trPr>
        <w:tc>
          <w:tcPr>
            <w:tcW w:w="1432" w:type="dxa"/>
            <w:vMerge/>
          </w:tcPr>
          <w:p w14:paraId="3CBC63B3" w14:textId="77777777" w:rsidR="00F92A51" w:rsidRDefault="00F92A51" w:rsidP="005A2F62">
            <w:pPr>
              <w:spacing w:after="0"/>
              <w:rPr>
                <w:b/>
              </w:rPr>
            </w:pPr>
          </w:p>
        </w:tc>
        <w:tc>
          <w:tcPr>
            <w:tcW w:w="1442" w:type="dxa"/>
            <w:vMerge w:val="restart"/>
            <w:vAlign w:val="center"/>
          </w:tcPr>
          <w:p w14:paraId="2249A238" w14:textId="77777777" w:rsidR="00F92A51" w:rsidRDefault="00F92A51" w:rsidP="00381E5A">
            <w:pPr>
              <w:spacing w:after="0"/>
              <w:jc w:val="center"/>
              <w:rPr>
                <w:b/>
              </w:rPr>
            </w:pPr>
            <w:r>
              <w:rPr>
                <w:b/>
              </w:rPr>
              <w:t>NON COMPLEX A- COMMERCIAL/INDUSTRIAL</w:t>
            </w:r>
          </w:p>
          <w:p w14:paraId="7DE11029" w14:textId="77777777" w:rsidR="00141285" w:rsidRDefault="00141285" w:rsidP="00381E5A">
            <w:pPr>
              <w:spacing w:after="0"/>
              <w:jc w:val="center"/>
              <w:rPr>
                <w:b/>
              </w:rPr>
            </w:pPr>
          </w:p>
        </w:tc>
        <w:tc>
          <w:tcPr>
            <w:tcW w:w="3237" w:type="dxa"/>
            <w:vAlign w:val="center"/>
          </w:tcPr>
          <w:p w14:paraId="390DFA8D" w14:textId="702115FA" w:rsidR="00896D0F" w:rsidRDefault="00F92A51" w:rsidP="005006A8">
            <w:pPr>
              <w:spacing w:after="0"/>
              <w:rPr>
                <w:b/>
              </w:rPr>
            </w:pPr>
            <w:r>
              <w:rPr>
                <w:b/>
              </w:rPr>
              <w:lastRenderedPageBreak/>
              <w:t>Temporary easement, no damages</w:t>
            </w:r>
          </w:p>
        </w:tc>
        <w:tc>
          <w:tcPr>
            <w:tcW w:w="990" w:type="dxa"/>
            <w:vAlign w:val="center"/>
          </w:tcPr>
          <w:p w14:paraId="6851C6B1" w14:textId="77777777" w:rsidR="00F92A51" w:rsidRDefault="00F92A51" w:rsidP="00381E5A">
            <w:pPr>
              <w:spacing w:after="0"/>
              <w:jc w:val="center"/>
              <w:rPr>
                <w:b/>
              </w:rPr>
            </w:pPr>
            <w:r>
              <w:rPr>
                <w:b/>
              </w:rPr>
              <w:t>NC-A-C1</w:t>
            </w:r>
          </w:p>
        </w:tc>
        <w:tc>
          <w:tcPr>
            <w:tcW w:w="1080" w:type="dxa"/>
            <w:shd w:val="clear" w:color="auto" w:fill="EAF1DD" w:themeFill="accent3" w:themeFillTint="33"/>
            <w:vAlign w:val="center"/>
          </w:tcPr>
          <w:p w14:paraId="24405B7B" w14:textId="10A434D3" w:rsidR="00F92A51" w:rsidRDefault="00932EB1" w:rsidP="00381E5A">
            <w:pPr>
              <w:spacing w:after="0"/>
              <w:jc w:val="center"/>
              <w:rPr>
                <w:b/>
              </w:rPr>
            </w:pPr>
            <w:r>
              <w:rPr>
                <w:b/>
              </w:rPr>
              <w:t>5</w:t>
            </w:r>
          </w:p>
        </w:tc>
        <w:tc>
          <w:tcPr>
            <w:tcW w:w="992" w:type="dxa"/>
            <w:vAlign w:val="center"/>
          </w:tcPr>
          <w:p w14:paraId="540235BB" w14:textId="77777777" w:rsidR="00F92A51" w:rsidRDefault="00945F19" w:rsidP="00381E5A">
            <w:pPr>
              <w:spacing w:after="0"/>
              <w:jc w:val="center"/>
              <w:rPr>
                <w:b/>
              </w:rPr>
            </w:pPr>
            <w:r>
              <w:rPr>
                <w:b/>
              </w:rPr>
              <w:t>$</w:t>
            </w:r>
            <w:r w:rsidR="00F92A51">
              <w:rPr>
                <w:b/>
              </w:rPr>
              <w:t>1700</w:t>
            </w:r>
          </w:p>
        </w:tc>
        <w:tc>
          <w:tcPr>
            <w:tcW w:w="990" w:type="dxa"/>
            <w:shd w:val="clear" w:color="auto" w:fill="C6D9F1" w:themeFill="text2" w:themeFillTint="33"/>
            <w:vAlign w:val="center"/>
          </w:tcPr>
          <w:p w14:paraId="73D41BAD" w14:textId="77777777" w:rsidR="00F92A51"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2B36A666" w14:textId="77777777" w:rsidR="00F92A51" w:rsidRPr="00556605" w:rsidRDefault="00F92A51" w:rsidP="00381E5A">
            <w:pPr>
              <w:spacing w:after="0"/>
              <w:jc w:val="center"/>
              <w:rPr>
                <w:b/>
              </w:rPr>
            </w:pPr>
            <w:r w:rsidRPr="00556605">
              <w:rPr>
                <w:b/>
              </w:rPr>
              <w:t>$</w:t>
            </w:r>
          </w:p>
        </w:tc>
      </w:tr>
      <w:tr w:rsidR="00F92A51" w14:paraId="042B549E" w14:textId="77777777" w:rsidTr="005006A8">
        <w:trPr>
          <w:gridAfter w:val="1"/>
          <w:wAfter w:w="132" w:type="dxa"/>
        </w:trPr>
        <w:tc>
          <w:tcPr>
            <w:tcW w:w="1432" w:type="dxa"/>
            <w:vMerge/>
          </w:tcPr>
          <w:p w14:paraId="3DDF016C" w14:textId="77777777" w:rsidR="00F92A51" w:rsidRDefault="00F92A51" w:rsidP="005A2F62">
            <w:pPr>
              <w:spacing w:after="0"/>
              <w:rPr>
                <w:b/>
              </w:rPr>
            </w:pPr>
          </w:p>
        </w:tc>
        <w:tc>
          <w:tcPr>
            <w:tcW w:w="1442" w:type="dxa"/>
            <w:vMerge/>
          </w:tcPr>
          <w:p w14:paraId="2F46590A" w14:textId="77777777" w:rsidR="00F92A51" w:rsidRDefault="00F92A51" w:rsidP="005A2F62">
            <w:pPr>
              <w:spacing w:after="0"/>
              <w:rPr>
                <w:b/>
              </w:rPr>
            </w:pPr>
          </w:p>
        </w:tc>
        <w:tc>
          <w:tcPr>
            <w:tcW w:w="3237" w:type="dxa"/>
          </w:tcPr>
          <w:p w14:paraId="00C7BFD2" w14:textId="03F8855E" w:rsidR="00F92A51" w:rsidRDefault="00F92A51" w:rsidP="005A2F62">
            <w:pPr>
              <w:spacing w:after="0"/>
              <w:rPr>
                <w:b/>
              </w:rPr>
            </w:pPr>
            <w:r>
              <w:rPr>
                <w:b/>
              </w:rPr>
              <w:t xml:space="preserve">Simple strip, or corner, unimproved or building not affected, land </w:t>
            </w:r>
            <w:r>
              <w:rPr>
                <w:b/>
              </w:rPr>
              <w:lastRenderedPageBreak/>
              <w:t>improvements affected, may or may not include temporary and/or permanent easement(s)</w:t>
            </w:r>
          </w:p>
        </w:tc>
        <w:tc>
          <w:tcPr>
            <w:tcW w:w="990" w:type="dxa"/>
            <w:vAlign w:val="center"/>
          </w:tcPr>
          <w:p w14:paraId="0A168EB2" w14:textId="77777777" w:rsidR="00F92A51" w:rsidRDefault="00F92A51" w:rsidP="00381E5A">
            <w:pPr>
              <w:spacing w:after="0"/>
              <w:jc w:val="center"/>
              <w:rPr>
                <w:b/>
              </w:rPr>
            </w:pPr>
            <w:r>
              <w:rPr>
                <w:b/>
              </w:rPr>
              <w:lastRenderedPageBreak/>
              <w:t>NC-A-C2</w:t>
            </w:r>
          </w:p>
        </w:tc>
        <w:tc>
          <w:tcPr>
            <w:tcW w:w="1080" w:type="dxa"/>
            <w:shd w:val="clear" w:color="auto" w:fill="EAF1DD" w:themeFill="accent3" w:themeFillTint="33"/>
            <w:vAlign w:val="center"/>
          </w:tcPr>
          <w:p w14:paraId="1E6CE702" w14:textId="36080F9A" w:rsidR="00F92A51" w:rsidRDefault="00F83CBC" w:rsidP="00381E5A">
            <w:pPr>
              <w:spacing w:after="0"/>
              <w:jc w:val="center"/>
              <w:rPr>
                <w:b/>
              </w:rPr>
            </w:pPr>
            <w:r>
              <w:rPr>
                <w:b/>
              </w:rPr>
              <w:t>5</w:t>
            </w:r>
          </w:p>
        </w:tc>
        <w:tc>
          <w:tcPr>
            <w:tcW w:w="992" w:type="dxa"/>
            <w:vAlign w:val="center"/>
          </w:tcPr>
          <w:p w14:paraId="52E6FA60" w14:textId="77777777" w:rsidR="00F92A51" w:rsidRDefault="00945F19" w:rsidP="00381E5A">
            <w:pPr>
              <w:spacing w:after="0"/>
              <w:jc w:val="center"/>
              <w:rPr>
                <w:b/>
              </w:rPr>
            </w:pPr>
            <w:r>
              <w:rPr>
                <w:b/>
              </w:rPr>
              <w:t>$</w:t>
            </w:r>
            <w:r w:rsidR="00F92A51">
              <w:rPr>
                <w:b/>
              </w:rPr>
              <w:t>2300</w:t>
            </w:r>
          </w:p>
        </w:tc>
        <w:tc>
          <w:tcPr>
            <w:tcW w:w="990" w:type="dxa"/>
            <w:shd w:val="clear" w:color="auto" w:fill="C6D9F1" w:themeFill="text2" w:themeFillTint="33"/>
            <w:vAlign w:val="center"/>
          </w:tcPr>
          <w:p w14:paraId="02201161" w14:textId="77777777" w:rsidR="00F92A51"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23475F9A" w14:textId="77777777" w:rsidR="00F92A51" w:rsidRPr="00556605" w:rsidRDefault="00F92A51" w:rsidP="00381E5A">
            <w:pPr>
              <w:spacing w:after="0"/>
              <w:jc w:val="center"/>
              <w:rPr>
                <w:b/>
              </w:rPr>
            </w:pPr>
            <w:r w:rsidRPr="00556605">
              <w:rPr>
                <w:b/>
              </w:rPr>
              <w:t>$</w:t>
            </w:r>
          </w:p>
        </w:tc>
      </w:tr>
      <w:tr w:rsidR="00110ACD" w14:paraId="2329A7B9" w14:textId="77777777" w:rsidTr="00556605">
        <w:tc>
          <w:tcPr>
            <w:tcW w:w="11377" w:type="dxa"/>
            <w:gridSpan w:val="9"/>
            <w:shd w:val="clear" w:color="auto" w:fill="BFBFBF" w:themeFill="background1" w:themeFillShade="BF"/>
          </w:tcPr>
          <w:p w14:paraId="0D59E853" w14:textId="77777777" w:rsidR="008A3560" w:rsidRPr="00556605" w:rsidRDefault="0022269C" w:rsidP="00110ACD">
            <w:pPr>
              <w:spacing w:after="0"/>
              <w:jc w:val="center"/>
              <w:rPr>
                <w:b/>
                <w:sz w:val="22"/>
              </w:rPr>
            </w:pPr>
            <w:r w:rsidRPr="00556605">
              <w:rPr>
                <w:b/>
                <w:sz w:val="22"/>
              </w:rPr>
              <w:t>Property to be appraised is “</w:t>
            </w:r>
            <w:r w:rsidR="00110ACD" w:rsidRPr="00556605">
              <w:rPr>
                <w:b/>
                <w:sz w:val="22"/>
              </w:rPr>
              <w:t>Improved Property</w:t>
            </w:r>
            <w:r w:rsidRPr="00556605">
              <w:rPr>
                <w:b/>
                <w:sz w:val="22"/>
              </w:rPr>
              <w:t>”</w:t>
            </w:r>
            <w:r w:rsidR="00110ACD" w:rsidRPr="00556605">
              <w:rPr>
                <w:b/>
                <w:sz w:val="22"/>
              </w:rPr>
              <w:t xml:space="preserve"> (</w:t>
            </w:r>
            <w:proofErr w:type="spellStart"/>
            <w:r w:rsidR="00110ACD" w:rsidRPr="00556605">
              <w:rPr>
                <w:b/>
                <w:sz w:val="22"/>
              </w:rPr>
              <w:t>ie</w:t>
            </w:r>
            <w:proofErr w:type="spellEnd"/>
            <w:r w:rsidR="00110ACD" w:rsidRPr="00556605">
              <w:rPr>
                <w:b/>
                <w:sz w:val="22"/>
              </w:rPr>
              <w:t>, with buildings)</w:t>
            </w:r>
            <w:r w:rsidRPr="00556605">
              <w:rPr>
                <w:b/>
                <w:sz w:val="22"/>
              </w:rPr>
              <w:t xml:space="preserve"> – apply this condition to all </w:t>
            </w:r>
          </w:p>
          <w:p w14:paraId="4D327119" w14:textId="77777777" w:rsidR="00110ACD" w:rsidRPr="00556605" w:rsidRDefault="0022269C" w:rsidP="00110ACD">
            <w:pPr>
              <w:spacing w:after="0"/>
              <w:jc w:val="center"/>
              <w:rPr>
                <w:b/>
              </w:rPr>
            </w:pPr>
            <w:r w:rsidRPr="00556605">
              <w:rPr>
                <w:b/>
                <w:sz w:val="22"/>
              </w:rPr>
              <w:t>NON-COMPLEX B and COMPLEX pay items.</w:t>
            </w:r>
          </w:p>
        </w:tc>
      </w:tr>
      <w:tr w:rsidR="0043362F" w14:paraId="397404FC" w14:textId="77777777" w:rsidTr="005006A8">
        <w:trPr>
          <w:gridAfter w:val="1"/>
          <w:wAfter w:w="132" w:type="dxa"/>
        </w:trPr>
        <w:tc>
          <w:tcPr>
            <w:tcW w:w="1432" w:type="dxa"/>
            <w:vMerge w:val="restart"/>
            <w:vAlign w:val="center"/>
          </w:tcPr>
          <w:p w14:paraId="10141D4E" w14:textId="77777777" w:rsidR="005022AE" w:rsidRDefault="005022AE" w:rsidP="00381E5A">
            <w:pPr>
              <w:spacing w:after="0"/>
              <w:jc w:val="center"/>
              <w:rPr>
                <w:b/>
              </w:rPr>
            </w:pPr>
            <w:r>
              <w:rPr>
                <w:b/>
              </w:rPr>
              <w:t>APPRAISAL REPORT – NON-COMPLEX</w:t>
            </w:r>
          </w:p>
        </w:tc>
        <w:tc>
          <w:tcPr>
            <w:tcW w:w="1442" w:type="dxa"/>
            <w:vMerge w:val="restart"/>
            <w:vAlign w:val="center"/>
          </w:tcPr>
          <w:p w14:paraId="6EB4FC8B" w14:textId="77777777" w:rsidR="005022AE" w:rsidRDefault="005022AE" w:rsidP="00381E5A">
            <w:pPr>
              <w:spacing w:after="0"/>
              <w:jc w:val="center"/>
              <w:rPr>
                <w:b/>
              </w:rPr>
            </w:pPr>
            <w:r>
              <w:rPr>
                <w:b/>
              </w:rPr>
              <w:t>NON-COMPLEX B-</w:t>
            </w:r>
          </w:p>
          <w:p w14:paraId="30495E14" w14:textId="77777777" w:rsidR="005022AE" w:rsidRDefault="005022AE" w:rsidP="00381E5A">
            <w:pPr>
              <w:spacing w:after="0"/>
              <w:jc w:val="center"/>
              <w:rPr>
                <w:b/>
              </w:rPr>
            </w:pPr>
            <w:r>
              <w:rPr>
                <w:b/>
              </w:rPr>
              <w:t>AGRICULTURE</w:t>
            </w:r>
          </w:p>
        </w:tc>
        <w:tc>
          <w:tcPr>
            <w:tcW w:w="3237" w:type="dxa"/>
          </w:tcPr>
          <w:p w14:paraId="09AAE93B" w14:textId="77777777" w:rsidR="005022AE" w:rsidRDefault="005022AE" w:rsidP="005A2F62">
            <w:pPr>
              <w:spacing w:after="0"/>
              <w:rPr>
                <w:b/>
              </w:rPr>
            </w:pPr>
            <w:r>
              <w:rPr>
                <w:b/>
              </w:rPr>
              <w:t>Strip, minor to major damages, including moderate severance damages, may or may not include temporary and/or permanent easement(s)</w:t>
            </w:r>
          </w:p>
        </w:tc>
        <w:tc>
          <w:tcPr>
            <w:tcW w:w="990" w:type="dxa"/>
            <w:vAlign w:val="center"/>
          </w:tcPr>
          <w:p w14:paraId="7CC2263D" w14:textId="77777777" w:rsidR="005022AE" w:rsidRDefault="005022AE" w:rsidP="00381E5A">
            <w:pPr>
              <w:spacing w:after="0"/>
              <w:jc w:val="center"/>
              <w:rPr>
                <w:b/>
              </w:rPr>
            </w:pPr>
            <w:r>
              <w:rPr>
                <w:b/>
              </w:rPr>
              <w:t>NC-</w:t>
            </w:r>
            <w:r w:rsidR="00D77C6C">
              <w:rPr>
                <w:b/>
              </w:rPr>
              <w:t>B</w:t>
            </w:r>
            <w:r>
              <w:rPr>
                <w:b/>
              </w:rPr>
              <w:t>-</w:t>
            </w:r>
            <w:r w:rsidR="00D77C6C">
              <w:rPr>
                <w:b/>
              </w:rPr>
              <w:t>A</w:t>
            </w:r>
            <w:r>
              <w:rPr>
                <w:b/>
              </w:rPr>
              <w:t>1</w:t>
            </w:r>
          </w:p>
        </w:tc>
        <w:tc>
          <w:tcPr>
            <w:tcW w:w="1080" w:type="dxa"/>
            <w:shd w:val="clear" w:color="auto" w:fill="EAF1DD" w:themeFill="accent3" w:themeFillTint="33"/>
            <w:vAlign w:val="center"/>
          </w:tcPr>
          <w:p w14:paraId="3F420000" w14:textId="5D76690F" w:rsidR="005022AE" w:rsidRDefault="00F83CBC" w:rsidP="00381E5A">
            <w:pPr>
              <w:spacing w:after="0"/>
              <w:jc w:val="center"/>
              <w:rPr>
                <w:b/>
              </w:rPr>
            </w:pPr>
            <w:r>
              <w:rPr>
                <w:b/>
              </w:rPr>
              <w:t>10</w:t>
            </w:r>
          </w:p>
        </w:tc>
        <w:tc>
          <w:tcPr>
            <w:tcW w:w="992" w:type="dxa"/>
            <w:vAlign w:val="center"/>
          </w:tcPr>
          <w:p w14:paraId="6206D3FE" w14:textId="77777777" w:rsidR="005022AE" w:rsidRDefault="00945F19" w:rsidP="00381E5A">
            <w:pPr>
              <w:spacing w:after="0"/>
              <w:jc w:val="center"/>
              <w:rPr>
                <w:b/>
              </w:rPr>
            </w:pPr>
            <w:r>
              <w:rPr>
                <w:b/>
              </w:rPr>
              <w:t>$</w:t>
            </w:r>
            <w:r w:rsidR="00C464FB">
              <w:rPr>
                <w:b/>
              </w:rPr>
              <w:t>2800</w:t>
            </w:r>
          </w:p>
        </w:tc>
        <w:tc>
          <w:tcPr>
            <w:tcW w:w="990" w:type="dxa"/>
            <w:shd w:val="clear" w:color="auto" w:fill="C6D9F1" w:themeFill="text2" w:themeFillTint="33"/>
            <w:vAlign w:val="center"/>
          </w:tcPr>
          <w:p w14:paraId="3AFFA8DE"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7CFE0E35" w14:textId="77777777" w:rsidR="005022AE" w:rsidRPr="00556605" w:rsidRDefault="00472A8B" w:rsidP="00381E5A">
            <w:pPr>
              <w:spacing w:after="0"/>
              <w:jc w:val="center"/>
              <w:rPr>
                <w:b/>
              </w:rPr>
            </w:pPr>
            <w:r w:rsidRPr="00556605">
              <w:rPr>
                <w:b/>
              </w:rPr>
              <w:t>$</w:t>
            </w:r>
          </w:p>
        </w:tc>
      </w:tr>
      <w:tr w:rsidR="0043362F" w14:paraId="285EE0B7" w14:textId="77777777" w:rsidTr="005006A8">
        <w:trPr>
          <w:gridAfter w:val="1"/>
          <w:wAfter w:w="132" w:type="dxa"/>
          <w:trHeight w:val="584"/>
        </w:trPr>
        <w:tc>
          <w:tcPr>
            <w:tcW w:w="1432" w:type="dxa"/>
            <w:vMerge/>
            <w:vAlign w:val="center"/>
          </w:tcPr>
          <w:p w14:paraId="32F00998" w14:textId="77777777" w:rsidR="005022AE" w:rsidRDefault="005022AE" w:rsidP="00381E5A">
            <w:pPr>
              <w:spacing w:after="0"/>
              <w:jc w:val="center"/>
              <w:rPr>
                <w:b/>
              </w:rPr>
            </w:pPr>
          </w:p>
        </w:tc>
        <w:tc>
          <w:tcPr>
            <w:tcW w:w="1442" w:type="dxa"/>
            <w:vMerge/>
            <w:vAlign w:val="center"/>
          </w:tcPr>
          <w:p w14:paraId="3DACE216" w14:textId="77777777" w:rsidR="005022AE" w:rsidRDefault="005022AE" w:rsidP="00381E5A">
            <w:pPr>
              <w:spacing w:after="0"/>
              <w:jc w:val="center"/>
              <w:rPr>
                <w:b/>
              </w:rPr>
            </w:pPr>
          </w:p>
        </w:tc>
        <w:tc>
          <w:tcPr>
            <w:tcW w:w="3237" w:type="dxa"/>
            <w:vAlign w:val="center"/>
          </w:tcPr>
          <w:p w14:paraId="2C6A45FA" w14:textId="77777777" w:rsidR="005022AE" w:rsidRDefault="005022AE" w:rsidP="005006A8">
            <w:pPr>
              <w:spacing w:after="0"/>
              <w:rPr>
                <w:b/>
              </w:rPr>
            </w:pPr>
            <w:r>
              <w:rPr>
                <w:b/>
              </w:rPr>
              <w:t>Acquisition of the whole property</w:t>
            </w:r>
          </w:p>
        </w:tc>
        <w:tc>
          <w:tcPr>
            <w:tcW w:w="990" w:type="dxa"/>
            <w:vAlign w:val="center"/>
          </w:tcPr>
          <w:p w14:paraId="040B5573" w14:textId="77777777" w:rsidR="005022AE" w:rsidRDefault="005022AE" w:rsidP="00381E5A">
            <w:pPr>
              <w:spacing w:after="0"/>
              <w:jc w:val="center"/>
              <w:rPr>
                <w:b/>
              </w:rPr>
            </w:pPr>
            <w:r>
              <w:rPr>
                <w:b/>
              </w:rPr>
              <w:t>NC-</w:t>
            </w:r>
            <w:r w:rsidR="00D77C6C">
              <w:rPr>
                <w:b/>
              </w:rPr>
              <w:t>B-A</w:t>
            </w:r>
            <w:r>
              <w:rPr>
                <w:b/>
              </w:rPr>
              <w:t>2</w:t>
            </w:r>
          </w:p>
        </w:tc>
        <w:tc>
          <w:tcPr>
            <w:tcW w:w="1080" w:type="dxa"/>
            <w:shd w:val="clear" w:color="auto" w:fill="EAF1DD" w:themeFill="accent3" w:themeFillTint="33"/>
            <w:vAlign w:val="center"/>
          </w:tcPr>
          <w:p w14:paraId="41D9D726" w14:textId="22A95751" w:rsidR="005022AE" w:rsidRDefault="00F83CBC" w:rsidP="00381E5A">
            <w:pPr>
              <w:spacing w:after="0"/>
              <w:jc w:val="center"/>
              <w:rPr>
                <w:b/>
              </w:rPr>
            </w:pPr>
            <w:r>
              <w:rPr>
                <w:b/>
              </w:rPr>
              <w:t>5</w:t>
            </w:r>
          </w:p>
        </w:tc>
        <w:tc>
          <w:tcPr>
            <w:tcW w:w="992" w:type="dxa"/>
            <w:vAlign w:val="center"/>
          </w:tcPr>
          <w:p w14:paraId="5D1F9363" w14:textId="77777777" w:rsidR="005022AE" w:rsidRDefault="00945F19" w:rsidP="00381E5A">
            <w:pPr>
              <w:spacing w:after="0"/>
              <w:jc w:val="center"/>
              <w:rPr>
                <w:b/>
              </w:rPr>
            </w:pPr>
            <w:r>
              <w:rPr>
                <w:b/>
              </w:rPr>
              <w:t>$</w:t>
            </w:r>
            <w:r w:rsidR="00C464FB">
              <w:rPr>
                <w:b/>
              </w:rPr>
              <w:t>3000</w:t>
            </w:r>
          </w:p>
        </w:tc>
        <w:tc>
          <w:tcPr>
            <w:tcW w:w="990" w:type="dxa"/>
            <w:shd w:val="clear" w:color="auto" w:fill="C6D9F1" w:themeFill="text2" w:themeFillTint="33"/>
            <w:vAlign w:val="center"/>
          </w:tcPr>
          <w:p w14:paraId="1F661ADA"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2B20E787" w14:textId="77777777" w:rsidR="005022AE" w:rsidRPr="00556605" w:rsidRDefault="00472A8B" w:rsidP="00381E5A">
            <w:pPr>
              <w:spacing w:after="0"/>
              <w:jc w:val="center"/>
              <w:rPr>
                <w:b/>
              </w:rPr>
            </w:pPr>
            <w:r w:rsidRPr="00556605">
              <w:rPr>
                <w:b/>
              </w:rPr>
              <w:t>$</w:t>
            </w:r>
          </w:p>
        </w:tc>
      </w:tr>
      <w:tr w:rsidR="0043362F" w14:paraId="29A364E3" w14:textId="77777777" w:rsidTr="005006A8">
        <w:trPr>
          <w:gridAfter w:val="1"/>
          <w:wAfter w:w="132" w:type="dxa"/>
          <w:trHeight w:val="1241"/>
        </w:trPr>
        <w:tc>
          <w:tcPr>
            <w:tcW w:w="1432" w:type="dxa"/>
            <w:vMerge/>
            <w:vAlign w:val="center"/>
          </w:tcPr>
          <w:p w14:paraId="5ADF8892" w14:textId="77777777" w:rsidR="005022AE" w:rsidRDefault="005022AE" w:rsidP="00381E5A">
            <w:pPr>
              <w:spacing w:after="0"/>
              <w:jc w:val="center"/>
              <w:rPr>
                <w:b/>
              </w:rPr>
            </w:pPr>
          </w:p>
        </w:tc>
        <w:tc>
          <w:tcPr>
            <w:tcW w:w="1442" w:type="dxa"/>
            <w:vMerge w:val="restart"/>
            <w:vAlign w:val="center"/>
          </w:tcPr>
          <w:p w14:paraId="4C873CCE" w14:textId="77777777" w:rsidR="005022AE" w:rsidRDefault="005022AE" w:rsidP="00381E5A">
            <w:pPr>
              <w:spacing w:after="0"/>
              <w:jc w:val="center"/>
              <w:rPr>
                <w:b/>
              </w:rPr>
            </w:pPr>
            <w:r>
              <w:rPr>
                <w:b/>
              </w:rPr>
              <w:t>NON-COMPLEX B-</w:t>
            </w:r>
          </w:p>
          <w:p w14:paraId="7B3476A9" w14:textId="77777777" w:rsidR="005022AE" w:rsidRDefault="00681D6C" w:rsidP="00381E5A">
            <w:pPr>
              <w:spacing w:after="0"/>
              <w:jc w:val="center"/>
              <w:rPr>
                <w:b/>
              </w:rPr>
            </w:pPr>
            <w:r>
              <w:rPr>
                <w:b/>
              </w:rPr>
              <w:t>R</w:t>
            </w:r>
            <w:r w:rsidR="005022AE">
              <w:rPr>
                <w:b/>
              </w:rPr>
              <w:t>ESIDENTIAL</w:t>
            </w:r>
          </w:p>
        </w:tc>
        <w:tc>
          <w:tcPr>
            <w:tcW w:w="3237" w:type="dxa"/>
          </w:tcPr>
          <w:p w14:paraId="26B92AB5" w14:textId="77777777" w:rsidR="005022AE" w:rsidRDefault="005022AE" w:rsidP="005A2F62">
            <w:pPr>
              <w:spacing w:after="0"/>
              <w:rPr>
                <w:b/>
              </w:rPr>
            </w:pPr>
            <w:r>
              <w:rPr>
                <w:b/>
              </w:rPr>
              <w:t>Strip, minor to moderate damages (</w:t>
            </w:r>
            <w:proofErr w:type="spellStart"/>
            <w:r>
              <w:rPr>
                <w:b/>
              </w:rPr>
              <w:t>ie</w:t>
            </w:r>
            <w:proofErr w:type="spellEnd"/>
            <w:r>
              <w:rPr>
                <w:b/>
              </w:rPr>
              <w:t xml:space="preserve">, proximity, setback, </w:t>
            </w:r>
            <w:proofErr w:type="spellStart"/>
            <w:r>
              <w:rPr>
                <w:b/>
              </w:rPr>
              <w:t>etc</w:t>
            </w:r>
            <w:proofErr w:type="spellEnd"/>
            <w:r>
              <w:rPr>
                <w:b/>
              </w:rPr>
              <w:t>), may or may not include temporary and/or permanent easement(s)</w:t>
            </w:r>
          </w:p>
        </w:tc>
        <w:tc>
          <w:tcPr>
            <w:tcW w:w="990" w:type="dxa"/>
            <w:vAlign w:val="center"/>
          </w:tcPr>
          <w:p w14:paraId="28A8183B" w14:textId="77777777" w:rsidR="005022AE" w:rsidRDefault="005022AE" w:rsidP="00381E5A">
            <w:pPr>
              <w:spacing w:after="0"/>
              <w:jc w:val="center"/>
              <w:rPr>
                <w:b/>
              </w:rPr>
            </w:pPr>
            <w:r>
              <w:rPr>
                <w:b/>
              </w:rPr>
              <w:t>NC-</w:t>
            </w:r>
            <w:r w:rsidR="00D77C6C">
              <w:rPr>
                <w:b/>
              </w:rPr>
              <w:t>B</w:t>
            </w:r>
            <w:r>
              <w:rPr>
                <w:b/>
              </w:rPr>
              <w:t>-</w:t>
            </w:r>
            <w:r w:rsidR="00D77C6C">
              <w:rPr>
                <w:b/>
              </w:rPr>
              <w:t>R</w:t>
            </w:r>
            <w:r>
              <w:rPr>
                <w:b/>
              </w:rPr>
              <w:t>1</w:t>
            </w:r>
          </w:p>
        </w:tc>
        <w:tc>
          <w:tcPr>
            <w:tcW w:w="1080" w:type="dxa"/>
            <w:shd w:val="clear" w:color="auto" w:fill="EAF1DD" w:themeFill="accent3" w:themeFillTint="33"/>
            <w:vAlign w:val="center"/>
          </w:tcPr>
          <w:p w14:paraId="53B644EE" w14:textId="4AC73E75" w:rsidR="005022AE" w:rsidRDefault="00F83CBC" w:rsidP="00381E5A">
            <w:pPr>
              <w:spacing w:after="0"/>
              <w:jc w:val="center"/>
              <w:rPr>
                <w:b/>
              </w:rPr>
            </w:pPr>
            <w:r>
              <w:rPr>
                <w:b/>
              </w:rPr>
              <w:t>30</w:t>
            </w:r>
          </w:p>
        </w:tc>
        <w:tc>
          <w:tcPr>
            <w:tcW w:w="992" w:type="dxa"/>
            <w:vAlign w:val="center"/>
          </w:tcPr>
          <w:p w14:paraId="127F52D4" w14:textId="77777777" w:rsidR="005022AE" w:rsidRDefault="00945F19" w:rsidP="00381E5A">
            <w:pPr>
              <w:spacing w:after="0"/>
              <w:jc w:val="center"/>
              <w:rPr>
                <w:b/>
              </w:rPr>
            </w:pPr>
            <w:r>
              <w:rPr>
                <w:b/>
              </w:rPr>
              <w:t>$</w:t>
            </w:r>
            <w:r w:rsidR="00C464FB">
              <w:rPr>
                <w:b/>
              </w:rPr>
              <w:t>2600</w:t>
            </w:r>
          </w:p>
        </w:tc>
        <w:tc>
          <w:tcPr>
            <w:tcW w:w="990" w:type="dxa"/>
            <w:shd w:val="clear" w:color="auto" w:fill="C6D9F1" w:themeFill="text2" w:themeFillTint="33"/>
            <w:vAlign w:val="center"/>
          </w:tcPr>
          <w:p w14:paraId="399945DD"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481A07A0" w14:textId="77777777" w:rsidR="005022AE" w:rsidRPr="00556605" w:rsidRDefault="00472A8B" w:rsidP="00381E5A">
            <w:pPr>
              <w:spacing w:after="0"/>
              <w:jc w:val="center"/>
              <w:rPr>
                <w:b/>
              </w:rPr>
            </w:pPr>
            <w:r w:rsidRPr="00556605">
              <w:rPr>
                <w:b/>
              </w:rPr>
              <w:t>$</w:t>
            </w:r>
          </w:p>
        </w:tc>
      </w:tr>
      <w:tr w:rsidR="0043362F" w14:paraId="60F774D6" w14:textId="77777777" w:rsidTr="005006A8">
        <w:trPr>
          <w:gridAfter w:val="1"/>
          <w:wAfter w:w="132" w:type="dxa"/>
        </w:trPr>
        <w:tc>
          <w:tcPr>
            <w:tcW w:w="1432" w:type="dxa"/>
            <w:vMerge/>
            <w:vAlign w:val="center"/>
          </w:tcPr>
          <w:p w14:paraId="7C62112F" w14:textId="77777777" w:rsidR="005022AE" w:rsidRDefault="005022AE" w:rsidP="00381E5A">
            <w:pPr>
              <w:spacing w:after="0"/>
              <w:jc w:val="center"/>
              <w:rPr>
                <w:b/>
              </w:rPr>
            </w:pPr>
          </w:p>
        </w:tc>
        <w:tc>
          <w:tcPr>
            <w:tcW w:w="1442" w:type="dxa"/>
            <w:vMerge/>
            <w:vAlign w:val="center"/>
          </w:tcPr>
          <w:p w14:paraId="593A252B" w14:textId="77777777" w:rsidR="005022AE" w:rsidRDefault="005022AE" w:rsidP="00381E5A">
            <w:pPr>
              <w:spacing w:after="0"/>
              <w:jc w:val="center"/>
              <w:rPr>
                <w:b/>
              </w:rPr>
            </w:pPr>
          </w:p>
        </w:tc>
        <w:tc>
          <w:tcPr>
            <w:tcW w:w="3237" w:type="dxa"/>
          </w:tcPr>
          <w:p w14:paraId="26B0CE72" w14:textId="77777777" w:rsidR="00F77B00" w:rsidRDefault="005022AE" w:rsidP="005A2F62">
            <w:pPr>
              <w:spacing w:after="0"/>
              <w:rPr>
                <w:b/>
              </w:rPr>
            </w:pPr>
            <w:r>
              <w:rPr>
                <w:b/>
              </w:rPr>
              <w:t>Strip, major damages (</w:t>
            </w:r>
            <w:proofErr w:type="spellStart"/>
            <w:r>
              <w:rPr>
                <w:b/>
              </w:rPr>
              <w:t>ie</w:t>
            </w:r>
            <w:proofErr w:type="spellEnd"/>
            <w:r>
              <w:rPr>
                <w:b/>
              </w:rPr>
              <w:t xml:space="preserve">, proximity, setback, and severe improvement loss such as removal of trees screening house, removal of berm that protects property from heavily traveled road, removal of large landscaped area (fountains, statutes, </w:t>
            </w:r>
            <w:proofErr w:type="spellStart"/>
            <w:r>
              <w:rPr>
                <w:b/>
              </w:rPr>
              <w:t>etc</w:t>
            </w:r>
            <w:proofErr w:type="spellEnd"/>
            <w:r>
              <w:rPr>
                <w:b/>
              </w:rPr>
              <w:t>) that cannot be replaced), may or may not include temporary and/or permanent easement(s)</w:t>
            </w:r>
          </w:p>
        </w:tc>
        <w:tc>
          <w:tcPr>
            <w:tcW w:w="990" w:type="dxa"/>
            <w:vAlign w:val="center"/>
          </w:tcPr>
          <w:p w14:paraId="67ECAD80" w14:textId="77777777" w:rsidR="005022AE" w:rsidRDefault="005022AE" w:rsidP="00381E5A">
            <w:pPr>
              <w:spacing w:after="0"/>
              <w:jc w:val="center"/>
              <w:rPr>
                <w:b/>
              </w:rPr>
            </w:pPr>
            <w:r>
              <w:rPr>
                <w:b/>
              </w:rPr>
              <w:t>NC-</w:t>
            </w:r>
            <w:r w:rsidR="00D77C6C">
              <w:rPr>
                <w:b/>
              </w:rPr>
              <w:t>B</w:t>
            </w:r>
            <w:r>
              <w:rPr>
                <w:b/>
              </w:rPr>
              <w:t>-</w:t>
            </w:r>
            <w:r w:rsidR="00D77C6C">
              <w:rPr>
                <w:b/>
              </w:rPr>
              <w:t>R</w:t>
            </w:r>
            <w:r>
              <w:rPr>
                <w:b/>
              </w:rPr>
              <w:t>2</w:t>
            </w:r>
          </w:p>
        </w:tc>
        <w:tc>
          <w:tcPr>
            <w:tcW w:w="1080" w:type="dxa"/>
            <w:shd w:val="clear" w:color="auto" w:fill="EAF1DD" w:themeFill="accent3" w:themeFillTint="33"/>
            <w:vAlign w:val="center"/>
          </w:tcPr>
          <w:p w14:paraId="7DC8E947" w14:textId="08A8EC5C" w:rsidR="005022AE" w:rsidRDefault="00F83CBC" w:rsidP="00381E5A">
            <w:pPr>
              <w:spacing w:after="0"/>
              <w:jc w:val="center"/>
              <w:rPr>
                <w:b/>
              </w:rPr>
            </w:pPr>
            <w:r>
              <w:rPr>
                <w:b/>
              </w:rPr>
              <w:t>10</w:t>
            </w:r>
          </w:p>
        </w:tc>
        <w:tc>
          <w:tcPr>
            <w:tcW w:w="992" w:type="dxa"/>
            <w:vAlign w:val="center"/>
          </w:tcPr>
          <w:p w14:paraId="1FAA4A92" w14:textId="77777777" w:rsidR="005022AE" w:rsidRDefault="00945F19" w:rsidP="00381E5A">
            <w:pPr>
              <w:spacing w:after="0"/>
              <w:jc w:val="center"/>
              <w:rPr>
                <w:b/>
              </w:rPr>
            </w:pPr>
            <w:r>
              <w:rPr>
                <w:b/>
              </w:rPr>
              <w:t>$</w:t>
            </w:r>
            <w:r w:rsidR="00C464FB">
              <w:rPr>
                <w:b/>
              </w:rPr>
              <w:t>3000</w:t>
            </w:r>
          </w:p>
        </w:tc>
        <w:tc>
          <w:tcPr>
            <w:tcW w:w="990" w:type="dxa"/>
            <w:shd w:val="clear" w:color="auto" w:fill="C6D9F1" w:themeFill="text2" w:themeFillTint="33"/>
            <w:vAlign w:val="center"/>
          </w:tcPr>
          <w:p w14:paraId="62FB8D97"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6773CFCA" w14:textId="77777777" w:rsidR="005022AE" w:rsidRPr="00556605" w:rsidRDefault="00472A8B" w:rsidP="00381E5A">
            <w:pPr>
              <w:spacing w:after="0"/>
              <w:jc w:val="center"/>
              <w:rPr>
                <w:b/>
              </w:rPr>
            </w:pPr>
            <w:r w:rsidRPr="00556605">
              <w:rPr>
                <w:b/>
              </w:rPr>
              <w:t>$</w:t>
            </w:r>
          </w:p>
        </w:tc>
      </w:tr>
      <w:tr w:rsidR="0043362F" w14:paraId="34A2C00E" w14:textId="77777777" w:rsidTr="005006A8">
        <w:trPr>
          <w:gridAfter w:val="1"/>
          <w:wAfter w:w="132" w:type="dxa"/>
          <w:trHeight w:val="755"/>
        </w:trPr>
        <w:tc>
          <w:tcPr>
            <w:tcW w:w="1432" w:type="dxa"/>
            <w:vMerge/>
            <w:vAlign w:val="center"/>
          </w:tcPr>
          <w:p w14:paraId="104A2AA2" w14:textId="77777777" w:rsidR="005022AE" w:rsidRDefault="005022AE" w:rsidP="00381E5A">
            <w:pPr>
              <w:spacing w:after="0"/>
              <w:jc w:val="center"/>
              <w:rPr>
                <w:b/>
              </w:rPr>
            </w:pPr>
          </w:p>
        </w:tc>
        <w:tc>
          <w:tcPr>
            <w:tcW w:w="1442" w:type="dxa"/>
            <w:vMerge/>
            <w:vAlign w:val="center"/>
          </w:tcPr>
          <w:p w14:paraId="08524A1E" w14:textId="77777777" w:rsidR="005022AE" w:rsidRDefault="005022AE" w:rsidP="00381E5A">
            <w:pPr>
              <w:spacing w:after="0"/>
              <w:jc w:val="center"/>
              <w:rPr>
                <w:b/>
              </w:rPr>
            </w:pPr>
          </w:p>
        </w:tc>
        <w:tc>
          <w:tcPr>
            <w:tcW w:w="3237" w:type="dxa"/>
          </w:tcPr>
          <w:p w14:paraId="57F21C64" w14:textId="77777777" w:rsidR="005022AE" w:rsidRDefault="005022AE" w:rsidP="005A2F62">
            <w:pPr>
              <w:spacing w:after="0"/>
              <w:rPr>
                <w:b/>
              </w:rPr>
            </w:pPr>
          </w:p>
          <w:p w14:paraId="7E380AB5" w14:textId="77777777" w:rsidR="005022AE" w:rsidRDefault="005022AE" w:rsidP="005A2F62">
            <w:pPr>
              <w:spacing w:after="0"/>
              <w:rPr>
                <w:b/>
              </w:rPr>
            </w:pPr>
            <w:r>
              <w:rPr>
                <w:b/>
              </w:rPr>
              <w:t>Acquisition of whole propert</w:t>
            </w:r>
            <w:r w:rsidR="00AC56F7">
              <w:rPr>
                <w:b/>
              </w:rPr>
              <w:t>y</w:t>
            </w:r>
          </w:p>
        </w:tc>
        <w:tc>
          <w:tcPr>
            <w:tcW w:w="990" w:type="dxa"/>
            <w:vAlign w:val="center"/>
          </w:tcPr>
          <w:p w14:paraId="46FFAE8D" w14:textId="77777777" w:rsidR="005022AE" w:rsidRDefault="005022AE" w:rsidP="00381E5A">
            <w:pPr>
              <w:spacing w:after="0"/>
              <w:jc w:val="center"/>
              <w:rPr>
                <w:b/>
              </w:rPr>
            </w:pPr>
            <w:r>
              <w:rPr>
                <w:b/>
              </w:rPr>
              <w:t>NC-</w:t>
            </w:r>
            <w:r w:rsidR="00D77C6C">
              <w:rPr>
                <w:b/>
              </w:rPr>
              <w:t>B</w:t>
            </w:r>
            <w:r>
              <w:rPr>
                <w:b/>
              </w:rPr>
              <w:t>-</w:t>
            </w:r>
            <w:r w:rsidR="00D77C6C">
              <w:rPr>
                <w:b/>
              </w:rPr>
              <w:t>R</w:t>
            </w:r>
            <w:r>
              <w:rPr>
                <w:b/>
              </w:rPr>
              <w:t>3</w:t>
            </w:r>
          </w:p>
        </w:tc>
        <w:tc>
          <w:tcPr>
            <w:tcW w:w="1080" w:type="dxa"/>
            <w:shd w:val="clear" w:color="auto" w:fill="EAF1DD" w:themeFill="accent3" w:themeFillTint="33"/>
            <w:vAlign w:val="center"/>
          </w:tcPr>
          <w:p w14:paraId="59D8272B" w14:textId="7A7AF10F" w:rsidR="005022AE" w:rsidRDefault="00F83CBC" w:rsidP="00381E5A">
            <w:pPr>
              <w:spacing w:after="0"/>
              <w:jc w:val="center"/>
              <w:rPr>
                <w:b/>
              </w:rPr>
            </w:pPr>
            <w:r>
              <w:rPr>
                <w:b/>
              </w:rPr>
              <w:t>15</w:t>
            </w:r>
          </w:p>
        </w:tc>
        <w:tc>
          <w:tcPr>
            <w:tcW w:w="992" w:type="dxa"/>
            <w:vAlign w:val="center"/>
          </w:tcPr>
          <w:p w14:paraId="5463958E" w14:textId="77777777" w:rsidR="005022AE" w:rsidRDefault="00945F19" w:rsidP="00381E5A">
            <w:pPr>
              <w:spacing w:after="0"/>
              <w:jc w:val="center"/>
              <w:rPr>
                <w:b/>
              </w:rPr>
            </w:pPr>
            <w:r>
              <w:rPr>
                <w:b/>
              </w:rPr>
              <w:t>$</w:t>
            </w:r>
            <w:r w:rsidR="00C464FB">
              <w:rPr>
                <w:b/>
              </w:rPr>
              <w:t>3100</w:t>
            </w:r>
          </w:p>
        </w:tc>
        <w:tc>
          <w:tcPr>
            <w:tcW w:w="990" w:type="dxa"/>
            <w:shd w:val="clear" w:color="auto" w:fill="C6D9F1" w:themeFill="text2" w:themeFillTint="33"/>
            <w:vAlign w:val="center"/>
          </w:tcPr>
          <w:p w14:paraId="0B6D48DF"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7A915625" w14:textId="77777777" w:rsidR="005022AE" w:rsidRPr="00556605" w:rsidRDefault="00472A8B" w:rsidP="00381E5A">
            <w:pPr>
              <w:spacing w:after="0"/>
              <w:jc w:val="center"/>
              <w:rPr>
                <w:b/>
              </w:rPr>
            </w:pPr>
            <w:r w:rsidRPr="00556605">
              <w:rPr>
                <w:b/>
              </w:rPr>
              <w:t>$</w:t>
            </w:r>
          </w:p>
        </w:tc>
      </w:tr>
      <w:tr w:rsidR="0043362F" w14:paraId="3BC54655" w14:textId="77777777" w:rsidTr="005006A8">
        <w:trPr>
          <w:gridAfter w:val="1"/>
          <w:wAfter w:w="132" w:type="dxa"/>
        </w:trPr>
        <w:tc>
          <w:tcPr>
            <w:tcW w:w="1432" w:type="dxa"/>
            <w:vMerge/>
            <w:vAlign w:val="center"/>
          </w:tcPr>
          <w:p w14:paraId="62AEA13D" w14:textId="77777777" w:rsidR="005022AE" w:rsidRDefault="005022AE" w:rsidP="00381E5A">
            <w:pPr>
              <w:spacing w:after="0"/>
              <w:jc w:val="center"/>
              <w:rPr>
                <w:b/>
              </w:rPr>
            </w:pPr>
          </w:p>
        </w:tc>
        <w:tc>
          <w:tcPr>
            <w:tcW w:w="1442" w:type="dxa"/>
            <w:vMerge w:val="restart"/>
            <w:vAlign w:val="center"/>
          </w:tcPr>
          <w:p w14:paraId="606C9E4A" w14:textId="77777777" w:rsidR="005022AE" w:rsidRDefault="005022AE" w:rsidP="00381E5A">
            <w:pPr>
              <w:spacing w:after="0"/>
              <w:jc w:val="center"/>
              <w:rPr>
                <w:b/>
              </w:rPr>
            </w:pPr>
            <w:r>
              <w:rPr>
                <w:b/>
              </w:rPr>
              <w:t>NON-COMPLEX B-</w:t>
            </w:r>
          </w:p>
          <w:p w14:paraId="420163C2" w14:textId="77777777" w:rsidR="005022AE" w:rsidRDefault="005022AE" w:rsidP="00381E5A">
            <w:pPr>
              <w:spacing w:after="0"/>
              <w:jc w:val="center"/>
              <w:rPr>
                <w:b/>
              </w:rPr>
            </w:pPr>
            <w:r>
              <w:rPr>
                <w:b/>
              </w:rPr>
              <w:t>COMMERCIAL/INDUSTRIAL</w:t>
            </w:r>
          </w:p>
        </w:tc>
        <w:tc>
          <w:tcPr>
            <w:tcW w:w="3237" w:type="dxa"/>
          </w:tcPr>
          <w:p w14:paraId="6ACB321A" w14:textId="65ADEED1" w:rsidR="00F77B00" w:rsidRDefault="005022AE" w:rsidP="005A2F62">
            <w:pPr>
              <w:spacing w:after="0"/>
              <w:rPr>
                <w:b/>
              </w:rPr>
            </w:pPr>
            <w:r>
              <w:rPr>
                <w:b/>
              </w:rPr>
              <w:t>Simple strip or corner, minor to moderate damage to building(s)/ improvement(s), minor loss to parking, may or may not include temporary and/or permanent easement(s).</w:t>
            </w:r>
          </w:p>
        </w:tc>
        <w:tc>
          <w:tcPr>
            <w:tcW w:w="990" w:type="dxa"/>
            <w:vAlign w:val="center"/>
          </w:tcPr>
          <w:p w14:paraId="104DF87F" w14:textId="77777777" w:rsidR="005022AE" w:rsidRDefault="005022AE" w:rsidP="00381E5A">
            <w:pPr>
              <w:spacing w:after="0"/>
              <w:jc w:val="center"/>
              <w:rPr>
                <w:b/>
              </w:rPr>
            </w:pPr>
            <w:r>
              <w:rPr>
                <w:b/>
              </w:rPr>
              <w:t>NC-</w:t>
            </w:r>
            <w:r w:rsidR="00D77C6C">
              <w:rPr>
                <w:b/>
              </w:rPr>
              <w:t>B</w:t>
            </w:r>
            <w:r>
              <w:rPr>
                <w:b/>
              </w:rPr>
              <w:t>-</w:t>
            </w:r>
            <w:r w:rsidR="00D77C6C">
              <w:rPr>
                <w:b/>
              </w:rPr>
              <w:t>C</w:t>
            </w:r>
            <w:r>
              <w:rPr>
                <w:b/>
              </w:rPr>
              <w:t>1</w:t>
            </w:r>
          </w:p>
        </w:tc>
        <w:tc>
          <w:tcPr>
            <w:tcW w:w="1080" w:type="dxa"/>
            <w:shd w:val="clear" w:color="auto" w:fill="EAF1DD" w:themeFill="accent3" w:themeFillTint="33"/>
            <w:vAlign w:val="center"/>
          </w:tcPr>
          <w:p w14:paraId="1A42ED17" w14:textId="6DF73196" w:rsidR="005022AE" w:rsidRDefault="00F83CBC" w:rsidP="00381E5A">
            <w:pPr>
              <w:spacing w:after="0"/>
              <w:jc w:val="center"/>
              <w:rPr>
                <w:b/>
              </w:rPr>
            </w:pPr>
            <w:r>
              <w:rPr>
                <w:b/>
              </w:rPr>
              <w:t>30</w:t>
            </w:r>
          </w:p>
        </w:tc>
        <w:tc>
          <w:tcPr>
            <w:tcW w:w="992" w:type="dxa"/>
            <w:vAlign w:val="center"/>
          </w:tcPr>
          <w:p w14:paraId="148E53BD" w14:textId="77777777" w:rsidR="005022AE" w:rsidRDefault="00945F19" w:rsidP="00381E5A">
            <w:pPr>
              <w:spacing w:after="0"/>
              <w:jc w:val="center"/>
              <w:rPr>
                <w:b/>
              </w:rPr>
            </w:pPr>
            <w:r>
              <w:rPr>
                <w:b/>
              </w:rPr>
              <w:t>$</w:t>
            </w:r>
            <w:r w:rsidR="00C464FB">
              <w:rPr>
                <w:b/>
              </w:rPr>
              <w:t>3600</w:t>
            </w:r>
          </w:p>
        </w:tc>
        <w:tc>
          <w:tcPr>
            <w:tcW w:w="990" w:type="dxa"/>
            <w:shd w:val="clear" w:color="auto" w:fill="C6D9F1" w:themeFill="text2" w:themeFillTint="33"/>
            <w:vAlign w:val="center"/>
          </w:tcPr>
          <w:p w14:paraId="332F3EF8"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368F8A9C" w14:textId="77777777" w:rsidR="005022AE" w:rsidRPr="00556605" w:rsidRDefault="00472A8B" w:rsidP="00381E5A">
            <w:pPr>
              <w:spacing w:after="0"/>
              <w:jc w:val="center"/>
              <w:rPr>
                <w:b/>
              </w:rPr>
            </w:pPr>
            <w:r w:rsidRPr="00556605">
              <w:rPr>
                <w:b/>
              </w:rPr>
              <w:t>$</w:t>
            </w:r>
          </w:p>
        </w:tc>
      </w:tr>
      <w:tr w:rsidR="0043362F" w14:paraId="7888E7DB" w14:textId="77777777" w:rsidTr="005006A8">
        <w:trPr>
          <w:gridAfter w:val="1"/>
          <w:wAfter w:w="132" w:type="dxa"/>
          <w:trHeight w:val="413"/>
        </w:trPr>
        <w:tc>
          <w:tcPr>
            <w:tcW w:w="1432" w:type="dxa"/>
            <w:vMerge/>
            <w:vAlign w:val="center"/>
          </w:tcPr>
          <w:p w14:paraId="1A28058B" w14:textId="77777777" w:rsidR="005022AE" w:rsidRDefault="005022AE" w:rsidP="00381E5A">
            <w:pPr>
              <w:spacing w:after="0"/>
              <w:jc w:val="center"/>
              <w:rPr>
                <w:b/>
              </w:rPr>
            </w:pPr>
          </w:p>
        </w:tc>
        <w:tc>
          <w:tcPr>
            <w:tcW w:w="1442" w:type="dxa"/>
            <w:vMerge/>
            <w:vAlign w:val="center"/>
          </w:tcPr>
          <w:p w14:paraId="0C697719" w14:textId="77777777" w:rsidR="005022AE" w:rsidRDefault="005022AE" w:rsidP="00381E5A">
            <w:pPr>
              <w:spacing w:after="0"/>
              <w:jc w:val="center"/>
              <w:rPr>
                <w:b/>
              </w:rPr>
            </w:pPr>
          </w:p>
        </w:tc>
        <w:tc>
          <w:tcPr>
            <w:tcW w:w="3237" w:type="dxa"/>
            <w:vAlign w:val="center"/>
          </w:tcPr>
          <w:p w14:paraId="4494856D" w14:textId="3715B58D" w:rsidR="00F77B00" w:rsidRDefault="005022AE" w:rsidP="005006A8">
            <w:pPr>
              <w:spacing w:after="0"/>
              <w:rPr>
                <w:b/>
              </w:rPr>
            </w:pPr>
            <w:r>
              <w:rPr>
                <w:b/>
              </w:rPr>
              <w:t>Acquisition of whole property</w:t>
            </w:r>
          </w:p>
        </w:tc>
        <w:tc>
          <w:tcPr>
            <w:tcW w:w="990" w:type="dxa"/>
            <w:vAlign w:val="center"/>
          </w:tcPr>
          <w:p w14:paraId="10CF71FB" w14:textId="77777777" w:rsidR="005022AE" w:rsidRDefault="005022AE" w:rsidP="00381E5A">
            <w:pPr>
              <w:spacing w:after="0"/>
              <w:jc w:val="center"/>
              <w:rPr>
                <w:b/>
              </w:rPr>
            </w:pPr>
            <w:r>
              <w:rPr>
                <w:b/>
              </w:rPr>
              <w:t>NC-</w:t>
            </w:r>
            <w:r w:rsidR="00D77C6C">
              <w:rPr>
                <w:b/>
              </w:rPr>
              <w:t>B</w:t>
            </w:r>
            <w:r>
              <w:rPr>
                <w:b/>
              </w:rPr>
              <w:t>-</w:t>
            </w:r>
            <w:r w:rsidR="00D77C6C">
              <w:rPr>
                <w:b/>
              </w:rPr>
              <w:t>C</w:t>
            </w:r>
            <w:r>
              <w:rPr>
                <w:b/>
              </w:rPr>
              <w:t>2</w:t>
            </w:r>
          </w:p>
        </w:tc>
        <w:tc>
          <w:tcPr>
            <w:tcW w:w="1080" w:type="dxa"/>
            <w:shd w:val="clear" w:color="auto" w:fill="EAF1DD" w:themeFill="accent3" w:themeFillTint="33"/>
            <w:vAlign w:val="center"/>
          </w:tcPr>
          <w:p w14:paraId="01545353" w14:textId="3F363556" w:rsidR="005022AE" w:rsidRDefault="00F83CBC" w:rsidP="00381E5A">
            <w:pPr>
              <w:spacing w:after="0"/>
              <w:jc w:val="center"/>
              <w:rPr>
                <w:b/>
              </w:rPr>
            </w:pPr>
            <w:r>
              <w:rPr>
                <w:b/>
              </w:rPr>
              <w:t>5</w:t>
            </w:r>
          </w:p>
        </w:tc>
        <w:tc>
          <w:tcPr>
            <w:tcW w:w="992" w:type="dxa"/>
            <w:vAlign w:val="center"/>
          </w:tcPr>
          <w:p w14:paraId="1B0D3FEA" w14:textId="77777777" w:rsidR="005022AE" w:rsidRDefault="00945F19" w:rsidP="00381E5A">
            <w:pPr>
              <w:spacing w:after="0"/>
              <w:jc w:val="center"/>
              <w:rPr>
                <w:b/>
              </w:rPr>
            </w:pPr>
            <w:r>
              <w:rPr>
                <w:b/>
              </w:rPr>
              <w:t>$</w:t>
            </w:r>
            <w:r w:rsidR="00C464FB">
              <w:rPr>
                <w:b/>
              </w:rPr>
              <w:t>3700</w:t>
            </w:r>
          </w:p>
        </w:tc>
        <w:tc>
          <w:tcPr>
            <w:tcW w:w="990" w:type="dxa"/>
            <w:shd w:val="clear" w:color="auto" w:fill="C6D9F1" w:themeFill="text2" w:themeFillTint="33"/>
            <w:vAlign w:val="center"/>
          </w:tcPr>
          <w:p w14:paraId="6659C6A7"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1D26E76C" w14:textId="77777777" w:rsidR="005022AE" w:rsidRPr="00556605" w:rsidRDefault="00472A8B" w:rsidP="00381E5A">
            <w:pPr>
              <w:spacing w:after="0"/>
              <w:jc w:val="center"/>
              <w:rPr>
                <w:b/>
              </w:rPr>
            </w:pPr>
            <w:r w:rsidRPr="00556605">
              <w:rPr>
                <w:b/>
              </w:rPr>
              <w:t>$</w:t>
            </w:r>
          </w:p>
        </w:tc>
      </w:tr>
      <w:tr w:rsidR="0043362F" w14:paraId="16164563" w14:textId="77777777" w:rsidTr="005006A8">
        <w:trPr>
          <w:gridAfter w:val="1"/>
          <w:wAfter w:w="132" w:type="dxa"/>
        </w:trPr>
        <w:tc>
          <w:tcPr>
            <w:tcW w:w="1432" w:type="dxa"/>
            <w:vMerge w:val="restart"/>
            <w:vAlign w:val="center"/>
          </w:tcPr>
          <w:p w14:paraId="3733C3A8" w14:textId="77777777" w:rsidR="005022AE" w:rsidRDefault="005022AE" w:rsidP="00381E5A">
            <w:pPr>
              <w:spacing w:after="0"/>
              <w:jc w:val="center"/>
              <w:rPr>
                <w:b/>
              </w:rPr>
            </w:pPr>
            <w:r>
              <w:rPr>
                <w:b/>
              </w:rPr>
              <w:t>APPRAISAL REPORT - COMPLEX</w:t>
            </w:r>
          </w:p>
        </w:tc>
        <w:tc>
          <w:tcPr>
            <w:tcW w:w="1442" w:type="dxa"/>
            <w:vMerge w:val="restart"/>
            <w:vAlign w:val="center"/>
          </w:tcPr>
          <w:p w14:paraId="57E5CAB0" w14:textId="77777777" w:rsidR="005022AE" w:rsidRDefault="005022AE" w:rsidP="00381E5A">
            <w:pPr>
              <w:spacing w:after="0"/>
              <w:jc w:val="center"/>
              <w:rPr>
                <w:b/>
              </w:rPr>
            </w:pPr>
            <w:r>
              <w:rPr>
                <w:b/>
              </w:rPr>
              <w:t>COMPLEX - AGRICULTURE</w:t>
            </w:r>
          </w:p>
        </w:tc>
        <w:tc>
          <w:tcPr>
            <w:tcW w:w="3237" w:type="dxa"/>
          </w:tcPr>
          <w:p w14:paraId="259DA6CB" w14:textId="77777777" w:rsidR="005022AE" w:rsidRDefault="005022AE" w:rsidP="005A2F62">
            <w:pPr>
              <w:spacing w:after="0"/>
              <w:rPr>
                <w:b/>
              </w:rPr>
            </w:pPr>
            <w:r>
              <w:rPr>
                <w:b/>
              </w:rPr>
              <w:t>Heavy severance damages, may or may not include temporary and/or permanent easement(s)</w:t>
            </w:r>
          </w:p>
        </w:tc>
        <w:tc>
          <w:tcPr>
            <w:tcW w:w="990" w:type="dxa"/>
            <w:vAlign w:val="center"/>
          </w:tcPr>
          <w:p w14:paraId="2C147FF5" w14:textId="77777777" w:rsidR="005022AE" w:rsidRDefault="005022AE" w:rsidP="00381E5A">
            <w:pPr>
              <w:spacing w:after="0"/>
              <w:jc w:val="center"/>
              <w:rPr>
                <w:b/>
              </w:rPr>
            </w:pPr>
            <w:r>
              <w:rPr>
                <w:b/>
              </w:rPr>
              <w:t>C-A1</w:t>
            </w:r>
          </w:p>
        </w:tc>
        <w:tc>
          <w:tcPr>
            <w:tcW w:w="1080" w:type="dxa"/>
            <w:shd w:val="clear" w:color="auto" w:fill="EAF1DD" w:themeFill="accent3" w:themeFillTint="33"/>
            <w:vAlign w:val="center"/>
          </w:tcPr>
          <w:p w14:paraId="297D950D" w14:textId="1DA9092C" w:rsidR="005022AE" w:rsidRDefault="00F83CBC" w:rsidP="00381E5A">
            <w:pPr>
              <w:spacing w:after="0"/>
              <w:jc w:val="center"/>
              <w:rPr>
                <w:b/>
              </w:rPr>
            </w:pPr>
            <w:r>
              <w:rPr>
                <w:b/>
              </w:rPr>
              <w:t>3</w:t>
            </w:r>
          </w:p>
        </w:tc>
        <w:tc>
          <w:tcPr>
            <w:tcW w:w="992" w:type="dxa"/>
            <w:vAlign w:val="center"/>
          </w:tcPr>
          <w:p w14:paraId="51CBCC4B" w14:textId="77777777" w:rsidR="005022AE" w:rsidRDefault="00945F19" w:rsidP="00381E5A">
            <w:pPr>
              <w:spacing w:after="0"/>
              <w:jc w:val="center"/>
              <w:rPr>
                <w:b/>
              </w:rPr>
            </w:pPr>
            <w:r>
              <w:rPr>
                <w:b/>
              </w:rPr>
              <w:t>$</w:t>
            </w:r>
            <w:r w:rsidR="00C464FB">
              <w:rPr>
                <w:b/>
              </w:rPr>
              <w:t>4300</w:t>
            </w:r>
          </w:p>
        </w:tc>
        <w:tc>
          <w:tcPr>
            <w:tcW w:w="990" w:type="dxa"/>
            <w:shd w:val="clear" w:color="auto" w:fill="C6D9F1" w:themeFill="text2" w:themeFillTint="33"/>
            <w:vAlign w:val="center"/>
          </w:tcPr>
          <w:p w14:paraId="12693868"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69A5BB7B" w14:textId="77777777" w:rsidR="005022AE" w:rsidRPr="00556605" w:rsidRDefault="00472A8B" w:rsidP="00381E5A">
            <w:pPr>
              <w:spacing w:after="0"/>
              <w:jc w:val="center"/>
              <w:rPr>
                <w:b/>
              </w:rPr>
            </w:pPr>
            <w:r w:rsidRPr="00556605">
              <w:rPr>
                <w:b/>
              </w:rPr>
              <w:t>$</w:t>
            </w:r>
          </w:p>
        </w:tc>
      </w:tr>
      <w:tr w:rsidR="0043362F" w14:paraId="6534253C" w14:textId="77777777" w:rsidTr="005006A8">
        <w:trPr>
          <w:gridAfter w:val="1"/>
          <w:wAfter w:w="132" w:type="dxa"/>
        </w:trPr>
        <w:tc>
          <w:tcPr>
            <w:tcW w:w="1432" w:type="dxa"/>
            <w:vMerge/>
            <w:vAlign w:val="center"/>
          </w:tcPr>
          <w:p w14:paraId="6F70A96C" w14:textId="77777777" w:rsidR="005022AE" w:rsidRDefault="005022AE" w:rsidP="00381E5A">
            <w:pPr>
              <w:spacing w:after="0"/>
              <w:jc w:val="center"/>
              <w:rPr>
                <w:b/>
              </w:rPr>
            </w:pPr>
          </w:p>
        </w:tc>
        <w:tc>
          <w:tcPr>
            <w:tcW w:w="1442" w:type="dxa"/>
            <w:vMerge/>
            <w:vAlign w:val="center"/>
          </w:tcPr>
          <w:p w14:paraId="502098DB" w14:textId="77777777" w:rsidR="005022AE" w:rsidRDefault="005022AE" w:rsidP="00381E5A">
            <w:pPr>
              <w:spacing w:after="0"/>
              <w:jc w:val="center"/>
              <w:rPr>
                <w:b/>
              </w:rPr>
            </w:pPr>
          </w:p>
        </w:tc>
        <w:tc>
          <w:tcPr>
            <w:tcW w:w="3237" w:type="dxa"/>
          </w:tcPr>
          <w:p w14:paraId="0D94F6E2" w14:textId="77777777" w:rsidR="005022AE" w:rsidRDefault="005022AE" w:rsidP="005A2F62">
            <w:pPr>
              <w:spacing w:after="0"/>
              <w:rPr>
                <w:b/>
              </w:rPr>
            </w:pPr>
            <w:r>
              <w:rPr>
                <w:b/>
              </w:rPr>
              <w:t>Strip, and/or severance with residence, with outbuilding(s) taking and damages, may or may not include temporary and/or permanent easement(s)</w:t>
            </w:r>
          </w:p>
        </w:tc>
        <w:tc>
          <w:tcPr>
            <w:tcW w:w="990" w:type="dxa"/>
            <w:vAlign w:val="center"/>
          </w:tcPr>
          <w:p w14:paraId="26CFF01B" w14:textId="77777777" w:rsidR="005022AE" w:rsidRDefault="005022AE" w:rsidP="00381E5A">
            <w:pPr>
              <w:spacing w:after="0"/>
              <w:jc w:val="center"/>
              <w:rPr>
                <w:b/>
              </w:rPr>
            </w:pPr>
            <w:r>
              <w:rPr>
                <w:b/>
              </w:rPr>
              <w:t>C-A2</w:t>
            </w:r>
          </w:p>
        </w:tc>
        <w:tc>
          <w:tcPr>
            <w:tcW w:w="1080" w:type="dxa"/>
            <w:shd w:val="clear" w:color="auto" w:fill="EAF1DD" w:themeFill="accent3" w:themeFillTint="33"/>
            <w:vAlign w:val="center"/>
          </w:tcPr>
          <w:p w14:paraId="123AF189" w14:textId="78D1AA28" w:rsidR="005022AE" w:rsidRDefault="00F83CBC" w:rsidP="00381E5A">
            <w:pPr>
              <w:spacing w:after="0"/>
              <w:jc w:val="center"/>
              <w:rPr>
                <w:b/>
              </w:rPr>
            </w:pPr>
            <w:r>
              <w:rPr>
                <w:b/>
              </w:rPr>
              <w:t>3</w:t>
            </w:r>
          </w:p>
        </w:tc>
        <w:tc>
          <w:tcPr>
            <w:tcW w:w="992" w:type="dxa"/>
            <w:vAlign w:val="center"/>
          </w:tcPr>
          <w:p w14:paraId="7A50D14F" w14:textId="77777777" w:rsidR="005022AE" w:rsidRDefault="00945F19" w:rsidP="00381E5A">
            <w:pPr>
              <w:spacing w:after="0"/>
              <w:jc w:val="center"/>
              <w:rPr>
                <w:b/>
              </w:rPr>
            </w:pPr>
            <w:r>
              <w:rPr>
                <w:b/>
              </w:rPr>
              <w:t>$</w:t>
            </w:r>
            <w:r w:rsidR="00C464FB">
              <w:rPr>
                <w:b/>
              </w:rPr>
              <w:t>4600</w:t>
            </w:r>
          </w:p>
        </w:tc>
        <w:tc>
          <w:tcPr>
            <w:tcW w:w="990" w:type="dxa"/>
            <w:shd w:val="clear" w:color="auto" w:fill="C6D9F1" w:themeFill="text2" w:themeFillTint="33"/>
            <w:vAlign w:val="center"/>
          </w:tcPr>
          <w:p w14:paraId="097ABAEA"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4461562F" w14:textId="77777777" w:rsidR="005022AE" w:rsidRPr="00556605" w:rsidRDefault="00472A8B" w:rsidP="00381E5A">
            <w:pPr>
              <w:spacing w:after="0"/>
              <w:jc w:val="center"/>
              <w:rPr>
                <w:b/>
              </w:rPr>
            </w:pPr>
            <w:r w:rsidRPr="00556605">
              <w:rPr>
                <w:b/>
              </w:rPr>
              <w:t>$</w:t>
            </w:r>
          </w:p>
        </w:tc>
      </w:tr>
      <w:tr w:rsidR="0043362F" w14:paraId="2E7CF38B" w14:textId="77777777" w:rsidTr="005006A8">
        <w:trPr>
          <w:gridAfter w:val="1"/>
          <w:wAfter w:w="132" w:type="dxa"/>
        </w:trPr>
        <w:tc>
          <w:tcPr>
            <w:tcW w:w="1432" w:type="dxa"/>
            <w:vMerge/>
            <w:vAlign w:val="center"/>
          </w:tcPr>
          <w:p w14:paraId="1C8558AC" w14:textId="77777777" w:rsidR="005022AE" w:rsidRDefault="005022AE" w:rsidP="00381E5A">
            <w:pPr>
              <w:spacing w:after="0"/>
              <w:jc w:val="center"/>
              <w:rPr>
                <w:b/>
              </w:rPr>
            </w:pPr>
          </w:p>
        </w:tc>
        <w:tc>
          <w:tcPr>
            <w:tcW w:w="1442" w:type="dxa"/>
            <w:vAlign w:val="center"/>
          </w:tcPr>
          <w:p w14:paraId="42A78B36" w14:textId="77777777" w:rsidR="005022AE" w:rsidRDefault="005022AE" w:rsidP="00381E5A">
            <w:pPr>
              <w:spacing w:after="0"/>
              <w:jc w:val="center"/>
              <w:rPr>
                <w:b/>
              </w:rPr>
            </w:pPr>
            <w:r>
              <w:rPr>
                <w:b/>
              </w:rPr>
              <w:t>COMPLEX - RESIDENTIAL</w:t>
            </w:r>
          </w:p>
        </w:tc>
        <w:tc>
          <w:tcPr>
            <w:tcW w:w="3237" w:type="dxa"/>
          </w:tcPr>
          <w:p w14:paraId="30947075" w14:textId="77777777" w:rsidR="005022AE" w:rsidRDefault="005022AE" w:rsidP="005A2F62">
            <w:pPr>
              <w:spacing w:after="0"/>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49AB0A2D" w14:textId="77777777" w:rsidR="005022AE" w:rsidRDefault="005022AE" w:rsidP="00381E5A">
            <w:pPr>
              <w:spacing w:after="0"/>
              <w:jc w:val="center"/>
              <w:rPr>
                <w:b/>
              </w:rPr>
            </w:pPr>
            <w:r>
              <w:rPr>
                <w:b/>
              </w:rPr>
              <w:t>C-R1</w:t>
            </w:r>
          </w:p>
        </w:tc>
        <w:tc>
          <w:tcPr>
            <w:tcW w:w="1080" w:type="dxa"/>
            <w:shd w:val="clear" w:color="auto" w:fill="EAF1DD" w:themeFill="accent3" w:themeFillTint="33"/>
            <w:vAlign w:val="center"/>
          </w:tcPr>
          <w:p w14:paraId="41B239BD" w14:textId="4067F818" w:rsidR="005022AE" w:rsidRDefault="00F83CBC" w:rsidP="00381E5A">
            <w:pPr>
              <w:spacing w:after="0"/>
              <w:jc w:val="center"/>
              <w:rPr>
                <w:b/>
              </w:rPr>
            </w:pPr>
            <w:r>
              <w:rPr>
                <w:b/>
              </w:rPr>
              <w:t>20</w:t>
            </w:r>
          </w:p>
        </w:tc>
        <w:tc>
          <w:tcPr>
            <w:tcW w:w="992" w:type="dxa"/>
            <w:vAlign w:val="center"/>
          </w:tcPr>
          <w:p w14:paraId="6D5DD5E2" w14:textId="77777777" w:rsidR="005022AE" w:rsidRDefault="00945F19" w:rsidP="00381E5A">
            <w:pPr>
              <w:spacing w:after="0"/>
              <w:jc w:val="center"/>
              <w:rPr>
                <w:b/>
              </w:rPr>
            </w:pPr>
            <w:r>
              <w:rPr>
                <w:b/>
              </w:rPr>
              <w:t>$</w:t>
            </w:r>
            <w:r w:rsidR="00C464FB">
              <w:rPr>
                <w:b/>
              </w:rPr>
              <w:t>4000</w:t>
            </w:r>
          </w:p>
        </w:tc>
        <w:tc>
          <w:tcPr>
            <w:tcW w:w="990" w:type="dxa"/>
            <w:shd w:val="clear" w:color="auto" w:fill="C6D9F1" w:themeFill="text2" w:themeFillTint="33"/>
            <w:vAlign w:val="center"/>
          </w:tcPr>
          <w:p w14:paraId="43E33138"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7DE3FD64" w14:textId="77777777" w:rsidR="005022AE" w:rsidRPr="00556605" w:rsidRDefault="00472A8B" w:rsidP="00381E5A">
            <w:pPr>
              <w:spacing w:after="0"/>
              <w:jc w:val="center"/>
              <w:rPr>
                <w:b/>
              </w:rPr>
            </w:pPr>
            <w:r w:rsidRPr="00556605">
              <w:rPr>
                <w:b/>
              </w:rPr>
              <w:t>$</w:t>
            </w:r>
          </w:p>
        </w:tc>
      </w:tr>
      <w:tr w:rsidR="0043362F" w14:paraId="719A9BD2" w14:textId="77777777" w:rsidTr="005006A8">
        <w:trPr>
          <w:gridAfter w:val="1"/>
          <w:wAfter w:w="132" w:type="dxa"/>
        </w:trPr>
        <w:tc>
          <w:tcPr>
            <w:tcW w:w="1432" w:type="dxa"/>
            <w:vMerge/>
            <w:vAlign w:val="center"/>
          </w:tcPr>
          <w:p w14:paraId="0A97EC0C" w14:textId="77777777" w:rsidR="005022AE" w:rsidRDefault="005022AE" w:rsidP="00381E5A">
            <w:pPr>
              <w:spacing w:after="0"/>
              <w:jc w:val="center"/>
              <w:rPr>
                <w:b/>
              </w:rPr>
            </w:pPr>
          </w:p>
        </w:tc>
        <w:tc>
          <w:tcPr>
            <w:tcW w:w="1442" w:type="dxa"/>
            <w:vMerge w:val="restart"/>
            <w:vAlign w:val="center"/>
          </w:tcPr>
          <w:p w14:paraId="014745F4" w14:textId="77777777" w:rsidR="005022AE" w:rsidRDefault="005022AE" w:rsidP="00381E5A">
            <w:pPr>
              <w:spacing w:after="0"/>
              <w:jc w:val="center"/>
              <w:rPr>
                <w:b/>
              </w:rPr>
            </w:pPr>
            <w:r>
              <w:rPr>
                <w:b/>
              </w:rPr>
              <w:t>COMPLEX – COMMERCIAL</w:t>
            </w:r>
          </w:p>
        </w:tc>
        <w:tc>
          <w:tcPr>
            <w:tcW w:w="3237" w:type="dxa"/>
          </w:tcPr>
          <w:p w14:paraId="265360F5" w14:textId="77777777" w:rsidR="005022AE" w:rsidRDefault="005022AE" w:rsidP="005A2F62">
            <w:pPr>
              <w:spacing w:after="0"/>
              <w:rPr>
                <w:b/>
              </w:rPr>
            </w:pPr>
            <w:r>
              <w:rPr>
                <w:b/>
              </w:rPr>
              <w:t>Strip, major loss to parking, may or may not include temporary and/or permanent easement(s)</w:t>
            </w:r>
          </w:p>
        </w:tc>
        <w:tc>
          <w:tcPr>
            <w:tcW w:w="990" w:type="dxa"/>
            <w:vAlign w:val="center"/>
          </w:tcPr>
          <w:p w14:paraId="67BB5D23" w14:textId="77777777" w:rsidR="005022AE" w:rsidRDefault="005022AE" w:rsidP="00381E5A">
            <w:pPr>
              <w:spacing w:after="0"/>
              <w:jc w:val="center"/>
              <w:rPr>
                <w:b/>
              </w:rPr>
            </w:pPr>
            <w:r>
              <w:rPr>
                <w:b/>
              </w:rPr>
              <w:t>C-C1</w:t>
            </w:r>
          </w:p>
        </w:tc>
        <w:tc>
          <w:tcPr>
            <w:tcW w:w="1080" w:type="dxa"/>
            <w:shd w:val="clear" w:color="auto" w:fill="EAF1DD" w:themeFill="accent3" w:themeFillTint="33"/>
            <w:vAlign w:val="center"/>
          </w:tcPr>
          <w:p w14:paraId="19F0EDA8" w14:textId="3E11B27E" w:rsidR="005022AE" w:rsidRDefault="00F83CBC" w:rsidP="00381E5A">
            <w:pPr>
              <w:spacing w:after="0"/>
              <w:jc w:val="center"/>
              <w:rPr>
                <w:b/>
              </w:rPr>
            </w:pPr>
            <w:r>
              <w:rPr>
                <w:b/>
              </w:rPr>
              <w:t>10</w:t>
            </w:r>
          </w:p>
        </w:tc>
        <w:tc>
          <w:tcPr>
            <w:tcW w:w="992" w:type="dxa"/>
            <w:vAlign w:val="center"/>
          </w:tcPr>
          <w:p w14:paraId="4ADA1169" w14:textId="77777777" w:rsidR="005022AE" w:rsidRDefault="00945F19" w:rsidP="00381E5A">
            <w:pPr>
              <w:spacing w:after="0"/>
              <w:jc w:val="center"/>
              <w:rPr>
                <w:b/>
              </w:rPr>
            </w:pPr>
            <w:r>
              <w:rPr>
                <w:b/>
              </w:rPr>
              <w:t>$</w:t>
            </w:r>
            <w:r w:rsidR="00C464FB">
              <w:rPr>
                <w:b/>
              </w:rPr>
              <w:t>4500</w:t>
            </w:r>
          </w:p>
        </w:tc>
        <w:tc>
          <w:tcPr>
            <w:tcW w:w="990" w:type="dxa"/>
            <w:shd w:val="clear" w:color="auto" w:fill="C6D9F1" w:themeFill="text2" w:themeFillTint="33"/>
            <w:vAlign w:val="center"/>
          </w:tcPr>
          <w:p w14:paraId="2ADAB8A5"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23EA6111" w14:textId="77777777" w:rsidR="005022AE" w:rsidRPr="00556605" w:rsidRDefault="00472A8B" w:rsidP="00381E5A">
            <w:pPr>
              <w:spacing w:after="0"/>
              <w:jc w:val="center"/>
              <w:rPr>
                <w:b/>
              </w:rPr>
            </w:pPr>
            <w:r w:rsidRPr="00556605">
              <w:rPr>
                <w:b/>
              </w:rPr>
              <w:t>$</w:t>
            </w:r>
          </w:p>
        </w:tc>
      </w:tr>
      <w:tr w:rsidR="0043362F" w14:paraId="4348F9E9" w14:textId="77777777" w:rsidTr="005006A8">
        <w:trPr>
          <w:gridAfter w:val="1"/>
          <w:wAfter w:w="132" w:type="dxa"/>
        </w:trPr>
        <w:tc>
          <w:tcPr>
            <w:tcW w:w="1432" w:type="dxa"/>
            <w:vMerge/>
          </w:tcPr>
          <w:p w14:paraId="5358AE8A" w14:textId="77777777" w:rsidR="005022AE" w:rsidRDefault="005022AE" w:rsidP="005A2F62">
            <w:pPr>
              <w:spacing w:after="0"/>
              <w:rPr>
                <w:b/>
              </w:rPr>
            </w:pPr>
          </w:p>
        </w:tc>
        <w:tc>
          <w:tcPr>
            <w:tcW w:w="1442" w:type="dxa"/>
            <w:vMerge/>
          </w:tcPr>
          <w:p w14:paraId="0C2CC9AA" w14:textId="77777777" w:rsidR="005022AE" w:rsidRDefault="005022AE" w:rsidP="005A2F62">
            <w:pPr>
              <w:spacing w:after="0"/>
              <w:rPr>
                <w:b/>
              </w:rPr>
            </w:pPr>
          </w:p>
        </w:tc>
        <w:tc>
          <w:tcPr>
            <w:tcW w:w="3237" w:type="dxa"/>
          </w:tcPr>
          <w:p w14:paraId="2D4136F5" w14:textId="77777777" w:rsidR="005022AE" w:rsidRDefault="005022AE" w:rsidP="005A2F62">
            <w:pPr>
              <w:spacing w:after="0"/>
              <w:rPr>
                <w:b/>
              </w:rPr>
            </w:pPr>
            <w:r>
              <w:rPr>
                <w:b/>
              </w:rPr>
              <w:t>Sever</w:t>
            </w:r>
            <w:r w:rsidR="00CD1DF1">
              <w:rPr>
                <w:b/>
              </w:rPr>
              <w:t>ance</w:t>
            </w:r>
            <w:r>
              <w:rPr>
                <w:b/>
              </w:rPr>
              <w:t xml:space="preserve"> damages, change of use, may or may not include temporary and/or permanent easement(s)</w:t>
            </w:r>
          </w:p>
        </w:tc>
        <w:tc>
          <w:tcPr>
            <w:tcW w:w="990" w:type="dxa"/>
            <w:vAlign w:val="center"/>
          </w:tcPr>
          <w:p w14:paraId="39E61152" w14:textId="77777777" w:rsidR="005022AE" w:rsidRDefault="005022AE" w:rsidP="00381E5A">
            <w:pPr>
              <w:spacing w:after="0"/>
              <w:jc w:val="center"/>
              <w:rPr>
                <w:b/>
              </w:rPr>
            </w:pPr>
            <w:r>
              <w:rPr>
                <w:b/>
              </w:rPr>
              <w:t>C-C2</w:t>
            </w:r>
          </w:p>
        </w:tc>
        <w:tc>
          <w:tcPr>
            <w:tcW w:w="1080" w:type="dxa"/>
            <w:shd w:val="clear" w:color="auto" w:fill="EAF1DD" w:themeFill="accent3" w:themeFillTint="33"/>
            <w:vAlign w:val="center"/>
          </w:tcPr>
          <w:p w14:paraId="4A335918" w14:textId="47F94F6F" w:rsidR="005022AE" w:rsidRDefault="00F83CBC" w:rsidP="00381E5A">
            <w:pPr>
              <w:spacing w:after="0"/>
              <w:jc w:val="center"/>
              <w:rPr>
                <w:b/>
              </w:rPr>
            </w:pPr>
            <w:r>
              <w:rPr>
                <w:b/>
              </w:rPr>
              <w:t>6</w:t>
            </w:r>
          </w:p>
        </w:tc>
        <w:tc>
          <w:tcPr>
            <w:tcW w:w="992" w:type="dxa"/>
            <w:vAlign w:val="center"/>
          </w:tcPr>
          <w:p w14:paraId="2EEDD38C" w14:textId="77777777" w:rsidR="005022AE" w:rsidRDefault="00945F19" w:rsidP="00381E5A">
            <w:pPr>
              <w:spacing w:after="0"/>
              <w:jc w:val="center"/>
              <w:rPr>
                <w:b/>
              </w:rPr>
            </w:pPr>
            <w:r>
              <w:rPr>
                <w:b/>
              </w:rPr>
              <w:t>$</w:t>
            </w:r>
            <w:r w:rsidR="00C464FB">
              <w:rPr>
                <w:b/>
              </w:rPr>
              <w:t>5000</w:t>
            </w:r>
          </w:p>
        </w:tc>
        <w:tc>
          <w:tcPr>
            <w:tcW w:w="990" w:type="dxa"/>
            <w:shd w:val="clear" w:color="auto" w:fill="C6D9F1" w:themeFill="text2" w:themeFillTint="33"/>
            <w:vAlign w:val="center"/>
          </w:tcPr>
          <w:p w14:paraId="74D975ED"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558DFDA8" w14:textId="77777777" w:rsidR="005022AE" w:rsidRPr="00556605" w:rsidRDefault="00472A8B" w:rsidP="00381E5A">
            <w:pPr>
              <w:spacing w:after="0"/>
              <w:jc w:val="center"/>
              <w:rPr>
                <w:b/>
              </w:rPr>
            </w:pPr>
            <w:r w:rsidRPr="00556605">
              <w:rPr>
                <w:b/>
              </w:rPr>
              <w:t>$</w:t>
            </w:r>
          </w:p>
        </w:tc>
      </w:tr>
      <w:tr w:rsidR="0043362F" w14:paraId="7909E444" w14:textId="77777777" w:rsidTr="005006A8">
        <w:trPr>
          <w:gridAfter w:val="1"/>
          <w:wAfter w:w="132" w:type="dxa"/>
        </w:trPr>
        <w:tc>
          <w:tcPr>
            <w:tcW w:w="1432" w:type="dxa"/>
            <w:vMerge/>
          </w:tcPr>
          <w:p w14:paraId="61A83E5A" w14:textId="77777777" w:rsidR="005022AE" w:rsidRDefault="005022AE" w:rsidP="005A2F62">
            <w:pPr>
              <w:spacing w:after="0"/>
              <w:rPr>
                <w:b/>
              </w:rPr>
            </w:pPr>
          </w:p>
        </w:tc>
        <w:tc>
          <w:tcPr>
            <w:tcW w:w="1442" w:type="dxa"/>
            <w:vMerge/>
          </w:tcPr>
          <w:p w14:paraId="0E6CF351" w14:textId="77777777" w:rsidR="005022AE" w:rsidRDefault="005022AE" w:rsidP="005A2F62">
            <w:pPr>
              <w:spacing w:after="0"/>
              <w:rPr>
                <w:b/>
              </w:rPr>
            </w:pPr>
          </w:p>
        </w:tc>
        <w:tc>
          <w:tcPr>
            <w:tcW w:w="3237" w:type="dxa"/>
          </w:tcPr>
          <w:p w14:paraId="04BF1E21" w14:textId="77777777" w:rsidR="005022AE" w:rsidRDefault="005022AE" w:rsidP="005A2F62">
            <w:pPr>
              <w:spacing w:after="0"/>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2F39834" w14:textId="77777777" w:rsidR="005022AE" w:rsidRDefault="005022AE" w:rsidP="00381E5A">
            <w:pPr>
              <w:spacing w:after="0"/>
              <w:jc w:val="center"/>
              <w:rPr>
                <w:b/>
              </w:rPr>
            </w:pPr>
            <w:r>
              <w:rPr>
                <w:b/>
              </w:rPr>
              <w:t>C-C3</w:t>
            </w:r>
          </w:p>
        </w:tc>
        <w:tc>
          <w:tcPr>
            <w:tcW w:w="1080" w:type="dxa"/>
            <w:shd w:val="clear" w:color="auto" w:fill="EAF1DD" w:themeFill="accent3" w:themeFillTint="33"/>
            <w:vAlign w:val="center"/>
          </w:tcPr>
          <w:p w14:paraId="4622CFEB" w14:textId="42692FFD" w:rsidR="005022AE" w:rsidRDefault="00F83CBC" w:rsidP="00381E5A">
            <w:pPr>
              <w:spacing w:after="0"/>
              <w:jc w:val="center"/>
              <w:rPr>
                <w:b/>
              </w:rPr>
            </w:pPr>
            <w:r>
              <w:rPr>
                <w:b/>
              </w:rPr>
              <w:t>8</w:t>
            </w:r>
          </w:p>
        </w:tc>
        <w:tc>
          <w:tcPr>
            <w:tcW w:w="992" w:type="dxa"/>
            <w:vAlign w:val="center"/>
          </w:tcPr>
          <w:p w14:paraId="408F39B8" w14:textId="77777777" w:rsidR="005022AE" w:rsidRDefault="00945F19" w:rsidP="00381E5A">
            <w:pPr>
              <w:spacing w:after="0"/>
              <w:jc w:val="center"/>
              <w:rPr>
                <w:b/>
              </w:rPr>
            </w:pPr>
            <w:r>
              <w:rPr>
                <w:b/>
              </w:rPr>
              <w:t>$</w:t>
            </w:r>
            <w:r w:rsidR="00C464FB">
              <w:rPr>
                <w:b/>
              </w:rPr>
              <w:t>5200</w:t>
            </w:r>
          </w:p>
        </w:tc>
        <w:tc>
          <w:tcPr>
            <w:tcW w:w="990" w:type="dxa"/>
            <w:shd w:val="clear" w:color="auto" w:fill="C6D9F1" w:themeFill="text2" w:themeFillTint="33"/>
            <w:vAlign w:val="center"/>
          </w:tcPr>
          <w:p w14:paraId="51A62F65" w14:textId="77777777" w:rsidR="005022AE" w:rsidRPr="00556605" w:rsidRDefault="00945F19" w:rsidP="00381E5A">
            <w:pPr>
              <w:spacing w:after="0"/>
              <w:jc w:val="center"/>
              <w:rPr>
                <w:b/>
              </w:rPr>
            </w:pPr>
            <w:r w:rsidRPr="00556605">
              <w:rPr>
                <w:b/>
              </w:rPr>
              <w:t>$</w:t>
            </w:r>
          </w:p>
        </w:tc>
        <w:tc>
          <w:tcPr>
            <w:tcW w:w="1082" w:type="dxa"/>
            <w:shd w:val="clear" w:color="auto" w:fill="C6D9F1" w:themeFill="text2" w:themeFillTint="33"/>
            <w:vAlign w:val="center"/>
          </w:tcPr>
          <w:p w14:paraId="6F751094" w14:textId="77777777" w:rsidR="005022AE" w:rsidRPr="00556605" w:rsidRDefault="00472A8B" w:rsidP="00381E5A">
            <w:pPr>
              <w:spacing w:after="0"/>
              <w:jc w:val="center"/>
              <w:rPr>
                <w:b/>
              </w:rPr>
            </w:pPr>
            <w:r w:rsidRPr="00556605">
              <w:rPr>
                <w:b/>
              </w:rPr>
              <w:t>$</w:t>
            </w:r>
          </w:p>
        </w:tc>
      </w:tr>
      <w:tr w:rsidR="00EF7121" w14:paraId="395488D9" w14:textId="77777777" w:rsidTr="005006A8">
        <w:trPr>
          <w:gridAfter w:val="1"/>
          <w:wAfter w:w="132" w:type="dxa"/>
          <w:trHeight w:val="557"/>
        </w:trPr>
        <w:tc>
          <w:tcPr>
            <w:tcW w:w="10163" w:type="dxa"/>
            <w:gridSpan w:val="7"/>
            <w:vAlign w:val="center"/>
          </w:tcPr>
          <w:p w14:paraId="12034CA1" w14:textId="77777777" w:rsidR="00EF7121" w:rsidRPr="003641CD" w:rsidRDefault="003641CD" w:rsidP="004A09A9">
            <w:pPr>
              <w:spacing w:after="0"/>
              <w:jc w:val="right"/>
              <w:rPr>
                <w:b/>
              </w:rPr>
            </w:pPr>
            <w:r w:rsidRPr="003641CD">
              <w:rPr>
                <w:b/>
              </w:rPr>
              <w:t>TABLE B TOTAL PRICE</w:t>
            </w:r>
          </w:p>
        </w:tc>
        <w:tc>
          <w:tcPr>
            <w:tcW w:w="1082" w:type="dxa"/>
            <w:shd w:val="clear" w:color="auto" w:fill="C6D9F1" w:themeFill="text2" w:themeFillTint="33"/>
            <w:vAlign w:val="center"/>
          </w:tcPr>
          <w:p w14:paraId="239F8240" w14:textId="77777777" w:rsidR="00EF7121" w:rsidRPr="00556605" w:rsidRDefault="00EF7121" w:rsidP="00381E5A">
            <w:pPr>
              <w:spacing w:after="0"/>
              <w:jc w:val="center"/>
              <w:rPr>
                <w:b/>
              </w:rPr>
            </w:pPr>
            <w:r w:rsidRPr="00556605">
              <w:rPr>
                <w:b/>
              </w:rPr>
              <w:t>$</w:t>
            </w:r>
          </w:p>
        </w:tc>
      </w:tr>
      <w:tr w:rsidR="00556605" w14:paraId="4F385E62" w14:textId="77777777" w:rsidTr="005006A8">
        <w:trPr>
          <w:gridAfter w:val="1"/>
          <w:wAfter w:w="132" w:type="dxa"/>
          <w:trHeight w:val="557"/>
        </w:trPr>
        <w:tc>
          <w:tcPr>
            <w:tcW w:w="10163" w:type="dxa"/>
            <w:gridSpan w:val="7"/>
            <w:vAlign w:val="center"/>
          </w:tcPr>
          <w:p w14:paraId="7B12BE20" w14:textId="77777777" w:rsidR="00556605" w:rsidRPr="003641CD" w:rsidRDefault="00556605" w:rsidP="004A09A9">
            <w:pPr>
              <w:spacing w:after="0"/>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1914D4E7" w14:textId="77777777" w:rsidR="00556605" w:rsidRPr="00556605" w:rsidRDefault="00556605" w:rsidP="00381E5A">
            <w:pPr>
              <w:spacing w:after="0"/>
              <w:jc w:val="center"/>
              <w:rPr>
                <w:b/>
              </w:rPr>
            </w:pPr>
            <w:r w:rsidRPr="00556605">
              <w:rPr>
                <w:b/>
              </w:rPr>
              <w:t>$</w:t>
            </w:r>
          </w:p>
        </w:tc>
      </w:tr>
    </w:tbl>
    <w:p w14:paraId="4089C5D8" w14:textId="77777777" w:rsidR="00F77B00" w:rsidRDefault="00F77B00" w:rsidP="002510D8">
      <w:pPr>
        <w:spacing w:after="0"/>
        <w:ind w:left="1526"/>
        <w:rPr>
          <w:b/>
        </w:rPr>
      </w:pPr>
    </w:p>
    <w:p w14:paraId="0077CD0F" w14:textId="54A635D1" w:rsidR="00EF7121" w:rsidRDefault="00EF7121" w:rsidP="000C2EEE">
      <w:pPr>
        <w:spacing w:after="0"/>
        <w:ind w:firstLine="720"/>
        <w:rPr>
          <w:b/>
        </w:rPr>
      </w:pPr>
      <w:r>
        <w:rPr>
          <w:b/>
        </w:rPr>
        <w:t xml:space="preserve">TABLE C – </w:t>
      </w:r>
      <w:r w:rsidR="00F83CBC">
        <w:rPr>
          <w:b/>
        </w:rPr>
        <w:t>INTENTIONALLY LEFT BLANK</w:t>
      </w:r>
    </w:p>
    <w:tbl>
      <w:tblPr>
        <w:tblStyle w:val="TableGrid"/>
        <w:tblW w:w="11250" w:type="dxa"/>
        <w:tblInd w:w="-5" w:type="dxa"/>
        <w:tblLook w:val="04A0" w:firstRow="1" w:lastRow="0" w:firstColumn="1" w:lastColumn="0" w:noHBand="0" w:noVBand="1"/>
      </w:tblPr>
      <w:tblGrid>
        <w:gridCol w:w="2133"/>
        <w:gridCol w:w="4489"/>
        <w:gridCol w:w="1388"/>
        <w:gridCol w:w="1406"/>
        <w:gridCol w:w="1834"/>
      </w:tblGrid>
      <w:tr w:rsidR="004E4551" w14:paraId="00D79B75" w14:textId="77777777" w:rsidTr="00C66C91">
        <w:tc>
          <w:tcPr>
            <w:tcW w:w="2133" w:type="dxa"/>
            <w:vAlign w:val="center"/>
          </w:tcPr>
          <w:p w14:paraId="0F0266E8" w14:textId="77777777" w:rsidR="004E4551" w:rsidRDefault="004E4551" w:rsidP="00C66C91">
            <w:pPr>
              <w:spacing w:after="0"/>
              <w:rPr>
                <w:b/>
              </w:rPr>
            </w:pPr>
            <w:r>
              <w:rPr>
                <w:b/>
              </w:rPr>
              <w:t>Service</w:t>
            </w:r>
          </w:p>
          <w:p w14:paraId="6A329D6F" w14:textId="77777777" w:rsidR="004E4551" w:rsidRDefault="004E4551" w:rsidP="00C66C91">
            <w:pPr>
              <w:spacing w:after="0"/>
              <w:rPr>
                <w:b/>
              </w:rPr>
            </w:pPr>
          </w:p>
        </w:tc>
        <w:tc>
          <w:tcPr>
            <w:tcW w:w="4489" w:type="dxa"/>
            <w:vAlign w:val="center"/>
          </w:tcPr>
          <w:p w14:paraId="32CE97C9" w14:textId="77777777" w:rsidR="004E4551" w:rsidRDefault="004E4551" w:rsidP="00C66C91">
            <w:pPr>
              <w:spacing w:after="0"/>
              <w:jc w:val="center"/>
              <w:rPr>
                <w:b/>
              </w:rPr>
            </w:pPr>
            <w:r>
              <w:rPr>
                <w:b/>
              </w:rPr>
              <w:t>Description</w:t>
            </w:r>
          </w:p>
        </w:tc>
        <w:tc>
          <w:tcPr>
            <w:tcW w:w="1388" w:type="dxa"/>
            <w:vAlign w:val="center"/>
          </w:tcPr>
          <w:p w14:paraId="3AA1BDC1" w14:textId="77777777" w:rsidR="004E4551" w:rsidRDefault="004E4551" w:rsidP="00C66C91">
            <w:pPr>
              <w:spacing w:after="0"/>
              <w:jc w:val="center"/>
              <w:rPr>
                <w:b/>
              </w:rPr>
            </w:pPr>
            <w:r>
              <w:rPr>
                <w:b/>
              </w:rPr>
              <w:t>Pay Item</w:t>
            </w:r>
          </w:p>
        </w:tc>
        <w:tc>
          <w:tcPr>
            <w:tcW w:w="1406" w:type="dxa"/>
            <w:vAlign w:val="center"/>
          </w:tcPr>
          <w:p w14:paraId="69F976BE" w14:textId="77777777" w:rsidR="004E4551" w:rsidRDefault="004E4551" w:rsidP="00C66C91">
            <w:pPr>
              <w:spacing w:after="0"/>
              <w:jc w:val="center"/>
              <w:rPr>
                <w:b/>
              </w:rPr>
            </w:pPr>
            <w:r>
              <w:rPr>
                <w:b/>
              </w:rPr>
              <w:t>Estimated number of parcels</w:t>
            </w:r>
          </w:p>
        </w:tc>
        <w:tc>
          <w:tcPr>
            <w:tcW w:w="1834" w:type="dxa"/>
            <w:vAlign w:val="center"/>
          </w:tcPr>
          <w:p w14:paraId="224D4ADD" w14:textId="77777777" w:rsidR="004E4551" w:rsidRDefault="004E4551" w:rsidP="00C66C91">
            <w:pPr>
              <w:spacing w:after="0"/>
              <w:jc w:val="center"/>
              <w:rPr>
                <w:b/>
              </w:rPr>
            </w:pPr>
            <w:r>
              <w:rPr>
                <w:b/>
              </w:rPr>
              <w:t>Unit Price *</w:t>
            </w:r>
          </w:p>
          <w:p w14:paraId="0A3DD316" w14:textId="6DBDE872" w:rsidR="004E4551" w:rsidRDefault="004E4551" w:rsidP="00C66C91">
            <w:pPr>
              <w:spacing w:after="0"/>
              <w:jc w:val="center"/>
              <w:rPr>
                <w:b/>
              </w:rPr>
            </w:pPr>
            <w:r>
              <w:rPr>
                <w:b/>
              </w:rPr>
              <w:t>(Per Parcel)</w:t>
            </w:r>
          </w:p>
        </w:tc>
      </w:tr>
      <w:tr w:rsidR="00C66C91" w14:paraId="52AD3AB8" w14:textId="77777777" w:rsidTr="00C66C91">
        <w:trPr>
          <w:trHeight w:val="395"/>
        </w:trPr>
        <w:tc>
          <w:tcPr>
            <w:tcW w:w="2133" w:type="dxa"/>
            <w:vAlign w:val="center"/>
          </w:tcPr>
          <w:p w14:paraId="6A738E46" w14:textId="72C32E18" w:rsidR="00C66C91" w:rsidRDefault="00C66C91" w:rsidP="00C66C91">
            <w:pPr>
              <w:spacing w:after="0"/>
              <w:jc w:val="center"/>
              <w:rPr>
                <w:b/>
              </w:rPr>
            </w:pPr>
            <w:r>
              <w:rPr>
                <w:b/>
              </w:rPr>
              <w:t>N/A</w:t>
            </w:r>
          </w:p>
        </w:tc>
        <w:tc>
          <w:tcPr>
            <w:tcW w:w="4489" w:type="dxa"/>
            <w:vAlign w:val="center"/>
          </w:tcPr>
          <w:p w14:paraId="4487399A" w14:textId="1F9056A3" w:rsidR="00C66C91" w:rsidRDefault="00C66C91" w:rsidP="00C66C91">
            <w:pPr>
              <w:spacing w:after="0"/>
              <w:jc w:val="center"/>
              <w:rPr>
                <w:b/>
              </w:rPr>
            </w:pPr>
            <w:r>
              <w:rPr>
                <w:b/>
              </w:rPr>
              <w:t>N/A</w:t>
            </w:r>
          </w:p>
        </w:tc>
        <w:tc>
          <w:tcPr>
            <w:tcW w:w="1388" w:type="dxa"/>
            <w:vAlign w:val="center"/>
          </w:tcPr>
          <w:p w14:paraId="12B99FCA" w14:textId="782B22DA" w:rsidR="00C66C91" w:rsidRDefault="00C66C91" w:rsidP="00C66C91">
            <w:pPr>
              <w:spacing w:after="0"/>
              <w:jc w:val="center"/>
              <w:rPr>
                <w:b/>
              </w:rPr>
            </w:pPr>
            <w:r>
              <w:rPr>
                <w:b/>
              </w:rPr>
              <w:t>N/A</w:t>
            </w:r>
          </w:p>
        </w:tc>
        <w:tc>
          <w:tcPr>
            <w:tcW w:w="1406" w:type="dxa"/>
            <w:vAlign w:val="center"/>
          </w:tcPr>
          <w:p w14:paraId="3CBA3610" w14:textId="6E89CFC5" w:rsidR="00C66C91" w:rsidRDefault="00C66C91" w:rsidP="00C66C91">
            <w:pPr>
              <w:spacing w:after="0"/>
              <w:jc w:val="center"/>
              <w:rPr>
                <w:b/>
              </w:rPr>
            </w:pPr>
            <w:r>
              <w:rPr>
                <w:b/>
              </w:rPr>
              <w:t>N/A</w:t>
            </w:r>
          </w:p>
        </w:tc>
        <w:tc>
          <w:tcPr>
            <w:tcW w:w="1834" w:type="dxa"/>
            <w:vAlign w:val="center"/>
          </w:tcPr>
          <w:p w14:paraId="26E24CE8" w14:textId="5A1554C9" w:rsidR="00C66C91" w:rsidRDefault="00C66C91" w:rsidP="00C66C91">
            <w:pPr>
              <w:spacing w:after="0"/>
              <w:jc w:val="center"/>
              <w:rPr>
                <w:b/>
              </w:rPr>
            </w:pPr>
            <w:r>
              <w:rPr>
                <w:b/>
              </w:rPr>
              <w:t>N/A</w:t>
            </w:r>
          </w:p>
        </w:tc>
      </w:tr>
    </w:tbl>
    <w:p w14:paraId="08923FE5" w14:textId="77777777" w:rsidR="008C603F" w:rsidRDefault="008C603F" w:rsidP="00F45371">
      <w:pPr>
        <w:spacing w:after="0"/>
        <w:ind w:firstLine="720"/>
        <w:rPr>
          <w:b/>
        </w:rPr>
      </w:pPr>
    </w:p>
    <w:p w14:paraId="6DA9F59A" w14:textId="77777777" w:rsidR="00F45371" w:rsidRDefault="00F45371" w:rsidP="00F45371">
      <w:pPr>
        <w:spacing w:after="0"/>
        <w:ind w:firstLine="720"/>
        <w:rPr>
          <w:b/>
        </w:rPr>
      </w:pPr>
      <w:r>
        <w:rPr>
          <w:b/>
        </w:rPr>
        <w:t>TABLE D – UNIT PRICES</w:t>
      </w:r>
      <w:r w:rsidR="001352DF">
        <w:rPr>
          <w:b/>
        </w:rPr>
        <w:t xml:space="preserve"> </w:t>
      </w:r>
      <w:r w:rsidR="00F60409">
        <w:rPr>
          <w:b/>
        </w:rPr>
        <w:t xml:space="preserve">– AUTOMATICALLY CALCULATED AND </w:t>
      </w:r>
      <w:r w:rsidR="006176B0">
        <w:rPr>
          <w:b/>
        </w:rPr>
        <w:t>NOT TO EXCEED PRIC</w:t>
      </w:r>
      <w:r w:rsidR="00F60409">
        <w:rPr>
          <w:b/>
        </w:rPr>
        <w:t>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177F1C" w14:paraId="344FB584" w14:textId="77777777" w:rsidTr="00111461">
        <w:tc>
          <w:tcPr>
            <w:tcW w:w="2196" w:type="dxa"/>
            <w:vAlign w:val="center"/>
          </w:tcPr>
          <w:p w14:paraId="2F02A0CD" w14:textId="694BF605" w:rsidR="00177F1C" w:rsidRDefault="00177F1C" w:rsidP="00107291">
            <w:pPr>
              <w:spacing w:after="0"/>
              <w:jc w:val="center"/>
              <w:rPr>
                <w:b/>
              </w:rPr>
            </w:pPr>
            <w:r>
              <w:rPr>
                <w:b/>
              </w:rPr>
              <w:t>Service</w:t>
            </w:r>
          </w:p>
        </w:tc>
        <w:tc>
          <w:tcPr>
            <w:tcW w:w="4374" w:type="dxa"/>
            <w:vAlign w:val="center"/>
          </w:tcPr>
          <w:p w14:paraId="12DF9FA8" w14:textId="77777777" w:rsidR="00177F1C" w:rsidRDefault="00177F1C" w:rsidP="00107291">
            <w:pPr>
              <w:spacing w:after="0"/>
              <w:jc w:val="center"/>
              <w:rPr>
                <w:b/>
              </w:rPr>
            </w:pPr>
            <w:r>
              <w:rPr>
                <w:b/>
              </w:rPr>
              <w:t>Description</w:t>
            </w:r>
          </w:p>
        </w:tc>
        <w:tc>
          <w:tcPr>
            <w:tcW w:w="1620" w:type="dxa"/>
            <w:vAlign w:val="center"/>
          </w:tcPr>
          <w:p w14:paraId="27FCB8F0" w14:textId="77777777" w:rsidR="00177F1C" w:rsidRDefault="00177F1C" w:rsidP="00107291">
            <w:pPr>
              <w:spacing w:after="0"/>
              <w:jc w:val="center"/>
              <w:rPr>
                <w:b/>
              </w:rPr>
            </w:pPr>
            <w:r>
              <w:rPr>
                <w:b/>
              </w:rPr>
              <w:t>Pay Item</w:t>
            </w:r>
          </w:p>
        </w:tc>
        <w:tc>
          <w:tcPr>
            <w:tcW w:w="1440" w:type="dxa"/>
            <w:shd w:val="clear" w:color="auto" w:fill="EAF1DD" w:themeFill="accent3" w:themeFillTint="33"/>
            <w:vAlign w:val="center"/>
          </w:tcPr>
          <w:p w14:paraId="254F9EEA" w14:textId="77777777" w:rsidR="00177F1C" w:rsidRDefault="00177F1C" w:rsidP="00107291">
            <w:pPr>
              <w:spacing w:after="0"/>
              <w:jc w:val="center"/>
              <w:rPr>
                <w:b/>
              </w:rPr>
            </w:pPr>
            <w:r w:rsidRPr="00A0127A">
              <w:rPr>
                <w:b/>
              </w:rPr>
              <w:t>Estimated number of parcels</w:t>
            </w:r>
          </w:p>
        </w:tc>
        <w:tc>
          <w:tcPr>
            <w:tcW w:w="1620" w:type="dxa"/>
            <w:vAlign w:val="center"/>
          </w:tcPr>
          <w:p w14:paraId="7A9034AC" w14:textId="77777777" w:rsidR="00177F1C" w:rsidRDefault="00177F1C" w:rsidP="00107291">
            <w:pPr>
              <w:spacing w:after="0"/>
              <w:jc w:val="center"/>
              <w:rPr>
                <w:b/>
              </w:rPr>
            </w:pPr>
            <w:r>
              <w:rPr>
                <w:b/>
              </w:rPr>
              <w:t>Unit Price **</w:t>
            </w:r>
          </w:p>
          <w:p w14:paraId="09419722" w14:textId="77777777" w:rsidR="00177F1C" w:rsidRDefault="00177F1C" w:rsidP="00107291">
            <w:pPr>
              <w:spacing w:after="0"/>
              <w:jc w:val="center"/>
              <w:rPr>
                <w:b/>
              </w:rPr>
            </w:pPr>
            <w:r>
              <w:rPr>
                <w:b/>
              </w:rPr>
              <w:t>(per parcel)</w:t>
            </w:r>
          </w:p>
        </w:tc>
      </w:tr>
      <w:tr w:rsidR="00177F1C" w14:paraId="5D2B624C" w14:textId="77777777" w:rsidTr="00381E5A">
        <w:tc>
          <w:tcPr>
            <w:tcW w:w="2196" w:type="dxa"/>
            <w:vAlign w:val="center"/>
          </w:tcPr>
          <w:p w14:paraId="70F34B56" w14:textId="77777777" w:rsidR="00177F1C" w:rsidRDefault="00177F1C" w:rsidP="004A09A9">
            <w:pPr>
              <w:spacing w:after="0"/>
              <w:rPr>
                <w:b/>
              </w:rPr>
            </w:pPr>
            <w:r>
              <w:rPr>
                <w:b/>
              </w:rPr>
              <w:t>REVIEW APPRAISAL CERTIFICATION REPORT</w:t>
            </w:r>
          </w:p>
        </w:tc>
        <w:tc>
          <w:tcPr>
            <w:tcW w:w="4374" w:type="dxa"/>
            <w:vAlign w:val="center"/>
          </w:tcPr>
          <w:p w14:paraId="409E1FE6" w14:textId="77777777" w:rsidR="00177F1C" w:rsidRPr="001352DF" w:rsidRDefault="00177F1C" w:rsidP="00381E5A">
            <w:pPr>
              <w:spacing w:after="0"/>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 xml:space="preserve">WILL BE AUTOMATICALLY CALCULATED AND EQUAL TO </w:t>
            </w:r>
            <w:r w:rsidR="00681D6C">
              <w:rPr>
                <w:b/>
                <w:u w:val="single"/>
              </w:rPr>
              <w:t>5</w:t>
            </w:r>
            <w:r w:rsidRPr="001352DF">
              <w:rPr>
                <w:b/>
                <w:u w:val="single"/>
              </w:rPr>
              <w:t>0% OF THE APPRAISAL REPORT UNIT PRICE</w:t>
            </w:r>
          </w:p>
          <w:p w14:paraId="0D3A8590" w14:textId="77777777" w:rsidR="00177F1C" w:rsidRDefault="00177F1C" w:rsidP="00381E5A">
            <w:pPr>
              <w:spacing w:after="0"/>
              <w:rPr>
                <w:b/>
              </w:rPr>
            </w:pPr>
          </w:p>
          <w:p w14:paraId="192291F9" w14:textId="77777777" w:rsidR="00177F1C" w:rsidRPr="006176B0" w:rsidRDefault="00177F1C" w:rsidP="00381E5A">
            <w:pPr>
              <w:spacing w:after="0"/>
              <w:rPr>
                <w:b/>
                <w:u w:val="single"/>
              </w:rPr>
            </w:pPr>
            <w:r w:rsidRPr="006176B0">
              <w:rPr>
                <w:b/>
                <w:u w:val="single"/>
              </w:rPr>
              <w:t>FOR EXAMPLE:</w:t>
            </w:r>
          </w:p>
          <w:p w14:paraId="5E46BAD2" w14:textId="77777777" w:rsidR="00177F1C" w:rsidRDefault="00177F1C" w:rsidP="00381E5A">
            <w:pPr>
              <w:spacing w:after="0"/>
              <w:rPr>
                <w:b/>
              </w:rPr>
            </w:pPr>
            <w:r>
              <w:rPr>
                <w:b/>
              </w:rPr>
              <w:t>APPRAISAL REPORT</w:t>
            </w:r>
          </w:p>
          <w:p w14:paraId="5A7A016C" w14:textId="77777777" w:rsidR="00177F1C" w:rsidRDefault="00177F1C" w:rsidP="00381E5A">
            <w:pPr>
              <w:spacing w:after="0"/>
              <w:rPr>
                <w:b/>
              </w:rPr>
            </w:pPr>
            <w:r>
              <w:rPr>
                <w:b/>
              </w:rPr>
              <w:t>PAY ITEM: C-A1 = $4300</w:t>
            </w:r>
          </w:p>
          <w:p w14:paraId="15958519" w14:textId="77777777" w:rsidR="00177F1C" w:rsidRDefault="00177F1C" w:rsidP="00381E5A">
            <w:pPr>
              <w:spacing w:after="0"/>
              <w:rPr>
                <w:b/>
              </w:rPr>
            </w:pPr>
          </w:p>
          <w:p w14:paraId="241FC309" w14:textId="77777777" w:rsidR="00177F1C" w:rsidRDefault="00177F1C" w:rsidP="004A09A9">
            <w:pPr>
              <w:spacing w:after="0"/>
              <w:rPr>
                <w:b/>
              </w:rPr>
            </w:pPr>
            <w:r>
              <w:rPr>
                <w:b/>
              </w:rPr>
              <w:t>REVIEW APPRAISAL CERTIFICATION REPORT PAY ITEM:  R-C-A1 = $2150</w:t>
            </w:r>
          </w:p>
        </w:tc>
        <w:tc>
          <w:tcPr>
            <w:tcW w:w="1620" w:type="dxa"/>
          </w:tcPr>
          <w:p w14:paraId="7189F786" w14:textId="77777777" w:rsidR="00177F1C" w:rsidRDefault="00177F1C" w:rsidP="00111461">
            <w:pPr>
              <w:spacing w:after="0"/>
              <w:jc w:val="center"/>
              <w:rPr>
                <w:b/>
              </w:rPr>
            </w:pPr>
            <w:r>
              <w:rPr>
                <w:b/>
              </w:rPr>
              <w:t>R-NCA-A1</w:t>
            </w:r>
          </w:p>
          <w:p w14:paraId="54E9C5EA" w14:textId="77777777" w:rsidR="00177F1C" w:rsidRDefault="00177F1C" w:rsidP="00111461">
            <w:pPr>
              <w:spacing w:after="0"/>
              <w:jc w:val="center"/>
              <w:rPr>
                <w:b/>
              </w:rPr>
            </w:pPr>
            <w:r>
              <w:rPr>
                <w:b/>
              </w:rPr>
              <w:t>R-NCA-A2</w:t>
            </w:r>
          </w:p>
          <w:p w14:paraId="275A9420" w14:textId="77777777" w:rsidR="00177F1C" w:rsidRDefault="00177F1C" w:rsidP="00111461">
            <w:pPr>
              <w:spacing w:after="0"/>
              <w:jc w:val="center"/>
              <w:rPr>
                <w:b/>
              </w:rPr>
            </w:pPr>
            <w:r>
              <w:rPr>
                <w:b/>
              </w:rPr>
              <w:t>R-NCA-R1</w:t>
            </w:r>
          </w:p>
          <w:p w14:paraId="58F15B9A" w14:textId="77777777" w:rsidR="00177F1C" w:rsidRDefault="00177F1C" w:rsidP="00111461">
            <w:pPr>
              <w:spacing w:after="0"/>
              <w:jc w:val="center"/>
              <w:rPr>
                <w:b/>
              </w:rPr>
            </w:pPr>
            <w:r>
              <w:rPr>
                <w:b/>
              </w:rPr>
              <w:t>R-NCA-R2</w:t>
            </w:r>
          </w:p>
          <w:p w14:paraId="3E5403D4" w14:textId="77777777" w:rsidR="00177F1C" w:rsidRDefault="00177F1C" w:rsidP="00111461">
            <w:pPr>
              <w:spacing w:after="0"/>
              <w:jc w:val="center"/>
              <w:rPr>
                <w:b/>
              </w:rPr>
            </w:pPr>
            <w:r>
              <w:rPr>
                <w:b/>
              </w:rPr>
              <w:t>R-NCA-C1</w:t>
            </w:r>
          </w:p>
          <w:p w14:paraId="3823B089" w14:textId="77777777" w:rsidR="00177F1C" w:rsidRDefault="00177F1C" w:rsidP="00111461">
            <w:pPr>
              <w:spacing w:after="0"/>
              <w:jc w:val="center"/>
              <w:rPr>
                <w:b/>
              </w:rPr>
            </w:pPr>
            <w:r>
              <w:rPr>
                <w:b/>
              </w:rPr>
              <w:t>R-NCA-C2</w:t>
            </w:r>
          </w:p>
          <w:p w14:paraId="4C384D6A" w14:textId="77777777" w:rsidR="00177F1C" w:rsidRDefault="00177F1C" w:rsidP="00111461">
            <w:pPr>
              <w:spacing w:after="0"/>
              <w:jc w:val="center"/>
              <w:rPr>
                <w:b/>
              </w:rPr>
            </w:pPr>
            <w:r>
              <w:rPr>
                <w:b/>
              </w:rPr>
              <w:t>R-NCB-A1</w:t>
            </w:r>
          </w:p>
          <w:p w14:paraId="26FEA696" w14:textId="77777777" w:rsidR="00177F1C" w:rsidRDefault="00177F1C" w:rsidP="00111461">
            <w:pPr>
              <w:spacing w:after="0"/>
              <w:jc w:val="center"/>
              <w:rPr>
                <w:b/>
              </w:rPr>
            </w:pPr>
            <w:r>
              <w:rPr>
                <w:b/>
              </w:rPr>
              <w:t>R-NCB-A2</w:t>
            </w:r>
          </w:p>
          <w:p w14:paraId="1249A27C" w14:textId="77777777" w:rsidR="00177F1C" w:rsidRDefault="00177F1C" w:rsidP="00111461">
            <w:pPr>
              <w:spacing w:after="0"/>
              <w:jc w:val="center"/>
              <w:rPr>
                <w:b/>
              </w:rPr>
            </w:pPr>
            <w:r>
              <w:rPr>
                <w:b/>
              </w:rPr>
              <w:t>R-NCB-R1</w:t>
            </w:r>
          </w:p>
          <w:p w14:paraId="2DEB284B" w14:textId="77777777" w:rsidR="00177F1C" w:rsidRDefault="00177F1C" w:rsidP="00111461">
            <w:pPr>
              <w:spacing w:after="0"/>
              <w:jc w:val="center"/>
              <w:rPr>
                <w:b/>
              </w:rPr>
            </w:pPr>
            <w:r>
              <w:rPr>
                <w:b/>
              </w:rPr>
              <w:t>R-NCB-R2</w:t>
            </w:r>
          </w:p>
          <w:p w14:paraId="31759665" w14:textId="77777777" w:rsidR="00177F1C" w:rsidRDefault="00177F1C" w:rsidP="00111461">
            <w:pPr>
              <w:spacing w:after="0"/>
              <w:jc w:val="center"/>
              <w:rPr>
                <w:b/>
              </w:rPr>
            </w:pPr>
            <w:r>
              <w:rPr>
                <w:b/>
              </w:rPr>
              <w:t>R-NCB-R3</w:t>
            </w:r>
          </w:p>
          <w:p w14:paraId="07176FAB" w14:textId="77777777" w:rsidR="00177F1C" w:rsidRDefault="00177F1C" w:rsidP="00111461">
            <w:pPr>
              <w:spacing w:after="0"/>
              <w:jc w:val="center"/>
              <w:rPr>
                <w:b/>
              </w:rPr>
            </w:pPr>
            <w:r>
              <w:rPr>
                <w:b/>
              </w:rPr>
              <w:t>R-NCB-C1</w:t>
            </w:r>
          </w:p>
          <w:p w14:paraId="2923B7D5" w14:textId="77777777" w:rsidR="00177F1C" w:rsidRDefault="00177F1C" w:rsidP="00111461">
            <w:pPr>
              <w:spacing w:after="0"/>
              <w:jc w:val="center"/>
              <w:rPr>
                <w:b/>
              </w:rPr>
            </w:pPr>
            <w:r>
              <w:rPr>
                <w:b/>
              </w:rPr>
              <w:t>R-NCB-C2</w:t>
            </w:r>
          </w:p>
          <w:p w14:paraId="5A502F82" w14:textId="77777777" w:rsidR="00177F1C" w:rsidRDefault="00177F1C" w:rsidP="00111461">
            <w:pPr>
              <w:spacing w:after="0"/>
              <w:jc w:val="center"/>
              <w:rPr>
                <w:b/>
              </w:rPr>
            </w:pPr>
            <w:r>
              <w:rPr>
                <w:b/>
              </w:rPr>
              <w:lastRenderedPageBreak/>
              <w:t>R-C-A1</w:t>
            </w:r>
          </w:p>
          <w:p w14:paraId="513B72DB" w14:textId="77777777" w:rsidR="00177F1C" w:rsidRDefault="00177F1C" w:rsidP="00111461">
            <w:pPr>
              <w:spacing w:after="0"/>
              <w:jc w:val="center"/>
              <w:rPr>
                <w:b/>
              </w:rPr>
            </w:pPr>
            <w:r>
              <w:rPr>
                <w:b/>
              </w:rPr>
              <w:t>R-C-A2</w:t>
            </w:r>
          </w:p>
          <w:p w14:paraId="70B21339" w14:textId="77777777" w:rsidR="00177F1C" w:rsidRDefault="00177F1C" w:rsidP="00111461">
            <w:pPr>
              <w:spacing w:after="0"/>
              <w:jc w:val="center"/>
              <w:rPr>
                <w:b/>
              </w:rPr>
            </w:pPr>
            <w:r>
              <w:rPr>
                <w:b/>
              </w:rPr>
              <w:t>R-C-R1</w:t>
            </w:r>
          </w:p>
          <w:p w14:paraId="7A985F79" w14:textId="77777777" w:rsidR="00177F1C" w:rsidRDefault="00177F1C" w:rsidP="00111461">
            <w:pPr>
              <w:spacing w:after="0"/>
              <w:jc w:val="center"/>
              <w:rPr>
                <w:b/>
              </w:rPr>
            </w:pPr>
            <w:r>
              <w:rPr>
                <w:b/>
              </w:rPr>
              <w:t>R-C-C1</w:t>
            </w:r>
          </w:p>
          <w:p w14:paraId="4293A935" w14:textId="77777777" w:rsidR="00177F1C" w:rsidRDefault="00177F1C" w:rsidP="00111461">
            <w:pPr>
              <w:spacing w:after="0"/>
              <w:jc w:val="center"/>
              <w:rPr>
                <w:b/>
              </w:rPr>
            </w:pPr>
            <w:r>
              <w:rPr>
                <w:b/>
              </w:rPr>
              <w:t>R-C-C2</w:t>
            </w:r>
          </w:p>
          <w:p w14:paraId="35CF20A9" w14:textId="77777777" w:rsidR="00177F1C" w:rsidRDefault="00177F1C" w:rsidP="00111461">
            <w:pPr>
              <w:spacing w:after="0"/>
              <w:jc w:val="center"/>
              <w:rPr>
                <w:b/>
              </w:rPr>
            </w:pPr>
            <w:r>
              <w:rPr>
                <w:b/>
              </w:rPr>
              <w:t>R-C-C3</w:t>
            </w:r>
          </w:p>
        </w:tc>
        <w:tc>
          <w:tcPr>
            <w:tcW w:w="1440" w:type="dxa"/>
            <w:shd w:val="clear" w:color="auto" w:fill="EAF1DD" w:themeFill="accent3" w:themeFillTint="33"/>
            <w:vAlign w:val="center"/>
          </w:tcPr>
          <w:p w14:paraId="6624B508" w14:textId="77777777" w:rsidR="00177F1C" w:rsidRDefault="008C603F" w:rsidP="00111461">
            <w:pPr>
              <w:spacing w:after="0"/>
              <w:jc w:val="center"/>
              <w:rPr>
                <w:b/>
              </w:rPr>
            </w:pPr>
            <w:r>
              <w:rPr>
                <w:b/>
              </w:rPr>
              <w:lastRenderedPageBreak/>
              <w:t>TBD</w:t>
            </w:r>
          </w:p>
        </w:tc>
        <w:tc>
          <w:tcPr>
            <w:tcW w:w="1620" w:type="dxa"/>
            <w:vAlign w:val="center"/>
          </w:tcPr>
          <w:p w14:paraId="2941D23E" w14:textId="77777777" w:rsidR="00177F1C" w:rsidRDefault="00681D6C" w:rsidP="00111461">
            <w:pPr>
              <w:spacing w:after="0"/>
              <w:jc w:val="center"/>
              <w:rPr>
                <w:b/>
              </w:rPr>
            </w:pPr>
            <w:r>
              <w:rPr>
                <w:b/>
              </w:rPr>
              <w:t>5</w:t>
            </w:r>
            <w:r w:rsidR="000A56F6">
              <w:rPr>
                <w:b/>
              </w:rPr>
              <w:t>0% of the Appraisal Report Unit Price for each listed in Table B</w:t>
            </w:r>
          </w:p>
        </w:tc>
      </w:tr>
      <w:tr w:rsidR="00177F1C" w14:paraId="1C9F9278" w14:textId="77777777" w:rsidTr="006D7E1B">
        <w:trPr>
          <w:trHeight w:val="5444"/>
        </w:trPr>
        <w:tc>
          <w:tcPr>
            <w:tcW w:w="2196" w:type="dxa"/>
          </w:tcPr>
          <w:p w14:paraId="6466EC47" w14:textId="77777777" w:rsidR="00177F1C" w:rsidRDefault="00177F1C" w:rsidP="00BB1939">
            <w:pPr>
              <w:spacing w:after="0"/>
              <w:rPr>
                <w:b/>
              </w:rPr>
            </w:pPr>
            <w:r>
              <w:rPr>
                <w:b/>
              </w:rPr>
              <w:t>UPDATE TO APPRAISAL REPORT</w:t>
            </w:r>
          </w:p>
        </w:tc>
        <w:tc>
          <w:tcPr>
            <w:tcW w:w="4374" w:type="dxa"/>
          </w:tcPr>
          <w:p w14:paraId="5B83447F" w14:textId="77777777" w:rsidR="00177F1C" w:rsidRPr="001352DF" w:rsidRDefault="00177F1C" w:rsidP="001352DF">
            <w:pPr>
              <w:spacing w:after="0"/>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55E79AC5" w14:textId="77777777" w:rsidR="00177F1C" w:rsidRDefault="00177F1C" w:rsidP="001352DF">
            <w:pPr>
              <w:spacing w:after="0"/>
              <w:rPr>
                <w:b/>
                <w:u w:val="single"/>
              </w:rPr>
            </w:pPr>
            <w:r w:rsidRPr="001352DF">
              <w:rPr>
                <w:b/>
                <w:u w:val="single"/>
              </w:rPr>
              <w:t xml:space="preserve">UNIT PRICE </w:t>
            </w:r>
            <w:r>
              <w:rPr>
                <w:b/>
                <w:u w:val="single"/>
              </w:rPr>
              <w:t xml:space="preserve">WILL BE NEGOTIATED ON A PARCEL BASIS AND BASED ON THE UPDATE RQUIREMENTS, AND WILL BE EQUAL TO OR LESS THAN </w:t>
            </w:r>
            <w:r w:rsidRPr="001352DF">
              <w:rPr>
                <w:b/>
                <w:u w:val="single"/>
              </w:rPr>
              <w:t>50% OF THE APPRAISAL REPORT UNIT PRICE</w:t>
            </w:r>
            <w:r>
              <w:rPr>
                <w:b/>
                <w:u w:val="single"/>
              </w:rPr>
              <w:t>.</w:t>
            </w:r>
          </w:p>
          <w:p w14:paraId="31296137" w14:textId="77777777" w:rsidR="00177F1C" w:rsidRDefault="00177F1C" w:rsidP="001352DF">
            <w:pPr>
              <w:spacing w:after="0"/>
              <w:rPr>
                <w:b/>
                <w:u w:val="single"/>
              </w:rPr>
            </w:pPr>
          </w:p>
          <w:p w14:paraId="1B83592B" w14:textId="77777777" w:rsidR="00177F1C" w:rsidRDefault="00177F1C" w:rsidP="001352DF">
            <w:pPr>
              <w:spacing w:after="0"/>
              <w:rPr>
                <w:b/>
              </w:rPr>
            </w:pPr>
            <w:r>
              <w:rPr>
                <w:b/>
              </w:rPr>
              <w:t>FOR EXAMPLE:</w:t>
            </w:r>
          </w:p>
          <w:p w14:paraId="19008676" w14:textId="77777777" w:rsidR="00177F1C" w:rsidRDefault="00177F1C" w:rsidP="001352DF">
            <w:pPr>
              <w:spacing w:after="0"/>
              <w:rPr>
                <w:b/>
              </w:rPr>
            </w:pPr>
            <w:r>
              <w:rPr>
                <w:b/>
              </w:rPr>
              <w:t>APPRAISAL REPORT</w:t>
            </w:r>
          </w:p>
          <w:p w14:paraId="44332D6A" w14:textId="77777777" w:rsidR="00177F1C" w:rsidRDefault="00177F1C" w:rsidP="001352DF">
            <w:pPr>
              <w:spacing w:after="0"/>
              <w:rPr>
                <w:b/>
              </w:rPr>
            </w:pPr>
            <w:r>
              <w:rPr>
                <w:b/>
              </w:rPr>
              <w:t>PAY ITEM:  R-C-A1 = $4300</w:t>
            </w:r>
          </w:p>
          <w:p w14:paraId="7A621F75" w14:textId="77777777" w:rsidR="00177F1C" w:rsidRDefault="00177F1C" w:rsidP="001352DF">
            <w:pPr>
              <w:spacing w:after="0"/>
              <w:rPr>
                <w:b/>
              </w:rPr>
            </w:pPr>
          </w:p>
          <w:p w14:paraId="215DD78C" w14:textId="77777777" w:rsidR="00177F1C" w:rsidRDefault="00177F1C" w:rsidP="001352DF">
            <w:pPr>
              <w:spacing w:after="0"/>
              <w:rPr>
                <w:b/>
              </w:rPr>
            </w:pPr>
            <w:r>
              <w:rPr>
                <w:b/>
              </w:rPr>
              <w:t>AN UPDATE TO THE APPRAISAL REPORT IS NEEDED FOR TIME, IN A SLOW AND UNCHANGING MARKET.</w:t>
            </w:r>
          </w:p>
          <w:p w14:paraId="2822DC12" w14:textId="77777777" w:rsidR="00177F1C" w:rsidRDefault="00177F1C" w:rsidP="001352DF">
            <w:pPr>
              <w:spacing w:after="0"/>
              <w:rPr>
                <w:b/>
              </w:rPr>
            </w:pPr>
          </w:p>
          <w:p w14:paraId="5C615995" w14:textId="77777777" w:rsidR="00177F1C" w:rsidRDefault="00177F1C" w:rsidP="001352DF">
            <w:pPr>
              <w:spacing w:after="0"/>
              <w:rPr>
                <w:b/>
              </w:rPr>
            </w:pPr>
            <w:r>
              <w:rPr>
                <w:b/>
              </w:rPr>
              <w:t>UPDATE TO APPRAISAL REPORT PAY ITEM: UR-C-A1 (MUST BE LESS THAN 50% OF $4300 OR $2150)</w:t>
            </w:r>
          </w:p>
          <w:p w14:paraId="1DB68811" w14:textId="77777777" w:rsidR="00177F1C" w:rsidRDefault="00177F1C" w:rsidP="001352DF">
            <w:pPr>
              <w:spacing w:after="0"/>
              <w:rPr>
                <w:b/>
              </w:rPr>
            </w:pPr>
            <w:r>
              <w:rPr>
                <w:b/>
              </w:rPr>
              <w:t>NEGOTIATED UNIT PRICE:</w:t>
            </w:r>
          </w:p>
          <w:p w14:paraId="428E9A28" w14:textId="377F8E7D" w:rsidR="00177F1C" w:rsidRDefault="00177F1C" w:rsidP="00F67832">
            <w:pPr>
              <w:spacing w:after="0"/>
              <w:rPr>
                <w:b/>
              </w:rPr>
            </w:pPr>
            <w:r>
              <w:rPr>
                <w:b/>
              </w:rPr>
              <w:t>UR-C-A1 = $1500</w:t>
            </w:r>
          </w:p>
        </w:tc>
        <w:tc>
          <w:tcPr>
            <w:tcW w:w="1620" w:type="dxa"/>
          </w:tcPr>
          <w:p w14:paraId="73BCD84E" w14:textId="77777777" w:rsidR="00177F1C" w:rsidRDefault="00177F1C" w:rsidP="00111461">
            <w:pPr>
              <w:spacing w:after="0"/>
              <w:jc w:val="center"/>
              <w:rPr>
                <w:b/>
              </w:rPr>
            </w:pPr>
            <w:r>
              <w:rPr>
                <w:b/>
              </w:rPr>
              <w:t>UNC-A-A1</w:t>
            </w:r>
          </w:p>
          <w:p w14:paraId="2EC31821" w14:textId="77777777" w:rsidR="00177F1C" w:rsidRDefault="00177F1C" w:rsidP="00111461">
            <w:pPr>
              <w:spacing w:after="0"/>
              <w:jc w:val="center"/>
              <w:rPr>
                <w:b/>
              </w:rPr>
            </w:pPr>
            <w:r>
              <w:rPr>
                <w:b/>
              </w:rPr>
              <w:t>UNC-A-A2</w:t>
            </w:r>
          </w:p>
          <w:p w14:paraId="0D818421" w14:textId="77777777" w:rsidR="00177F1C" w:rsidRDefault="00177F1C" w:rsidP="00111461">
            <w:pPr>
              <w:spacing w:after="0"/>
              <w:jc w:val="center"/>
              <w:rPr>
                <w:b/>
              </w:rPr>
            </w:pPr>
            <w:r>
              <w:rPr>
                <w:b/>
              </w:rPr>
              <w:t>UNC-A-R1</w:t>
            </w:r>
          </w:p>
          <w:p w14:paraId="3CB6AD2C" w14:textId="77777777" w:rsidR="00177F1C" w:rsidRDefault="00177F1C" w:rsidP="00111461">
            <w:pPr>
              <w:spacing w:after="0"/>
              <w:jc w:val="center"/>
              <w:rPr>
                <w:b/>
              </w:rPr>
            </w:pPr>
            <w:r>
              <w:rPr>
                <w:b/>
              </w:rPr>
              <w:t>UNC-A-R2</w:t>
            </w:r>
          </w:p>
          <w:p w14:paraId="471E39E4" w14:textId="77777777" w:rsidR="00177F1C" w:rsidRDefault="00177F1C" w:rsidP="00111461">
            <w:pPr>
              <w:spacing w:after="0"/>
              <w:jc w:val="center"/>
              <w:rPr>
                <w:b/>
              </w:rPr>
            </w:pPr>
            <w:r>
              <w:rPr>
                <w:b/>
              </w:rPr>
              <w:t>UNC-A-C1</w:t>
            </w:r>
          </w:p>
          <w:p w14:paraId="6D9FAF8D" w14:textId="77777777" w:rsidR="00177F1C" w:rsidRDefault="00177F1C" w:rsidP="00111461">
            <w:pPr>
              <w:spacing w:after="0"/>
              <w:jc w:val="center"/>
              <w:rPr>
                <w:b/>
              </w:rPr>
            </w:pPr>
            <w:r>
              <w:rPr>
                <w:b/>
              </w:rPr>
              <w:t>UNC-A-C2</w:t>
            </w:r>
          </w:p>
          <w:p w14:paraId="221E9841" w14:textId="77777777" w:rsidR="00177F1C" w:rsidRDefault="00177F1C" w:rsidP="00111461">
            <w:pPr>
              <w:spacing w:after="0"/>
              <w:jc w:val="center"/>
              <w:rPr>
                <w:b/>
              </w:rPr>
            </w:pPr>
            <w:r>
              <w:rPr>
                <w:b/>
              </w:rPr>
              <w:t>UNC-B-A1</w:t>
            </w:r>
          </w:p>
          <w:p w14:paraId="0AC3BBF9" w14:textId="77777777" w:rsidR="00177F1C" w:rsidRDefault="00177F1C" w:rsidP="00111461">
            <w:pPr>
              <w:spacing w:after="0"/>
              <w:jc w:val="center"/>
              <w:rPr>
                <w:b/>
              </w:rPr>
            </w:pPr>
            <w:r>
              <w:rPr>
                <w:b/>
              </w:rPr>
              <w:t>UNC-B-A2</w:t>
            </w:r>
          </w:p>
          <w:p w14:paraId="120F0871" w14:textId="77777777" w:rsidR="00177F1C" w:rsidRDefault="00177F1C" w:rsidP="00111461">
            <w:pPr>
              <w:spacing w:after="0"/>
              <w:jc w:val="center"/>
              <w:rPr>
                <w:b/>
              </w:rPr>
            </w:pPr>
            <w:r>
              <w:rPr>
                <w:b/>
              </w:rPr>
              <w:t>UNC-B-R1</w:t>
            </w:r>
          </w:p>
          <w:p w14:paraId="65C38761" w14:textId="77777777" w:rsidR="00177F1C" w:rsidRDefault="00177F1C" w:rsidP="00111461">
            <w:pPr>
              <w:spacing w:after="0"/>
              <w:jc w:val="center"/>
              <w:rPr>
                <w:b/>
              </w:rPr>
            </w:pPr>
            <w:r>
              <w:rPr>
                <w:b/>
              </w:rPr>
              <w:t>UNC-B-R2</w:t>
            </w:r>
          </w:p>
          <w:p w14:paraId="192D7426" w14:textId="77777777" w:rsidR="00177F1C" w:rsidRDefault="00177F1C" w:rsidP="00111461">
            <w:pPr>
              <w:spacing w:after="0"/>
              <w:jc w:val="center"/>
              <w:rPr>
                <w:b/>
              </w:rPr>
            </w:pPr>
            <w:r>
              <w:rPr>
                <w:b/>
              </w:rPr>
              <w:t>UNC-B-R3</w:t>
            </w:r>
          </w:p>
          <w:p w14:paraId="7FCD9C75" w14:textId="77777777" w:rsidR="00177F1C" w:rsidRDefault="00177F1C" w:rsidP="00111461">
            <w:pPr>
              <w:spacing w:after="0"/>
              <w:jc w:val="center"/>
              <w:rPr>
                <w:b/>
              </w:rPr>
            </w:pPr>
            <w:r>
              <w:rPr>
                <w:b/>
              </w:rPr>
              <w:t>UNC-B-C1</w:t>
            </w:r>
          </w:p>
          <w:p w14:paraId="0DF83FB9" w14:textId="77777777" w:rsidR="00177F1C" w:rsidRDefault="00177F1C" w:rsidP="00111461">
            <w:pPr>
              <w:spacing w:after="0"/>
              <w:jc w:val="center"/>
              <w:rPr>
                <w:b/>
              </w:rPr>
            </w:pPr>
            <w:r>
              <w:rPr>
                <w:b/>
              </w:rPr>
              <w:t>UNC-B-C2</w:t>
            </w:r>
          </w:p>
          <w:p w14:paraId="07B16292" w14:textId="77777777" w:rsidR="00177F1C" w:rsidRDefault="00177F1C" w:rsidP="00111461">
            <w:pPr>
              <w:spacing w:after="0"/>
              <w:jc w:val="center"/>
              <w:rPr>
                <w:b/>
              </w:rPr>
            </w:pPr>
            <w:r>
              <w:rPr>
                <w:b/>
              </w:rPr>
              <w:t>UC-A1</w:t>
            </w:r>
          </w:p>
          <w:p w14:paraId="3B1F1DA8" w14:textId="77777777" w:rsidR="00177F1C" w:rsidRDefault="00177F1C" w:rsidP="00111461">
            <w:pPr>
              <w:spacing w:after="0"/>
              <w:jc w:val="center"/>
              <w:rPr>
                <w:b/>
              </w:rPr>
            </w:pPr>
            <w:r>
              <w:rPr>
                <w:b/>
              </w:rPr>
              <w:t>UC-A2</w:t>
            </w:r>
          </w:p>
          <w:p w14:paraId="33C18CB9" w14:textId="77777777" w:rsidR="00177F1C" w:rsidRDefault="00177F1C" w:rsidP="00111461">
            <w:pPr>
              <w:spacing w:after="0"/>
              <w:jc w:val="center"/>
              <w:rPr>
                <w:b/>
              </w:rPr>
            </w:pPr>
            <w:r>
              <w:rPr>
                <w:b/>
              </w:rPr>
              <w:t>UC-R1</w:t>
            </w:r>
          </w:p>
          <w:p w14:paraId="2340751E" w14:textId="77777777" w:rsidR="00177F1C" w:rsidRDefault="00177F1C" w:rsidP="00111461">
            <w:pPr>
              <w:spacing w:after="0"/>
              <w:jc w:val="center"/>
              <w:rPr>
                <w:b/>
              </w:rPr>
            </w:pPr>
            <w:r>
              <w:rPr>
                <w:b/>
              </w:rPr>
              <w:t>UC-C1</w:t>
            </w:r>
          </w:p>
          <w:p w14:paraId="7AD9C68D" w14:textId="77777777" w:rsidR="00177F1C" w:rsidRDefault="00177F1C" w:rsidP="00111461">
            <w:pPr>
              <w:spacing w:after="0"/>
              <w:jc w:val="center"/>
              <w:rPr>
                <w:b/>
              </w:rPr>
            </w:pPr>
            <w:r>
              <w:rPr>
                <w:b/>
              </w:rPr>
              <w:t>UC-C2</w:t>
            </w:r>
          </w:p>
          <w:p w14:paraId="0FA31A71" w14:textId="77777777" w:rsidR="00177F1C" w:rsidRDefault="00177F1C" w:rsidP="00111461">
            <w:pPr>
              <w:spacing w:after="0"/>
              <w:jc w:val="center"/>
              <w:rPr>
                <w:b/>
              </w:rPr>
            </w:pPr>
            <w:r>
              <w:rPr>
                <w:b/>
              </w:rPr>
              <w:t>UC-C3</w:t>
            </w:r>
          </w:p>
        </w:tc>
        <w:tc>
          <w:tcPr>
            <w:tcW w:w="1440" w:type="dxa"/>
            <w:vAlign w:val="center"/>
          </w:tcPr>
          <w:p w14:paraId="7F3A2768" w14:textId="77777777" w:rsidR="00177F1C" w:rsidRDefault="00945F19" w:rsidP="00111461">
            <w:pPr>
              <w:spacing w:after="0"/>
              <w:jc w:val="center"/>
              <w:rPr>
                <w:b/>
              </w:rPr>
            </w:pPr>
            <w:r>
              <w:rPr>
                <w:b/>
              </w:rPr>
              <w:t>TBD</w:t>
            </w:r>
          </w:p>
        </w:tc>
        <w:tc>
          <w:tcPr>
            <w:tcW w:w="1620" w:type="dxa"/>
            <w:vAlign w:val="center"/>
          </w:tcPr>
          <w:p w14:paraId="7506B01F" w14:textId="77777777" w:rsidR="00177F1C" w:rsidRDefault="00945F19" w:rsidP="00111461">
            <w:pPr>
              <w:spacing w:after="0"/>
              <w:jc w:val="center"/>
              <w:rPr>
                <w:b/>
              </w:rPr>
            </w:pPr>
            <w:r>
              <w:rPr>
                <w:b/>
              </w:rPr>
              <w:t>TBD</w:t>
            </w:r>
          </w:p>
        </w:tc>
      </w:tr>
      <w:tr w:rsidR="00177F1C" w14:paraId="6F7B6008" w14:textId="77777777" w:rsidTr="00111461">
        <w:tc>
          <w:tcPr>
            <w:tcW w:w="2196" w:type="dxa"/>
          </w:tcPr>
          <w:p w14:paraId="30C2CD27" w14:textId="77777777" w:rsidR="00177F1C" w:rsidRDefault="00177F1C" w:rsidP="00BB1939">
            <w:pPr>
              <w:spacing w:after="0"/>
              <w:rPr>
                <w:b/>
              </w:rPr>
            </w:pPr>
            <w:r>
              <w:rPr>
                <w:b/>
              </w:rPr>
              <w:t>UPDATE TO REVIEW APPRAISAL CERTIFICATION REPORT</w:t>
            </w:r>
          </w:p>
        </w:tc>
        <w:tc>
          <w:tcPr>
            <w:tcW w:w="4374" w:type="dxa"/>
          </w:tcPr>
          <w:p w14:paraId="3C45168D" w14:textId="77777777" w:rsidR="00177F1C" w:rsidRPr="001352DF" w:rsidRDefault="00177F1C" w:rsidP="00E111FD">
            <w:pPr>
              <w:spacing w:after="0"/>
              <w:rPr>
                <w:b/>
                <w:u w:val="single"/>
              </w:rPr>
            </w:pPr>
            <w:r>
              <w:rPr>
                <w:b/>
                <w:u w:val="single"/>
              </w:rPr>
              <w:t xml:space="preserve">THE UPDATE TO THE </w:t>
            </w:r>
            <w:r w:rsidR="006509BC">
              <w:rPr>
                <w:b/>
                <w:u w:val="single"/>
              </w:rPr>
              <w:t xml:space="preserve">REVIEW </w:t>
            </w:r>
            <w:r w:rsidRPr="001352DF">
              <w:rPr>
                <w:b/>
                <w:u w:val="single"/>
              </w:rPr>
              <w:t>APPRAISAL</w:t>
            </w:r>
            <w:r>
              <w:rPr>
                <w:b/>
                <w:u w:val="single"/>
              </w:rPr>
              <w:t xml:space="preserve"> CERTIFICATION </w:t>
            </w:r>
            <w:r w:rsidRPr="001352DF">
              <w:rPr>
                <w:b/>
                <w:u w:val="single"/>
              </w:rPr>
              <w:t>REPORT</w:t>
            </w:r>
          </w:p>
          <w:p w14:paraId="417F00B4" w14:textId="77777777" w:rsidR="00177F1C" w:rsidRDefault="00177F1C" w:rsidP="00E111FD">
            <w:pPr>
              <w:spacing w:after="0"/>
              <w:rPr>
                <w:b/>
                <w:u w:val="single"/>
              </w:rPr>
            </w:pPr>
            <w:r w:rsidRPr="001352DF">
              <w:rPr>
                <w:b/>
                <w:u w:val="single"/>
              </w:rPr>
              <w:t xml:space="preserve">UNIT PRICE </w:t>
            </w:r>
            <w:r>
              <w:rPr>
                <w:b/>
                <w:u w:val="single"/>
              </w:rPr>
              <w:t xml:space="preserve">WILL BE NEGOTIATED ON A PARCEL BASIS AND BASED ON THE UPDATE RQUIREMENTS, AND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404ADF4B" w14:textId="77777777" w:rsidR="00177F1C" w:rsidRDefault="00177F1C" w:rsidP="00BB1939">
            <w:pPr>
              <w:spacing w:after="0"/>
              <w:jc w:val="center"/>
              <w:rPr>
                <w:b/>
              </w:rPr>
            </w:pPr>
          </w:p>
        </w:tc>
        <w:tc>
          <w:tcPr>
            <w:tcW w:w="1620" w:type="dxa"/>
          </w:tcPr>
          <w:p w14:paraId="13651B49" w14:textId="77777777" w:rsidR="00177F1C" w:rsidRDefault="00177F1C" w:rsidP="00111461">
            <w:pPr>
              <w:spacing w:after="0"/>
              <w:jc w:val="center"/>
              <w:rPr>
                <w:b/>
              </w:rPr>
            </w:pPr>
            <w:r>
              <w:rPr>
                <w:b/>
              </w:rPr>
              <w:t>UR-NCA-A1</w:t>
            </w:r>
          </w:p>
          <w:p w14:paraId="28D48D99" w14:textId="77777777" w:rsidR="00177F1C" w:rsidRDefault="00177F1C" w:rsidP="00111461">
            <w:pPr>
              <w:spacing w:after="0"/>
              <w:jc w:val="center"/>
              <w:rPr>
                <w:b/>
              </w:rPr>
            </w:pPr>
            <w:r>
              <w:rPr>
                <w:b/>
              </w:rPr>
              <w:t>UR-NCA-A2</w:t>
            </w:r>
          </w:p>
          <w:p w14:paraId="7D48E465" w14:textId="77777777" w:rsidR="00177F1C" w:rsidRDefault="00177F1C" w:rsidP="00111461">
            <w:pPr>
              <w:spacing w:after="0"/>
              <w:jc w:val="center"/>
              <w:rPr>
                <w:b/>
              </w:rPr>
            </w:pPr>
            <w:r>
              <w:rPr>
                <w:b/>
              </w:rPr>
              <w:t>UR-NCA-R1</w:t>
            </w:r>
          </w:p>
          <w:p w14:paraId="706EF145" w14:textId="77777777" w:rsidR="00177F1C" w:rsidRDefault="00177F1C" w:rsidP="00111461">
            <w:pPr>
              <w:spacing w:after="0"/>
              <w:jc w:val="center"/>
              <w:rPr>
                <w:b/>
              </w:rPr>
            </w:pPr>
            <w:r>
              <w:rPr>
                <w:b/>
              </w:rPr>
              <w:t>UR-NCA-R2</w:t>
            </w:r>
          </w:p>
          <w:p w14:paraId="6B2AEA8F" w14:textId="77777777" w:rsidR="00177F1C" w:rsidRDefault="00177F1C" w:rsidP="00111461">
            <w:pPr>
              <w:spacing w:after="0"/>
              <w:jc w:val="center"/>
              <w:rPr>
                <w:b/>
              </w:rPr>
            </w:pPr>
            <w:r>
              <w:rPr>
                <w:b/>
              </w:rPr>
              <w:t>UR-NCA-C1</w:t>
            </w:r>
          </w:p>
          <w:p w14:paraId="687571F3" w14:textId="77777777" w:rsidR="00177F1C" w:rsidRDefault="00177F1C" w:rsidP="00111461">
            <w:pPr>
              <w:spacing w:after="0"/>
              <w:jc w:val="center"/>
              <w:rPr>
                <w:b/>
              </w:rPr>
            </w:pPr>
            <w:r>
              <w:rPr>
                <w:b/>
              </w:rPr>
              <w:t>UR-NCA-C2</w:t>
            </w:r>
          </w:p>
          <w:p w14:paraId="7CA156CF" w14:textId="77777777" w:rsidR="00177F1C" w:rsidRDefault="00177F1C" w:rsidP="00111461">
            <w:pPr>
              <w:spacing w:after="0"/>
              <w:jc w:val="center"/>
              <w:rPr>
                <w:b/>
              </w:rPr>
            </w:pPr>
            <w:r>
              <w:rPr>
                <w:b/>
              </w:rPr>
              <w:t>UR-NCB-A1</w:t>
            </w:r>
          </w:p>
          <w:p w14:paraId="548C33BE" w14:textId="77777777" w:rsidR="00177F1C" w:rsidRDefault="00177F1C" w:rsidP="00111461">
            <w:pPr>
              <w:spacing w:after="0"/>
              <w:jc w:val="center"/>
              <w:rPr>
                <w:b/>
              </w:rPr>
            </w:pPr>
            <w:r>
              <w:rPr>
                <w:b/>
              </w:rPr>
              <w:t>UR-NCB-A2</w:t>
            </w:r>
          </w:p>
          <w:p w14:paraId="21A9D345" w14:textId="77777777" w:rsidR="00177F1C" w:rsidRDefault="00177F1C" w:rsidP="00111461">
            <w:pPr>
              <w:spacing w:after="0"/>
              <w:jc w:val="center"/>
              <w:rPr>
                <w:b/>
              </w:rPr>
            </w:pPr>
            <w:r>
              <w:rPr>
                <w:b/>
              </w:rPr>
              <w:t>UR-NCB-R1</w:t>
            </w:r>
          </w:p>
          <w:p w14:paraId="0B1AD057" w14:textId="77777777" w:rsidR="00177F1C" w:rsidRDefault="00177F1C" w:rsidP="00111461">
            <w:pPr>
              <w:spacing w:after="0"/>
              <w:jc w:val="center"/>
              <w:rPr>
                <w:b/>
              </w:rPr>
            </w:pPr>
            <w:r>
              <w:rPr>
                <w:b/>
              </w:rPr>
              <w:t>UR-NCB-R2</w:t>
            </w:r>
          </w:p>
          <w:p w14:paraId="1EB75E04" w14:textId="77777777" w:rsidR="00177F1C" w:rsidRDefault="00177F1C" w:rsidP="00111461">
            <w:pPr>
              <w:spacing w:after="0"/>
              <w:jc w:val="center"/>
              <w:rPr>
                <w:b/>
              </w:rPr>
            </w:pPr>
            <w:r>
              <w:rPr>
                <w:b/>
              </w:rPr>
              <w:t>UR-NCB-R3</w:t>
            </w:r>
          </w:p>
          <w:p w14:paraId="7B9E9312" w14:textId="77777777" w:rsidR="00177F1C" w:rsidRDefault="00177F1C" w:rsidP="00111461">
            <w:pPr>
              <w:spacing w:after="0"/>
              <w:jc w:val="center"/>
              <w:rPr>
                <w:b/>
              </w:rPr>
            </w:pPr>
            <w:r>
              <w:rPr>
                <w:b/>
              </w:rPr>
              <w:t>UR-NCB-C1</w:t>
            </w:r>
          </w:p>
          <w:p w14:paraId="0D7D0EA8" w14:textId="77777777" w:rsidR="00177F1C" w:rsidRDefault="00177F1C" w:rsidP="00111461">
            <w:pPr>
              <w:spacing w:after="0"/>
              <w:jc w:val="center"/>
              <w:rPr>
                <w:b/>
              </w:rPr>
            </w:pPr>
            <w:r>
              <w:rPr>
                <w:b/>
              </w:rPr>
              <w:t>UR-NCB-C2</w:t>
            </w:r>
          </w:p>
          <w:p w14:paraId="11A7F2EA" w14:textId="77777777" w:rsidR="00177F1C" w:rsidRDefault="00177F1C" w:rsidP="00111461">
            <w:pPr>
              <w:spacing w:after="0"/>
              <w:jc w:val="center"/>
              <w:rPr>
                <w:b/>
              </w:rPr>
            </w:pPr>
            <w:r>
              <w:rPr>
                <w:b/>
              </w:rPr>
              <w:t>UR-C-1</w:t>
            </w:r>
          </w:p>
          <w:p w14:paraId="731EB11A" w14:textId="77777777" w:rsidR="00177F1C" w:rsidRDefault="00177F1C" w:rsidP="00111461">
            <w:pPr>
              <w:spacing w:after="0"/>
              <w:jc w:val="center"/>
              <w:rPr>
                <w:b/>
              </w:rPr>
            </w:pPr>
            <w:r>
              <w:rPr>
                <w:b/>
              </w:rPr>
              <w:t>UR-C-A2</w:t>
            </w:r>
          </w:p>
          <w:p w14:paraId="7B7D3830" w14:textId="77777777" w:rsidR="00177F1C" w:rsidRDefault="00177F1C" w:rsidP="00111461">
            <w:pPr>
              <w:spacing w:after="0"/>
              <w:jc w:val="center"/>
              <w:rPr>
                <w:b/>
              </w:rPr>
            </w:pPr>
            <w:r>
              <w:rPr>
                <w:b/>
              </w:rPr>
              <w:t>UR-C-R1</w:t>
            </w:r>
          </w:p>
          <w:p w14:paraId="0DE1927C" w14:textId="77777777" w:rsidR="00177F1C" w:rsidRDefault="00177F1C" w:rsidP="00111461">
            <w:pPr>
              <w:spacing w:after="0"/>
              <w:jc w:val="center"/>
              <w:rPr>
                <w:b/>
              </w:rPr>
            </w:pPr>
            <w:r>
              <w:rPr>
                <w:b/>
              </w:rPr>
              <w:t>UR-C-C1</w:t>
            </w:r>
          </w:p>
          <w:p w14:paraId="21BD5B11" w14:textId="77777777" w:rsidR="00177F1C" w:rsidRDefault="00177F1C" w:rsidP="00111461">
            <w:pPr>
              <w:spacing w:after="0"/>
              <w:jc w:val="center"/>
              <w:rPr>
                <w:b/>
              </w:rPr>
            </w:pPr>
            <w:r>
              <w:rPr>
                <w:b/>
              </w:rPr>
              <w:t>UR-C-C2</w:t>
            </w:r>
          </w:p>
          <w:p w14:paraId="785B619B" w14:textId="77777777" w:rsidR="00177F1C" w:rsidRDefault="00177F1C" w:rsidP="00111461">
            <w:pPr>
              <w:spacing w:after="0"/>
              <w:jc w:val="center"/>
              <w:rPr>
                <w:b/>
              </w:rPr>
            </w:pPr>
            <w:r>
              <w:rPr>
                <w:b/>
              </w:rPr>
              <w:t>UR-C-C3</w:t>
            </w:r>
          </w:p>
        </w:tc>
        <w:tc>
          <w:tcPr>
            <w:tcW w:w="1440" w:type="dxa"/>
            <w:vAlign w:val="center"/>
          </w:tcPr>
          <w:p w14:paraId="64BC6D9E" w14:textId="77777777" w:rsidR="00177F1C" w:rsidRDefault="00945F19" w:rsidP="00111461">
            <w:pPr>
              <w:spacing w:after="0"/>
              <w:jc w:val="center"/>
              <w:rPr>
                <w:b/>
              </w:rPr>
            </w:pPr>
            <w:r>
              <w:rPr>
                <w:b/>
              </w:rPr>
              <w:t>TBD</w:t>
            </w:r>
          </w:p>
        </w:tc>
        <w:tc>
          <w:tcPr>
            <w:tcW w:w="1620" w:type="dxa"/>
            <w:vAlign w:val="center"/>
          </w:tcPr>
          <w:p w14:paraId="2BC63F69" w14:textId="77777777" w:rsidR="00177F1C" w:rsidRDefault="00945F19" w:rsidP="00111461">
            <w:pPr>
              <w:spacing w:after="0"/>
              <w:jc w:val="center"/>
              <w:rPr>
                <w:b/>
              </w:rPr>
            </w:pPr>
            <w:r>
              <w:rPr>
                <w:b/>
              </w:rPr>
              <w:t>TBD</w:t>
            </w:r>
          </w:p>
        </w:tc>
      </w:tr>
    </w:tbl>
    <w:p w14:paraId="2741E816" w14:textId="77777777" w:rsidR="007C5F1F" w:rsidRDefault="00F60409" w:rsidP="008C603F">
      <w:pPr>
        <w:pStyle w:val="ListParagraph"/>
        <w:spacing w:after="0"/>
        <w:ind w:left="0"/>
        <w:rPr>
          <w:b/>
        </w:rPr>
      </w:pPr>
      <w:r>
        <w:rPr>
          <w:b/>
        </w:rPr>
        <w:t>**</w:t>
      </w:r>
      <w:r w:rsidR="00177F1C">
        <w:rPr>
          <w:b/>
        </w:rPr>
        <w:t xml:space="preserve">TABLE D - </w:t>
      </w:r>
      <w:r w:rsidRPr="000C2EEE">
        <w:rPr>
          <w:b/>
        </w:rPr>
        <w:t>NEGOTIATED UNIT PRICES</w:t>
      </w:r>
      <w:r w:rsidR="00177F1C">
        <w:rPr>
          <w:b/>
        </w:rPr>
        <w:t xml:space="preserve"> - </w:t>
      </w:r>
      <w:r>
        <w:rPr>
          <w:b/>
        </w:rPr>
        <w:t xml:space="preserve"> </w:t>
      </w:r>
      <w:r w:rsidRPr="000C2EEE">
        <w:rPr>
          <w:b/>
        </w:rPr>
        <w:t xml:space="preserve">When work is assigned for land acquisition services </w:t>
      </w:r>
      <w:r>
        <w:rPr>
          <w:b/>
        </w:rPr>
        <w:t>listed in Table D, t</w:t>
      </w:r>
      <w:r w:rsidRPr="000C2EEE">
        <w:rPr>
          <w:b/>
        </w:rPr>
        <w:t>he Pay Items to be used to pay for the work will be negotiated per parcel</w:t>
      </w:r>
      <w:r w:rsidR="000A56F6">
        <w:rPr>
          <w:b/>
        </w:rPr>
        <w:t xml:space="preserve"> (except Review Appraisal </w:t>
      </w:r>
      <w:r w:rsidR="006509BC">
        <w:rPr>
          <w:b/>
        </w:rPr>
        <w:t xml:space="preserve">Certification </w:t>
      </w:r>
      <w:r w:rsidR="000A56F6">
        <w:rPr>
          <w:b/>
        </w:rPr>
        <w:t xml:space="preserve">Report Unit Prices which will be automatically calculated based on the Offeror’s Appraisal </w:t>
      </w:r>
      <w:r w:rsidR="00585D8D">
        <w:rPr>
          <w:b/>
        </w:rPr>
        <w:t xml:space="preserve">Report </w:t>
      </w:r>
      <w:r w:rsidR="000A56F6">
        <w:rPr>
          <w:b/>
        </w:rPr>
        <w:t>Unit Price</w:t>
      </w:r>
      <w:r w:rsidR="007C5F1F">
        <w:rPr>
          <w:b/>
        </w:rPr>
        <w:t xml:space="preserve"> listed in Table B</w:t>
      </w:r>
      <w:r w:rsidR="000A56F6">
        <w:rPr>
          <w:b/>
        </w:rPr>
        <w:t>)</w:t>
      </w:r>
      <w:r>
        <w:rPr>
          <w:b/>
        </w:rPr>
        <w:t xml:space="preserve">, with </w:t>
      </w:r>
      <w:r>
        <w:rPr>
          <w:b/>
        </w:rPr>
        <w:lastRenderedPageBreak/>
        <w:t>the unit prices equal to or less than 50% of the previously negotiated price for the work performed for unit prices listed in Table C</w:t>
      </w:r>
      <w:r w:rsidRPr="000C2EEE">
        <w:rPr>
          <w:b/>
        </w:rPr>
        <w:t>.  The Unit Cost</w:t>
      </w:r>
      <w:r>
        <w:rPr>
          <w:b/>
        </w:rPr>
        <w:t>s in Table D</w:t>
      </w:r>
      <w:r w:rsidRPr="000C2EEE">
        <w:rPr>
          <w:b/>
        </w:rPr>
        <w:t xml:space="preserve"> will be negotiated and </w:t>
      </w:r>
      <w:r>
        <w:rPr>
          <w:b/>
        </w:rPr>
        <w:t xml:space="preserve">agreed to by the </w:t>
      </w:r>
      <w:r w:rsidR="00556605">
        <w:rPr>
          <w:b/>
        </w:rPr>
        <w:t>Vendor</w:t>
      </w:r>
      <w:r>
        <w:rPr>
          <w:b/>
        </w:rPr>
        <w:t xml:space="preserve"> and the S</w:t>
      </w:r>
      <w:r w:rsidR="00FC769D">
        <w:rPr>
          <w:b/>
        </w:rPr>
        <w:t>tate</w:t>
      </w:r>
      <w:r>
        <w:rPr>
          <w:b/>
        </w:rPr>
        <w:t xml:space="preserve"> and </w:t>
      </w:r>
      <w:r w:rsidRPr="000C2EEE">
        <w:rPr>
          <w:b/>
        </w:rPr>
        <w:t xml:space="preserve">will depend on the complexity and issues affecting the </w:t>
      </w:r>
      <w:r>
        <w:rPr>
          <w:b/>
        </w:rPr>
        <w:t xml:space="preserve">proposed </w:t>
      </w:r>
      <w:r w:rsidRPr="000C2EEE">
        <w:rPr>
          <w:b/>
        </w:rPr>
        <w:t xml:space="preserve">acquisition and/or relocation. </w:t>
      </w:r>
      <w:r>
        <w:rPr>
          <w:b/>
        </w:rPr>
        <w:t xml:space="preserve">  After the </w:t>
      </w:r>
      <w:r w:rsidR="00556605">
        <w:rPr>
          <w:b/>
        </w:rPr>
        <w:t>Vendor</w:t>
      </w:r>
      <w:r>
        <w:rPr>
          <w:b/>
        </w:rPr>
        <w:t xml:space="preserve"> and STATE have reached a negotiated unit cost for a parcel, the Engineer of Land Acquisition shall approve prior to the </w:t>
      </w:r>
      <w:r w:rsidR="00556605">
        <w:rPr>
          <w:b/>
        </w:rPr>
        <w:t>Vendor</w:t>
      </w:r>
      <w:r>
        <w:rPr>
          <w:b/>
        </w:rPr>
        <w:t xml:space="preserve"> proceeding with work.</w:t>
      </w:r>
      <w:r w:rsidR="007C5F1F">
        <w:rPr>
          <w:b/>
        </w:rPr>
        <w:t xml:space="preserve">  Since pricing for Items listed in Table D will be determined upon request by the S</w:t>
      </w:r>
      <w:r w:rsidR="00FC769D">
        <w:rPr>
          <w:b/>
        </w:rPr>
        <w:t>tate</w:t>
      </w:r>
      <w:r w:rsidR="007C5F1F">
        <w:rPr>
          <w:b/>
        </w:rPr>
        <w:t>, T</w:t>
      </w:r>
      <w:r w:rsidR="00611735">
        <w:rPr>
          <w:b/>
        </w:rPr>
        <w:t>able</w:t>
      </w:r>
      <w:r w:rsidR="007C5F1F">
        <w:rPr>
          <w:b/>
        </w:rPr>
        <w:t xml:space="preserve"> D will not be considered for Evaluation Pricing purposes.    </w:t>
      </w:r>
    </w:p>
    <w:bookmarkEnd w:id="18"/>
    <w:bookmarkEnd w:id="19"/>
    <w:p w14:paraId="26714D2A" w14:textId="77777777" w:rsidR="000033B9" w:rsidRPr="000033B9" w:rsidRDefault="000C2EEE"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w:t>
      </w:r>
      <w:r w:rsidR="00F7018C" w:rsidRPr="00F7018C">
        <w:rPr>
          <w:rFonts w:asciiTheme="minorHAnsi" w:hAnsiTheme="minorHAnsi"/>
          <w:b/>
        </w:rPr>
        <w:t>YPE OF PRICING:</w:t>
      </w:r>
      <w:r w:rsidR="00F7018C" w:rsidRPr="000033B9">
        <w:rPr>
          <w:rFonts w:asciiTheme="minorHAnsi" w:hAnsiTheme="minorHAnsi"/>
        </w:rPr>
        <w:t xml:space="preserve">  </w:t>
      </w:r>
      <w:r w:rsidR="000033B9" w:rsidRPr="000033B9">
        <w:rPr>
          <w:rFonts w:asciiTheme="minorHAnsi" w:hAnsiTheme="minorHAnsi"/>
        </w:rPr>
        <w:t xml:space="preserve">The Illinois Office of the Comptroller requires the State to indicate whether the contract pricing is </w:t>
      </w:r>
      <w:r w:rsidR="00556605">
        <w:rPr>
          <w:rFonts w:asciiTheme="minorHAnsi" w:hAnsiTheme="minorHAnsi"/>
        </w:rPr>
        <w:t>Vendor</w:t>
      </w:r>
      <w:r w:rsidR="000033B9" w:rsidRPr="000033B9">
        <w:rPr>
          <w:rFonts w:asciiTheme="minorHAnsi" w:hAnsiTheme="minorHAnsi"/>
        </w:rPr>
        <w:t xml:space="preserve">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00F7018C" w:rsidRPr="000033B9">
        <w:rPr>
          <w:rFonts w:asciiTheme="minorHAnsi" w:hAnsiTheme="minorHAnsi"/>
        </w:rPr>
        <w:t xml:space="preserve">Pricing </w:t>
      </w:r>
      <w:r w:rsidR="000033B9">
        <w:rPr>
          <w:rFonts w:asciiTheme="minorHAnsi" w:hAnsiTheme="minorHAnsi"/>
        </w:rPr>
        <w:t>pursuant to</w:t>
      </w:r>
      <w:r w:rsidR="00F7018C" w:rsidRPr="000033B9">
        <w:rPr>
          <w:rFonts w:asciiTheme="minorHAnsi" w:hAnsiTheme="minorHAnsi"/>
        </w:rPr>
        <w:t xml:space="preserve"> this c</w:t>
      </w:r>
      <w:r w:rsidR="00F7018C" w:rsidRPr="00F7018C">
        <w:rPr>
          <w:rFonts w:asciiTheme="minorHAnsi" w:hAnsiTheme="minorHAnsi"/>
        </w:rPr>
        <w:t xml:space="preserve">ontract is </w:t>
      </w:r>
      <w:r w:rsidR="00705B98" w:rsidRPr="00556605">
        <w:rPr>
          <w:rStyle w:val="Style10"/>
          <w:rFonts w:cstheme="minorHAnsi"/>
          <w:b/>
          <w:u w:val="single"/>
        </w:rPr>
        <w:t>estimated</w:t>
      </w:r>
      <w:r w:rsidR="00705B98">
        <w:rPr>
          <w:rStyle w:val="Style10"/>
          <w:rFonts w:cstheme="minorHAnsi"/>
        </w:rPr>
        <w:t xml:space="preserve">.  </w:t>
      </w:r>
    </w:p>
    <w:p w14:paraId="63AA0E6F" w14:textId="77777777" w:rsidR="008F36D5" w:rsidRPr="00A65AF8"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8F36D5" w:rsidRPr="00556605">
        <w:rPr>
          <w:rFonts w:asciiTheme="minorHAnsi" w:hAnsiTheme="minorHAnsi" w:cs="Arial"/>
          <w:b/>
          <w:u w:val="single"/>
        </w:rPr>
        <w:t>are not allowed</w:t>
      </w:r>
      <w:r w:rsidR="00556605">
        <w:rPr>
          <w:rFonts w:asciiTheme="minorHAnsi" w:hAnsiTheme="minorHAnsi" w:cs="Arial"/>
        </w:rPr>
        <w:t>.</w:t>
      </w:r>
    </w:p>
    <w:p w14:paraId="0DF8B1C9" w14:textId="77777777" w:rsidR="00F7018C"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A84997" w:rsidRPr="00A84997">
        <w:rPr>
          <w:u w:val="single"/>
        </w:rPr>
        <w:t>N/A</w:t>
      </w:r>
    </w:p>
    <w:p w14:paraId="18C9305B" w14:textId="77777777" w:rsidR="00F7018C" w:rsidRPr="0095547A"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7950DFB5" w14:textId="77777777" w:rsidR="00997FD3" w:rsidRPr="00997FD3" w:rsidRDefault="00D80661"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 requires additional pages.</w:t>
      </w:r>
    </w:p>
    <w:p w14:paraId="2EA31BFD" w14:textId="77777777" w:rsidR="00555E76" w:rsidRPr="003641CD" w:rsidRDefault="00C73C81" w:rsidP="00607983">
      <w:pPr>
        <w:pStyle w:val="ListParagraph"/>
        <w:numPr>
          <w:ilvl w:val="2"/>
          <w:numId w:val="29"/>
        </w:numPr>
        <w:tabs>
          <w:tab w:val="left" w:pos="1440"/>
        </w:tabs>
        <w:spacing w:before="240" w:line="23" w:lineRule="atLeast"/>
        <w:ind w:left="2430" w:hanging="990"/>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p>
    <w:p w14:paraId="42758EDA" w14:textId="77777777" w:rsidR="003641CD" w:rsidRPr="00997FD3" w:rsidRDefault="003641CD" w:rsidP="003641CD">
      <w:pPr>
        <w:pStyle w:val="ListParagraph"/>
        <w:tabs>
          <w:tab w:val="left" w:pos="1440"/>
        </w:tabs>
        <w:spacing w:before="240" w:line="23" w:lineRule="atLeast"/>
        <w:contextualSpacing w:val="0"/>
        <w:jc w:val="both"/>
        <w:rPr>
          <w:rFonts w:asciiTheme="minorHAnsi" w:hAnsiTheme="minorHAnsi"/>
          <w:b/>
        </w:rPr>
      </w:pPr>
      <w:r>
        <w:rPr>
          <w:rFonts w:asciiTheme="minorHAnsi" w:hAnsiTheme="minorHAnsi"/>
          <w:b/>
        </w:rPr>
        <w:t>TOTAL  (TABLE A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xml:space="preserve"> + TABLE B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 $_</w:t>
      </w:r>
      <w:r w:rsidRPr="00556605">
        <w:rPr>
          <w:rFonts w:asciiTheme="minorHAnsi" w:hAnsiTheme="minorHAnsi"/>
          <w:b/>
          <w:color w:val="FFFFFF" w:themeColor="background1"/>
          <w:shd w:val="clear" w:color="auto" w:fill="C6D9F1" w:themeFill="text2" w:themeFillTint="33"/>
        </w:rPr>
        <w:t>___________________</w:t>
      </w:r>
    </w:p>
    <w:p w14:paraId="32F62826"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141285">
          <w:headerReference w:type="default" r:id="rId54"/>
          <w:footerReference w:type="even" r:id="rId55"/>
          <w:footerReference w:type="default" r:id="rId56"/>
          <w:headerReference w:type="first" r:id="rId57"/>
          <w:footerReference w:type="first" r:id="rId58"/>
          <w:pgSz w:w="12240" w:h="15840" w:code="1"/>
          <w:pgMar w:top="432" w:right="720" w:bottom="99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286F0350" w14:textId="1E82B3BB"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w:t>
      </w:r>
    </w:p>
    <w:p w14:paraId="3B39AC8C" w14:textId="77777777" w:rsidR="0086115B" w:rsidRPr="00BB0697" w:rsidRDefault="0086115B" w:rsidP="0086115B">
      <w:pPr>
        <w:spacing w:before="240" w:after="0" w:line="23" w:lineRule="atLeast"/>
        <w:jc w:val="both"/>
      </w:pPr>
      <w:r w:rsidRPr="005024B7">
        <w:rPr>
          <w:rFonts w:asciiTheme="minorHAnsi" w:hAnsiTheme="minorHAns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w:t>
      </w:r>
      <w:r w:rsidRPr="00BB0697">
        <w:t xml:space="preserve"> Services at their website at (</w:t>
      </w:r>
      <w:hyperlink r:id="rId59" w:history="1">
        <w:r w:rsidRPr="00BB0697">
          <w:rPr>
            <w:rStyle w:val="Hyperlink"/>
            <w:rFonts w:ascii="Calibri" w:hAnsi="Calibri"/>
            <w:i/>
            <w:sz w:val="22"/>
          </w:rPr>
          <w:t>http://cyberdriveillinois.com/departments/business_services/home.html</w:t>
        </w:r>
      </w:hyperlink>
      <w:r>
        <w:t xml:space="preserve">) </w:t>
      </w:r>
      <w:r w:rsidRPr="005024B7">
        <w:rPr>
          <w:rFonts w:asciiTheme="minorHAnsi" w:hAnsiTheme="minorHAnsi"/>
        </w:rPr>
        <w:t>or your home county clerk.</w:t>
      </w:r>
    </w:p>
    <w:p w14:paraId="05B439A0" w14:textId="77777777" w:rsidR="00870A85" w:rsidRDefault="00870A85" w:rsidP="00FD7512">
      <w:pPr>
        <w:spacing w:before="240" w:after="0" w:line="23" w:lineRule="atLeast"/>
        <w:jc w:val="both"/>
      </w:pPr>
    </w:p>
    <w:p w14:paraId="0121454D" w14:textId="77777777" w:rsidR="0086115B" w:rsidRPr="00BB0697" w:rsidRDefault="0086115B" w:rsidP="0086115B">
      <w:pPr>
        <w:pStyle w:val="NoSpacing"/>
        <w:jc w:val="center"/>
        <w:rPr>
          <w:rStyle w:val="Hypertext"/>
          <w:b/>
          <w:color w:val="auto"/>
          <w:u w:val="none"/>
        </w:rPr>
      </w:pPr>
      <w:r w:rsidRPr="00BB0697">
        <w:rPr>
          <w:rStyle w:val="Hypertext"/>
          <w:b/>
          <w:color w:val="auto"/>
          <w:u w:val="none"/>
        </w:rPr>
        <w:t xml:space="preserve">EVIDENCE OF BEING AUTHORIZED TO TRANSACT BUSINESS OR CONDUCT AFFAIRS  IN ILLINOIS IS </w:t>
      </w:r>
    </w:p>
    <w:p w14:paraId="746C47DA" w14:textId="77777777" w:rsidR="0086115B" w:rsidRPr="00BB0697" w:rsidRDefault="0086115B" w:rsidP="0086115B">
      <w:pPr>
        <w:pStyle w:val="NoSpacing"/>
        <w:jc w:val="center"/>
        <w:rPr>
          <w:rStyle w:val="Hypertext"/>
          <w:b/>
          <w:color w:val="auto"/>
          <w:u w:val="none"/>
        </w:rPr>
      </w:pPr>
      <w:r w:rsidRPr="00BB0697">
        <w:rPr>
          <w:rStyle w:val="Hypertext"/>
          <w:b/>
          <w:color w:val="auto"/>
          <w:u w:val="none"/>
        </w:rPr>
        <w:t>THE SECRETARY OF STATE’S CERTIFICATE OF GOOD STANDING</w:t>
      </w:r>
    </w:p>
    <w:p w14:paraId="3FAF61B0"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0EAEF19E" wp14:editId="6877F6DD">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464373C8" w14:textId="77777777" w:rsidR="005C3C5A" w:rsidRDefault="005C3C5A" w:rsidP="00A90AD7">
      <w:pPr>
        <w:spacing w:before="240" w:after="0" w:line="23" w:lineRule="atLeast"/>
        <w:rPr>
          <w:rFonts w:asciiTheme="minorHAnsi" w:hAnsiTheme="minorHAnsi"/>
          <w:b/>
        </w:rPr>
        <w:sectPr w:rsidR="005C3C5A"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p>
    <w:p w14:paraId="24BD8724"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w:t>
      </w:r>
      <w:proofErr w:type="spellStart"/>
      <w:r w:rsidRPr="00061897">
        <w:rPr>
          <w:szCs w:val="20"/>
        </w:rPr>
        <w:t>con</w:t>
      </w:r>
      <w:r w:rsidR="00556605">
        <w:rPr>
          <w:szCs w:val="20"/>
        </w:rPr>
        <w:t>Vendor</w:t>
      </w:r>
      <w:proofErr w:type="spellEnd"/>
      <w:r w:rsidRPr="00061897">
        <w:rPr>
          <w:szCs w:val="20"/>
        </w:rPr>
        <w:t xml:space="preserve"> compliance, it will not be able to consider a </w:t>
      </w:r>
      <w:r w:rsidR="00556605">
        <w:rPr>
          <w:szCs w:val="20"/>
        </w:rPr>
        <w:t>Vendor</w:t>
      </w:r>
      <w:r w:rsidRPr="00061897">
        <w:rPr>
          <w:szCs w:val="20"/>
        </w:rPr>
        <w:t>’s bid or offer.  Please complete the appropriate sections below:</w:t>
      </w:r>
    </w:p>
    <w:p w14:paraId="15F62E7F"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20627D61" w14:textId="01C9EF30"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0B166"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E54EB4">
        <w:rPr>
          <w:rFonts w:asciiTheme="minorHAnsi" w:hAnsiTheme="minorHAnsi" w:cs="Arial"/>
        </w:rPr>
      </w:r>
      <w:r w:rsidR="00E54EB4">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67529AFA"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67104BA6" w14:textId="1BA58B3B"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77330F8B" w14:textId="4BDF78EC"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7CE84B71"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76A3294E"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w:t>
      </w:r>
      <w:r w:rsidR="00975658">
        <w:rPr>
          <w:szCs w:val="20"/>
        </w:rPr>
        <w:t>State</w:t>
      </w:r>
      <w:r w:rsidRPr="001551A9">
        <w:rPr>
          <w:szCs w:val="20"/>
        </w:rPr>
        <w:t xml:space="preserve">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6C748DE5"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 xml:space="preserve">’s organization holds an expired number, it must re-register with the </w:t>
      </w:r>
      <w:r w:rsidR="00975658">
        <w:rPr>
          <w:szCs w:val="20"/>
        </w:rPr>
        <w:t>State</w:t>
      </w:r>
      <w:r w:rsidRPr="001551A9">
        <w:rPr>
          <w:szCs w:val="20"/>
        </w:rPr>
        <w:t xml:space="preserve"> of Human Rights.</w:t>
      </w:r>
    </w:p>
    <w:p w14:paraId="4E746E12"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3AF8752"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5FE74C5F"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sidR="00975658">
        <w:rPr>
          <w:szCs w:val="20"/>
        </w:rPr>
        <w:t>State</w:t>
      </w:r>
      <w:r>
        <w:rPr>
          <w:szCs w:val="20"/>
        </w:rPr>
        <w:t xml:space="preserve"> of Human Rights’ website </w:t>
      </w:r>
      <w:r w:rsidRPr="00CA1E19">
        <w:rPr>
          <w:szCs w:val="20"/>
        </w:rPr>
        <w:t xml:space="preserve">at </w:t>
      </w:r>
      <w:r>
        <w:rPr>
          <w:szCs w:val="20"/>
        </w:rPr>
        <w:t>(</w:t>
      </w:r>
      <w:hyperlink r:id="rId65" w:history="1">
        <w:r w:rsidRPr="00D239FC">
          <w:rPr>
            <w:rStyle w:val="Hyperlink"/>
            <w:rFonts w:ascii="Calibri" w:hAnsi="Calibri"/>
            <w:sz w:val="22"/>
            <w:szCs w:val="20"/>
          </w:rPr>
          <w:t>http://www2.illinois.gov/dhr/PublicContracts/Pages/default.aspx</w:t>
        </w:r>
      </w:hyperlink>
      <w:r>
        <w:rPr>
          <w:szCs w:val="20"/>
        </w:rPr>
        <w:t>).</w:t>
      </w:r>
    </w:p>
    <w:p w14:paraId="4769D4D1" w14:textId="7539ADA9"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Mail:  Write to the </w:t>
      </w:r>
      <w:r w:rsidR="00975658">
        <w:rPr>
          <w:szCs w:val="20"/>
        </w:rPr>
        <w:t>State</w:t>
      </w:r>
      <w:r w:rsidRPr="00CA1E19">
        <w:rPr>
          <w:szCs w:val="20"/>
        </w:rPr>
        <w:t xml:space="preserve"> of </w:t>
      </w:r>
      <w:r w:rsidR="00260607">
        <w:rPr>
          <w:szCs w:val="20"/>
        </w:rPr>
        <w:t xml:space="preserve">Illinois Department of </w:t>
      </w:r>
      <w:r w:rsidRPr="00CA1E19">
        <w:rPr>
          <w:szCs w:val="20"/>
        </w:rPr>
        <w:t>Human Rights, Public Contracts Unit, 100 West Randolph Street, Suite 10-100, Chicago, IL 60601</w:t>
      </w:r>
      <w:r w:rsidRPr="00CA1E19">
        <w:rPr>
          <w:rFonts w:asciiTheme="minorHAnsi" w:hAnsiTheme="minorHAnsi"/>
          <w:b/>
          <w:szCs w:val="20"/>
        </w:rPr>
        <w:t>.</w:t>
      </w:r>
    </w:p>
    <w:p w14:paraId="42163CE1"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A2A4D3E" w14:textId="77777777" w:rsidR="0070638C" w:rsidRPr="00087150" w:rsidRDefault="0070638C" w:rsidP="001549FC">
      <w:pPr>
        <w:pStyle w:val="ListParagraph"/>
        <w:keepNext/>
        <w:numPr>
          <w:ilvl w:val="0"/>
          <w:numId w:val="18"/>
        </w:numPr>
        <w:tabs>
          <w:tab w:val="left" w:pos="1440"/>
        </w:tabs>
        <w:spacing w:before="240" w:line="23" w:lineRule="atLeast"/>
        <w:contextualSpacing w:val="0"/>
        <w:jc w:val="both"/>
        <w:rPr>
          <w:b/>
        </w:rPr>
      </w:pPr>
      <w:r w:rsidRPr="00890957">
        <w:rPr>
          <w:b/>
        </w:rPr>
        <w:lastRenderedPageBreak/>
        <w:t>TERM AND TERMINATION:</w:t>
      </w:r>
    </w:p>
    <w:p w14:paraId="73E224A1" w14:textId="0757C291" w:rsidR="0070638C" w:rsidRPr="00492AD8" w:rsidRDefault="0070638C" w:rsidP="001549FC">
      <w:pPr>
        <w:pStyle w:val="ListParagraph"/>
        <w:numPr>
          <w:ilvl w:val="1"/>
          <w:numId w:val="18"/>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004A09A9">
        <w:rPr>
          <w:b/>
          <w:u w:val="single"/>
        </w:rPr>
        <w:t>three (3) years</w:t>
      </w:r>
      <w:r w:rsidR="00FD3EA6">
        <w:t xml:space="preserve">. </w:t>
      </w:r>
      <w:r w:rsidRPr="00D10E5F">
        <w:t>If a start date is not identified,</w:t>
      </w:r>
      <w:r w:rsidR="00380EA5">
        <w:t xml:space="preserve"> then</w:t>
      </w:r>
      <w:r w:rsidRPr="00D10E5F">
        <w:t xml:space="preserve"> the term shall commence upon the last dated signature of the Parties.</w:t>
      </w:r>
    </w:p>
    <w:p w14:paraId="45A41DEA" w14:textId="77777777" w:rsidR="0070638C" w:rsidRPr="00492AD8" w:rsidRDefault="0070638C"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441C635D" w14:textId="77777777" w:rsidR="0070638C" w:rsidRPr="000607E1" w:rsidRDefault="00556605"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t>Vendor</w:t>
      </w:r>
      <w:r w:rsidR="0070638C" w:rsidRPr="00D10E5F">
        <w:t xml:space="preserve"> shall not commence billable work in furtherance of the contract prior to final execution of the contract.</w:t>
      </w:r>
    </w:p>
    <w:p w14:paraId="101CB9F5" w14:textId="4CCFD6FE"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4A09A9">
        <w:rPr>
          <w:b/>
          <w:i/>
          <w:u w:val="single"/>
        </w:rPr>
        <w:t>No renewal option</w:t>
      </w:r>
      <w:r w:rsidR="00C64DE0" w:rsidRPr="004A09A9">
        <w:rPr>
          <w:b/>
          <w:u w:val="single"/>
        </w:rPr>
        <w:t>.</w:t>
      </w:r>
      <w:r w:rsidR="00A84997">
        <w:t xml:space="preserve"> </w:t>
      </w:r>
    </w:p>
    <w:p w14:paraId="3916B74F" w14:textId="77777777" w:rsidR="0070638C" w:rsidRPr="000607E1"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37831A3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w:t>
      </w:r>
      <w:r w:rsidR="00556605">
        <w:t>Vendor</w:t>
      </w:r>
      <w:r w:rsidRPr="00D10E5F">
        <w:t>’s option.</w:t>
      </w:r>
    </w:p>
    <w:p w14:paraId="3B921CAE" w14:textId="77777777"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w:t>
      </w:r>
      <w:r w:rsidR="00556605">
        <w:t>Vendor</w:t>
      </w:r>
      <w:r w:rsidRPr="00D10E5F">
        <w:t xml:space="preserve"> if:  (a) the State determines that the actions or inactions of the </w:t>
      </w:r>
      <w:r w:rsidR="00556605">
        <w:t>Vendor</w:t>
      </w:r>
      <w:r w:rsidRPr="00D10E5F">
        <w:t xml:space="preserve">, its agents, employees or subcontractors have caused, or reasonably could cause, jeopardy to health, safety, or property, or (b) the </w:t>
      </w:r>
      <w:r w:rsidR="00556605">
        <w:t>Vendor</w:t>
      </w:r>
      <w:r w:rsidRPr="00D10E5F">
        <w:t xml:space="preserve"> has notified the State that it is unable or unwilling to perform the contract.</w:t>
      </w:r>
    </w:p>
    <w:p w14:paraId="6F63117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w:t>
      </w:r>
      <w:r w:rsidR="00556605">
        <w:t>Vendor</w:t>
      </w:r>
      <w:r w:rsidRPr="00D10E5F">
        <w:t xml:space="preserve"> fails to perform to the State’s satisfaction any material requirement of this contract, is in violation of a material provision of this contract, or the State determines that the </w:t>
      </w:r>
      <w:r w:rsidR="00556605">
        <w:t>Vendor</w:t>
      </w:r>
      <w:r w:rsidRPr="00D10E5F">
        <w:t xml:space="preserve"> lacks the financial resources to perform the contract, the State shall provide written notice to the </w:t>
      </w:r>
      <w:r w:rsidR="00556605">
        <w:t>Vendor</w:t>
      </w:r>
      <w:r w:rsidRPr="00D10E5F">
        <w:t xml:space="preserve">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46A28675"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640D0A32" w14:textId="77777777" w:rsidR="00C44480"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CONVENIENCE</w:t>
      </w:r>
      <w:r w:rsidR="00C44480">
        <w:t>:</w:t>
      </w:r>
    </w:p>
    <w:p w14:paraId="634D1C3E" w14:textId="77777777" w:rsidR="00C44480" w:rsidRDefault="00C44480" w:rsidP="001549FC">
      <w:pPr>
        <w:pStyle w:val="ListParagraph"/>
        <w:numPr>
          <w:ilvl w:val="2"/>
          <w:numId w:val="18"/>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20416EEF" w14:textId="77777777" w:rsidR="0070638C" w:rsidRDefault="0070638C" w:rsidP="001549FC">
      <w:pPr>
        <w:pStyle w:val="ListParagraph"/>
        <w:numPr>
          <w:ilvl w:val="2"/>
          <w:numId w:val="18"/>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 xml:space="preserve">prior written notice to </w:t>
      </w:r>
      <w:r w:rsidR="00556605">
        <w:t>Vendor</w:t>
      </w:r>
      <w:r w:rsidRPr="00890957">
        <w:t xml:space="preserve">, terminate this contract in whole or in part and without payment of any penalty or incurring any further obligation to the </w:t>
      </w:r>
      <w:r w:rsidR="00556605">
        <w:t>Vendor</w:t>
      </w:r>
      <w:r w:rsidRPr="00890957">
        <w:t xml:space="preserve">.  The </w:t>
      </w:r>
      <w:r w:rsidR="00556605">
        <w:t>Vendor</w:t>
      </w:r>
      <w:r w:rsidRPr="00890957">
        <w:t xml:space="preserve"> shall be entitled to compensation upon submission of invoices and proof of claim for supplies and services provided in compliance with this contract up to and including the date of t</w:t>
      </w:r>
      <w:r>
        <w:t>ermination.</w:t>
      </w:r>
    </w:p>
    <w:p w14:paraId="09499CB2" w14:textId="77777777" w:rsidR="0070638C" w:rsidRPr="005B022D" w:rsidRDefault="0070638C" w:rsidP="001549FC">
      <w:pPr>
        <w:pStyle w:val="ListParagraph"/>
        <w:keepNext/>
        <w:numPr>
          <w:ilvl w:val="0"/>
          <w:numId w:val="18"/>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680D1248" w14:textId="77777777" w:rsidR="00FE44BA" w:rsidRPr="00FE44BA"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w:t>
      </w:r>
      <w:r w:rsidR="00556605">
        <w:t>Vendor</w:t>
      </w:r>
      <w:r w:rsidRPr="00301DC8">
        <w:t xml:space="preserve">’s sole remedy for late payments by the State.  Payment terms contained on </w:t>
      </w:r>
      <w:r w:rsidR="00556605">
        <w:t>Vendor</w:t>
      </w:r>
      <w:r w:rsidRPr="00301DC8">
        <w:t>’s invoices shall have no force and effect.</w:t>
      </w:r>
    </w:p>
    <w:p w14:paraId="58834825" w14:textId="77777777" w:rsidR="00FE44BA"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 xml:space="preserve">Any </w:t>
      </w:r>
      <w:r w:rsidR="00556605">
        <w:t>Vendor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556605">
        <w:t>Vendor</w:t>
      </w:r>
      <w:r w:rsidRPr="00662EEB">
        <w:t xml:space="preserve"> under the contract and deposit the fee in the Comptroller’s Administrative Fund.</w:t>
      </w:r>
      <w:r>
        <w:t xml:space="preserve">  15 ILCS 405/23.9.</w:t>
      </w:r>
    </w:p>
    <w:p w14:paraId="3F73942D"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500848EE" w14:textId="77777777" w:rsidR="0070638C" w:rsidRPr="00D010CF"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w:t>
      </w:r>
      <w:r w:rsidR="00556605">
        <w:t>Vendor</w:t>
      </w:r>
      <w:r w:rsidRPr="00301DC8">
        <w:t xml:space="preserve">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 xml:space="preserve">The prevailing wages are revised by the </w:t>
      </w:r>
      <w:r w:rsidR="00975658">
        <w:rPr>
          <w:rFonts w:asciiTheme="minorHAnsi" w:hAnsiTheme="minorHAnsi" w:cstheme="minorHAnsi"/>
        </w:rPr>
        <w:t>State</w:t>
      </w:r>
      <w:r w:rsidR="009204C6" w:rsidRPr="00153B36">
        <w:rPr>
          <w:rFonts w:asciiTheme="minorHAnsi" w:hAnsiTheme="minorHAnsi" w:cstheme="minorHAnsi"/>
        </w:rPr>
        <w:t xml:space="preserve"> of Labor and are available on the </w:t>
      </w:r>
      <w:r w:rsidR="00975658">
        <w:rPr>
          <w:rFonts w:asciiTheme="minorHAnsi" w:hAnsiTheme="minorHAnsi" w:cstheme="minorHAnsi"/>
        </w:rPr>
        <w:t>State</w:t>
      </w:r>
      <w:r w:rsidR="009204C6" w:rsidRPr="00153B36">
        <w:rPr>
          <w:rFonts w:asciiTheme="minorHAnsi" w:hAnsiTheme="minorHAnsi" w:cstheme="minorHAnsi"/>
        </w:rPr>
        <w:t>’s official website, which shall be deemed proper notification of any rate changes under this subsection.</w:t>
      </w:r>
      <w:r w:rsidR="009204C6">
        <w:rPr>
          <w:rFonts w:asciiTheme="minorHAnsi" w:hAnsiTheme="minorHAnsi" w:cstheme="minorHAnsi"/>
        </w:rPr>
        <w:t xml:space="preserve">  </w:t>
      </w:r>
      <w:r w:rsidR="00556605">
        <w:t>Vendor</w:t>
      </w:r>
      <w:r w:rsidRPr="00301DC8">
        <w:t xml:space="preserve"> is responsible </w:t>
      </w:r>
      <w:r>
        <w:t xml:space="preserve">for contacting the Illinois </w:t>
      </w:r>
      <w:r w:rsidR="00975658">
        <w:t>State</w:t>
      </w:r>
      <w:r w:rsidRPr="00301DC8">
        <w:t xml:space="preserve"> of Labor to ensure understanding </w:t>
      </w:r>
      <w:r>
        <w:t>of prevailing wage requirements at 217-782-6206 or</w:t>
      </w:r>
      <w:r w:rsidRPr="00301DC8">
        <w:t xml:space="preserve"> </w:t>
      </w:r>
      <w:r w:rsidR="00E9567C">
        <w:t>(</w:t>
      </w:r>
      <w:hyperlink r:id="rId70" w:history="1">
        <w:r w:rsidR="00E9567C" w:rsidRPr="00713AE8">
          <w:rPr>
            <w:rStyle w:val="Hyperlink"/>
            <w:rFonts w:ascii="Calibri" w:hAnsi="Calibri"/>
            <w:i/>
            <w:sz w:val="22"/>
          </w:rPr>
          <w:t>https://www2.illinois.gov/idol/Pages/default.aspx</w:t>
        </w:r>
      </w:hyperlink>
      <w:r w:rsidR="00E9567C">
        <w:rPr>
          <w:rStyle w:val="Hyperlink"/>
          <w:rFonts w:ascii="Calibri" w:hAnsi="Calibri"/>
          <w:i/>
          <w:sz w:val="22"/>
        </w:rPr>
        <w:t>).</w:t>
      </w:r>
    </w:p>
    <w:p w14:paraId="68E2B058"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w:t>
      </w:r>
    </w:p>
    <w:p w14:paraId="5B9410A9"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w:t>
      </w:r>
      <w:r w:rsidR="00556605">
        <w:t>Vendor</w:t>
      </w:r>
      <w:r w:rsidRPr="00301DC8">
        <w:t xml:space="preserve">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w:t>
      </w:r>
      <w:r w:rsidR="00556605">
        <w:t>Vendor</w:t>
      </w:r>
      <w:r w:rsidRPr="00301DC8">
        <w:t xml:space="preserve">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5A50046D" w14:textId="77777777" w:rsidR="0070638C" w:rsidRPr="00932BEE" w:rsidRDefault="00556605" w:rsidP="001549FC">
      <w:pPr>
        <w:pStyle w:val="ListParagraph"/>
        <w:numPr>
          <w:ilvl w:val="2"/>
          <w:numId w:val="18"/>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Vendor</w:t>
      </w:r>
      <w:r w:rsidR="0070638C">
        <w:rPr>
          <w:rFonts w:asciiTheme="minorHAnsi" w:hAnsiTheme="minorHAnsi"/>
        </w:rPr>
        <w:t xml:space="preserve"> shall not bill for any taxes unless accompanied by proof that the State is subject to the tax.  If necessary, </w:t>
      </w:r>
      <w:r>
        <w:rPr>
          <w:rFonts w:asciiTheme="minorHAnsi" w:hAnsiTheme="minorHAnsi"/>
        </w:rPr>
        <w:t>Vendor</w:t>
      </w:r>
      <w:r w:rsidR="0070638C">
        <w:rPr>
          <w:rFonts w:asciiTheme="minorHAnsi" w:hAnsiTheme="minorHAnsi"/>
        </w:rPr>
        <w:t xml:space="preserve"> may request the </w:t>
      </w:r>
      <w:r w:rsidR="00606481">
        <w:rPr>
          <w:rFonts w:asciiTheme="minorHAnsi" w:hAnsiTheme="minorHAnsi"/>
        </w:rPr>
        <w:t>applicable agency’s</w:t>
      </w:r>
      <w:r w:rsidR="0070638C">
        <w:rPr>
          <w:rFonts w:asciiTheme="minorHAnsi" w:hAnsiTheme="minorHAnsi"/>
        </w:rPr>
        <w:t xml:space="preserve"> Illinois tax exemption number and federal tax exemption information.</w:t>
      </w:r>
    </w:p>
    <w:p w14:paraId="4AC6AC0E" w14:textId="2CB0BBC2" w:rsidR="00E2208E" w:rsidRPr="00585D8D" w:rsidRDefault="00556605" w:rsidP="001D56DD">
      <w:pPr>
        <w:pStyle w:val="ListParagraph"/>
        <w:keepNext/>
        <w:keepLines/>
        <w:numPr>
          <w:ilvl w:val="2"/>
          <w:numId w:val="18"/>
        </w:numPr>
        <w:tabs>
          <w:tab w:val="left" w:pos="720"/>
          <w:tab w:val="left" w:pos="1440"/>
        </w:tabs>
        <w:spacing w:before="240" w:line="23" w:lineRule="atLeast"/>
        <w:ind w:left="2250"/>
        <w:contextualSpacing w:val="0"/>
        <w:jc w:val="both"/>
        <w:rPr>
          <w:b/>
          <w:u w:val="single"/>
        </w:rPr>
      </w:pPr>
      <w:r>
        <w:lastRenderedPageBreak/>
        <w:t>Vendor</w:t>
      </w:r>
      <w:r w:rsidR="0070638C">
        <w:t xml:space="preserve"> shall invoice at the completion of the contract unless invoicing is tied in the contract to milestones, deliverables, or other invoicing requirements agreed to in the contract.</w:t>
      </w:r>
      <w:r w:rsidR="00D8285F">
        <w:t xml:space="preserve">  </w:t>
      </w:r>
      <w:r w:rsidR="0070638C">
        <w:t>Send invoices to</w:t>
      </w:r>
      <w:r w:rsidR="0070638C" w:rsidRPr="00640013">
        <w:t>:</w:t>
      </w:r>
      <w:r w:rsidR="00640013" w:rsidRPr="00640013">
        <w:t xml:space="preserve">  </w:t>
      </w:r>
      <w:r w:rsidR="00640013" w:rsidRPr="00585D8D">
        <w:rPr>
          <w:b/>
          <w:u w:val="single"/>
        </w:rPr>
        <w:t xml:space="preserve"> See Section A.19  </w:t>
      </w:r>
    </w:p>
    <w:p w14:paraId="42C3627D" w14:textId="77777777" w:rsidR="00E2208E" w:rsidRDefault="00E2208E" w:rsidP="001549FC">
      <w:pPr>
        <w:pStyle w:val="ListParagraph"/>
        <w:keepNext/>
        <w:keepLines/>
        <w:numPr>
          <w:ilvl w:val="1"/>
          <w:numId w:val="18"/>
        </w:numPr>
        <w:tabs>
          <w:tab w:val="left" w:pos="720"/>
          <w:tab w:val="left" w:pos="1440"/>
        </w:tabs>
        <w:spacing w:before="240" w:line="23" w:lineRule="atLeast"/>
        <w:ind w:firstLine="0"/>
        <w:jc w:val="both"/>
        <w:rPr>
          <w:b/>
        </w:rPr>
      </w:pPr>
      <w:r w:rsidRPr="00E2208E">
        <w:rPr>
          <w:b/>
        </w:rPr>
        <w:t>SETTLEMENT OF CONSULTANT CLAIMS</w:t>
      </w:r>
      <w:r>
        <w:rPr>
          <w:b/>
        </w:rPr>
        <w:t>:</w:t>
      </w:r>
    </w:p>
    <w:p w14:paraId="5CA6213C"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In any case where the </w:t>
      </w:r>
      <w:r w:rsidR="00556605">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rsidR="00556605">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w:t>
      </w:r>
      <w:r w:rsidR="00556605">
        <w:t>Vendor</w:t>
      </w:r>
      <w:r w:rsidRPr="00E2208E">
        <w:t xml:space="preserve"> agrees to waive the claim for such additional compensation.</w:t>
      </w:r>
      <w:r>
        <w:t xml:space="preserve"> </w:t>
      </w:r>
      <w:r w:rsidRPr="00E2208E">
        <w:t xml:space="preserve">However, such notice or accounting by the </w:t>
      </w:r>
      <w:r w:rsidR="00556605">
        <w:t>Vendor</w:t>
      </w:r>
      <w:r w:rsidRPr="00E2208E">
        <w:t xml:space="preserve"> shall not in any way be</w:t>
      </w:r>
      <w:r>
        <w:t xml:space="preserve"> </w:t>
      </w:r>
      <w:r w:rsidRPr="00E2208E">
        <w:t>construed as proving the validity of their claim.</w:t>
      </w:r>
    </w:p>
    <w:p w14:paraId="6C55F41A"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proofErr w:type="spellStart"/>
      <w:r>
        <w:t>liason</w:t>
      </w:r>
      <w:proofErr w:type="spellEnd"/>
      <w:r>
        <w:t xml:space="preserve">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rsidR="00556605">
        <w:t>Vendor</w:t>
      </w:r>
      <w:r>
        <w:t>’s</w:t>
      </w:r>
      <w:r w:rsidRPr="00E2208E">
        <w:t xml:space="preserve"> rights under the law.</w:t>
      </w:r>
    </w:p>
    <w:p w14:paraId="38828C92" w14:textId="77777777" w:rsidR="0070638C"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intended for convenience of reference only, and shall not be construed as having</w:t>
      </w:r>
      <w:r>
        <w:t xml:space="preserve"> </w:t>
      </w:r>
      <w:r w:rsidRPr="00E2208E">
        <w:t>any pertinence to the interpretation of the content of the sections which they</w:t>
      </w:r>
      <w:r>
        <w:t xml:space="preserve"> </w:t>
      </w:r>
      <w:r w:rsidRPr="00E2208E">
        <w:t>introduce.</w:t>
      </w:r>
    </w:p>
    <w:p w14:paraId="03579216" w14:textId="77777777" w:rsidR="00E2208E" w:rsidRPr="00E2208E" w:rsidRDefault="00E2208E" w:rsidP="00E2208E">
      <w:pPr>
        <w:pStyle w:val="ListParagraph"/>
        <w:keepNext/>
        <w:keepLines/>
        <w:tabs>
          <w:tab w:val="left" w:pos="720"/>
          <w:tab w:val="left" w:pos="1440"/>
        </w:tabs>
        <w:spacing w:before="240" w:line="23" w:lineRule="atLeast"/>
        <w:ind w:left="2160"/>
        <w:jc w:val="both"/>
      </w:pPr>
    </w:p>
    <w:p w14:paraId="518C0FB0" w14:textId="77777777" w:rsidR="00232A37" w:rsidRDefault="00D010CF" w:rsidP="001549FC">
      <w:pPr>
        <w:pStyle w:val="ListParagraph"/>
        <w:numPr>
          <w:ilvl w:val="0"/>
          <w:numId w:val="18"/>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 xml:space="preserve">transferred in whole or in part by </w:t>
      </w:r>
      <w:r w:rsidR="00556605">
        <w:t>Vendor</w:t>
      </w:r>
      <w:r w:rsidRPr="00087150">
        <w:t xml:space="preserve"> without the prior written consent of the State.</w:t>
      </w:r>
    </w:p>
    <w:p w14:paraId="0542A789" w14:textId="77777777" w:rsidR="00937D01" w:rsidRDefault="0070638C" w:rsidP="001549FC">
      <w:pPr>
        <w:pStyle w:val="ListParagraph"/>
        <w:numPr>
          <w:ilvl w:val="0"/>
          <w:numId w:val="18"/>
        </w:numPr>
        <w:tabs>
          <w:tab w:val="left" w:pos="1440"/>
        </w:tabs>
        <w:spacing w:before="240" w:line="23" w:lineRule="atLeast"/>
        <w:jc w:val="both"/>
      </w:pPr>
      <w:r w:rsidRPr="00232A37">
        <w:rPr>
          <w:b/>
        </w:rPr>
        <w:t>SUBCONTRACTING</w:t>
      </w:r>
      <w:r w:rsidRPr="00087150">
        <w:t xml:space="preserve">:  For purposes of this section, subcontractors are those specifically hired to perform all or part of the work covered by the contract.  </w:t>
      </w:r>
      <w:r w:rsidR="00556605">
        <w:t>Vendor</w:t>
      </w:r>
      <w:r w:rsidRPr="00087150">
        <w:t xml:space="preserve"> must receive prior written approval before use of any subcontractors in the performance of this contract.  </w:t>
      </w:r>
      <w:r w:rsidR="00556605">
        <w:t>Vendor</w:t>
      </w:r>
      <w:r w:rsidRPr="00087150">
        <w:t xml:space="preserve"> shall describe, in an attachment</w:t>
      </w:r>
      <w:r w:rsidR="00A21052">
        <w:t xml:space="preserve"> if not already provided</w:t>
      </w:r>
      <w:r w:rsidRPr="00087150">
        <w:t xml:space="preserve">, the names and addresses of all authorized subcontractors to be utilized by </w:t>
      </w:r>
      <w:r w:rsidR="00556605">
        <w:t>Vendor</w:t>
      </w:r>
      <w:r w:rsidRPr="00087150">
        <w:t xml:space="preserve">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00556605">
        <w:t>Vendor</w:t>
      </w:r>
      <w:r w:rsidRPr="00087150">
        <w:t xml:space="preserve">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w:t>
      </w:r>
      <w:r w:rsidR="00556605">
        <w:t>Vendor</w:t>
      </w:r>
      <w:r w:rsidRPr="00087150">
        <w:t xml:space="preserve"> must make as a condition of this contract.  </w:t>
      </w:r>
      <w:r w:rsidR="00556605">
        <w:t>Vendor</w:t>
      </w:r>
      <w:r w:rsidRPr="00087150">
        <w:t xml:space="preserve"> shall include in each subcontract the subcontractor certifications as shown on the Standard Subcontractor Certification form available from the State.</w:t>
      </w:r>
      <w:r w:rsidR="00232A37" w:rsidRPr="00232A37">
        <w:t xml:space="preserve"> </w:t>
      </w:r>
      <w:r w:rsidR="00556605">
        <w:t>Vendor</w:t>
      </w:r>
      <w:r w:rsidR="00937D01">
        <w:t xml:space="preserve"> may not add or change any subcontractors without prior express written approval from the Department. If at any time during the term of the Contract, </w:t>
      </w:r>
      <w:r w:rsidR="00556605">
        <w:t>Vendor</w:t>
      </w:r>
      <w:r w:rsidR="00937D01">
        <w:t xml:space="preserve"> intends to add or change any subcontractors that are not a Disadvantaged Business Enterprise (DBE), then </w:t>
      </w:r>
      <w:r w:rsidR="00556605">
        <w:t>Vendor</w:t>
      </w:r>
      <w:r w:rsidR="00937D01">
        <w:t xml:space="preserve"> must promptly notify, by written request, the IDOT District Contact of the names and addresses and the expected amount of money that each new or replaced subcontractor will receive pursuant to the Contract. The Department will then permit or deny the request in writing within a reasonable period of time of receipt of the request. </w:t>
      </w:r>
    </w:p>
    <w:p w14:paraId="6921E904" w14:textId="77777777" w:rsidR="00937D01" w:rsidRDefault="00937D01" w:rsidP="00937D01">
      <w:pPr>
        <w:pStyle w:val="ListParagraph"/>
        <w:tabs>
          <w:tab w:val="left" w:pos="1440"/>
        </w:tabs>
        <w:spacing w:before="240" w:line="23" w:lineRule="atLeast"/>
        <w:jc w:val="both"/>
      </w:pPr>
    </w:p>
    <w:p w14:paraId="54F52BC6" w14:textId="77777777" w:rsidR="00937D01" w:rsidRDefault="00937D01" w:rsidP="00937D01">
      <w:pPr>
        <w:pStyle w:val="ListParagraph"/>
        <w:tabs>
          <w:tab w:val="left" w:pos="1440"/>
        </w:tabs>
        <w:spacing w:before="240" w:line="23" w:lineRule="atLeast"/>
        <w:jc w:val="both"/>
      </w:pPr>
      <w:r>
        <w:t xml:space="preserve">To add or change any subcontractor that is a DBE firm utilized for goal credit on the Contract, in addition to the above requirements, </w:t>
      </w:r>
      <w:r w:rsidR="00556605">
        <w:t>Vendor</w:t>
      </w:r>
      <w:r>
        <w:t xml:space="preserve"> must also send a written request to amend its DBE Utilization Plan for the Contract to the Department’s Bureau of Small Business Enterprises. Such requests may be emailed to DOT.DBE.UP@illinois.gov. </w:t>
      </w:r>
      <w:r w:rsidR="00556605">
        <w:t>Vendor</w:t>
      </w:r>
      <w:r>
        <w:t xml:space="preserve"> must receive express prior written approval from both the Bureau of Small Business Enterprises and the IDOT District Contact for the Contract prior to all contractual changes, of any kind, that relate to a DBE subcontractor, or alteration of the </w:t>
      </w:r>
      <w:r w:rsidR="00556605">
        <w:t>Vendor</w:t>
      </w:r>
      <w:r>
        <w:t xml:space="preserve">’s DBE Utilization Plan.  </w:t>
      </w:r>
    </w:p>
    <w:p w14:paraId="5C9D254B" w14:textId="77777777" w:rsidR="00937D01" w:rsidRDefault="00937D01" w:rsidP="00937D01">
      <w:pPr>
        <w:pStyle w:val="ListParagraph"/>
        <w:tabs>
          <w:tab w:val="left" w:pos="1440"/>
        </w:tabs>
        <w:spacing w:before="240" w:line="23" w:lineRule="atLeast"/>
        <w:jc w:val="both"/>
      </w:pPr>
      <w:r>
        <w:t xml:space="preserve">                                    </w:t>
      </w:r>
    </w:p>
    <w:p w14:paraId="13AC8A56"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232A37">
        <w:rPr>
          <w:b/>
        </w:rPr>
        <w:lastRenderedPageBreak/>
        <w:t>AUDIT/RETENTION OF RECORD</w:t>
      </w:r>
      <w:r w:rsidRPr="00087150">
        <w:rPr>
          <w:b/>
        </w:rPr>
        <w:t>S</w:t>
      </w:r>
      <w:r w:rsidRPr="00087150">
        <w:t xml:space="preserve">:  </w:t>
      </w:r>
      <w:r w:rsidR="00556605">
        <w:t>Vendor</w:t>
      </w:r>
      <w:r w:rsidRPr="00087150">
        <w:t xml:space="preserve">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w:t>
      </w:r>
      <w:r w:rsidR="00556605">
        <w:t>Vendor</w:t>
      </w:r>
      <w:r w:rsidRPr="00087150">
        <w:t xml:space="preserve">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w:t>
      </w:r>
      <w:r w:rsidR="00556605">
        <w:t>Vendor</w:t>
      </w:r>
      <w:r w:rsidRPr="00087150">
        <w:t xml:space="preserve"> and its subcontractors must retain its records for five years.  Books and records required to be maintained under this section shall be available for review or audit by representatives of:  the p</w:t>
      </w:r>
      <w:r w:rsidR="00606481">
        <w:t>rocuring Agency</w:t>
      </w:r>
      <w:r w:rsidRPr="00087150">
        <w:t xml:space="preserve">, the Auditor General, the Executive Inspector General, the Chief Procurement Officer, State of Illinois internal auditors or other governmental entities with monitoring authority, upon reasonable notice and during normal business hours.  </w:t>
      </w:r>
      <w:r w:rsidR="00556605">
        <w:t>Vendor</w:t>
      </w:r>
      <w:r w:rsidRPr="00087150">
        <w:t xml:space="preserve">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w:t>
      </w:r>
      <w:r w:rsidR="00556605">
        <w:t>Vendor</w:t>
      </w:r>
      <w:r w:rsidRPr="00087150">
        <w:t xml:space="preserve"> or subcontractors shall not impose a charge for audit or examination of the </w:t>
      </w:r>
      <w:r w:rsidR="00556605">
        <w:t>Vendor</w:t>
      </w:r>
      <w:r w:rsidRPr="00087150">
        <w:t>’s books and records.  30 ILCS 500/20-65.</w:t>
      </w:r>
    </w:p>
    <w:p w14:paraId="5D43C1C8"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TIME IS OF THE ESSENCE</w:t>
      </w:r>
      <w:r w:rsidRPr="00087150">
        <w:t xml:space="preserve">:  Time is of the essence with respect to </w:t>
      </w:r>
      <w:r w:rsidR="00556605">
        <w:t>Vendor</w:t>
      </w:r>
      <w:r w:rsidRPr="00087150">
        <w:t xml:space="preserve">’s performance of this contract.  </w:t>
      </w:r>
      <w:r w:rsidR="00556605">
        <w:t>Vendor</w:t>
      </w:r>
      <w:r w:rsidRPr="00087150">
        <w:t xml:space="preserve"> shall continue to perform its obligations while any dispute concerning the contract is being resolved unless otherwise directed by the State.</w:t>
      </w:r>
    </w:p>
    <w:p w14:paraId="0B6E0CD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17F07A1E"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7F897FBA"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w:t>
      </w:r>
      <w:r w:rsidR="00556605">
        <w:t>Vendor</w:t>
      </w:r>
      <w:r w:rsidRPr="00087150">
        <w:t xml:space="preserve"> shall presume all information received from the State or to which it gains access pursuant to this contract is confidential.  </w:t>
      </w:r>
      <w:r w:rsidR="00556605">
        <w:t>Vendor</w:t>
      </w:r>
      <w:r w:rsidRPr="00087150">
        <w:t xml:space="preserve">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58F5F09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USE AND OWNERSHIP</w:t>
      </w:r>
      <w:r w:rsidRPr="00087150">
        <w:t xml:space="preserve">:  All work performed or supplies created by </w:t>
      </w:r>
      <w:r w:rsidR="00556605">
        <w:t>Vendor</w:t>
      </w:r>
      <w:r w:rsidRPr="00087150">
        <w:t xml:space="preserve"> under this contract, whether written documents or data, goods or deliverables of any kind, shall be deemed work-for-hire under copyright law and all </w:t>
      </w:r>
      <w:r w:rsidRPr="00087150">
        <w:lastRenderedPageBreak/>
        <w:t xml:space="preserve">intellectual property and other laws, and the State of Illinois is granted sole and exclusive ownership to all such work, unless otherwise agreed in writing.  </w:t>
      </w:r>
      <w:r w:rsidR="00556605">
        <w:t>Vendor</w:t>
      </w:r>
      <w:r w:rsidRPr="00087150">
        <w:t xml:space="preserve"> hereby assigns to the State all right, title, and interest in and to such work including any related intellectual property rights, and waives any and all claims that </w:t>
      </w:r>
      <w:r w:rsidR="00556605">
        <w:t>Vendor</w:t>
      </w:r>
      <w:r w:rsidRPr="00087150">
        <w:t xml:space="preserve"> may have to such work including any so-called "moral rights" in connection with the work.  </w:t>
      </w:r>
      <w:r w:rsidR="00556605">
        <w:t>Vendor</w:t>
      </w:r>
      <w:r w:rsidRPr="00087150">
        <w:t xml:space="preserve"> acknowledges the State may use the work product for any purpose.  Confidential data or information contained in such work shall be subject to confidentiality provisions of this contract.</w:t>
      </w:r>
    </w:p>
    <w:p w14:paraId="6E1AB706" w14:textId="77777777" w:rsidR="0070638C" w:rsidRPr="0012715B"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cstheme="minorHAnsi"/>
        </w:rPr>
      </w:pPr>
      <w:r w:rsidRPr="0012715B">
        <w:rPr>
          <w:rFonts w:asciiTheme="minorHAnsi" w:hAnsiTheme="minorHAnsi" w:cstheme="minorHAnsi"/>
          <w:b/>
        </w:rPr>
        <w:t>INDEMNIFICATION AND LIABILITY</w:t>
      </w:r>
      <w:r w:rsidRPr="0012715B">
        <w:rPr>
          <w:rFonts w:asciiTheme="minorHAnsi" w:hAnsiTheme="minorHAnsi" w:cstheme="minorHAnsi"/>
        </w:rPr>
        <w:t xml:space="preserve">:  The </w:t>
      </w:r>
      <w:r w:rsidR="00556605">
        <w:rPr>
          <w:rFonts w:asciiTheme="minorHAnsi" w:hAnsiTheme="minorHAnsi" w:cstheme="minorHAnsi"/>
        </w:rPr>
        <w:t>Vendor</w:t>
      </w:r>
      <w:r w:rsidRPr="0012715B">
        <w:rPr>
          <w:rFonts w:asciiTheme="minorHAnsi" w:hAnsiTheme="minorHAnsi" w:cstheme="minorHAnsi"/>
        </w:rPr>
        <w:t xml:space="preserve">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w:t>
      </w:r>
      <w:r w:rsidR="00556605">
        <w:rPr>
          <w:rFonts w:asciiTheme="minorHAnsi" w:hAnsiTheme="minorHAnsi" w:cstheme="minorHAnsi"/>
        </w:rPr>
        <w:t>Vendor</w:t>
      </w:r>
      <w:r w:rsidRPr="0012715B">
        <w:rPr>
          <w:rFonts w:asciiTheme="minorHAnsi" w:hAnsiTheme="minorHAnsi" w:cstheme="minorHAnsi"/>
        </w:rPr>
        <w:t xml:space="preserve"> of any of its certifications, representations, warranties, covenants or agreements; (b) any actual or alleged death or injury to any person, damage to any property or any other damage or loss claimed to result in whole or in part from </w:t>
      </w:r>
      <w:r w:rsidR="00556605">
        <w:rPr>
          <w:rFonts w:asciiTheme="minorHAnsi" w:hAnsiTheme="minorHAnsi" w:cstheme="minorHAnsi"/>
        </w:rPr>
        <w:t>Vendor</w:t>
      </w:r>
      <w:r w:rsidRPr="0012715B">
        <w:rPr>
          <w:rFonts w:asciiTheme="minorHAnsi" w:hAnsiTheme="minorHAnsi" w:cstheme="minorHAnsi"/>
        </w:rPr>
        <w:t>’s</w:t>
      </w:r>
      <w:r w:rsidR="00A42A9F" w:rsidRPr="0012715B">
        <w:rPr>
          <w:rFonts w:asciiTheme="minorHAnsi" w:hAnsiTheme="minorHAnsi" w:cstheme="minorHAnsi"/>
        </w:rPr>
        <w:t xml:space="preserve"> negligent</w:t>
      </w:r>
      <w:r w:rsidRPr="0012715B">
        <w:rPr>
          <w:rFonts w:asciiTheme="minorHAnsi" w:hAnsiTheme="minorHAnsi" w:cstheme="minorHAnsi"/>
        </w:rPr>
        <w:t xml:space="preserve"> performance; or (c) any act, activity or omission of </w:t>
      </w:r>
      <w:r w:rsidR="00556605">
        <w:rPr>
          <w:rFonts w:asciiTheme="minorHAnsi" w:hAnsiTheme="minorHAnsi" w:cstheme="minorHAnsi"/>
        </w:rPr>
        <w:t>Vendor</w:t>
      </w:r>
      <w:r w:rsidRPr="0012715B">
        <w:rPr>
          <w:rFonts w:asciiTheme="minorHAnsi" w:hAnsiTheme="minorHAnsi" w:cstheme="minorHAnsi"/>
        </w:rPr>
        <w:t xml:space="preserve"> or any of its employees, representatives, subcontractors or agents.  Neither Party shall be liable for incidental, special, consequential or punitive damages.</w:t>
      </w:r>
    </w:p>
    <w:p w14:paraId="11EC64E8" w14:textId="77777777" w:rsidR="00E2208E" w:rsidRPr="0012715B" w:rsidRDefault="00E2208E" w:rsidP="006C2B49">
      <w:pPr>
        <w:pStyle w:val="ListParagraph"/>
        <w:autoSpaceDE w:val="0"/>
        <w:autoSpaceDN w:val="0"/>
        <w:adjustRightInd w:val="0"/>
        <w:spacing w:after="0" w:line="240" w:lineRule="auto"/>
        <w:rPr>
          <w:rFonts w:asciiTheme="minorHAnsi" w:hAnsiTheme="minorHAnsi" w:cstheme="minorHAnsi"/>
        </w:rPr>
      </w:pPr>
      <w:r w:rsidRPr="0012715B">
        <w:rPr>
          <w:rFonts w:asciiTheme="minorHAnsi" w:hAnsiTheme="minorHAnsi" w:cstheme="minorHAnsi"/>
        </w:rPr>
        <w:t xml:space="preserve">The </w:t>
      </w:r>
      <w:r w:rsidR="00556605">
        <w:rPr>
          <w:rFonts w:asciiTheme="minorHAnsi" w:hAnsiTheme="minorHAnsi" w:cstheme="minorHAnsi"/>
        </w:rPr>
        <w:t>Vendor</w:t>
      </w:r>
      <w:r w:rsidRPr="0012715B">
        <w:rPr>
          <w:rFonts w:asciiTheme="minorHAnsi" w:hAnsiTheme="minorHAnsi" w:cstheme="minorHAnsi"/>
        </w:rPr>
        <w:t xml:space="preserve"> will negotiate and pay for property damages resulting from the clearing of  shrubbery, trees, crops, etc., which must be removed or damaged to comply with the Contract and for all labor, material and equipment costs incurred. These costs are reimbursable and are included in the </w:t>
      </w:r>
      <w:r w:rsidR="006C2B49" w:rsidRPr="0012715B">
        <w:rPr>
          <w:rFonts w:asciiTheme="minorHAnsi" w:hAnsiTheme="minorHAnsi" w:cstheme="minorHAnsi"/>
        </w:rPr>
        <w:t>compensation</w:t>
      </w:r>
      <w:r w:rsidRPr="0012715B">
        <w:rPr>
          <w:rFonts w:asciiTheme="minorHAnsi" w:hAnsiTheme="minorHAnsi" w:cstheme="minorHAnsi"/>
        </w:rPr>
        <w:t xml:space="preserve"> stated in the </w:t>
      </w:r>
      <w:r w:rsidR="006C2B49" w:rsidRPr="0012715B">
        <w:rPr>
          <w:rFonts w:asciiTheme="minorHAnsi" w:hAnsiTheme="minorHAnsi" w:cstheme="minorHAnsi"/>
        </w:rPr>
        <w:t>Contract</w:t>
      </w:r>
      <w:r w:rsidRPr="0012715B">
        <w:rPr>
          <w:rFonts w:asciiTheme="minorHAnsi" w:hAnsiTheme="minorHAnsi" w:cstheme="minorHAnsi"/>
        </w:rPr>
        <w:t xml:space="preserve">. If the </w:t>
      </w:r>
      <w:r w:rsidR="006C2B49" w:rsidRPr="0012715B">
        <w:rPr>
          <w:rFonts w:asciiTheme="minorHAnsi" w:hAnsiTheme="minorHAnsi" w:cstheme="minorHAnsi"/>
        </w:rPr>
        <w:t>compensation</w:t>
      </w:r>
      <w:r w:rsidRPr="0012715B">
        <w:rPr>
          <w:rFonts w:asciiTheme="minorHAnsi" w:hAnsiTheme="minorHAnsi" w:cstheme="minorHAnsi"/>
        </w:rPr>
        <w:t xml:space="preserve"> provides for reimbursement of</w:t>
      </w:r>
      <w:r w:rsidR="006C2B49" w:rsidRPr="0012715B">
        <w:rPr>
          <w:rFonts w:asciiTheme="minorHAnsi" w:hAnsiTheme="minorHAnsi" w:cstheme="minorHAnsi"/>
        </w:rPr>
        <w:t xml:space="preserve"> the actual costs</w:t>
      </w:r>
      <w:r w:rsidRPr="0012715B">
        <w:rPr>
          <w:rFonts w:asciiTheme="minorHAnsi" w:hAnsiTheme="minorHAnsi" w:cstheme="minorHAnsi"/>
        </w:rPr>
        <w:t xml:space="preserve"> of damages, the</w:t>
      </w:r>
      <w:r w:rsidR="006C2B49" w:rsidRPr="0012715B">
        <w:rPr>
          <w:rFonts w:asciiTheme="minorHAnsi" w:hAnsiTheme="minorHAnsi" w:cstheme="minorHAnsi"/>
        </w:rPr>
        <w:t xml:space="preserve"> Department</w:t>
      </w:r>
      <w:r w:rsidRPr="0012715B">
        <w:rPr>
          <w:rFonts w:asciiTheme="minorHAnsi" w:hAnsiTheme="minorHAnsi" w:cstheme="minorHAnsi"/>
        </w:rPr>
        <w:t xml:space="preserve"> reimburse the </w:t>
      </w:r>
      <w:r w:rsidR="006C2B49" w:rsidRPr="0012715B">
        <w:rPr>
          <w:rFonts w:asciiTheme="minorHAnsi" w:hAnsiTheme="minorHAnsi" w:cstheme="minorHAnsi"/>
        </w:rPr>
        <w:t>actual costs</w:t>
      </w:r>
      <w:r w:rsidRPr="0012715B">
        <w:rPr>
          <w:rFonts w:asciiTheme="minorHAnsi" w:hAnsiTheme="minorHAnsi" w:cstheme="minorHAnsi"/>
        </w:rPr>
        <w:t xml:space="preserve"> only to the amount</w:t>
      </w:r>
      <w:r w:rsidR="006C2B49" w:rsidRPr="0012715B">
        <w:rPr>
          <w:rFonts w:asciiTheme="minorHAnsi" w:hAnsiTheme="minorHAnsi" w:cstheme="minorHAnsi"/>
        </w:rPr>
        <w:t xml:space="preserve"> i</w:t>
      </w:r>
      <w:r w:rsidRPr="0012715B">
        <w:rPr>
          <w:rFonts w:asciiTheme="minorHAnsi" w:hAnsiTheme="minorHAnsi" w:cstheme="minorHAnsi"/>
        </w:rPr>
        <w:t>t preapproved in the</w:t>
      </w:r>
      <w:r w:rsidR="006C2B49" w:rsidRPr="0012715B">
        <w:rPr>
          <w:rFonts w:asciiTheme="minorHAnsi" w:hAnsiTheme="minorHAnsi" w:cstheme="minorHAnsi"/>
        </w:rPr>
        <w:t xml:space="preserve"> Contract. </w:t>
      </w:r>
    </w:p>
    <w:p w14:paraId="3D638D6C"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INSURANCE</w:t>
      </w:r>
      <w:r w:rsidRPr="00087150">
        <w:t xml:space="preserve">:  </w:t>
      </w:r>
      <w:r w:rsidR="00556605">
        <w:t>Vendor</w:t>
      </w:r>
      <w:r w:rsidRPr="00087150">
        <w:t xml:space="preserve">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w:t>
      </w:r>
      <w:r w:rsidR="00556605">
        <w:t>Vendor</w:t>
      </w:r>
      <w:r w:rsidRPr="00087150">
        <w:t xml:space="preserve">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w:t>
      </w:r>
      <w:r w:rsidR="00556605">
        <w:t>Vendor</w:t>
      </w:r>
      <w:r w:rsidRPr="00087150">
        <w:t>’s obligation to indemnify, defend, or settle any claims.</w:t>
      </w:r>
    </w:p>
    <w:p w14:paraId="2F353FD4" w14:textId="4B27CE7D"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INDEPENDENT CONTRACTOR</w:t>
      </w:r>
      <w:r w:rsidRPr="00087150">
        <w:t xml:space="preserve">:  </w:t>
      </w:r>
      <w:r w:rsidR="00556605">
        <w:t>Vendor</w:t>
      </w:r>
      <w:r w:rsidRPr="00087150">
        <w:t xml:space="preserve"> shall act as an independent contractor and not an agent or employee of, or joint </w:t>
      </w:r>
      <w:r w:rsidR="00406793" w:rsidRPr="00087150">
        <w:t>venture</w:t>
      </w:r>
      <w:r w:rsidRPr="00087150">
        <w:t xml:space="preserve"> with the State.  All payments by the State shall be made on the basis of </w:t>
      </w:r>
      <w:r w:rsidR="00556605">
        <w:t>Vendor</w:t>
      </w:r>
      <w:r w:rsidRPr="00087150">
        <w:t xml:space="preserve"> being an independent contractor of  the State.</w:t>
      </w:r>
    </w:p>
    <w:p w14:paraId="28DE6875"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SOLICITATION AND EMPLOYMENT</w:t>
      </w:r>
      <w:r w:rsidRPr="00087150">
        <w:t xml:space="preserve">:  </w:t>
      </w:r>
      <w:r w:rsidR="00556605">
        <w:t>Vendor</w:t>
      </w:r>
      <w:r w:rsidRPr="00087150">
        <w:t xml:space="preserve"> shall not employ any person employed by the State during the term of this contract to perform any work under this contract.  </w:t>
      </w:r>
      <w:r w:rsidR="00556605">
        <w:t>Vendor</w:t>
      </w:r>
      <w:r w:rsidRPr="00087150">
        <w:t xml:space="preserve"> shall give notice immediately to the Agency’s </w:t>
      </w:r>
      <w:r w:rsidR="00606481">
        <w:t xml:space="preserve">director </w:t>
      </w:r>
      <w:r w:rsidRPr="00087150">
        <w:t xml:space="preserve">if </w:t>
      </w:r>
      <w:r w:rsidR="00556605">
        <w:t>Vendor</w:t>
      </w:r>
      <w:r w:rsidRPr="00087150">
        <w:t xml:space="preserve"> solicits or intends to solicit State employees to perform any work under this contract.</w:t>
      </w:r>
    </w:p>
    <w:p w14:paraId="775A0C12"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COMPLIANCE WITH THE LAW</w:t>
      </w:r>
      <w:r w:rsidRPr="00087150">
        <w:t xml:space="preserve">:  The </w:t>
      </w:r>
      <w:r w:rsidR="00556605">
        <w:t>Vendor</w:t>
      </w:r>
      <w:r w:rsidRPr="00087150">
        <w:t xml:space="preserve">, its employees, agents, and subcontractors shall comply with all applicable federal, state, and local laws, rules, ordinances, regulations, orders, federal circulars and all license and permit requirements in the performance of this contract.  </w:t>
      </w:r>
      <w:r w:rsidR="00556605">
        <w:t>Vendor</w:t>
      </w:r>
      <w:r w:rsidRPr="00087150">
        <w:t xml:space="preserve"> shall be in compliance with applicable tax requirements and shall be current in payment of such taxes.  </w:t>
      </w:r>
      <w:r w:rsidR="00556605">
        <w:t>Vendor</w:t>
      </w:r>
      <w:r w:rsidRPr="00087150">
        <w:t xml:space="preserve"> shall obtain at its own expense, all licenses and permissions necessary for the performance of this contract.</w:t>
      </w:r>
    </w:p>
    <w:p w14:paraId="548DF7E3"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BACKGROUND CHECK</w:t>
      </w:r>
      <w:r w:rsidRPr="00087150">
        <w:t xml:space="preserve">:  Whenever the State deems it reasonably necessary for security reasons, the State may conduct, at its expense, criminal and driver history background checks of </w:t>
      </w:r>
      <w:r w:rsidR="00556605">
        <w:t>Vendor</w:t>
      </w:r>
      <w:r w:rsidRPr="00087150">
        <w:t xml:space="preserve">’s and subcontractor’s officers, </w:t>
      </w:r>
      <w:r w:rsidRPr="00087150">
        <w:lastRenderedPageBreak/>
        <w:t xml:space="preserve">employees or agents.  </w:t>
      </w:r>
      <w:r w:rsidR="00556605">
        <w:t>Vendor</w:t>
      </w:r>
      <w:r w:rsidRPr="00087150">
        <w:t xml:space="preserve"> or subcontractor shall reassign immediately any such individual who, in the opinion of the State, does not pass the background checks.</w:t>
      </w:r>
    </w:p>
    <w:p w14:paraId="656BA84A" w14:textId="77777777" w:rsidR="0070638C" w:rsidRPr="000E1A15"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w:t>
      </w:r>
      <w:r w:rsidR="00975658">
        <w:t>State</w:t>
      </w:r>
      <w:r w:rsidRPr="00087150">
        <w:t xml:space="preserve">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6E23FD24"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ANTI-TRUST ASSIGNMENT</w:t>
      </w:r>
      <w:r w:rsidRPr="00087150">
        <w:t xml:space="preserve">:  If </w:t>
      </w:r>
      <w:r w:rsidR="00556605">
        <w:t>Vendor</w:t>
      </w:r>
      <w:r w:rsidRPr="00087150">
        <w:t xml:space="preserve"> does not pursue any claim or cause of action it has arising under federal or state antitrust laws relating to the subject matter of the contract, then upon request of the Illinois Attorney General, </w:t>
      </w:r>
      <w:r w:rsidR="00556605">
        <w:t>Vendor</w:t>
      </w:r>
      <w:r w:rsidRPr="00087150">
        <w:t xml:space="preserve"> shall assign to the State rights, title and interest in and to the claim or cause of action.</w:t>
      </w:r>
    </w:p>
    <w:p w14:paraId="75B33B3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w:t>
      </w:r>
      <w:r w:rsidR="00556605">
        <w:t>Vendor</w:t>
      </w:r>
      <w:r w:rsidRPr="00087150">
        <w:t xml:space="preserve">.  When the Chief Procurement Officer or authorized designee or State Purchasing Officer signs a master contract on behalf of </w:t>
      </w:r>
      <w:r w:rsidR="00606481">
        <w:t>State agencies, only the Agency</w:t>
      </w:r>
      <w:r w:rsidRPr="00087150">
        <w:t xml:space="preserve"> that places an order with the </w:t>
      </w:r>
      <w:r w:rsidR="00556605">
        <w:t>Vendor</w:t>
      </w:r>
      <w:r w:rsidRPr="00087150">
        <w:t xml:space="preserve"> shall have any liability to </w:t>
      </w:r>
      <w:r w:rsidR="00556605">
        <w:t>Vendor</w:t>
      </w:r>
      <w:r w:rsidRPr="00087150">
        <w:t xml:space="preserve"> for that order.</w:t>
      </w:r>
    </w:p>
    <w:p w14:paraId="77F4D2C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0645FB2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w:t>
      </w:r>
      <w:r w:rsidR="00556605">
        <w:t>Vendor</w:t>
      </w:r>
      <w:r w:rsidRPr="00087150">
        <w:t>’s terms, conditions and attachments, the State’s terms, conditions and attachments shall prevail.</w:t>
      </w:r>
    </w:p>
    <w:p w14:paraId="45BFB957"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PERFORMANCE RECORD/SUSPENSION</w:t>
      </w:r>
      <w:r w:rsidRPr="00087150">
        <w:t xml:space="preserve">:  Upon request of the State, </w:t>
      </w:r>
      <w:r w:rsidR="00556605">
        <w:t>Vendor</w:t>
      </w:r>
      <w:r w:rsidRPr="00087150">
        <w:t xml:space="preserve"> shall meet to discuss performance or provide contract performance updates to help ensure proper performance of the contract.  The State may consider </w:t>
      </w:r>
      <w:r w:rsidR="00556605">
        <w:t>Vendor</w:t>
      </w:r>
      <w:r w:rsidRPr="00087150">
        <w:t xml:space="preserve">’s performance under this contract and compliance with law and rule to determine whether to continue the contract, whether to suspend </w:t>
      </w:r>
      <w:r w:rsidR="00556605">
        <w:t>Vendor</w:t>
      </w:r>
      <w:r w:rsidRPr="00087150">
        <w:t xml:space="preserve"> from doing future business with the State for a specified period of </w:t>
      </w:r>
      <w:r w:rsidR="00406793" w:rsidRPr="00087150">
        <w:t>time</w:t>
      </w:r>
      <w:r w:rsidRPr="00087150">
        <w:t xml:space="preserve"> or to determine whether </w:t>
      </w:r>
      <w:r w:rsidR="00556605">
        <w:t>Vendor</w:t>
      </w:r>
      <w:r w:rsidRPr="00087150">
        <w:t xml:space="preserve"> can be considered responsible on specific future contract opportunities.</w:t>
      </w:r>
    </w:p>
    <w:p w14:paraId="673619B7"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1857CE4"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1914F087" w14:textId="5DE16B1D"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CC751D">
        <w:rPr>
          <w:b/>
        </w:rPr>
        <w:t>WARRANTIES FOR SUPPLIES AND SERVICES</w:t>
      </w:r>
      <w:r w:rsidR="00C2385C">
        <w:rPr>
          <w:b/>
        </w:rPr>
        <w:t>:</w:t>
      </w:r>
    </w:p>
    <w:p w14:paraId="535C1946" w14:textId="77777777" w:rsidR="00FE44BA"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warrants that the supplies furnished under this contract will: (a) conform to the standards, specifications, drawing</w:t>
      </w:r>
      <w:r w:rsidR="0070638C">
        <w:t>s</w:t>
      </w:r>
      <w:r w:rsidR="0070638C" w:rsidRPr="00D10E5F">
        <w:t xml:space="preserve">, samples or descriptions furnished by the State or furnished by the </w:t>
      </w:r>
      <w:r>
        <w:t>Vendor</w:t>
      </w:r>
      <w:r w:rsidR="0070638C" w:rsidRPr="00D10E5F">
        <w:t xml:space="preserve">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rsidR="0070638C">
        <w:t>,</w:t>
      </w:r>
      <w:r w:rsidR="0070638C" w:rsidRPr="00D10E5F">
        <w:t xml:space="preserve"> and ordinances pertaining to the manufacturing, packing, labeling, sale</w:t>
      </w:r>
      <w:r w:rsidR="0070638C">
        <w:t>,</w:t>
      </w:r>
      <w:r w:rsidR="0070638C" w:rsidRPr="00D10E5F">
        <w:t xml:space="preserve"> and delivery of the supplies; (d) be of good title and be free and clear of all liens and encumbrances and; (e) not infringe any patent, copyright or other intellectual property rights of any third party.  </w:t>
      </w:r>
      <w:r>
        <w:t>Vendor</w:t>
      </w:r>
      <w:r w:rsidR="0070638C" w:rsidRPr="00D10E5F">
        <w:t xml:space="preserve"> agrees to reimburse the State for any losses, costs, damages or expenses, including without limitation, reasonable attorney’s fees and expenses arising from failure of the supplies to meet such warranties.</w:t>
      </w:r>
    </w:p>
    <w:p w14:paraId="0F426F0B"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insure that all manufacturers’ warranties are transferred to the State and shall provide a copy of the warranty.  These warranties shall be in addition to all other warranties, express, implied</w:t>
      </w:r>
      <w:r w:rsidR="0070638C">
        <w:t>,</w:t>
      </w:r>
      <w:r w:rsidR="0070638C" w:rsidRPr="00D10E5F">
        <w:t xml:space="preserve"> or statutory, and shall survive the State’s payment, acceptance, inspection</w:t>
      </w:r>
      <w:r w:rsidR="0070638C">
        <w:t>,</w:t>
      </w:r>
      <w:r w:rsidR="0070638C" w:rsidRPr="00D10E5F">
        <w:t xml:space="preserve"> or failure to inspect the supplies.</w:t>
      </w:r>
    </w:p>
    <w:p w14:paraId="02AABFF5" w14:textId="77777777" w:rsidR="0070638C" w:rsidRPr="0012715B" w:rsidRDefault="00556605" w:rsidP="001549FC">
      <w:pPr>
        <w:pStyle w:val="ListParagraph"/>
        <w:numPr>
          <w:ilvl w:val="1"/>
          <w:numId w:val="18"/>
        </w:numPr>
        <w:tabs>
          <w:tab w:val="left" w:pos="1440"/>
        </w:tabs>
        <w:spacing w:before="240" w:line="23" w:lineRule="atLeast"/>
        <w:ind w:left="1440"/>
        <w:contextualSpacing w:val="0"/>
        <w:jc w:val="both"/>
        <w:rPr>
          <w:rFonts w:asciiTheme="minorHAnsi" w:hAnsiTheme="minorHAnsi" w:cstheme="minorHAnsi"/>
        </w:rPr>
      </w:pPr>
      <w:r>
        <w:t>Vendor</w:t>
      </w:r>
      <w:r w:rsidR="0070638C" w:rsidRPr="00D10E5F">
        <w:t xml:space="preserve"> warrants that all services</w:t>
      </w:r>
      <w:r w:rsidR="0012715B">
        <w:t xml:space="preserve"> and service products</w:t>
      </w:r>
      <w:r w:rsidR="0070638C" w:rsidRPr="00D10E5F">
        <w:t xml:space="preserve"> will be performed to meet the requirements of the contract in an efficient and effective manner by trained and competent personnel.  </w:t>
      </w:r>
      <w:r>
        <w:t>Vendor</w:t>
      </w:r>
      <w:r w:rsidR="0070638C" w:rsidRPr="00D10E5F">
        <w:t xml:space="preserve"> shall monitor </w:t>
      </w:r>
      <w:r w:rsidR="0070638C" w:rsidRPr="0012715B">
        <w:rPr>
          <w:rFonts w:asciiTheme="minorHAnsi" w:hAnsiTheme="minorHAnsi" w:cstheme="minorHAnsi"/>
        </w:rPr>
        <w:t>performances of each individual and shall reassign immediately any individual who does not perform in accordance with the contract, who is disruptive or not respectful of others in the workplace, or who in any way violates the contract or State policies.</w:t>
      </w:r>
    </w:p>
    <w:p w14:paraId="6B92CE00" w14:textId="77777777" w:rsidR="0012715B" w:rsidRPr="0012715B" w:rsidRDefault="0012715B" w:rsidP="0012715B">
      <w:pPr>
        <w:pStyle w:val="ListParagraph"/>
        <w:autoSpaceDE w:val="0"/>
        <w:autoSpaceDN w:val="0"/>
        <w:adjustRightInd w:val="0"/>
        <w:spacing w:after="0" w:line="240" w:lineRule="auto"/>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sidR="00556605">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79F5D873"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022AAC">
        <w:rPr>
          <w:b/>
        </w:rPr>
        <w:t>REPORTING, STATUS AND MONITORING SPECIFICATIONS:</w:t>
      </w:r>
    </w:p>
    <w:p w14:paraId="677DADAF"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immediately notify the State of any event that may have a material impact on </w:t>
      </w:r>
      <w:r>
        <w:t>Vendor</w:t>
      </w:r>
      <w:r w:rsidR="0070638C" w:rsidRPr="00D10E5F">
        <w:t>’s ability to perform the contract.</w:t>
      </w:r>
    </w:p>
    <w:p w14:paraId="5B7D00CB" w14:textId="77777777" w:rsidR="009834FF" w:rsidRPr="009834FF" w:rsidRDefault="0012715B" w:rsidP="001549FC">
      <w:pPr>
        <w:pStyle w:val="ListParagraph"/>
        <w:numPr>
          <w:ilvl w:val="1"/>
          <w:numId w:val="18"/>
        </w:numPr>
        <w:tabs>
          <w:tab w:val="left" w:pos="1440"/>
        </w:tabs>
        <w:spacing w:before="240" w:line="23" w:lineRule="atLeast"/>
        <w:ind w:left="1440"/>
        <w:contextualSpacing w:val="0"/>
        <w:jc w:val="both"/>
      </w:pPr>
      <w:r>
        <w:rPr>
          <w:rFonts w:asciiTheme="minorHAnsi" w:hAnsiTheme="minorHAnsi"/>
        </w:rPr>
        <w:t>If applicable, b</w:t>
      </w:r>
      <w:r w:rsidR="009834FF" w:rsidRPr="008A2864">
        <w:rPr>
          <w:rFonts w:asciiTheme="minorHAnsi" w:hAnsiTheme="minorHAnsi"/>
        </w:rPr>
        <w:t xml:space="preserve">y August 31 of each year, </w:t>
      </w:r>
      <w:r w:rsidR="00556605">
        <w:rPr>
          <w:rFonts w:asciiTheme="minorHAnsi" w:hAnsiTheme="minorHAnsi"/>
        </w:rPr>
        <w:t>Vendor</w:t>
      </w:r>
      <w:r w:rsidR="009834FF" w:rsidRPr="008A2864">
        <w:rPr>
          <w:rFonts w:asciiTheme="minorHAnsi" w:hAnsiTheme="minorHAnsi"/>
        </w:rPr>
        <w:t xml:space="preserve"> shall report </w:t>
      </w:r>
      <w:r w:rsidR="00606481">
        <w:rPr>
          <w:rFonts w:asciiTheme="minorHAnsi" w:hAnsiTheme="minorHAnsi"/>
        </w:rPr>
        <w:t xml:space="preserve">to the Agency </w:t>
      </w:r>
      <w:r w:rsidR="009834FF" w:rsidRPr="008A2864">
        <w:rPr>
          <w:rFonts w:asciiTheme="minorHAnsi" w:hAnsiTheme="minorHAnsi"/>
        </w:rPr>
        <w:t xml:space="preserve">the number of qualified veterans and certain ex-offenders hired during </w:t>
      </w:r>
      <w:r w:rsidR="00556605">
        <w:rPr>
          <w:rFonts w:asciiTheme="minorHAnsi" w:hAnsiTheme="minorHAnsi"/>
        </w:rPr>
        <w:t>Vendor</w:t>
      </w:r>
      <w:r w:rsidR="009834FF" w:rsidRPr="008A2864">
        <w:rPr>
          <w:rFonts w:asciiTheme="minorHAnsi" w:hAnsiTheme="minorHAnsi"/>
        </w:rPr>
        <w:t>’s last completed fiscal year.</w:t>
      </w:r>
      <w:r w:rsidR="009834FF">
        <w:rPr>
          <w:rFonts w:asciiTheme="minorHAnsi" w:hAnsiTheme="minorHAnsi"/>
        </w:rPr>
        <w:t xml:space="preserve">  For the purposes of this section, qualified veteran is defined in 30 ILCS 500/45-67 and ex-offender is defined in 30 ILCS 500/45-70.</w:t>
      </w:r>
    </w:p>
    <w:p w14:paraId="65944D00" w14:textId="77777777" w:rsidR="0070638C" w:rsidRDefault="0070638C" w:rsidP="001549FC">
      <w:pPr>
        <w:pStyle w:val="ListParagraph"/>
        <w:numPr>
          <w:ilvl w:val="0"/>
          <w:numId w:val="18"/>
        </w:numPr>
        <w:tabs>
          <w:tab w:val="left" w:pos="1440"/>
        </w:tabs>
        <w:spacing w:before="240" w:line="23" w:lineRule="atLeast"/>
        <w:contextualSpacing w:val="0"/>
        <w:jc w:val="both"/>
      </w:pPr>
      <w:r w:rsidRPr="00CC751D">
        <w:rPr>
          <w:b/>
        </w:rPr>
        <w:t>EMPLOYMENT TAX CREDIT</w:t>
      </w:r>
      <w:r w:rsidRPr="00CC751D">
        <w:t xml:space="preserve">:  </w:t>
      </w:r>
      <w:r w:rsidR="00556605">
        <w:t>Vendor</w:t>
      </w:r>
      <w:r w:rsidRPr="00CC751D">
        <w:t xml:space="preserve">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w:t>
      </w:r>
      <w:r w:rsidR="00975658">
        <w:t>State</w:t>
      </w:r>
      <w:r w:rsidRPr="00CC751D">
        <w:t xml:space="preserve"> of Revenue (telephone #: 217-524-4772) for information about tax credits.   </w:t>
      </w:r>
    </w:p>
    <w:p w14:paraId="055AF05D"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0CC3E0D4"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5194CB9A" w14:textId="77777777" w:rsidR="0070638C" w:rsidRPr="009527C5" w:rsidRDefault="00606481" w:rsidP="001549FC">
      <w:pPr>
        <w:pStyle w:val="ListParagraph"/>
        <w:numPr>
          <w:ilvl w:val="0"/>
          <w:numId w:val="19"/>
        </w:numPr>
        <w:tabs>
          <w:tab w:val="left" w:pos="720"/>
        </w:tabs>
        <w:spacing w:before="240" w:line="23" w:lineRule="atLeast"/>
        <w:contextualSpacing w:val="0"/>
        <w:jc w:val="both"/>
        <w:rPr>
          <w:rFonts w:asciiTheme="minorHAnsi" w:hAnsiTheme="minorHAnsi" w:cstheme="minorHAnsi"/>
          <w:b/>
          <w:iCs/>
        </w:rPr>
      </w:pPr>
      <w:r w:rsidRPr="009527C5">
        <w:rPr>
          <w:rFonts w:asciiTheme="minorHAnsi" w:hAnsiTheme="minorHAnsi" w:cstheme="minorHAnsi"/>
          <w:b/>
          <w:iCs/>
        </w:rPr>
        <w:lastRenderedPageBreak/>
        <w:t>Agency</w:t>
      </w:r>
      <w:r w:rsidR="0070638C" w:rsidRPr="009527C5">
        <w:rPr>
          <w:rFonts w:asciiTheme="minorHAnsi" w:hAnsiTheme="minorHAnsi" w:cstheme="minorHAnsi"/>
          <w:b/>
          <w:iCs/>
        </w:rPr>
        <w:t xml:space="preserve"> Supplemental Provisions:</w:t>
      </w:r>
    </w:p>
    <w:p w14:paraId="5453C1B0" w14:textId="77777777" w:rsidR="0070638C" w:rsidRPr="009527C5" w:rsidRDefault="00591F7C" w:rsidP="00D010CF">
      <w:pPr>
        <w:pStyle w:val="ListParagraph"/>
        <w:tabs>
          <w:tab w:val="left" w:pos="720"/>
        </w:tabs>
        <w:spacing w:before="240" w:line="23" w:lineRule="atLeast"/>
        <w:contextualSpacing w:val="0"/>
        <w:jc w:val="both"/>
        <w:rPr>
          <w:rFonts w:asciiTheme="minorHAnsi" w:hAnsiTheme="minorHAnsi" w:cstheme="minorHAnsi"/>
          <w:iCs/>
        </w:rPr>
      </w:pPr>
      <w:r w:rsidRPr="009527C5">
        <w:rPr>
          <w:rFonts w:asciiTheme="minorHAnsi" w:hAnsiTheme="minorHAnsi" w:cstheme="minorHAnsi"/>
          <w:iCs/>
        </w:rPr>
        <w:fldChar w:fldCharType="begin">
          <w:ffData>
            <w:name w:val="Check75"/>
            <w:enabled/>
            <w:calcOnExit w:val="0"/>
            <w:checkBox>
              <w:sizeAuto/>
              <w:default w:val="0"/>
            </w:checkBox>
          </w:ffData>
        </w:fldChar>
      </w:r>
      <w:bookmarkStart w:id="20" w:name="Check75"/>
      <w:r w:rsidRPr="009527C5">
        <w:rPr>
          <w:rFonts w:asciiTheme="minorHAnsi" w:hAnsiTheme="minorHAnsi" w:cstheme="minorHAnsi"/>
          <w:iCs/>
        </w:rPr>
        <w:instrText xml:space="preserve"> FORMCHECKBOX </w:instrText>
      </w:r>
      <w:r w:rsidR="00E54EB4">
        <w:rPr>
          <w:rFonts w:asciiTheme="minorHAnsi" w:hAnsiTheme="minorHAnsi" w:cstheme="minorHAnsi"/>
          <w:iCs/>
        </w:rPr>
      </w:r>
      <w:r w:rsidR="00E54EB4">
        <w:rPr>
          <w:rFonts w:asciiTheme="minorHAnsi" w:hAnsiTheme="minorHAnsi" w:cstheme="minorHAnsi"/>
          <w:iCs/>
        </w:rPr>
        <w:fldChar w:fldCharType="separate"/>
      </w:r>
      <w:r w:rsidRPr="009527C5">
        <w:rPr>
          <w:rFonts w:asciiTheme="minorHAnsi" w:hAnsiTheme="minorHAnsi" w:cstheme="minorHAnsi"/>
          <w:iCs/>
        </w:rPr>
        <w:fldChar w:fldCharType="end"/>
      </w:r>
      <w:bookmarkEnd w:id="20"/>
      <w:r w:rsidR="0070638C" w:rsidRPr="009527C5">
        <w:rPr>
          <w:rFonts w:asciiTheme="minorHAnsi" w:hAnsiTheme="minorHAnsi" w:cstheme="minorHAnsi"/>
          <w:iCs/>
        </w:rPr>
        <w:tab/>
      </w:r>
      <w:r w:rsidR="00606481" w:rsidRPr="009527C5">
        <w:rPr>
          <w:rFonts w:asciiTheme="minorHAnsi" w:hAnsiTheme="minorHAnsi" w:cstheme="minorHAnsi"/>
          <w:iCs/>
        </w:rPr>
        <w:t xml:space="preserve">Agency </w:t>
      </w:r>
      <w:r w:rsidR="0070638C" w:rsidRPr="009527C5">
        <w:rPr>
          <w:rFonts w:asciiTheme="minorHAnsi" w:hAnsiTheme="minorHAnsi" w:cstheme="minorHAnsi"/>
          <w:iCs/>
        </w:rPr>
        <w:t>Definitions</w:t>
      </w:r>
    </w:p>
    <w:p w14:paraId="2C3A689C" w14:textId="77777777" w:rsidR="00116F23" w:rsidRPr="009527C5" w:rsidRDefault="00116F23" w:rsidP="001549FC">
      <w:pPr>
        <w:pStyle w:val="BodyTextIndent"/>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 xml:space="preserve"> APPROVING PARTY</w:t>
      </w:r>
      <w:r w:rsidR="009527C5" w:rsidRPr="009527C5">
        <w:rPr>
          <w:rFonts w:asciiTheme="minorHAnsi" w:eastAsia="Times New Roman" w:hAnsiTheme="minorHAnsi" w:cstheme="minorHAnsi"/>
          <w:b/>
          <w:snapToGrid w:val="0"/>
          <w:color w:val="000000"/>
          <w:sz w:val="23"/>
          <w:szCs w:val="20"/>
        </w:rPr>
        <w:t xml:space="preserve"> - </w:t>
      </w:r>
      <w:r w:rsidR="009527C5" w:rsidRPr="009527C5">
        <w:rPr>
          <w:rFonts w:asciiTheme="minorHAnsi" w:eastAsia="Times New Roman" w:hAnsiTheme="minorHAnsi" w:cstheme="minorHAnsi"/>
          <w:snapToGrid w:val="0"/>
          <w:color w:val="000000"/>
          <w:sz w:val="23"/>
          <w:szCs w:val="20"/>
        </w:rPr>
        <w:t>P</w:t>
      </w:r>
      <w:r w:rsidRPr="009527C5">
        <w:rPr>
          <w:rFonts w:asciiTheme="minorHAnsi" w:eastAsia="Times New Roman" w:hAnsiTheme="minorHAnsi" w:cstheme="minorHAnsi"/>
          <w:snapToGrid w:val="0"/>
          <w:color w:val="000000"/>
          <w:sz w:val="23"/>
          <w:szCs w:val="20"/>
        </w:rPr>
        <w:t xml:space="preserve">arties other than contracting parties upon whose approval or acceptance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and</w:t>
      </w:r>
      <w:r w:rsidR="009527C5"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must depend in the advancement of the </w:t>
      </w:r>
      <w:bookmarkStart w:id="21" w:name="_Hlk22209317"/>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bookmarkEnd w:id="21"/>
      <w:r w:rsidRPr="009527C5">
        <w:rPr>
          <w:rFonts w:asciiTheme="minorHAnsi" w:eastAsia="Times New Roman" w:hAnsiTheme="minorHAnsi" w:cstheme="minorHAnsi"/>
          <w:snapToGrid w:val="0"/>
          <w:color w:val="000000"/>
          <w:sz w:val="23"/>
          <w:szCs w:val="20"/>
        </w:rPr>
        <w:t>.</w:t>
      </w:r>
    </w:p>
    <w:p w14:paraId="57CC032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8A30C19" w14:textId="77777777" w:rsidR="00116F23" w:rsidRPr="009527C5" w:rsidRDefault="00116F23" w:rsidP="001549FC">
      <w:pPr>
        <w:pStyle w:val="ListParagraph"/>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AUTHORITY TO PROCEED</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initial written authorization from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w:t>
      </w:r>
    </w:p>
    <w:p w14:paraId="3213F5B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2C771FC"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BUREAU CHIEF</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975658" w:rsidRPr="009527C5">
        <w:rPr>
          <w:rFonts w:asciiTheme="minorHAnsi" w:eastAsia="Times New Roman" w:hAnsiTheme="minorHAnsi" w:cstheme="minorHAnsi"/>
          <w:snapToGrid w:val="0"/>
          <w:color w:val="000000"/>
          <w:sz w:val="23"/>
          <w:szCs w:val="20"/>
        </w:rPr>
        <w:t>S</w:t>
      </w:r>
      <w:r w:rsidR="00510C19">
        <w:rPr>
          <w:rFonts w:asciiTheme="minorHAnsi" w:eastAsia="Times New Roman" w:hAnsiTheme="minorHAnsi" w:cstheme="minorHAnsi"/>
          <w:snapToGrid w:val="0"/>
          <w:color w:val="000000"/>
          <w:sz w:val="23"/>
          <w:szCs w:val="20"/>
        </w:rPr>
        <w:t>tate’s</w:t>
      </w:r>
      <w:r w:rsidRPr="009527C5">
        <w:rPr>
          <w:rFonts w:asciiTheme="minorHAnsi" w:eastAsia="Times New Roman" w:hAnsiTheme="minorHAnsi" w:cstheme="minorHAnsi"/>
          <w:snapToGrid w:val="0"/>
          <w:color w:val="000000"/>
          <w:sz w:val="23"/>
          <w:szCs w:val="20"/>
        </w:rPr>
        <w:t xml:space="preserve"> officer named in the </w:t>
      </w:r>
      <w:bookmarkStart w:id="22" w:name="_Hlk22213869"/>
      <w:r w:rsidR="00AC66CF">
        <w:rPr>
          <w:rFonts w:asciiTheme="minorHAnsi" w:eastAsia="Times New Roman" w:hAnsiTheme="minorHAnsi" w:cstheme="minorHAnsi"/>
          <w:snapToGrid w:val="0"/>
          <w:color w:val="000000"/>
          <w:sz w:val="23"/>
          <w:szCs w:val="20"/>
        </w:rPr>
        <w:t>contract</w:t>
      </w:r>
      <w:bookmarkEnd w:id="22"/>
      <w:r w:rsidR="00AC66CF">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who must approve any </w:t>
      </w:r>
      <w:r w:rsidR="00AC66CF">
        <w:rPr>
          <w:rFonts w:asciiTheme="minorHAnsi" w:eastAsia="Times New Roman" w:hAnsiTheme="minorHAnsi" w:cstheme="minorHAnsi"/>
          <w:snapToGrid w:val="0"/>
          <w:color w:val="000000"/>
          <w:sz w:val="23"/>
          <w:szCs w:val="20"/>
        </w:rPr>
        <w:t>change</w:t>
      </w:r>
      <w:r w:rsidRPr="009527C5">
        <w:rPr>
          <w:rFonts w:asciiTheme="minorHAnsi" w:eastAsia="Times New Roman" w:hAnsiTheme="minorHAnsi" w:cstheme="minorHAnsi"/>
          <w:snapToGrid w:val="0"/>
          <w:color w:val="000000"/>
          <w:sz w:val="23"/>
          <w:szCs w:val="20"/>
        </w:rPr>
        <w:t xml:space="preserve"> or additional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Authorization.</w:t>
      </w:r>
    </w:p>
    <w:p w14:paraId="786CA2F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AB4D670"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CHANGE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An addition to, reduction of, or revision in the scope, complexity, character or duration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identified in either the </w:t>
      </w:r>
      <w:r w:rsidR="00AC66CF">
        <w:rPr>
          <w:rFonts w:asciiTheme="minorHAnsi" w:eastAsia="Times New Roman" w:hAnsiTheme="minorHAnsi" w:cstheme="minorHAnsi"/>
          <w:snapToGrid w:val="0"/>
          <w:color w:val="000000"/>
          <w:sz w:val="23"/>
          <w:szCs w:val="20"/>
        </w:rPr>
        <w:t xml:space="preserve">contract </w:t>
      </w:r>
      <w:r w:rsidRPr="009527C5">
        <w:rPr>
          <w:rFonts w:asciiTheme="minorHAnsi" w:eastAsia="Times New Roman" w:hAnsiTheme="minorHAnsi" w:cstheme="minorHAnsi"/>
          <w:snapToGrid w:val="0"/>
          <w:color w:val="000000"/>
          <w:sz w:val="23"/>
          <w:szCs w:val="20"/>
        </w:rPr>
        <w:t xml:space="preserve"> or any addendum.</w:t>
      </w:r>
    </w:p>
    <w:p w14:paraId="0693788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6282C367"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COMPENSATION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monetary amount to be paid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for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set forth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4D8F3EC1"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B67410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CONSTRUCTION PLAN REVIEW</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Review of construction plans provided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by the </w:t>
      </w:r>
      <w:r w:rsidR="00AC66CF">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to identify possible problems or conflicts between the plans and the right of way plats and/or plans.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will provide written notice of any problems or conflicts to the district land acquisition engineer/manager. </w:t>
      </w:r>
    </w:p>
    <w:p w14:paraId="1335F43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7E5EF6B" w14:textId="77777777" w:rsidR="00116F23" w:rsidRPr="009527C5" w:rsidRDefault="00556605" w:rsidP="001549FC">
      <w:pPr>
        <w:numPr>
          <w:ilvl w:val="1"/>
          <w:numId w:val="19"/>
        </w:numPr>
        <w:tabs>
          <w:tab w:val="num" w:pos="720"/>
          <w:tab w:val="left" w:pos="810"/>
        </w:tabs>
        <w:spacing w:after="0" w:line="240" w:lineRule="auto"/>
        <w:ind w:hanging="630"/>
        <w:jc w:val="both"/>
        <w:rPr>
          <w:rFonts w:asciiTheme="minorHAnsi" w:eastAsia="Times New Roman" w:hAnsiTheme="minorHAnsi" w:cstheme="minorHAnsi"/>
          <w:snapToGrid w:val="0"/>
          <w:color w:val="000000"/>
          <w:sz w:val="23"/>
          <w:szCs w:val="20"/>
        </w:rPr>
      </w:pPr>
      <w:r>
        <w:rPr>
          <w:rFonts w:asciiTheme="minorHAnsi" w:eastAsia="Times New Roman" w:hAnsiTheme="minorHAnsi" w:cstheme="minorHAnsi"/>
          <w:b/>
          <w:snapToGrid w:val="0"/>
          <w:color w:val="000000"/>
          <w:sz w:val="23"/>
          <w:szCs w:val="20"/>
        </w:rPr>
        <w:t>VENDOR</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individual or </w:t>
      </w:r>
      <w:r>
        <w:rPr>
          <w:rFonts w:asciiTheme="minorHAnsi" w:eastAsia="Times New Roman" w:hAnsiTheme="minorHAnsi" w:cstheme="minorHAnsi"/>
          <w:snapToGrid w:val="0"/>
          <w:color w:val="000000"/>
          <w:sz w:val="23"/>
          <w:szCs w:val="20"/>
        </w:rPr>
        <w:t>Vendor</w:t>
      </w:r>
      <w:r w:rsidR="00116F23" w:rsidRPr="009527C5">
        <w:rPr>
          <w:rFonts w:asciiTheme="minorHAnsi" w:eastAsia="Times New Roman" w:hAnsiTheme="minorHAnsi" w:cstheme="minorHAnsi"/>
          <w:snapToGrid w:val="0"/>
          <w:color w:val="000000"/>
          <w:sz w:val="23"/>
          <w:szCs w:val="20"/>
        </w:rPr>
        <w:t xml:space="preserve"> providing land acquisition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 xml:space="preserve"> as a party to the </w:t>
      </w:r>
      <w:r w:rsidR="00AC66CF">
        <w:rPr>
          <w:rFonts w:asciiTheme="minorHAnsi" w:eastAsia="Times New Roman" w:hAnsiTheme="minorHAnsi" w:cstheme="minorHAnsi"/>
          <w:snapToGrid w:val="0"/>
          <w:color w:val="000000"/>
          <w:sz w:val="23"/>
          <w:szCs w:val="20"/>
        </w:rPr>
        <w:t>contract</w:t>
      </w:r>
      <w:r w:rsidR="00116F23" w:rsidRPr="009527C5">
        <w:rPr>
          <w:rFonts w:asciiTheme="minorHAnsi" w:eastAsia="Times New Roman" w:hAnsiTheme="minorHAnsi" w:cstheme="minorHAnsi"/>
          <w:snapToGrid w:val="0"/>
          <w:color w:val="000000"/>
          <w:sz w:val="23"/>
          <w:szCs w:val="20"/>
        </w:rPr>
        <w:t>.</w:t>
      </w:r>
    </w:p>
    <w:p w14:paraId="6B1E99C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FFDA908"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CONTRACT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written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between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setting forth the obligations of the parties, including, but not limited to, the performance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the furnishing of labor and materials, and the basis of payment</w:t>
      </w:r>
      <w:r w:rsidR="000D0402" w:rsidRPr="009527C5">
        <w:rPr>
          <w:rFonts w:asciiTheme="minorHAnsi" w:eastAsia="Times New Roman" w:hAnsiTheme="minorHAnsi" w:cstheme="minorHAnsi"/>
          <w:snapToGrid w:val="0"/>
          <w:color w:val="000000"/>
          <w:sz w:val="23"/>
          <w:szCs w:val="20"/>
        </w:rPr>
        <w:t>.  Includes all Addendums.</w:t>
      </w:r>
    </w:p>
    <w:p w14:paraId="114A4DA2" w14:textId="77777777" w:rsidR="00116F23" w:rsidRPr="009527C5" w:rsidRDefault="00116F23" w:rsidP="00DD33B7">
      <w:pPr>
        <w:spacing w:after="0" w:line="240" w:lineRule="auto"/>
        <w:ind w:left="1440" w:hanging="630"/>
        <w:contextualSpacing/>
        <w:rPr>
          <w:rFonts w:asciiTheme="minorHAnsi" w:eastAsia="Times New Roman" w:hAnsiTheme="minorHAnsi" w:cstheme="minorHAnsi"/>
          <w:snapToGrid w:val="0"/>
          <w:color w:val="000000"/>
          <w:sz w:val="23"/>
          <w:szCs w:val="20"/>
        </w:rPr>
      </w:pPr>
    </w:p>
    <w:p w14:paraId="6A90FC6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CRITICAL MILESTONE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Target dates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for the completion of major work items such as appraisals, appraisal reviews, wavier valuations, offer letters, relocation</w:t>
      </w:r>
      <w:r w:rsidR="005643B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or addendums, replacement housing computations, 60-day letters, condemnation referral packages, parcels signed, parcels cleared, parcels completed, title work and warrants requested. </w:t>
      </w:r>
    </w:p>
    <w:p w14:paraId="572F7F8A"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43CAA99"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DATES OF SUBMISSION, ACCEPTANCE AND REVIEW TIME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date of a submission by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on which it reaches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 review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AC66CF">
        <w:rPr>
          <w:rFonts w:asciiTheme="minorHAnsi" w:eastAsia="Times New Roman" w:hAnsiTheme="minorHAnsi" w:cstheme="minorHAnsi"/>
          <w:snapToGrid w:val="0"/>
          <w:color w:val="000000"/>
          <w:sz w:val="23"/>
          <w:szCs w:val="20"/>
        </w:rPr>
        <w:t>approving party</w:t>
      </w:r>
      <w:r w:rsidRPr="009527C5">
        <w:rPr>
          <w:rFonts w:asciiTheme="minorHAnsi" w:eastAsia="Times New Roman" w:hAnsiTheme="minorHAnsi" w:cstheme="minorHAnsi"/>
          <w:snapToGrid w:val="0"/>
          <w:color w:val="000000"/>
          <w:sz w:val="23"/>
          <w:szCs w:val="20"/>
        </w:rPr>
        <w:t xml:space="preserve">, if any, determines whether a submission is acceptable. The date of written notice of acceptance from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of acceptance.</w:t>
      </w:r>
    </w:p>
    <w:p w14:paraId="366984C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9178DEE" w14:textId="77777777" w:rsidR="00116F23" w:rsidRDefault="00975658"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STATE</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F42A67">
        <w:rPr>
          <w:rFonts w:asciiTheme="minorHAnsi" w:eastAsia="Times New Roman" w:hAnsiTheme="minorHAnsi" w:cstheme="minorHAnsi"/>
          <w:snapToGrid w:val="0"/>
          <w:color w:val="000000"/>
          <w:sz w:val="23"/>
          <w:szCs w:val="20"/>
        </w:rPr>
        <w:t>Illinois Department of Transportation</w:t>
      </w:r>
      <w:r w:rsidR="00116F23" w:rsidRPr="009527C5">
        <w:rPr>
          <w:rFonts w:asciiTheme="minorHAnsi" w:eastAsia="Times New Roman" w:hAnsiTheme="minorHAnsi" w:cstheme="minorHAnsi"/>
          <w:snapToGrid w:val="0"/>
          <w:color w:val="000000"/>
          <w:sz w:val="23"/>
          <w:szCs w:val="20"/>
        </w:rPr>
        <w:t>.</w:t>
      </w:r>
    </w:p>
    <w:p w14:paraId="67AC8973" w14:textId="77777777" w:rsidR="003127A5" w:rsidRPr="003127A5" w:rsidRDefault="003127A5" w:rsidP="003127A5">
      <w:pPr>
        <w:spacing w:after="0" w:line="240" w:lineRule="auto"/>
        <w:ind w:left="1440"/>
        <w:jc w:val="both"/>
        <w:rPr>
          <w:rFonts w:asciiTheme="minorHAnsi" w:eastAsia="Times New Roman" w:hAnsiTheme="minorHAnsi" w:cstheme="minorHAnsi"/>
          <w:snapToGrid w:val="0"/>
          <w:color w:val="000000"/>
          <w:sz w:val="23"/>
          <w:szCs w:val="20"/>
        </w:rPr>
      </w:pPr>
    </w:p>
    <w:p w14:paraId="6121DE23" w14:textId="77777777" w:rsidR="00F42A67" w:rsidRPr="009527C5" w:rsidRDefault="00F42A67"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F42A67">
        <w:rPr>
          <w:rFonts w:asciiTheme="minorHAnsi" w:eastAsia="Times New Roman" w:hAnsiTheme="minorHAnsi" w:cstheme="minorHAnsi"/>
          <w:b/>
          <w:snapToGrid w:val="0"/>
          <w:color w:val="000000"/>
          <w:sz w:val="23"/>
          <w:szCs w:val="20"/>
        </w:rPr>
        <w:t>DEPARTMENT</w:t>
      </w:r>
      <w:r>
        <w:rPr>
          <w:rFonts w:asciiTheme="minorHAnsi" w:eastAsia="Times New Roman" w:hAnsiTheme="minorHAnsi" w:cstheme="minorHAnsi"/>
          <w:snapToGrid w:val="0"/>
          <w:color w:val="000000"/>
          <w:sz w:val="23"/>
          <w:szCs w:val="20"/>
        </w:rPr>
        <w:t xml:space="preserve">- The Illinois Department of Transportation. </w:t>
      </w:r>
    </w:p>
    <w:p w14:paraId="6B53CAF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89F49CB"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DIRECTOR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DIRECTOR of the Office of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who</w:t>
      </w:r>
      <w:proofErr w:type="spellEnd"/>
      <w:r w:rsidRPr="009527C5">
        <w:rPr>
          <w:rFonts w:asciiTheme="minorHAnsi" w:eastAsia="Times New Roman" w:hAnsiTheme="minorHAnsi" w:cstheme="minorHAnsi"/>
          <w:snapToGrid w:val="0"/>
          <w:color w:val="000000"/>
          <w:sz w:val="23"/>
          <w:szCs w:val="20"/>
        </w:rPr>
        <w:t xml:space="preserve"> is in charge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61DEAA3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3634E609"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ERROR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excluding, however, </w:t>
      </w:r>
      <w:r w:rsidR="00AC66CF">
        <w:rPr>
          <w:rFonts w:asciiTheme="minorHAnsi" w:eastAsia="Times New Roman" w:hAnsiTheme="minorHAnsi" w:cstheme="minorHAnsi"/>
          <w:snapToGrid w:val="0"/>
          <w:color w:val="000000"/>
          <w:sz w:val="23"/>
          <w:szCs w:val="20"/>
        </w:rPr>
        <w:t>omissions</w:t>
      </w:r>
      <w:r w:rsidRPr="009527C5">
        <w:rPr>
          <w:rFonts w:asciiTheme="minorHAnsi" w:eastAsia="Times New Roman" w:hAnsiTheme="minorHAnsi" w:cstheme="minorHAnsi"/>
          <w:snapToGrid w:val="0"/>
          <w:color w:val="000000"/>
          <w:sz w:val="23"/>
          <w:szCs w:val="20"/>
        </w:rPr>
        <w:t>.</w:t>
      </w:r>
    </w:p>
    <w:p w14:paraId="2669A9E2"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EA708EF"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FHWA</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Federal Highway Administration of the United States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Transportation (DOT).</w:t>
      </w:r>
    </w:p>
    <w:p w14:paraId="290E9DC1"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0C6C24A"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KEY PERSONNEL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’s personnel specified in the </w:t>
      </w:r>
      <w:r w:rsidR="00AC66CF">
        <w:rPr>
          <w:rFonts w:asciiTheme="minorHAnsi" w:eastAsia="Times New Roman" w:hAnsiTheme="minorHAnsi" w:cstheme="minorHAnsi"/>
          <w:snapToGrid w:val="0"/>
          <w:color w:val="000000"/>
          <w:sz w:val="23"/>
          <w:szCs w:val="20"/>
        </w:rPr>
        <w:t>proposal</w:t>
      </w:r>
      <w:r w:rsidRPr="009527C5">
        <w:rPr>
          <w:rFonts w:asciiTheme="minorHAnsi" w:eastAsia="Times New Roman" w:hAnsiTheme="minorHAnsi" w:cstheme="minorHAnsi"/>
          <w:snapToGrid w:val="0"/>
          <w:color w:val="000000"/>
          <w:sz w:val="23"/>
          <w:szCs w:val="20"/>
        </w:rPr>
        <w:t xml:space="preserve"> and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who are considered essential to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being performed.</w:t>
      </w:r>
    </w:p>
    <w:p w14:paraId="54186E2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4746EE"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NEGLIGENCE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AC66CF">
        <w:rPr>
          <w:rFonts w:asciiTheme="minorHAnsi" w:eastAsia="Times New Roman" w:hAnsiTheme="minorHAnsi" w:cstheme="minorHAnsi"/>
          <w:snapToGrid w:val="0"/>
          <w:color w:val="000000"/>
          <w:sz w:val="23"/>
          <w:szCs w:val="20"/>
        </w:rPr>
        <w:t>omission</w:t>
      </w:r>
      <w:r w:rsidR="00AC66CF"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neglect of reasonable precaution, care or action in accordance with that degree of care and skill ordinarily exercised under similar conditions.</w:t>
      </w:r>
    </w:p>
    <w:p w14:paraId="7178F41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39428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OMISSION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whereby there is a failure to indi</w:t>
      </w:r>
      <w:r w:rsidR="008347C5" w:rsidRPr="009527C5">
        <w:rPr>
          <w:rFonts w:asciiTheme="minorHAnsi" w:eastAsia="Times New Roman" w:hAnsiTheme="minorHAnsi" w:cstheme="minorHAnsi"/>
          <w:snapToGrid w:val="0"/>
          <w:color w:val="000000"/>
          <w:sz w:val="23"/>
          <w:szCs w:val="20"/>
        </w:rPr>
        <w:t>cate on reports</w:t>
      </w:r>
      <w:r w:rsidRPr="009527C5">
        <w:rPr>
          <w:rFonts w:asciiTheme="minorHAnsi" w:eastAsia="Times New Roman" w:hAnsiTheme="minorHAnsi" w:cstheme="minorHAnsi"/>
          <w:snapToGrid w:val="0"/>
          <w:color w:val="000000"/>
          <w:sz w:val="23"/>
          <w:szCs w:val="20"/>
        </w:rPr>
        <w:t xml:space="preserve"> or other products of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the requirement for a feature, system or equipment, which is necessary to the complete function of a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xml:space="preserve">. </w:t>
      </w:r>
    </w:p>
    <w:p w14:paraId="57BA91D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B7A63B7"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PROGRESS REPORT</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written report to the district land acquisition engineer/manager indicating the status of the critical milestones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The schedule for submittal of the report will be determined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w:t>
      </w:r>
    </w:p>
    <w:p w14:paraId="11501F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9C9B87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proposed </w:t>
      </w:r>
      <w:r w:rsidR="008347C5" w:rsidRPr="009527C5">
        <w:rPr>
          <w:rFonts w:asciiTheme="minorHAnsi" w:eastAsia="Times New Roman" w:hAnsiTheme="minorHAnsi" w:cstheme="minorHAnsi"/>
          <w:snapToGrid w:val="0"/>
          <w:color w:val="000000"/>
          <w:sz w:val="23"/>
          <w:szCs w:val="20"/>
        </w:rPr>
        <w:t xml:space="preserve">highway improvement within the district that </w:t>
      </w:r>
      <w:r w:rsidRPr="009527C5">
        <w:rPr>
          <w:rFonts w:asciiTheme="minorHAnsi" w:eastAsia="Times New Roman" w:hAnsiTheme="minorHAnsi" w:cstheme="minorHAnsi"/>
          <w:snapToGrid w:val="0"/>
          <w:color w:val="000000"/>
          <w:sz w:val="23"/>
          <w:szCs w:val="20"/>
        </w:rPr>
        <w:t xml:space="preserve">is the subject of the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ervicesServices</w:t>
      </w:r>
      <w:proofErr w:type="spellEnd"/>
      <w:r w:rsidRPr="009527C5">
        <w:rPr>
          <w:rFonts w:asciiTheme="minorHAnsi" w:eastAsia="Times New Roman" w:hAnsiTheme="minorHAnsi" w:cstheme="minorHAnsi"/>
          <w:snapToGrid w:val="0"/>
          <w:color w:val="000000"/>
          <w:sz w:val="23"/>
          <w:szCs w:val="20"/>
        </w:rPr>
        <w:t xml:space="preserve"> stipulated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5AB5F435"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1668CB1"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KICKOFF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Meeting to be held at the district office for the purposes of introductions of the</w:t>
      </w:r>
      <w:r w:rsidR="006930A2">
        <w:rPr>
          <w:rFonts w:asciiTheme="minorHAnsi" w:eastAsia="Times New Roman" w:hAnsiTheme="minorHAnsi" w:cstheme="minorHAnsi"/>
          <w:snapToGrid w:val="0"/>
          <w:color w:val="000000"/>
          <w:sz w:val="23"/>
          <w:szCs w:val="20"/>
        </w:rPr>
        <w:t xml:space="preserve"> </w:t>
      </w:r>
      <w:proofErr w:type="spellStart"/>
      <w:r w:rsidR="006930A2">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staff and </w:t>
      </w:r>
      <w:r w:rsidR="008347C5" w:rsidRPr="009527C5">
        <w:rPr>
          <w:rFonts w:asciiTheme="minorHAnsi" w:eastAsia="Times New Roman" w:hAnsiTheme="minorHAnsi" w:cstheme="minorHAnsi"/>
          <w:snapToGrid w:val="0"/>
          <w:color w:val="000000"/>
          <w:sz w:val="23"/>
          <w:szCs w:val="20"/>
        </w:rPr>
        <w:t>Subcontractors to discuss</w:t>
      </w:r>
      <w:r w:rsidRPr="009527C5">
        <w:rPr>
          <w:rFonts w:asciiTheme="minorHAnsi" w:eastAsia="Times New Roman" w:hAnsiTheme="minorHAnsi" w:cstheme="minorHAnsi"/>
          <w:snapToGrid w:val="0"/>
          <w:color w:val="000000"/>
          <w:sz w:val="23"/>
          <w:szCs w:val="20"/>
        </w:rPr>
        <w:t xml:space="preserve"> the scope and schedule of the project, and to answer questions of any of the parties.</w:t>
      </w:r>
    </w:p>
    <w:p w14:paraId="26302A4F"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0D3E18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MANAGER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duly authorized representatives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charged with the day-to-day administration of the terms of the </w:t>
      </w:r>
      <w:r w:rsidR="00AC66CF">
        <w:rPr>
          <w:rFonts w:asciiTheme="minorHAnsi" w:eastAsia="Times New Roman" w:hAnsiTheme="minorHAnsi" w:cstheme="minorHAnsi"/>
          <w:snapToGrid w:val="0"/>
          <w:color w:val="000000"/>
          <w:sz w:val="23"/>
          <w:szCs w:val="20"/>
        </w:rPr>
        <w:t>contract</w:t>
      </w:r>
    </w:p>
    <w:p w14:paraId="7B7FE729"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74D3F80B" w14:textId="53B01F04"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SCHEDULE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comprehensive description of all significant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required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and of all actions required of the</w:t>
      </w:r>
      <w:r w:rsidR="00AC66CF">
        <w:rPr>
          <w:rFonts w:asciiTheme="minorHAnsi" w:eastAsia="Times New Roman" w:hAnsiTheme="minorHAnsi" w:cstheme="minorHAnsi"/>
          <w:snapToGrid w:val="0"/>
          <w:color w:val="000000"/>
          <w:sz w:val="23"/>
          <w:szCs w:val="20"/>
        </w:rPr>
        <w:t xml:space="preserv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Approving Parties by the obligations of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together with the durations and/or dates for performing these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actions. </w:t>
      </w:r>
    </w:p>
    <w:p w14:paraId="02DFAA6C"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59999E6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STATUS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Meeting between the </w:t>
      </w:r>
      <w:proofErr w:type="spellStart"/>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project</w:t>
      </w:r>
      <w:proofErr w:type="spellEnd"/>
      <w:r w:rsidR="00AC66CF">
        <w:rPr>
          <w:rFonts w:asciiTheme="minorHAnsi" w:eastAsia="Times New Roman" w:hAnsiTheme="minorHAnsi" w:cstheme="minorHAnsi"/>
          <w:snapToGrid w:val="0"/>
          <w:color w:val="000000"/>
          <w:sz w:val="23"/>
          <w:szCs w:val="20"/>
        </w:rPr>
        <w:t xml:space="preserve"> manager</w:t>
      </w:r>
      <w:r w:rsidR="008347C5" w:rsidRPr="009527C5">
        <w:rPr>
          <w:rFonts w:asciiTheme="minorHAnsi" w:eastAsia="Times New Roman" w:hAnsiTheme="minorHAnsi" w:cstheme="minorHAnsi"/>
          <w:snapToGrid w:val="0"/>
          <w:color w:val="000000"/>
          <w:sz w:val="23"/>
          <w:szCs w:val="20"/>
        </w:rPr>
        <w:t xml:space="preserve">, possibly other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staff and district </w:t>
      </w:r>
      <w:r w:rsidRPr="009527C5">
        <w:rPr>
          <w:rFonts w:asciiTheme="minorHAnsi" w:eastAsia="Times New Roman" w:hAnsiTheme="minorHAnsi" w:cstheme="minorHAnsi"/>
          <w:snapToGrid w:val="0"/>
          <w:color w:val="000000"/>
          <w:sz w:val="23"/>
          <w:szCs w:val="20"/>
        </w:rPr>
        <w:t xml:space="preserve">land acquisition personnel to discuss status of project in general and including any specific issues affecting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Pr="009527C5">
        <w:rPr>
          <w:rFonts w:asciiTheme="minorHAnsi" w:eastAsia="Times New Roman" w:hAnsiTheme="minorHAnsi" w:cstheme="minorHAnsi"/>
          <w:snapToGrid w:val="0"/>
          <w:color w:val="000000"/>
          <w:sz w:val="23"/>
          <w:szCs w:val="20"/>
        </w:rPr>
        <w:t xml:space="preserve"> ability to meet the milestones.  </w:t>
      </w:r>
    </w:p>
    <w:p w14:paraId="755F36A7"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60C095F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TIME LINE</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A timeline provided by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of all acquisition activities required to meet the project’s given deadline including the critical milestones dates and the names of the staff and </w:t>
      </w:r>
      <w:proofErr w:type="spellStart"/>
      <w:r w:rsidR="00AC66CF">
        <w:rPr>
          <w:rFonts w:asciiTheme="minorHAnsi" w:eastAsia="Times New Roman" w:hAnsiTheme="minorHAnsi" w:cstheme="minorHAnsi"/>
          <w:snapToGrid w:val="0"/>
          <w:color w:val="000000"/>
          <w:sz w:val="23"/>
          <w:szCs w:val="20"/>
        </w:rPr>
        <w:t>subcontractors</w:t>
      </w:r>
      <w:r w:rsidRPr="009527C5">
        <w:rPr>
          <w:rFonts w:asciiTheme="minorHAnsi" w:eastAsia="Times New Roman" w:hAnsiTheme="minorHAnsi" w:cstheme="minorHAnsi"/>
          <w:snapToGrid w:val="0"/>
          <w:color w:val="000000"/>
          <w:sz w:val="23"/>
          <w:szCs w:val="20"/>
        </w:rPr>
        <w:t>S</w:t>
      </w:r>
      <w:proofErr w:type="spellEnd"/>
      <w:r w:rsidRPr="009527C5">
        <w:rPr>
          <w:rFonts w:asciiTheme="minorHAnsi" w:eastAsia="Times New Roman" w:hAnsiTheme="minorHAnsi" w:cstheme="minorHAnsi"/>
          <w:snapToGrid w:val="0"/>
          <w:color w:val="000000"/>
          <w:sz w:val="23"/>
          <w:szCs w:val="20"/>
        </w:rPr>
        <w:t xml:space="preserve"> that will be used. </w:t>
      </w:r>
    </w:p>
    <w:p w14:paraId="5745CA6B"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B7352B9" w14:textId="77777777" w:rsidR="00116F23" w:rsidRPr="009527C5" w:rsidRDefault="008347C5"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PROPOSAL</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’s w</w:t>
      </w:r>
      <w:r w:rsidR="00116F23" w:rsidRPr="009527C5">
        <w:rPr>
          <w:rFonts w:asciiTheme="minorHAnsi" w:eastAsia="Times New Roman" w:hAnsiTheme="minorHAnsi" w:cstheme="minorHAnsi"/>
          <w:snapToGrid w:val="0"/>
          <w:color w:val="000000"/>
          <w:sz w:val="23"/>
          <w:szCs w:val="20"/>
        </w:rPr>
        <w:t>ritten communication expressing their desire to be considered for selection of</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advertised</w:t>
      </w:r>
      <w:proofErr w:type="spellEnd"/>
      <w:r w:rsidR="00116F23" w:rsidRPr="009527C5">
        <w:rPr>
          <w:rFonts w:asciiTheme="minorHAnsi" w:eastAsia="Times New Roman" w:hAnsiTheme="minorHAnsi" w:cstheme="minorHAnsi"/>
          <w:snapToGrid w:val="0"/>
          <w:color w:val="000000"/>
          <w:sz w:val="23"/>
          <w:szCs w:val="20"/>
        </w:rPr>
        <w:t xml:space="preserve"> in the </w:t>
      </w:r>
      <w:r w:rsidRPr="009527C5">
        <w:rPr>
          <w:rFonts w:asciiTheme="minorHAnsi" w:eastAsia="Times New Roman" w:hAnsiTheme="minorHAnsi" w:cstheme="minorHAnsi"/>
          <w:snapToGrid w:val="0"/>
          <w:color w:val="000000"/>
          <w:sz w:val="23"/>
          <w:szCs w:val="20"/>
        </w:rPr>
        <w:t>Request for Proposal</w:t>
      </w:r>
      <w:r w:rsidR="00116F23" w:rsidRPr="009527C5">
        <w:rPr>
          <w:rFonts w:asciiTheme="minorHAnsi" w:eastAsia="Times New Roman" w:hAnsiTheme="minorHAnsi" w:cstheme="minorHAnsi"/>
          <w:snapToGrid w:val="0"/>
          <w:color w:val="000000"/>
          <w:sz w:val="23"/>
          <w:szCs w:val="20"/>
        </w:rPr>
        <w:t>.</w:t>
      </w:r>
    </w:p>
    <w:p w14:paraId="0239539C" w14:textId="77777777" w:rsidR="00116F23" w:rsidRPr="009527C5" w:rsidRDefault="00116F23" w:rsidP="00DD33B7">
      <w:pPr>
        <w:spacing w:after="0" w:line="240" w:lineRule="auto"/>
        <w:ind w:left="1440" w:hanging="630"/>
        <w:jc w:val="both"/>
        <w:rPr>
          <w:rFonts w:asciiTheme="minorHAnsi" w:eastAsia="Times New Roman" w:hAnsiTheme="minorHAnsi" w:cstheme="minorHAnsi"/>
          <w:b/>
          <w:snapToGrid w:val="0"/>
          <w:color w:val="000000"/>
          <w:sz w:val="23"/>
          <w:szCs w:val="20"/>
        </w:rPr>
      </w:pPr>
    </w:p>
    <w:p w14:paraId="6C49375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ASSURANCE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those planned and systematic actions to provide adequate confidence that a structure, system, or component will perform satisfactorily in service.</w:t>
      </w:r>
    </w:p>
    <w:p w14:paraId="4FDC5913"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3520A4A" w14:textId="77777777" w:rsidR="00116F23" w:rsidRPr="009527C5" w:rsidRDefault="00116F23" w:rsidP="001549FC">
      <w:pPr>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CONTROL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A system for maintaining desired standards in a product or process, especially by inspecting samples of the product.</w:t>
      </w:r>
    </w:p>
    <w:p w14:paraId="0D61914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30FF75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b/>
          <w:snapToGrid w:val="0"/>
          <w:color w:val="000000"/>
          <w:sz w:val="23"/>
          <w:szCs w:val="20"/>
        </w:rPr>
        <w:t>RECORD DOCUMENTS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documents, signed and/or sealed by a person, duly licensed or registered in the appropriate category by the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Professional Regulation of the State of Illinois, will be the Documents of Record for the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Documents reproduced by any method shall not supersede the Document of Record.</w:t>
      </w:r>
    </w:p>
    <w:p w14:paraId="469079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F86AD83" w14:textId="77777777" w:rsidR="00116F23"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REGIONAL ENGINEER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Individual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who has jurisdiction over the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8347C5" w:rsidRPr="009527C5">
        <w:rPr>
          <w:rFonts w:asciiTheme="minorHAnsi" w:eastAsia="Times New Roman" w:hAnsiTheme="minorHAnsi" w:cstheme="minorHAnsi"/>
          <w:snapToGrid w:val="0"/>
          <w:color w:val="000000"/>
          <w:sz w:val="23"/>
          <w:szCs w:val="20"/>
        </w:rPr>
        <w:t>within</w:t>
      </w:r>
      <w:proofErr w:type="spellEnd"/>
      <w:r w:rsidR="008347C5" w:rsidRPr="009527C5">
        <w:rPr>
          <w:rFonts w:asciiTheme="minorHAnsi" w:eastAsia="Times New Roman" w:hAnsiTheme="minorHAnsi" w:cstheme="minorHAnsi"/>
          <w:snapToGrid w:val="0"/>
          <w:color w:val="000000"/>
          <w:sz w:val="23"/>
          <w:szCs w:val="20"/>
        </w:rPr>
        <w:t xml:space="preserve"> a d</w:t>
      </w:r>
      <w:r w:rsidRPr="009527C5">
        <w:rPr>
          <w:rFonts w:asciiTheme="minorHAnsi" w:eastAsia="Times New Roman" w:hAnsiTheme="minorHAnsi" w:cstheme="minorHAnsi"/>
          <w:snapToGrid w:val="0"/>
          <w:color w:val="000000"/>
          <w:sz w:val="23"/>
          <w:szCs w:val="20"/>
        </w:rPr>
        <w:t>istrict.</w:t>
      </w:r>
    </w:p>
    <w:p w14:paraId="5CBB4A76" w14:textId="77777777" w:rsidR="00DD33B7" w:rsidRPr="009527C5" w:rsidRDefault="00DD33B7"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82482D6" w14:textId="77777777" w:rsidR="000D0402" w:rsidRPr="0012715B" w:rsidRDefault="000D0402" w:rsidP="001549FC">
      <w:pPr>
        <w:pStyle w:val="ListParagraph"/>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12715B">
        <w:rPr>
          <w:rFonts w:asciiTheme="minorHAnsi" w:eastAsia="Times New Roman" w:hAnsiTheme="minorHAnsi" w:cstheme="minorHAnsi"/>
          <w:b/>
          <w:snapToGrid w:val="0"/>
          <w:color w:val="000000"/>
          <w:sz w:val="23"/>
          <w:szCs w:val="20"/>
        </w:rPr>
        <w:t>REQUEST FOR PROPOSAL</w:t>
      </w:r>
      <w:r w:rsidR="0012715B" w:rsidRPr="0012715B">
        <w:rPr>
          <w:rFonts w:asciiTheme="minorHAnsi" w:eastAsia="Times New Roman" w:hAnsiTheme="minorHAnsi" w:cstheme="minorHAnsi"/>
          <w:b/>
          <w:snapToGrid w:val="0"/>
          <w:color w:val="000000"/>
          <w:sz w:val="23"/>
          <w:szCs w:val="20"/>
        </w:rPr>
        <w:t xml:space="preserve"> - </w:t>
      </w:r>
      <w:r w:rsidR="0012715B">
        <w:rPr>
          <w:rFonts w:asciiTheme="minorHAnsi" w:eastAsia="Times New Roman" w:hAnsiTheme="minorHAnsi" w:cstheme="minorHAnsi"/>
          <w:snapToGrid w:val="0"/>
          <w:color w:val="000000"/>
          <w:sz w:val="23"/>
          <w:szCs w:val="20"/>
        </w:rPr>
        <w:t>T</w:t>
      </w:r>
      <w:r w:rsidR="0012715B" w:rsidRPr="0012715B">
        <w:rPr>
          <w:rFonts w:asciiTheme="minorHAnsi" w:eastAsia="Times New Roman" w:hAnsiTheme="minorHAnsi" w:cstheme="minorHAnsi"/>
          <w:snapToGrid w:val="0"/>
          <w:color w:val="000000"/>
          <w:sz w:val="23"/>
          <w:szCs w:val="20"/>
        </w:rPr>
        <w:t>he process by which a purchasing agency requests information from offerors, including all documents, whether attached or incorporated by reference, used for soliciting proposals.</w:t>
      </w:r>
    </w:p>
    <w:p w14:paraId="4BBC09C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07D026C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SCOPE OF SERVICES</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w:t>
      </w:r>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and actions required of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b</w:t>
      </w:r>
      <w:r w:rsidRPr="009527C5">
        <w:rPr>
          <w:rFonts w:asciiTheme="minorHAnsi" w:eastAsia="Times New Roman" w:hAnsiTheme="minorHAnsi" w:cstheme="minorHAnsi"/>
          <w:snapToGrid w:val="0"/>
          <w:color w:val="000000"/>
          <w:sz w:val="23"/>
          <w:szCs w:val="20"/>
        </w:rPr>
        <w:t xml:space="preserve">y the obligations of the </w:t>
      </w:r>
      <w:r w:rsidR="00AC66CF">
        <w:rPr>
          <w:rFonts w:asciiTheme="minorHAnsi" w:eastAsia="Times New Roman" w:hAnsiTheme="minorHAnsi" w:cstheme="minorHAnsi"/>
          <w:snapToGrid w:val="0"/>
          <w:color w:val="000000"/>
          <w:sz w:val="23"/>
          <w:szCs w:val="20"/>
        </w:rPr>
        <w:t>contract</w:t>
      </w:r>
      <w:r w:rsidR="008347C5" w:rsidRPr="009527C5">
        <w:rPr>
          <w:rFonts w:asciiTheme="minorHAnsi" w:eastAsia="Times New Roman" w:hAnsiTheme="minorHAnsi" w:cstheme="minorHAnsi"/>
          <w:snapToGrid w:val="0"/>
          <w:color w:val="000000"/>
          <w:sz w:val="23"/>
          <w:szCs w:val="20"/>
        </w:rPr>
        <w:t>.</w:t>
      </w:r>
    </w:p>
    <w:p w14:paraId="576C9A6D"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C6D244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SERVICES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009A4D13">
        <w:rPr>
          <w:rFonts w:asciiTheme="minorHAnsi" w:eastAsia="Times New Roman" w:hAnsiTheme="minorHAnsi" w:cstheme="minorHAnsi"/>
          <w:snapToGrid w:val="0"/>
          <w:color w:val="000000"/>
          <w:sz w:val="23"/>
          <w:szCs w:val="20"/>
        </w:rPr>
        <w:t>Services</w:t>
      </w:r>
      <w:r w:rsidR="008347C5" w:rsidRPr="009527C5">
        <w:rPr>
          <w:rFonts w:asciiTheme="minorHAnsi" w:eastAsia="Times New Roman" w:hAnsiTheme="minorHAnsi" w:cstheme="minorHAnsi"/>
          <w:snapToGrid w:val="0"/>
          <w:color w:val="000000"/>
          <w:sz w:val="23"/>
          <w:szCs w:val="20"/>
        </w:rPr>
        <w:t xml:space="preserve"> provided by a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on their beha</w:t>
      </w:r>
      <w:r w:rsidR="008347C5" w:rsidRPr="009527C5">
        <w:rPr>
          <w:rFonts w:asciiTheme="minorHAnsi" w:eastAsia="Times New Roman" w:hAnsiTheme="minorHAnsi" w:cstheme="minorHAnsi"/>
          <w:snapToGrid w:val="0"/>
          <w:color w:val="000000"/>
          <w:sz w:val="23"/>
          <w:szCs w:val="20"/>
        </w:rPr>
        <w:t>lf in the performance of reports</w:t>
      </w:r>
      <w:r w:rsidRPr="009527C5">
        <w:rPr>
          <w:rFonts w:asciiTheme="minorHAnsi" w:eastAsia="Times New Roman" w:hAnsiTheme="minorHAnsi" w:cstheme="minorHAnsi"/>
          <w:snapToGrid w:val="0"/>
          <w:color w:val="000000"/>
          <w:sz w:val="23"/>
          <w:szCs w:val="20"/>
        </w:rPr>
        <w:t xml:space="preserve">, assessments, </w:t>
      </w:r>
      <w:r w:rsidR="008347C5" w:rsidRPr="009527C5">
        <w:rPr>
          <w:rFonts w:asciiTheme="minorHAnsi" w:eastAsia="Times New Roman" w:hAnsiTheme="minorHAnsi" w:cstheme="minorHAnsi"/>
          <w:snapToGrid w:val="0"/>
          <w:color w:val="000000"/>
          <w:sz w:val="23"/>
          <w:szCs w:val="20"/>
        </w:rPr>
        <w:t xml:space="preserve">cost estimates, </w:t>
      </w:r>
      <w:r w:rsidRPr="009527C5">
        <w:rPr>
          <w:rFonts w:asciiTheme="minorHAnsi" w:eastAsia="Times New Roman" w:hAnsiTheme="minorHAnsi" w:cstheme="minorHAnsi"/>
          <w:snapToGrid w:val="0"/>
          <w:color w:val="000000"/>
          <w:sz w:val="23"/>
          <w:szCs w:val="20"/>
        </w:rPr>
        <w:t>evaluations, consultations, inspections, scheduling, sequencing, training, appraisals, review appraisals, negotiation documents, relocation documents</w:t>
      </w:r>
      <w:r w:rsidR="008347C5" w:rsidRPr="009527C5">
        <w:rPr>
          <w:rFonts w:asciiTheme="minorHAnsi" w:eastAsia="Times New Roman" w:hAnsiTheme="minorHAnsi" w:cstheme="minorHAnsi"/>
          <w:snapToGrid w:val="0"/>
          <w:color w:val="000000"/>
          <w:sz w:val="23"/>
          <w:szCs w:val="20"/>
        </w:rPr>
        <w:t>.</w:t>
      </w:r>
    </w:p>
    <w:p w14:paraId="0215D273"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A3735A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SUBCON</w:t>
      </w:r>
      <w:r w:rsidR="008347C5" w:rsidRPr="009527C5">
        <w:rPr>
          <w:rFonts w:asciiTheme="minorHAnsi" w:eastAsia="Times New Roman" w:hAnsiTheme="minorHAnsi" w:cstheme="minorHAnsi"/>
          <w:b/>
          <w:snapToGrid w:val="0"/>
          <w:color w:val="000000"/>
          <w:sz w:val="23"/>
          <w:szCs w:val="20"/>
        </w:rPr>
        <w:t>TRACTOR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Any independent professional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person or organization who, with the approval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performs a part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for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w:t>
      </w:r>
    </w:p>
    <w:p w14:paraId="53124A7F"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FC0BA28" w14:textId="77777777" w:rsidR="00116F23" w:rsidRPr="00D80AEA"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D80AEA">
        <w:rPr>
          <w:rFonts w:asciiTheme="minorHAnsi" w:eastAsia="Times New Roman" w:hAnsiTheme="minorHAnsi" w:cstheme="minorHAnsi"/>
          <w:b/>
          <w:snapToGrid w:val="0"/>
          <w:color w:val="000000"/>
          <w:sz w:val="23"/>
          <w:szCs w:val="20"/>
        </w:rPr>
        <w:t>WORK ORDER</w:t>
      </w:r>
      <w:r w:rsidR="00D80AEA" w:rsidRPr="00D80AEA">
        <w:rPr>
          <w:rFonts w:asciiTheme="minorHAnsi" w:eastAsia="Times New Roman" w:hAnsiTheme="minorHAnsi" w:cstheme="minorHAnsi"/>
          <w:b/>
          <w:snapToGrid w:val="0"/>
          <w:color w:val="000000"/>
          <w:sz w:val="23"/>
          <w:szCs w:val="20"/>
        </w:rPr>
        <w:t xml:space="preserve"> - </w:t>
      </w:r>
      <w:r w:rsidRPr="00D80AEA">
        <w:rPr>
          <w:rFonts w:asciiTheme="minorHAnsi" w:eastAsia="Times New Roman" w:hAnsiTheme="minorHAnsi" w:cstheme="minorHAnsi"/>
          <w:snapToGrid w:val="0"/>
          <w:color w:val="000000"/>
          <w:sz w:val="23"/>
          <w:szCs w:val="20"/>
        </w:rPr>
        <w:t xml:space="preserve">A written authorization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D80AEA">
        <w:rPr>
          <w:rFonts w:asciiTheme="minorHAnsi" w:eastAsia="Times New Roman" w:hAnsiTheme="minorHAnsi" w:cstheme="minorHAnsi"/>
          <w:snapToGrid w:val="0"/>
          <w:color w:val="000000"/>
          <w:sz w:val="23"/>
          <w:szCs w:val="20"/>
        </w:rPr>
        <w:t>to</w:t>
      </w:r>
      <w:proofErr w:type="spellEnd"/>
      <w:r w:rsidRPr="00D80AEA">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D80AEA">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D80AEA">
        <w:rPr>
          <w:rFonts w:asciiTheme="minorHAnsi" w:eastAsia="Times New Roman" w:hAnsiTheme="minorHAnsi" w:cstheme="minorHAnsi"/>
          <w:snapToGrid w:val="0"/>
          <w:color w:val="000000"/>
          <w:sz w:val="23"/>
          <w:szCs w:val="20"/>
        </w:rPr>
        <w:t xml:space="preserve"> for each separate job issued</w:t>
      </w:r>
      <w:r w:rsidR="008347C5" w:rsidRPr="00D80AEA">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008347C5" w:rsidRPr="00D80AEA">
        <w:rPr>
          <w:rFonts w:asciiTheme="minorHAnsi" w:eastAsia="Times New Roman" w:hAnsiTheme="minorHAnsi" w:cstheme="minorHAnsi"/>
          <w:snapToGrid w:val="0"/>
          <w:color w:val="000000"/>
          <w:sz w:val="23"/>
          <w:szCs w:val="20"/>
        </w:rPr>
        <w:t>.</w:t>
      </w:r>
    </w:p>
    <w:p w14:paraId="1FB29070"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205BCE90" w14:textId="77777777" w:rsidR="0070638C" w:rsidRDefault="0070638C" w:rsidP="00D010CF">
      <w:pPr>
        <w:pStyle w:val="ListParagraph"/>
        <w:tabs>
          <w:tab w:val="left" w:pos="720"/>
          <w:tab w:val="left" w:pos="2160"/>
        </w:tabs>
        <w:spacing w:before="240" w:line="23" w:lineRule="atLeast"/>
        <w:contextualSpacing w:val="0"/>
        <w:jc w:val="both"/>
        <w:rPr>
          <w:iCs/>
        </w:rPr>
      </w:pPr>
    </w:p>
    <w:p w14:paraId="7D1034CA" w14:textId="77777777" w:rsidR="009F0F27" w:rsidRDefault="009F0F27" w:rsidP="00D010CF">
      <w:pPr>
        <w:pStyle w:val="ListParagraph"/>
        <w:tabs>
          <w:tab w:val="left" w:pos="720"/>
          <w:tab w:val="left" w:pos="2160"/>
        </w:tabs>
        <w:spacing w:before="240" w:line="23" w:lineRule="atLeast"/>
        <w:contextualSpacing w:val="0"/>
        <w:jc w:val="both"/>
        <w:rPr>
          <w:iCs/>
        </w:rPr>
      </w:pPr>
    </w:p>
    <w:p w14:paraId="71C61859" w14:textId="77777777" w:rsidR="009F0F27" w:rsidRDefault="009F0F27" w:rsidP="00D010CF">
      <w:pPr>
        <w:pStyle w:val="ListParagraph"/>
        <w:tabs>
          <w:tab w:val="left" w:pos="720"/>
          <w:tab w:val="left" w:pos="2160"/>
        </w:tabs>
        <w:spacing w:before="240" w:line="23" w:lineRule="atLeast"/>
        <w:contextualSpacing w:val="0"/>
        <w:jc w:val="both"/>
        <w:rPr>
          <w:iCs/>
        </w:rPr>
      </w:pPr>
    </w:p>
    <w:p w14:paraId="57A10EFC" w14:textId="77777777" w:rsidR="00EC6B3F" w:rsidRDefault="00EC6B3F" w:rsidP="00D010CF">
      <w:pPr>
        <w:pStyle w:val="ListParagraph"/>
        <w:tabs>
          <w:tab w:val="left" w:pos="720"/>
          <w:tab w:val="left" w:pos="2160"/>
        </w:tabs>
        <w:spacing w:before="240" w:line="23" w:lineRule="atLeast"/>
        <w:contextualSpacing w:val="0"/>
        <w:jc w:val="both"/>
        <w:rPr>
          <w:iCs/>
        </w:rPr>
      </w:pPr>
    </w:p>
    <w:p w14:paraId="58C8AEBD" w14:textId="77777777" w:rsidR="00EC6B3F" w:rsidRDefault="00EC6B3F" w:rsidP="00D010CF">
      <w:pPr>
        <w:pStyle w:val="ListParagraph"/>
        <w:tabs>
          <w:tab w:val="left" w:pos="720"/>
          <w:tab w:val="left" w:pos="2160"/>
        </w:tabs>
        <w:spacing w:before="240" w:line="23" w:lineRule="atLeast"/>
        <w:contextualSpacing w:val="0"/>
        <w:jc w:val="both"/>
        <w:rPr>
          <w:iCs/>
        </w:rPr>
      </w:pPr>
    </w:p>
    <w:p w14:paraId="25E476A8" w14:textId="77777777" w:rsidR="00EC6B3F" w:rsidRPr="00996A5E" w:rsidRDefault="00EC6B3F" w:rsidP="00D010CF">
      <w:pPr>
        <w:pStyle w:val="ListParagraph"/>
        <w:tabs>
          <w:tab w:val="left" w:pos="720"/>
          <w:tab w:val="left" w:pos="2160"/>
        </w:tabs>
        <w:spacing w:before="240" w:line="23" w:lineRule="atLeast"/>
        <w:contextualSpacing w:val="0"/>
        <w:jc w:val="both"/>
        <w:rPr>
          <w:iCs/>
        </w:rPr>
      </w:pPr>
    </w:p>
    <w:p w14:paraId="48A8D762" w14:textId="77777777" w:rsidR="0070638C" w:rsidRDefault="000F4755" w:rsidP="00D010CF">
      <w:pPr>
        <w:pStyle w:val="ListParagraph"/>
        <w:tabs>
          <w:tab w:val="left" w:pos="720"/>
        </w:tabs>
        <w:spacing w:before="240" w:line="23" w:lineRule="atLeast"/>
        <w:contextualSpacing w:val="0"/>
        <w:jc w:val="both"/>
        <w:rPr>
          <w:iCs/>
        </w:rPr>
      </w:pPr>
      <w:r w:rsidRPr="00996A5E">
        <w:rPr>
          <w:iCs/>
        </w:rPr>
        <w:lastRenderedPageBreak/>
        <w:fldChar w:fldCharType="begin">
          <w:ffData>
            <w:name w:val="Check76"/>
            <w:enabled/>
            <w:calcOnExit w:val="0"/>
            <w:checkBox>
              <w:sizeAuto/>
              <w:default w:val="0"/>
            </w:checkBox>
          </w:ffData>
        </w:fldChar>
      </w:r>
      <w:r w:rsidR="0070638C" w:rsidRPr="00996A5E">
        <w:rPr>
          <w:iCs/>
        </w:rPr>
        <w:instrText xml:space="preserve"> FORMCHECKBOX </w:instrText>
      </w:r>
      <w:r w:rsidR="00E54EB4">
        <w:rPr>
          <w:iCs/>
        </w:rPr>
      </w:r>
      <w:r w:rsidR="00E54EB4">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105BA7F7" w14:textId="0FB2823C" w:rsidR="0070638C" w:rsidRPr="00996A5E" w:rsidRDefault="00E54EB4"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howingPlcHdr/>
        </w:sdtPr>
        <w:sdtEndPr/>
        <w:sdtContent>
          <w:r w:rsidR="0070638C" w:rsidRPr="00EA4782">
            <w:rPr>
              <w:rStyle w:val="PlaceholderText"/>
              <w:color w:val="00B050"/>
            </w:rPr>
            <w:t>Click here to enter text.</w:t>
          </w:r>
        </w:sdtContent>
      </w:sdt>
    </w:p>
    <w:p w14:paraId="27476EA5"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E54EB4">
        <w:rPr>
          <w:iCs/>
        </w:rPr>
      </w:r>
      <w:r w:rsidR="00E54EB4">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7A6C8774"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E54EB4">
        <w:rPr>
          <w:iCs/>
        </w:rPr>
      </w:r>
      <w:r w:rsidR="00E54EB4">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634CFA" w:rsidRPr="00C12DDE">
        <w:rPr>
          <w:iCs/>
        </w:rPr>
        <w:t>work)</w:t>
      </w:r>
      <w:r w:rsidR="00634CFA">
        <w:rPr>
          <w:iCs/>
        </w:rPr>
        <w:t xml:space="preserve"> 820</w:t>
      </w:r>
      <w:r w:rsidR="0070638C">
        <w:rPr>
          <w:iCs/>
        </w:rPr>
        <w:t xml:space="preserve"> ILCS 130/4.</w:t>
      </w:r>
    </w:p>
    <w:p w14:paraId="30957357"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E54EB4">
        <w:rPr>
          <w:iCs/>
        </w:rPr>
      </w:r>
      <w:r w:rsidR="00E54EB4">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634CFA">
        <w:rPr>
          <w:iCs/>
        </w:rPr>
        <w:t>printing) 30</w:t>
      </w:r>
      <w:r w:rsidR="0070638C" w:rsidRPr="00996A5E">
        <w:rPr>
          <w:iCs/>
        </w:rPr>
        <w:t xml:space="preserve">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14:paraId="7076905E" w14:textId="62402A87"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14:paraId="0F8D5618"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3" w:name="Check82"/>
      <w:r>
        <w:rPr>
          <w:iCs/>
        </w:rPr>
        <w:instrText xml:space="preserve"> FORMCHECKBOX </w:instrText>
      </w:r>
      <w:r w:rsidR="00E54EB4">
        <w:rPr>
          <w:iCs/>
        </w:rPr>
      </w:r>
      <w:r w:rsidR="00E54EB4">
        <w:rPr>
          <w:iCs/>
        </w:rPr>
        <w:fldChar w:fldCharType="separate"/>
      </w:r>
      <w:r>
        <w:rPr>
          <w:iCs/>
        </w:rPr>
        <w:fldChar w:fldCharType="end"/>
      </w:r>
      <w:bookmarkEnd w:id="23"/>
      <w:r w:rsidR="0070638C" w:rsidRPr="00996A5E">
        <w:rPr>
          <w:iCs/>
        </w:rPr>
        <w:tab/>
        <w:t>Agency Specific Terms and Conditions</w:t>
      </w:r>
    </w:p>
    <w:p w14:paraId="3C2C9895"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15E65902"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56605">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56605">
        <w:rPr>
          <w:rFonts w:asciiTheme="minorHAnsi" w:hAnsiTheme="minorHAnsi" w:cs="Arial"/>
        </w:rPr>
        <w:t>Vendor</w:t>
      </w:r>
      <w:r w:rsidR="00591F7C" w:rsidRPr="006E4211">
        <w:rPr>
          <w:rFonts w:asciiTheme="minorHAnsi" w:hAnsiTheme="minorHAnsi" w:cs="Arial"/>
        </w:rPr>
        <w:t>’s</w:t>
      </w:r>
      <w:r w:rsidR="00591F7C" w:rsidRPr="006E4211">
        <w:rPr>
          <w:rFonts w:asciiTheme="minorHAnsi" w:hAnsiTheme="minorHAnsi" w:cs="Arial"/>
          <w:spacing w:val="-5"/>
        </w:rPr>
        <w:t xml:space="preserve"> duties under this Contract. </w:t>
      </w:r>
      <w:r w:rsidR="00556605">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 xml:space="preserve">any individual performing services for </w:t>
      </w:r>
      <w:r w:rsidR="00556605">
        <w:rPr>
          <w:rFonts w:asciiTheme="minorHAnsi" w:hAnsiTheme="minorHAnsi" w:cs="Arial"/>
        </w:rPr>
        <w:t>Vendor</w:t>
      </w:r>
      <w:r w:rsidR="00591F7C" w:rsidRPr="006E4211">
        <w:rPr>
          <w:rFonts w:asciiTheme="minorHAnsi" w:hAnsiTheme="minorHAnsi" w:cs="Arial"/>
        </w:rPr>
        <w:t xml:space="preserve"> hereunder is not providing such skilled services, it shall promptly so notify </w:t>
      </w:r>
      <w:r w:rsidR="00556605">
        <w:rPr>
          <w:rFonts w:asciiTheme="minorHAnsi" w:hAnsiTheme="minorHAnsi" w:cs="Arial"/>
        </w:rPr>
        <w:t>Vendor</w:t>
      </w:r>
      <w:r w:rsidR="00591F7C" w:rsidRPr="006E4211">
        <w:rPr>
          <w:rFonts w:asciiTheme="minorHAnsi" w:hAnsiTheme="minorHAnsi" w:cs="Arial"/>
        </w:rPr>
        <w:t xml:space="preserve"> and </w:t>
      </w:r>
      <w:r w:rsidR="00556605">
        <w:rPr>
          <w:rFonts w:asciiTheme="minorHAnsi" w:hAnsiTheme="minorHAnsi" w:cs="Arial"/>
        </w:rPr>
        <w:t>Vendor</w:t>
      </w:r>
      <w:r w:rsidR="00591F7C" w:rsidRPr="006E4211">
        <w:rPr>
          <w:rFonts w:asciiTheme="minorHAnsi" w:hAnsiTheme="minorHAnsi" w:cs="Arial"/>
        </w:rPr>
        <w:t xml:space="preserve"> shall replace that individual.</w:t>
      </w:r>
    </w:p>
    <w:p w14:paraId="40F16324"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7752583"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56605">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56605">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342CC65E"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xml:space="preserve"> shall be responsible for utilizing the appropriate provisions contained in Title 48, Code of Federal Regulations, subpart 31, as amended  (Contract Cost Principles and Procedures) with respect to all costs associated with supplies and/or services the </w:t>
      </w:r>
      <w:r w:rsidR="00556605">
        <w:rPr>
          <w:rFonts w:asciiTheme="minorHAnsi" w:hAnsiTheme="minorHAnsi" w:cs="Arial"/>
        </w:rPr>
        <w:t>Vendor</w:t>
      </w:r>
      <w:r w:rsidR="00591F7C" w:rsidRPr="006E4211">
        <w:rPr>
          <w:rFonts w:asciiTheme="minorHAnsi" w:hAnsiTheme="minorHAnsi" w:cs="Arial"/>
        </w:rPr>
        <w:t xml:space="preserve"> provides to the Agency/Buyer pursuant to the terms of this contract.   The </w:t>
      </w:r>
      <w:r w:rsidR="00556605">
        <w:rPr>
          <w:rFonts w:asciiTheme="minorHAnsi" w:hAnsiTheme="minorHAnsi" w:cs="Arial"/>
        </w:rPr>
        <w:t>Vendor</w:t>
      </w:r>
      <w:r w:rsidR="00591F7C" w:rsidRPr="006E4211">
        <w:rPr>
          <w:rFonts w:asciiTheme="minorHAnsi" w:hAnsiTheme="minorHAnsi" w:cs="Arial"/>
        </w:rPr>
        <w:t xml:space="preserve">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34C2CB55"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2FFF44C9"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third party beneficiaries to this Contract. This Contract is intended only to benefit the State, the Agency/Buyer and the </w:t>
      </w:r>
      <w:r w:rsidR="00556605">
        <w:rPr>
          <w:rFonts w:asciiTheme="minorHAnsi" w:hAnsiTheme="minorHAnsi" w:cs="Arial"/>
        </w:rPr>
        <w:t>Vendor</w:t>
      </w:r>
      <w:r w:rsidR="00591F7C" w:rsidRPr="006E4211">
        <w:rPr>
          <w:rFonts w:asciiTheme="minorHAnsi" w:hAnsiTheme="minorHAnsi" w:cs="Arial"/>
        </w:rPr>
        <w:t>.</w:t>
      </w:r>
    </w:p>
    <w:p w14:paraId="6EFEA2BE"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9B6370E"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56605">
        <w:rPr>
          <w:rFonts w:asciiTheme="minorHAnsi" w:hAnsiTheme="minorHAnsi" w:cs="Arial"/>
          <w:b/>
        </w:rPr>
        <w:t>VENDOR</w:t>
      </w:r>
      <w:r w:rsidR="00591F7C" w:rsidRPr="00F917AA">
        <w:rPr>
          <w:rFonts w:asciiTheme="minorHAnsi" w:hAnsiTheme="minorHAnsi" w:cs="Arial"/>
          <w:b/>
        </w:rPr>
        <w:t>’S TERMINIATION DUTIES:</w:t>
      </w:r>
      <w:r>
        <w:rPr>
          <w:rFonts w:asciiTheme="minorHAnsi" w:hAnsiTheme="minorHAnsi" w:cs="Arial"/>
          <w:b/>
        </w:rPr>
        <w:t xml:space="preserve">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upon receipt of notice of termination or upon request of the Agency/Buyer, shall:</w:t>
      </w:r>
    </w:p>
    <w:p w14:paraId="1E6ADA7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044B106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r w:rsidR="00556605">
        <w:rPr>
          <w:rFonts w:asciiTheme="minorHAnsi" w:hAnsiTheme="minorHAnsi" w:cs="Arial"/>
        </w:rPr>
        <w:t>Vendor</w:t>
      </w:r>
      <w:r w:rsidR="00591F7C" w:rsidRPr="006E4211">
        <w:rPr>
          <w:rFonts w:asciiTheme="minorHAnsi" w:hAnsiTheme="minorHAnsi" w:cs="Arial"/>
        </w:rPr>
        <w:t xml:space="preserve">; </w:t>
      </w:r>
    </w:p>
    <w:p w14:paraId="4EC0C96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w:t>
      </w:r>
      <w:r w:rsidR="00556605">
        <w:rPr>
          <w:rFonts w:asciiTheme="minorHAnsi" w:hAnsiTheme="minorHAnsi" w:cs="Arial"/>
        </w:rPr>
        <w:t>Vendor</w:t>
      </w:r>
      <w:r w:rsidR="00591F7C" w:rsidRPr="006E4211">
        <w:rPr>
          <w:rFonts w:asciiTheme="minorHAnsi" w:hAnsiTheme="minorHAnsi" w:cs="Arial"/>
        </w:rPr>
        <w:t xml:space="preserve"> under this Contract; </w:t>
      </w:r>
    </w:p>
    <w:p w14:paraId="54FA948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2C202C40"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 xml:space="preserve">Immediately return to the Agency/Buyer any payments made by the Agency/Buyer for services that were not rendered by the </w:t>
      </w:r>
      <w:r w:rsidR="00556605">
        <w:rPr>
          <w:rFonts w:asciiTheme="minorHAnsi" w:hAnsiTheme="minorHAnsi" w:cs="Arial"/>
        </w:rPr>
        <w:t>Vendor</w:t>
      </w:r>
      <w:r w:rsidR="00591F7C" w:rsidRPr="006E4211">
        <w:rPr>
          <w:rFonts w:asciiTheme="minorHAnsi" w:hAnsiTheme="minorHAnsi" w:cs="Arial"/>
        </w:rPr>
        <w:t>.</w:t>
      </w:r>
    </w:p>
    <w:p w14:paraId="694E51BD"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w:t>
      </w:r>
      <w:r w:rsidR="00556605">
        <w:rPr>
          <w:rFonts w:asciiTheme="minorHAnsi" w:hAnsiTheme="minorHAnsi" w:cs="Arial"/>
        </w:rPr>
        <w:t>Vendor</w:t>
      </w:r>
      <w:r w:rsidR="00591F7C" w:rsidRPr="006E4211">
        <w:rPr>
          <w:rFonts w:asciiTheme="minorHAnsi" w:hAnsiTheme="minorHAnsi" w:cs="Arial"/>
        </w:rPr>
        <w:t xml:space="preserve">. </w:t>
      </w:r>
    </w:p>
    <w:p w14:paraId="7CA2AC3A"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07B634D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7415FB0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0A4C8DCC"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w:t>
      </w:r>
      <w:r w:rsidR="00556605">
        <w:rPr>
          <w:rFonts w:asciiTheme="minorHAnsi" w:hAnsiTheme="minorHAnsi" w:cs="Arial"/>
          <w:spacing w:val="-5"/>
        </w:rPr>
        <w:t>Vendor</w:t>
      </w:r>
      <w:r w:rsidR="00591F7C" w:rsidRPr="006E4211">
        <w:rPr>
          <w:rFonts w:asciiTheme="minorHAnsi" w:hAnsiTheme="minorHAnsi" w:cs="Arial"/>
          <w:spacing w:val="-5"/>
        </w:rPr>
        <w:t xml:space="preserve">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35E8729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 xml:space="preserve">without further compensation to </w:t>
      </w:r>
      <w:r w:rsidR="00556605">
        <w:rPr>
          <w:rFonts w:asciiTheme="minorHAnsi" w:hAnsiTheme="minorHAnsi" w:cs="Arial"/>
          <w:spacing w:val="4"/>
        </w:rPr>
        <w:t>Vendor</w:t>
      </w:r>
      <w:r w:rsidR="00591F7C" w:rsidRPr="006E4211">
        <w:rPr>
          <w:rFonts w:asciiTheme="minorHAnsi" w:hAnsiTheme="minorHAnsi" w:cs="Arial"/>
          <w:spacing w:val="4"/>
        </w:rPr>
        <w:t>.</w:t>
      </w:r>
    </w:p>
    <w:p w14:paraId="318126DB"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56605">
        <w:rPr>
          <w:rFonts w:asciiTheme="minorHAnsi" w:hAnsiTheme="minorHAnsi" w:cs="Arial"/>
          <w:spacing w:val="4"/>
        </w:rPr>
        <w:t>Vendor</w:t>
      </w:r>
      <w:r w:rsidR="00591F7C" w:rsidRPr="006E4211">
        <w:rPr>
          <w:rFonts w:asciiTheme="minorHAnsi" w:hAnsiTheme="minorHAnsi" w:cs="Arial"/>
          <w:spacing w:val="4"/>
        </w:rPr>
        <w:t xml:space="preserve">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 xml:space="preserve">herein shall be construed as precluding the use of any information independently acquired by </w:t>
      </w:r>
      <w:r w:rsidR="00556605">
        <w:rPr>
          <w:rFonts w:asciiTheme="minorHAnsi" w:hAnsiTheme="minorHAnsi" w:cs="Arial"/>
          <w:spacing w:val="-1"/>
        </w:rPr>
        <w:t>Vendor</w:t>
      </w:r>
      <w:r w:rsidR="00591F7C" w:rsidRPr="006E4211">
        <w:rPr>
          <w:rFonts w:asciiTheme="minorHAnsi" w:hAnsiTheme="minorHAnsi" w:cs="Arial"/>
        </w:rPr>
        <w:t xml:space="preserve"> without such limitation; </w:t>
      </w:r>
    </w:p>
    <w:p w14:paraId="42BC8024"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w:t>
      </w:r>
      <w:r w:rsidR="00556605">
        <w:rPr>
          <w:rFonts w:asciiTheme="minorHAnsi" w:hAnsiTheme="minorHAnsi" w:cs="Arial"/>
          <w:spacing w:val="-1"/>
        </w:rPr>
        <w:t>Vendor</w:t>
      </w:r>
      <w:r w:rsidR="00591F7C" w:rsidRPr="006E4211">
        <w:rPr>
          <w:rFonts w:asciiTheme="minorHAnsi" w:hAnsiTheme="minorHAnsi" w:cs="Arial"/>
          <w:spacing w:val="-1"/>
        </w:rPr>
        <w:t xml:space="preserve">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56605">
        <w:rPr>
          <w:rFonts w:asciiTheme="minorHAnsi" w:hAnsiTheme="minorHAnsi" w:cs="Arial"/>
          <w:spacing w:val="-1"/>
        </w:rPr>
        <w:t>Vendor</w:t>
      </w:r>
      <w:r w:rsidR="00591F7C" w:rsidRPr="006E4211">
        <w:rPr>
          <w:rFonts w:asciiTheme="minorHAnsi" w:hAnsiTheme="minorHAnsi" w:cs="Arial"/>
          <w:spacing w:val="-5"/>
        </w:rPr>
        <w:t xml:space="preserve">; and </w:t>
      </w:r>
    </w:p>
    <w:p w14:paraId="548CC416"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56605">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374B661F"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62997CD7" w14:textId="27E279AC"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 xml:space="preserve">of the Civil Administrative Code of Illinois states that the </w:t>
      </w:r>
      <w:r w:rsidR="00975658">
        <w:rPr>
          <w:rFonts w:asciiTheme="minorHAnsi" w:hAnsiTheme="minorHAnsi"/>
        </w:rPr>
        <w:t>State</w:t>
      </w:r>
      <w:r w:rsidR="00591F7C">
        <w:rPr>
          <w:rFonts w:asciiTheme="minorHAnsi" w:hAnsiTheme="minorHAnsi"/>
        </w:rPr>
        <w:t xml:space="preserve"> of </w:t>
      </w:r>
      <w:r w:rsidR="00260607">
        <w:rPr>
          <w:rFonts w:asciiTheme="minorHAnsi" w:hAnsiTheme="minorHAnsi"/>
        </w:rPr>
        <w:t xml:space="preserve">Illinois Department of </w:t>
      </w:r>
      <w:r w:rsidR="00591F7C">
        <w:rPr>
          <w:rFonts w:asciiTheme="minorHAnsi" w:hAnsiTheme="minorHAnsi"/>
        </w:rPr>
        <w:t>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35572C2F"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w:t>
      </w:r>
      <w:r w:rsidR="00975658">
        <w:rPr>
          <w:rFonts w:asciiTheme="minorHAnsi" w:hAnsiTheme="minorHAnsi"/>
        </w:rPr>
        <w:t>State</w:t>
      </w:r>
      <w:r>
        <w:rPr>
          <w:rFonts w:asciiTheme="minorHAnsi" w:hAnsiTheme="minorHAnsi"/>
        </w:rPr>
        <w:t xml:space="preserve">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6C46C60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227511B"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56605">
        <w:rPr>
          <w:rFonts w:asciiTheme="minorHAnsi" w:hAnsiTheme="minorHAnsi"/>
        </w:rPr>
        <w:t>Vendor</w:t>
      </w:r>
      <w:r w:rsidR="00591F7C" w:rsidRPr="005E393C">
        <w:rPr>
          <w:rFonts w:asciiTheme="minorHAnsi" w:hAnsiTheme="minorHAnsi"/>
        </w:rPr>
        <w:t xml:space="preserve"> shall not purchase equipment with funds received under this Contract without having obtained the Agency/Buyer's prior approval.  For purposes of this Article, “equipment” shall include any product, tangible and non-tangible, used solely in </w:t>
      </w:r>
      <w:r w:rsidR="00556605">
        <w:rPr>
          <w:rFonts w:asciiTheme="minorHAnsi" w:hAnsiTheme="minorHAnsi"/>
        </w:rPr>
        <w:t>Vendor</w:t>
      </w:r>
      <w:r w:rsidR="00591F7C" w:rsidRPr="005E393C">
        <w:rPr>
          <w:rFonts w:asciiTheme="minorHAnsi" w:hAnsiTheme="minorHAnsi"/>
        </w:rPr>
        <w:t xml:space="preserve">’s performance under this Contract and having a useful life of two years or more and an acquisition cost of at least $100. </w:t>
      </w:r>
      <w:r w:rsidR="00556605">
        <w:rPr>
          <w:rFonts w:asciiTheme="minorHAnsi" w:hAnsiTheme="minorHAnsi"/>
        </w:rPr>
        <w:t>Vendor</w:t>
      </w:r>
      <w:r w:rsidR="00591F7C" w:rsidRPr="005E393C">
        <w:rPr>
          <w:rFonts w:asciiTheme="minorHAnsi" w:hAnsiTheme="minorHAnsi"/>
        </w:rPr>
        <w:t xml:space="preserve"> acknowledges that the Agency/Buyer is under no obligation to give consent and that the Agency/Buyer may, if it gives consent, subject that consent to such additional terms and conditions as the Agency/Buyer may require.  </w:t>
      </w:r>
      <w:r w:rsidR="00556605">
        <w:rPr>
          <w:rFonts w:asciiTheme="minorHAnsi" w:hAnsiTheme="minorHAnsi"/>
        </w:rPr>
        <w:t>Vendor</w:t>
      </w:r>
      <w:r w:rsidR="00591F7C" w:rsidRPr="005E393C">
        <w:rPr>
          <w:rFonts w:asciiTheme="minorHAnsi" w:hAnsiTheme="minorHAnsi"/>
        </w:rPr>
        <w:t xml:space="preserve"> acknowledges that any equipment purchased under this provision is and shall remain the property of the Agency/Buyer.</w:t>
      </w:r>
    </w:p>
    <w:p w14:paraId="695F67ED" w14:textId="77777777" w:rsidR="00861195" w:rsidRDefault="00861195" w:rsidP="005A578D">
      <w:pPr>
        <w:spacing w:after="120"/>
        <w:ind w:left="2160" w:hanging="720"/>
        <w:contextualSpacing/>
        <w:jc w:val="both"/>
        <w:rPr>
          <w:rFonts w:asciiTheme="minorHAnsi" w:hAnsiTheme="minorHAnsi"/>
        </w:rPr>
      </w:pPr>
    </w:p>
    <w:p w14:paraId="0C22D754" w14:textId="77777777" w:rsidR="00921449" w:rsidRDefault="00921449" w:rsidP="0012715B">
      <w:pPr>
        <w:spacing w:after="120"/>
        <w:ind w:left="2160"/>
        <w:contextualSpacing/>
        <w:jc w:val="both"/>
        <w:rPr>
          <w:rFonts w:asciiTheme="minorHAnsi" w:hAnsiTheme="minorHAnsi"/>
        </w:rPr>
      </w:pPr>
      <w:r>
        <w:rPr>
          <w:rFonts w:asciiTheme="minorHAnsi" w:hAnsiTheme="minorHAnsi"/>
        </w:rPr>
        <w:t xml:space="preserve">The </w:t>
      </w:r>
      <w:r w:rsidR="00556605">
        <w:rPr>
          <w:rFonts w:asciiTheme="minorHAnsi" w:hAnsiTheme="minorHAnsi"/>
        </w:rPr>
        <w:t>Vendor</w:t>
      </w:r>
      <w:r>
        <w:rPr>
          <w:rFonts w:asciiTheme="minorHAnsi" w:hAnsiTheme="minorHAnsi"/>
        </w:rPr>
        <w:t xml:space="preserve">’s control, utilization, and disposition of property or equipment acquired using federal funds shall be governed by the provisions of A-102 Common Rule.  </w:t>
      </w:r>
    </w:p>
    <w:p w14:paraId="2FAB5808" w14:textId="77777777" w:rsidR="005A578D" w:rsidRPr="005A578D" w:rsidRDefault="005A578D" w:rsidP="005A578D">
      <w:pPr>
        <w:spacing w:after="120"/>
        <w:ind w:left="2160" w:hanging="720"/>
        <w:contextualSpacing/>
        <w:jc w:val="both"/>
        <w:rPr>
          <w:rFonts w:asciiTheme="minorHAnsi" w:hAnsiTheme="minorHAnsi"/>
          <w:sz w:val="12"/>
        </w:rPr>
      </w:pPr>
    </w:p>
    <w:p w14:paraId="5B5CEC51" w14:textId="77777777"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w:t>
      </w:r>
      <w:r w:rsidR="00556605">
        <w:rPr>
          <w:rFonts w:asciiTheme="minorHAnsi" w:hAnsiTheme="minorHAnsi"/>
        </w:rPr>
        <w:t>Vendor</w:t>
      </w:r>
      <w:r w:rsidRPr="005E393C">
        <w:rPr>
          <w:rFonts w:asciiTheme="minorHAnsi" w:hAnsiTheme="minorHAnsi"/>
        </w:rPr>
        <w:t xml:space="preserve"> shall provide the Agency/Buyer or its maintenance provider with such services, documentation, materials and parts under reasonable terms and conditions and at reasonable costs.  The Agency/Buyer reserves the right to return to </w:t>
      </w:r>
      <w:r w:rsidR="00556605">
        <w:rPr>
          <w:rFonts w:asciiTheme="minorHAnsi" w:hAnsiTheme="minorHAnsi"/>
        </w:rPr>
        <w:t>Vendor</w:t>
      </w:r>
      <w:r w:rsidRPr="005E393C">
        <w:rPr>
          <w:rFonts w:asciiTheme="minorHAnsi" w:hAnsiTheme="minorHAnsi"/>
        </w:rPr>
        <w:t xml:space="preserve">'s maintenance following written certification by </w:t>
      </w:r>
      <w:r w:rsidR="00556605">
        <w:rPr>
          <w:rFonts w:asciiTheme="minorHAnsi" w:hAnsiTheme="minorHAnsi"/>
        </w:rPr>
        <w:t>Vendor</w:t>
      </w:r>
      <w:r w:rsidRPr="005E393C">
        <w:rPr>
          <w:rFonts w:asciiTheme="minorHAnsi" w:hAnsiTheme="minorHAnsi"/>
        </w:rPr>
        <w:t xml:space="preserve"> that the equipment is eligible for </w:t>
      </w:r>
      <w:r w:rsidR="00556605">
        <w:rPr>
          <w:rFonts w:asciiTheme="minorHAnsi" w:hAnsiTheme="minorHAnsi"/>
        </w:rPr>
        <w:t>Vendor</w:t>
      </w:r>
      <w:r w:rsidRPr="005E393C">
        <w:rPr>
          <w:rFonts w:asciiTheme="minorHAnsi" w:hAnsiTheme="minorHAnsi"/>
        </w:rPr>
        <w:t xml:space="preserve">'s maintenance.  </w:t>
      </w:r>
      <w:r w:rsidR="00556605">
        <w:rPr>
          <w:rFonts w:asciiTheme="minorHAnsi" w:hAnsiTheme="minorHAnsi"/>
        </w:rPr>
        <w:t>Vendor</w:t>
      </w:r>
      <w:r w:rsidRPr="005E393C">
        <w:rPr>
          <w:rFonts w:asciiTheme="minorHAnsi" w:hAnsiTheme="minorHAnsi"/>
        </w:rPr>
        <w:t xml:space="preserve">'s standard charges for the certification inspection, plus any applicable charges required to bring the equipment into eligibility for </w:t>
      </w:r>
      <w:r w:rsidR="00556605">
        <w:rPr>
          <w:rFonts w:asciiTheme="minorHAnsi" w:hAnsiTheme="minorHAnsi"/>
        </w:rPr>
        <w:t>Vendor</w:t>
      </w:r>
      <w:r w:rsidRPr="005E393C">
        <w:rPr>
          <w:rFonts w:asciiTheme="minorHAnsi" w:hAnsiTheme="minorHAnsi"/>
        </w:rPr>
        <w:t xml:space="preserve">'s maintenance shall apply.  Exercise of these rights by the Agency/Buyer shall be without penalty or sanction by </w:t>
      </w:r>
      <w:r w:rsidR="00556605">
        <w:rPr>
          <w:rFonts w:asciiTheme="minorHAnsi" w:hAnsiTheme="minorHAnsi"/>
        </w:rPr>
        <w:t>Vendor</w:t>
      </w:r>
      <w:r w:rsidRPr="005E393C">
        <w:rPr>
          <w:rFonts w:asciiTheme="minorHAnsi" w:hAnsiTheme="minorHAnsi"/>
        </w:rPr>
        <w:t>.</w:t>
      </w:r>
    </w:p>
    <w:p w14:paraId="16E2CF39" w14:textId="77777777" w:rsidR="005A578D" w:rsidRPr="005A578D" w:rsidRDefault="005A578D" w:rsidP="005A578D">
      <w:pPr>
        <w:spacing w:after="0"/>
        <w:ind w:left="2160"/>
        <w:jc w:val="both"/>
        <w:rPr>
          <w:rFonts w:asciiTheme="minorHAnsi" w:hAnsiTheme="minorHAnsi"/>
          <w:sz w:val="12"/>
        </w:rPr>
      </w:pPr>
    </w:p>
    <w:p w14:paraId="1634717C" w14:textId="77777777" w:rsidR="0070638C" w:rsidRPr="00993522" w:rsidRDefault="00591F7C" w:rsidP="00EC6B3F">
      <w:pPr>
        <w:spacing w:after="120"/>
        <w:ind w:left="2160"/>
        <w:jc w:val="both"/>
        <w:rPr>
          <w:rFonts w:asciiTheme="minorHAnsi" w:hAnsiTheme="minorHAnsi" w:cstheme="minorHAnsi"/>
        </w:rPr>
      </w:pPr>
      <w:r w:rsidRPr="005E393C">
        <w:rPr>
          <w:rFonts w:asciiTheme="minorHAnsi" w:hAnsiTheme="minorHAnsi"/>
        </w:rPr>
        <w:t xml:space="preserve">If </w:t>
      </w:r>
      <w:r w:rsidR="00556605">
        <w:rPr>
          <w:rFonts w:asciiTheme="minorHAnsi" w:hAnsiTheme="minorHAnsi"/>
        </w:rPr>
        <w:t>Vendor</w:t>
      </w:r>
      <w:r w:rsidRPr="005E393C">
        <w:rPr>
          <w:rFonts w:asciiTheme="minorHAnsi" w:hAnsiTheme="minorHAnsi"/>
        </w:rPr>
        <w:t xml:space="preserve"> discontinues service or maintenance of equipment or software provided under this Contract, </w:t>
      </w:r>
      <w:r w:rsidR="00556605">
        <w:rPr>
          <w:rFonts w:asciiTheme="minorHAnsi" w:hAnsiTheme="minorHAnsi"/>
        </w:rPr>
        <w:t>Vendor</w:t>
      </w:r>
      <w:r w:rsidRPr="005E393C">
        <w:rPr>
          <w:rFonts w:asciiTheme="minorHAnsi" w:hAnsiTheme="minorHAnsi"/>
        </w:rPr>
        <w:t xml:space="preserve"> shall provide to the Agency/Buyer at no cost adequate documentation and access to specialized or proprietary tools to allow the Agency/Buyer or a subcontractor to maintain the equipment or software.  This provision shall not apply if </w:t>
      </w:r>
      <w:r w:rsidR="00556605">
        <w:rPr>
          <w:rFonts w:asciiTheme="minorHAnsi" w:hAnsiTheme="minorHAnsi"/>
        </w:rPr>
        <w:t>Vendor</w:t>
      </w:r>
      <w:r w:rsidRPr="005E393C">
        <w:rPr>
          <w:rFonts w:asciiTheme="minorHAnsi" w:hAnsiTheme="minorHAnsi"/>
        </w:rPr>
        <w:t xml:space="preserve"> arranges for continued service and maintenance through another </w:t>
      </w:r>
      <w:r w:rsidR="00556605">
        <w:rPr>
          <w:rFonts w:asciiTheme="minorHAnsi" w:hAnsiTheme="minorHAnsi"/>
        </w:rPr>
        <w:t>Vendor</w:t>
      </w:r>
      <w:r w:rsidRPr="005E393C">
        <w:rPr>
          <w:rFonts w:asciiTheme="minorHAnsi" w:hAnsiTheme="minorHAnsi"/>
        </w:rPr>
        <w:t xml:space="preserve"> and at a price acceptable to the </w:t>
      </w:r>
      <w:r w:rsidRPr="00993522">
        <w:rPr>
          <w:rFonts w:asciiTheme="minorHAnsi" w:hAnsiTheme="minorHAnsi" w:cstheme="minorHAnsi"/>
        </w:rPr>
        <w:t>Agency/Buyer.</w:t>
      </w:r>
    </w:p>
    <w:p w14:paraId="74F2693A" w14:textId="77777777" w:rsidR="00993522" w:rsidRPr="00C15BCF" w:rsidRDefault="00993522" w:rsidP="00993522">
      <w:pPr>
        <w:spacing w:after="0"/>
        <w:ind w:firstLine="720"/>
        <w:jc w:val="both"/>
        <w:rPr>
          <w:rFonts w:asciiTheme="minorHAnsi" w:hAnsiTheme="minorHAnsi" w:cstheme="minorHAnsi"/>
          <w:b/>
          <w:iCs/>
        </w:rPr>
      </w:pPr>
      <w:r w:rsidRPr="00C15BCF">
        <w:rPr>
          <w:rFonts w:asciiTheme="minorHAnsi" w:hAnsiTheme="minorHAnsi" w:cstheme="minorHAnsi"/>
          <w:b/>
          <w:iCs/>
        </w:rPr>
        <w:t>1.2.</w:t>
      </w:r>
      <w:r w:rsidRPr="00C15BCF">
        <w:rPr>
          <w:rFonts w:asciiTheme="minorHAnsi" w:hAnsiTheme="minorHAnsi" w:cstheme="minorHAnsi"/>
          <w:b/>
          <w:iCs/>
        </w:rPr>
        <w:tab/>
        <w:t>Additional Agency Specific Terms</w:t>
      </w:r>
    </w:p>
    <w:p w14:paraId="12BBC558" w14:textId="128CDB40" w:rsidR="00993522" w:rsidRDefault="00993522" w:rsidP="00381E5A">
      <w:pPr>
        <w:autoSpaceDE w:val="0"/>
        <w:autoSpaceDN w:val="0"/>
        <w:adjustRightInd w:val="0"/>
        <w:spacing w:before="120" w:after="120" w:line="240" w:lineRule="auto"/>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t>1.2.1.</w:t>
      </w:r>
      <w:r w:rsidRPr="00C15BCF">
        <w:rPr>
          <w:rFonts w:asciiTheme="minorHAnsi" w:hAnsiTheme="minorHAnsi" w:cstheme="minorHAnsi"/>
          <w:b/>
          <w:iCs/>
        </w:rPr>
        <w:tab/>
      </w:r>
      <w:r w:rsidR="00C15BCF" w:rsidRPr="00C15BCF">
        <w:rPr>
          <w:rFonts w:asciiTheme="minorHAnsi" w:hAnsiTheme="minorHAnsi" w:cstheme="minorHAnsi"/>
          <w:b/>
          <w:iCs/>
        </w:rPr>
        <w:t>SAFETY GEAR</w:t>
      </w:r>
      <w:r w:rsidRPr="00C15BCF">
        <w:rPr>
          <w:rFonts w:asciiTheme="minorHAnsi" w:hAnsiTheme="minorHAnsi" w:cstheme="minorHAnsi"/>
          <w:b/>
          <w:iCs/>
        </w:rPr>
        <w:t xml:space="preserve"> (Headgear, Vest and </w:t>
      </w:r>
      <w:r w:rsidR="007C0BFE">
        <w:rPr>
          <w:rFonts w:asciiTheme="minorHAnsi" w:hAnsiTheme="minorHAnsi" w:cstheme="minorHAnsi"/>
          <w:b/>
          <w:iCs/>
        </w:rPr>
        <w:t>F</w:t>
      </w:r>
      <w:r w:rsidRPr="00C15BCF">
        <w:rPr>
          <w:rFonts w:asciiTheme="minorHAnsi" w:hAnsiTheme="minorHAnsi" w:cstheme="minorHAnsi"/>
          <w:b/>
          <w:iCs/>
        </w:rPr>
        <w:t>ootwear Policy)</w:t>
      </w:r>
    </w:p>
    <w:p w14:paraId="7C8C1F67" w14:textId="21456902" w:rsidR="00260607" w:rsidRPr="00C15BCF" w:rsidRDefault="00260607" w:rsidP="00381E5A">
      <w:pPr>
        <w:autoSpaceDE w:val="0"/>
        <w:autoSpaceDN w:val="0"/>
        <w:adjustRightInd w:val="0"/>
        <w:spacing w:before="120" w:after="120" w:line="240" w:lineRule="auto"/>
        <w:ind w:left="1440" w:firstLine="720"/>
        <w:rPr>
          <w:rFonts w:asciiTheme="minorHAnsi" w:hAnsiTheme="minorHAnsi" w:cstheme="minorHAnsi"/>
          <w:b/>
          <w:iCs/>
        </w:rPr>
      </w:pPr>
      <w:r>
        <w:rPr>
          <w:rFonts w:asciiTheme="minorHAnsi" w:hAnsiTheme="minorHAnsi" w:cstheme="minorHAnsi"/>
          <w:b/>
          <w:iCs/>
        </w:rPr>
        <w:t>When applicable pursuant to IDOT Employee Safety Code</w:t>
      </w:r>
      <w:r w:rsidR="00D913F9">
        <w:rPr>
          <w:rFonts w:asciiTheme="minorHAnsi" w:hAnsiTheme="minorHAnsi" w:cstheme="minorHAnsi"/>
          <w:b/>
          <w:iCs/>
        </w:rPr>
        <w:t>:</w:t>
      </w:r>
    </w:p>
    <w:p w14:paraId="488E6A67" w14:textId="5085387F" w:rsidR="00993522" w:rsidRPr="00C15BCF" w:rsidRDefault="00993522" w:rsidP="00381E5A">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1.2.1.1.</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1A94DC6B" w14:textId="77777777" w:rsidR="00993522" w:rsidRPr="00C15BCF" w:rsidRDefault="00993522" w:rsidP="00381E5A">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1.2.1.2.</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5BD8B708" w14:textId="77777777" w:rsidR="00993522" w:rsidRPr="00C15BCF" w:rsidRDefault="00993522" w:rsidP="00381E5A">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1.2.1.3.</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F296A8" w14:textId="4B7F2A41" w:rsidR="00993522" w:rsidRPr="00C15BCF" w:rsidRDefault="00993522" w:rsidP="00381E5A">
      <w:pPr>
        <w:autoSpaceDE w:val="0"/>
        <w:autoSpaceDN w:val="0"/>
        <w:adjustRightInd w:val="0"/>
        <w:spacing w:before="120" w:after="120" w:line="240" w:lineRule="auto"/>
        <w:ind w:left="3326" w:hanging="1080"/>
        <w:rPr>
          <w:rFonts w:asciiTheme="minorHAnsi" w:hAnsiTheme="minorHAnsi" w:cstheme="minorHAnsi"/>
        </w:rPr>
      </w:pPr>
      <w:r w:rsidRPr="00C15BCF">
        <w:rPr>
          <w:rFonts w:asciiTheme="minorHAnsi" w:hAnsiTheme="minorHAnsi" w:cstheme="minorHAnsi"/>
        </w:rPr>
        <w:t>1.2.1.4.</w:t>
      </w:r>
      <w:r w:rsidRPr="00C15BCF">
        <w:rPr>
          <w:rFonts w:asciiTheme="minorHAnsi" w:hAnsiTheme="minorHAnsi" w:cstheme="minorHAnsi"/>
        </w:rPr>
        <w:tab/>
        <w:t xml:space="preserve">Safety-toe footwear shall be worn by employees of a </w:t>
      </w:r>
      <w:r w:rsidR="00556605">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sidR="00556605">
        <w:rPr>
          <w:rFonts w:asciiTheme="minorHAnsi" w:hAnsiTheme="minorHAnsi" w:cstheme="minorHAnsi"/>
        </w:rPr>
        <w:t>Vendor</w:t>
      </w:r>
      <w:r w:rsidRPr="00C15BCF">
        <w:rPr>
          <w:rFonts w:asciiTheme="minorHAnsi" w:hAnsiTheme="minorHAnsi" w:cstheme="minorHAnsi"/>
        </w:rPr>
        <w:t xml:space="preserve"> should also wear appropriate clothing for the </w:t>
      </w:r>
      <w:r w:rsidR="00D913F9">
        <w:rPr>
          <w:rFonts w:asciiTheme="minorHAnsi" w:hAnsiTheme="minorHAnsi" w:cstheme="minorHAnsi"/>
        </w:rPr>
        <w:t>work</w:t>
      </w:r>
      <w:r w:rsidR="00D913F9" w:rsidRPr="00C15BCF">
        <w:rPr>
          <w:rFonts w:asciiTheme="minorHAnsi" w:hAnsiTheme="minorHAnsi" w:cstheme="minorHAnsi"/>
        </w:rPr>
        <w:t xml:space="preserve"> </w:t>
      </w:r>
      <w:r w:rsidRPr="00C15BCF">
        <w:rPr>
          <w:rFonts w:asciiTheme="minorHAnsi" w:hAnsiTheme="minorHAnsi" w:cstheme="minorHAnsi"/>
        </w:rPr>
        <w:t>task involved. This includes shirts when in the vicinity of the public.</w:t>
      </w:r>
    </w:p>
    <w:p w14:paraId="2C8A8253" w14:textId="0214C871" w:rsidR="002C0BD0" w:rsidRDefault="002C0BD0" w:rsidP="00EC6B3F">
      <w:pPr>
        <w:tabs>
          <w:tab w:val="left" w:pos="2340"/>
        </w:tabs>
        <w:autoSpaceDE w:val="0"/>
        <w:autoSpaceDN w:val="0"/>
        <w:adjustRightInd w:val="0"/>
        <w:spacing w:before="120" w:after="0" w:line="240" w:lineRule="auto"/>
        <w:ind w:left="2160" w:hanging="720"/>
        <w:rPr>
          <w:rFonts w:asciiTheme="minorHAnsi" w:hAnsiTheme="minorHAnsi" w:cstheme="minorHAnsi"/>
        </w:rPr>
      </w:pPr>
      <w:r w:rsidRPr="00C15BCF">
        <w:rPr>
          <w:rFonts w:asciiTheme="minorHAnsi" w:hAnsiTheme="minorHAnsi" w:cstheme="minorHAnsi"/>
        </w:rPr>
        <w:t>1.2.2.</w:t>
      </w:r>
      <w:r w:rsidRPr="00C15BCF">
        <w:rPr>
          <w:rFonts w:asciiTheme="minorHAnsi" w:hAnsiTheme="minorHAnsi" w:cstheme="minorHAnsi"/>
        </w:rPr>
        <w:tab/>
      </w:r>
      <w:r w:rsidR="00C15BCF" w:rsidRPr="006C4E57">
        <w:rPr>
          <w:rFonts w:asciiTheme="minorHAnsi" w:hAnsiTheme="minorHAnsi" w:cstheme="minorHAnsi"/>
          <w:b/>
        </w:rPr>
        <w:t>RIGHT TO ENTER</w:t>
      </w:r>
      <w:r w:rsidRPr="006C4E57">
        <w:rPr>
          <w:rFonts w:asciiTheme="minorHAnsi" w:hAnsiTheme="minorHAnsi" w:cstheme="minorHAnsi"/>
        </w:rPr>
        <w:t xml:space="preserve"> - In accordance with </w:t>
      </w:r>
      <w:r w:rsidR="00C15BCF" w:rsidRPr="006C4E57">
        <w:rPr>
          <w:rFonts w:asciiTheme="minorHAnsi" w:hAnsiTheme="minorHAnsi" w:cstheme="minorHAnsi"/>
        </w:rPr>
        <w:t>Department</w:t>
      </w:r>
      <w:r w:rsidRPr="006C4E57">
        <w:rPr>
          <w:rFonts w:asciiTheme="minorHAnsi" w:hAnsiTheme="minorHAnsi" w:cstheme="minorHAnsi"/>
        </w:rPr>
        <w:t xml:space="preserve"> practices, the </w:t>
      </w:r>
      <w:r w:rsidR="00556605" w:rsidRPr="006C4E57">
        <w:rPr>
          <w:rFonts w:asciiTheme="minorHAnsi" w:hAnsiTheme="minorHAnsi" w:cstheme="minorHAnsi"/>
        </w:rPr>
        <w:t>Vendor</w:t>
      </w:r>
      <w:r w:rsidRPr="006C4E57">
        <w:rPr>
          <w:rFonts w:asciiTheme="minorHAnsi" w:hAnsiTheme="minorHAnsi" w:cstheme="minorHAnsi"/>
        </w:rPr>
        <w:t xml:space="preserve"> will notify all property owners of intent to enter for land acquisition services and will furnish a detailed record of all such contacts to the </w:t>
      </w:r>
      <w:r w:rsidR="00C15BCF" w:rsidRPr="006C4E57">
        <w:rPr>
          <w:rFonts w:asciiTheme="minorHAnsi" w:hAnsiTheme="minorHAnsi" w:cstheme="minorHAnsi"/>
        </w:rPr>
        <w:t>Department</w:t>
      </w:r>
      <w:r w:rsidRPr="006C4E57">
        <w:rPr>
          <w:rFonts w:asciiTheme="minorHAnsi" w:hAnsiTheme="minorHAnsi" w:cstheme="minorHAnsi"/>
        </w:rPr>
        <w:t xml:space="preserve"> on a monthly basis. If owners cannot be found, the occupant will be notified. The </w:t>
      </w:r>
      <w:r w:rsidR="00D913F9">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w:t>
      </w:r>
      <w:r w:rsidR="00556605" w:rsidRPr="006C4E57">
        <w:rPr>
          <w:rFonts w:asciiTheme="minorHAnsi" w:hAnsiTheme="minorHAnsi" w:cstheme="minorHAnsi"/>
        </w:rPr>
        <w:lastRenderedPageBreak/>
        <w:t>Vendor</w:t>
      </w:r>
      <w:r w:rsidRPr="006C4E57">
        <w:rPr>
          <w:rFonts w:asciiTheme="minorHAnsi" w:hAnsiTheme="minorHAnsi" w:cstheme="minorHAnsi"/>
        </w:rPr>
        <w:t xml:space="preserve"> as the </w:t>
      </w:r>
      <w:r w:rsidR="00C15BCF" w:rsidRPr="006C4E57">
        <w:rPr>
          <w:rFonts w:asciiTheme="minorHAnsi" w:hAnsiTheme="minorHAnsi" w:cstheme="minorHAnsi"/>
        </w:rPr>
        <w:t>Department’s</w:t>
      </w:r>
      <w:r w:rsidRPr="006C4E57">
        <w:rPr>
          <w:rFonts w:asciiTheme="minorHAnsi" w:hAnsiTheme="minorHAnsi" w:cstheme="minorHAnsi"/>
        </w:rPr>
        <w:t xml:space="preserve"> agent. If the property owner</w:t>
      </w:r>
      <w:r w:rsidR="00C15BCF" w:rsidRPr="006C4E57">
        <w:rPr>
          <w:rFonts w:asciiTheme="minorHAnsi" w:hAnsiTheme="minorHAnsi" w:cstheme="minorHAnsi"/>
        </w:rPr>
        <w:t xml:space="preserve"> </w:t>
      </w:r>
      <w:r w:rsidRPr="006C4E57">
        <w:rPr>
          <w:rFonts w:asciiTheme="minorHAnsi" w:hAnsiTheme="minorHAnsi" w:cstheme="minorHAnsi"/>
        </w:rPr>
        <w:t xml:space="preserve">or occupant denies the </w:t>
      </w:r>
      <w:r w:rsidR="00556605" w:rsidRPr="006C4E57">
        <w:rPr>
          <w:rFonts w:asciiTheme="minorHAnsi" w:hAnsiTheme="minorHAnsi" w:cstheme="minorHAnsi"/>
        </w:rPr>
        <w:t>Vendor</w:t>
      </w:r>
      <w:r w:rsidRPr="006C4E57">
        <w:rPr>
          <w:rFonts w:asciiTheme="minorHAnsi" w:hAnsiTheme="minorHAnsi" w:cstheme="minorHAnsi"/>
        </w:rPr>
        <w:t xml:space="preserve"> permission to enter or if neither can be found, such incident will be reported to the </w:t>
      </w:r>
      <w:r w:rsidR="00C15BCF" w:rsidRPr="006C4E57">
        <w:rPr>
          <w:rFonts w:asciiTheme="minorHAnsi" w:hAnsiTheme="minorHAnsi" w:cstheme="minorHAnsi"/>
        </w:rPr>
        <w:t>Department</w:t>
      </w:r>
      <w:r w:rsidRPr="006C4E57">
        <w:rPr>
          <w:rFonts w:asciiTheme="minorHAnsi" w:hAnsiTheme="minorHAnsi" w:cstheme="minorHAnsi"/>
        </w:rPr>
        <w:t xml:space="preserve">. The </w:t>
      </w:r>
      <w:r w:rsidR="00C15BCF" w:rsidRPr="006C4E57">
        <w:rPr>
          <w:rFonts w:asciiTheme="minorHAnsi" w:hAnsiTheme="minorHAnsi" w:cstheme="minorHAnsi"/>
        </w:rPr>
        <w:t>Department</w:t>
      </w:r>
      <w:r w:rsidRPr="006C4E57">
        <w:rPr>
          <w:rFonts w:asciiTheme="minorHAnsi" w:hAnsiTheme="minorHAnsi" w:cstheme="minorHAnsi"/>
        </w:rPr>
        <w:t xml:space="preserve"> will initiate necessary procedures after receipt of such report.</w:t>
      </w:r>
    </w:p>
    <w:p w14:paraId="58B67514" w14:textId="77777777" w:rsidR="00EC6B3F" w:rsidRPr="00EC6B3F" w:rsidRDefault="00EC6B3F" w:rsidP="00EC6B3F">
      <w:pPr>
        <w:tabs>
          <w:tab w:val="left" w:pos="2340"/>
        </w:tabs>
        <w:autoSpaceDE w:val="0"/>
        <w:autoSpaceDN w:val="0"/>
        <w:adjustRightInd w:val="0"/>
        <w:spacing w:before="120" w:after="0" w:line="240" w:lineRule="auto"/>
        <w:ind w:left="2160" w:hanging="720"/>
        <w:rPr>
          <w:rFonts w:asciiTheme="minorHAnsi" w:hAnsiTheme="minorHAnsi" w:cstheme="minorHAnsi"/>
          <w:sz w:val="12"/>
          <w:szCs w:val="12"/>
        </w:rPr>
      </w:pPr>
    </w:p>
    <w:p w14:paraId="746B8CA4" w14:textId="77777777" w:rsidR="0070638C" w:rsidRDefault="006C4E57" w:rsidP="00D010CF">
      <w:pPr>
        <w:pStyle w:val="ListParagraph"/>
        <w:tabs>
          <w:tab w:val="left" w:pos="720"/>
        </w:tabs>
        <w:spacing w:before="240" w:after="0" w:line="240" w:lineRule="auto"/>
        <w:contextualSpacing w:val="0"/>
      </w:pPr>
      <w:r>
        <w:fldChar w:fldCharType="begin">
          <w:ffData>
            <w:name w:val="Check85"/>
            <w:enabled/>
            <w:calcOnExit w:val="0"/>
            <w:checkBox>
              <w:sizeAuto/>
              <w:default w:val="0"/>
            </w:checkBox>
          </w:ffData>
        </w:fldChar>
      </w:r>
      <w:bookmarkStart w:id="24" w:name="Check85"/>
      <w:r>
        <w:instrText xml:space="preserve"> FORMCHECKBOX </w:instrText>
      </w:r>
      <w:r w:rsidR="00E54EB4">
        <w:fldChar w:fldCharType="separate"/>
      </w:r>
      <w:r>
        <w:fldChar w:fldCharType="end"/>
      </w:r>
      <w:bookmarkEnd w:id="24"/>
      <w:r w:rsidR="0070638C" w:rsidRPr="00E03613">
        <w:tab/>
        <w:t>Other (describe)</w:t>
      </w:r>
    </w:p>
    <w:p w14:paraId="5CFF5734" w14:textId="77777777" w:rsidR="0070638C" w:rsidRPr="005A578D" w:rsidRDefault="00D80661" w:rsidP="001549FC">
      <w:pPr>
        <w:pStyle w:val="ListParagraph"/>
        <w:numPr>
          <w:ilvl w:val="0"/>
          <w:numId w:val="19"/>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4AC147D2" w14:textId="43D77645" w:rsidR="0070638C" w:rsidRDefault="00E54EB4"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73ED2CA3" w14:textId="77777777" w:rsidR="0070638C" w:rsidRDefault="0070638C" w:rsidP="001549FC">
      <w:pPr>
        <w:pStyle w:val="ListParagraph"/>
        <w:numPr>
          <w:ilvl w:val="0"/>
          <w:numId w:val="19"/>
        </w:numPr>
        <w:tabs>
          <w:tab w:val="left" w:pos="1440"/>
        </w:tabs>
        <w:spacing w:before="240" w:line="23" w:lineRule="atLeast"/>
        <w:contextualSpacing w:val="0"/>
        <w:jc w:val="both"/>
        <w:sectPr w:rsidR="0070638C" w:rsidSect="009527C5">
          <w:headerReference w:type="even" r:id="rId79"/>
          <w:headerReference w:type="default" r:id="rId80"/>
          <w:footerReference w:type="even" r:id="rId81"/>
          <w:footerReference w:type="default" r:id="rId82"/>
          <w:pgSz w:w="12240" w:h="15840"/>
          <w:pgMar w:top="720" w:right="720" w:bottom="720" w:left="900" w:header="720" w:footer="720" w:gutter="0"/>
          <w:cols w:space="720"/>
          <w:docGrid w:linePitch="360"/>
        </w:sectPr>
      </w:pPr>
    </w:p>
    <w:p w14:paraId="6CD651E3" w14:textId="77777777" w:rsidR="00851D0A" w:rsidRPr="00851D0A" w:rsidRDefault="0070638C" w:rsidP="00381E5A">
      <w:pPr>
        <w:pStyle w:val="ListParagraph"/>
        <w:numPr>
          <w:ilvl w:val="0"/>
          <w:numId w:val="20"/>
        </w:numPr>
        <w:tabs>
          <w:tab w:val="left" w:pos="720"/>
          <w:tab w:val="left" w:pos="1440"/>
        </w:tabs>
        <w:spacing w:before="36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75106839" w14:textId="02E07724" w:rsidR="00851D0A" w:rsidRPr="00851D0A" w:rsidRDefault="00851D0A" w:rsidP="001549FC">
      <w:pPr>
        <w:pStyle w:val="ListParagraph"/>
        <w:numPr>
          <w:ilvl w:val="0"/>
          <w:numId w:val="20"/>
        </w:numPr>
        <w:rPr>
          <w:rFonts w:asciiTheme="minorHAnsi" w:hAnsiTheme="minorHAnsi"/>
          <w:spacing w:val="-5"/>
        </w:rPr>
      </w:pPr>
      <w:r w:rsidRPr="00851D0A">
        <w:rPr>
          <w:rFonts w:asciiTheme="minorHAnsi" w:hAnsiTheme="minorHAnsi"/>
          <w:spacing w:val="-5"/>
        </w:rPr>
        <w:t xml:space="preserve">The maximum percentage of the goods or services that are the subject of this Offer and the resulting contract that may be subcontracted </w:t>
      </w:r>
      <w:r w:rsidRPr="00985F02">
        <w:rPr>
          <w:rFonts w:asciiTheme="minorHAnsi" w:hAnsiTheme="minorHAnsi"/>
          <w:spacing w:val="-5"/>
        </w:rPr>
        <w:t xml:space="preserve">is </w:t>
      </w:r>
      <w:r w:rsidR="00985F02">
        <w:rPr>
          <w:rFonts w:asciiTheme="minorHAnsi" w:hAnsiTheme="minorHAnsi"/>
          <w:b/>
          <w:spacing w:val="-5"/>
          <w:u w:val="single"/>
        </w:rPr>
        <w:t>49%</w:t>
      </w:r>
      <w:r w:rsidRPr="00381E5A">
        <w:rPr>
          <w:rFonts w:asciiTheme="minorHAnsi" w:hAnsiTheme="minorHAnsi"/>
          <w:spacing w:val="-5"/>
        </w:rPr>
        <w:t>.</w:t>
      </w:r>
    </w:p>
    <w:p w14:paraId="117B4F2B" w14:textId="77777777" w:rsidR="0070638C" w:rsidRPr="00120319" w:rsidRDefault="0070638C" w:rsidP="001549FC">
      <w:pPr>
        <w:pStyle w:val="ListParagraph"/>
        <w:numPr>
          <w:ilvl w:val="0"/>
          <w:numId w:val="20"/>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4298CCDC" w14:textId="264DA35B"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7AF7DC26" w14:textId="07020424"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11C5A1E8" w14:textId="6E18895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65E0FDBF" w14:textId="6BF8D73A"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037378A2" w14:textId="467E1FB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7FE79612" w14:textId="629757D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72752BB8" w14:textId="147C570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141B235D" w14:textId="2C568A8A"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0286174" w14:textId="0CC35F22"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 xml:space="preserve">subcontracts must include the Standard Certifications and the </w:t>
      </w:r>
      <w:r w:rsidR="003334E8">
        <w:rPr>
          <w:rFonts w:asciiTheme="minorHAnsi" w:hAnsiTheme="minorHAnsi"/>
          <w:b/>
        </w:rPr>
        <w:t xml:space="preserve">Financial </w:t>
      </w:r>
      <w:r w:rsidRPr="000956D2">
        <w:rPr>
          <w:rFonts w:asciiTheme="minorHAnsi" w:hAnsiTheme="minorHAnsi"/>
          <w:b/>
        </w:rPr>
        <w:t>Disclosures and Conflicts of Interest</w:t>
      </w:r>
      <w:r w:rsidR="003334E8">
        <w:rPr>
          <w:rFonts w:asciiTheme="minorHAnsi" w:hAnsiTheme="minorHAnsi"/>
          <w:b/>
        </w:rPr>
        <w:t xml:space="preserve"> </w:t>
      </w:r>
      <w:r w:rsidR="00A351C6">
        <w:rPr>
          <w:rFonts w:asciiTheme="minorHAnsi" w:hAnsiTheme="minorHAnsi"/>
          <w:b/>
        </w:rPr>
        <w:t>Form (Attachment HH)</w:t>
      </w:r>
      <w:r w:rsidRPr="000956D2">
        <w:rPr>
          <w:rFonts w:asciiTheme="minorHAnsi" w:hAnsiTheme="minorHAnsi"/>
          <w:b/>
        </w:rPr>
        <w:t>, completed and signed by the subcontractor.</w:t>
      </w:r>
    </w:p>
    <w:p w14:paraId="582F8198" w14:textId="77777777" w:rsidR="0070638C" w:rsidRDefault="0070638C" w:rsidP="001549FC">
      <w:pPr>
        <w:pStyle w:val="ListParagraph"/>
        <w:numPr>
          <w:ilvl w:val="0"/>
          <w:numId w:val="20"/>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w:t>
      </w:r>
      <w:r w:rsidR="00556605">
        <w:rPr>
          <w:szCs w:val="20"/>
        </w:rPr>
        <w:t>Vendor</w:t>
      </w:r>
      <w:r w:rsidRPr="00F2185A">
        <w:rPr>
          <w:szCs w:val="20"/>
        </w:rPr>
        <w:t xml:space="preserve"> must make as a condition of th</w:t>
      </w:r>
      <w:r w:rsidR="00D010CF">
        <w:rPr>
          <w:szCs w:val="20"/>
        </w:rPr>
        <w:t>e</w:t>
      </w:r>
      <w:r w:rsidRPr="00F2185A">
        <w:rPr>
          <w:szCs w:val="20"/>
        </w:rPr>
        <w:t xml:space="preserve"> contract.  </w:t>
      </w:r>
      <w:r w:rsidR="00556605">
        <w:rPr>
          <w:szCs w:val="20"/>
        </w:rPr>
        <w:t>Vendor</w:t>
      </w:r>
      <w:r w:rsidRPr="00F2185A">
        <w:rPr>
          <w:szCs w:val="20"/>
        </w:rPr>
        <w:t xml:space="preserve"> shall include in each subcontract the subcontractor certifications as shown on the Standard Certificatio</w:t>
      </w:r>
      <w:r>
        <w:rPr>
          <w:szCs w:val="20"/>
        </w:rPr>
        <w:t>n form available from the State.</w:t>
      </w:r>
    </w:p>
    <w:p w14:paraId="318B9822" w14:textId="77777777" w:rsidR="00CB6A54" w:rsidRDefault="00CB6A54" w:rsidP="001549FC">
      <w:pPr>
        <w:pStyle w:val="ListParagraph"/>
        <w:numPr>
          <w:ilvl w:val="0"/>
          <w:numId w:val="20"/>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53582A1D" w14:textId="77777777" w:rsidR="005C3C5A" w:rsidRPr="00E7331C" w:rsidRDefault="00556605" w:rsidP="00381E5A">
      <w:pPr>
        <w:pStyle w:val="ListParagraph"/>
        <w:tabs>
          <w:tab w:val="left" w:pos="0"/>
          <w:tab w:val="left" w:pos="1440"/>
        </w:tabs>
        <w:spacing w:before="360" w:after="240" w:line="23" w:lineRule="atLeast"/>
        <w:ind w:left="0"/>
        <w:contextualSpacing w:val="0"/>
        <w:jc w:val="both"/>
        <w:rPr>
          <w:rFonts w:asciiTheme="minorHAnsi" w:hAnsiTheme="minorHAnsi"/>
        </w:rPr>
      </w:pPr>
      <w:r>
        <w:rPr>
          <w:rFonts w:asciiTheme="minorHAnsi" w:hAnsiTheme="minorHAnsi"/>
        </w:rPr>
        <w:lastRenderedPageBreak/>
        <w:t>Vendor</w:t>
      </w:r>
      <w:r w:rsidR="005C3C5A"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005C3C5A" w:rsidRPr="00E7331C">
        <w:rPr>
          <w:rFonts w:asciiTheme="minorHAnsi" w:hAnsiTheme="minorHAnsi"/>
        </w:rPr>
        <w:t xml:space="preserve"> certifies compliance with this subsection in its entirety, and is under a continuing obligation to remain in compliance and report any non-compliance.</w:t>
      </w:r>
    </w:p>
    <w:p w14:paraId="78548B9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sidR="00556605">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5E7C7074" w14:textId="1F07FDF9"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sidR="00556605">
        <w:rPr>
          <w:rFonts w:asciiTheme="minorHAnsi" w:hAnsiTheme="minorHAnsi"/>
        </w:rPr>
        <w:t>Vendor</w:t>
      </w:r>
      <w:r w:rsidRPr="006E63D1">
        <w:rPr>
          <w:rFonts w:asciiTheme="minorHAnsi" w:hAnsiTheme="minorHAnsi"/>
        </w:rPr>
        <w:t xml:space="preserve"> and its subcontractors shall </w:t>
      </w:r>
      <w:r w:rsidR="002C3773">
        <w:rPr>
          <w:rFonts w:asciiTheme="minorHAnsi" w:hAnsiTheme="minorHAnsi"/>
        </w:rPr>
        <w:t xml:space="preserve">confirm </w:t>
      </w:r>
      <w:r w:rsidR="00556605">
        <w:rPr>
          <w:rFonts w:asciiTheme="minorHAnsi" w:hAnsiTheme="minorHAnsi"/>
        </w:rPr>
        <w:t>Vendor</w:t>
      </w:r>
      <w:r w:rsidRPr="006E63D1">
        <w:rPr>
          <w:rFonts w:asciiTheme="minorHAnsi" w:hAnsiTheme="minorHAnsi"/>
        </w:rPr>
        <w:t xml:space="preserve">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6F3065A"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1447A056" w14:textId="77777777" w:rsidR="005C3C5A" w:rsidRPr="00E7331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 xml:space="preserve">As part of each certification, </w:t>
      </w:r>
      <w:r w:rsidR="00556605">
        <w:rPr>
          <w:rFonts w:asciiTheme="minorHAnsi" w:hAnsiTheme="minorHAnsi"/>
        </w:rPr>
        <w:t>Vendor</w:t>
      </w:r>
      <w:r w:rsidRPr="00E7331C">
        <w:rPr>
          <w:rFonts w:asciiTheme="minorHAnsi" w:hAnsiTheme="minorHAnsi"/>
        </w:rPr>
        <w:t xml:space="preserve"> acknowledges and agrees that should </w:t>
      </w:r>
      <w:r w:rsidR="00556605">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1ADEBD77"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6E1736E0"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BA11581"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w:t>
      </w:r>
      <w:r w:rsidR="00556605">
        <w:rPr>
          <w:rFonts w:asciiTheme="minorHAnsi" w:hAnsiTheme="minorHAnsi"/>
        </w:rPr>
        <w:t>Vendor</w:t>
      </w:r>
      <w:r w:rsidRPr="006E63D1">
        <w:rPr>
          <w:rFonts w:asciiTheme="minorHAnsi" w:hAnsiTheme="minorHAnsi"/>
        </w:rPr>
        <w:t xml:space="preserve"> and it subcontractors may be subject to one or more of the following: suspension, debarment, denial of payment, civil fine, or criminal penalty.</w:t>
      </w:r>
    </w:p>
    <w:p w14:paraId="3DC2BF85"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33A19FE"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17042CD2"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he/she is not in default on an educational loan.  5 ILCS 385/3.</w:t>
      </w:r>
    </w:p>
    <w:p w14:paraId="16383E65"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6BE74D3" w14:textId="22EC9606" w:rsidR="00786E9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w:t>
      </w:r>
      <w:r w:rsidR="005C3C5A">
        <w:rPr>
          <w:rFonts w:asciiTheme="minorHAnsi" w:hAnsiTheme="minorHAnsi"/>
        </w:rPr>
        <w:t>that it is a legal entity authorized to do business in Illinois prior to submission of a bid, offer, or proposal</w:t>
      </w:r>
      <w:r w:rsidR="00786E9A">
        <w:rPr>
          <w:rFonts w:asciiTheme="minorHAnsi" w:hAnsiTheme="minorHAnsi"/>
        </w:rPr>
        <w:t>.  30 ILCS 500/20-43.</w:t>
      </w:r>
    </w:p>
    <w:p w14:paraId="539464BE" w14:textId="77777777" w:rsidR="00786E9A" w:rsidRPr="00FE44BA" w:rsidRDefault="00786E9A" w:rsidP="001549FC">
      <w:pPr>
        <w:pStyle w:val="ListParagraph"/>
        <w:numPr>
          <w:ilvl w:val="1"/>
          <w:numId w:val="17"/>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686AB326" w14:textId="77777777" w:rsidR="00470C9C" w:rsidRPr="00470C9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sidR="00556605">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w:t>
      </w:r>
      <w:r w:rsidR="00556605">
        <w:rPr>
          <w:rFonts w:asciiTheme="minorHAnsi" w:hAnsiTheme="minorHAnsi"/>
        </w:rPr>
        <w:t>Vendor</w:t>
      </w:r>
      <w:r>
        <w:rPr>
          <w:rFonts w:asciiTheme="minorHAnsi" w:hAnsiTheme="minorHAnsi"/>
        </w:rPr>
        <w:t xml:space="preserve">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sidR="00556605">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067A34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Pr>
          <w:rFonts w:asciiTheme="minorHAnsi" w:hAnsiTheme="minorHAnsi"/>
        </w:rPr>
        <w:t xml:space="preserve"> certifies it has neither</w:t>
      </w:r>
      <w:r w:rsidR="005C3C5A"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sidR="005C3C5A">
        <w:rPr>
          <w:rFonts w:asciiTheme="minorHAnsi" w:hAnsiTheme="minorHAnsi"/>
        </w:rPr>
        <w:t>of record.  30 ILCS 500/50-5</w:t>
      </w:r>
      <w:r w:rsidR="005C3C5A" w:rsidRPr="006E63D1">
        <w:rPr>
          <w:rFonts w:asciiTheme="minorHAnsi" w:hAnsiTheme="minorHAnsi"/>
        </w:rPr>
        <w:t>.</w:t>
      </w:r>
    </w:p>
    <w:p w14:paraId="02EFB8E8"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has been convicted of a felony, </w:t>
      </w:r>
      <w:r w:rsidR="00556605">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1955527"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 xml:space="preserve">ther managerial agent of </w:t>
      </w:r>
      <w:r w:rsidR="00556605">
        <w:rPr>
          <w:rFonts w:asciiTheme="minorHAnsi" w:hAnsiTheme="minorHAnsi"/>
        </w:rPr>
        <w:t>Vendor</w:t>
      </w:r>
      <w:r w:rsidRPr="006E63D1">
        <w:rPr>
          <w:rFonts w:asciiTheme="minorHAnsi" w:hAnsiTheme="minorHAnsi"/>
        </w:rPr>
        <w:t xml:space="preserve"> has been convicted of a felony under the Sarbanes-Oxley Act of 2002, or a Class 3 or Class 2 felony under the Illinois Securities Law of 1953, </w:t>
      </w:r>
      <w:r w:rsidR="00556605">
        <w:rPr>
          <w:rFonts w:asciiTheme="minorHAnsi" w:hAnsiTheme="minorHAnsi"/>
        </w:rPr>
        <w:t>Vendor</w:t>
      </w:r>
      <w:r w:rsidRPr="006E63D1">
        <w:rPr>
          <w:rFonts w:asciiTheme="minorHAnsi" w:hAnsiTheme="minorHAnsi"/>
        </w:rPr>
        <w:t xml:space="preserve"> certifies at least five years have passed since the date of the conviction.  </w:t>
      </w:r>
      <w:r w:rsidR="00556605">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18F08DD8"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t>Vendor</w:t>
      </w:r>
      <w:r w:rsidR="0045392B">
        <w:t xml:space="preserve">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sidR="0045392B">
        <w:rPr>
          <w:i/>
          <w:iCs/>
        </w:rPr>
        <w:t xml:space="preserve"> amended</w:t>
      </w:r>
      <w:r w:rsidR="0045392B">
        <w:t xml:space="preserve"> by Pub. Act No. 97-0895 (August 3, 2012)</w:t>
      </w:r>
      <w:r w:rsidR="005C3C5A" w:rsidRPr="006E63D1">
        <w:rPr>
          <w:rFonts w:asciiTheme="minorHAnsi" w:hAnsiTheme="minorHAnsi"/>
        </w:rPr>
        <w:t>.</w:t>
      </w:r>
    </w:p>
    <w:p w14:paraId="5F7E4553"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005C3C5A" w:rsidRPr="006E63D1">
        <w:rPr>
          <w:rFonts w:asciiTheme="minorHAnsi" w:hAnsiTheme="minorHAnsi"/>
        </w:rPr>
        <w:t xml:space="preserve"> and its affiliates acknowledge the State may declare the contract void </w:t>
      </w:r>
      <w:r w:rsidR="005C3C5A">
        <w:rPr>
          <w:rFonts w:asciiTheme="minorHAnsi" w:hAnsiTheme="minorHAnsi"/>
        </w:rPr>
        <w:t xml:space="preserve">if this certification is false </w:t>
      </w:r>
      <w:r w:rsidR="005C3C5A" w:rsidRPr="006E63D1">
        <w:rPr>
          <w:rFonts w:asciiTheme="minorHAnsi" w:hAnsiTheme="minorHAnsi"/>
        </w:rPr>
        <w:t xml:space="preserve">or if </w:t>
      </w:r>
      <w:r>
        <w:rPr>
          <w:rFonts w:asciiTheme="minorHAnsi" w:hAnsiTheme="minorHAnsi"/>
        </w:rPr>
        <w:t>Vendor</w:t>
      </w:r>
      <w:r w:rsidR="005C3C5A" w:rsidRPr="006E63D1">
        <w:rPr>
          <w:rFonts w:asciiTheme="minorHAnsi" w:hAnsiTheme="minorHAnsi"/>
        </w:rPr>
        <w:t xml:space="preserve"> or an affiliate later becomes delinquent and has not entered into a deferred payment plan to pay off the debt</w:t>
      </w:r>
      <w:r w:rsidR="005C3C5A">
        <w:rPr>
          <w:rFonts w:asciiTheme="minorHAnsi" w:hAnsiTheme="minorHAnsi"/>
        </w:rPr>
        <w:t xml:space="preserve">. </w:t>
      </w:r>
      <w:r w:rsidR="005C3C5A" w:rsidRPr="006E63D1">
        <w:rPr>
          <w:rFonts w:asciiTheme="minorHAnsi" w:hAnsiTheme="minorHAnsi"/>
        </w:rPr>
        <w:t xml:space="preserve"> </w:t>
      </w:r>
      <w:r w:rsidR="005C3C5A">
        <w:rPr>
          <w:rFonts w:asciiTheme="minorHAnsi" w:hAnsiTheme="minorHAnsi"/>
        </w:rPr>
        <w:t>30 ILCS 500/50-11, 50-60</w:t>
      </w:r>
      <w:r w:rsidR="005C3C5A" w:rsidRPr="006E63D1">
        <w:rPr>
          <w:rFonts w:asciiTheme="minorHAnsi" w:hAnsiTheme="minorHAnsi"/>
        </w:rPr>
        <w:t>.</w:t>
      </w:r>
    </w:p>
    <w:p w14:paraId="0A36614A"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sidR="005C3C5A">
        <w:rPr>
          <w:rFonts w:asciiTheme="minorHAnsi" w:hAnsiTheme="minorHAnsi"/>
        </w:rPr>
        <w:t>edges that failure to comply may</w:t>
      </w:r>
      <w:r w:rsidR="005C3C5A" w:rsidRPr="006E63D1">
        <w:rPr>
          <w:rFonts w:asciiTheme="minorHAnsi" w:hAnsiTheme="minorHAnsi"/>
        </w:rPr>
        <w:t xml:space="preserve"> result in the contract being declared void.</w:t>
      </w:r>
      <w:r w:rsidR="005C3C5A">
        <w:rPr>
          <w:rFonts w:asciiTheme="minorHAnsi" w:hAnsiTheme="minorHAnsi"/>
        </w:rPr>
        <w:t xml:space="preserve">  </w:t>
      </w:r>
      <w:r w:rsidR="005C3C5A" w:rsidRPr="006E63D1">
        <w:rPr>
          <w:rFonts w:asciiTheme="minorHAnsi" w:hAnsiTheme="minorHAnsi"/>
        </w:rPr>
        <w:t>30 ILCS 500/50-12</w:t>
      </w:r>
      <w:r w:rsidR="005C3C5A">
        <w:rPr>
          <w:rFonts w:asciiTheme="minorHAnsi" w:hAnsiTheme="minorHAnsi"/>
        </w:rPr>
        <w:t>.</w:t>
      </w:r>
    </w:p>
    <w:p w14:paraId="633F091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years, and is therefore not barre</w:t>
      </w:r>
      <w:r w:rsidR="005C3C5A">
        <w:rPr>
          <w:rFonts w:asciiTheme="minorHAnsi" w:hAnsiTheme="minorHAnsi"/>
        </w:rPr>
        <w:t xml:space="preserve">d from being awarded a contract.  </w:t>
      </w:r>
      <w:r w:rsidR="005C3C5A" w:rsidRPr="00FA5E96">
        <w:rPr>
          <w:rFonts w:asciiTheme="minorHAnsi" w:hAnsiTheme="minorHAnsi"/>
        </w:rPr>
        <w:t>30 ILCS 500/50-14.</w:t>
      </w:r>
    </w:p>
    <w:p w14:paraId="044C432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w:t>
      </w:r>
      <w:r w:rsidR="005C3C5A">
        <w:rPr>
          <w:rFonts w:asciiTheme="minorHAnsi" w:hAnsiTheme="minorHAnsi"/>
        </w:rPr>
        <w:t>neither</w:t>
      </w:r>
      <w:r w:rsidR="005C3C5A"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sidR="005C3C5A">
        <w:rPr>
          <w:rFonts w:asciiTheme="minorHAnsi" w:hAnsiTheme="minorHAnsi"/>
        </w:rPr>
        <w:t>.  30 ILCS 500/50-25</w:t>
      </w:r>
      <w:r w:rsidR="005C3C5A" w:rsidRPr="006E63D1">
        <w:rPr>
          <w:rFonts w:asciiTheme="minorHAnsi" w:hAnsiTheme="minorHAnsi"/>
        </w:rPr>
        <w:t>.</w:t>
      </w:r>
    </w:p>
    <w:p w14:paraId="7CB7C39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is not in violation of the “Revolving Door” </w:t>
      </w:r>
      <w:r w:rsidR="005C3C5A">
        <w:rPr>
          <w:rFonts w:asciiTheme="minorHAnsi" w:hAnsiTheme="minorHAnsi"/>
        </w:rPr>
        <w:t>provisions</w:t>
      </w:r>
      <w:r w:rsidR="005C3C5A" w:rsidRPr="006E63D1">
        <w:rPr>
          <w:rFonts w:asciiTheme="minorHAnsi" w:hAnsiTheme="minorHAnsi"/>
        </w:rPr>
        <w:t xml:space="preserve"> o</w:t>
      </w:r>
      <w:r w:rsidR="005C3C5A">
        <w:rPr>
          <w:rFonts w:asciiTheme="minorHAnsi" w:hAnsiTheme="minorHAnsi"/>
        </w:rPr>
        <w:t>f the Illinois Procurement Code.  30 ILCS 500/50-30</w:t>
      </w:r>
      <w:r w:rsidR="005C3C5A" w:rsidRPr="006E63D1">
        <w:rPr>
          <w:rFonts w:asciiTheme="minorHAnsi" w:hAnsiTheme="minorHAnsi"/>
        </w:rPr>
        <w:t>.</w:t>
      </w:r>
    </w:p>
    <w:p w14:paraId="30D7751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lastRenderedPageBreak/>
        <w:t>Vendor</w:t>
      </w:r>
      <w:r w:rsidR="005C3C5A" w:rsidRPr="006E63D1">
        <w:rPr>
          <w:rFonts w:asciiTheme="minorHAnsi" w:hAnsiTheme="minorHAnsi"/>
        </w:rPr>
        <w:t xml:space="preserve"> certifies that it has not retained a person or entity to attempt to influence the outcome of a procurement decision for compensation contingent in whole or in part up</w:t>
      </w:r>
      <w:r w:rsidR="005C3C5A">
        <w:rPr>
          <w:rFonts w:asciiTheme="minorHAnsi" w:hAnsiTheme="minorHAnsi"/>
        </w:rPr>
        <w:t>on the decision or procurement.  30 ILCS 500/50-38</w:t>
      </w:r>
      <w:r w:rsidR="005C3C5A" w:rsidRPr="006E63D1">
        <w:rPr>
          <w:rFonts w:asciiTheme="minorHAnsi" w:hAnsiTheme="minorHAnsi"/>
        </w:rPr>
        <w:t>.</w:t>
      </w:r>
    </w:p>
    <w:p w14:paraId="3A6C410C" w14:textId="77777777" w:rsidR="00D913F9" w:rsidRPr="00E43B3E" w:rsidRDefault="00D913F9" w:rsidP="00D913F9">
      <w:pPr>
        <w:pStyle w:val="ListParagraph"/>
        <w:numPr>
          <w:ilvl w:val="0"/>
          <w:numId w:val="17"/>
        </w:numPr>
        <w:tabs>
          <w:tab w:val="left" w:pos="720"/>
        </w:tabs>
        <w:spacing w:before="240" w:after="240" w:line="23" w:lineRule="atLeast"/>
        <w:contextualSpacing w:val="0"/>
        <w:jc w:val="both"/>
        <w:rPr>
          <w:rFonts w:cs="Calibri"/>
          <w:b/>
        </w:rPr>
      </w:pPr>
      <w:r w:rsidRPr="00E43B3E">
        <w:rPr>
          <w:rFonts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54B2AE5E"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sidR="005C3C5A">
        <w:rPr>
          <w:rFonts w:asciiTheme="minorHAnsi" w:hAnsiTheme="minorHAnsi"/>
        </w:rPr>
        <w:t>, or employees of the State.  30 ILCS 500/50-40, 50-45, 50-50</w:t>
      </w:r>
      <w:r w:rsidR="005C3C5A" w:rsidRPr="006E63D1">
        <w:rPr>
          <w:rFonts w:asciiTheme="minorHAnsi" w:hAnsiTheme="minorHAnsi"/>
        </w:rPr>
        <w:t>.</w:t>
      </w:r>
    </w:p>
    <w:p w14:paraId="65D837E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sidR="005C3C5A">
        <w:rPr>
          <w:rFonts w:asciiTheme="minorHAnsi" w:hAnsiTheme="minorHAnsi"/>
        </w:rPr>
        <w:t>ing Agency grants an exception.  30 ILCS 565</w:t>
      </w:r>
      <w:r w:rsidR="005C3C5A" w:rsidRPr="006E63D1">
        <w:rPr>
          <w:rFonts w:asciiTheme="minorHAnsi" w:hAnsiTheme="minorHAnsi"/>
        </w:rPr>
        <w:t>.</w:t>
      </w:r>
    </w:p>
    <w:p w14:paraId="32E52DAD" w14:textId="77777777" w:rsidR="00463323"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D160564" w14:textId="77777777" w:rsid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employs 25 or more employees and this contract is worth more than $5,000, </w:t>
      </w:r>
      <w:r w:rsidR="00556605">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70D98200" w14:textId="77777777" w:rsidR="005C3C5A" w:rsidRP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is an individual and this contract is worth more than $5000, </w:t>
      </w:r>
      <w:r w:rsidR="00556605">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635D2E7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neither </w:t>
      </w:r>
      <w:r>
        <w:rPr>
          <w:rFonts w:asciiTheme="minorHAnsi" w:hAnsiTheme="minorHAnsi"/>
        </w:rPr>
        <w:t>Vendor</w:t>
      </w:r>
      <w:r w:rsidR="005C3C5A" w:rsidRPr="006E63D1">
        <w:rPr>
          <w:rFonts w:asciiTheme="minorHAnsi" w:hAnsiTheme="minorHAnsi"/>
        </w:rPr>
        <w:t xml:space="preserve"> nor any substantially owned affiliate is participating or shall participate in an international boycott in violation of the U.S. Export Administration Act of 1979 or the </w:t>
      </w:r>
      <w:r w:rsidR="005C3C5A">
        <w:rPr>
          <w:rFonts w:asciiTheme="minorHAnsi" w:hAnsiTheme="minorHAnsi"/>
        </w:rPr>
        <w:t xml:space="preserve">applicable regulations of the United </w:t>
      </w:r>
      <w:r w:rsidR="005C3C5A" w:rsidRPr="006E63D1">
        <w:rPr>
          <w:rFonts w:asciiTheme="minorHAnsi" w:hAnsiTheme="minorHAnsi"/>
        </w:rPr>
        <w:t>S</w:t>
      </w:r>
      <w:r w:rsidR="005C3C5A">
        <w:rPr>
          <w:rFonts w:asciiTheme="minorHAnsi" w:hAnsiTheme="minorHAnsi"/>
        </w:rPr>
        <w:t xml:space="preserve">tates. </w:t>
      </w:r>
      <w:r w:rsidR="00975658">
        <w:rPr>
          <w:rFonts w:asciiTheme="minorHAnsi" w:hAnsiTheme="minorHAnsi"/>
        </w:rPr>
        <w:t>State</w:t>
      </w:r>
      <w:r w:rsidR="005C3C5A" w:rsidRPr="006E63D1">
        <w:rPr>
          <w:rFonts w:asciiTheme="minorHAnsi" w:hAnsiTheme="minorHAnsi"/>
        </w:rPr>
        <w:t xml:space="preserve"> of Commerce.  </w:t>
      </w:r>
      <w:r w:rsidR="005C3C5A">
        <w:rPr>
          <w:rFonts w:asciiTheme="minorHAnsi" w:hAnsiTheme="minorHAnsi"/>
        </w:rPr>
        <w:t>30 ILCS 582</w:t>
      </w:r>
      <w:r w:rsidR="005C3C5A" w:rsidRPr="006E63D1">
        <w:rPr>
          <w:rFonts w:asciiTheme="minorHAnsi" w:hAnsiTheme="minorHAnsi"/>
        </w:rPr>
        <w:t>.</w:t>
      </w:r>
    </w:p>
    <w:p w14:paraId="08CB630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not been convicted of the offense of bid rigging or bid rotating or any similar offense of an</w:t>
      </w:r>
      <w:r w:rsidR="005C3C5A">
        <w:rPr>
          <w:rFonts w:asciiTheme="minorHAnsi" w:hAnsiTheme="minorHAnsi"/>
        </w:rPr>
        <w:t>y state or of the United States.  720 ILCS 5/33 E-3, E-4</w:t>
      </w:r>
      <w:r w:rsidR="005C3C5A" w:rsidRPr="006E63D1">
        <w:rPr>
          <w:rFonts w:asciiTheme="minorHAnsi" w:hAnsiTheme="minorHAnsi"/>
        </w:rPr>
        <w:t>.</w:t>
      </w:r>
    </w:p>
    <w:p w14:paraId="7DA2729B"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complies with the Illinois </w:t>
      </w:r>
      <w:r w:rsidR="00975658">
        <w:rPr>
          <w:rFonts w:asciiTheme="minorHAnsi" w:hAnsiTheme="minorHAnsi"/>
        </w:rPr>
        <w:t>State</w:t>
      </w:r>
      <w:r w:rsidR="005C3C5A" w:rsidRPr="006E63D1">
        <w:rPr>
          <w:rFonts w:asciiTheme="minorHAnsi" w:hAnsiTheme="minorHAnsi"/>
        </w:rPr>
        <w:t xml:space="preserve"> of Human Rights Act and rules applicable to public contracts, </w:t>
      </w:r>
      <w:r w:rsidR="005C3C5A">
        <w:rPr>
          <w:rFonts w:asciiTheme="minorHAnsi" w:hAnsiTheme="minorHAnsi"/>
        </w:rPr>
        <w:t xml:space="preserve">which include providing </w:t>
      </w:r>
      <w:r w:rsidR="005C3C5A" w:rsidRPr="006E63D1">
        <w:rPr>
          <w:rFonts w:asciiTheme="minorHAnsi" w:hAnsiTheme="minorHAnsi"/>
        </w:rPr>
        <w:t>equal employment opportunity, refraining from unlawful discrimination, and having written sexual harassment policies</w:t>
      </w:r>
      <w:r w:rsidR="005C3C5A">
        <w:rPr>
          <w:rFonts w:asciiTheme="minorHAnsi" w:hAnsiTheme="minorHAnsi"/>
        </w:rPr>
        <w:t xml:space="preserve">.  </w:t>
      </w:r>
      <w:r w:rsidR="005C3C5A" w:rsidRPr="006E63D1">
        <w:rPr>
          <w:rFonts w:asciiTheme="minorHAnsi" w:hAnsiTheme="minorHAnsi"/>
        </w:rPr>
        <w:t>775 ILCS 5/2-105.</w:t>
      </w:r>
    </w:p>
    <w:p w14:paraId="5C13A29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does not pay dues to or reimburse or subsidize payments by its employees for any dues or fees to any “discriminatory club</w:t>
      </w:r>
      <w:r w:rsidR="005C3C5A">
        <w:rPr>
          <w:rFonts w:asciiTheme="minorHAnsi" w:hAnsiTheme="minorHAnsi"/>
        </w:rPr>
        <w:t xml:space="preserve">.”  </w:t>
      </w:r>
      <w:r w:rsidR="005C3C5A" w:rsidRPr="006E63D1">
        <w:rPr>
          <w:rFonts w:asciiTheme="minorHAnsi" w:hAnsiTheme="minorHAnsi"/>
        </w:rPr>
        <w:t>775 ILCS 25/2.</w:t>
      </w:r>
    </w:p>
    <w:p w14:paraId="78504AB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w:t>
      </w:r>
      <w:r w:rsidR="005C3C5A">
        <w:rPr>
          <w:rFonts w:asciiTheme="minorHAnsi" w:hAnsiTheme="minorHAnsi"/>
        </w:rPr>
        <w:t xml:space="preserve">certifies </w:t>
      </w:r>
      <w:r w:rsidR="005C3C5A" w:rsidRPr="006E63D1">
        <w:rPr>
          <w:rFonts w:asciiTheme="minorHAnsi" w:hAnsiTheme="minorHAnsi"/>
        </w:rPr>
        <w:t>that no foreign-made equipment, materials, or supplies furnished to the State under the contract have been or will be produced in whole or in part by forced labor or inden</w:t>
      </w:r>
      <w:r w:rsidR="005C3C5A">
        <w:rPr>
          <w:rFonts w:asciiTheme="minorHAnsi" w:hAnsiTheme="minorHAnsi"/>
        </w:rPr>
        <w:t>tured labor under penal sanction.  30 ILCS 583</w:t>
      </w:r>
      <w:r w:rsidR="005C3C5A" w:rsidRPr="006E63D1">
        <w:rPr>
          <w:rFonts w:asciiTheme="minorHAnsi" w:hAnsiTheme="minorHAnsi"/>
        </w:rPr>
        <w:t>.</w:t>
      </w:r>
    </w:p>
    <w:p w14:paraId="3B4E8D71"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no foreign-made equipment, materials, or supplies furnished to the State under the contract have been produced in whole or in part by the labor o</w:t>
      </w:r>
      <w:r w:rsidR="005E5A7D">
        <w:rPr>
          <w:rFonts w:asciiTheme="minorHAnsi" w:hAnsiTheme="minorHAnsi"/>
        </w:rPr>
        <w:t>f</w:t>
      </w:r>
      <w:r w:rsidR="005C3C5A">
        <w:rPr>
          <w:rFonts w:asciiTheme="minorHAnsi" w:hAnsiTheme="minorHAnsi"/>
        </w:rPr>
        <w:t xml:space="preserve"> any child under the age of 12.  30 ILCS 584</w:t>
      </w:r>
      <w:r w:rsidR="005C3C5A" w:rsidRPr="006E63D1">
        <w:rPr>
          <w:rFonts w:asciiTheme="minorHAnsi" w:hAnsiTheme="minorHAnsi"/>
        </w:rPr>
        <w:t>.</w:t>
      </w:r>
    </w:p>
    <w:p w14:paraId="4F950EC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certifies that any violation of the Lead Poisoning Prevention Act</w:t>
      </w:r>
      <w:r w:rsidR="005C3C5A">
        <w:rPr>
          <w:rFonts w:asciiTheme="minorHAnsi" w:hAnsiTheme="minorHAnsi"/>
        </w:rPr>
        <w:t>,</w:t>
      </w:r>
      <w:r w:rsidR="005C3C5A" w:rsidRPr="0082491D">
        <w:rPr>
          <w:rFonts w:asciiTheme="minorHAnsi" w:hAnsiTheme="minorHAnsi"/>
        </w:rPr>
        <w:t xml:space="preserve"> as it applies to owners of residential buildings, has been mitigated.</w:t>
      </w:r>
      <w:r w:rsidR="005C3C5A">
        <w:rPr>
          <w:rFonts w:asciiTheme="minorHAnsi" w:hAnsiTheme="minorHAnsi"/>
        </w:rPr>
        <w:t xml:space="preserve">  410 ILCS 45.</w:t>
      </w:r>
    </w:p>
    <w:p w14:paraId="2464C34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005C3C5A" w:rsidRPr="0082491D">
        <w:rPr>
          <w:rFonts w:asciiTheme="minorHAnsi" w:hAnsiTheme="minorHAnsi"/>
        </w:rPr>
        <w:t xml:space="preserve">s and subcontractors from hiring the then-serving Governor’s family members to lobby procurement activities of the State, or any other unit of </w:t>
      </w:r>
      <w:r w:rsidR="005C3C5A" w:rsidRPr="0082491D">
        <w:rPr>
          <w:rFonts w:asciiTheme="minorHAnsi" w:hAnsiTheme="minorHAnsi"/>
        </w:rPr>
        <w:lastRenderedPageBreak/>
        <w:t>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005C3C5A" w:rsidRPr="00FA5E96">
        <w:rPr>
          <w:rFonts w:asciiTheme="minorHAnsi" w:hAnsiTheme="minorHAnsi"/>
        </w:rPr>
        <w:t>.</w:t>
      </w:r>
    </w:p>
    <w:p w14:paraId="48A38215" w14:textId="77777777" w:rsidR="005C3C5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996A5E">
        <w:rPr>
          <w:rFonts w:asciiTheme="minorHAnsi" w:hAnsiTheme="minorHAnsi"/>
        </w:rPr>
        <w:t xml:space="preserve"> certifies that information technology, including electronic information, software, systems and equipment, developed or p</w:t>
      </w:r>
      <w:r w:rsidR="005C3C5A">
        <w:rPr>
          <w:rFonts w:asciiTheme="minorHAnsi" w:hAnsiTheme="minorHAnsi"/>
        </w:rPr>
        <w:t>rovided under this contract</w:t>
      </w:r>
      <w:r w:rsidR="005C3C5A" w:rsidRPr="00996A5E">
        <w:rPr>
          <w:rFonts w:asciiTheme="minorHAnsi" w:hAnsiTheme="minorHAnsi"/>
        </w:rPr>
        <w:t xml:space="preserve"> comply with the applicable requirements of the Illinois Information Technology Accessibility Act Standards as published at (</w:t>
      </w:r>
      <w:hyperlink r:id="rId91" w:history="1">
        <w:r w:rsidR="005C3C5A" w:rsidRPr="00FA5E96">
          <w:t>www.dhs.state.il.us/iitaa</w:t>
        </w:r>
      </w:hyperlink>
      <w:r w:rsidR="005C3C5A" w:rsidRPr="003A79AC">
        <w:rPr>
          <w:rFonts w:asciiTheme="minorHAnsi" w:hAnsiTheme="minorHAnsi"/>
        </w:rPr>
        <w:t xml:space="preserve">) </w:t>
      </w:r>
      <w:r w:rsidR="005C3C5A" w:rsidRPr="00996A5E">
        <w:rPr>
          <w:rFonts w:asciiTheme="minorHAnsi" w:hAnsiTheme="minorHAnsi"/>
        </w:rPr>
        <w:t>30 ILCS 587.</w:t>
      </w:r>
    </w:p>
    <w:p w14:paraId="43C247EE" w14:textId="77777777" w:rsidR="005C3C5A" w:rsidRPr="00FA5E96" w:rsidRDefault="00556605" w:rsidP="001549FC">
      <w:pPr>
        <w:pStyle w:val="ListParagraph"/>
        <w:numPr>
          <w:ilvl w:val="0"/>
          <w:numId w:val="17"/>
        </w:numPr>
        <w:tabs>
          <w:tab w:val="left" w:pos="720"/>
        </w:tabs>
        <w:spacing w:after="240" w:line="23" w:lineRule="atLeast"/>
        <w:contextualSpacing w:val="0"/>
        <w:jc w:val="both"/>
        <w:rPr>
          <w:rFonts w:asciiTheme="minorHAnsi" w:hAnsiTheme="minorHAnsi"/>
        </w:rPr>
      </w:pPr>
      <w:r>
        <w:rPr>
          <w:rFonts w:asciiTheme="minorHAnsi" w:hAnsiTheme="minorHAnsi"/>
        </w:rPr>
        <w:t>Vendor</w:t>
      </w:r>
      <w:r w:rsidR="005C3C5A"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005C3C5A" w:rsidRPr="00FA5E96">
        <w:rPr>
          <w:rFonts w:asciiTheme="minorHAnsi" w:hAnsiTheme="minorHAnsi"/>
        </w:rPr>
        <w:t xml:space="preserve"> will not make a political contribution that will violate these requirements.</w:t>
      </w:r>
    </w:p>
    <w:p w14:paraId="0F4E494F" w14:textId="77777777" w:rsidR="005C3C5A" w:rsidRPr="00BB13F1" w:rsidRDefault="005C3C5A" w:rsidP="004E60EA">
      <w:pPr>
        <w:widowControl w:val="0"/>
        <w:tabs>
          <w:tab w:val="left" w:pos="540"/>
          <w:tab w:val="left" w:pos="720"/>
        </w:tabs>
        <w:spacing w:after="120" w:line="360" w:lineRule="auto"/>
        <w:ind w:left="720"/>
        <w:jc w:val="both"/>
      </w:pPr>
      <w:r w:rsidRPr="00BB13F1">
        <w:t xml:space="preserve">In accordance with section 20-160 of the Illinois Procurement Code, </w:t>
      </w:r>
      <w:r w:rsidR="00556605">
        <w:t>Vendor</w:t>
      </w:r>
      <w:r w:rsidRPr="00BB13F1">
        <w:t xml:space="preserve"> certifies as applicable:</w:t>
      </w:r>
    </w:p>
    <w:p w14:paraId="495F18FE"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E54EB4">
        <w:fldChar w:fldCharType="separate"/>
      </w:r>
      <w:r w:rsidRPr="00BB13F1">
        <w:fldChar w:fldCharType="end"/>
      </w:r>
      <w:r w:rsidR="005C3C5A" w:rsidRPr="00BB13F1">
        <w:t xml:space="preserve">  </w:t>
      </w:r>
      <w:r w:rsidR="00556605">
        <w:t>Vendor</w:t>
      </w:r>
      <w:r w:rsidR="005C3C5A" w:rsidRPr="00BB13F1">
        <w:t xml:space="preserve"> is not required to register as a business entity with the State Board of Elections.</w:t>
      </w:r>
    </w:p>
    <w:p w14:paraId="604E9213"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4146DFE2"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E54EB4">
        <w:fldChar w:fldCharType="separate"/>
      </w:r>
      <w:r w:rsidRPr="00BB13F1">
        <w:fldChar w:fldCharType="end"/>
      </w:r>
      <w:r w:rsidR="00F439BA">
        <w:t xml:space="preserve"> </w:t>
      </w:r>
      <w:r w:rsidR="00556605">
        <w:t>Vendor</w:t>
      </w:r>
      <w:r w:rsidR="005C3C5A" w:rsidRPr="00BB13F1">
        <w:t xml:space="preserve"> has registere</w:t>
      </w:r>
      <w:r w:rsidR="006720BD">
        <w:t>d with</w:t>
      </w:r>
      <w:r w:rsidR="0042253A">
        <w:rPr>
          <w:color w:val="0070C0"/>
        </w:rPr>
        <w:t xml:space="preserve"> </w:t>
      </w:r>
      <w:r w:rsidR="005C3C5A" w:rsidRPr="00BB13F1">
        <w:t xml:space="preserve">the State Board of Elections.  As a registered business entity, </w:t>
      </w:r>
      <w:r w:rsidR="00556605">
        <w:t>Vendor</w:t>
      </w:r>
      <w:r w:rsidR="005C3C5A" w:rsidRPr="00BB13F1">
        <w:t xml:space="preserve"> acknowledges a continuing duty to update the registration as required by the Act.</w:t>
      </w:r>
    </w:p>
    <w:p w14:paraId="5707BA0A" w14:textId="77777777" w:rsidR="001608EB" w:rsidRPr="00CE1EBD" w:rsidRDefault="00556605" w:rsidP="001549FC">
      <w:pPr>
        <w:pStyle w:val="ListParagraph"/>
        <w:numPr>
          <w:ilvl w:val="0"/>
          <w:numId w:val="17"/>
        </w:numPr>
        <w:tabs>
          <w:tab w:val="left" w:pos="720"/>
        </w:tabs>
        <w:spacing w:after="120" w:line="23" w:lineRule="atLeast"/>
        <w:contextualSpacing w:val="0"/>
        <w:jc w:val="both"/>
        <w:rPr>
          <w:rFonts w:asciiTheme="minorHAnsi" w:hAnsiTheme="minorHAnsi"/>
        </w:rPr>
      </w:pPr>
      <w:r>
        <w:rPr>
          <w:rFonts w:asciiTheme="minorHAnsi" w:hAnsiTheme="minorHAnsi"/>
        </w:rPr>
        <w:t>Vendor</w:t>
      </w:r>
      <w:r w:rsidR="001608EB" w:rsidRPr="00CE1EBD">
        <w:rPr>
          <w:rFonts w:asciiTheme="minorHAnsi" w:hAnsiTheme="minorHAnsi"/>
        </w:rPr>
        <w:t xml:space="preserve">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36311B1" w14:textId="77777777" w:rsidR="00952E5A" w:rsidRPr="00E43B3E" w:rsidRDefault="00952E5A" w:rsidP="00952E5A">
      <w:pPr>
        <w:pStyle w:val="ListParagraph"/>
        <w:numPr>
          <w:ilvl w:val="0"/>
          <w:numId w:val="17"/>
        </w:numPr>
        <w:tabs>
          <w:tab w:val="left" w:pos="720"/>
        </w:tabs>
        <w:spacing w:before="240" w:after="240" w:line="23" w:lineRule="atLeast"/>
        <w:contextualSpacing w:val="0"/>
        <w:jc w:val="both"/>
        <w:rPr>
          <w:rFonts w:cs="Calibri"/>
        </w:rPr>
      </w:pPr>
      <w:bookmarkStart w:id="25"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5"/>
      <w:r w:rsidRPr="00E43B3E">
        <w:rPr>
          <w:rFonts w:cs="Calibri"/>
          <w:bCs/>
        </w:rPr>
        <w:t>.</w:t>
      </w:r>
    </w:p>
    <w:p w14:paraId="0AAA5998" w14:textId="77777777" w:rsidR="00952E5A" w:rsidRDefault="00952E5A" w:rsidP="00952E5A">
      <w:pPr>
        <w:pStyle w:val="ListParagraph"/>
        <w:numPr>
          <w:ilvl w:val="0"/>
          <w:numId w:val="17"/>
        </w:numPr>
        <w:tabs>
          <w:tab w:val="left" w:pos="720"/>
        </w:tabs>
        <w:spacing w:before="240" w:after="240" w:line="23" w:lineRule="atLeast"/>
        <w:contextualSpacing w:val="0"/>
        <w:jc w:val="both"/>
      </w:pPr>
      <w:r>
        <w:t>Vendor certifies that, for the duration of this contract it:</w:t>
      </w:r>
    </w:p>
    <w:p w14:paraId="443BC8BA" w14:textId="77777777" w:rsidR="00952E5A" w:rsidRDefault="00952E5A" w:rsidP="00952E5A">
      <w:pPr>
        <w:pStyle w:val="ListParagraph"/>
        <w:numPr>
          <w:ilvl w:val="0"/>
          <w:numId w:val="57"/>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44905D5D" w14:textId="77777777" w:rsidR="00952E5A" w:rsidRDefault="00952E5A" w:rsidP="00952E5A">
      <w:pPr>
        <w:pStyle w:val="ListParagraph"/>
        <w:numPr>
          <w:ilvl w:val="0"/>
          <w:numId w:val="57"/>
        </w:numPr>
        <w:spacing w:after="0" w:line="240" w:lineRule="auto"/>
        <w:ind w:hanging="720"/>
        <w:contextualSpacing w:val="0"/>
        <w:jc w:val="both"/>
      </w:pPr>
      <w:r>
        <w:t>will provide an online link to these employment vacancies so that this link is accessible through the IllinoisJobLink.com website it successor system; or</w:t>
      </w:r>
    </w:p>
    <w:p w14:paraId="715A91CC" w14:textId="77777777" w:rsidR="00952E5A" w:rsidRPr="00E43B3E" w:rsidRDefault="00952E5A" w:rsidP="00952E5A">
      <w:pPr>
        <w:pStyle w:val="ListParagraph"/>
        <w:numPr>
          <w:ilvl w:val="0"/>
          <w:numId w:val="57"/>
        </w:numPr>
        <w:spacing w:before="240" w:after="24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5899B2BE"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footerReference w:type="even" r:id="rId93"/>
          <w:footerReference w:type="default" r:id="rId94"/>
          <w:headerReference w:type="first" r:id="rId95"/>
          <w:footerReference w:type="first" r:id="rId96"/>
          <w:pgSz w:w="12240" w:h="15840" w:code="1"/>
          <w:pgMar w:top="432" w:right="720" w:bottom="720" w:left="720" w:header="435" w:footer="360" w:gutter="0"/>
          <w:cols w:space="720"/>
          <w:titlePg/>
          <w:docGrid w:linePitch="299"/>
        </w:sectPr>
      </w:pPr>
    </w:p>
    <w:p w14:paraId="1B6B136B"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w:t>
      </w:r>
      <w:r w:rsidR="00556605">
        <w:rPr>
          <w:rFonts w:asciiTheme="minorHAnsi" w:eastAsia="Times New Roman" w:hAnsiTheme="minorHAnsi" w:cstheme="minorHAnsi"/>
          <w:color w:val="000000"/>
        </w:rPr>
        <w:t>Vendor</w:t>
      </w:r>
      <w:r w:rsidRPr="00F575DF">
        <w:rPr>
          <w:rFonts w:asciiTheme="minorHAnsi" w:eastAsia="Times New Roman" w:hAnsiTheme="minorHAnsi" w:cstheme="minorHAnsi"/>
          <w:color w:val="000000"/>
        </w:rPr>
        <w:t>,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5D4B507"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C31C07B"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 xml:space="preserve">Separate forms are required for the </w:t>
      </w:r>
      <w:r w:rsidR="00556605">
        <w:rPr>
          <w:rFonts w:asciiTheme="minorHAnsi" w:eastAsia="Times New Roman" w:hAnsiTheme="minorHAnsi" w:cstheme="minorHAnsi"/>
        </w:rPr>
        <w:t>Vendor</w:t>
      </w:r>
      <w:r w:rsidRPr="00F575DF">
        <w:rPr>
          <w:rFonts w:asciiTheme="minorHAnsi" w:eastAsia="Times New Roman" w:hAnsiTheme="minorHAnsi" w:cstheme="minorHAnsi"/>
        </w:rPr>
        <w:t>,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1BB2211A"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BACA403"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p>
    <w:p w14:paraId="491CB818"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r w:rsidR="00F575DF" w:rsidRPr="00F575DF">
        <w:rPr>
          <w:rFonts w:asciiTheme="minorHAnsi" w:eastAsia="Times New Roman" w:hAnsiTheme="minorHAnsi" w:cstheme="minorHAnsi"/>
        </w:rPr>
        <w:t>’s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6DCF429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433B6F54"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70568954" w14:textId="77777777" w:rsidTr="00A0127A">
        <w:trPr>
          <w:trHeight w:val="557"/>
        </w:trPr>
        <w:tc>
          <w:tcPr>
            <w:tcW w:w="2988" w:type="dxa"/>
          </w:tcPr>
          <w:p w14:paraId="5A2AD1BD"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tc>
          <w:tcPr>
            <w:tcW w:w="7722" w:type="dxa"/>
            <w:vAlign w:val="center"/>
          </w:tcPr>
          <w:p w14:paraId="37BD32E7" w14:textId="70199314" w:rsidR="00F575DF" w:rsidRPr="00A0127A" w:rsidRDefault="00985F02" w:rsidP="00A0127A">
            <w:pPr>
              <w:tabs>
                <w:tab w:val="left" w:pos="0"/>
              </w:tabs>
              <w:autoSpaceDE w:val="0"/>
              <w:autoSpaceDN w:val="0"/>
              <w:adjustRightInd w:val="0"/>
              <w:spacing w:after="0" w:line="240" w:lineRule="auto"/>
              <w:rPr>
                <w:rFonts w:asciiTheme="minorHAnsi" w:hAnsiTheme="minorHAnsi" w:cstheme="minorHAnsi"/>
                <w:b/>
                <w:color w:val="000000"/>
                <w:sz w:val="24"/>
                <w:szCs w:val="24"/>
              </w:rPr>
            </w:pPr>
            <w:r w:rsidRPr="00A0127A">
              <w:rPr>
                <w:rFonts w:asciiTheme="minorHAnsi" w:hAnsiTheme="minorHAnsi" w:cstheme="minorHAnsi"/>
                <w:b/>
                <w:color w:val="000000"/>
                <w:sz w:val="24"/>
                <w:szCs w:val="24"/>
              </w:rPr>
              <w:t>Land Acquisition Appraisal Services in District 1</w:t>
            </w:r>
          </w:p>
        </w:tc>
      </w:tr>
      <w:tr w:rsidR="00F575DF" w:rsidRPr="00F575DF" w14:paraId="6DF5D249" w14:textId="77777777" w:rsidTr="00A0127A">
        <w:trPr>
          <w:trHeight w:val="530"/>
        </w:trPr>
        <w:tc>
          <w:tcPr>
            <w:tcW w:w="2988" w:type="dxa"/>
          </w:tcPr>
          <w:p w14:paraId="42DF4B4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tc>
          <w:tcPr>
            <w:tcW w:w="7722" w:type="dxa"/>
            <w:vAlign w:val="center"/>
          </w:tcPr>
          <w:p w14:paraId="0B58EFD7" w14:textId="15417F86" w:rsidR="00F575DF" w:rsidRPr="00A0127A" w:rsidRDefault="00985F02" w:rsidP="00A0127A">
            <w:pPr>
              <w:tabs>
                <w:tab w:val="left" w:pos="0"/>
              </w:tabs>
              <w:autoSpaceDE w:val="0"/>
              <w:autoSpaceDN w:val="0"/>
              <w:adjustRightInd w:val="0"/>
              <w:spacing w:after="0" w:line="240" w:lineRule="auto"/>
              <w:rPr>
                <w:rFonts w:asciiTheme="minorHAnsi" w:hAnsiTheme="minorHAnsi" w:cstheme="minorHAnsi"/>
                <w:b/>
                <w:color w:val="000000"/>
                <w:sz w:val="24"/>
                <w:szCs w:val="24"/>
              </w:rPr>
            </w:pPr>
            <w:r w:rsidRPr="00A0127A">
              <w:rPr>
                <w:rFonts w:asciiTheme="minorHAnsi" w:hAnsiTheme="minorHAnsi" w:cstheme="minorHAnsi"/>
                <w:b/>
                <w:color w:val="000000"/>
                <w:sz w:val="24"/>
                <w:szCs w:val="24"/>
              </w:rPr>
              <w:t>DOT19-LAC-D1-03</w:t>
            </w:r>
          </w:p>
        </w:tc>
      </w:tr>
      <w:tr w:rsidR="00F575DF" w:rsidRPr="00F575DF" w14:paraId="6D16A1B5" w14:textId="77777777" w:rsidTr="00A0127A">
        <w:tc>
          <w:tcPr>
            <w:tcW w:w="2988" w:type="dxa"/>
          </w:tcPr>
          <w:p w14:paraId="0A9129CB" w14:textId="77777777" w:rsidR="00F575DF" w:rsidRPr="00F575DF" w:rsidRDefault="00556605"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Pr>
                <w:rFonts w:asciiTheme="minorHAnsi" w:hAnsiTheme="minorHAnsi" w:cstheme="minorHAnsi"/>
                <w:color w:val="000000"/>
                <w:sz w:val="22"/>
                <w:szCs w:val="22"/>
              </w:rPr>
              <w:t>Vendor</w:t>
            </w:r>
            <w:r w:rsidR="00F575DF" w:rsidRPr="00F575DF">
              <w:rPr>
                <w:rFonts w:asciiTheme="minorHAnsi" w:hAnsiTheme="minorHAnsi" w:cstheme="minorHAnsi"/>
                <w:color w:val="000000"/>
                <w:sz w:val="22"/>
                <w:szCs w:val="22"/>
              </w:rPr>
              <w:t xml:space="preserve">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vAlign w:val="center"/>
              </w:tcPr>
              <w:p w14:paraId="7DFCFA2E" w14:textId="1451BA5B" w:rsidR="00F575DF" w:rsidRPr="00F575DF" w:rsidRDefault="00F575DF" w:rsidP="000B1CC5">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C09D4A8" w14:textId="77777777" w:rsidTr="00A0127A">
        <w:tc>
          <w:tcPr>
            <w:tcW w:w="2988" w:type="dxa"/>
          </w:tcPr>
          <w:p w14:paraId="18468548"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vAlign w:val="center"/>
              </w:tcPr>
              <w:p w14:paraId="6473DD9E" w14:textId="2B8FBEBC" w:rsidR="00F575DF" w:rsidRPr="00F575DF" w:rsidRDefault="00F575DF" w:rsidP="000B1CC5">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DEB70C1" w14:textId="77777777" w:rsidTr="00A0127A">
        <w:trPr>
          <w:trHeight w:val="656"/>
        </w:trPr>
        <w:tc>
          <w:tcPr>
            <w:tcW w:w="2988" w:type="dxa"/>
          </w:tcPr>
          <w:p w14:paraId="30301E34"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vAlign w:val="center"/>
              </w:tcPr>
              <w:p w14:paraId="41037D51" w14:textId="3BCBBA4C" w:rsidR="00F575DF" w:rsidRPr="00F575DF" w:rsidRDefault="00F575DF" w:rsidP="000B1CC5">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B733751" w14:textId="77777777" w:rsidTr="00A0127A">
        <w:trPr>
          <w:trHeight w:val="539"/>
        </w:trPr>
        <w:tc>
          <w:tcPr>
            <w:tcW w:w="2988" w:type="dxa"/>
          </w:tcPr>
          <w:p w14:paraId="0C517E46"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vAlign w:val="center"/>
              </w:tcPr>
              <w:p w14:paraId="2D65F4F5" w14:textId="2317F978" w:rsidR="00F575DF" w:rsidRPr="00F575DF" w:rsidRDefault="00F575DF" w:rsidP="000B1CC5">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B945A83" w14:textId="77777777" w:rsidTr="00A0127A">
        <w:tc>
          <w:tcPr>
            <w:tcW w:w="2988" w:type="dxa"/>
            <w:vAlign w:val="bottom"/>
          </w:tcPr>
          <w:p w14:paraId="4E1DEFDF" w14:textId="77777777" w:rsidR="00F575DF" w:rsidRPr="00F575DF" w:rsidRDefault="00F575DF" w:rsidP="000B1CC5">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vAlign w:val="center"/>
              </w:tcPr>
              <w:p w14:paraId="6D8828DB" w14:textId="1C34B9BE" w:rsidR="00F575DF" w:rsidRPr="00F575DF" w:rsidRDefault="00F575DF" w:rsidP="000B1CC5">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52DE053" w14:textId="77777777" w:rsidTr="00F575DF">
        <w:tc>
          <w:tcPr>
            <w:tcW w:w="2988" w:type="dxa"/>
          </w:tcPr>
          <w:p w14:paraId="25611E4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19D400C2" w14:textId="30EC96E4" w:rsidR="00F575DF" w:rsidRPr="00F575DF" w:rsidRDefault="00E54EB4"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7C03C5C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37C7B71E"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71F59D14">
        <w:rPr>
          <w:rFonts w:asciiTheme="minorHAnsi" w:eastAsia="Times New Roman" w:hAnsiTheme="minorHAnsi" w:cstheme="minorBidi"/>
          <w:b/>
          <w:color w:val="FFFFFF" w:themeColor="background1"/>
          <w:u w:val="single"/>
        </w:rPr>
        <w:t>EP 1</w:t>
      </w:r>
    </w:p>
    <w:p w14:paraId="03C8C08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7"/>
          <w:headerReference w:type="first" r:id="rId98"/>
          <w:footerReference w:type="first" r:id="rId99"/>
          <w:pgSz w:w="12240" w:h="15840"/>
          <w:pgMar w:top="720" w:right="720" w:bottom="720" w:left="720" w:header="720" w:footer="720" w:gutter="0"/>
          <w:cols w:space="720"/>
          <w:titlePg/>
          <w:docGrid w:linePitch="360"/>
        </w:sectPr>
      </w:pPr>
    </w:p>
    <w:p w14:paraId="478FEC7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1</w:t>
      </w:r>
    </w:p>
    <w:p w14:paraId="776E714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SUPPORTING DOCUMENTATION SUBMITTAL</w:t>
      </w:r>
    </w:p>
    <w:p w14:paraId="62FBD26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complete regardless of annual bid, offer, or contract value)</w:t>
      </w:r>
    </w:p>
    <w:p w14:paraId="71C2D88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AF9DEED"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3EEA1E50"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3699B2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415B6DD3"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B9116A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14:paraId="381F3786" w14:textId="5EE5862F"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 xml:space="preserve">Privately Held Entities with more than </w:t>
      </w:r>
      <w:r w:rsidR="00EF3DC6">
        <w:rPr>
          <w:rFonts w:asciiTheme="minorHAnsi" w:eastAsia="Times New Roman" w:hAnsiTheme="minorHAnsi" w:cstheme="minorHAnsi"/>
          <w:color w:val="000000"/>
        </w:rPr>
        <w:t>1</w:t>
      </w:r>
      <w:r w:rsidR="00F575DF" w:rsidRPr="00F575DF">
        <w:rPr>
          <w:rFonts w:asciiTheme="minorHAnsi" w:eastAsia="Times New Roman" w:hAnsiTheme="minorHAnsi" w:cstheme="minorHAnsi"/>
          <w:color w:val="000000"/>
        </w:rPr>
        <w:t>00 Shareholders</w:t>
      </w:r>
    </w:p>
    <w:p w14:paraId="20A1D9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7C1B80EB" w14:textId="77777777" w:rsidR="00F575DF" w:rsidRPr="00F575DF" w:rsidRDefault="00F575DF" w:rsidP="00167449">
      <w:pPr>
        <w:tabs>
          <w:tab w:val="left" w:pos="3240"/>
        </w:tabs>
        <w:autoSpaceDE w:val="0"/>
        <w:autoSpaceDN w:val="0"/>
        <w:adjustRightInd w:val="0"/>
        <w:spacing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2DBEEB"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64020779"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3CE59F7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022C73B"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6142151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3F2F504C"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52837A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2EB8C1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6169E4FB"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36826BD8"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46FFE35"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17780EB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default" r:id="rId100"/>
          <w:headerReference w:type="first" r:id="rId101"/>
          <w:pgSz w:w="12240" w:h="15840"/>
          <w:pgMar w:top="720" w:right="720" w:bottom="720" w:left="720" w:header="720" w:footer="720" w:gutter="0"/>
          <w:cols w:space="720"/>
          <w:docGrid w:linePitch="360"/>
        </w:sectPr>
      </w:pPr>
    </w:p>
    <w:p w14:paraId="73D89B8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2</w:t>
      </w:r>
    </w:p>
    <w:p w14:paraId="57D3743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FINANCIAL INTEREST OR BOARD OF DIRECTORS</w:t>
      </w:r>
    </w:p>
    <w:p w14:paraId="661E4AA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except sole proprietorships, must complete regardless of annual bid, offer, or contract value)</w:t>
      </w:r>
    </w:p>
    <w:p w14:paraId="3322DF5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BDF751B"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269C7EDA"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5CBB3634" w14:textId="77777777" w:rsidR="00F575DF" w:rsidRPr="00F575DF" w:rsidRDefault="00F575DF" w:rsidP="00F575DF">
      <w:pPr>
        <w:spacing w:after="0" w:line="240" w:lineRule="auto"/>
        <w:jc w:val="both"/>
        <w:rPr>
          <w:rFonts w:asciiTheme="minorHAnsi" w:eastAsia="Times New Roman" w:hAnsiTheme="minorHAnsi" w:cstheme="minorHAnsi"/>
          <w:b/>
        </w:rPr>
      </w:pPr>
    </w:p>
    <w:p w14:paraId="151B4DE6"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53881E56" w14:textId="77777777" w:rsidR="00F575DF" w:rsidRPr="00F575DF" w:rsidRDefault="00F575DF" w:rsidP="00F575DF">
      <w:pPr>
        <w:spacing w:after="0" w:line="240" w:lineRule="auto"/>
        <w:jc w:val="both"/>
        <w:rPr>
          <w:rFonts w:asciiTheme="minorHAnsi" w:eastAsia="Times New Roman" w:hAnsiTheme="minorHAnsi" w:cstheme="minorHAnsi"/>
        </w:rPr>
      </w:pPr>
    </w:p>
    <w:p w14:paraId="2800A269"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3B634F77"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6639012F" w14:textId="77777777" w:rsidTr="00F575DF">
        <w:trPr>
          <w:trHeight w:hRule="exact" w:val="360"/>
        </w:trPr>
        <w:tc>
          <w:tcPr>
            <w:tcW w:w="5000" w:type="pct"/>
          </w:tcPr>
          <w:p w14:paraId="6BEC6058"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08B7AFB2" w14:textId="77777777" w:rsidTr="00F575DF">
        <w:trPr>
          <w:trHeight w:val="485"/>
        </w:trPr>
        <w:tc>
          <w:tcPr>
            <w:tcW w:w="1112" w:type="pct"/>
          </w:tcPr>
          <w:p w14:paraId="33EF5399"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7F66E128"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28D8ADCC"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1B90451A"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0157B44A"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09DBEA74" w14:textId="1F5ADA8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54BE0CC0" w14:textId="14657FA5"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FC0CD3" w14:textId="7F74FAA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7584C3C8" w14:textId="3CAB82E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EAE1BA7"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1CAC2C43" w14:textId="322E6B2D"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142AD4B8" w14:textId="33EFA39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4A2F55AC" w14:textId="2F87123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14F679DF" w14:textId="6E96C89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544887"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867C5FD" w14:textId="1993E11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023391B" w14:textId="7012ACA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32526B25" w14:textId="09546E7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1EE535F9" w14:textId="12EBF3E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AE43FAA"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E6F5049" w14:textId="5BCC9DD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3F67FA47" w14:textId="41C90290"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12F95614" w14:textId="328B252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2680068" w14:textId="21D98B63"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0B4989"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516B4B34" w14:textId="4A92C60F"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C30F0C5" w14:textId="653991A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1C91781B" w14:textId="11D58D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13B962AD" w14:textId="6D06563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2E10D993"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’s total distributive income if said percentage exceeds 5% of the total distributive income of the disclosing entity, or the dollar value of their distributive income if said dollar value exceeds $106,447.20.  </w:t>
      </w:r>
    </w:p>
    <w:p w14:paraId="577796D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1E2D063"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4916F5DA" w14:textId="77777777" w:rsidTr="00F575DF">
        <w:trPr>
          <w:trHeight w:hRule="exact" w:val="360"/>
        </w:trPr>
        <w:tc>
          <w:tcPr>
            <w:tcW w:w="5000" w:type="pct"/>
          </w:tcPr>
          <w:p w14:paraId="1561195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6F9A9420" w14:textId="77777777" w:rsidTr="00F575DF">
        <w:trPr>
          <w:trHeight w:val="485"/>
        </w:trPr>
        <w:tc>
          <w:tcPr>
            <w:tcW w:w="1112" w:type="pct"/>
          </w:tcPr>
          <w:p w14:paraId="10E289B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5DC9B29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1DD5B396"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2A573BB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16D092A5"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183175C1" w14:textId="18E43E5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3C7F36C5" w14:textId="5FFF1BA8"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764EC3E" w14:textId="7D29AB24"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5C80E11" w14:textId="4EEC633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6D79D2"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5A969024" w14:textId="3882199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5D24AADD" w14:textId="298CA7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62BBCECD" w14:textId="50E187E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59F98B9A" w14:textId="1591F3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ACC0CE"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63E75630" w14:textId="3FB3B1A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E254AB" w14:textId="57395D44"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1D6E6CE" w14:textId="40011FC6"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3C616000" w14:textId="5DB8104E"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52838D"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446D92C0" w14:textId="66B721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3AA3A997" w14:textId="13CFF54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33ADD787" w14:textId="3D612FFD"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2F322F6F" w14:textId="0CEDC828"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11E880C"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7F8D83F9" w14:textId="43C6CD6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730CD9CB" w14:textId="0A92AAB1"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4F0C4824" w14:textId="02E982B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5386F9C" w14:textId="641D18B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B55D5B5"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76F42DB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8A83DD"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2CF15DF9" w14:textId="77777777" w:rsidR="00F575DF" w:rsidRPr="00F575DF" w:rsidRDefault="00F575DF" w:rsidP="00F575DF">
      <w:pPr>
        <w:spacing w:after="0" w:line="240" w:lineRule="auto"/>
        <w:ind w:left="720"/>
        <w:rPr>
          <w:rFonts w:asciiTheme="minorHAnsi" w:eastAsia="Times New Roman" w:hAnsiTheme="minorHAnsi" w:cstheme="minorHAnsi"/>
        </w:rPr>
      </w:pPr>
    </w:p>
    <w:p w14:paraId="42AEE523"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9934B9" w14:textId="77777777" w:rsidR="00F575DF" w:rsidRPr="00F575DF" w:rsidRDefault="00F575DF" w:rsidP="00F575DF">
      <w:pPr>
        <w:spacing w:after="0" w:line="240" w:lineRule="auto"/>
        <w:ind w:firstLine="720"/>
        <w:rPr>
          <w:rFonts w:asciiTheme="minorHAnsi" w:eastAsia="Times New Roman" w:hAnsiTheme="minorHAnsi" w:cstheme="minorHAnsi"/>
        </w:rPr>
      </w:pPr>
    </w:p>
    <w:p w14:paraId="72888235"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79F825C2" w14:textId="77777777" w:rsidR="00F575DF" w:rsidRPr="00F575DF" w:rsidRDefault="00F575DF" w:rsidP="00F575DF">
      <w:pPr>
        <w:spacing w:after="0" w:line="240" w:lineRule="auto"/>
        <w:ind w:left="720"/>
        <w:rPr>
          <w:rFonts w:asciiTheme="minorHAnsi" w:eastAsia="Times New Roman" w:hAnsiTheme="minorHAnsi" w:cstheme="minorHAnsi"/>
        </w:rPr>
      </w:pPr>
    </w:p>
    <w:p w14:paraId="3FCD831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2A7CF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B09F73C"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521D6701" w14:textId="77777777" w:rsidTr="00F575DF">
        <w:trPr>
          <w:trHeight w:hRule="exact" w:val="437"/>
        </w:trPr>
        <w:tc>
          <w:tcPr>
            <w:tcW w:w="5000" w:type="pct"/>
          </w:tcPr>
          <w:p w14:paraId="285EA645"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59060573" w14:textId="77777777" w:rsidTr="00F575DF">
        <w:tc>
          <w:tcPr>
            <w:tcW w:w="4410" w:type="dxa"/>
          </w:tcPr>
          <w:p w14:paraId="4D056535"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630885E8"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177D7BA2"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570BE365" w14:textId="4940C16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E1F72A1" w14:textId="0C1C1B52"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1801415"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43FCB41E" w14:textId="7159C335"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5096BA90" w14:textId="544430B3"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F3C0A4B"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698F4770" w14:textId="3F613D1C"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38B47D69" w14:textId="70BB31C0"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D484503"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3D63E7B1" w14:textId="40A4C2FD"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3CBC424C" w14:textId="796134EB"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0A5DDB2"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88C510A" w14:textId="76CAC188"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3A0DDB61" w14:textId="76AE422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F15ED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3636DE1D" w14:textId="400CC784"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71F3E050" w14:textId="2A0F1E7F"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DD028A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3</w:t>
      </w:r>
    </w:p>
    <w:p w14:paraId="45B4AAF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LOBBYIST OR AGENT</w:t>
      </w:r>
    </w:p>
    <w:p w14:paraId="3F0FC23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BB21A3">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5A9979F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E8B9FE"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54EB4">
        <w:rPr>
          <w:rFonts w:asciiTheme="minorHAnsi" w:eastAsia="Times New Roman" w:hAnsiTheme="minorHAnsi" w:cstheme="minorHAnsi"/>
          <w:bCs/>
        </w:rPr>
      </w:r>
      <w:r w:rsidR="00E54EB4">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54EB4">
        <w:rPr>
          <w:rFonts w:asciiTheme="minorHAnsi" w:eastAsia="Times New Roman" w:hAnsiTheme="minorHAnsi" w:cstheme="minorHAnsi"/>
          <w:bCs/>
        </w:rPr>
      </w:r>
      <w:r w:rsidR="00E54EB4">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17342722"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79C064DA" w14:textId="77777777" w:rsidTr="00F575DF">
        <w:tc>
          <w:tcPr>
            <w:tcW w:w="3510" w:type="dxa"/>
          </w:tcPr>
          <w:p w14:paraId="46CDFF5E"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67CAA5F1"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644D04D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714243EB" w14:textId="77777777" w:rsidTr="00F575DF">
        <w:tc>
          <w:tcPr>
            <w:tcW w:w="3510" w:type="dxa"/>
          </w:tcPr>
          <w:p w14:paraId="64EA05D7" w14:textId="0A3AA8DA" w:rsidR="00F575DF" w:rsidRPr="00F575DF" w:rsidRDefault="00E54EB4"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00EEF2AF" w14:textId="39C29619" w:rsidR="00F575DF" w:rsidRPr="00F575DF" w:rsidRDefault="00E54EB4"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69E0D46D" w14:textId="70BB226F" w:rsidR="00F575DF" w:rsidRPr="00F575DF" w:rsidRDefault="00E54EB4"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16349060" w14:textId="212B34E5"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79936C0B" w14:textId="77777777" w:rsidR="00F575DF" w:rsidRPr="00F575DF" w:rsidRDefault="00F575DF" w:rsidP="00F575DF">
      <w:pPr>
        <w:spacing w:after="0" w:line="240" w:lineRule="auto"/>
        <w:rPr>
          <w:rFonts w:asciiTheme="minorHAnsi" w:eastAsia="Times New Roman" w:hAnsiTheme="minorHAnsi" w:cstheme="minorHAnsi"/>
        </w:rPr>
      </w:pPr>
    </w:p>
    <w:p w14:paraId="27A4D28A"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92DCB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4</w:t>
      </w:r>
    </w:p>
    <w:p w14:paraId="6CE01A82"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PROHIBITED CONFLICTS OF INTEREST</w:t>
      </w:r>
    </w:p>
    <w:p w14:paraId="6C65D82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1A220B70"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71D953D" w14:textId="5966ECBA"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195479FC" w14:textId="77777777" w:rsidTr="00F575DF">
        <w:trPr>
          <w:trHeight w:val="720"/>
        </w:trPr>
        <w:tc>
          <w:tcPr>
            <w:tcW w:w="9090" w:type="dxa"/>
            <w:vAlign w:val="center"/>
          </w:tcPr>
          <w:p w14:paraId="34F31EED" w14:textId="2659B083"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Do you hold or are you the spouse or minor child </w:t>
            </w:r>
            <w:r w:rsidR="00EF3DC6">
              <w:rPr>
                <w:rFonts w:asciiTheme="minorHAnsi" w:eastAsia="Times New Roman" w:hAnsiTheme="minorHAnsi" w:cstheme="minorHAnsi"/>
              </w:rPr>
              <w:t xml:space="preserve">of an individual </w:t>
            </w:r>
            <w:r w:rsidRPr="00F575DF">
              <w:rPr>
                <w:rFonts w:asciiTheme="minorHAnsi" w:eastAsia="Times New Roman" w:hAnsiTheme="minorHAnsi" w:cstheme="minorHAnsi"/>
              </w:rPr>
              <w:t>who holds an elective office in the State of Illinois or a seat in the General Assembly?</w:t>
            </w:r>
          </w:p>
        </w:tc>
        <w:tc>
          <w:tcPr>
            <w:tcW w:w="1800" w:type="dxa"/>
          </w:tcPr>
          <w:p w14:paraId="6DF634CC"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0AC4F18" w14:textId="77777777" w:rsidTr="00F575DF">
        <w:trPr>
          <w:trHeight w:val="720"/>
        </w:trPr>
        <w:tc>
          <w:tcPr>
            <w:tcW w:w="9090" w:type="dxa"/>
            <w:vAlign w:val="center"/>
          </w:tcPr>
          <w:p w14:paraId="58D88665"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05A8C655"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36CD6519"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5460B6BD" w14:textId="77777777" w:rsidTr="00F575DF">
        <w:trPr>
          <w:trHeight w:val="720"/>
        </w:trPr>
        <w:tc>
          <w:tcPr>
            <w:tcW w:w="9090" w:type="dxa"/>
            <w:vAlign w:val="center"/>
          </w:tcPr>
          <w:p w14:paraId="6D630B7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BBC5DA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CDD3C4A" w14:textId="77777777" w:rsidTr="00F575DF">
        <w:trPr>
          <w:trHeight w:val="720"/>
        </w:trPr>
        <w:tc>
          <w:tcPr>
            <w:tcW w:w="9090" w:type="dxa"/>
            <w:vAlign w:val="center"/>
          </w:tcPr>
          <w:p w14:paraId="1D4F54E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779703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58D20A2D"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7DDDA436" w14:textId="77777777" w:rsidTr="00F575DF">
        <w:trPr>
          <w:trHeight w:val="720"/>
        </w:trPr>
        <w:tc>
          <w:tcPr>
            <w:tcW w:w="9090" w:type="dxa"/>
            <w:vAlign w:val="center"/>
          </w:tcPr>
          <w:p w14:paraId="1E5E917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 more than 7.5%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total distributable income or an amount of distributable income in excess of the salary of the Governor ($177,412.00)?</w:t>
            </w:r>
          </w:p>
        </w:tc>
        <w:tc>
          <w:tcPr>
            <w:tcW w:w="1800" w:type="dxa"/>
          </w:tcPr>
          <w:p w14:paraId="2D00418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DEC9B22" w14:textId="77777777" w:rsidTr="00F575DF">
        <w:trPr>
          <w:trHeight w:val="720"/>
        </w:trPr>
        <w:tc>
          <w:tcPr>
            <w:tcW w:w="9090" w:type="dxa"/>
            <w:vAlign w:val="center"/>
          </w:tcPr>
          <w:p w14:paraId="3AF1AE38" w14:textId="59D55998"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distributable income or an amount of distributable income in excess of two times the salary of the Governor</w:t>
            </w:r>
            <w:r w:rsidR="00EF3DC6">
              <w:rPr>
                <w:rFonts w:asciiTheme="minorHAnsi" w:eastAsia="Times New Roman" w:hAnsiTheme="minorHAnsi" w:cstheme="minorHAnsi"/>
              </w:rPr>
              <w:t xml:space="preserve"> </w:t>
            </w:r>
            <w:r w:rsidR="00EF3DC6"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64B564E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908171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5</w:t>
      </w:r>
    </w:p>
    <w:p w14:paraId="666A4F27"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 RELATING TO PERSONAL RELATIONSHIPS</w:t>
      </w:r>
    </w:p>
    <w:p w14:paraId="176B72C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101FB79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BD3715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69AF69F2" w14:textId="3E9E2CE1"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4055A1DC" w14:textId="77777777" w:rsidTr="00F575DF">
        <w:trPr>
          <w:trHeight w:val="540"/>
        </w:trPr>
        <w:tc>
          <w:tcPr>
            <w:tcW w:w="9090" w:type="dxa"/>
          </w:tcPr>
          <w:p w14:paraId="09805F3B"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CD206A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218CE21" w14:textId="77777777" w:rsidTr="00F575DF">
        <w:trPr>
          <w:trHeight w:val="540"/>
        </w:trPr>
        <w:tc>
          <w:tcPr>
            <w:tcW w:w="9090" w:type="dxa"/>
          </w:tcPr>
          <w:p w14:paraId="302F5E6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lastRenderedPageBreak/>
              <w:t>Has your spouse, father, mother, son, or daughter, had State employment, including contractual employment for services, in the previous 2 years?</w:t>
            </w:r>
          </w:p>
        </w:tc>
        <w:tc>
          <w:tcPr>
            <w:tcW w:w="1800" w:type="dxa"/>
          </w:tcPr>
          <w:p w14:paraId="2446257C"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E05B2FA" w14:textId="77777777" w:rsidTr="00F575DF">
        <w:trPr>
          <w:trHeight w:val="810"/>
        </w:trPr>
        <w:tc>
          <w:tcPr>
            <w:tcW w:w="9090" w:type="dxa"/>
          </w:tcPr>
          <w:p w14:paraId="7CA897C9"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AD3E50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28DAB2" w14:textId="77777777" w:rsidTr="00F575DF">
        <w:trPr>
          <w:trHeight w:val="540"/>
        </w:trPr>
        <w:tc>
          <w:tcPr>
            <w:tcW w:w="9090" w:type="dxa"/>
          </w:tcPr>
          <w:p w14:paraId="1BB009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B6EDD3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31D64D4" w14:textId="77777777" w:rsidTr="00F575DF">
        <w:trPr>
          <w:trHeight w:val="540"/>
        </w:trPr>
        <w:tc>
          <w:tcPr>
            <w:tcW w:w="9090" w:type="dxa"/>
          </w:tcPr>
          <w:p w14:paraId="755AD174" w14:textId="3531FA12"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sidR="00EF3DC6">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223378"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D6D87A" w14:textId="77777777" w:rsidTr="00F575DF">
        <w:trPr>
          <w:trHeight w:val="540"/>
        </w:trPr>
        <w:tc>
          <w:tcPr>
            <w:tcW w:w="9090" w:type="dxa"/>
          </w:tcPr>
          <w:p w14:paraId="69B1D182"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5BF66C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78D3042" w14:textId="77777777" w:rsidTr="00F575DF">
        <w:trPr>
          <w:trHeight w:val="360"/>
        </w:trPr>
        <w:tc>
          <w:tcPr>
            <w:tcW w:w="9090" w:type="dxa"/>
          </w:tcPr>
          <w:p w14:paraId="1F3BA7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4E9B515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C25AB7E" w14:textId="77777777" w:rsidTr="00F575DF">
        <w:trPr>
          <w:trHeight w:val="540"/>
        </w:trPr>
        <w:tc>
          <w:tcPr>
            <w:tcW w:w="9090" w:type="dxa"/>
          </w:tcPr>
          <w:p w14:paraId="3E8114CA"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790767C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681FAA2" w14:textId="77777777" w:rsidTr="00F575DF">
        <w:trPr>
          <w:trHeight w:val="720"/>
        </w:trPr>
        <w:tc>
          <w:tcPr>
            <w:tcW w:w="9090" w:type="dxa"/>
          </w:tcPr>
          <w:p w14:paraId="3C30C509"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603AFF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CC5F4B" w14:textId="77777777" w:rsidTr="00F575DF">
        <w:trPr>
          <w:trHeight w:val="720"/>
        </w:trPr>
        <w:tc>
          <w:tcPr>
            <w:tcW w:w="9090" w:type="dxa"/>
          </w:tcPr>
          <w:p w14:paraId="0378EE4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159A99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670C51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6</w:t>
      </w:r>
    </w:p>
    <w:p w14:paraId="5F460581" w14:textId="75FDB47D"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 xml:space="preserve">EXPLANATION OF </w:t>
      </w:r>
      <w:r w:rsidR="006564F1" w:rsidRPr="71F59D14">
        <w:rPr>
          <w:rFonts w:asciiTheme="minorHAnsi" w:eastAsia="Times New Roman" w:hAnsiTheme="minorHAnsi" w:cstheme="minorBidi"/>
          <w:b/>
          <w:color w:val="FFFFFF" w:themeColor="background1"/>
          <w:sz w:val="32"/>
          <w:szCs w:val="32"/>
        </w:rPr>
        <w:t>AF</w:t>
      </w:r>
      <w:r w:rsidR="006564F1">
        <w:rPr>
          <w:rFonts w:asciiTheme="minorHAnsi" w:eastAsia="Times New Roman" w:hAnsiTheme="minorHAnsi" w:cstheme="minorBidi"/>
          <w:b/>
          <w:color w:val="FFFFFF" w:themeColor="background1"/>
          <w:sz w:val="32"/>
          <w:szCs w:val="32"/>
        </w:rPr>
        <w:t>FIRM</w:t>
      </w:r>
      <w:r w:rsidR="006564F1" w:rsidRPr="71F59D14">
        <w:rPr>
          <w:rFonts w:asciiTheme="minorHAnsi" w:eastAsia="Times New Roman" w:hAnsiTheme="minorHAnsi" w:cstheme="minorBidi"/>
          <w:b/>
          <w:color w:val="FFFFFF" w:themeColor="background1"/>
          <w:sz w:val="32"/>
          <w:szCs w:val="32"/>
        </w:rPr>
        <w:t xml:space="preserve">ATIVE </w:t>
      </w:r>
      <w:r w:rsidRPr="71F59D14">
        <w:rPr>
          <w:rFonts w:asciiTheme="minorHAnsi" w:eastAsia="Times New Roman" w:hAnsiTheme="minorHAnsi" w:cstheme="minorBidi"/>
          <w:b/>
          <w:color w:val="FFFFFF" w:themeColor="background1"/>
          <w:sz w:val="32"/>
          <w:szCs w:val="32"/>
        </w:rPr>
        <w:t>RESPONSES</w:t>
      </w:r>
    </w:p>
    <w:p w14:paraId="1C4E135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7A488C2D"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36948E"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71F59D14">
        <w:rPr>
          <w:rFonts w:asciiTheme="minorHAnsi" w:eastAsia="Times New Roman" w:hAnsiTheme="minorHAnsi" w:cstheme="minorBidi"/>
        </w:rPr>
        <w:t xml:space="preserve">If you answered “Yes” in Step 4 or Step 5, please provide on an additional page a detailed explanation that includes, but is not limited to the </w:t>
      </w:r>
      <w:r w:rsidR="00606481" w:rsidRPr="71F59D14">
        <w:rPr>
          <w:rFonts w:asciiTheme="minorHAnsi" w:eastAsia="Times New Roman" w:hAnsiTheme="minorHAnsi" w:cstheme="minorBidi"/>
        </w:rPr>
        <w:t xml:space="preserve">name, salary, State agency </w:t>
      </w:r>
      <w:r w:rsidRPr="71F59D14">
        <w:rPr>
          <w:rFonts w:asciiTheme="minorHAnsi" w:eastAsia="Times New Roman" w:hAnsiTheme="minorHAnsi" w:cstheme="minorBidi"/>
        </w:rPr>
        <w:t>and position title of each individual.</w:t>
      </w:r>
    </w:p>
    <w:p w14:paraId="64EDEF5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7</w:t>
      </w:r>
    </w:p>
    <w:p w14:paraId="1702C734"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w:t>
      </w:r>
    </w:p>
    <w:p w14:paraId="60A0C20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RELATING TO DEBARMENT &amp; LEGAL PROCEEDINGS</w:t>
      </w:r>
    </w:p>
    <w:p w14:paraId="1240397F"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4EA846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73E5E690"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55CB1447" w14:textId="3B40BC43"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548AEB8B" w14:textId="77777777" w:rsidTr="00F575DF">
        <w:trPr>
          <w:trHeight w:val="720"/>
        </w:trPr>
        <w:tc>
          <w:tcPr>
            <w:tcW w:w="9090" w:type="dxa"/>
          </w:tcPr>
          <w:p w14:paraId="6AD5CC45" w14:textId="77777777" w:rsidR="00F575DF" w:rsidRPr="00F575DF" w:rsidRDefault="00F575DF" w:rsidP="001549FC">
            <w:pPr>
              <w:keepLines/>
              <w:numPr>
                <w:ilvl w:val="0"/>
                <w:numId w:val="14"/>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270A632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6484CC6" w14:textId="77777777" w:rsidTr="00F575DF">
        <w:trPr>
          <w:trHeight w:val="720"/>
        </w:trPr>
        <w:tc>
          <w:tcPr>
            <w:tcW w:w="9090" w:type="dxa"/>
          </w:tcPr>
          <w:p w14:paraId="707B108E"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C37085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00002CD" w14:textId="77777777" w:rsidTr="00F575DF">
        <w:trPr>
          <w:trHeight w:val="720"/>
        </w:trPr>
        <w:tc>
          <w:tcPr>
            <w:tcW w:w="9090" w:type="dxa"/>
          </w:tcPr>
          <w:p w14:paraId="3EB606DF"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83262AA"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46F0D8" w14:textId="77777777" w:rsidTr="00F575DF">
        <w:trPr>
          <w:trHeight w:val="720"/>
        </w:trPr>
        <w:tc>
          <w:tcPr>
            <w:tcW w:w="9090" w:type="dxa"/>
          </w:tcPr>
          <w:p w14:paraId="4B7853A7"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22E1E2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FEBCF44" w14:textId="77777777" w:rsidTr="00F575DF">
        <w:trPr>
          <w:trHeight w:val="720"/>
        </w:trPr>
        <w:tc>
          <w:tcPr>
            <w:tcW w:w="9090" w:type="dxa"/>
          </w:tcPr>
          <w:p w14:paraId="229256ED"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631D8E5F"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54EB4">
              <w:rPr>
                <w:rFonts w:asciiTheme="minorHAnsi" w:eastAsia="Times New Roman" w:hAnsiTheme="minorHAnsi" w:cstheme="minorHAnsi"/>
              </w:rPr>
            </w:r>
            <w:r w:rsidR="00E54EB4">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47B4E1B" w14:textId="708D5BA2"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71F59D14">
        <w:rPr>
          <w:rFonts w:asciiTheme="minorHAnsi" w:eastAsia="Times New Roman" w:hAnsiTheme="minorHAnsi" w:cstheme="minorBidi"/>
        </w:rPr>
        <w:t>If you answered “Yes”, please provide a detailed explanation that includes, but is not limi</w:t>
      </w:r>
      <w:r w:rsidR="00606481" w:rsidRPr="71F59D14">
        <w:rPr>
          <w:rFonts w:asciiTheme="minorHAnsi" w:eastAsia="Times New Roman" w:hAnsiTheme="minorHAnsi" w:cstheme="minorBidi"/>
        </w:rPr>
        <w:t xml:space="preserve">ted to the name, State </w:t>
      </w:r>
      <w:r w:rsidR="00406793" w:rsidRPr="71F59D14">
        <w:rPr>
          <w:rFonts w:asciiTheme="minorHAnsi" w:eastAsia="Times New Roman" w:hAnsiTheme="minorHAnsi" w:cstheme="minorBidi"/>
        </w:rPr>
        <w:t>agency and</w:t>
      </w:r>
      <w:r w:rsidRPr="71F59D14">
        <w:rPr>
          <w:rFonts w:asciiTheme="minorHAnsi" w:eastAsia="Times New Roman" w:hAnsiTheme="minorHAnsi" w:cstheme="minorBidi"/>
        </w:rPr>
        <w:t xml:space="preserve"> position title of each individual.  </w:t>
      </w:r>
      <w:sdt>
        <w:sdtPr>
          <w:rPr>
            <w:rFonts w:asciiTheme="minorHAnsi" w:eastAsia="Times New Roman" w:hAnsiTheme="minorHAnsi" w:cstheme="minorBidi"/>
          </w:rPr>
          <w:alias w:val="V:  Detailed Explanation"/>
          <w:tag w:val="Detailed Explanation"/>
          <w:id w:val="21764016"/>
          <w:placeholder>
            <w:docPart w:val="E7CF6780EC41435AA3E33CDC412E45FE"/>
          </w:placeholder>
          <w:showingPlcHdr/>
        </w:sdtPr>
        <w:sdtEndPr/>
        <w:sdtContent>
          <w:r w:rsidRPr="71F59D14">
            <w:rPr>
              <w:rFonts w:asciiTheme="minorHAnsi" w:eastAsia="Times New Roman" w:hAnsiTheme="minorHAnsi" w:cstheme="minorBidi"/>
              <w:color w:val="FF0000"/>
            </w:rPr>
            <w:t>Click here to enter text.</w:t>
          </w:r>
        </w:sdtContent>
      </w:sdt>
      <w:r w:rsidRPr="71F59D14">
        <w:rPr>
          <w:rFonts w:asciiTheme="minorHAnsi" w:eastAsia="Times New Roman" w:hAnsiTheme="minorHAnsi" w:cstheme="minorBidi"/>
          <w:color w:val="FFFFFF" w:themeColor="background1"/>
        </w:rPr>
        <w:t xml:space="preserve"> </w:t>
      </w:r>
      <w:r w:rsidRPr="71F59D14">
        <w:rPr>
          <w:rFonts w:asciiTheme="minorHAnsi" w:eastAsia="Times New Roman" w:hAnsiTheme="minorHAnsi" w:cstheme="minorBidi"/>
          <w:b/>
          <w:color w:val="FFFFFF" w:themeColor="background1"/>
        </w:rPr>
        <w:t>ST</w:t>
      </w:r>
      <w:r w:rsidRPr="71F59D14">
        <w:rPr>
          <w:rFonts w:asciiTheme="minorHAnsi" w:eastAsia="Times New Roman" w:hAnsiTheme="minorHAnsi" w:cstheme="minorBidi"/>
          <w:color w:val="FFFFFF" w:themeColor="background1"/>
        </w:rPr>
        <w:t>STEP 8</w:t>
      </w:r>
    </w:p>
    <w:p w14:paraId="59701296"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3B85E7D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8</w:t>
      </w:r>
    </w:p>
    <w:p w14:paraId="266E66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CURRENT AND PENDING CONTRACTS</w:t>
      </w:r>
    </w:p>
    <w:p w14:paraId="7467C50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BFDDCF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651266F6"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0E04E1E8"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54EB4">
        <w:rPr>
          <w:rFonts w:asciiTheme="minorHAnsi" w:eastAsia="Times New Roman" w:hAnsiTheme="minorHAnsi" w:cstheme="minorHAnsi"/>
          <w:bCs/>
        </w:rPr>
      </w:r>
      <w:r w:rsidR="00E54EB4">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54EB4">
        <w:rPr>
          <w:rFonts w:asciiTheme="minorHAnsi" w:eastAsia="Times New Roman" w:hAnsiTheme="minorHAnsi" w:cstheme="minorHAnsi"/>
          <w:bCs/>
        </w:rPr>
      </w:r>
      <w:r w:rsidR="00E54EB4">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6C5B4264"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5D236B4D" w14:textId="77777777" w:rsidTr="00F575DF">
        <w:tc>
          <w:tcPr>
            <w:tcW w:w="1905" w:type="dxa"/>
          </w:tcPr>
          <w:p w14:paraId="040EF09D"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4C317B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2153D8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289D8C3D"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3F19D59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19D3E85B"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32D84F53" w14:textId="15A883C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2F6801A3" w14:textId="085C3B0F"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4413A5ED" w14:textId="4FFDE566"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40D15B86"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3AB10922" w14:textId="7612BAE5"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34B834F2" w14:textId="2853222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7185A6A0" w14:textId="7A4784CF"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56317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9</w:t>
      </w:r>
    </w:p>
    <w:p w14:paraId="18B4D7C9"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SIGN THE DISCLOSURE</w:t>
      </w:r>
    </w:p>
    <w:p w14:paraId="6CC6F1E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 xml:space="preserve">s must complete regardless of annual bid, offer, or contract value) </w:t>
      </w:r>
    </w:p>
    <w:p w14:paraId="273B8B2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32573037" w14:textId="77777777"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55E172EA" w14:textId="026F5A6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4502590B"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061ED344" w14:textId="0BBA79D2"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679B8A21" w14:textId="0AB87250"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550EF731" w14:textId="36B709BE"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3A2DFF86" w14:textId="77777777" w:rsidR="00F575DF" w:rsidRPr="00F575DF" w:rsidRDefault="00F575DF" w:rsidP="00F575DF">
      <w:pPr>
        <w:spacing w:after="0" w:line="240" w:lineRule="auto"/>
        <w:rPr>
          <w:rFonts w:asciiTheme="minorHAnsi" w:eastAsia="Times New Roman" w:hAnsiTheme="minorHAnsi" w:cstheme="minorHAnsi"/>
        </w:rPr>
      </w:pPr>
    </w:p>
    <w:p w14:paraId="11B080AA" w14:textId="1F7F9D13"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3B44AA16" w14:textId="77777777" w:rsidR="00F575DF" w:rsidRPr="00F575DF" w:rsidRDefault="00F575DF" w:rsidP="00F575DF">
      <w:pPr>
        <w:spacing w:after="0" w:line="240" w:lineRule="auto"/>
        <w:rPr>
          <w:rFonts w:asciiTheme="minorHAnsi" w:eastAsia="Times New Roman" w:hAnsiTheme="minorHAnsi" w:cstheme="minorHAnsi"/>
        </w:rPr>
      </w:pPr>
    </w:p>
    <w:p w14:paraId="543DEDE6" w14:textId="3A728131"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placeholder>
            <w:docPart w:val="2A3473EB39974D76BF5B03F519E328EB"/>
          </w:placeholder>
          <w:showingPlcHdr/>
        </w:sdtPr>
        <w:sdtEndPr/>
        <w:sdtContent>
          <w:r w:rsidRPr="00F575DF">
            <w:rPr>
              <w:rFonts w:asciiTheme="minorHAnsi" w:eastAsia="Times New Roman" w:hAnsiTheme="minorHAnsi" w:cstheme="minorHAnsi"/>
              <w:color w:val="FF0000"/>
            </w:rPr>
            <w:t>Click here to enter text.</w:t>
          </w:r>
        </w:sdtContent>
      </w:sdt>
    </w:p>
    <w:p w14:paraId="66DC7D93"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33CA5542"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74358B2E" w14:textId="77777777" w:rsidR="00F575DF" w:rsidRPr="00F575DF" w:rsidRDefault="00F575DF" w:rsidP="00F575DF">
      <w:pPr>
        <w:spacing w:after="0" w:line="240" w:lineRule="auto"/>
        <w:rPr>
          <w:rFonts w:asciiTheme="minorHAnsi" w:eastAsia="Times New Roman" w:hAnsiTheme="minorHAnsi" w:cstheme="minorHAnsi"/>
          <w:b/>
        </w:rPr>
      </w:pPr>
    </w:p>
    <w:p w14:paraId="45296B7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610D2C9E"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175888E"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2504A3A7"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3E06FF02"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2D71B230"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7DCDB9B2"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themeColor="text1"/>
        </w:rPr>
        <w:alias w:val="V-Iran Business Operations"/>
        <w:tag w:val="V-Iran Business Operations"/>
        <w:id w:val="1853837588"/>
        <w:placeholder>
          <w:docPart w:val="9CDCDFA1899B4D5BAE843771B8500E79"/>
        </w:placeholder>
        <w:showingPlcHdr/>
      </w:sdtPr>
      <w:sdtEndPr/>
      <w:sdtContent>
        <w:p w14:paraId="5859CED5" w14:textId="448570EB"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0860B43F"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00EF99D3" w14:textId="77777777" w:rsidR="00DA37D1" w:rsidRPr="00425A5F" w:rsidRDefault="00DA37D1" w:rsidP="00381E5A">
      <w:pPr>
        <w:pStyle w:val="ListParagraph"/>
        <w:numPr>
          <w:ilvl w:val="0"/>
          <w:numId w:val="9"/>
        </w:numPr>
        <w:tabs>
          <w:tab w:val="left" w:pos="720"/>
          <w:tab w:val="left" w:pos="1440"/>
        </w:tabs>
        <w:spacing w:before="360" w:line="23" w:lineRule="atLeast"/>
        <w:contextualSpacing w:val="0"/>
        <w:jc w:val="both"/>
        <w:rPr>
          <w:rFonts w:asciiTheme="minorHAnsi" w:hAnsiTheme="minorHAnsi"/>
        </w:rPr>
      </w:pPr>
      <w:r w:rsidRPr="00425A5F">
        <w:rPr>
          <w:szCs w:val="20"/>
        </w:rPr>
        <w:lastRenderedPageBreak/>
        <w:t>Name of Business (official name and DBA)</w:t>
      </w:r>
    </w:p>
    <w:sdt>
      <w:sdtPr>
        <w:alias w:val="V-Name of Business and DBA"/>
        <w:tag w:val="V-Name of Business and DBA"/>
        <w:id w:val="1853838046"/>
        <w:placeholder>
          <w:docPart w:val="5D6422AC596B401EA2511F182D8732AA"/>
        </w:placeholder>
        <w:showingPlcHdr/>
      </w:sdtPr>
      <w:sdtEndPr/>
      <w:sdtContent>
        <w:p w14:paraId="02ECEB54" w14:textId="3EB51860"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60CA7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alias w:val="V-Business Address"/>
        <w:tag w:val="V-Business Address"/>
        <w:id w:val="1853838047"/>
        <w:showingPlcHdr/>
      </w:sdtPr>
      <w:sdtEndPr/>
      <w:sdtContent>
        <w:p w14:paraId="3E7F9829" w14:textId="0ED7F386"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Phone Number"/>
        <w:tag w:val="V-Business Phone Number"/>
        <w:id w:val="1853838048"/>
        <w:showingPlcHdr/>
      </w:sdtPr>
      <w:sdtEndPr/>
      <w:sdtContent>
        <w:p w14:paraId="3FFD37C8" w14:textId="1687539B"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Fax Number"/>
        <w:tag w:val="V-Business Fax Number"/>
        <w:id w:val="1853838049"/>
        <w:showingPlcHdr/>
      </w:sdtPr>
      <w:sdtEndPr/>
      <w:sdtContent>
        <w:p w14:paraId="7051DA28" w14:textId="1A181FCC"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F2B1CF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alias w:val="V-Name of Parent Organization"/>
        <w:tag w:val="V-Name of Parent Organization"/>
        <w:id w:val="1853838050"/>
        <w:showingPlcHdr/>
      </w:sdtPr>
      <w:sdtEndPr/>
      <w:sdtContent>
        <w:p w14:paraId="04029031" w14:textId="73A297A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162493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alias w:val="V-Billing Address"/>
        <w:tag w:val="V-Billing Address"/>
        <w:id w:val="1853838051"/>
        <w:showingPlcHdr/>
      </w:sdtPr>
      <w:sdtEndPr/>
      <w:sdtContent>
        <w:p w14:paraId="629FC3A1" w14:textId="213002F3"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themeColor="background1" w:themeShade="80"/>
        </w:rPr>
        <w:alias w:val="V-Billing City, State and Zip"/>
        <w:tag w:val="V-Billing City, State and Zip"/>
        <w:id w:val="1853838052"/>
        <w:showingPlcHdr/>
      </w:sdtPr>
      <w:sdtEndPr/>
      <w:sdtContent>
        <w:p w14:paraId="2620F30C" w14:textId="2D4FE66A"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918DAF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alias w:val="V-Full Name of Chief Executive Officer"/>
        <w:tag w:val="V-Full Name of Chief Executive Officer"/>
        <w:id w:val="1853838053"/>
        <w:showingPlcHdr/>
      </w:sdtPr>
      <w:sdtEndPr/>
      <w:sdtContent>
        <w:p w14:paraId="29960EA1" w14:textId="3C59BAAE"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7CBBED7B"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alias w:val="V-Customer Contact Name"/>
        <w:tag w:val="V-Customer Contact Name"/>
        <w:id w:val="1853838054"/>
        <w:showingPlcHdr/>
      </w:sdtPr>
      <w:sdtEndPr/>
      <w:sdtContent>
        <w:p w14:paraId="50929453" w14:textId="5D34ADD1"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themeColor="background1" w:themeShade="80"/>
        </w:rPr>
        <w:alias w:val="V-Customer Contact Title"/>
        <w:tag w:val="V-Customer Contact Title"/>
        <w:id w:val="1853838055"/>
        <w:showingPlcHdr/>
      </w:sdtPr>
      <w:sdtEndPr/>
      <w:sdtContent>
        <w:p w14:paraId="22510BBF" w14:textId="40C953E4"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Address"/>
        <w:tag w:val="V-Customer Contact Address"/>
        <w:id w:val="1853838056"/>
        <w:showingPlcHdr/>
      </w:sdtPr>
      <w:sdtEndPr/>
      <w:sdtContent>
        <w:p w14:paraId="1A3C5ED4" w14:textId="5B6DABC0"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Phone Number"/>
        <w:tag w:val="V-Customer Contact Phone Number"/>
        <w:id w:val="1853838057"/>
        <w:showingPlcHdr/>
      </w:sdtPr>
      <w:sdtEndPr/>
      <w:sdtContent>
        <w:p w14:paraId="190EA696" w14:textId="489ED483"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Fax"/>
        <w:tag w:val="V-Cutomer Contact Fax"/>
        <w:id w:val="1853838058"/>
        <w:showingPlcHdr/>
      </w:sdtPr>
      <w:sdtEndPr/>
      <w:sdtContent>
        <w:p w14:paraId="62198B7A" w14:textId="6474BBDA"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0908B000" w14:textId="371CB139" w:rsidR="00DA37D1" w:rsidRPr="00425A5F" w:rsidRDefault="00E54EB4"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2D5499F6"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21A341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2"/>
        </w:rPr>
        <w:alias w:val="V-Company Website Address"/>
        <w:tag w:val="V-Company Website Address"/>
        <w:id w:val="1853838060"/>
        <w:showingPlcHdr/>
      </w:sdtPr>
      <w:sdtEndPr/>
      <w:sdtContent>
        <w:p w14:paraId="0F11718D" w14:textId="7C04077B"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2B3DF33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alias w:val="V-Type of Organization as Listed on Taxpayer ID Form"/>
        <w:tag w:val="V-Type of Organization as Listed on Taxpayer ID Form"/>
        <w:id w:val="1853838061"/>
        <w:showingPlcHdr/>
      </w:sdtPr>
      <w:sdtEndPr/>
      <w:sdtContent>
        <w:p w14:paraId="02A90371" w14:textId="4D97535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8F5B3D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alias w:val="V-Length of Time in Business"/>
        <w:tag w:val="V-Length of Time in Business"/>
        <w:id w:val="1853838062"/>
        <w:showingPlcHdr/>
      </w:sdtPr>
      <w:sdtEndPr/>
      <w:sdtContent>
        <w:p w14:paraId="7500CB8B" w14:textId="54EBBE64"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A8D8A2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alias w:val="V-Annual Sales"/>
        <w:tag w:val="V-Annual Sales"/>
        <w:id w:val="1853838063"/>
        <w:showingPlcHdr/>
      </w:sdtPr>
      <w:sdtEndPr/>
      <w:sdtContent>
        <w:p w14:paraId="62FAFC1F" w14:textId="087FAD3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1A7234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14022C59" w14:textId="275F7AE9" w:rsidR="00DA37D1" w:rsidRDefault="00E54EB4"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326C10F9"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26" w:name="Check47"/>
      <w:bookmarkStart w:id="27" w:name="Check48"/>
      <w:bookmarkEnd w:id="26"/>
      <w:bookmarkEnd w:id="27"/>
      <w:r w:rsidR="005D6452">
        <w:rPr>
          <w:szCs w:val="20"/>
        </w:rPr>
        <w:t xml:space="preserve"> If “Yes,” please check the </w:t>
      </w:r>
      <w:r w:rsidRPr="00CD1B21">
        <w:rPr>
          <w:szCs w:val="20"/>
        </w:rPr>
        <w:t>category that applies:</w:t>
      </w:r>
    </w:p>
    <w:p w14:paraId="76D3F499" w14:textId="77777777" w:rsidR="00CD1B21" w:rsidRPr="007B31C5"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28" w:name="Check49"/>
      <w:bookmarkEnd w:id="28"/>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54EB4">
        <w:rPr>
          <w:rFonts w:asciiTheme="minorHAnsi" w:hAnsiTheme="minorHAnsi" w:cstheme="minorHAnsi"/>
        </w:rPr>
      </w:r>
      <w:r w:rsidR="00E54EB4">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C5B911C"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29" w:name="Check50"/>
      <w:bookmarkEnd w:id="29"/>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54EB4">
        <w:rPr>
          <w:rFonts w:asciiTheme="minorHAnsi" w:hAnsiTheme="minorHAnsi" w:cstheme="minorHAnsi"/>
        </w:rPr>
      </w:r>
      <w:r w:rsidR="00E54EB4">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1FDABF02"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0" w:name="Check51"/>
      <w:bookmarkEnd w:id="30"/>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54EB4">
        <w:rPr>
          <w:rFonts w:asciiTheme="minorHAnsi" w:hAnsiTheme="minorHAnsi" w:cstheme="minorHAnsi"/>
        </w:rPr>
      </w:r>
      <w:r w:rsidR="00E54EB4">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5DE6F6B"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1" w:name="Check52"/>
      <w:bookmarkEnd w:id="31"/>
      <w:r w:rsidR="002C7868">
        <w:rPr>
          <w:rFonts w:asciiTheme="minorHAnsi" w:hAnsiTheme="minorHAnsi" w:cstheme="minorHAnsi"/>
        </w:rPr>
        <w:t xml:space="preserve"> </w:t>
      </w:r>
      <w:r>
        <w:rPr>
          <w:rFonts w:asciiTheme="minorHAnsi" w:hAnsiTheme="minorHAnsi" w:cstheme="minorHAnsi"/>
        </w:rPr>
        <w:t>(49 CFR 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54EB4">
        <w:rPr>
          <w:rFonts w:asciiTheme="minorHAnsi" w:hAnsiTheme="minorHAnsi" w:cstheme="minorHAnsi"/>
        </w:rPr>
      </w:r>
      <w:r w:rsidR="00E54EB4">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1651E7B" w14:textId="77777777" w:rsidR="00CD1B21" w:rsidRDefault="002C7868"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E54EB4">
        <w:rPr>
          <w:rFonts w:asciiTheme="minorHAnsi" w:hAnsiTheme="minorHAnsi" w:cstheme="minorHAnsi"/>
        </w:rPr>
      </w:r>
      <w:r w:rsidR="00E54EB4">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7F4F40E0" w14:textId="77777777" w:rsidR="00CD1B21" w:rsidRPr="00265123"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E54EB4">
        <w:rPr>
          <w:rFonts w:asciiTheme="minorHAnsi" w:hAnsiTheme="minorHAnsi" w:cstheme="minorHAnsi"/>
        </w:rPr>
      </w:r>
      <w:r w:rsidR="00E54EB4">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1E78DCAB"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305E2597" w14:textId="77777777" w:rsidR="00A84E14" w:rsidRPr="00AE0F57" w:rsidRDefault="00A84E14" w:rsidP="00381E5A">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jc w:val="both"/>
        <w:rPr>
          <w:b/>
          <w:sz w:val="24"/>
          <w:szCs w:val="24"/>
          <w:u w:val="single"/>
        </w:rPr>
      </w:pPr>
      <w:bookmarkStart w:id="32" w:name="_Hlk23939480"/>
      <w:r>
        <w:rPr>
          <w:b/>
          <w:sz w:val="24"/>
          <w:szCs w:val="24"/>
          <w:u w:val="single"/>
        </w:rPr>
        <w:lastRenderedPageBreak/>
        <w:t>R</w:t>
      </w:r>
      <w:r w:rsidRPr="00AE0F57">
        <w:rPr>
          <w:b/>
          <w:sz w:val="24"/>
          <w:szCs w:val="24"/>
          <w:u w:val="single"/>
        </w:rPr>
        <w:t>eferences are</w:t>
      </w:r>
      <w:r>
        <w:rPr>
          <w:b/>
          <w:sz w:val="24"/>
          <w:szCs w:val="24"/>
          <w:u w:val="single"/>
        </w:rPr>
        <w:t xml:space="preserve"> NOT required</w:t>
      </w:r>
      <w:r w:rsidRPr="00AE0F57">
        <w:rPr>
          <w:b/>
          <w:sz w:val="24"/>
          <w:szCs w:val="24"/>
          <w:u w:val="single"/>
        </w:rPr>
        <w:t xml:space="preserve">  for this solicitation. </w:t>
      </w:r>
    </w:p>
    <w:bookmarkEnd w:id="32"/>
    <w:p w14:paraId="778F75C3" w14:textId="1E080F9A"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55A5BB64" w14:textId="1C733963"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5212C76A" w14:textId="3C2F212B"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3579106A" w14:textId="33B8D8AB"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0077835C" w14:textId="2F8D857F"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03F71387" w14:textId="2FD3C33F"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38B4D0E0" w14:textId="75396A6C"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0BBDF482" w14:textId="70152C33"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1159CC43" w14:textId="0BF9A1DB"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CFDE02F" w14:textId="0F3F66C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28E4D9A" w14:textId="63F681C6"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584407AD" w14:textId="53A0716F"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4E76611" w14:textId="56210E2C"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7C437B6E" w14:textId="3BB0506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43E32252" w14:textId="07C78184"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7BA88B43" w14:textId="3E188F0B"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0BF383A0" w14:textId="718043E6"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180D5563" w14:textId="239A8DA9"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52917CA6" w14:textId="1EE9707B" w:rsidR="00D666C2" w:rsidRDefault="00E54EB4"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r w:rsidR="008F1D7B" w:rsidRPr="00381E5A">
        <w:rPr>
          <w:rFonts w:asciiTheme="minorHAnsi" w:hAnsiTheme="minorHAnsi" w:cs="Arial"/>
          <w:b/>
          <w:szCs w:val="20"/>
          <w:u w:val="single"/>
        </w:rPr>
        <w:t>DOT</w:t>
      </w:r>
      <w:r w:rsidR="007C0BFE" w:rsidRPr="00381E5A">
        <w:rPr>
          <w:rFonts w:asciiTheme="minorHAnsi" w:hAnsiTheme="minorHAnsi" w:cs="Arial"/>
          <w:b/>
          <w:szCs w:val="20"/>
          <w:u w:val="single"/>
        </w:rPr>
        <w:t>19</w:t>
      </w:r>
      <w:r w:rsidR="008F1D7B" w:rsidRPr="00381E5A">
        <w:rPr>
          <w:rFonts w:asciiTheme="minorHAnsi" w:hAnsiTheme="minorHAnsi" w:cs="Arial"/>
          <w:b/>
          <w:szCs w:val="20"/>
          <w:u w:val="single"/>
        </w:rPr>
        <w:t>-LAC-D</w:t>
      </w:r>
      <w:r w:rsidR="007C0BFE" w:rsidRPr="00381E5A">
        <w:rPr>
          <w:rFonts w:asciiTheme="minorHAnsi" w:hAnsiTheme="minorHAnsi" w:cs="Arial"/>
          <w:b/>
          <w:szCs w:val="20"/>
          <w:u w:val="single"/>
        </w:rPr>
        <w:t>1-03</w:t>
      </w:r>
      <w:r w:rsidR="003A2A8A" w:rsidRPr="00A84E14">
        <w:rPr>
          <w:rFonts w:asciiTheme="minorHAnsi" w:hAnsiTheme="minorHAnsi" w:cs="Arial"/>
          <w:szCs w:val="20"/>
        </w:rPr>
        <w:t>)</w:t>
      </w:r>
      <w:r w:rsidR="00D666C2" w:rsidRPr="00A84E14">
        <w:rPr>
          <w:rFonts w:asciiTheme="minorHAnsi" w:hAnsiTheme="minorHAnsi" w:cs="Arial"/>
          <w:szCs w:val="20"/>
        </w:rPr>
        <w:t>,</w:t>
      </w:r>
      <w:r w:rsidR="00D666C2">
        <w:rPr>
          <w:rFonts w:asciiTheme="minorHAnsi" w:hAnsiTheme="minorHAnsi" w:cs="Arial"/>
          <w:szCs w:val="20"/>
        </w:rPr>
        <w:t xml:space="preserve">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36BFB915" w14:textId="77777777" w:rsidTr="004F3A26">
        <w:tc>
          <w:tcPr>
            <w:tcW w:w="1376" w:type="dxa"/>
          </w:tcPr>
          <w:p w14:paraId="3267C34C"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51BC1007"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0FE9A2E4" w14:textId="77777777" w:rsidTr="004F3A26">
        <w:tc>
          <w:tcPr>
            <w:tcW w:w="1376" w:type="dxa"/>
          </w:tcPr>
          <w:p w14:paraId="742C1A9D" w14:textId="77777777" w:rsidR="00D666C2" w:rsidRPr="000F6A80" w:rsidRDefault="00D666C2" w:rsidP="004F3A26">
            <w:pPr>
              <w:ind w:left="-82"/>
              <w:rPr>
                <w:rFonts w:asciiTheme="minorHAnsi" w:hAnsiTheme="minorHAnsi" w:cs="Arial"/>
                <w:b/>
                <w:szCs w:val="20"/>
              </w:rPr>
            </w:pPr>
          </w:p>
        </w:tc>
        <w:tc>
          <w:tcPr>
            <w:tcW w:w="9532" w:type="dxa"/>
          </w:tcPr>
          <w:p w14:paraId="5B05FDE2"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73DCCD94" w14:textId="77777777" w:rsidTr="004F3A26">
        <w:tc>
          <w:tcPr>
            <w:tcW w:w="1376" w:type="dxa"/>
          </w:tcPr>
          <w:p w14:paraId="111ACBD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4C0B9841"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5BAF3BE" w14:textId="77777777" w:rsidTr="004F3A26">
        <w:tc>
          <w:tcPr>
            <w:tcW w:w="1376" w:type="dxa"/>
          </w:tcPr>
          <w:p w14:paraId="78C78A0B" w14:textId="77777777" w:rsidR="00D666C2" w:rsidRPr="000F6A80" w:rsidRDefault="00D666C2" w:rsidP="004F3A26">
            <w:pPr>
              <w:ind w:left="-82"/>
              <w:rPr>
                <w:rFonts w:asciiTheme="minorHAnsi" w:hAnsiTheme="minorHAnsi" w:cs="Arial"/>
                <w:b/>
                <w:szCs w:val="20"/>
              </w:rPr>
            </w:pPr>
          </w:p>
        </w:tc>
        <w:tc>
          <w:tcPr>
            <w:tcW w:w="9532" w:type="dxa"/>
          </w:tcPr>
          <w:p w14:paraId="1A07BBC3" w14:textId="77777777" w:rsidR="00D666C2" w:rsidRPr="000F6A80" w:rsidRDefault="00D666C2" w:rsidP="004F3A26">
            <w:pPr>
              <w:rPr>
                <w:rFonts w:asciiTheme="minorHAnsi" w:hAnsiTheme="minorHAnsi" w:cs="Arial"/>
                <w:szCs w:val="20"/>
              </w:rPr>
            </w:pPr>
          </w:p>
        </w:tc>
      </w:tr>
      <w:tr w:rsidR="00D666C2" w:rsidRPr="000F6A80" w14:paraId="211BEE49" w14:textId="77777777" w:rsidTr="004F3A26">
        <w:tc>
          <w:tcPr>
            <w:tcW w:w="1376" w:type="dxa"/>
          </w:tcPr>
          <w:p w14:paraId="602599F0" w14:textId="77777777" w:rsidR="00D666C2" w:rsidRPr="000F6A80" w:rsidRDefault="00D666C2" w:rsidP="004F3A26">
            <w:pPr>
              <w:ind w:left="-82"/>
              <w:rPr>
                <w:rFonts w:asciiTheme="minorHAnsi" w:hAnsiTheme="minorHAnsi" w:cs="Arial"/>
                <w:b/>
                <w:szCs w:val="20"/>
              </w:rPr>
            </w:pPr>
          </w:p>
        </w:tc>
        <w:tc>
          <w:tcPr>
            <w:tcW w:w="9532" w:type="dxa"/>
          </w:tcPr>
          <w:p w14:paraId="1D8F64D5" w14:textId="77777777" w:rsidR="00D666C2" w:rsidRPr="000F6A80" w:rsidRDefault="00D666C2" w:rsidP="004F3A26">
            <w:pPr>
              <w:rPr>
                <w:rFonts w:asciiTheme="minorHAnsi" w:hAnsiTheme="minorHAnsi" w:cs="Arial"/>
                <w:szCs w:val="20"/>
              </w:rPr>
            </w:pPr>
          </w:p>
        </w:tc>
      </w:tr>
      <w:tr w:rsidR="00D666C2" w:rsidRPr="000F6A80" w14:paraId="76C5F581" w14:textId="77777777" w:rsidTr="004F3A26">
        <w:tc>
          <w:tcPr>
            <w:tcW w:w="1376" w:type="dxa"/>
          </w:tcPr>
          <w:p w14:paraId="4791351F" w14:textId="77777777" w:rsidR="00D666C2" w:rsidRPr="000F6A80" w:rsidRDefault="00D666C2" w:rsidP="004F3A26">
            <w:pPr>
              <w:ind w:left="-82"/>
              <w:rPr>
                <w:rFonts w:asciiTheme="minorHAnsi" w:hAnsiTheme="minorHAnsi" w:cs="Arial"/>
                <w:b/>
                <w:szCs w:val="20"/>
              </w:rPr>
            </w:pPr>
          </w:p>
        </w:tc>
        <w:tc>
          <w:tcPr>
            <w:tcW w:w="9532" w:type="dxa"/>
          </w:tcPr>
          <w:p w14:paraId="28AFAE7F" w14:textId="77777777" w:rsidR="00D666C2" w:rsidRPr="000F6A80" w:rsidRDefault="00D666C2" w:rsidP="004F3A26">
            <w:pPr>
              <w:rPr>
                <w:rFonts w:asciiTheme="minorHAnsi" w:hAnsiTheme="minorHAnsi" w:cs="Arial"/>
                <w:szCs w:val="20"/>
              </w:rPr>
            </w:pPr>
          </w:p>
        </w:tc>
      </w:tr>
      <w:tr w:rsidR="00D666C2" w:rsidRPr="000F6A80" w14:paraId="78BAA5F3" w14:textId="77777777" w:rsidTr="004F3A26">
        <w:tc>
          <w:tcPr>
            <w:tcW w:w="1376" w:type="dxa"/>
          </w:tcPr>
          <w:p w14:paraId="23685EFC" w14:textId="77777777" w:rsidR="00D666C2" w:rsidRPr="000F6A80" w:rsidRDefault="00D666C2" w:rsidP="004F3A26">
            <w:pPr>
              <w:ind w:left="-82"/>
              <w:rPr>
                <w:rFonts w:asciiTheme="minorHAnsi" w:hAnsiTheme="minorHAnsi" w:cs="Arial"/>
                <w:b/>
                <w:szCs w:val="20"/>
              </w:rPr>
            </w:pPr>
          </w:p>
        </w:tc>
        <w:tc>
          <w:tcPr>
            <w:tcW w:w="9532" w:type="dxa"/>
          </w:tcPr>
          <w:p w14:paraId="7610AC9B" w14:textId="77777777" w:rsidR="00D666C2" w:rsidRPr="000F6A80" w:rsidRDefault="00D666C2" w:rsidP="004F3A26">
            <w:pPr>
              <w:rPr>
                <w:rFonts w:asciiTheme="minorHAnsi" w:hAnsiTheme="minorHAnsi" w:cs="Arial"/>
                <w:szCs w:val="20"/>
              </w:rPr>
            </w:pPr>
          </w:p>
        </w:tc>
      </w:tr>
      <w:tr w:rsidR="00D666C2" w:rsidRPr="000F6A80" w14:paraId="26109B00" w14:textId="77777777" w:rsidTr="004F3A26">
        <w:tc>
          <w:tcPr>
            <w:tcW w:w="1376" w:type="dxa"/>
          </w:tcPr>
          <w:p w14:paraId="2B7D4DFF" w14:textId="77777777" w:rsidR="00D666C2" w:rsidRPr="000F6A80" w:rsidRDefault="00D666C2" w:rsidP="004F3A26">
            <w:pPr>
              <w:ind w:left="-82"/>
              <w:rPr>
                <w:rFonts w:asciiTheme="minorHAnsi" w:hAnsiTheme="minorHAnsi" w:cs="Arial"/>
                <w:b/>
                <w:szCs w:val="20"/>
              </w:rPr>
            </w:pPr>
          </w:p>
        </w:tc>
        <w:tc>
          <w:tcPr>
            <w:tcW w:w="9532" w:type="dxa"/>
          </w:tcPr>
          <w:p w14:paraId="0125E6B7" w14:textId="77777777" w:rsidR="00D666C2" w:rsidRPr="000F6A80" w:rsidRDefault="00D666C2" w:rsidP="004F3A26">
            <w:pPr>
              <w:rPr>
                <w:rFonts w:asciiTheme="minorHAnsi" w:hAnsiTheme="minorHAnsi" w:cs="Arial"/>
                <w:szCs w:val="20"/>
              </w:rPr>
            </w:pPr>
          </w:p>
        </w:tc>
      </w:tr>
      <w:tr w:rsidR="00D666C2" w:rsidRPr="000F6A80" w14:paraId="38A50232" w14:textId="77777777" w:rsidTr="004F3A26">
        <w:tc>
          <w:tcPr>
            <w:tcW w:w="1376" w:type="dxa"/>
          </w:tcPr>
          <w:p w14:paraId="66172265" w14:textId="77777777" w:rsidR="00D666C2" w:rsidRPr="000F6A80" w:rsidRDefault="00D666C2" w:rsidP="004F3A26">
            <w:pPr>
              <w:ind w:left="-82"/>
              <w:rPr>
                <w:rFonts w:asciiTheme="minorHAnsi" w:hAnsiTheme="minorHAnsi" w:cs="Arial"/>
                <w:b/>
                <w:szCs w:val="20"/>
              </w:rPr>
            </w:pPr>
          </w:p>
        </w:tc>
        <w:tc>
          <w:tcPr>
            <w:tcW w:w="9532" w:type="dxa"/>
          </w:tcPr>
          <w:p w14:paraId="208F6867" w14:textId="77777777" w:rsidR="00D666C2" w:rsidRPr="000F6A80" w:rsidRDefault="00D666C2" w:rsidP="004F3A26">
            <w:pPr>
              <w:rPr>
                <w:rFonts w:asciiTheme="minorHAnsi" w:hAnsiTheme="minorHAnsi" w:cs="Arial"/>
                <w:szCs w:val="20"/>
              </w:rPr>
            </w:pPr>
          </w:p>
        </w:tc>
      </w:tr>
      <w:tr w:rsidR="00D666C2" w:rsidRPr="000F6A80" w14:paraId="215D2923" w14:textId="77777777" w:rsidTr="004F3A26">
        <w:tc>
          <w:tcPr>
            <w:tcW w:w="1376" w:type="dxa"/>
          </w:tcPr>
          <w:p w14:paraId="2D521CA5" w14:textId="77777777" w:rsidR="00D666C2" w:rsidRPr="000F6A80" w:rsidRDefault="00D666C2" w:rsidP="004F3A26">
            <w:pPr>
              <w:ind w:left="-82"/>
              <w:rPr>
                <w:rFonts w:asciiTheme="minorHAnsi" w:hAnsiTheme="minorHAnsi" w:cs="Arial"/>
                <w:b/>
                <w:szCs w:val="20"/>
              </w:rPr>
            </w:pPr>
          </w:p>
        </w:tc>
        <w:tc>
          <w:tcPr>
            <w:tcW w:w="9532" w:type="dxa"/>
          </w:tcPr>
          <w:p w14:paraId="4221AFAC"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DF678A5" w14:textId="77777777" w:rsidTr="004F3A26">
        <w:tc>
          <w:tcPr>
            <w:tcW w:w="1376" w:type="dxa"/>
          </w:tcPr>
          <w:p w14:paraId="0DFFDA6A"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2B6ADEEA"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12B96659" w14:textId="77777777" w:rsidTr="004F3A26">
        <w:tc>
          <w:tcPr>
            <w:tcW w:w="1376" w:type="dxa"/>
          </w:tcPr>
          <w:p w14:paraId="337F3047" w14:textId="77777777" w:rsidR="00D666C2" w:rsidRPr="000F6A80" w:rsidRDefault="00D666C2" w:rsidP="004F3A26">
            <w:pPr>
              <w:ind w:left="-82"/>
              <w:rPr>
                <w:rFonts w:asciiTheme="minorHAnsi" w:hAnsiTheme="minorHAnsi" w:cs="Arial"/>
                <w:b/>
                <w:szCs w:val="20"/>
              </w:rPr>
            </w:pPr>
          </w:p>
        </w:tc>
        <w:tc>
          <w:tcPr>
            <w:tcW w:w="9532" w:type="dxa"/>
          </w:tcPr>
          <w:p w14:paraId="316BE192" w14:textId="77777777" w:rsidR="00D666C2" w:rsidRPr="000F6A80" w:rsidRDefault="00D666C2" w:rsidP="004F3A26">
            <w:pPr>
              <w:rPr>
                <w:rFonts w:asciiTheme="minorHAnsi" w:hAnsiTheme="minorHAnsi" w:cs="Arial"/>
                <w:b/>
                <w:szCs w:val="20"/>
                <w:u w:val="single"/>
              </w:rPr>
            </w:pPr>
          </w:p>
        </w:tc>
      </w:tr>
      <w:tr w:rsidR="00D666C2" w:rsidRPr="000F6A80" w14:paraId="70260B9F" w14:textId="77777777" w:rsidTr="004F3A26">
        <w:tc>
          <w:tcPr>
            <w:tcW w:w="1376" w:type="dxa"/>
          </w:tcPr>
          <w:p w14:paraId="6D9822AB" w14:textId="77777777" w:rsidR="00D666C2" w:rsidRPr="000F6A80" w:rsidRDefault="00D666C2" w:rsidP="004F3A26">
            <w:pPr>
              <w:ind w:left="-82"/>
              <w:rPr>
                <w:rFonts w:asciiTheme="minorHAnsi" w:hAnsiTheme="minorHAnsi" w:cs="Arial"/>
                <w:b/>
                <w:szCs w:val="20"/>
              </w:rPr>
            </w:pPr>
          </w:p>
        </w:tc>
        <w:tc>
          <w:tcPr>
            <w:tcW w:w="9532" w:type="dxa"/>
          </w:tcPr>
          <w:p w14:paraId="0076FF1F" w14:textId="77777777" w:rsidR="00D666C2" w:rsidRPr="000F6A80" w:rsidRDefault="00D666C2" w:rsidP="004F3A26">
            <w:pPr>
              <w:rPr>
                <w:rFonts w:asciiTheme="minorHAnsi" w:hAnsiTheme="minorHAnsi" w:cs="Arial"/>
                <w:b/>
                <w:szCs w:val="20"/>
              </w:rPr>
            </w:pPr>
          </w:p>
        </w:tc>
      </w:tr>
    </w:tbl>
    <w:p w14:paraId="7E98B7EA" w14:textId="5B16126E"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43D479A1"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494AE570" w14:textId="38D2DAA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950CC42" w14:textId="4A72E101"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BB8E043"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14:paraId="4E802D7A"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265D7192"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69DAB61E"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06899310"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66DB9172"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1067AAF1"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415A1E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7CF24B7A"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764678AF" w14:textId="6A00ED46"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0890CB09" w14:textId="72AE4BC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35C9DCAE"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1C23D2D5" w14:textId="06771DDE"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255C042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173C28" w14:textId="10C41593"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46BA006"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3FE6E9AF"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189FC0CF"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43B47DB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7E46EDDA"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021FBC6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168ABC91"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6370CCA9"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796852E5" w14:textId="1D37DDE5"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910133">
        <w:rPr>
          <w:rFonts w:asciiTheme="minorHAnsi" w:hAnsiTheme="minorHAnsi"/>
        </w:rPr>
        <w:tab/>
      </w:r>
      <w:r w:rsidR="00910133" w:rsidRPr="000956D2">
        <w:rPr>
          <w:rFonts w:asciiTheme="minorHAnsi" w:hAnsiTheme="minorHAnsi"/>
        </w:rPr>
        <w:fldChar w:fldCharType="begin">
          <w:ffData>
            <w:name w:val="Check10"/>
            <w:enabled/>
            <w:calcOnExit w:val="0"/>
            <w:checkBox>
              <w:sizeAuto/>
              <w:default w:val="0"/>
            </w:checkBox>
          </w:ffData>
        </w:fldChar>
      </w:r>
      <w:r w:rsidR="00910133"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910133" w:rsidRPr="000956D2">
        <w:rPr>
          <w:rFonts w:asciiTheme="minorHAnsi" w:hAnsiTheme="minorHAnsi"/>
        </w:rPr>
        <w:fldChar w:fldCharType="end"/>
      </w:r>
      <w:r w:rsidR="00910133" w:rsidRPr="000956D2">
        <w:rPr>
          <w:rFonts w:asciiTheme="minorHAnsi" w:hAnsiTheme="minorHAnsi"/>
        </w:rPr>
        <w:t xml:space="preserve"> C = corporation</w:t>
      </w:r>
      <w:r w:rsidR="00910133">
        <w:rPr>
          <w:rFonts w:asciiTheme="minorHAnsi" w:hAnsiTheme="minorHAnsi"/>
        </w:rPr>
        <w:tab/>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62BC3863" w14:textId="77777777" w:rsidR="00910133" w:rsidRDefault="00512F9F" w:rsidP="00910133">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910133" w:rsidRPr="000956D2">
        <w:rPr>
          <w:rFonts w:asciiTheme="minorHAnsi" w:hAnsiTheme="minorHAnsi"/>
        </w:rPr>
        <w:fldChar w:fldCharType="begin">
          <w:ffData>
            <w:name w:val="Check11"/>
            <w:enabled/>
            <w:calcOnExit w:val="0"/>
            <w:checkBox>
              <w:sizeAuto/>
              <w:default w:val="0"/>
            </w:checkBox>
          </w:ffData>
        </w:fldChar>
      </w:r>
      <w:r w:rsidR="00910133" w:rsidRPr="000956D2">
        <w:rPr>
          <w:rFonts w:asciiTheme="minorHAnsi" w:hAnsiTheme="minorHAnsi"/>
        </w:rPr>
        <w:instrText xml:space="preserve"> FORMCHECKBOX </w:instrText>
      </w:r>
      <w:r w:rsidR="00E54EB4">
        <w:rPr>
          <w:rFonts w:asciiTheme="minorHAnsi" w:hAnsiTheme="minorHAnsi"/>
        </w:rPr>
      </w:r>
      <w:r w:rsidR="00E54EB4">
        <w:rPr>
          <w:rFonts w:asciiTheme="minorHAnsi" w:hAnsiTheme="minorHAnsi"/>
        </w:rPr>
        <w:fldChar w:fldCharType="separate"/>
      </w:r>
      <w:r w:rsidR="00910133" w:rsidRPr="000956D2">
        <w:rPr>
          <w:rFonts w:asciiTheme="minorHAnsi" w:hAnsiTheme="minorHAnsi"/>
        </w:rPr>
        <w:fldChar w:fldCharType="end"/>
      </w:r>
      <w:r w:rsidR="00910133">
        <w:rPr>
          <w:rFonts w:asciiTheme="minorHAnsi" w:hAnsiTheme="minorHAnsi"/>
        </w:rPr>
        <w:t xml:space="preserve"> </w:t>
      </w:r>
      <w:r w:rsidR="00910133" w:rsidRPr="000956D2">
        <w:rPr>
          <w:rFonts w:asciiTheme="minorHAnsi" w:hAnsiTheme="minorHAnsi"/>
        </w:rPr>
        <w:t>P = partnership</w:t>
      </w:r>
    </w:p>
    <w:p w14:paraId="0458D3CE" w14:textId="58B61B33" w:rsidR="004E60EA"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p>
    <w:p w14:paraId="5EC22D2C"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A4BD8AF" w14:textId="208851D3"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2AC49A67"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p w14:paraId="53641950" w14:textId="77777777" w:rsidR="006E0089" w:rsidRDefault="006E0089" w:rsidP="006E0089">
      <w:pPr>
        <w:widowControl w:val="0"/>
        <w:spacing w:before="30" w:after="0" w:line="240" w:lineRule="auto"/>
        <w:ind w:right="144"/>
        <w:jc w:val="both"/>
        <w:rPr>
          <w:rFonts w:cs="Calibri"/>
        </w:rPr>
      </w:pPr>
      <w:r>
        <w:rPr>
          <w:rFonts w:cs="Calibri"/>
          <w:spacing w:val="-1"/>
        </w:rPr>
        <w:lastRenderedPageBreak/>
        <w:t>F</w:t>
      </w:r>
      <w:r>
        <w:rPr>
          <w:rFonts w:cs="Calibri"/>
          <w:spacing w:val="1"/>
        </w:rPr>
        <w:t>o</w:t>
      </w:r>
      <w:r>
        <w:rPr>
          <w:rFonts w:cs="Calibri"/>
        </w:rPr>
        <w:t>r</w:t>
      </w:r>
      <w:r>
        <w:rPr>
          <w:rFonts w:cs="Calibri"/>
          <w:spacing w:val="-2"/>
        </w:rPr>
        <w:t xml:space="preserve"> </w:t>
      </w:r>
      <w:r>
        <w:rPr>
          <w:rFonts w:cs="Calibri"/>
          <w:spacing w:val="1"/>
        </w:rPr>
        <w:t>mo</w:t>
      </w:r>
      <w:r>
        <w:rPr>
          <w:rFonts w:cs="Calibri"/>
          <w:spacing w:val="-3"/>
        </w:rPr>
        <w:t>r</w:t>
      </w:r>
      <w:r>
        <w:rPr>
          <w:rFonts w:cs="Calibri"/>
        </w:rPr>
        <w:t>e</w:t>
      </w:r>
      <w:r>
        <w:rPr>
          <w:rFonts w:cs="Calibri"/>
          <w:spacing w:val="1"/>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 xml:space="preserve">n </w:t>
      </w:r>
      <w:r>
        <w:rPr>
          <w:rFonts w:cs="Calibri"/>
          <w:spacing w:val="-3"/>
        </w:rPr>
        <w:t>I</w:t>
      </w:r>
      <w:r>
        <w:rPr>
          <w:rFonts w:cs="Calibri"/>
          <w:spacing w:val="-1"/>
        </w:rPr>
        <w:t>D</w:t>
      </w:r>
      <w:r>
        <w:rPr>
          <w:rFonts w:cs="Calibri"/>
        </w:rPr>
        <w:t>OT’s</w:t>
      </w:r>
      <w:r>
        <w:rPr>
          <w:rFonts w:cs="Calibri"/>
          <w:spacing w:val="-2"/>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g</w:t>
      </w:r>
      <w:r>
        <w:rPr>
          <w:rFonts w:cs="Calibri"/>
        </w:rPr>
        <w:t>r</w:t>
      </w:r>
      <w:r>
        <w:rPr>
          <w:rFonts w:cs="Calibri"/>
          <w:spacing w:val="-3"/>
        </w:rPr>
        <w:t>a</w:t>
      </w:r>
      <w:r>
        <w:rPr>
          <w:rFonts w:cs="Calibri"/>
          <w:spacing w:val="1"/>
        </w:rPr>
        <w:t>m</w:t>
      </w:r>
      <w:r>
        <w:rPr>
          <w:rFonts w:cs="Calibri"/>
        </w:rPr>
        <w:t>,</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ta</w:t>
      </w:r>
      <w:r>
        <w:rPr>
          <w:rFonts w:cs="Calibri"/>
          <w:spacing w:val="-2"/>
        </w:rPr>
        <w:t>ct</w:t>
      </w:r>
      <w:r>
        <w:rPr>
          <w:rFonts w:cs="Calibri"/>
        </w:rPr>
        <w:t xml:space="preserve">: </w:t>
      </w:r>
      <w:r>
        <w:rPr>
          <w:rFonts w:cs="Calibri"/>
          <w:spacing w:val="3"/>
        </w:rPr>
        <w:t xml:space="preserve"> </w:t>
      </w:r>
      <w:r>
        <w:rPr>
          <w:rFonts w:cs="Calibri"/>
        </w:rPr>
        <w:t>Off</w:t>
      </w:r>
      <w:r>
        <w:rPr>
          <w:rFonts w:cs="Calibri"/>
          <w:spacing w:val="-3"/>
        </w:rPr>
        <w:t>i</w:t>
      </w:r>
      <w:r>
        <w:rPr>
          <w:rFonts w:cs="Calibri"/>
        </w:rPr>
        <w:t>ce</w:t>
      </w:r>
      <w:r>
        <w:rPr>
          <w:rFonts w:cs="Calibri"/>
          <w:spacing w:val="-1"/>
        </w:rPr>
        <w:t xml:space="preserve"> </w:t>
      </w:r>
      <w:r>
        <w:rPr>
          <w:rFonts w:cs="Calibri"/>
          <w:spacing w:val="1"/>
        </w:rPr>
        <w:t>o</w:t>
      </w:r>
      <w:r>
        <w:rPr>
          <w:rFonts w:cs="Calibri"/>
        </w:rPr>
        <w:t>f B</w:t>
      </w:r>
      <w:r>
        <w:rPr>
          <w:rFonts w:cs="Calibri"/>
          <w:spacing w:val="-1"/>
        </w:rPr>
        <w:t>u</w:t>
      </w:r>
      <w:r>
        <w:rPr>
          <w:rFonts w:cs="Calibri"/>
        </w:rPr>
        <w:t>si</w:t>
      </w:r>
      <w:r>
        <w:rPr>
          <w:rFonts w:cs="Calibri"/>
          <w:spacing w:val="-1"/>
        </w:rPr>
        <w:t>n</w:t>
      </w:r>
      <w:r>
        <w:rPr>
          <w:rFonts w:cs="Calibri"/>
          <w:spacing w:val="-2"/>
        </w:rPr>
        <w:t>e</w:t>
      </w:r>
      <w:r>
        <w:rPr>
          <w:rFonts w:cs="Calibri"/>
        </w:rPr>
        <w:t>ss</w:t>
      </w:r>
      <w:r>
        <w:rPr>
          <w:rFonts w:cs="Calibri"/>
          <w:spacing w:val="-2"/>
        </w:rPr>
        <w:t xml:space="preserve"> </w:t>
      </w:r>
      <w:r>
        <w:rPr>
          <w:rFonts w:cs="Calibri"/>
        </w:rPr>
        <w:t>&amp;</w:t>
      </w:r>
      <w:r>
        <w:rPr>
          <w:rFonts w:cs="Calibri"/>
          <w:spacing w:val="2"/>
        </w:rPr>
        <w:t xml:space="preserve"> </w:t>
      </w:r>
      <w:r>
        <w:rPr>
          <w:rFonts w:cs="Calibri"/>
          <w:spacing w:val="-2"/>
        </w:rPr>
        <w:t>W</w:t>
      </w:r>
      <w:r>
        <w:rPr>
          <w:rFonts w:cs="Calibri"/>
          <w:spacing w:val="1"/>
        </w:rPr>
        <w:t>o</w:t>
      </w:r>
      <w:r>
        <w:rPr>
          <w:rFonts w:cs="Calibri"/>
          <w:spacing w:val="-3"/>
        </w:rPr>
        <w:t>r</w:t>
      </w:r>
      <w:r>
        <w:rPr>
          <w:rFonts w:cs="Calibri"/>
        </w:rPr>
        <w:t>kf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spacing w:val="1"/>
        </w:rPr>
        <w:t>D</w:t>
      </w:r>
      <w:r>
        <w:rPr>
          <w:rFonts w:cs="Calibri"/>
        </w:rPr>
        <w:t>i</w:t>
      </w:r>
      <w:r>
        <w:rPr>
          <w:rFonts w:cs="Calibri"/>
          <w:spacing w:val="1"/>
        </w:rPr>
        <w:t>v</w:t>
      </w:r>
      <w:r>
        <w:rPr>
          <w:rFonts w:cs="Calibri"/>
          <w:spacing w:val="-2"/>
        </w:rPr>
        <w:t>e</w:t>
      </w:r>
      <w:r>
        <w:rPr>
          <w:rFonts w:cs="Calibri"/>
        </w:rPr>
        <w:t>rsit</w:t>
      </w:r>
      <w:r>
        <w:rPr>
          <w:rFonts w:cs="Calibri"/>
          <w:spacing w:val="-1"/>
        </w:rPr>
        <w:t>y</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3"/>
        </w:rPr>
        <w:t xml:space="preserve"> </w:t>
      </w:r>
      <w:r>
        <w:rPr>
          <w:rFonts w:cs="Calibri"/>
          <w:spacing w:val="1"/>
        </w:rPr>
        <w:t>o</w:t>
      </w:r>
      <w:r>
        <w:rPr>
          <w:rFonts w:cs="Calibri"/>
        </w:rPr>
        <w:t>f</w:t>
      </w:r>
      <w:r>
        <w:rPr>
          <w:rFonts w:cs="Calibri"/>
          <w:spacing w:val="-2"/>
        </w:rPr>
        <w:t xml:space="preserve"> </w:t>
      </w:r>
      <w:r>
        <w:rPr>
          <w:rFonts w:cs="Calibri"/>
          <w:spacing w:val="-1"/>
        </w:rPr>
        <w:t>S</w:t>
      </w:r>
      <w:r>
        <w:rPr>
          <w:rFonts w:cs="Calibri"/>
          <w:spacing w:val="1"/>
        </w:rPr>
        <w:t>m</w:t>
      </w:r>
      <w:r>
        <w:rPr>
          <w:rFonts w:cs="Calibri"/>
        </w:rPr>
        <w:t>all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1"/>
        </w:rPr>
        <w:t xml:space="preserve"> </w:t>
      </w:r>
      <w:r>
        <w:rPr>
          <w:rFonts w:cs="Calibri"/>
        </w:rPr>
        <w:t>E</w:t>
      </w:r>
      <w:r>
        <w:rPr>
          <w:rFonts w:cs="Calibri"/>
          <w:spacing w:val="-1"/>
        </w:rPr>
        <w:t>n</w:t>
      </w:r>
      <w:r>
        <w:rPr>
          <w:rFonts w:cs="Calibri"/>
          <w:spacing w:val="-2"/>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at</w:t>
      </w:r>
      <w:r>
        <w:rPr>
          <w:rFonts w:cs="Calibri"/>
          <w:spacing w:val="-1"/>
        </w:rPr>
        <w:t xml:space="preserve"> </w:t>
      </w:r>
      <w:r>
        <w:rPr>
          <w:rFonts w:cs="Calibri"/>
          <w:spacing w:val="1"/>
        </w:rPr>
        <w:t>2</w:t>
      </w:r>
      <w:r>
        <w:rPr>
          <w:rFonts w:cs="Calibri"/>
          <w:spacing w:val="-2"/>
        </w:rPr>
        <w:t>1</w:t>
      </w:r>
      <w:r>
        <w:rPr>
          <w:rFonts w:cs="Calibri"/>
          <w:spacing w:val="-1"/>
        </w:rPr>
        <w:t>7</w:t>
      </w:r>
      <w:r>
        <w:rPr>
          <w:rFonts w:cs="Calibri"/>
        </w:rPr>
        <w:t>-</w:t>
      </w:r>
      <w:r>
        <w:rPr>
          <w:rFonts w:cs="Calibri"/>
          <w:spacing w:val="1"/>
        </w:rPr>
        <w:t>7</w:t>
      </w:r>
      <w:r>
        <w:rPr>
          <w:rFonts w:cs="Calibri"/>
          <w:spacing w:val="-2"/>
        </w:rPr>
        <w:t>8</w:t>
      </w:r>
      <w:r>
        <w:rPr>
          <w:rFonts w:cs="Calibri"/>
          <w:spacing w:val="1"/>
        </w:rPr>
        <w:t>2</w:t>
      </w:r>
      <w:r>
        <w:rPr>
          <w:rFonts w:cs="Calibri"/>
        </w:rPr>
        <w:t>-</w:t>
      </w:r>
      <w:r>
        <w:rPr>
          <w:rFonts w:cs="Calibri"/>
          <w:spacing w:val="-2"/>
        </w:rPr>
        <w:t>5</w:t>
      </w:r>
      <w:r>
        <w:rPr>
          <w:rFonts w:cs="Calibri"/>
          <w:spacing w:val="1"/>
        </w:rPr>
        <w:t>4</w:t>
      </w:r>
      <w:r>
        <w:rPr>
          <w:rFonts w:cs="Calibri"/>
          <w:spacing w:val="-2"/>
        </w:rPr>
        <w:t>9</w:t>
      </w:r>
      <w:r>
        <w:rPr>
          <w:rFonts w:cs="Calibri"/>
          <w:spacing w:val="1"/>
        </w:rPr>
        <w:t>0</w:t>
      </w:r>
      <w:r>
        <w:rPr>
          <w:rFonts w:cs="Calibri"/>
        </w:rPr>
        <w:t>.</w:t>
      </w:r>
    </w:p>
    <w:p w14:paraId="422BFF3C" w14:textId="77777777" w:rsidR="006E0089" w:rsidRDefault="006E0089" w:rsidP="006E0089">
      <w:pPr>
        <w:widowControl w:val="0"/>
        <w:spacing w:after="0" w:line="240" w:lineRule="auto"/>
        <w:ind w:right="7456"/>
        <w:jc w:val="both"/>
        <w:rPr>
          <w:rFonts w:cs="Calibri"/>
        </w:rPr>
      </w:pPr>
    </w:p>
    <w:p w14:paraId="2CEB6D3A" w14:textId="242C30E5" w:rsidR="006E0089" w:rsidRDefault="006E0089" w:rsidP="006E0089">
      <w:pPr>
        <w:widowControl w:val="0"/>
        <w:spacing w:after="0" w:line="240" w:lineRule="auto"/>
        <w:ind w:right="57"/>
        <w:jc w:val="both"/>
        <w:rPr>
          <w:rFonts w:cs="Calibri"/>
        </w:rPr>
      </w:pP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t</w:t>
      </w:r>
      <w:r>
        <w:rPr>
          <w:rFonts w:cs="Calibri"/>
          <w:b/>
          <w:bCs/>
          <w:spacing w:val="13"/>
        </w:rPr>
        <w:t xml:space="preserve"> </w:t>
      </w:r>
      <w:r>
        <w:rPr>
          <w:rFonts w:cs="Calibri"/>
          <w:b/>
          <w:bCs/>
          <w:spacing w:val="1"/>
        </w:rPr>
        <w:t>G</w:t>
      </w:r>
      <w:r>
        <w:rPr>
          <w:rFonts w:cs="Calibri"/>
          <w:b/>
          <w:bCs/>
          <w:spacing w:val="-1"/>
        </w:rPr>
        <w:t>oa</w:t>
      </w:r>
      <w:r>
        <w:rPr>
          <w:rFonts w:cs="Calibri"/>
          <w:b/>
          <w:bCs/>
        </w:rPr>
        <w:t>l</w:t>
      </w:r>
      <w:r>
        <w:rPr>
          <w:rFonts w:cs="Calibri"/>
          <w:b/>
          <w:bCs/>
          <w:spacing w:val="16"/>
        </w:rPr>
        <w:t xml:space="preserve"> </w:t>
      </w:r>
      <w:r>
        <w:rPr>
          <w:rFonts w:cs="Calibri"/>
          <w:b/>
          <w:bCs/>
        </w:rPr>
        <w:t>to</w:t>
      </w:r>
      <w:r>
        <w:rPr>
          <w:rFonts w:cs="Calibri"/>
          <w:b/>
          <w:bCs/>
          <w:spacing w:val="14"/>
        </w:rPr>
        <w:t xml:space="preserve"> </w:t>
      </w:r>
      <w:r>
        <w:rPr>
          <w:rFonts w:cs="Calibri"/>
          <w:b/>
          <w:bCs/>
          <w:spacing w:val="-1"/>
        </w:rPr>
        <w:t>b</w:t>
      </w:r>
      <w:r>
        <w:rPr>
          <w:rFonts w:cs="Calibri"/>
          <w:b/>
          <w:bCs/>
        </w:rPr>
        <w:t>e</w:t>
      </w:r>
      <w:r>
        <w:rPr>
          <w:rFonts w:cs="Calibri"/>
          <w:b/>
          <w:bCs/>
          <w:spacing w:val="14"/>
        </w:rPr>
        <w:t xml:space="preserve"> </w:t>
      </w:r>
      <w:r>
        <w:rPr>
          <w:rFonts w:cs="Calibri"/>
          <w:b/>
        </w:rPr>
        <w:t>ac</w:t>
      </w:r>
      <w:r>
        <w:rPr>
          <w:rFonts w:cs="Calibri"/>
          <w:b/>
          <w:spacing w:val="-1"/>
        </w:rPr>
        <w:t>h</w:t>
      </w:r>
      <w:r>
        <w:rPr>
          <w:rFonts w:cs="Calibri"/>
          <w:b/>
        </w:rPr>
        <w:t>i</w:t>
      </w:r>
      <w:r>
        <w:rPr>
          <w:rFonts w:cs="Calibri"/>
          <w:b/>
          <w:spacing w:val="-2"/>
        </w:rPr>
        <w:t>e</w:t>
      </w:r>
      <w:r>
        <w:rPr>
          <w:rFonts w:cs="Calibri"/>
          <w:b/>
          <w:spacing w:val="1"/>
        </w:rPr>
        <w:t>ve</w:t>
      </w:r>
      <w:r>
        <w:rPr>
          <w:rFonts w:cs="Calibri"/>
          <w:b/>
        </w:rPr>
        <w:t>d</w:t>
      </w:r>
      <w:r>
        <w:rPr>
          <w:rFonts w:cs="Calibri"/>
          <w:b/>
          <w:spacing w:val="14"/>
        </w:rPr>
        <w:t xml:space="preserve"> </w:t>
      </w:r>
      <w:r>
        <w:rPr>
          <w:rFonts w:cs="Calibri"/>
          <w:b/>
          <w:bCs/>
          <w:spacing w:val="-1"/>
        </w:rPr>
        <w:t>b</w:t>
      </w:r>
      <w:r>
        <w:rPr>
          <w:rFonts w:cs="Calibri"/>
          <w:b/>
          <w:bCs/>
        </w:rPr>
        <w:t>y</w:t>
      </w:r>
      <w:r>
        <w:rPr>
          <w:rFonts w:cs="Calibri"/>
          <w:b/>
          <w:bCs/>
          <w:spacing w:val="16"/>
        </w:rPr>
        <w:t xml:space="preserve"> </w:t>
      </w:r>
      <w:r>
        <w:rPr>
          <w:rFonts w:cs="Calibri"/>
          <w:b/>
          <w:bCs/>
        </w:rPr>
        <w:t>t</w:t>
      </w:r>
      <w:r>
        <w:rPr>
          <w:rFonts w:cs="Calibri"/>
          <w:b/>
          <w:bCs/>
          <w:spacing w:val="-1"/>
        </w:rPr>
        <w:t>h</w:t>
      </w:r>
      <w:r>
        <w:rPr>
          <w:rFonts w:cs="Calibri"/>
          <w:b/>
          <w:bCs/>
        </w:rPr>
        <w:t>e</w:t>
      </w:r>
      <w:r>
        <w:rPr>
          <w:rFonts w:cs="Calibri"/>
          <w:b/>
          <w:bCs/>
          <w:spacing w:val="14"/>
        </w:rPr>
        <w:t xml:space="preserve"> </w:t>
      </w:r>
      <w:r w:rsidR="00556605">
        <w:rPr>
          <w:rFonts w:cs="Calibri"/>
          <w:b/>
          <w:bCs/>
          <w:spacing w:val="-1"/>
        </w:rPr>
        <w:t>Vendor</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is</w:t>
      </w:r>
      <w:r>
        <w:rPr>
          <w:rFonts w:cs="Calibri"/>
          <w:spacing w:val="15"/>
        </w:rPr>
        <w:t xml:space="preserve"> </w:t>
      </w:r>
      <w:r>
        <w:rPr>
          <w:rFonts w:cs="Calibri"/>
        </w:rPr>
        <w:t>s</w:t>
      </w:r>
      <w:r>
        <w:rPr>
          <w:rFonts w:cs="Calibri"/>
          <w:spacing w:val="1"/>
        </w:rPr>
        <w:t>o</w:t>
      </w:r>
      <w:r>
        <w:rPr>
          <w:rFonts w:cs="Calibri"/>
        </w:rPr>
        <w:t>licitat</w:t>
      </w:r>
      <w:r>
        <w:rPr>
          <w:rFonts w:cs="Calibri"/>
          <w:spacing w:val="-3"/>
        </w:rPr>
        <w:t>i</w:t>
      </w:r>
      <w:r>
        <w:rPr>
          <w:rFonts w:cs="Calibri"/>
          <w:spacing w:val="1"/>
        </w:rPr>
        <w:t>o</w:t>
      </w:r>
      <w:r>
        <w:rPr>
          <w:rFonts w:cs="Calibri"/>
        </w:rPr>
        <w:t>n</w:t>
      </w:r>
      <w:r>
        <w:rPr>
          <w:rFonts w:cs="Calibri"/>
          <w:spacing w:val="14"/>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a</w:t>
      </w:r>
      <w:r>
        <w:rPr>
          <w:rFonts w:cs="Calibri"/>
          <w:spacing w:val="15"/>
        </w:rPr>
        <w:t xml:space="preserve"> </w:t>
      </w:r>
      <w:r>
        <w:rPr>
          <w:rFonts w:cs="Calibri"/>
        </w:rPr>
        <w:t>s</w:t>
      </w:r>
      <w:r>
        <w:rPr>
          <w:rFonts w:cs="Calibri"/>
          <w:spacing w:val="-1"/>
        </w:rPr>
        <w:t>p</w:t>
      </w:r>
      <w:r>
        <w:rPr>
          <w:rFonts w:cs="Calibri"/>
          <w:spacing w:val="-2"/>
        </w:rPr>
        <w:t>e</w:t>
      </w:r>
      <w:r>
        <w:rPr>
          <w:rFonts w:cs="Calibri"/>
        </w:rPr>
        <w:t>ci</w:t>
      </w:r>
      <w:r>
        <w:rPr>
          <w:rFonts w:cs="Calibri"/>
          <w:spacing w:val="-3"/>
        </w:rPr>
        <w:t>f</w:t>
      </w:r>
      <w:r>
        <w:rPr>
          <w:rFonts w:cs="Calibri"/>
        </w:rPr>
        <w:t>ic</w:t>
      </w:r>
      <w:r>
        <w:rPr>
          <w:rFonts w:cs="Calibri"/>
          <w:spacing w:val="15"/>
        </w:rPr>
        <w:t xml:space="preserve"> </w:t>
      </w:r>
      <w:r>
        <w:rPr>
          <w:rFonts w:cs="Calibri"/>
          <w:bCs/>
        </w:rPr>
        <w:t>D</w:t>
      </w:r>
      <w:r>
        <w:rPr>
          <w:rFonts w:cs="Calibri"/>
          <w:bCs/>
          <w:spacing w:val="1"/>
        </w:rPr>
        <w:t>B</w:t>
      </w:r>
      <w:r>
        <w:rPr>
          <w:rFonts w:cs="Calibri"/>
          <w:bCs/>
        </w:rPr>
        <w:t>E</w:t>
      </w:r>
      <w:r>
        <w:rPr>
          <w:rFonts w:cs="Calibri"/>
          <w:b/>
          <w:bCs/>
          <w:spacing w:val="16"/>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f</w:t>
      </w:r>
      <w:r>
        <w:rPr>
          <w:rFonts w:cs="Calibri"/>
          <w:spacing w:val="15"/>
        </w:rPr>
        <w:t xml:space="preserve"> </w:t>
      </w:r>
      <w:r w:rsidR="00A84E14">
        <w:rPr>
          <w:rFonts w:cs="Calibri"/>
          <w:b/>
          <w:spacing w:val="15"/>
          <w:u w:val="single"/>
        </w:rPr>
        <w:t>20%</w:t>
      </w:r>
      <w:r w:rsidR="00FA4CD7">
        <w:rPr>
          <w:rFonts w:cs="Calibri"/>
          <w:b/>
          <w:bCs/>
          <w:color w:val="000000"/>
          <w:spacing w:val="15"/>
        </w:rPr>
        <w:t xml:space="preserve"> </w:t>
      </w:r>
      <w:r>
        <w:rPr>
          <w:rFonts w:cs="Calibri"/>
          <w:color w:val="000000"/>
          <w:spacing w:val="-1"/>
        </w:rPr>
        <w:t>b</w:t>
      </w:r>
      <w:r>
        <w:rPr>
          <w:rFonts w:cs="Calibri"/>
          <w:color w:val="000000"/>
        </w:rPr>
        <w:t>as</w:t>
      </w:r>
      <w:r>
        <w:rPr>
          <w:rFonts w:cs="Calibri"/>
          <w:color w:val="000000"/>
          <w:spacing w:val="1"/>
        </w:rPr>
        <w:t>e</w:t>
      </w:r>
      <w:r>
        <w:rPr>
          <w:rFonts w:cs="Calibri"/>
          <w:color w:val="000000"/>
        </w:rPr>
        <w:t>d</w:t>
      </w:r>
      <w:r>
        <w:rPr>
          <w:rFonts w:cs="Calibri"/>
          <w:color w:val="000000"/>
          <w:spacing w:val="14"/>
        </w:rPr>
        <w:t xml:space="preserve"> </w:t>
      </w:r>
      <w:r>
        <w:rPr>
          <w:rFonts w:cs="Calibri"/>
          <w:color w:val="000000"/>
          <w:spacing w:val="1"/>
        </w:rPr>
        <w:t>o</w:t>
      </w:r>
      <w:r>
        <w:rPr>
          <w:rFonts w:cs="Calibri"/>
          <w:color w:val="000000"/>
        </w:rPr>
        <w:t>n 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v</w:t>
      </w:r>
      <w:r>
        <w:rPr>
          <w:rFonts w:cs="Calibri"/>
          <w:color w:val="000000"/>
        </w:rPr>
        <w:t>aila</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w:t>
      </w:r>
      <w:r>
        <w:rPr>
          <w:rFonts w:cs="Calibri"/>
          <w:color w:val="000000"/>
          <w:spacing w:val="-3"/>
        </w:rPr>
        <w:t>i</w:t>
      </w:r>
      <w:r>
        <w:rPr>
          <w:rFonts w:cs="Calibri"/>
          <w:color w:val="000000"/>
          <w:spacing w:val="1"/>
        </w:rPr>
        <w:t>e</w:t>
      </w:r>
      <w:r>
        <w:rPr>
          <w:rFonts w:cs="Calibri"/>
          <w:color w:val="000000"/>
        </w:rPr>
        <w:t xml:space="preserve">d </w:t>
      </w:r>
      <w:r w:rsidR="00556605">
        <w:rPr>
          <w:rFonts w:cs="Calibri"/>
          <w:color w:val="000000"/>
          <w:spacing w:val="1"/>
        </w:rPr>
        <w:t>Vendor</w:t>
      </w:r>
      <w:r>
        <w:rPr>
          <w:rFonts w:cs="Calibri"/>
          <w:color w:val="000000"/>
        </w:rPr>
        <w:t>s</w:t>
      </w:r>
      <w:r>
        <w:rPr>
          <w:rFonts w:cs="Calibri"/>
          <w:color w:val="000000"/>
          <w:spacing w:val="1"/>
        </w:rPr>
        <w:t xml:space="preserve"> </w:t>
      </w:r>
      <w:r>
        <w:rPr>
          <w:rFonts w:cs="Calibri"/>
          <w:color w:val="000000"/>
        </w:rPr>
        <w:t>to</w:t>
      </w:r>
      <w:r>
        <w:rPr>
          <w:rFonts w:cs="Calibri"/>
          <w:color w:val="000000"/>
          <w:spacing w:val="5"/>
        </w:rPr>
        <w:t xml:space="preserve"> </w:t>
      </w:r>
      <w:r>
        <w:rPr>
          <w:rFonts w:cs="Calibri"/>
          <w:color w:val="000000"/>
          <w:spacing w:val="-3"/>
        </w:rPr>
        <w:t>p</w:t>
      </w:r>
      <w:r>
        <w:rPr>
          <w:rFonts w:cs="Calibri"/>
          <w:color w:val="000000"/>
          <w:spacing w:val="1"/>
        </w:rPr>
        <w:t>e</w:t>
      </w:r>
      <w:r>
        <w:rPr>
          <w:rFonts w:cs="Calibri"/>
          <w:color w:val="000000"/>
        </w:rPr>
        <w:t>rf</w:t>
      </w:r>
      <w:r>
        <w:rPr>
          <w:rFonts w:cs="Calibri"/>
          <w:color w:val="000000"/>
          <w:spacing w:val="1"/>
        </w:rPr>
        <w:t>o</w:t>
      </w:r>
      <w:r>
        <w:rPr>
          <w:rFonts w:cs="Calibri"/>
          <w:color w:val="000000"/>
          <w:spacing w:val="-3"/>
        </w:rPr>
        <w:t>r</w:t>
      </w:r>
      <w:r>
        <w:rPr>
          <w:rFonts w:cs="Calibri"/>
          <w:color w:val="000000"/>
        </w:rPr>
        <w:t>m</w:t>
      </w:r>
      <w:r>
        <w:rPr>
          <w:rFonts w:cs="Calibri"/>
          <w:color w:val="000000"/>
          <w:spacing w:val="2"/>
        </w:rPr>
        <w:t xml:space="preserve"> </w:t>
      </w:r>
      <w:r>
        <w:rPr>
          <w:rFonts w:cs="Calibri"/>
          <w:color w:val="000000"/>
          <w:spacing w:val="1"/>
        </w:rPr>
        <w:t>o</w:t>
      </w:r>
      <w:r>
        <w:rPr>
          <w:rFonts w:cs="Calibri"/>
          <w:color w:val="000000"/>
        </w:rPr>
        <w:t>r</w:t>
      </w:r>
      <w:r>
        <w:rPr>
          <w:rFonts w:cs="Calibri"/>
          <w:color w:val="000000"/>
          <w:spacing w:val="3"/>
        </w:rPr>
        <w:t xml:space="preserve"> </w:t>
      </w:r>
      <w:r>
        <w:rPr>
          <w:rFonts w:cs="Calibri"/>
          <w:color w:val="000000"/>
          <w:spacing w:val="-3"/>
        </w:rPr>
        <w:t>p</w:t>
      </w:r>
      <w:r>
        <w:rPr>
          <w:rFonts w:cs="Calibri"/>
          <w:color w:val="000000"/>
        </w:rPr>
        <w:t>r</w:t>
      </w:r>
      <w:r>
        <w:rPr>
          <w:rFonts w:cs="Calibri"/>
          <w:color w:val="000000"/>
          <w:spacing w:val="1"/>
        </w:rPr>
        <w:t>ov</w:t>
      </w:r>
      <w:r>
        <w:rPr>
          <w:rFonts w:cs="Calibri"/>
          <w:color w:val="000000"/>
        </w:rPr>
        <w:t>i</w:t>
      </w:r>
      <w:r>
        <w:rPr>
          <w:rFonts w:cs="Calibri"/>
          <w:color w:val="000000"/>
          <w:spacing w:val="-1"/>
        </w:rPr>
        <w:t>d</w:t>
      </w:r>
      <w:r>
        <w:rPr>
          <w:rFonts w:cs="Calibri"/>
          <w:color w:val="000000"/>
        </w:rPr>
        <w:t>e</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tici</w:t>
      </w:r>
      <w:r>
        <w:rPr>
          <w:rFonts w:cs="Calibri"/>
          <w:color w:val="000000"/>
          <w:spacing w:val="-1"/>
        </w:rPr>
        <w:t>p</w:t>
      </w:r>
      <w:r>
        <w:rPr>
          <w:rFonts w:cs="Calibri"/>
          <w:color w:val="000000"/>
          <w:spacing w:val="-3"/>
        </w:rPr>
        <w:t>a</w:t>
      </w:r>
      <w:r>
        <w:rPr>
          <w:rFonts w:cs="Calibri"/>
          <w:color w:val="000000"/>
        </w:rPr>
        <w:t>t</w:t>
      </w:r>
      <w:r>
        <w:rPr>
          <w:rFonts w:cs="Calibri"/>
          <w:color w:val="000000"/>
          <w:spacing w:val="1"/>
        </w:rPr>
        <w:t>e</w:t>
      </w:r>
      <w:r>
        <w:rPr>
          <w:rFonts w:cs="Calibri"/>
          <w:color w:val="000000"/>
        </w:rPr>
        <w:t>d</w:t>
      </w:r>
      <w:r>
        <w:rPr>
          <w:rFonts w:cs="Calibri"/>
          <w:color w:val="000000"/>
          <w:spacing w:val="3"/>
        </w:rPr>
        <w:t xml:space="preserve"> </w:t>
      </w:r>
      <w:r>
        <w:rPr>
          <w:rFonts w:cs="Calibri"/>
          <w:color w:val="000000"/>
        </w:rPr>
        <w:t>s</w:t>
      </w:r>
      <w:r>
        <w:rPr>
          <w:rFonts w:cs="Calibri"/>
          <w:color w:val="000000"/>
          <w:spacing w:val="1"/>
        </w:rPr>
        <w:t>e</w:t>
      </w:r>
      <w:r>
        <w:rPr>
          <w:rFonts w:cs="Calibri"/>
          <w:color w:val="000000"/>
          <w:spacing w:val="-3"/>
        </w:rPr>
        <w:t>r</w:t>
      </w:r>
      <w:r>
        <w:rPr>
          <w:rFonts w:cs="Calibri"/>
          <w:color w:val="000000"/>
          <w:spacing w:val="1"/>
        </w:rPr>
        <w:t>v</w:t>
      </w:r>
      <w:r>
        <w:rPr>
          <w:rFonts w:cs="Calibri"/>
          <w:color w:val="000000"/>
        </w:rPr>
        <w:t>ic</w:t>
      </w:r>
      <w:r>
        <w:rPr>
          <w:rFonts w:cs="Calibri"/>
          <w:color w:val="000000"/>
          <w:spacing w:val="1"/>
        </w:rPr>
        <w:t>e</w:t>
      </w:r>
      <w:r>
        <w:rPr>
          <w:rFonts w:cs="Calibri"/>
          <w:color w:val="000000"/>
        </w:rPr>
        <w:t>s</w:t>
      </w:r>
      <w:r>
        <w:rPr>
          <w:rFonts w:cs="Calibri"/>
          <w:color w:val="000000"/>
          <w:spacing w:val="3"/>
        </w:rPr>
        <w:t xml:space="preserve"> </w:t>
      </w:r>
      <w:r>
        <w:rPr>
          <w:rFonts w:cs="Calibri"/>
          <w:color w:val="000000"/>
        </w:rPr>
        <w:t>a</w:t>
      </w:r>
      <w:r>
        <w:rPr>
          <w:rFonts w:cs="Calibri"/>
          <w:color w:val="000000"/>
          <w:spacing w:val="-1"/>
        </w:rPr>
        <w:t>n</w:t>
      </w:r>
      <w:r>
        <w:rPr>
          <w:rFonts w:cs="Calibri"/>
          <w:color w:val="000000"/>
          <w:spacing w:val="-3"/>
        </w:rPr>
        <w:t>d</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s</w:t>
      </w:r>
      <w:r>
        <w:rPr>
          <w:rFonts w:cs="Calibri"/>
          <w:color w:val="000000"/>
          <w:spacing w:val="-1"/>
        </w:rPr>
        <w:t>upp</w:t>
      </w:r>
      <w:r>
        <w:rPr>
          <w:rFonts w:cs="Calibri"/>
          <w:color w:val="000000"/>
        </w:rPr>
        <w:t>li</w:t>
      </w:r>
      <w:r>
        <w:rPr>
          <w:rFonts w:cs="Calibri"/>
          <w:color w:val="000000"/>
          <w:spacing w:val="1"/>
        </w:rPr>
        <w:t>e</w:t>
      </w:r>
      <w:r>
        <w:rPr>
          <w:rFonts w:cs="Calibri"/>
          <w:color w:val="000000"/>
        </w:rPr>
        <w:t>s</w:t>
      </w:r>
      <w:r>
        <w:rPr>
          <w:rFonts w:cs="Calibri"/>
          <w:color w:val="000000"/>
          <w:spacing w:val="3"/>
        </w:rPr>
        <w:t xml:space="preserve"> </w:t>
      </w:r>
      <w:r>
        <w:rPr>
          <w:rFonts w:cs="Calibri"/>
          <w:color w:val="000000"/>
          <w:spacing w:val="-3"/>
        </w:rPr>
        <w:t>r</w:t>
      </w:r>
      <w:r>
        <w:rPr>
          <w:rFonts w:cs="Calibri"/>
          <w:color w:val="000000"/>
          <w:spacing w:val="1"/>
        </w:rPr>
        <w:t>e</w:t>
      </w:r>
      <w:r>
        <w:rPr>
          <w:rFonts w:cs="Calibri"/>
          <w:color w:val="000000"/>
          <w:spacing w:val="-3"/>
        </w:rPr>
        <w:t>q</w:t>
      </w:r>
      <w:r>
        <w:rPr>
          <w:rFonts w:cs="Calibri"/>
          <w:color w:val="000000"/>
          <w:spacing w:val="-1"/>
        </w:rPr>
        <w:t>u</w:t>
      </w:r>
      <w:r>
        <w:rPr>
          <w:rFonts w:cs="Calibri"/>
          <w:color w:val="000000"/>
        </w:rPr>
        <w:t>ir</w:t>
      </w:r>
      <w:r>
        <w:rPr>
          <w:rFonts w:cs="Calibri"/>
          <w:color w:val="000000"/>
          <w:spacing w:val="1"/>
        </w:rPr>
        <w:t>e</w:t>
      </w:r>
      <w:r>
        <w:rPr>
          <w:rFonts w:cs="Calibri"/>
          <w:color w:val="000000"/>
        </w:rPr>
        <w:t>d</w:t>
      </w:r>
      <w:r>
        <w:rPr>
          <w:rFonts w:cs="Calibri"/>
          <w:color w:val="000000"/>
          <w:spacing w:val="3"/>
        </w:rPr>
        <w:t xml:space="preserve"> </w:t>
      </w:r>
      <w:r>
        <w:rPr>
          <w:rFonts w:cs="Calibri"/>
          <w:color w:val="000000"/>
          <w:spacing w:val="-1"/>
        </w:rPr>
        <w:t>b</w:t>
      </w:r>
      <w:r>
        <w:rPr>
          <w:rFonts w:cs="Calibri"/>
          <w:color w:val="000000"/>
        </w:rPr>
        <w:t>y</w:t>
      </w:r>
      <w:r>
        <w:rPr>
          <w:rFonts w:cs="Calibri"/>
          <w:color w:val="000000"/>
          <w:spacing w:val="4"/>
        </w:rPr>
        <w:t xml:space="preserve"> </w:t>
      </w:r>
      <w:r>
        <w:rPr>
          <w:rFonts w:cs="Calibri"/>
          <w:color w:val="000000"/>
        </w:rPr>
        <w:t>t</w:t>
      </w:r>
      <w:r>
        <w:rPr>
          <w:rFonts w:cs="Calibri"/>
          <w:color w:val="000000"/>
          <w:spacing w:val="-1"/>
        </w:rPr>
        <w:t>h</w:t>
      </w:r>
      <w:r>
        <w:rPr>
          <w:rFonts w:cs="Calibri"/>
          <w:color w:val="000000"/>
        </w:rPr>
        <w:t>is s</w:t>
      </w:r>
      <w:r>
        <w:rPr>
          <w:rFonts w:cs="Calibri"/>
          <w:color w:val="000000"/>
          <w:spacing w:val="1"/>
        </w:rPr>
        <w:t>o</w:t>
      </w:r>
      <w:r>
        <w:rPr>
          <w:rFonts w:cs="Calibri"/>
          <w:color w:val="000000"/>
        </w:rPr>
        <w:t>licit</w:t>
      </w:r>
      <w:r>
        <w:rPr>
          <w:rFonts w:cs="Calibri"/>
          <w:color w:val="000000"/>
          <w:spacing w:val="-3"/>
        </w:rPr>
        <w:t>a</w:t>
      </w:r>
      <w:r>
        <w:rPr>
          <w:rFonts w:cs="Calibri"/>
          <w:color w:val="000000"/>
        </w:rPr>
        <w:t>ti</w:t>
      </w:r>
      <w:r>
        <w:rPr>
          <w:rFonts w:cs="Calibri"/>
          <w:color w:val="000000"/>
          <w:spacing w:val="1"/>
        </w:rPr>
        <w:t>o</w:t>
      </w:r>
      <w:r>
        <w:rPr>
          <w:rFonts w:cs="Calibri"/>
          <w:color w:val="000000"/>
          <w:spacing w:val="-1"/>
        </w:rPr>
        <w:t>n</w:t>
      </w:r>
      <w:r>
        <w:rPr>
          <w:rFonts w:cs="Calibri"/>
          <w:color w:val="000000"/>
        </w:rPr>
        <w:t xml:space="preserve">. </w:t>
      </w:r>
      <w:r>
        <w:rPr>
          <w:rFonts w:cs="Calibri"/>
          <w:color w:val="000000"/>
          <w:spacing w:val="37"/>
        </w:rPr>
        <w:t xml:space="preserve"> </w:t>
      </w:r>
      <w:r>
        <w:rPr>
          <w:rFonts w:cs="Calibri"/>
          <w:color w:val="000000"/>
        </w:rPr>
        <w:t>In</w:t>
      </w:r>
      <w:r>
        <w:rPr>
          <w:rFonts w:cs="Calibri"/>
          <w:color w:val="000000"/>
          <w:spacing w:val="2"/>
        </w:rPr>
        <w:t xml:space="preserve"> </w:t>
      </w:r>
      <w:r>
        <w:rPr>
          <w:rFonts w:cs="Calibri"/>
          <w:color w:val="000000"/>
        </w:rPr>
        <w:t>a</w:t>
      </w:r>
      <w:r>
        <w:rPr>
          <w:rFonts w:cs="Calibri"/>
          <w:color w:val="000000"/>
          <w:spacing w:val="-1"/>
        </w:rPr>
        <w:t>dd</w:t>
      </w:r>
      <w:r>
        <w:rPr>
          <w:rFonts w:cs="Calibri"/>
          <w:color w:val="000000"/>
        </w:rPr>
        <w:t>it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2"/>
        </w:rPr>
        <w:t>t</w:t>
      </w:r>
      <w:r>
        <w:rPr>
          <w:rFonts w:cs="Calibri"/>
          <w:color w:val="000000"/>
        </w:rPr>
        <w:t>o</w:t>
      </w:r>
      <w:r>
        <w:rPr>
          <w:rFonts w:cs="Calibri"/>
          <w:color w:val="000000"/>
          <w:spacing w:val="4"/>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1"/>
        </w:rPr>
        <w:t xml:space="preserve"> o</w:t>
      </w:r>
      <w:r>
        <w:rPr>
          <w:rFonts w:cs="Calibri"/>
          <w:color w:val="000000"/>
        </w:rPr>
        <w:t>t</w:t>
      </w:r>
      <w:r>
        <w:rPr>
          <w:rFonts w:cs="Calibri"/>
          <w:color w:val="000000"/>
          <w:spacing w:val="-1"/>
        </w:rPr>
        <w:t>h</w:t>
      </w:r>
      <w:r>
        <w:rPr>
          <w:rFonts w:cs="Calibri"/>
          <w:color w:val="000000"/>
          <w:spacing w:val="1"/>
        </w:rPr>
        <w:t>e</w:t>
      </w:r>
      <w:r>
        <w:rPr>
          <w:rFonts w:cs="Calibri"/>
          <w:color w:val="000000"/>
        </w:rPr>
        <w:t>r aw</w:t>
      </w:r>
      <w:r>
        <w:rPr>
          <w:rFonts w:cs="Calibri"/>
          <w:color w:val="000000"/>
          <w:spacing w:val="-3"/>
        </w:rPr>
        <w:t>a</w:t>
      </w:r>
      <w:r>
        <w:rPr>
          <w:rFonts w:cs="Calibri"/>
          <w:color w:val="000000"/>
        </w:rPr>
        <w:t>rd</w:t>
      </w:r>
      <w:r>
        <w:rPr>
          <w:rFonts w:cs="Calibri"/>
          <w:color w:val="000000"/>
          <w:spacing w:val="2"/>
        </w:rPr>
        <w:t xml:space="preserve"> </w:t>
      </w:r>
      <w:r>
        <w:rPr>
          <w:rFonts w:cs="Calibri"/>
          <w:color w:val="000000"/>
        </w:rPr>
        <w:t>cri</w:t>
      </w:r>
      <w:r>
        <w:rPr>
          <w:rFonts w:cs="Calibri"/>
          <w:color w:val="000000"/>
          <w:spacing w:val="-2"/>
        </w:rPr>
        <w:t>t</w:t>
      </w:r>
      <w:r>
        <w:rPr>
          <w:rFonts w:cs="Calibri"/>
          <w:color w:val="000000"/>
          <w:spacing w:val="1"/>
        </w:rPr>
        <w:t>e</w:t>
      </w:r>
      <w:r>
        <w:rPr>
          <w:rFonts w:cs="Calibri"/>
          <w:color w:val="000000"/>
        </w:rPr>
        <w:t xml:space="preserve">ria </w:t>
      </w:r>
      <w:r>
        <w:rPr>
          <w:rFonts w:cs="Calibri"/>
          <w:color w:val="000000"/>
          <w:spacing w:val="1"/>
        </w:rPr>
        <w:t>e</w:t>
      </w:r>
      <w:r>
        <w:rPr>
          <w:rFonts w:cs="Calibri"/>
          <w:color w:val="000000"/>
        </w:rPr>
        <w:t>sta</w:t>
      </w:r>
      <w:r>
        <w:rPr>
          <w:rFonts w:cs="Calibri"/>
          <w:color w:val="000000"/>
          <w:spacing w:val="-1"/>
        </w:rPr>
        <w:t>b</w:t>
      </w:r>
      <w:r>
        <w:rPr>
          <w:rFonts w:cs="Calibri"/>
          <w:color w:val="000000"/>
        </w:rPr>
        <w:t>lis</w:t>
      </w:r>
      <w:r>
        <w:rPr>
          <w:rFonts w:cs="Calibri"/>
          <w:color w:val="000000"/>
          <w:spacing w:val="-3"/>
        </w:rPr>
        <w:t>h</w:t>
      </w:r>
      <w:r>
        <w:rPr>
          <w:rFonts w:cs="Calibri"/>
          <w:color w:val="000000"/>
          <w:spacing w:val="1"/>
        </w:rPr>
        <w:t>e</w:t>
      </w:r>
      <w:r>
        <w:rPr>
          <w:rFonts w:cs="Calibri"/>
          <w:color w:val="000000"/>
        </w:rPr>
        <w:t>d</w:t>
      </w:r>
      <w:r>
        <w:rPr>
          <w:rFonts w:cs="Calibri"/>
          <w:color w:val="000000"/>
          <w:spacing w:val="2"/>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t</w:t>
      </w:r>
      <w:r>
        <w:rPr>
          <w:rFonts w:cs="Calibri"/>
          <w:color w:val="000000"/>
          <w:spacing w:val="-1"/>
        </w:rPr>
        <w:t>h</w:t>
      </w:r>
      <w:r>
        <w:rPr>
          <w:rFonts w:cs="Calibri"/>
          <w:color w:val="000000"/>
        </w:rPr>
        <w:t xml:space="preserve">is </w:t>
      </w:r>
      <w:r>
        <w:rPr>
          <w:rFonts w:cs="Calibri"/>
          <w:color w:val="000000"/>
          <w:spacing w:val="-2"/>
        </w:rPr>
        <w:t>s</w:t>
      </w:r>
      <w:r>
        <w:rPr>
          <w:rFonts w:cs="Calibri"/>
          <w:color w:val="000000"/>
          <w:spacing w:val="1"/>
        </w:rPr>
        <w:t>o</w:t>
      </w:r>
      <w:r>
        <w:rPr>
          <w:rFonts w:cs="Calibri"/>
          <w:color w:val="000000"/>
        </w:rPr>
        <w:t>lic</w:t>
      </w:r>
      <w:r>
        <w:rPr>
          <w:rFonts w:cs="Calibri"/>
          <w:color w:val="000000"/>
          <w:spacing w:val="-3"/>
        </w:rPr>
        <w:t>i</w:t>
      </w:r>
      <w:r>
        <w:rPr>
          <w:rFonts w:cs="Calibri"/>
          <w:color w:val="000000"/>
        </w:rPr>
        <w:t>tati</w:t>
      </w:r>
      <w:r>
        <w:rPr>
          <w:rFonts w:cs="Calibri"/>
          <w:color w:val="000000"/>
          <w:spacing w:val="1"/>
        </w:rPr>
        <w:t>o</w:t>
      </w:r>
      <w:r>
        <w:rPr>
          <w:rFonts w:cs="Calibri"/>
          <w:color w:val="000000"/>
          <w:spacing w:val="-1"/>
        </w:rPr>
        <w:t>n</w:t>
      </w:r>
      <w:r>
        <w:rPr>
          <w:rFonts w:cs="Calibri"/>
          <w:color w:val="000000"/>
        </w:rPr>
        <w:t>,</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sidR="00A142CD">
        <w:rPr>
          <w:rFonts w:cs="Calibri"/>
          <w:color w:val="000000"/>
          <w:spacing w:val="-1"/>
        </w:rPr>
        <w:t>State</w:t>
      </w:r>
      <w:r w:rsidR="00A142CD">
        <w:rPr>
          <w:rFonts w:cs="Calibri"/>
          <w:color w:val="000000"/>
          <w:spacing w:val="2"/>
        </w:rPr>
        <w:t xml:space="preserve"> </w:t>
      </w:r>
      <w:r>
        <w:rPr>
          <w:rFonts w:cs="Calibri"/>
          <w:color w:val="000000"/>
        </w:rPr>
        <w:t>w</w:t>
      </w:r>
      <w:r>
        <w:rPr>
          <w:rFonts w:cs="Calibri"/>
          <w:color w:val="000000"/>
          <w:spacing w:val="-3"/>
        </w:rPr>
        <w:t>i</w:t>
      </w:r>
      <w:r>
        <w:rPr>
          <w:rFonts w:cs="Calibri"/>
          <w:color w:val="000000"/>
        </w:rPr>
        <w:t>ll</w:t>
      </w:r>
      <w:r>
        <w:rPr>
          <w:rFonts w:cs="Calibri"/>
          <w:color w:val="000000"/>
          <w:spacing w:val="2"/>
        </w:rPr>
        <w:t xml:space="preserve"> </w:t>
      </w:r>
      <w:r>
        <w:rPr>
          <w:rFonts w:cs="Calibri"/>
          <w:color w:val="000000"/>
        </w:rPr>
        <w:t>award t</w:t>
      </w:r>
      <w:r>
        <w:rPr>
          <w:rFonts w:cs="Calibri"/>
          <w:color w:val="000000"/>
          <w:spacing w:val="-1"/>
        </w:rPr>
        <w:t>h</w:t>
      </w:r>
      <w:r>
        <w:rPr>
          <w:rFonts w:cs="Calibri"/>
          <w:color w:val="000000"/>
        </w:rPr>
        <w:t>is c</w:t>
      </w:r>
      <w:r>
        <w:rPr>
          <w:rFonts w:cs="Calibri"/>
          <w:color w:val="000000"/>
          <w:spacing w:val="1"/>
        </w:rPr>
        <w:t>o</w:t>
      </w:r>
      <w:r>
        <w:rPr>
          <w:rFonts w:cs="Calibri"/>
          <w:color w:val="000000"/>
          <w:spacing w:val="-1"/>
        </w:rPr>
        <w:t>n</w:t>
      </w:r>
      <w:r>
        <w:rPr>
          <w:rFonts w:cs="Calibri"/>
          <w:color w:val="000000"/>
        </w:rPr>
        <w:t>tra</w:t>
      </w:r>
      <w:r>
        <w:rPr>
          <w:rFonts w:cs="Calibri"/>
          <w:color w:val="000000"/>
          <w:spacing w:val="-2"/>
        </w:rPr>
        <w:t>c</w:t>
      </w:r>
      <w:r>
        <w:rPr>
          <w:rFonts w:cs="Calibri"/>
          <w:color w:val="000000"/>
        </w:rPr>
        <w:t>t</w:t>
      </w:r>
      <w:r>
        <w:rPr>
          <w:rFonts w:cs="Calibri"/>
          <w:color w:val="000000"/>
          <w:spacing w:val="18"/>
        </w:rPr>
        <w:t xml:space="preserve"> </w:t>
      </w:r>
      <w:r>
        <w:rPr>
          <w:rFonts w:cs="Calibri"/>
          <w:color w:val="000000"/>
        </w:rPr>
        <w:t>to</w:t>
      </w:r>
      <w:r>
        <w:rPr>
          <w:rFonts w:cs="Calibri"/>
          <w:color w:val="000000"/>
          <w:spacing w:val="19"/>
        </w:rPr>
        <w:t xml:space="preserve"> </w:t>
      </w:r>
      <w:r>
        <w:rPr>
          <w:rFonts w:cs="Calibri"/>
          <w:color w:val="000000"/>
        </w:rPr>
        <w:t>a</w:t>
      </w:r>
      <w:r>
        <w:rPr>
          <w:rFonts w:cs="Calibri"/>
          <w:color w:val="000000"/>
          <w:spacing w:val="17"/>
        </w:rPr>
        <w:t xml:space="preserve"> </w:t>
      </w:r>
      <w:r w:rsidR="00556605">
        <w:rPr>
          <w:rFonts w:cs="Calibri"/>
          <w:color w:val="000000"/>
          <w:spacing w:val="-3"/>
        </w:rPr>
        <w:t>Vendor</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at</w:t>
      </w:r>
      <w:r>
        <w:rPr>
          <w:rFonts w:cs="Calibri"/>
          <w:color w:val="000000"/>
          <w:spacing w:val="15"/>
        </w:rPr>
        <w:t xml:space="preserve"> </w:t>
      </w:r>
      <w:r>
        <w:rPr>
          <w:rFonts w:cs="Calibri"/>
          <w:color w:val="000000"/>
          <w:spacing w:val="1"/>
        </w:rPr>
        <w:t>m</w:t>
      </w:r>
      <w:r>
        <w:rPr>
          <w:rFonts w:cs="Calibri"/>
          <w:color w:val="000000"/>
          <w:spacing w:val="-2"/>
        </w:rPr>
        <w:t>e</w:t>
      </w:r>
      <w:r>
        <w:rPr>
          <w:rFonts w:cs="Calibri"/>
          <w:color w:val="000000"/>
        </w:rPr>
        <w:t>ets</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3"/>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spacing w:val="1"/>
        </w:rPr>
        <w:t>o</w:t>
      </w:r>
      <w:r>
        <w:rPr>
          <w:rFonts w:cs="Calibri"/>
          <w:color w:val="000000"/>
        </w:rPr>
        <w:t>r</w:t>
      </w:r>
      <w:r>
        <w:rPr>
          <w:rFonts w:cs="Calibri"/>
          <w:color w:val="000000"/>
          <w:spacing w:val="15"/>
        </w:rPr>
        <w:t xml:space="preserve"> </w:t>
      </w:r>
      <w:r>
        <w:rPr>
          <w:rFonts w:cs="Calibri"/>
          <w:color w:val="000000"/>
          <w:spacing w:val="1"/>
        </w:rPr>
        <w:t>m</w:t>
      </w:r>
      <w:r>
        <w:rPr>
          <w:rFonts w:cs="Calibri"/>
          <w:color w:val="000000"/>
        </w:rPr>
        <w:t>a</w:t>
      </w:r>
      <w:r>
        <w:rPr>
          <w:rFonts w:cs="Calibri"/>
          <w:color w:val="000000"/>
          <w:spacing w:val="-2"/>
        </w:rPr>
        <w:t>k</w:t>
      </w:r>
      <w:r>
        <w:rPr>
          <w:rFonts w:cs="Calibri"/>
          <w:color w:val="000000"/>
        </w:rPr>
        <w:t>es</w:t>
      </w:r>
      <w:r>
        <w:rPr>
          <w:rFonts w:cs="Calibri"/>
          <w:color w:val="000000"/>
          <w:spacing w:val="17"/>
        </w:rPr>
        <w:t xml:space="preserve"> </w:t>
      </w:r>
      <w:r>
        <w:rPr>
          <w:rFonts w:cs="Calibri"/>
          <w:color w:val="000000"/>
          <w:spacing w:val="-1"/>
        </w:rPr>
        <w:t>g</w:t>
      </w:r>
      <w:r>
        <w:rPr>
          <w:rFonts w:cs="Calibri"/>
          <w:color w:val="000000"/>
          <w:spacing w:val="1"/>
        </w:rPr>
        <w:t>oo</w:t>
      </w:r>
      <w:r>
        <w:rPr>
          <w:rFonts w:cs="Calibri"/>
          <w:color w:val="000000"/>
        </w:rPr>
        <w:t>d</w:t>
      </w:r>
      <w:r>
        <w:rPr>
          <w:rFonts w:cs="Calibri"/>
          <w:color w:val="000000"/>
          <w:spacing w:val="17"/>
        </w:rPr>
        <w:t xml:space="preserve"> </w:t>
      </w:r>
      <w:r>
        <w:rPr>
          <w:rFonts w:cs="Calibri"/>
          <w:color w:val="000000"/>
        </w:rPr>
        <w:t>faith</w:t>
      </w:r>
      <w:r>
        <w:rPr>
          <w:rFonts w:cs="Calibri"/>
          <w:color w:val="000000"/>
          <w:spacing w:val="17"/>
        </w:rPr>
        <w:t xml:space="preserve"> </w:t>
      </w:r>
      <w:r>
        <w:rPr>
          <w:rFonts w:cs="Calibri"/>
          <w:color w:val="000000"/>
        </w:rPr>
        <w:t>ef</w:t>
      </w:r>
      <w:r>
        <w:rPr>
          <w:rFonts w:cs="Calibri"/>
          <w:color w:val="000000"/>
          <w:spacing w:val="-3"/>
        </w:rPr>
        <w:t>f</w:t>
      </w:r>
      <w:r>
        <w:rPr>
          <w:rFonts w:cs="Calibri"/>
          <w:color w:val="000000"/>
          <w:spacing w:val="1"/>
        </w:rPr>
        <w:t>o</w:t>
      </w:r>
      <w:r>
        <w:rPr>
          <w:rFonts w:cs="Calibri"/>
          <w:color w:val="000000"/>
        </w:rPr>
        <w:t>r</w:t>
      </w:r>
      <w:r>
        <w:rPr>
          <w:rFonts w:cs="Calibri"/>
          <w:color w:val="000000"/>
          <w:spacing w:val="-2"/>
        </w:rPr>
        <w:t>t</w:t>
      </w:r>
      <w:r>
        <w:rPr>
          <w:rFonts w:cs="Calibri"/>
          <w:color w:val="000000"/>
        </w:rPr>
        <w:t>s</w:t>
      </w:r>
      <w:r>
        <w:rPr>
          <w:rFonts w:cs="Calibri"/>
          <w:color w:val="000000"/>
          <w:spacing w:val="17"/>
        </w:rPr>
        <w:t xml:space="preserve"> </w:t>
      </w:r>
      <w:r>
        <w:rPr>
          <w:rFonts w:cs="Calibri"/>
          <w:color w:val="000000"/>
        </w:rPr>
        <w:t>to</w:t>
      </w:r>
      <w:r>
        <w:rPr>
          <w:rFonts w:cs="Calibri"/>
          <w:color w:val="000000"/>
          <w:spacing w:val="16"/>
        </w:rPr>
        <w:t xml:space="preserve"> </w:t>
      </w:r>
      <w:r>
        <w:rPr>
          <w:rFonts w:cs="Calibri"/>
          <w:color w:val="000000"/>
          <w:spacing w:val="1"/>
        </w:rPr>
        <w:t>m</w:t>
      </w:r>
      <w:r>
        <w:rPr>
          <w:rFonts w:cs="Calibri"/>
          <w:color w:val="000000"/>
          <w:spacing w:val="-2"/>
        </w:rPr>
        <w:t>e</w:t>
      </w:r>
      <w:r>
        <w:rPr>
          <w:rFonts w:cs="Calibri"/>
          <w:color w:val="000000"/>
        </w:rPr>
        <w:t>et</w:t>
      </w:r>
      <w:r>
        <w:rPr>
          <w:rFonts w:cs="Calibri"/>
          <w:color w:val="000000"/>
          <w:spacing w:val="18"/>
        </w:rPr>
        <w:t xml:space="preserve"> </w:t>
      </w:r>
      <w:r>
        <w:rPr>
          <w:rFonts w:cs="Calibri"/>
          <w:color w:val="000000"/>
          <w:spacing w:val="-2"/>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1"/>
        </w:rPr>
        <w:t>g</w:t>
      </w:r>
      <w:r>
        <w:rPr>
          <w:rFonts w:cs="Calibri"/>
          <w:color w:val="000000"/>
          <w:spacing w:val="1"/>
        </w:rPr>
        <w:t>o</w:t>
      </w:r>
      <w:r>
        <w:rPr>
          <w:rFonts w:cs="Calibri"/>
          <w:color w:val="000000"/>
        </w:rPr>
        <w:t xml:space="preserve">al. </w:t>
      </w:r>
      <w:r>
        <w:rPr>
          <w:rFonts w:cs="Calibri"/>
          <w:color w:val="000000"/>
          <w:spacing w:val="34"/>
        </w:rPr>
        <w:t xml:space="preserve"> </w:t>
      </w:r>
      <w:r>
        <w:rPr>
          <w:rFonts w:cs="Calibri"/>
          <w:color w:val="000000"/>
        </w:rPr>
        <w:t>T</w:t>
      </w:r>
      <w:r>
        <w:rPr>
          <w:rFonts w:cs="Calibri"/>
          <w:color w:val="000000"/>
          <w:spacing w:val="-1"/>
        </w:rPr>
        <w:t>h</w:t>
      </w:r>
      <w:r>
        <w:rPr>
          <w:rFonts w:cs="Calibri"/>
          <w:color w:val="000000"/>
        </w:rPr>
        <w:t>is</w:t>
      </w:r>
      <w:r>
        <w:rPr>
          <w:rFonts w:cs="Calibri"/>
          <w:color w:val="000000"/>
          <w:spacing w:val="17"/>
        </w:rPr>
        <w:t xml:space="preserve"> </w:t>
      </w:r>
      <w:r>
        <w:rPr>
          <w:rFonts w:cs="Calibri"/>
          <w:color w:val="000000"/>
          <w:spacing w:val="-1"/>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rPr>
        <w:t>is</w:t>
      </w:r>
      <w:r>
        <w:rPr>
          <w:rFonts w:cs="Calibri"/>
          <w:color w:val="000000"/>
          <w:spacing w:val="17"/>
        </w:rPr>
        <w:t xml:space="preserve"> </w:t>
      </w:r>
      <w:r>
        <w:rPr>
          <w:rFonts w:cs="Calibri"/>
          <w:color w:val="000000"/>
        </w:rPr>
        <w:t>also</w:t>
      </w:r>
      <w:r>
        <w:rPr>
          <w:rFonts w:cs="Calibri"/>
          <w:color w:val="000000"/>
          <w:spacing w:val="16"/>
        </w:rPr>
        <w:t xml:space="preserve"> </w:t>
      </w:r>
      <w:r>
        <w:rPr>
          <w:rFonts w:cs="Calibri"/>
          <w:color w:val="000000"/>
        </w:rPr>
        <w:t>a</w:t>
      </w:r>
      <w:r>
        <w:rPr>
          <w:rFonts w:cs="Calibri"/>
          <w:color w:val="000000"/>
          <w:spacing w:val="-1"/>
        </w:rPr>
        <w:t>pp</w:t>
      </w:r>
      <w:r>
        <w:rPr>
          <w:rFonts w:cs="Calibri"/>
          <w:color w:val="000000"/>
        </w:rPr>
        <w:t>lica</w:t>
      </w:r>
      <w:r>
        <w:rPr>
          <w:rFonts w:cs="Calibri"/>
          <w:color w:val="000000"/>
          <w:spacing w:val="-1"/>
        </w:rPr>
        <w:t>b</w:t>
      </w:r>
      <w:r>
        <w:rPr>
          <w:rFonts w:cs="Calibri"/>
          <w:color w:val="000000"/>
        </w:rPr>
        <w:t>le</w:t>
      </w:r>
      <w:r>
        <w:rPr>
          <w:rFonts w:cs="Calibri"/>
          <w:color w:val="000000"/>
          <w:spacing w:val="18"/>
        </w:rPr>
        <w:t xml:space="preserve"> </w:t>
      </w:r>
      <w:r>
        <w:rPr>
          <w:rFonts w:cs="Calibri"/>
          <w:color w:val="000000"/>
          <w:spacing w:val="-2"/>
        </w:rPr>
        <w:t>t</w:t>
      </w:r>
      <w:r>
        <w:rPr>
          <w:rFonts w:cs="Calibri"/>
          <w:color w:val="000000"/>
        </w:rPr>
        <w:t>o c</w:t>
      </w:r>
      <w:r>
        <w:rPr>
          <w:rFonts w:cs="Calibri"/>
          <w:color w:val="000000"/>
          <w:spacing w:val="-1"/>
        </w:rPr>
        <w:t>h</w:t>
      </w:r>
      <w:r>
        <w:rPr>
          <w:rFonts w:cs="Calibri"/>
          <w:color w:val="000000"/>
        </w:rPr>
        <w:t>a</w:t>
      </w:r>
      <w:r>
        <w:rPr>
          <w:rFonts w:cs="Calibri"/>
          <w:color w:val="000000"/>
          <w:spacing w:val="-1"/>
        </w:rPr>
        <w:t>ng</w:t>
      </w:r>
      <w:r>
        <w:rPr>
          <w:rFonts w:cs="Calibri"/>
          <w:color w:val="000000"/>
        </w:rPr>
        <w:t>e</w:t>
      </w:r>
      <w:r>
        <w:rPr>
          <w:rFonts w:cs="Calibri"/>
          <w:color w:val="000000"/>
          <w:spacing w:val="1"/>
        </w:rPr>
        <w:t xml:space="preserve"> o</w:t>
      </w:r>
      <w:r>
        <w:rPr>
          <w:rFonts w:cs="Calibri"/>
          <w:color w:val="000000"/>
        </w:rPr>
        <w:t>r</w:t>
      </w:r>
      <w:r>
        <w:rPr>
          <w:rFonts w:cs="Calibri"/>
          <w:color w:val="000000"/>
          <w:spacing w:val="-1"/>
        </w:rPr>
        <w:t>d</w:t>
      </w:r>
      <w:r>
        <w:rPr>
          <w:rFonts w:cs="Calibri"/>
          <w:color w:val="000000"/>
          <w:spacing w:val="1"/>
        </w:rPr>
        <w:t>e</w:t>
      </w:r>
      <w:r>
        <w:rPr>
          <w:rFonts w:cs="Calibri"/>
          <w:color w:val="000000"/>
          <w:spacing w:val="-3"/>
        </w:rPr>
        <w:t>r</w:t>
      </w:r>
      <w:r>
        <w:rPr>
          <w:rFonts w:cs="Calibri"/>
          <w:color w:val="000000"/>
        </w:rPr>
        <w:t>s</w:t>
      </w:r>
      <w:r>
        <w:rPr>
          <w:rFonts w:cs="Calibri"/>
          <w:color w:val="000000"/>
          <w:spacing w:val="1"/>
        </w:rPr>
        <w:t xml:space="preserve"> </w:t>
      </w:r>
      <w:r>
        <w:rPr>
          <w:rFonts w:cs="Calibri"/>
          <w:color w:val="000000"/>
        </w:rPr>
        <w:t>a</w:t>
      </w:r>
      <w:r>
        <w:rPr>
          <w:rFonts w:cs="Calibri"/>
          <w:color w:val="000000"/>
          <w:spacing w:val="-1"/>
        </w:rPr>
        <w:t>n</w:t>
      </w:r>
      <w:r>
        <w:rPr>
          <w:rFonts w:cs="Calibri"/>
          <w:color w:val="000000"/>
        </w:rPr>
        <w:t>d al</w:t>
      </w:r>
      <w:r>
        <w:rPr>
          <w:rFonts w:cs="Calibri"/>
          <w:color w:val="000000"/>
          <w:spacing w:val="-3"/>
        </w:rPr>
        <w:t>l</w:t>
      </w:r>
      <w:r>
        <w:rPr>
          <w:rFonts w:cs="Calibri"/>
          <w:color w:val="000000"/>
          <w:spacing w:val="1"/>
        </w:rPr>
        <w:t>o</w:t>
      </w:r>
      <w:r>
        <w:rPr>
          <w:rFonts w:cs="Calibri"/>
          <w:color w:val="000000"/>
        </w:rPr>
        <w:t>wa</w:t>
      </w:r>
      <w:r>
        <w:rPr>
          <w:rFonts w:cs="Calibri"/>
          <w:color w:val="000000"/>
          <w:spacing w:val="-3"/>
        </w:rPr>
        <w:t>n</w:t>
      </w:r>
      <w:r>
        <w:rPr>
          <w:rFonts w:cs="Calibri"/>
          <w:color w:val="000000"/>
        </w:rPr>
        <w:t>c</w:t>
      </w:r>
      <w:r>
        <w:rPr>
          <w:rFonts w:cs="Calibri"/>
          <w:color w:val="000000"/>
          <w:spacing w:val="1"/>
        </w:rPr>
        <w:t>e</w:t>
      </w:r>
      <w:r>
        <w:rPr>
          <w:rFonts w:cs="Calibri"/>
          <w:color w:val="000000"/>
        </w:rPr>
        <w:t>s</w:t>
      </w:r>
      <w:r>
        <w:rPr>
          <w:rFonts w:cs="Calibri"/>
          <w:color w:val="000000"/>
          <w:spacing w:val="-2"/>
        </w:rPr>
        <w:t xml:space="preserve"> </w:t>
      </w:r>
      <w:r>
        <w:rPr>
          <w:rFonts w:cs="Calibri"/>
          <w:color w:val="000000"/>
        </w:rPr>
        <w:t>wit</w:t>
      </w:r>
      <w:r>
        <w:rPr>
          <w:rFonts w:cs="Calibri"/>
          <w:color w:val="000000"/>
          <w:spacing w:val="-1"/>
        </w:rPr>
        <w:t>h</w:t>
      </w:r>
      <w:r>
        <w:rPr>
          <w:rFonts w:cs="Calibri"/>
          <w:color w:val="000000"/>
        </w:rPr>
        <w:t>in 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sc</w:t>
      </w:r>
      <w:r>
        <w:rPr>
          <w:rFonts w:cs="Calibri"/>
          <w:color w:val="000000"/>
          <w:spacing w:val="1"/>
        </w:rPr>
        <w:t>o</w:t>
      </w:r>
      <w:r>
        <w:rPr>
          <w:rFonts w:cs="Calibri"/>
          <w:color w:val="000000"/>
          <w:spacing w:val="-3"/>
        </w:rPr>
        <w:t>p</w:t>
      </w:r>
      <w:r>
        <w:rPr>
          <w:rFonts w:cs="Calibri"/>
          <w:color w:val="000000"/>
        </w:rPr>
        <w:t>e</w:t>
      </w:r>
      <w:r>
        <w:rPr>
          <w:rFonts w:cs="Calibri"/>
          <w:color w:val="000000"/>
          <w:spacing w:val="-1"/>
        </w:rPr>
        <w:t xml:space="preserve"> </w:t>
      </w:r>
      <w:r>
        <w:rPr>
          <w:rFonts w:cs="Calibri"/>
          <w:color w:val="000000"/>
          <w:spacing w:val="1"/>
        </w:rPr>
        <w:t>o</w:t>
      </w:r>
      <w:r>
        <w:rPr>
          <w:rFonts w:cs="Calibri"/>
          <w:color w:val="000000"/>
        </w:rPr>
        <w:t xml:space="preserve">f </w:t>
      </w:r>
      <w:r>
        <w:rPr>
          <w:rFonts w:cs="Calibri"/>
          <w:color w:val="000000"/>
          <w:spacing w:val="-2"/>
        </w:rPr>
        <w:t>w</w:t>
      </w:r>
      <w:r>
        <w:rPr>
          <w:rFonts w:cs="Calibri"/>
          <w:color w:val="000000"/>
          <w:spacing w:val="1"/>
        </w:rPr>
        <w:t>o</w:t>
      </w:r>
      <w:r>
        <w:rPr>
          <w:rFonts w:cs="Calibri"/>
          <w:color w:val="000000"/>
          <w:spacing w:val="-3"/>
        </w:rPr>
        <w:t>r</w:t>
      </w:r>
      <w:r>
        <w:rPr>
          <w:rFonts w:cs="Calibri"/>
          <w:color w:val="000000"/>
        </w:rPr>
        <w:t>k</w:t>
      </w:r>
      <w:r>
        <w:rPr>
          <w:rFonts w:cs="Calibri"/>
          <w:color w:val="000000"/>
          <w:spacing w:val="1"/>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v</w:t>
      </w:r>
      <w:r>
        <w:rPr>
          <w:rFonts w:cs="Calibri"/>
          <w:color w:val="000000"/>
        </w:rPr>
        <w:t>i</w:t>
      </w:r>
      <w:r>
        <w:rPr>
          <w:rFonts w:cs="Calibri"/>
          <w:color w:val="000000"/>
          <w:spacing w:val="-1"/>
        </w:rPr>
        <w:t>d</w:t>
      </w:r>
      <w:r>
        <w:rPr>
          <w:rFonts w:cs="Calibri"/>
          <w:color w:val="000000"/>
          <w:spacing w:val="1"/>
        </w:rPr>
        <w:t>e</w:t>
      </w:r>
      <w:r>
        <w:rPr>
          <w:rFonts w:cs="Calibri"/>
          <w:color w:val="000000"/>
        </w:rPr>
        <w:t xml:space="preserve">d </w:t>
      </w:r>
      <w:r>
        <w:rPr>
          <w:rFonts w:cs="Calibri"/>
          <w:color w:val="000000"/>
          <w:spacing w:val="-1"/>
        </w:rPr>
        <w:t>b</w:t>
      </w:r>
      <w:r>
        <w:rPr>
          <w:rFonts w:cs="Calibri"/>
          <w:color w:val="000000"/>
        </w:rPr>
        <w:t>y</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rtif</w:t>
      </w:r>
      <w:r>
        <w:rPr>
          <w:rFonts w:cs="Calibri"/>
          <w:color w:val="000000"/>
          <w:spacing w:val="-3"/>
        </w:rPr>
        <w:t>i</w:t>
      </w:r>
      <w:r>
        <w:rPr>
          <w:rFonts w:cs="Calibri"/>
          <w:color w:val="000000"/>
          <w:spacing w:val="1"/>
        </w:rPr>
        <w:t>e</w:t>
      </w:r>
      <w:r>
        <w:rPr>
          <w:rFonts w:cs="Calibri"/>
          <w:color w:val="000000"/>
        </w:rPr>
        <w:t>d</w:t>
      </w:r>
      <w:r>
        <w:rPr>
          <w:rFonts w:cs="Calibri"/>
          <w:color w:val="000000"/>
          <w:spacing w:val="-3"/>
        </w:rPr>
        <w:t xml:space="preserve"> </w:t>
      </w:r>
      <w:r w:rsidR="00556605">
        <w:rPr>
          <w:rFonts w:cs="Calibri"/>
          <w:color w:val="000000"/>
          <w:spacing w:val="1"/>
        </w:rPr>
        <w:t>Vendor</w:t>
      </w:r>
      <w:r>
        <w:rPr>
          <w:rFonts w:cs="Calibri"/>
          <w:color w:val="000000"/>
        </w:rPr>
        <w:t>.</w:t>
      </w:r>
    </w:p>
    <w:p w14:paraId="5ECA0809" w14:textId="77777777" w:rsidR="006E0089" w:rsidRDefault="006E0089" w:rsidP="006E0089">
      <w:pPr>
        <w:widowControl w:val="0"/>
        <w:spacing w:after="0" w:line="200" w:lineRule="exact"/>
      </w:pPr>
    </w:p>
    <w:p w14:paraId="07A3236E" w14:textId="77777777" w:rsidR="006E0089" w:rsidRDefault="006E0089" w:rsidP="006E0089">
      <w:pPr>
        <w:widowControl w:val="0"/>
        <w:spacing w:after="0" w:line="240" w:lineRule="auto"/>
        <w:ind w:right="56"/>
        <w:jc w:val="both"/>
        <w:rPr>
          <w:rFonts w:cs="Calibri"/>
        </w:rPr>
      </w:pPr>
      <w:r>
        <w:rPr>
          <w:rFonts w:cs="Calibri"/>
          <w:spacing w:val="-1"/>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2"/>
        </w:rPr>
        <w:t xml:space="preserve"> </w:t>
      </w:r>
      <w:r>
        <w:rPr>
          <w:rFonts w:cs="Calibri"/>
        </w:rPr>
        <w:t>are</w:t>
      </w:r>
      <w:r>
        <w:rPr>
          <w:rFonts w:cs="Calibri"/>
          <w:spacing w:val="4"/>
        </w:rPr>
        <w:t xml:space="preserve"> </w:t>
      </w:r>
      <w:r>
        <w:rPr>
          <w:rFonts w:cs="Calibri"/>
          <w:spacing w:val="-1"/>
        </w:rPr>
        <w:t>gu</w:t>
      </w:r>
      <w:r>
        <w:rPr>
          <w:rFonts w:cs="Calibri"/>
        </w:rPr>
        <w:t>i</w:t>
      </w:r>
      <w:r>
        <w:rPr>
          <w:rFonts w:cs="Calibri"/>
          <w:spacing w:val="-1"/>
        </w:rPr>
        <w:t>d</w:t>
      </w:r>
      <w:r>
        <w:rPr>
          <w:rFonts w:cs="Calibri"/>
          <w:spacing w:val="1"/>
        </w:rPr>
        <w:t>e</w:t>
      </w:r>
      <w:r>
        <w:rPr>
          <w:rFonts w:cs="Calibri"/>
        </w:rPr>
        <w:t>li</w:t>
      </w:r>
      <w:r>
        <w:rPr>
          <w:rFonts w:cs="Calibri"/>
          <w:spacing w:val="-1"/>
        </w:rPr>
        <w:t>n</w:t>
      </w:r>
      <w:r>
        <w:rPr>
          <w:rFonts w:cs="Calibri"/>
          <w:spacing w:val="1"/>
        </w:rPr>
        <w:t>e</w:t>
      </w:r>
      <w:r>
        <w:rPr>
          <w:rFonts w:cs="Calibri"/>
        </w:rPr>
        <w:t>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2"/>
        </w:rPr>
        <w:t>’</w:t>
      </w:r>
      <w:r>
        <w:rPr>
          <w:rFonts w:cs="Calibri"/>
        </w:rPr>
        <w:t>s</w:t>
      </w:r>
      <w:r>
        <w:rPr>
          <w:rFonts w:cs="Calibri"/>
          <w:spacing w:val="3"/>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6"/>
        </w:rPr>
        <w:t xml:space="preserve"> </w:t>
      </w:r>
      <w:r w:rsidRPr="00BB21A3">
        <w:rPr>
          <w:rFonts w:cs="Calibri"/>
        </w:rPr>
        <w:t xml:space="preserve">Attached at Section 7.11 are the </w:t>
      </w:r>
      <w:proofErr w:type="spellStart"/>
      <w:r w:rsidRPr="00FA4CD7">
        <w:rPr>
          <w:rFonts w:cs="Calibri"/>
          <w:b/>
        </w:rPr>
        <w:t>BoBs</w:t>
      </w:r>
      <w:proofErr w:type="spellEnd"/>
      <w:r w:rsidRPr="00FA4CD7">
        <w:rPr>
          <w:rFonts w:cs="Calibri"/>
          <w:b/>
        </w:rPr>
        <w:t xml:space="preserve"> Procurement DBE Utilization Plan (</w:t>
      </w:r>
      <w:proofErr w:type="spellStart"/>
      <w:r w:rsidRPr="00FA4CD7">
        <w:rPr>
          <w:rFonts w:cs="Calibri"/>
          <w:b/>
        </w:rPr>
        <w:t>BoBs</w:t>
      </w:r>
      <w:proofErr w:type="spellEnd"/>
      <w:r w:rsidRPr="00FA4CD7">
        <w:rPr>
          <w:rFonts w:cs="Calibri"/>
          <w:b/>
        </w:rPr>
        <w:t xml:space="preserve"> 2574)</w:t>
      </w:r>
      <w:r w:rsidRPr="00BB21A3">
        <w:rPr>
          <w:rFonts w:cs="Calibri"/>
        </w:rPr>
        <w:t xml:space="preserve"> and </w:t>
      </w:r>
      <w:proofErr w:type="spellStart"/>
      <w:r w:rsidRPr="00FA4CD7">
        <w:rPr>
          <w:rFonts w:cs="Calibri"/>
          <w:b/>
        </w:rPr>
        <w:t>BoBs</w:t>
      </w:r>
      <w:proofErr w:type="spellEnd"/>
      <w:r w:rsidRPr="00FA4CD7">
        <w:rPr>
          <w:rFonts w:cs="Calibri"/>
          <w:b/>
        </w:rPr>
        <w:t xml:space="preserve"> Procurement DBE Participation Statement (</w:t>
      </w:r>
      <w:proofErr w:type="spellStart"/>
      <w:r w:rsidRPr="00FA4CD7">
        <w:rPr>
          <w:rFonts w:cs="Calibri"/>
          <w:b/>
        </w:rPr>
        <w:t>BoBS</w:t>
      </w:r>
      <w:proofErr w:type="spellEnd"/>
      <w:r w:rsidRPr="00FA4CD7">
        <w:rPr>
          <w:rFonts w:cs="Calibri"/>
          <w:b/>
        </w:rPr>
        <w:t xml:space="preserve"> 2575)</w:t>
      </w:r>
      <w:r w:rsidRPr="00BB21A3">
        <w:rPr>
          <w:rFonts w:cs="Calibri"/>
        </w:rPr>
        <w:t xml:space="preserve"> to be completed by the </w:t>
      </w:r>
      <w:r w:rsidR="00556605" w:rsidRPr="00BB21A3">
        <w:rPr>
          <w:rFonts w:cs="Calibri"/>
        </w:rPr>
        <w:t>Vendor</w:t>
      </w:r>
      <w:r>
        <w:rPr>
          <w:rFonts w:cs="Calibri"/>
        </w:rPr>
        <w:t xml:space="preserve">. </w:t>
      </w:r>
      <w:r>
        <w:rPr>
          <w:rFonts w:cs="Calibri"/>
          <w:spacing w:val="15"/>
        </w:rPr>
        <w:t xml:space="preserve"> </w:t>
      </w:r>
      <w:r w:rsidR="00556605">
        <w:rPr>
          <w:rFonts w:cs="Calibri"/>
          <w:spacing w:val="-1"/>
        </w:rPr>
        <w:t>Vendor</w:t>
      </w:r>
      <w:r>
        <w:rPr>
          <w:rFonts w:cs="Calibri"/>
          <w:spacing w:val="8"/>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8"/>
        </w:rPr>
        <w:t xml:space="preserve"> </w:t>
      </w:r>
      <w:r>
        <w:rPr>
          <w:rFonts w:cs="Calibri"/>
        </w:rPr>
        <w:t>a</w:t>
      </w:r>
      <w:r>
        <w:rPr>
          <w:rFonts w:cs="Calibri"/>
          <w:spacing w:val="-1"/>
        </w:rPr>
        <w:t>n</w:t>
      </w:r>
      <w:r>
        <w:rPr>
          <w:rFonts w:cs="Calibri"/>
        </w:rPr>
        <w:t>y</w:t>
      </w:r>
      <w:r>
        <w:rPr>
          <w:rFonts w:cs="Calibri"/>
          <w:spacing w:val="9"/>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8"/>
        </w:rPr>
        <w:t xml:space="preserve"> </w:t>
      </w:r>
      <w:r>
        <w:rPr>
          <w:rFonts w:cs="Calibri"/>
        </w:rPr>
        <w:t>i</w:t>
      </w:r>
      <w:r>
        <w:rPr>
          <w:rFonts w:cs="Calibri"/>
          <w:spacing w:val="-1"/>
        </w:rPr>
        <w:t>n</w:t>
      </w:r>
      <w:r>
        <w:rPr>
          <w:rFonts w:cs="Calibri"/>
          <w:spacing w:val="2"/>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7"/>
        </w:rPr>
        <w:t xml:space="preserve"> </w:t>
      </w:r>
      <w:r>
        <w:rPr>
          <w:rFonts w:cs="Calibri"/>
        </w:rPr>
        <w:t>t</w:t>
      </w:r>
      <w:r>
        <w:rPr>
          <w:rFonts w:cs="Calibri"/>
          <w:spacing w:val="-1"/>
        </w:rPr>
        <w:t>h</w:t>
      </w:r>
      <w:r>
        <w:rPr>
          <w:rFonts w:cs="Calibri"/>
        </w:rPr>
        <w:t>at</w:t>
      </w:r>
      <w:r>
        <w:rPr>
          <w:rFonts w:cs="Calibri"/>
          <w:spacing w:val="6"/>
        </w:rPr>
        <w:t xml:space="preserve"> </w:t>
      </w:r>
      <w:r>
        <w:rPr>
          <w:rFonts w:cs="Calibri"/>
        </w:rPr>
        <w:t>will</w:t>
      </w:r>
      <w:r>
        <w:rPr>
          <w:rFonts w:cs="Calibri"/>
          <w:spacing w:val="7"/>
        </w:rPr>
        <w:t xml:space="preserve"> </w:t>
      </w:r>
      <w:r>
        <w:rPr>
          <w:rFonts w:cs="Calibri"/>
        </w:rPr>
        <w:t>a</w:t>
      </w:r>
      <w:r>
        <w:rPr>
          <w:rFonts w:cs="Calibri"/>
          <w:spacing w:val="-1"/>
        </w:rPr>
        <w:t>d</w:t>
      </w:r>
      <w:r>
        <w:rPr>
          <w:rFonts w:cs="Calibri"/>
        </w:rPr>
        <w:t>d</w:t>
      </w:r>
      <w:r>
        <w:rPr>
          <w:rFonts w:cs="Calibri"/>
          <w:spacing w:val="7"/>
        </w:rPr>
        <w:t xml:space="preserve"> </w:t>
      </w:r>
      <w:r>
        <w:rPr>
          <w:rFonts w:cs="Calibri"/>
        </w:rPr>
        <w:t>clarity</w:t>
      </w:r>
      <w:r>
        <w:rPr>
          <w:rFonts w:cs="Calibri"/>
          <w:spacing w:val="9"/>
        </w:rPr>
        <w:t xml:space="preserve"> </w:t>
      </w:r>
      <w:r>
        <w:rPr>
          <w:rFonts w:cs="Calibri"/>
        </w:rPr>
        <w:t>to</w:t>
      </w:r>
      <w:r>
        <w:rPr>
          <w:rFonts w:cs="Calibri"/>
          <w:spacing w:val="9"/>
        </w:rPr>
        <w:t xml:space="preserve"> </w:t>
      </w:r>
      <w:r>
        <w:rPr>
          <w:rFonts w:cs="Calibri"/>
        </w:rPr>
        <w:t>t</w:t>
      </w:r>
      <w:r>
        <w:rPr>
          <w:rFonts w:cs="Calibri"/>
          <w:spacing w:val="-3"/>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8"/>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w:t>
      </w:r>
      <w:r>
        <w:rPr>
          <w:rFonts w:cs="Calibri"/>
          <w:spacing w:val="7"/>
        </w:rPr>
        <w:t xml:space="preserve">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spacing w:val="1"/>
        </w:rPr>
        <w:t>D</w:t>
      </w:r>
      <w:r>
        <w:rPr>
          <w:rFonts w:cs="Calibri"/>
        </w:rPr>
        <w:t>BEs</w:t>
      </w:r>
      <w:r>
        <w:rPr>
          <w:rFonts w:cs="Calibri"/>
          <w:spacing w:val="2"/>
        </w:rPr>
        <w:t xml:space="preserve"> </w:t>
      </w:r>
      <w:r>
        <w:rPr>
          <w:rFonts w:cs="Calibri"/>
          <w:spacing w:val="-2"/>
        </w:rPr>
        <w:t>t</w:t>
      </w:r>
      <w:r>
        <w:rPr>
          <w:rFonts w:cs="Calibri"/>
        </w:rPr>
        <w:t>o</w:t>
      </w:r>
      <w:r>
        <w:rPr>
          <w:rFonts w:cs="Calibri"/>
          <w:spacing w:val="3"/>
        </w:rPr>
        <w:t xml:space="preserve"> </w:t>
      </w:r>
      <w:r>
        <w:rPr>
          <w:rFonts w:cs="Calibri"/>
          <w:spacing w:val="-1"/>
        </w:rPr>
        <w:t>m</w:t>
      </w:r>
      <w:r>
        <w:rPr>
          <w:rFonts w:cs="Calibri"/>
        </w:rPr>
        <w:t>eet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rPr>
        <w:t>Utili</w:t>
      </w:r>
      <w:r>
        <w:rPr>
          <w:rFonts w:cs="Calibri"/>
          <w:spacing w:val="-1"/>
        </w:rPr>
        <w:t>z</w:t>
      </w:r>
      <w:r>
        <w:rPr>
          <w:rFonts w:cs="Calibri"/>
        </w:rPr>
        <w:t>ati</w:t>
      </w:r>
      <w:r>
        <w:rPr>
          <w:rFonts w:cs="Calibri"/>
          <w:spacing w:val="1"/>
        </w:rPr>
        <w:t>o</w:t>
      </w:r>
      <w:r>
        <w:rPr>
          <w:rFonts w:cs="Calibri"/>
        </w:rPr>
        <w:t>n</w:t>
      </w:r>
      <w:r>
        <w:rPr>
          <w:rFonts w:cs="Calibri"/>
          <w:spacing w:val="1"/>
        </w:rPr>
        <w:t xml:space="preserve"> P</w:t>
      </w:r>
      <w:r>
        <w:rPr>
          <w:rFonts w:cs="Calibri"/>
        </w:rPr>
        <w:t>l</w:t>
      </w:r>
      <w:r>
        <w:rPr>
          <w:rFonts w:cs="Calibri"/>
          <w:spacing w:val="-3"/>
        </w:rPr>
        <w:t>a</w:t>
      </w:r>
      <w:r>
        <w:rPr>
          <w:rFonts w:cs="Calibri"/>
        </w:rPr>
        <w:t>n</w:t>
      </w:r>
      <w:r>
        <w:rPr>
          <w:rFonts w:cs="Calibri"/>
          <w:spacing w:val="1"/>
        </w:rPr>
        <w:t xml:space="preserve"> m</w:t>
      </w:r>
      <w:r>
        <w:rPr>
          <w:rFonts w:cs="Calibri"/>
          <w:spacing w:val="-1"/>
        </w:rPr>
        <w:t>u</w:t>
      </w:r>
      <w:r>
        <w:rPr>
          <w:rFonts w:cs="Calibri"/>
        </w:rPr>
        <w:t>st</w:t>
      </w:r>
      <w:r>
        <w:rPr>
          <w:rFonts w:cs="Calibri"/>
          <w:spacing w:val="3"/>
        </w:rPr>
        <w:t xml:space="preserve"> </w:t>
      </w:r>
      <w:r>
        <w:rPr>
          <w:rFonts w:cs="Calibri"/>
          <w:spacing w:val="-1"/>
        </w:rPr>
        <w:t>d</w:t>
      </w:r>
      <w:r>
        <w:rPr>
          <w:rFonts w:cs="Calibri"/>
        </w:rPr>
        <w:t>e</w:t>
      </w:r>
      <w:r>
        <w:rPr>
          <w:rFonts w:cs="Calibri"/>
          <w:spacing w:val="-1"/>
        </w:rPr>
        <w:t>m</w:t>
      </w:r>
      <w:r>
        <w:rPr>
          <w:rFonts w:cs="Calibri"/>
          <w:spacing w:val="1"/>
        </w:rPr>
        <w:t>o</w:t>
      </w:r>
      <w:r>
        <w:rPr>
          <w:rFonts w:cs="Calibri"/>
          <w:spacing w:val="-1"/>
        </w:rPr>
        <w:t>n</w:t>
      </w:r>
      <w:r>
        <w:rPr>
          <w:rFonts w:cs="Calibri"/>
        </w:rPr>
        <w:t>stra</w:t>
      </w:r>
      <w:r>
        <w:rPr>
          <w:rFonts w:cs="Calibri"/>
          <w:spacing w:val="-2"/>
        </w:rPr>
        <w:t>t</w:t>
      </w:r>
      <w:r>
        <w:rPr>
          <w:rFonts w:cs="Calibri"/>
        </w:rPr>
        <w:t>e</w:t>
      </w:r>
      <w:r>
        <w:rPr>
          <w:rFonts w:cs="Calibri"/>
          <w:spacing w:val="3"/>
        </w:rPr>
        <w:t xml:space="preserve"> </w:t>
      </w:r>
      <w:r>
        <w:rPr>
          <w:rFonts w:cs="Calibri"/>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will</w:t>
      </w:r>
      <w:r>
        <w:rPr>
          <w:rFonts w:cs="Calibri"/>
          <w:spacing w:val="2"/>
        </w:rPr>
        <w:t xml:space="preserve"> </w:t>
      </w:r>
      <w:r>
        <w:rPr>
          <w:rFonts w:cs="Calibri"/>
        </w:rPr>
        <w:t>eit</w:t>
      </w:r>
      <w:r>
        <w:rPr>
          <w:rFonts w:cs="Calibri"/>
          <w:spacing w:val="-1"/>
        </w:rPr>
        <w:t>h</w:t>
      </w:r>
      <w:r>
        <w:rPr>
          <w:rFonts w:cs="Calibri"/>
        </w:rPr>
        <w:t>e</w:t>
      </w:r>
      <w:r>
        <w:rPr>
          <w:rFonts w:cs="Calibri"/>
          <w:spacing w:val="-2"/>
        </w:rPr>
        <w:t>r</w:t>
      </w:r>
      <w:r>
        <w:rPr>
          <w:rFonts w:cs="Calibri"/>
        </w:rPr>
        <w:t>:</w:t>
      </w:r>
      <w:r>
        <w:rPr>
          <w:rFonts w:cs="Calibri"/>
          <w:spacing w:val="3"/>
        </w:rPr>
        <w:t xml:space="preserve"> </w:t>
      </w:r>
      <w:r>
        <w:rPr>
          <w:rFonts w:cs="Calibri"/>
          <w:spacing w:val="3"/>
        </w:rPr>
        <w:br/>
      </w:r>
      <w:r>
        <w:rPr>
          <w:rFonts w:cs="Calibri"/>
        </w:rPr>
        <w:t>(</w:t>
      </w:r>
      <w:r>
        <w:rPr>
          <w:rFonts w:cs="Calibri"/>
          <w:spacing w:val="1"/>
        </w:rPr>
        <w:t>1</w:t>
      </w:r>
      <w:r>
        <w:rPr>
          <w:rFonts w:cs="Calibri"/>
        </w:rPr>
        <w:t xml:space="preserve">) </w:t>
      </w:r>
      <w:r>
        <w:rPr>
          <w:rFonts w:cs="Calibri"/>
          <w:spacing w:val="1"/>
        </w:rPr>
        <w:t>m</w:t>
      </w:r>
      <w:r>
        <w:rPr>
          <w:rFonts w:cs="Calibri"/>
        </w:rPr>
        <w:t>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e</w:t>
      </w:r>
      <w:r>
        <w:rPr>
          <w:rFonts w:cs="Calibri"/>
          <w:spacing w:val="-1"/>
        </w:rPr>
        <w:t>n</w:t>
      </w:r>
      <w:r>
        <w:rPr>
          <w:rFonts w:cs="Calibri"/>
        </w:rPr>
        <w:t>ti</w:t>
      </w:r>
      <w:r>
        <w:rPr>
          <w:rFonts w:cs="Calibri"/>
          <w:spacing w:val="-3"/>
        </w:rPr>
        <w:t>r</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rPr>
        <w:t>(</w:t>
      </w:r>
      <w:r>
        <w:rPr>
          <w:rFonts w:cs="Calibri"/>
          <w:spacing w:val="1"/>
        </w:rPr>
        <w:t>2</w:t>
      </w:r>
      <w:r>
        <w:rPr>
          <w:rFonts w:cs="Calibri"/>
        </w:rPr>
        <w:t xml:space="preserve">) </w:t>
      </w:r>
      <w:r>
        <w:rPr>
          <w:rFonts w:cs="Calibri"/>
          <w:spacing w:val="1"/>
        </w:rPr>
        <w:t>m</w:t>
      </w:r>
      <w:r>
        <w:rPr>
          <w:rFonts w:cs="Calibri"/>
        </w:rPr>
        <w:t>a</w:t>
      </w:r>
      <w:r>
        <w:rPr>
          <w:rFonts w:cs="Calibri"/>
          <w:spacing w:val="-1"/>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5"/>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2"/>
        </w:rPr>
        <w:t xml:space="preserve">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g</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e</w:t>
      </w:r>
      <w:r>
        <w:rPr>
          <w:rFonts w:cs="Calibri"/>
          <w:spacing w:val="-1"/>
        </w:rPr>
        <w:t>n</w:t>
      </w:r>
      <w:r>
        <w:rPr>
          <w:rFonts w:cs="Calibri"/>
        </w:rPr>
        <w:t>ti</w:t>
      </w:r>
      <w:r>
        <w:rPr>
          <w:rFonts w:cs="Calibri"/>
          <w:spacing w:val="-3"/>
        </w:rPr>
        <w:t>r</w:t>
      </w:r>
      <w:r>
        <w:rPr>
          <w:rFonts w:cs="Calibri"/>
        </w:rPr>
        <w:t>e</w:t>
      </w:r>
      <w:r>
        <w:rPr>
          <w:rFonts w:cs="Calibri"/>
          <w:spacing w:val="5"/>
        </w:rPr>
        <w:t xml:space="preserve"> </w:t>
      </w:r>
      <w:r>
        <w:rPr>
          <w:rFonts w:cs="Calibri"/>
          <w:spacing w:val="-3"/>
        </w:rPr>
        <w:t>g</w:t>
      </w:r>
      <w:r>
        <w:rPr>
          <w:rFonts w:cs="Calibri"/>
          <w:spacing w:val="1"/>
        </w:rPr>
        <w:t>o</w:t>
      </w:r>
      <w:r>
        <w:rPr>
          <w:rFonts w:cs="Calibri"/>
        </w:rPr>
        <w:t>al;</w:t>
      </w:r>
      <w:r>
        <w:rPr>
          <w:rFonts w:cs="Calibri"/>
          <w:spacing w:val="1"/>
        </w:rPr>
        <w:t xml:space="preserve"> o</w:t>
      </w:r>
      <w:r>
        <w:rPr>
          <w:rFonts w:cs="Calibri"/>
        </w:rPr>
        <w:t>r</w:t>
      </w:r>
      <w:r>
        <w:rPr>
          <w:rFonts w:cs="Calibri"/>
          <w:spacing w:val="5"/>
        </w:rPr>
        <w:t xml:space="preserve"> </w:t>
      </w:r>
      <w:r>
        <w:rPr>
          <w:rFonts w:cs="Calibri"/>
          <w:spacing w:val="-2"/>
        </w:rPr>
        <w:t>(</w:t>
      </w:r>
      <w:r>
        <w:rPr>
          <w:rFonts w:cs="Calibri"/>
          <w:spacing w:val="1"/>
        </w:rPr>
        <w:t>3</w:t>
      </w:r>
      <w:r>
        <w:rPr>
          <w:rFonts w:cs="Calibri"/>
        </w:rPr>
        <w:t>)</w:t>
      </w:r>
      <w:r>
        <w:rPr>
          <w:rFonts w:cs="Calibri"/>
          <w:spacing w:val="3"/>
        </w:rPr>
        <w:t xml:space="preserve"> </w:t>
      </w:r>
      <w:r>
        <w:rPr>
          <w:rFonts w:cs="Calibri"/>
          <w:spacing w:val="1"/>
        </w:rPr>
        <w:t>m</w:t>
      </w:r>
      <w:r>
        <w:rPr>
          <w:rFonts w:cs="Calibri"/>
        </w:rPr>
        <w:t>a</w:t>
      </w:r>
      <w:r>
        <w:rPr>
          <w:rFonts w:cs="Calibri"/>
          <w:spacing w:val="-3"/>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4"/>
        </w:rPr>
        <w:t xml:space="preserve"> </w:t>
      </w:r>
      <w:r>
        <w:rPr>
          <w:rFonts w:cs="Calibri"/>
          <w:spacing w:val="-3"/>
        </w:rPr>
        <w:t>f</w:t>
      </w:r>
      <w:r>
        <w:rPr>
          <w:rFonts w:cs="Calibri"/>
        </w:rPr>
        <w:t>aith</w:t>
      </w:r>
      <w:r>
        <w:rPr>
          <w:rFonts w:cs="Calibri"/>
          <w:spacing w:val="4"/>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2"/>
        </w:rPr>
        <w:t>t</w:t>
      </w:r>
      <w:r>
        <w:rPr>
          <w:rFonts w:cs="Calibri"/>
          <w:spacing w:val="1"/>
        </w:rPr>
        <w:t>o</w:t>
      </w:r>
      <w:r>
        <w:rPr>
          <w:rFonts w:cs="Calibri"/>
        </w:rPr>
        <w:t>war</w:t>
      </w:r>
      <w:r>
        <w:rPr>
          <w:rFonts w:cs="Calibri"/>
          <w:spacing w:val="-3"/>
        </w:rPr>
        <w:t>d</w:t>
      </w:r>
      <w:r>
        <w:rPr>
          <w:rFonts w:cs="Calibri"/>
        </w:rPr>
        <w:t xml:space="preserve">s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 xml:space="preserve">g a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g</w:t>
      </w:r>
      <w:r>
        <w:rPr>
          <w:rFonts w:cs="Calibri"/>
          <w:spacing w:val="1"/>
        </w:rPr>
        <w:t>o</w:t>
      </w:r>
      <w:r>
        <w:rPr>
          <w:rFonts w:cs="Calibri"/>
        </w:rPr>
        <w:t>al.</w:t>
      </w:r>
    </w:p>
    <w:p w14:paraId="1892E47E" w14:textId="77777777" w:rsidR="006E0089" w:rsidRDefault="006E0089" w:rsidP="006E0089">
      <w:pPr>
        <w:widowControl w:val="0"/>
        <w:spacing w:before="2" w:after="0" w:line="240" w:lineRule="exact"/>
        <w:rPr>
          <w:sz w:val="24"/>
          <w:szCs w:val="24"/>
        </w:rPr>
      </w:pPr>
    </w:p>
    <w:p w14:paraId="56546BB9" w14:textId="54B9BCBA"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t>1</w:t>
      </w:r>
      <w:r>
        <w:rPr>
          <w:rFonts w:cs="Calibri"/>
          <w:sz w:val="24"/>
          <w:szCs w:val="24"/>
        </w:rPr>
        <w:t>.</w:t>
      </w:r>
      <w:r>
        <w:rPr>
          <w:rFonts w:cs="Calibri"/>
          <w:color w:val="800080"/>
          <w:sz w:val="24"/>
          <w:szCs w:val="24"/>
        </w:rPr>
        <w:tab/>
      </w:r>
      <w:r>
        <w:rPr>
          <w:rFonts w:cs="Calibri"/>
          <w:color w:val="000000"/>
          <w:spacing w:val="-1"/>
        </w:rPr>
        <w:t>A</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rPr>
        <w:t>ti</w:t>
      </w:r>
      <w:r>
        <w:rPr>
          <w:rFonts w:cs="Calibri"/>
          <w:color w:val="000000"/>
          <w:spacing w:val="-1"/>
        </w:rPr>
        <w:t>m</w:t>
      </w:r>
      <w:r>
        <w:rPr>
          <w:rFonts w:cs="Calibri"/>
          <w:color w:val="000000"/>
        </w:rPr>
        <w:t>e</w:t>
      </w:r>
      <w:r>
        <w:rPr>
          <w:rFonts w:cs="Calibri"/>
          <w:color w:val="000000"/>
          <w:spacing w:val="20"/>
        </w:rPr>
        <w:t xml:space="preserve"> </w:t>
      </w:r>
      <w:r>
        <w:rPr>
          <w:rFonts w:cs="Calibri"/>
          <w:color w:val="000000"/>
          <w:spacing w:val="1"/>
        </w:rPr>
        <w:t>o</w:t>
      </w:r>
      <w:r>
        <w:rPr>
          <w:rFonts w:cs="Calibri"/>
          <w:color w:val="000000"/>
        </w:rPr>
        <w:t>f</w:t>
      </w:r>
      <w:r>
        <w:rPr>
          <w:rFonts w:cs="Calibri"/>
          <w:color w:val="000000"/>
          <w:spacing w:val="20"/>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3"/>
        </w:rPr>
        <w:t>p</w:t>
      </w:r>
      <w:r>
        <w:rPr>
          <w:rFonts w:cs="Calibri"/>
          <w:color w:val="000000"/>
          <w:spacing w:val="1"/>
        </w:rPr>
        <w:t>o</w:t>
      </w:r>
      <w:r>
        <w:rPr>
          <w:rFonts w:cs="Calibri"/>
          <w:color w:val="000000"/>
        </w:rPr>
        <w:t>sal</w:t>
      </w:r>
      <w:r>
        <w:rPr>
          <w:rFonts w:cs="Calibri"/>
          <w:color w:val="000000"/>
          <w:spacing w:val="20"/>
        </w:rPr>
        <w:t xml:space="preserve"> </w:t>
      </w:r>
      <w:r>
        <w:rPr>
          <w:rFonts w:cs="Calibri"/>
          <w:color w:val="000000"/>
        </w:rPr>
        <w:t>s</w:t>
      </w:r>
      <w:r>
        <w:rPr>
          <w:rFonts w:cs="Calibri"/>
          <w:color w:val="000000"/>
          <w:spacing w:val="-1"/>
        </w:rPr>
        <w:t>ub</w:t>
      </w:r>
      <w:r>
        <w:rPr>
          <w:rFonts w:cs="Calibri"/>
          <w:color w:val="000000"/>
          <w:spacing w:val="1"/>
        </w:rPr>
        <w:t>m</w:t>
      </w:r>
      <w:r>
        <w:rPr>
          <w:rFonts w:cs="Calibri"/>
          <w:color w:val="000000"/>
        </w:rPr>
        <w:t>issi</w:t>
      </w:r>
      <w:r>
        <w:rPr>
          <w:rFonts w:cs="Calibri"/>
          <w:color w:val="000000"/>
          <w:spacing w:val="1"/>
        </w:rPr>
        <w:t>o</w:t>
      </w:r>
      <w:r>
        <w:rPr>
          <w:rFonts w:cs="Calibri"/>
          <w:color w:val="000000"/>
          <w:spacing w:val="-1"/>
        </w:rPr>
        <w:t>n</w:t>
      </w:r>
      <w:r>
        <w:rPr>
          <w:rFonts w:cs="Calibri"/>
          <w:color w:val="000000"/>
        </w:rPr>
        <w:t>,</w:t>
      </w:r>
      <w:r>
        <w:rPr>
          <w:rFonts w:cs="Calibri"/>
          <w:color w:val="000000"/>
          <w:spacing w:val="20"/>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20"/>
        </w:rPr>
        <w:t xml:space="preserve"> </w:t>
      </w:r>
      <w:r>
        <w:rPr>
          <w:rFonts w:cs="Calibri"/>
          <w:color w:val="000000"/>
          <w:spacing w:val="1"/>
        </w:rPr>
        <w:t>D</w:t>
      </w:r>
      <w:r>
        <w:rPr>
          <w:rFonts w:cs="Calibri"/>
          <w:color w:val="000000"/>
        </w:rPr>
        <w:t>BE</w:t>
      </w:r>
      <w:r>
        <w:rPr>
          <w:rFonts w:cs="Calibri"/>
          <w:color w:val="000000"/>
          <w:spacing w:val="18"/>
        </w:rPr>
        <w:t xml:space="preserve"> </w:t>
      </w:r>
      <w:r>
        <w:rPr>
          <w:rFonts w:cs="Calibri"/>
          <w:color w:val="000000"/>
          <w:spacing w:val="1"/>
        </w:rPr>
        <w:t>m</w:t>
      </w:r>
      <w:r>
        <w:rPr>
          <w:rFonts w:cs="Calibri"/>
          <w:color w:val="000000"/>
          <w:spacing w:val="-1"/>
        </w:rPr>
        <w:t>u</w:t>
      </w:r>
      <w:r>
        <w:rPr>
          <w:rFonts w:cs="Calibri"/>
          <w:color w:val="000000"/>
        </w:rPr>
        <w:t>st</w:t>
      </w:r>
      <w:r>
        <w:rPr>
          <w:rFonts w:cs="Calibri"/>
          <w:color w:val="000000"/>
          <w:spacing w:val="20"/>
        </w:rPr>
        <w:t xml:space="preserve"> </w:t>
      </w:r>
      <w:r>
        <w:rPr>
          <w:rFonts w:cs="Calibri"/>
          <w:color w:val="000000"/>
          <w:spacing w:val="-1"/>
        </w:rPr>
        <w:t>m</w:t>
      </w:r>
      <w:r>
        <w:rPr>
          <w:rFonts w:cs="Calibri"/>
          <w:color w:val="000000"/>
          <w:spacing w:val="1"/>
        </w:rPr>
        <w:t>ee</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spacing w:val="1"/>
        </w:rPr>
        <w:t>e</w:t>
      </w:r>
      <w:r>
        <w:rPr>
          <w:rFonts w:cs="Calibri"/>
          <w:color w:val="000000"/>
        </w:rPr>
        <w:t>li</w:t>
      </w:r>
      <w:r>
        <w:rPr>
          <w:rFonts w:cs="Calibri"/>
          <w:color w:val="000000"/>
          <w:spacing w:val="-1"/>
        </w:rPr>
        <w:t>g</w:t>
      </w:r>
      <w:r>
        <w:rPr>
          <w:rFonts w:cs="Calibri"/>
          <w:color w:val="000000"/>
        </w:rPr>
        <w:t>i</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21"/>
        </w:rPr>
        <w:t xml:space="preserve"> </w:t>
      </w:r>
      <w:r>
        <w:rPr>
          <w:rFonts w:cs="Calibri"/>
          <w:color w:val="000000"/>
        </w:rPr>
        <w:t>r</w:t>
      </w:r>
      <w:r>
        <w:rPr>
          <w:rFonts w:cs="Calibri"/>
          <w:color w:val="000000"/>
          <w:spacing w:val="1"/>
        </w:rPr>
        <w:t>e</w:t>
      </w:r>
      <w:r>
        <w:rPr>
          <w:rFonts w:cs="Calibri"/>
          <w:color w:val="000000"/>
          <w:spacing w:val="-1"/>
        </w:rPr>
        <w:t>qu</w:t>
      </w:r>
      <w:r>
        <w:rPr>
          <w:rFonts w:cs="Calibri"/>
          <w:color w:val="000000"/>
        </w:rPr>
        <w:t>ir</w:t>
      </w:r>
      <w:r>
        <w:rPr>
          <w:rFonts w:cs="Calibri"/>
          <w:color w:val="000000"/>
          <w:spacing w:val="1"/>
        </w:rPr>
        <w:t>e</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ts</w:t>
      </w:r>
      <w:r>
        <w:rPr>
          <w:rFonts w:cs="Calibri"/>
          <w:color w:val="000000"/>
          <w:spacing w:val="20"/>
        </w:rPr>
        <w:t xml:space="preserve"> </w:t>
      </w:r>
      <w:r>
        <w:rPr>
          <w:rFonts w:cs="Calibri"/>
          <w:color w:val="000000"/>
        </w:rPr>
        <w:t>a</w:t>
      </w:r>
      <w:r>
        <w:rPr>
          <w:rFonts w:cs="Calibri"/>
          <w:color w:val="000000"/>
          <w:spacing w:val="-1"/>
        </w:rPr>
        <w:t>n</w:t>
      </w:r>
      <w:r>
        <w:rPr>
          <w:rFonts w:cs="Calibri"/>
          <w:color w:val="000000"/>
        </w:rPr>
        <w:t>d</w:t>
      </w:r>
      <w:r>
        <w:rPr>
          <w:rFonts w:cs="Calibri"/>
          <w:color w:val="000000"/>
          <w:spacing w:val="19"/>
        </w:rPr>
        <w:t xml:space="preserve"> </w:t>
      </w:r>
      <w:r>
        <w:rPr>
          <w:rFonts w:cs="Calibri"/>
          <w:color w:val="000000"/>
          <w:spacing w:val="-1"/>
        </w:rPr>
        <w:t>b</w:t>
      </w:r>
      <w:r>
        <w:rPr>
          <w:rFonts w:cs="Calibri"/>
          <w:color w:val="000000"/>
        </w:rPr>
        <w:t>e</w:t>
      </w:r>
      <w:r>
        <w:rPr>
          <w:rFonts w:cs="Calibri"/>
          <w:color w:val="000000"/>
          <w:spacing w:val="20"/>
        </w:rPr>
        <w:t xml:space="preserve"> </w:t>
      </w:r>
      <w:r>
        <w:rPr>
          <w:rFonts w:cs="Calibri"/>
          <w:color w:val="000000"/>
        </w:rPr>
        <w:t>f</w:t>
      </w:r>
      <w:r>
        <w:rPr>
          <w:rFonts w:cs="Calibri"/>
          <w:color w:val="000000"/>
          <w:spacing w:val="-1"/>
        </w:rPr>
        <w:t>u</w:t>
      </w:r>
      <w:r>
        <w:rPr>
          <w:rFonts w:cs="Calibri"/>
          <w:color w:val="000000"/>
        </w:rPr>
        <w:t>lly</w:t>
      </w:r>
      <w:r>
        <w:rPr>
          <w:rFonts w:cs="Calibri"/>
          <w:color w:val="000000"/>
          <w:spacing w:val="2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ified</w:t>
      </w:r>
      <w:r>
        <w:rPr>
          <w:rFonts w:cs="Calibri"/>
          <w:color w:val="000000"/>
          <w:spacing w:val="19"/>
        </w:rPr>
        <w:t xml:space="preserve"> </w:t>
      </w:r>
      <w:r>
        <w:rPr>
          <w:rFonts w:cs="Calibri"/>
          <w:color w:val="000000"/>
        </w:rPr>
        <w:t>as</w:t>
      </w:r>
      <w:r>
        <w:rPr>
          <w:rFonts w:cs="Calibri"/>
          <w:color w:val="000000"/>
          <w:spacing w:val="17"/>
        </w:rPr>
        <w:t xml:space="preserve"> </w:t>
      </w:r>
      <w:r>
        <w:rPr>
          <w:rFonts w:cs="Calibri"/>
          <w:color w:val="000000"/>
        </w:rPr>
        <w:t xml:space="preserve">a </w:t>
      </w:r>
      <w:r>
        <w:rPr>
          <w:rFonts w:cs="Calibri"/>
          <w:color w:val="000000"/>
          <w:spacing w:val="1"/>
        </w:rPr>
        <w:t>D</w:t>
      </w:r>
      <w:r>
        <w:rPr>
          <w:rFonts w:cs="Calibri"/>
          <w:color w:val="000000"/>
        </w:rPr>
        <w:t>BE</w:t>
      </w:r>
      <w:r>
        <w:rPr>
          <w:rFonts w:cs="Calibri"/>
          <w:color w:val="000000"/>
          <w:spacing w:val="25"/>
        </w:rPr>
        <w:t xml:space="preserve"> </w:t>
      </w:r>
      <w:r>
        <w:rPr>
          <w:rFonts w:cs="Calibri"/>
          <w:color w:val="000000"/>
        </w:rPr>
        <w:t>in</w:t>
      </w:r>
      <w:r>
        <w:rPr>
          <w:rFonts w:cs="Calibri"/>
          <w:color w:val="000000"/>
          <w:spacing w:val="24"/>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25"/>
        </w:rPr>
        <w:t xml:space="preserve"> </w:t>
      </w:r>
      <w:r>
        <w:rPr>
          <w:rFonts w:cs="Calibri"/>
          <w:color w:val="000000"/>
          <w:spacing w:val="-1"/>
        </w:rPr>
        <w:t>V</w:t>
      </w:r>
      <w:r>
        <w:rPr>
          <w:rFonts w:cs="Calibri"/>
          <w:color w:val="000000"/>
        </w:rPr>
        <w:t xml:space="preserve">isit </w:t>
      </w:r>
      <w:r>
        <w:rPr>
          <w:rFonts w:cs="Calibri"/>
          <w:color w:val="0000FF"/>
          <w:spacing w:val="-27"/>
        </w:rPr>
        <w:t xml:space="preserve"> </w:t>
      </w:r>
      <w:hyperlink r:id="rId127" w:history="1">
        <w:r>
          <w:rPr>
            <w:rStyle w:val="Hyperlink"/>
            <w:rFonts w:ascii="Calibri" w:hAnsi="Calibri" w:cs="Calibri"/>
            <w:spacing w:val="-1"/>
            <w:sz w:val="22"/>
            <w:u w:color="0000FF"/>
          </w:rPr>
          <w:t>h</w:t>
        </w:r>
        <w:r>
          <w:rPr>
            <w:rStyle w:val="Hyperlink"/>
            <w:rFonts w:ascii="Calibri" w:hAnsi="Calibri" w:cs="Calibri"/>
            <w:sz w:val="22"/>
            <w:u w:color="0000FF"/>
          </w:rPr>
          <w:t>tt</w:t>
        </w:r>
        <w:r>
          <w:rPr>
            <w:rStyle w:val="Hyperlink"/>
            <w:rFonts w:ascii="Calibri" w:hAnsi="Calibri" w:cs="Calibri"/>
            <w:spacing w:val="-1"/>
            <w:sz w:val="22"/>
            <w:u w:color="0000FF"/>
          </w:rPr>
          <w:t>p</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2"/>
            <w:sz w:val="22"/>
            <w:u w:color="0000FF"/>
          </w:rPr>
          <w:t>w</w:t>
        </w:r>
        <w:r>
          <w:rPr>
            <w:rStyle w:val="Hyperlink"/>
            <w:rFonts w:ascii="Calibri" w:hAnsi="Calibri" w:cs="Calibri"/>
            <w:sz w:val="22"/>
            <w:u w:color="0000FF"/>
          </w:rPr>
          <w:t>ww.i</w:t>
        </w:r>
        <w:r>
          <w:rPr>
            <w:rStyle w:val="Hyperlink"/>
            <w:rFonts w:ascii="Calibri" w:hAnsi="Calibri" w:cs="Calibri"/>
            <w:spacing w:val="-3"/>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t.illi</w:t>
        </w:r>
        <w:r>
          <w:rPr>
            <w:rStyle w:val="Hyperlink"/>
            <w:rFonts w:ascii="Calibri" w:hAnsi="Calibri" w:cs="Calibri"/>
            <w:spacing w:val="-1"/>
            <w:sz w:val="22"/>
            <w:u w:color="0000FF"/>
          </w:rPr>
          <w:t>n</w:t>
        </w:r>
        <w:r>
          <w:rPr>
            <w:rStyle w:val="Hyperlink"/>
            <w:rFonts w:ascii="Calibri" w:hAnsi="Calibri" w:cs="Calibri"/>
            <w:spacing w:val="1"/>
            <w:sz w:val="22"/>
            <w:u w:color="0000FF"/>
          </w:rPr>
          <w:t>o</w:t>
        </w:r>
        <w:r>
          <w:rPr>
            <w:rStyle w:val="Hyperlink"/>
            <w:rFonts w:ascii="Calibri" w:hAnsi="Calibri" w:cs="Calibri"/>
            <w:sz w:val="22"/>
            <w:u w:color="0000FF"/>
          </w:rPr>
          <w:t>is</w:t>
        </w:r>
        <w:r>
          <w:rPr>
            <w:rStyle w:val="Hyperlink"/>
            <w:rFonts w:ascii="Calibri" w:hAnsi="Calibri" w:cs="Calibri"/>
            <w:spacing w:val="-3"/>
            <w:sz w:val="22"/>
            <w:u w:color="0000FF"/>
          </w:rPr>
          <w:t>.</w:t>
        </w:r>
        <w:r>
          <w:rPr>
            <w:rStyle w:val="Hyperlink"/>
            <w:rFonts w:ascii="Calibri" w:hAnsi="Calibri" w:cs="Calibri"/>
            <w:spacing w:val="-1"/>
            <w:sz w:val="22"/>
            <w:u w:color="0000FF"/>
          </w:rPr>
          <w:t>g</w:t>
        </w:r>
        <w:r>
          <w:rPr>
            <w:rStyle w:val="Hyperlink"/>
            <w:rFonts w:ascii="Calibri" w:hAnsi="Calibri" w:cs="Calibri"/>
            <w:spacing w:val="1"/>
            <w:sz w:val="22"/>
            <w:u w:color="0000FF"/>
          </w:rPr>
          <w:t>o</w:t>
        </w:r>
        <w:r>
          <w:rPr>
            <w:rStyle w:val="Hyperlink"/>
            <w:rFonts w:ascii="Calibri" w:hAnsi="Calibri" w:cs="Calibri"/>
            <w:spacing w:val="-1"/>
            <w:sz w:val="22"/>
            <w:u w:color="0000FF"/>
          </w:rPr>
          <w:t>v</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i</w:t>
        </w:r>
        <w:r>
          <w:rPr>
            <w:rStyle w:val="Hyperlink"/>
            <w:rFonts w:ascii="Calibri" w:hAnsi="Calibri" w:cs="Calibri"/>
            <w:spacing w:val="-1"/>
            <w:sz w:val="22"/>
            <w:u w:color="0000FF"/>
          </w:rPr>
          <w:t>ng</w:t>
        </w:r>
        <w:r>
          <w:rPr>
            <w:rStyle w:val="Hyperlink"/>
            <w:rFonts w:ascii="Calibri" w:hAnsi="Calibri" w:cs="Calibri"/>
            <w:sz w:val="22"/>
            <w:u w:color="0000FF"/>
          </w:rPr>
          <w:t>-</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z w:val="22"/>
            <w:u w:color="0000FF"/>
          </w:rPr>
          <w:t>ce</w:t>
        </w:r>
        <w:r>
          <w:rPr>
            <w:rStyle w:val="Hyperlink"/>
            <w:rFonts w:ascii="Calibri" w:hAnsi="Calibri" w:cs="Calibri"/>
            <w:spacing w:val="-3"/>
            <w:sz w:val="22"/>
            <w:u w:color="0000FF"/>
          </w:rPr>
          <w:t>r</w:t>
        </w:r>
        <w:r>
          <w:rPr>
            <w:rStyle w:val="Hyperlink"/>
            <w:rFonts w:ascii="Calibri" w:hAnsi="Calibri" w:cs="Calibri"/>
            <w:sz w:val="22"/>
            <w:u w:color="0000FF"/>
          </w:rPr>
          <w:t>tifi</w:t>
        </w:r>
        <w:r>
          <w:rPr>
            <w:rStyle w:val="Hyperlink"/>
            <w:rFonts w:ascii="Calibri" w:hAnsi="Calibri" w:cs="Calibri"/>
            <w:spacing w:val="-2"/>
            <w:sz w:val="22"/>
            <w:u w:color="0000FF"/>
          </w:rPr>
          <w:t>c</w:t>
        </w:r>
        <w:r>
          <w:rPr>
            <w:rStyle w:val="Hyperlink"/>
            <w:rFonts w:ascii="Calibri" w:hAnsi="Calibri" w:cs="Calibri"/>
            <w:sz w:val="22"/>
            <w:u w:color="0000FF"/>
          </w:rPr>
          <w:t>ati</w:t>
        </w:r>
        <w:r>
          <w:rPr>
            <w:rStyle w:val="Hyperlink"/>
            <w:rFonts w:ascii="Calibri" w:hAnsi="Calibri" w:cs="Calibri"/>
            <w:spacing w:val="1"/>
            <w:sz w:val="22"/>
            <w:u w:color="0000FF"/>
          </w:rPr>
          <w:t>o</w:t>
        </w:r>
        <w:r>
          <w:rPr>
            <w:rStyle w:val="Hyperlink"/>
            <w:rFonts w:ascii="Calibri" w:hAnsi="Calibri" w:cs="Calibri"/>
            <w:spacing w:val="-1"/>
            <w:sz w:val="22"/>
            <w:u w:color="0000FF"/>
          </w:rPr>
          <w:t>n</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isa</w:t>
        </w:r>
        <w:r>
          <w:rPr>
            <w:rStyle w:val="Hyperlink"/>
            <w:rFonts w:ascii="Calibri" w:hAnsi="Calibri" w:cs="Calibri"/>
            <w:spacing w:val="-1"/>
            <w:sz w:val="22"/>
            <w:u w:color="0000FF"/>
          </w:rPr>
          <w:t>d</w:t>
        </w:r>
        <w:r>
          <w:rPr>
            <w:rStyle w:val="Hyperlink"/>
            <w:rFonts w:ascii="Calibri" w:hAnsi="Calibri" w:cs="Calibri"/>
            <w:spacing w:val="1"/>
            <w:sz w:val="22"/>
            <w:u w:color="0000FF"/>
          </w:rPr>
          <w:t>v</w:t>
        </w:r>
        <w:r>
          <w:rPr>
            <w:rStyle w:val="Hyperlink"/>
            <w:rFonts w:ascii="Calibri" w:hAnsi="Calibri" w:cs="Calibri"/>
            <w:sz w:val="22"/>
            <w:u w:color="0000FF"/>
          </w:rPr>
          <w:t>a</w:t>
        </w:r>
        <w:r>
          <w:rPr>
            <w:rStyle w:val="Hyperlink"/>
            <w:rFonts w:ascii="Calibri" w:hAnsi="Calibri" w:cs="Calibri"/>
            <w:spacing w:val="-1"/>
            <w:sz w:val="22"/>
            <w:u w:color="0000FF"/>
          </w:rPr>
          <w:t>n</w:t>
        </w:r>
        <w:r>
          <w:rPr>
            <w:rStyle w:val="Hyperlink"/>
            <w:rFonts w:ascii="Calibri" w:hAnsi="Calibri" w:cs="Calibri"/>
            <w:sz w:val="22"/>
            <w:u w:color="0000FF"/>
          </w:rPr>
          <w:t>ta</w:t>
        </w:r>
        <w:r>
          <w:rPr>
            <w:rStyle w:val="Hyperlink"/>
            <w:rFonts w:ascii="Calibri" w:hAnsi="Calibri" w:cs="Calibri"/>
            <w:spacing w:val="-3"/>
            <w:sz w:val="22"/>
            <w:u w:color="0000FF"/>
          </w:rPr>
          <w:t>g</w:t>
        </w:r>
        <w:r>
          <w:rPr>
            <w:rStyle w:val="Hyperlink"/>
            <w:rFonts w:ascii="Calibri" w:hAnsi="Calibri" w:cs="Calibri"/>
            <w:sz w:val="22"/>
            <w:u w:color="0000FF"/>
          </w:rPr>
          <w:t>ed-</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ess-</w:t>
        </w:r>
        <w:r>
          <w:rPr>
            <w:rStyle w:val="Hyperlink"/>
            <w:rFonts w:ascii="Calibri" w:hAnsi="Calibri" w:cs="Calibri"/>
            <w:sz w:val="22"/>
            <w:u w:val="none" w:color="000000"/>
          </w:rPr>
          <w:t xml:space="preserve"> </w:t>
        </w:r>
      </w:hyperlink>
      <w:hyperlink r:id="rId128" w:history="1">
        <w:r>
          <w:rPr>
            <w:rStyle w:val="Hyperlink"/>
            <w:rFonts w:ascii="Calibri" w:hAnsi="Calibri" w:cs="Calibri"/>
            <w:sz w:val="22"/>
            <w:u w:color="0000FF"/>
          </w:rPr>
          <w:t>e</w:t>
        </w:r>
        <w:r>
          <w:rPr>
            <w:rStyle w:val="Hyperlink"/>
            <w:rFonts w:ascii="Calibri" w:hAnsi="Calibri" w:cs="Calibri"/>
            <w:spacing w:val="-1"/>
            <w:sz w:val="22"/>
            <w:u w:color="0000FF"/>
          </w:rPr>
          <w:t>n</w:t>
        </w:r>
        <w:r>
          <w:rPr>
            <w:rStyle w:val="Hyperlink"/>
            <w:rFonts w:ascii="Calibri" w:hAnsi="Calibri" w:cs="Calibri"/>
            <w:sz w:val="22"/>
            <w:u w:color="0000FF"/>
          </w:rPr>
          <w:t>ter</w:t>
        </w:r>
        <w:r>
          <w:rPr>
            <w:rStyle w:val="Hyperlink"/>
            <w:rFonts w:ascii="Calibri" w:hAnsi="Calibri" w:cs="Calibri"/>
            <w:spacing w:val="-1"/>
            <w:sz w:val="22"/>
            <w:u w:color="0000FF"/>
          </w:rPr>
          <w:t>p</w:t>
        </w:r>
        <w:r>
          <w:rPr>
            <w:rStyle w:val="Hyperlink"/>
            <w:rFonts w:ascii="Calibri" w:hAnsi="Calibri" w:cs="Calibri"/>
            <w:sz w:val="22"/>
            <w:u w:color="0000FF"/>
          </w:rPr>
          <w:t>rise-</w:t>
        </w:r>
        <w:r>
          <w:rPr>
            <w:rStyle w:val="Hyperlink"/>
            <w:rFonts w:ascii="Calibri" w:hAnsi="Calibri" w:cs="Calibri"/>
            <w:spacing w:val="-2"/>
            <w:sz w:val="22"/>
            <w:u w:color="0000FF"/>
          </w:rPr>
          <w:t>c</w:t>
        </w:r>
        <w:r>
          <w:rPr>
            <w:rStyle w:val="Hyperlink"/>
            <w:rFonts w:ascii="Calibri" w:hAnsi="Calibri" w:cs="Calibri"/>
            <w:sz w:val="22"/>
            <w:u w:color="0000FF"/>
          </w:rPr>
          <w:t>ertific</w:t>
        </w:r>
        <w:r>
          <w:rPr>
            <w:rStyle w:val="Hyperlink"/>
            <w:rFonts w:ascii="Calibri" w:hAnsi="Calibri" w:cs="Calibri"/>
            <w:spacing w:val="-3"/>
            <w:sz w:val="22"/>
            <w:u w:color="0000FF"/>
          </w:rPr>
          <w:t>a</w:t>
        </w:r>
        <w:r>
          <w:rPr>
            <w:rStyle w:val="Hyperlink"/>
            <w:rFonts w:ascii="Calibri" w:hAnsi="Calibri" w:cs="Calibri"/>
            <w:sz w:val="22"/>
            <w:u w:color="0000FF"/>
          </w:rPr>
          <w:t>ti</w:t>
        </w:r>
        <w:r>
          <w:rPr>
            <w:rStyle w:val="Hyperlink"/>
            <w:rFonts w:ascii="Calibri" w:hAnsi="Calibri" w:cs="Calibri"/>
            <w:spacing w:val="1"/>
            <w:sz w:val="22"/>
            <w:u w:color="0000FF"/>
          </w:rPr>
          <w:t>o</w:t>
        </w:r>
        <w:r>
          <w:rPr>
            <w:rStyle w:val="Hyperlink"/>
            <w:rFonts w:ascii="Calibri" w:hAnsi="Calibri" w:cs="Calibri"/>
            <w:spacing w:val="-3"/>
            <w:sz w:val="22"/>
            <w:u w:color="0000FF"/>
          </w:rPr>
          <w:t>n</w:t>
        </w:r>
        <w:r>
          <w:rPr>
            <w:rStyle w:val="Hyperlink"/>
            <w:rFonts w:ascii="Calibri" w:hAnsi="Calibri" w:cs="Calibri"/>
            <w:spacing w:val="1"/>
            <w:sz w:val="22"/>
            <w:u w:color="0000FF"/>
          </w:rPr>
          <w:t>/</w:t>
        </w:r>
        <w:proofErr w:type="spellStart"/>
        <w:r>
          <w:rPr>
            <w:rStyle w:val="Hyperlink"/>
            <w:rFonts w:ascii="Calibri" w:hAnsi="Calibri" w:cs="Calibri"/>
            <w:sz w:val="22"/>
            <w:u w:color="0000FF"/>
          </w:rPr>
          <w:t>il</w:t>
        </w:r>
        <w:proofErr w:type="spellEnd"/>
        <w:r>
          <w:rPr>
            <w:rStyle w:val="Hyperlink"/>
            <w:rFonts w:ascii="Calibri" w:hAnsi="Calibri" w:cs="Calibri"/>
            <w:sz w:val="22"/>
            <w:u w:color="0000FF"/>
          </w:rPr>
          <w:t>-</w:t>
        </w:r>
        <w:proofErr w:type="spellStart"/>
        <w:r>
          <w:rPr>
            <w:rStyle w:val="Hyperlink"/>
            <w:rFonts w:ascii="Calibri" w:hAnsi="Calibri" w:cs="Calibri"/>
            <w:spacing w:val="-3"/>
            <w:sz w:val="22"/>
            <w:u w:color="0000FF"/>
          </w:rPr>
          <w:t>u</w:t>
        </w:r>
        <w:r>
          <w:rPr>
            <w:rStyle w:val="Hyperlink"/>
            <w:rFonts w:ascii="Calibri" w:hAnsi="Calibri" w:cs="Calibri"/>
            <w:sz w:val="22"/>
            <w:u w:color="0000FF"/>
          </w:rPr>
          <w:t>c</w:t>
        </w:r>
        <w:r>
          <w:rPr>
            <w:rStyle w:val="Hyperlink"/>
            <w:rFonts w:ascii="Calibri" w:hAnsi="Calibri" w:cs="Calibri"/>
            <w:spacing w:val="-1"/>
            <w:sz w:val="22"/>
            <w:u w:color="0000FF"/>
          </w:rPr>
          <w:t>p</w:t>
        </w:r>
        <w:proofErr w:type="spellEnd"/>
        <w:r>
          <w:rPr>
            <w:rStyle w:val="Hyperlink"/>
            <w:rFonts w:ascii="Calibri" w:hAnsi="Calibri" w:cs="Calibri"/>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irect</w:t>
        </w:r>
        <w:r>
          <w:rPr>
            <w:rStyle w:val="Hyperlink"/>
            <w:rFonts w:ascii="Calibri" w:hAnsi="Calibri" w:cs="Calibri"/>
            <w:spacing w:val="1"/>
            <w:sz w:val="22"/>
            <w:u w:color="0000FF"/>
          </w:rPr>
          <w:t>o</w:t>
        </w:r>
        <w:r>
          <w:rPr>
            <w:rStyle w:val="Hyperlink"/>
            <w:rFonts w:ascii="Calibri" w:hAnsi="Calibri" w:cs="Calibri"/>
            <w:spacing w:val="-3"/>
            <w:sz w:val="22"/>
            <w:u w:color="0000FF"/>
          </w:rPr>
          <w:t>r</w:t>
        </w:r>
        <w:r>
          <w:rPr>
            <w:rStyle w:val="Hyperlink"/>
            <w:rFonts w:ascii="Calibri" w:hAnsi="Calibri" w:cs="Calibri"/>
            <w:spacing w:val="-2"/>
            <w:sz w:val="22"/>
            <w:u w:color="0000FF"/>
          </w:rPr>
          <w:t>y</w:t>
        </w:r>
        <w:r>
          <w:rPr>
            <w:rStyle w:val="Hyperlink"/>
            <w:rFonts w:ascii="Calibri" w:hAnsi="Calibri" w:cs="Calibri"/>
            <w:spacing w:val="1"/>
            <w:sz w:val="22"/>
            <w:u w:color="0000FF"/>
          </w:rPr>
          <w:t>/</w:t>
        </w:r>
        <w:r>
          <w:rPr>
            <w:rStyle w:val="Hyperlink"/>
            <w:rFonts w:ascii="Calibri" w:hAnsi="Calibri" w:cs="Calibri"/>
            <w:sz w:val="22"/>
            <w:u w:color="0000FF"/>
          </w:rPr>
          <w:t>i</w:t>
        </w:r>
        <w:r>
          <w:rPr>
            <w:rStyle w:val="Hyperlink"/>
            <w:rFonts w:ascii="Calibri" w:hAnsi="Calibri" w:cs="Calibri"/>
            <w:spacing w:val="-1"/>
            <w:sz w:val="22"/>
            <w:u w:color="0000FF"/>
          </w:rPr>
          <w:t>nd</w:t>
        </w:r>
        <w:r>
          <w:rPr>
            <w:rStyle w:val="Hyperlink"/>
            <w:rFonts w:ascii="Calibri" w:hAnsi="Calibri" w:cs="Calibri"/>
            <w:sz w:val="22"/>
            <w:u w:color="0000FF"/>
          </w:rPr>
          <w:t>ex</w:t>
        </w:r>
        <w:r>
          <w:rPr>
            <w:rStyle w:val="Hyperlink"/>
            <w:rFonts w:ascii="Calibri" w:hAnsi="Calibri" w:cs="Calibri"/>
            <w:sz w:val="22"/>
            <w:u w:val="none" w:color="000000"/>
          </w:rPr>
          <w:t xml:space="preserve">  </w:t>
        </w:r>
        <w:r>
          <w:rPr>
            <w:rStyle w:val="Hyperlink"/>
            <w:rFonts w:ascii="Calibri" w:hAnsi="Calibri" w:cs="Calibri"/>
            <w:spacing w:val="24"/>
            <w:sz w:val="22"/>
            <w:u w:val="none" w:color="000000"/>
          </w:rPr>
          <w:t xml:space="preserve"> </w:t>
        </w:r>
      </w:hyperlink>
      <w:r>
        <w:rPr>
          <w:rFonts w:cs="Calibri"/>
          <w:color w:val="000000"/>
        </w:rPr>
        <w:t>f</w:t>
      </w:r>
      <w:r>
        <w:rPr>
          <w:rFonts w:cs="Calibri"/>
          <w:color w:val="000000"/>
          <w:spacing w:val="1"/>
        </w:rPr>
        <w:t>o</w:t>
      </w:r>
      <w:r>
        <w:rPr>
          <w:rFonts w:cs="Calibri"/>
          <w:color w:val="000000"/>
        </w:rPr>
        <w:t>r</w:t>
      </w:r>
      <w:r>
        <w:rPr>
          <w:rFonts w:cs="Calibri"/>
          <w:color w:val="000000"/>
          <w:spacing w:val="37"/>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7"/>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37"/>
        </w:rPr>
        <w:t xml:space="preserve"> </w:t>
      </w:r>
      <w:r>
        <w:rPr>
          <w:rFonts w:cs="Calibri"/>
          <w:color w:val="000000"/>
        </w:rPr>
        <w:t>U</w:t>
      </w:r>
      <w:r>
        <w:rPr>
          <w:rFonts w:cs="Calibri"/>
          <w:color w:val="000000"/>
          <w:spacing w:val="-1"/>
        </w:rPr>
        <w:t>n</w:t>
      </w:r>
      <w:r>
        <w:rPr>
          <w:rFonts w:cs="Calibri"/>
          <w:color w:val="000000"/>
        </w:rPr>
        <w:t>ified</w:t>
      </w:r>
      <w:r>
        <w:rPr>
          <w:rFonts w:cs="Calibri"/>
          <w:color w:val="000000"/>
          <w:spacing w:val="36"/>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ifica</w:t>
      </w:r>
      <w:r>
        <w:rPr>
          <w:rFonts w:cs="Calibri"/>
          <w:color w:val="000000"/>
          <w:spacing w:val="-2"/>
        </w:rPr>
        <w:t>t</w:t>
      </w:r>
      <w:r>
        <w:rPr>
          <w:rFonts w:cs="Calibri"/>
          <w:color w:val="000000"/>
        </w:rPr>
        <w:t>i</w:t>
      </w:r>
      <w:r>
        <w:rPr>
          <w:rFonts w:cs="Calibri"/>
          <w:color w:val="000000"/>
          <w:spacing w:val="1"/>
        </w:rPr>
        <w:t>o</w:t>
      </w:r>
      <w:r>
        <w:rPr>
          <w:rFonts w:cs="Calibri"/>
          <w:color w:val="000000"/>
        </w:rPr>
        <w:t>n</w:t>
      </w:r>
      <w:r>
        <w:rPr>
          <w:rFonts w:cs="Calibri"/>
          <w:color w:val="000000"/>
          <w:spacing w:val="36"/>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g</w:t>
      </w:r>
      <w:r>
        <w:rPr>
          <w:rFonts w:cs="Calibri"/>
          <w:color w:val="000000"/>
        </w:rPr>
        <w:t>r</w:t>
      </w:r>
      <w:r>
        <w:rPr>
          <w:rFonts w:cs="Calibri"/>
          <w:color w:val="000000"/>
          <w:spacing w:val="-3"/>
        </w:rPr>
        <w:t>a</w:t>
      </w:r>
      <w:r>
        <w:rPr>
          <w:rFonts w:cs="Calibri"/>
          <w:color w:val="000000"/>
        </w:rPr>
        <w:t>m</w:t>
      </w:r>
      <w:r>
        <w:rPr>
          <w:rFonts w:cs="Calibri"/>
          <w:color w:val="000000"/>
          <w:spacing w:val="38"/>
        </w:rPr>
        <w:t xml:space="preserve"> </w:t>
      </w:r>
      <w:r>
        <w:rPr>
          <w:rFonts w:cs="Calibri"/>
          <w:color w:val="000000"/>
        </w:rPr>
        <w:t>(I</w:t>
      </w:r>
      <w:r>
        <w:rPr>
          <w:rFonts w:cs="Calibri"/>
          <w:color w:val="000000"/>
          <w:spacing w:val="2"/>
        </w:rPr>
        <w:t>L</w:t>
      </w:r>
      <w:r>
        <w:rPr>
          <w:rFonts w:cs="Calibri"/>
          <w:color w:val="000000"/>
          <w:spacing w:val="-3"/>
        </w:rPr>
        <w:t>-</w:t>
      </w:r>
      <w:r>
        <w:rPr>
          <w:rFonts w:cs="Calibri"/>
          <w:color w:val="000000"/>
        </w:rPr>
        <w:t>UC</w:t>
      </w:r>
      <w:r>
        <w:rPr>
          <w:rFonts w:cs="Calibri"/>
          <w:color w:val="000000"/>
          <w:spacing w:val="-1"/>
        </w:rPr>
        <w:t>P</w:t>
      </w:r>
      <w:r>
        <w:rPr>
          <w:rFonts w:cs="Calibri"/>
          <w:color w:val="000000"/>
        </w:rPr>
        <w:t>)</w:t>
      </w:r>
      <w:r>
        <w:rPr>
          <w:rFonts w:cs="Calibri"/>
          <w:color w:val="000000"/>
          <w:spacing w:val="37"/>
        </w:rPr>
        <w:t xml:space="preserve"> </w:t>
      </w:r>
      <w:r>
        <w:rPr>
          <w:rFonts w:cs="Calibri"/>
          <w:color w:val="000000"/>
          <w:spacing w:val="1"/>
        </w:rPr>
        <w:t>D</w:t>
      </w:r>
      <w:r>
        <w:rPr>
          <w:rFonts w:cs="Calibri"/>
          <w:color w:val="000000"/>
        </w:rPr>
        <w:t>ir</w:t>
      </w:r>
      <w:r>
        <w:rPr>
          <w:rFonts w:cs="Calibri"/>
          <w:color w:val="000000"/>
          <w:spacing w:val="-2"/>
        </w:rPr>
        <w:t>e</w:t>
      </w:r>
      <w:r>
        <w:rPr>
          <w:rFonts w:cs="Calibri"/>
          <w:color w:val="000000"/>
        </w:rPr>
        <w:t>ct</w:t>
      </w:r>
      <w:r>
        <w:rPr>
          <w:rFonts w:cs="Calibri"/>
          <w:color w:val="000000"/>
          <w:spacing w:val="1"/>
        </w:rPr>
        <w:t>o</w:t>
      </w:r>
      <w:r>
        <w:rPr>
          <w:rFonts w:cs="Calibri"/>
          <w:color w:val="000000"/>
          <w:spacing w:val="-3"/>
        </w:rPr>
        <w:t>r</w:t>
      </w:r>
      <w:r>
        <w:rPr>
          <w:rFonts w:cs="Calibri"/>
          <w:color w:val="000000"/>
        </w:rPr>
        <w:t>y a</w:t>
      </w:r>
      <w:r>
        <w:rPr>
          <w:rFonts w:cs="Calibri"/>
          <w:color w:val="000000"/>
          <w:spacing w:val="-1"/>
        </w:rPr>
        <w:t>n</w:t>
      </w:r>
      <w:r>
        <w:rPr>
          <w:rFonts w:cs="Calibri"/>
          <w:color w:val="000000"/>
        </w:rPr>
        <w:t>d</w:t>
      </w:r>
      <w:r>
        <w:rPr>
          <w:rFonts w:cs="Calibri"/>
          <w:color w:val="000000"/>
          <w:spacing w:val="2"/>
        </w:rPr>
        <w:t xml:space="preserve"> </w:t>
      </w:r>
      <w:r>
        <w:rPr>
          <w:rFonts w:cs="Calibri"/>
          <w:color w:val="000000"/>
        </w:rPr>
        <w:t>to</w:t>
      </w:r>
      <w:r>
        <w:rPr>
          <w:rFonts w:cs="Calibri"/>
          <w:color w:val="000000"/>
          <w:spacing w:val="4"/>
        </w:rPr>
        <w:t xml:space="preserve"> </w:t>
      </w:r>
      <w:r>
        <w:rPr>
          <w:rFonts w:cs="Calibri"/>
          <w:color w:val="000000"/>
        </w:rPr>
        <w:t>a</w:t>
      </w:r>
      <w:r>
        <w:rPr>
          <w:rFonts w:cs="Calibri"/>
          <w:color w:val="000000"/>
          <w:spacing w:val="-1"/>
        </w:rPr>
        <w:t>pp</w:t>
      </w:r>
      <w:r>
        <w:rPr>
          <w:rFonts w:cs="Calibri"/>
          <w:color w:val="000000"/>
        </w:rPr>
        <w:t>ly</w:t>
      </w:r>
      <w:r>
        <w:rPr>
          <w:rFonts w:cs="Calibri"/>
          <w:color w:val="000000"/>
          <w:spacing w:val="4"/>
        </w:rPr>
        <w:t xml:space="preserve"> </w:t>
      </w:r>
      <w:r>
        <w:rPr>
          <w:rFonts w:cs="Calibri"/>
          <w:color w:val="000000"/>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w:t>
      </w:r>
      <w:r>
        <w:rPr>
          <w:rFonts w:cs="Calibri"/>
          <w:color w:val="000000"/>
          <w:spacing w:val="-2"/>
        </w:rPr>
        <w:t>c</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as</w:t>
      </w:r>
      <w:r>
        <w:rPr>
          <w:rFonts w:cs="Calibri"/>
          <w:color w:val="000000"/>
          <w:spacing w:val="3"/>
        </w:rPr>
        <w:t xml:space="preserve"> </w:t>
      </w:r>
      <w:r>
        <w:rPr>
          <w:rFonts w:cs="Calibri"/>
          <w:color w:val="000000"/>
        </w:rPr>
        <w:t>a</w:t>
      </w:r>
      <w:r>
        <w:rPr>
          <w:rFonts w:cs="Calibri"/>
          <w:color w:val="000000"/>
          <w:spacing w:val="3"/>
        </w:rPr>
        <w:t xml:space="preserve"> </w:t>
      </w:r>
      <w:r>
        <w:rPr>
          <w:rFonts w:cs="Calibri"/>
          <w:color w:val="000000"/>
          <w:spacing w:val="1"/>
        </w:rPr>
        <w:t>D</w:t>
      </w:r>
      <w:r>
        <w:rPr>
          <w:rFonts w:cs="Calibri"/>
          <w:color w:val="000000"/>
        </w:rPr>
        <w:t>BE</w:t>
      </w:r>
      <w:r>
        <w:rPr>
          <w:rFonts w:cs="Calibri"/>
          <w:color w:val="000000"/>
          <w:spacing w:val="3"/>
        </w:rPr>
        <w:t xml:space="preserve"> </w:t>
      </w:r>
      <w:r>
        <w:rPr>
          <w:rFonts w:cs="Calibri"/>
          <w:color w:val="000000"/>
        </w:rPr>
        <w:t>fr</w:t>
      </w:r>
      <w:r>
        <w:rPr>
          <w:rFonts w:cs="Calibri"/>
          <w:color w:val="000000"/>
          <w:spacing w:val="-1"/>
        </w:rPr>
        <w:t>o</w:t>
      </w:r>
      <w:r>
        <w:rPr>
          <w:rFonts w:cs="Calibri"/>
          <w:color w:val="000000"/>
        </w:rPr>
        <w:t>m</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3"/>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
        </w:rPr>
        <w:t xml:space="preserve"> </w:t>
      </w:r>
      <w:r>
        <w:rPr>
          <w:rFonts w:cs="Calibri"/>
          <w:color w:val="000000"/>
          <w:spacing w:val="-1"/>
        </w:rPr>
        <w:t>p</w:t>
      </w:r>
      <w:r>
        <w:rPr>
          <w:rFonts w:cs="Calibri"/>
          <w:color w:val="000000"/>
        </w:rPr>
        <w:t>artici</w:t>
      </w:r>
      <w:r>
        <w:rPr>
          <w:rFonts w:cs="Calibri"/>
          <w:color w:val="000000"/>
          <w:spacing w:val="-1"/>
        </w:rPr>
        <w:t>p</w:t>
      </w:r>
      <w:r>
        <w:rPr>
          <w:rFonts w:cs="Calibri"/>
          <w:color w:val="000000"/>
        </w:rPr>
        <w:t>ati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I</w:t>
      </w:r>
      <w:r>
        <w:rPr>
          <w:rFonts w:cs="Calibri"/>
          <w:color w:val="000000"/>
          <w:spacing w:val="1"/>
        </w:rPr>
        <w:t>L</w:t>
      </w:r>
      <w:r>
        <w:rPr>
          <w:rFonts w:cs="Calibri"/>
          <w:color w:val="000000"/>
        </w:rPr>
        <w:t>-UCP</w:t>
      </w:r>
      <w:r>
        <w:rPr>
          <w:rFonts w:cs="Calibri"/>
          <w:color w:val="000000"/>
          <w:spacing w:val="4"/>
        </w:rPr>
        <w:t xml:space="preserve"> </w:t>
      </w:r>
      <w:r>
        <w:rPr>
          <w:rFonts w:cs="Calibri"/>
          <w:color w:val="000000"/>
          <w:spacing w:val="-2"/>
        </w:rPr>
        <w:t>c</w:t>
      </w:r>
      <w:r>
        <w:rPr>
          <w:rFonts w:cs="Calibri"/>
          <w:color w:val="000000"/>
          <w:spacing w:val="1"/>
        </w:rPr>
        <w:t>e</w:t>
      </w:r>
      <w:r>
        <w:rPr>
          <w:rFonts w:cs="Calibri"/>
          <w:color w:val="000000"/>
        </w:rPr>
        <w:t>r</w:t>
      </w:r>
      <w:r>
        <w:rPr>
          <w:rFonts w:cs="Calibri"/>
          <w:color w:val="000000"/>
          <w:spacing w:val="1"/>
        </w:rPr>
        <w:t>t</w:t>
      </w:r>
      <w:r>
        <w:rPr>
          <w:rFonts w:cs="Calibri"/>
          <w:color w:val="000000"/>
          <w:spacing w:val="-3"/>
        </w:rPr>
        <w:t>i</w:t>
      </w:r>
      <w:r>
        <w:rPr>
          <w:rFonts w:cs="Calibri"/>
          <w:color w:val="000000"/>
        </w:rPr>
        <w:t>f</w:t>
      </w:r>
      <w:r>
        <w:rPr>
          <w:rFonts w:cs="Calibri"/>
          <w:color w:val="000000"/>
          <w:spacing w:val="1"/>
        </w:rPr>
        <w:t>y</w:t>
      </w:r>
      <w:r>
        <w:rPr>
          <w:rFonts w:cs="Calibri"/>
          <w:color w:val="000000"/>
        </w:rPr>
        <w: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a</w:t>
      </w:r>
      <w:r>
        <w:rPr>
          <w:rFonts w:cs="Calibri"/>
          <w:color w:val="000000"/>
          <w:spacing w:val="-1"/>
        </w:rPr>
        <w:t>g</w:t>
      </w:r>
      <w:r>
        <w:rPr>
          <w:rFonts w:cs="Calibri"/>
          <w:color w:val="000000"/>
          <w:spacing w:val="1"/>
        </w:rPr>
        <w:t>e</w:t>
      </w:r>
      <w:r>
        <w:rPr>
          <w:rFonts w:cs="Calibri"/>
          <w:color w:val="000000"/>
          <w:spacing w:val="-1"/>
        </w:rPr>
        <w:t>n</w:t>
      </w:r>
      <w:r>
        <w:rPr>
          <w:rFonts w:cs="Calibri"/>
          <w:color w:val="000000"/>
        </w:rPr>
        <w:t>cies.</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3"/>
        </w:rPr>
        <w:t xml:space="preserve"> </w:t>
      </w:r>
      <w:r w:rsidR="00556605">
        <w:rPr>
          <w:rFonts w:cs="Calibri"/>
          <w:color w:val="000000"/>
          <w:spacing w:val="-1"/>
        </w:rPr>
        <w:t>Vendor</w:t>
      </w:r>
      <w:r>
        <w:rPr>
          <w:rFonts w:cs="Calibri"/>
          <w:color w:val="000000"/>
        </w:rPr>
        <w:t xml:space="preserve"> s</w:t>
      </w:r>
      <w:r>
        <w:rPr>
          <w:rFonts w:cs="Calibri"/>
          <w:color w:val="000000"/>
          <w:spacing w:val="-1"/>
        </w:rPr>
        <w:t>h</w:t>
      </w:r>
      <w:r>
        <w:rPr>
          <w:rFonts w:cs="Calibri"/>
          <w:color w:val="000000"/>
        </w:rPr>
        <w:t>all s</w:t>
      </w:r>
      <w:r>
        <w:rPr>
          <w:rFonts w:cs="Calibri"/>
          <w:color w:val="000000"/>
          <w:spacing w:val="-1"/>
        </w:rPr>
        <w:t>ub</w:t>
      </w:r>
      <w:r>
        <w:rPr>
          <w:rFonts w:cs="Calibri"/>
          <w:color w:val="000000"/>
          <w:spacing w:val="1"/>
        </w:rPr>
        <w:t>m</w:t>
      </w:r>
      <w:r>
        <w:rPr>
          <w:rFonts w:cs="Calibri"/>
          <w:color w:val="000000"/>
        </w:rPr>
        <w:t>it</w:t>
      </w:r>
      <w:r>
        <w:rPr>
          <w:rFonts w:cs="Calibri"/>
          <w:color w:val="000000"/>
          <w:spacing w:val="4"/>
        </w:rPr>
        <w:t xml:space="preserve"> </w:t>
      </w:r>
      <w:r>
        <w:rPr>
          <w:rFonts w:cs="Calibri"/>
          <w:color w:val="000000"/>
        </w:rPr>
        <w:t>a</w:t>
      </w:r>
      <w:r>
        <w:rPr>
          <w:rFonts w:cs="Calibri"/>
          <w:color w:val="000000"/>
          <w:spacing w:val="3"/>
        </w:rPr>
        <w:t xml:space="preserve"> </w:t>
      </w:r>
      <w:r>
        <w:rPr>
          <w:rFonts w:cs="Calibri"/>
          <w:color w:val="000000"/>
        </w:rPr>
        <w:t>Utili</w:t>
      </w:r>
      <w:r>
        <w:rPr>
          <w:rFonts w:cs="Calibri"/>
          <w:color w:val="000000"/>
          <w:spacing w:val="-1"/>
        </w:rPr>
        <w:t>z</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1"/>
        </w:rPr>
        <w:t>P</w:t>
      </w:r>
      <w:r>
        <w:rPr>
          <w:rFonts w:cs="Calibri"/>
          <w:color w:val="000000"/>
          <w:spacing w:val="-3"/>
        </w:rPr>
        <w:t>l</w:t>
      </w:r>
      <w:r>
        <w:rPr>
          <w:rFonts w:cs="Calibri"/>
          <w:color w:val="000000"/>
        </w:rPr>
        <w:t>an</w:t>
      </w:r>
      <w:r>
        <w:rPr>
          <w:rFonts w:cs="Calibri"/>
          <w:color w:val="000000"/>
          <w:spacing w:val="2"/>
        </w:rPr>
        <w:t xml:space="preserve"> </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c</w:t>
      </w:r>
      <w:r>
        <w:rPr>
          <w:rFonts w:cs="Calibri"/>
          <w:color w:val="000000"/>
          <w:spacing w:val="1"/>
        </w:rPr>
        <w:t>om</w:t>
      </w:r>
      <w:r>
        <w:rPr>
          <w:rFonts w:cs="Calibri"/>
          <w:color w:val="000000"/>
          <w:spacing w:val="-1"/>
        </w:rPr>
        <w:t>p</w:t>
      </w:r>
      <w:r>
        <w:rPr>
          <w:rFonts w:cs="Calibri"/>
          <w:color w:val="000000"/>
          <w:spacing w:val="-3"/>
        </w:rPr>
        <w:t>l</w:t>
      </w:r>
      <w:r>
        <w:rPr>
          <w:rFonts w:cs="Calibri"/>
          <w:color w:val="000000"/>
          <w:spacing w:val="1"/>
        </w:rPr>
        <w:t>e</w:t>
      </w:r>
      <w:r>
        <w:rPr>
          <w:rFonts w:cs="Calibri"/>
          <w:color w:val="000000"/>
        </w:rPr>
        <w:t>t</w:t>
      </w:r>
      <w:r>
        <w:rPr>
          <w:rFonts w:cs="Calibri"/>
          <w:color w:val="000000"/>
          <w:spacing w:val="1"/>
        </w:rPr>
        <w:t>e</w:t>
      </w:r>
      <w:r>
        <w:rPr>
          <w:rFonts w:cs="Calibri"/>
          <w:color w:val="000000"/>
        </w:rPr>
        <w:t xml:space="preserve">d </w:t>
      </w:r>
      <w:r w:rsidR="00A142CD">
        <w:rPr>
          <w:rFonts w:cs="Calibri"/>
          <w:color w:val="000000"/>
        </w:rPr>
        <w:t>State</w:t>
      </w:r>
      <w:r>
        <w:rPr>
          <w:rFonts w:cs="Calibri"/>
          <w:color w:val="000000"/>
          <w:spacing w:val="4"/>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1"/>
        </w:rPr>
        <w:t>m</w:t>
      </w:r>
      <w:r>
        <w:rPr>
          <w:rFonts w:cs="Calibri"/>
          <w:color w:val="000000"/>
        </w:rPr>
        <w:t xml:space="preserve">s. </w:t>
      </w:r>
      <w:r>
        <w:rPr>
          <w:rFonts w:cs="Calibri"/>
          <w:b/>
          <w:bCs/>
          <w:color w:val="000000"/>
          <w:spacing w:val="-47"/>
        </w:rPr>
        <w:t xml:space="preserve"> </w:t>
      </w:r>
      <w:r>
        <w:rPr>
          <w:rFonts w:cs="Calibri"/>
          <w:b/>
          <w:bCs/>
          <w:color w:val="000000"/>
          <w:spacing w:val="1"/>
          <w:u w:val="single" w:color="000000"/>
        </w:rPr>
        <w:t>T</w:t>
      </w:r>
      <w:r>
        <w:rPr>
          <w:rFonts w:cs="Calibri"/>
          <w:b/>
          <w:bCs/>
          <w:color w:val="000000"/>
          <w:spacing w:val="-1"/>
          <w:u w:val="single" w:color="000000"/>
        </w:rPr>
        <w:t>he</w:t>
      </w:r>
      <w:r>
        <w:rPr>
          <w:rFonts w:cs="Calibri"/>
          <w:b/>
          <w:bCs/>
          <w:color w:val="000000"/>
          <w:spacing w:val="3"/>
          <w:u w:val="single" w:color="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4"/>
          <w:u w:val="single" w:color="000000"/>
        </w:rPr>
        <w:t xml:space="preserve"> </w:t>
      </w:r>
      <w:r>
        <w:rPr>
          <w:rFonts w:cs="Calibri"/>
          <w:b/>
          <w:bCs/>
          <w:color w:val="000000"/>
          <w:spacing w:val="-3"/>
          <w:u w:val="single" w:color="000000"/>
        </w:rPr>
        <w:t>U</w:t>
      </w:r>
      <w:r>
        <w:rPr>
          <w:rFonts w:cs="Calibri"/>
          <w:b/>
          <w:bCs/>
          <w:color w:val="000000"/>
          <w:u w:val="single" w:color="000000"/>
        </w:rPr>
        <w:t>t</w:t>
      </w:r>
      <w:r>
        <w:rPr>
          <w:rFonts w:cs="Calibri"/>
          <w:b/>
          <w:bCs/>
          <w:color w:val="000000"/>
          <w:spacing w:val="-2"/>
          <w:u w:val="single" w:color="000000"/>
        </w:rPr>
        <w:t>i</w:t>
      </w:r>
      <w:r>
        <w:rPr>
          <w:rFonts w:cs="Calibri"/>
          <w:b/>
          <w:bCs/>
          <w:color w:val="000000"/>
          <w:spacing w:val="1"/>
          <w:u w:val="single" w:color="000000"/>
        </w:rPr>
        <w:t>l</w:t>
      </w:r>
      <w:r>
        <w:rPr>
          <w:rFonts w:cs="Calibri"/>
          <w:b/>
          <w:bCs/>
          <w:color w:val="000000"/>
          <w:spacing w:val="-2"/>
          <w:u w:val="single" w:color="000000"/>
        </w:rPr>
        <w:t>i</w:t>
      </w:r>
      <w:r>
        <w:rPr>
          <w:rFonts w:cs="Calibri"/>
          <w:b/>
          <w:bCs/>
          <w:color w:val="000000"/>
          <w:spacing w:val="1"/>
          <w:u w:val="single" w:color="000000"/>
        </w:rPr>
        <w:t>z</w:t>
      </w:r>
      <w:r>
        <w:rPr>
          <w:rFonts w:cs="Calibri"/>
          <w:b/>
          <w:bCs/>
          <w:color w:val="000000"/>
          <w:spacing w:val="-1"/>
          <w:u w:val="single" w:color="000000"/>
        </w:rPr>
        <w:t>a</w:t>
      </w:r>
      <w:r>
        <w:rPr>
          <w:rFonts w:cs="Calibri"/>
          <w:b/>
          <w:bCs/>
          <w:color w:val="000000"/>
          <w:u w:val="single" w:color="000000"/>
        </w:rPr>
        <w:t>t</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n P</w:t>
      </w:r>
      <w:r>
        <w:rPr>
          <w:rFonts w:cs="Calibri"/>
          <w:b/>
          <w:bCs/>
          <w:color w:val="000000"/>
          <w:spacing w:val="1"/>
          <w:u w:val="single" w:color="000000"/>
        </w:rPr>
        <w:t>l</w:t>
      </w:r>
      <w:r>
        <w:rPr>
          <w:rFonts w:cs="Calibri"/>
          <w:b/>
          <w:bCs/>
          <w:color w:val="000000"/>
          <w:spacing w:val="-1"/>
          <w:u w:val="single" w:color="000000"/>
        </w:rPr>
        <w:t>a</w:t>
      </w:r>
      <w:r>
        <w:rPr>
          <w:rFonts w:cs="Calibri"/>
          <w:b/>
          <w:bCs/>
          <w:color w:val="000000"/>
          <w:u w:val="single" w:color="000000"/>
        </w:rPr>
        <w:t>n</w:t>
      </w:r>
      <w:r>
        <w:rPr>
          <w:rFonts w:cs="Calibri"/>
          <w:b/>
          <w:bCs/>
          <w:color w:val="000000"/>
          <w:spacing w:val="2"/>
          <w:u w:val="single" w:color="000000"/>
        </w:rPr>
        <w:t xml:space="preserve"> </w:t>
      </w:r>
      <w:r>
        <w:rPr>
          <w:rFonts w:cs="Calibri"/>
          <w:b/>
          <w:bCs/>
          <w:color w:val="000000"/>
          <w:u w:val="single" w:color="000000"/>
        </w:rPr>
        <w:t>m</w:t>
      </w:r>
      <w:r>
        <w:rPr>
          <w:rFonts w:cs="Calibri"/>
          <w:b/>
          <w:bCs/>
          <w:color w:val="000000"/>
          <w:spacing w:val="-1"/>
          <w:u w:val="single" w:color="000000"/>
        </w:rPr>
        <w:t>u</w:t>
      </w:r>
      <w:r>
        <w:rPr>
          <w:rFonts w:cs="Calibri"/>
          <w:b/>
          <w:bCs/>
          <w:color w:val="000000"/>
          <w:spacing w:val="1"/>
          <w:u w:val="single" w:color="000000"/>
        </w:rPr>
        <w:t>s</w:t>
      </w:r>
      <w:r>
        <w:rPr>
          <w:rFonts w:cs="Calibri"/>
          <w:b/>
          <w:bCs/>
          <w:color w:val="000000"/>
          <w:u w:val="single" w:color="000000"/>
        </w:rPr>
        <w:t>t</w:t>
      </w:r>
      <w:r>
        <w:rPr>
          <w:rFonts w:cs="Calibri"/>
          <w:b/>
          <w:bCs/>
          <w:color w:val="000000"/>
          <w:spacing w:val="3"/>
          <w:u w:val="single" w:color="000000"/>
        </w:rPr>
        <w:t xml:space="preserve"> </w:t>
      </w:r>
      <w:r>
        <w:rPr>
          <w:rFonts w:cs="Calibri"/>
          <w:b/>
          <w:bCs/>
          <w:color w:val="000000"/>
          <w:spacing w:val="-1"/>
          <w:u w:val="single" w:color="000000"/>
        </w:rPr>
        <w:t>be</w:t>
      </w:r>
      <w:r>
        <w:rPr>
          <w:rFonts w:cs="Calibri"/>
          <w:b/>
          <w:bCs/>
          <w:color w:val="000000"/>
          <w:spacing w:val="3"/>
          <w:u w:val="single" w:color="000000"/>
        </w:rPr>
        <w:t xml:space="preserve"> </w:t>
      </w:r>
      <w:r>
        <w:rPr>
          <w:rFonts w:cs="Calibri"/>
          <w:b/>
          <w:bCs/>
          <w:color w:val="000000"/>
          <w:spacing w:val="1"/>
          <w:u w:val="single" w:color="000000"/>
        </w:rPr>
        <w:t>s</w:t>
      </w:r>
      <w:r>
        <w:rPr>
          <w:rFonts w:cs="Calibri"/>
          <w:b/>
          <w:bCs/>
          <w:color w:val="000000"/>
          <w:spacing w:val="-1"/>
          <w:u w:val="single" w:color="000000"/>
        </w:rPr>
        <w:t>ub</w:t>
      </w:r>
      <w:r>
        <w:rPr>
          <w:rFonts w:cs="Calibri"/>
          <w:b/>
          <w:bCs/>
          <w:color w:val="000000"/>
          <w:spacing w:val="-2"/>
          <w:u w:val="single" w:color="000000"/>
        </w:rPr>
        <w:t>m</w:t>
      </w:r>
      <w:r>
        <w:rPr>
          <w:rFonts w:cs="Calibri"/>
          <w:b/>
          <w:bCs/>
          <w:color w:val="000000"/>
          <w:spacing w:val="1"/>
          <w:u w:val="single" w:color="000000"/>
        </w:rPr>
        <w:t>i</w:t>
      </w:r>
      <w:r>
        <w:rPr>
          <w:rFonts w:cs="Calibri"/>
          <w:b/>
          <w:bCs/>
          <w:color w:val="000000"/>
          <w:u w:val="single" w:color="000000"/>
        </w:rPr>
        <w:t>tt</w:t>
      </w:r>
      <w:r>
        <w:rPr>
          <w:rFonts w:cs="Calibri"/>
          <w:b/>
          <w:bCs/>
          <w:color w:val="000000"/>
          <w:spacing w:val="-1"/>
          <w:u w:val="single" w:color="000000"/>
        </w:rPr>
        <w:t>e</w:t>
      </w:r>
      <w:r>
        <w:rPr>
          <w:rFonts w:cs="Calibri"/>
          <w:b/>
          <w:bCs/>
          <w:color w:val="000000"/>
          <w:u w:val="single" w:color="000000"/>
        </w:rPr>
        <w:t>d</w:t>
      </w:r>
      <w:r>
        <w:rPr>
          <w:rFonts w:cs="Calibri"/>
          <w:b/>
          <w:bCs/>
          <w:color w:val="000000"/>
          <w:spacing w:val="2"/>
          <w:u w:val="single" w:color="000000"/>
        </w:rPr>
        <w:t xml:space="preserve"> </w:t>
      </w:r>
      <w:r>
        <w:rPr>
          <w:rFonts w:cs="Calibri"/>
          <w:b/>
          <w:bCs/>
          <w:color w:val="000000"/>
          <w:spacing w:val="-1"/>
          <w:u w:val="single" w:color="000000"/>
        </w:rPr>
        <w:t>p</w:t>
      </w:r>
      <w:r>
        <w:rPr>
          <w:rFonts w:cs="Calibri"/>
          <w:b/>
          <w:bCs/>
          <w:color w:val="000000"/>
          <w:spacing w:val="-2"/>
          <w:u w:val="single" w:color="000000"/>
        </w:rPr>
        <w:t>r</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r</w:t>
      </w:r>
      <w:r>
        <w:rPr>
          <w:rFonts w:cs="Calibri"/>
          <w:b/>
          <w:bCs/>
          <w:color w:val="000000"/>
          <w:spacing w:val="4"/>
          <w:u w:val="single" w:color="000000"/>
        </w:rPr>
        <w:t xml:space="preserve"> </w:t>
      </w:r>
      <w:r>
        <w:rPr>
          <w:rFonts w:cs="Calibri"/>
          <w:b/>
          <w:bCs/>
          <w:color w:val="000000"/>
          <w:u w:val="single" w:color="000000"/>
        </w:rPr>
        <w:t>to</w:t>
      </w:r>
      <w:r>
        <w:rPr>
          <w:rFonts w:cs="Calibri"/>
          <w:b/>
          <w:bCs/>
          <w:color w:val="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21"/>
          <w:u w:val="single" w:color="000000"/>
        </w:rPr>
        <w:t xml:space="preserve"> </w:t>
      </w:r>
      <w:r>
        <w:rPr>
          <w:rFonts w:cs="Calibri"/>
          <w:b/>
          <w:bCs/>
          <w:color w:val="000000"/>
          <w:spacing w:val="1"/>
          <w:u w:val="single" w:color="000000"/>
        </w:rPr>
        <w:t>s</w:t>
      </w:r>
      <w:r>
        <w:rPr>
          <w:rFonts w:cs="Calibri"/>
          <w:b/>
          <w:bCs/>
          <w:color w:val="000000"/>
          <w:spacing w:val="-1"/>
          <w:u w:val="single" w:color="000000"/>
        </w:rPr>
        <w:t>e</w:t>
      </w:r>
      <w:r>
        <w:rPr>
          <w:rFonts w:cs="Calibri"/>
          <w:b/>
          <w:bCs/>
          <w:color w:val="000000"/>
          <w:spacing w:val="1"/>
          <w:u w:val="single" w:color="000000"/>
        </w:rPr>
        <w:t>l</w:t>
      </w:r>
      <w:r>
        <w:rPr>
          <w:rFonts w:cs="Calibri"/>
          <w:b/>
          <w:bCs/>
          <w:color w:val="000000"/>
          <w:spacing w:val="-3"/>
          <w:u w:val="single" w:color="000000"/>
        </w:rPr>
        <w:t>e</w:t>
      </w:r>
      <w:r>
        <w:rPr>
          <w:rFonts w:cs="Calibri"/>
          <w:b/>
          <w:bCs/>
          <w:color w:val="000000"/>
          <w:spacing w:val="1"/>
          <w:u w:val="single" w:color="000000"/>
        </w:rPr>
        <w:t>c</w:t>
      </w:r>
      <w:r>
        <w:rPr>
          <w:rFonts w:cs="Calibri"/>
          <w:b/>
          <w:bCs/>
          <w:color w:val="000000"/>
          <w:spacing w:val="-2"/>
          <w:u w:val="single" w:color="000000"/>
        </w:rPr>
        <w:t>t</w:t>
      </w:r>
      <w:r>
        <w:rPr>
          <w:rFonts w:cs="Calibri"/>
          <w:b/>
          <w:bCs/>
          <w:color w:val="000000"/>
          <w:spacing w:val="1"/>
          <w:u w:val="single" w:color="000000"/>
        </w:rPr>
        <w:t>i</w:t>
      </w:r>
      <w:r>
        <w:rPr>
          <w:rFonts w:cs="Calibri"/>
          <w:b/>
          <w:bCs/>
          <w:color w:val="000000"/>
          <w:spacing w:val="-1"/>
          <w:u w:val="single" w:color="000000"/>
        </w:rPr>
        <w:t>on</w:t>
      </w:r>
      <w:r>
        <w:rPr>
          <w:rFonts w:cs="Calibri"/>
          <w:b/>
          <w:bCs/>
          <w:color w:val="000000"/>
          <w:u w:val="single" w:color="000000"/>
        </w:rPr>
        <w:t>.</w:t>
      </w:r>
      <w:r>
        <w:rPr>
          <w:rFonts w:cs="Calibri"/>
          <w:b/>
          <w:bCs/>
          <w:color w:val="000000"/>
        </w:rPr>
        <w:t xml:space="preserve"> </w:t>
      </w:r>
      <w:r>
        <w:rPr>
          <w:rFonts w:cs="Calibri"/>
          <w:b/>
          <w:bCs/>
          <w:color w:val="000000"/>
          <w:spacing w:val="41"/>
        </w:rPr>
        <w:t xml:space="preserve"> </w:t>
      </w:r>
      <w:r>
        <w:rPr>
          <w:rFonts w:cs="Calibri"/>
          <w:b/>
          <w:bCs/>
          <w:color w:val="000000"/>
          <w:spacing w:val="-1"/>
        </w:rPr>
        <w:t>Fai</w:t>
      </w:r>
      <w:r>
        <w:rPr>
          <w:rFonts w:cs="Calibri"/>
          <w:b/>
          <w:bCs/>
          <w:color w:val="000000"/>
          <w:spacing w:val="1"/>
        </w:rPr>
        <w:t>l</w:t>
      </w:r>
      <w:r>
        <w:rPr>
          <w:rFonts w:cs="Calibri"/>
          <w:b/>
          <w:bCs/>
          <w:color w:val="000000"/>
          <w:spacing w:val="-1"/>
        </w:rPr>
        <w:t>u</w:t>
      </w:r>
      <w:r>
        <w:rPr>
          <w:rFonts w:cs="Calibri"/>
          <w:b/>
          <w:bCs/>
          <w:color w:val="000000"/>
          <w:spacing w:val="1"/>
        </w:rPr>
        <w:t>r</w:t>
      </w:r>
      <w:r>
        <w:rPr>
          <w:rFonts w:cs="Calibri"/>
          <w:b/>
          <w:bCs/>
          <w:color w:val="000000"/>
        </w:rPr>
        <w:t>e</w:t>
      </w:r>
      <w:r>
        <w:rPr>
          <w:rFonts w:cs="Calibri"/>
          <w:b/>
          <w:bCs/>
          <w:color w:val="000000"/>
          <w:spacing w:val="19"/>
        </w:rPr>
        <w:t xml:space="preserve"> </w:t>
      </w:r>
      <w:r>
        <w:rPr>
          <w:rFonts w:cs="Calibri"/>
          <w:b/>
          <w:bCs/>
          <w:color w:val="000000"/>
        </w:rPr>
        <w:t>to</w:t>
      </w:r>
      <w:r>
        <w:rPr>
          <w:rFonts w:cs="Calibri"/>
          <w:b/>
          <w:bCs/>
          <w:color w:val="000000"/>
          <w:spacing w:val="16"/>
        </w:rPr>
        <w:t xml:space="preserve"> </w:t>
      </w:r>
      <w:r>
        <w:rPr>
          <w:rFonts w:cs="Calibri"/>
          <w:b/>
          <w:bCs/>
          <w:color w:val="000000"/>
          <w:spacing w:val="1"/>
        </w:rPr>
        <w:t>c</w:t>
      </w:r>
      <w:r>
        <w:rPr>
          <w:rFonts w:cs="Calibri"/>
          <w:b/>
          <w:bCs/>
          <w:color w:val="000000"/>
          <w:spacing w:val="-1"/>
        </w:rPr>
        <w:t>o</w:t>
      </w:r>
      <w:r>
        <w:rPr>
          <w:rFonts w:cs="Calibri"/>
          <w:b/>
          <w:bCs/>
          <w:color w:val="000000"/>
        </w:rPr>
        <w:t>m</w:t>
      </w:r>
      <w:r>
        <w:rPr>
          <w:rFonts w:cs="Calibri"/>
          <w:b/>
          <w:bCs/>
          <w:color w:val="000000"/>
          <w:spacing w:val="-1"/>
        </w:rPr>
        <w:t>p</w:t>
      </w:r>
      <w:r>
        <w:rPr>
          <w:rFonts w:cs="Calibri"/>
          <w:b/>
          <w:bCs/>
          <w:color w:val="000000"/>
          <w:spacing w:val="1"/>
        </w:rPr>
        <w:t>l</w:t>
      </w:r>
      <w:r>
        <w:rPr>
          <w:rFonts w:cs="Calibri"/>
          <w:b/>
          <w:bCs/>
          <w:color w:val="000000"/>
          <w:spacing w:val="-1"/>
        </w:rPr>
        <w:t>e</w:t>
      </w:r>
      <w:r>
        <w:rPr>
          <w:rFonts w:cs="Calibri"/>
          <w:b/>
          <w:bCs/>
          <w:color w:val="000000"/>
        </w:rPr>
        <w:t>te</w:t>
      </w:r>
      <w:r>
        <w:rPr>
          <w:rFonts w:cs="Calibri"/>
          <w:b/>
          <w:bCs/>
          <w:color w:val="000000"/>
          <w:spacing w:val="19"/>
        </w:rPr>
        <w:t xml:space="preserve"> </w:t>
      </w:r>
      <w:r>
        <w:rPr>
          <w:rFonts w:cs="Calibri"/>
          <w:b/>
          <w:bCs/>
          <w:color w:val="000000"/>
        </w:rPr>
        <w:t>a</w:t>
      </w:r>
      <w:r>
        <w:rPr>
          <w:rFonts w:cs="Calibri"/>
          <w:b/>
          <w:bCs/>
          <w:color w:val="000000"/>
          <w:spacing w:val="19"/>
        </w:rPr>
        <w:t xml:space="preserve"> </w:t>
      </w:r>
      <w:r>
        <w:rPr>
          <w:rFonts w:cs="Calibri"/>
          <w:b/>
          <w:bCs/>
          <w:color w:val="000000"/>
        </w:rPr>
        <w:t>U</w:t>
      </w:r>
      <w:r>
        <w:rPr>
          <w:rFonts w:cs="Calibri"/>
          <w:b/>
          <w:bCs/>
          <w:color w:val="000000"/>
          <w:spacing w:val="-2"/>
        </w:rPr>
        <w:t>t</w:t>
      </w:r>
      <w:r>
        <w:rPr>
          <w:rFonts w:cs="Calibri"/>
          <w:b/>
          <w:bCs/>
          <w:color w:val="000000"/>
          <w:spacing w:val="1"/>
        </w:rPr>
        <w:t>i</w:t>
      </w:r>
      <w:r>
        <w:rPr>
          <w:rFonts w:cs="Calibri"/>
          <w:b/>
          <w:bCs/>
          <w:color w:val="000000"/>
          <w:spacing w:val="-1"/>
        </w:rPr>
        <w:t>l</w:t>
      </w:r>
      <w:r>
        <w:rPr>
          <w:rFonts w:cs="Calibri"/>
          <w:b/>
          <w:bCs/>
          <w:color w:val="000000"/>
          <w:spacing w:val="1"/>
        </w:rPr>
        <w:t>iz</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P</w:t>
      </w:r>
      <w:r>
        <w:rPr>
          <w:rFonts w:cs="Calibri"/>
          <w:b/>
          <w:bCs/>
          <w:color w:val="000000"/>
          <w:spacing w:val="1"/>
        </w:rPr>
        <w:t>l</w:t>
      </w:r>
      <w:r>
        <w:rPr>
          <w:rFonts w:cs="Calibri"/>
          <w:b/>
          <w:bCs/>
          <w:color w:val="000000"/>
          <w:spacing w:val="-3"/>
        </w:rPr>
        <w:t>a</w:t>
      </w:r>
      <w:r>
        <w:rPr>
          <w:rFonts w:cs="Calibri"/>
          <w:b/>
          <w:bCs/>
          <w:color w:val="000000"/>
        </w:rPr>
        <w:t>n</w:t>
      </w:r>
      <w:r>
        <w:rPr>
          <w:rFonts w:cs="Calibri"/>
          <w:b/>
          <w:bCs/>
          <w:color w:val="000000"/>
          <w:spacing w:val="19"/>
        </w:rPr>
        <w:t xml:space="preserve"> </w:t>
      </w:r>
      <w:r>
        <w:rPr>
          <w:rFonts w:cs="Calibri"/>
          <w:b/>
          <w:bCs/>
          <w:color w:val="000000"/>
          <w:spacing w:val="-1"/>
        </w:rPr>
        <w:t>and</w:t>
      </w:r>
      <w:r>
        <w:rPr>
          <w:rFonts w:cs="Calibri"/>
          <w:b/>
          <w:bCs/>
          <w:color w:val="000000"/>
          <w:spacing w:val="1"/>
        </w:rPr>
        <w:t>/</w:t>
      </w:r>
      <w:r>
        <w:rPr>
          <w:rFonts w:cs="Calibri"/>
          <w:b/>
          <w:bCs/>
          <w:color w:val="000000"/>
          <w:spacing w:val="-1"/>
        </w:rPr>
        <w:t>o</w:t>
      </w:r>
      <w:r>
        <w:rPr>
          <w:rFonts w:cs="Calibri"/>
          <w:b/>
          <w:bCs/>
          <w:color w:val="000000"/>
        </w:rPr>
        <w:t>r</w:t>
      </w:r>
      <w:r>
        <w:rPr>
          <w:rFonts w:cs="Calibri"/>
          <w:b/>
          <w:bCs/>
          <w:color w:val="000000"/>
          <w:spacing w:val="21"/>
        </w:rPr>
        <w:t xml:space="preserve"> </w:t>
      </w:r>
      <w:r>
        <w:rPr>
          <w:rFonts w:cs="Calibri"/>
          <w:b/>
          <w:bCs/>
          <w:color w:val="000000"/>
          <w:spacing w:val="-1"/>
        </w:rPr>
        <w:t>p</w:t>
      </w:r>
      <w:r>
        <w:rPr>
          <w:rFonts w:cs="Calibri"/>
          <w:b/>
          <w:bCs/>
          <w:color w:val="000000"/>
          <w:spacing w:val="1"/>
        </w:rPr>
        <w:t>r</w:t>
      </w:r>
      <w:r>
        <w:rPr>
          <w:rFonts w:cs="Calibri"/>
          <w:b/>
          <w:bCs/>
          <w:color w:val="000000"/>
          <w:spacing w:val="-1"/>
        </w:rPr>
        <w:t>o</w:t>
      </w:r>
      <w:r>
        <w:rPr>
          <w:rFonts w:cs="Calibri"/>
          <w:b/>
          <w:bCs/>
          <w:color w:val="000000"/>
          <w:spacing w:val="1"/>
        </w:rPr>
        <w:t>vi</w:t>
      </w:r>
      <w:r>
        <w:rPr>
          <w:rFonts w:cs="Calibri"/>
          <w:b/>
          <w:bCs/>
          <w:color w:val="000000"/>
          <w:spacing w:val="-1"/>
        </w:rPr>
        <w:t>d</w:t>
      </w:r>
      <w:r>
        <w:rPr>
          <w:rFonts w:cs="Calibri"/>
          <w:b/>
          <w:bCs/>
          <w:color w:val="000000"/>
        </w:rPr>
        <w:t>e</w:t>
      </w:r>
      <w:r>
        <w:rPr>
          <w:rFonts w:cs="Calibri"/>
          <w:b/>
          <w:bCs/>
          <w:color w:val="000000"/>
          <w:spacing w:val="17"/>
        </w:rPr>
        <w:t xml:space="preserve"> </w:t>
      </w:r>
      <w:r>
        <w:rPr>
          <w:rFonts w:cs="Calibri"/>
          <w:b/>
          <w:bCs/>
          <w:color w:val="000000"/>
          <w:spacing w:val="1"/>
        </w:rPr>
        <w:t>G</w:t>
      </w:r>
      <w:r>
        <w:rPr>
          <w:rFonts w:cs="Calibri"/>
          <w:b/>
          <w:bCs/>
          <w:color w:val="000000"/>
          <w:spacing w:val="-1"/>
        </w:rPr>
        <w:t>oo</w:t>
      </w:r>
      <w:r>
        <w:rPr>
          <w:rFonts w:cs="Calibri"/>
          <w:b/>
          <w:bCs/>
          <w:color w:val="000000"/>
        </w:rPr>
        <w:t>d</w:t>
      </w:r>
      <w:r>
        <w:rPr>
          <w:rFonts w:cs="Calibri"/>
          <w:b/>
          <w:bCs/>
          <w:color w:val="000000"/>
          <w:spacing w:val="19"/>
        </w:rPr>
        <w:t xml:space="preserve"> </w:t>
      </w:r>
      <w:r>
        <w:rPr>
          <w:rFonts w:cs="Calibri"/>
          <w:b/>
          <w:bCs/>
          <w:color w:val="000000"/>
          <w:spacing w:val="-1"/>
        </w:rPr>
        <w:t>Fa</w:t>
      </w:r>
      <w:r>
        <w:rPr>
          <w:rFonts w:cs="Calibri"/>
          <w:b/>
          <w:bCs/>
          <w:color w:val="000000"/>
          <w:spacing w:val="1"/>
        </w:rPr>
        <w:t>i</w:t>
      </w:r>
      <w:r>
        <w:rPr>
          <w:rFonts w:cs="Calibri"/>
          <w:b/>
          <w:bCs/>
          <w:color w:val="000000"/>
        </w:rPr>
        <w:t>th</w:t>
      </w:r>
      <w:r>
        <w:rPr>
          <w:rFonts w:cs="Calibri"/>
          <w:b/>
          <w:bCs/>
          <w:color w:val="000000"/>
          <w:spacing w:val="19"/>
        </w:rPr>
        <w:t xml:space="preserve"> </w:t>
      </w:r>
      <w:r>
        <w:rPr>
          <w:rFonts w:cs="Calibri"/>
          <w:b/>
          <w:bCs/>
          <w:color w:val="000000"/>
        </w:rPr>
        <w:t>Eff</w:t>
      </w:r>
      <w:r>
        <w:rPr>
          <w:rFonts w:cs="Calibri"/>
          <w:b/>
          <w:bCs/>
          <w:color w:val="000000"/>
          <w:spacing w:val="-1"/>
        </w:rPr>
        <w:t>o</w:t>
      </w:r>
      <w:r>
        <w:rPr>
          <w:rFonts w:cs="Calibri"/>
          <w:b/>
          <w:bCs/>
          <w:color w:val="000000"/>
          <w:spacing w:val="1"/>
        </w:rPr>
        <w:t>r</w:t>
      </w:r>
      <w:r>
        <w:rPr>
          <w:rFonts w:cs="Calibri"/>
          <w:b/>
          <w:bCs/>
          <w:color w:val="000000"/>
        </w:rPr>
        <w:t>t</w:t>
      </w:r>
      <w:r>
        <w:rPr>
          <w:rFonts w:cs="Calibri"/>
          <w:b/>
          <w:bCs/>
          <w:color w:val="000000"/>
          <w:spacing w:val="17"/>
        </w:rPr>
        <w:t xml:space="preserve"> </w:t>
      </w:r>
      <w:r>
        <w:rPr>
          <w:rFonts w:cs="Calibri"/>
          <w:b/>
          <w:bCs/>
          <w:color w:val="000000"/>
        </w:rPr>
        <w:t>D</w:t>
      </w:r>
      <w:r>
        <w:rPr>
          <w:rFonts w:cs="Calibri"/>
          <w:b/>
          <w:bCs/>
          <w:color w:val="000000"/>
          <w:spacing w:val="-1"/>
        </w:rPr>
        <w:t>o</w:t>
      </w:r>
      <w:r>
        <w:rPr>
          <w:rFonts w:cs="Calibri"/>
          <w:b/>
          <w:bCs/>
          <w:color w:val="000000"/>
          <w:spacing w:val="1"/>
        </w:rPr>
        <w:t>c</w:t>
      </w:r>
      <w:r>
        <w:rPr>
          <w:rFonts w:cs="Calibri"/>
          <w:b/>
          <w:bCs/>
          <w:color w:val="000000"/>
          <w:spacing w:val="-1"/>
        </w:rPr>
        <w:t>u</w:t>
      </w:r>
      <w:r>
        <w:rPr>
          <w:rFonts w:cs="Calibri"/>
          <w:b/>
          <w:bCs/>
          <w:color w:val="000000"/>
        </w:rPr>
        <w:t>m</w:t>
      </w:r>
      <w:r>
        <w:rPr>
          <w:rFonts w:cs="Calibri"/>
          <w:b/>
          <w:bCs/>
          <w:color w:val="000000"/>
          <w:spacing w:val="-1"/>
        </w:rPr>
        <w:t>en</w:t>
      </w:r>
      <w:r>
        <w:rPr>
          <w:rFonts w:cs="Calibri"/>
          <w:b/>
          <w:bCs/>
          <w:color w:val="000000"/>
        </w:rPr>
        <w:t>t</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m</w:t>
      </w:r>
      <w:r>
        <w:rPr>
          <w:rFonts w:cs="Calibri"/>
          <w:b/>
          <w:bCs/>
          <w:color w:val="000000"/>
          <w:spacing w:val="-1"/>
        </w:rPr>
        <w:t>a</w:t>
      </w:r>
      <w:r>
        <w:rPr>
          <w:rFonts w:cs="Calibri"/>
          <w:b/>
          <w:bCs/>
          <w:color w:val="000000"/>
        </w:rPr>
        <w:t xml:space="preserve">y </w:t>
      </w:r>
      <w:r>
        <w:rPr>
          <w:rFonts w:cs="Calibri"/>
          <w:b/>
          <w:bCs/>
          <w:color w:val="000000"/>
          <w:spacing w:val="1"/>
        </w:rPr>
        <w:t>r</w:t>
      </w:r>
      <w:r>
        <w:rPr>
          <w:rFonts w:cs="Calibri"/>
          <w:b/>
          <w:bCs/>
          <w:color w:val="000000"/>
          <w:spacing w:val="-1"/>
        </w:rPr>
        <w:t>ende</w:t>
      </w:r>
      <w:r>
        <w:rPr>
          <w:rFonts w:cs="Calibri"/>
          <w:b/>
          <w:bCs/>
          <w:color w:val="000000"/>
        </w:rPr>
        <w:t>r</w:t>
      </w:r>
      <w:r>
        <w:rPr>
          <w:rFonts w:cs="Calibri"/>
          <w:b/>
          <w:bCs/>
          <w:color w:val="000000"/>
          <w:spacing w:val="1"/>
        </w:rPr>
        <w:t xml:space="preserve"> </w:t>
      </w:r>
      <w:r>
        <w:rPr>
          <w:rFonts w:cs="Calibri"/>
          <w:b/>
          <w:bCs/>
          <w:color w:val="000000"/>
        </w:rPr>
        <w:t>t</w:t>
      </w:r>
      <w:r>
        <w:rPr>
          <w:rFonts w:cs="Calibri"/>
          <w:b/>
          <w:bCs/>
          <w:color w:val="000000"/>
          <w:spacing w:val="-1"/>
        </w:rPr>
        <w:t>h</w:t>
      </w:r>
      <w:r>
        <w:rPr>
          <w:rFonts w:cs="Calibri"/>
          <w:b/>
          <w:bCs/>
          <w:color w:val="000000"/>
        </w:rPr>
        <w:t xml:space="preserve">e </w:t>
      </w:r>
      <w:r>
        <w:rPr>
          <w:rFonts w:cs="Calibri"/>
          <w:b/>
          <w:bCs/>
          <w:color w:val="000000"/>
          <w:spacing w:val="-1"/>
        </w:rPr>
        <w:t>b</w:t>
      </w:r>
      <w:r>
        <w:rPr>
          <w:rFonts w:cs="Calibri"/>
          <w:b/>
          <w:bCs/>
          <w:color w:val="000000"/>
          <w:spacing w:val="1"/>
        </w:rPr>
        <w:t>i</w:t>
      </w:r>
      <w:r>
        <w:rPr>
          <w:rFonts w:cs="Calibri"/>
          <w:b/>
          <w:bCs/>
          <w:color w:val="000000"/>
        </w:rPr>
        <w:t xml:space="preserve">d </w:t>
      </w:r>
      <w:r>
        <w:rPr>
          <w:rFonts w:cs="Calibri"/>
          <w:b/>
          <w:bCs/>
          <w:color w:val="000000"/>
          <w:spacing w:val="-1"/>
        </w:rPr>
        <w:t>o</w:t>
      </w:r>
      <w:r>
        <w:rPr>
          <w:rFonts w:cs="Calibri"/>
          <w:b/>
          <w:bCs/>
          <w:color w:val="000000"/>
        </w:rPr>
        <w:t>r</w:t>
      </w:r>
      <w:r>
        <w:rPr>
          <w:rFonts w:cs="Calibri"/>
          <w:b/>
          <w:bCs/>
          <w:color w:val="000000"/>
          <w:spacing w:val="1"/>
        </w:rPr>
        <w:t xml:space="preserve"> </w:t>
      </w:r>
      <w:r>
        <w:rPr>
          <w:rFonts w:cs="Calibri"/>
          <w:b/>
          <w:bCs/>
          <w:color w:val="000000"/>
          <w:spacing w:val="-1"/>
        </w:rPr>
        <w:t>o</w:t>
      </w:r>
      <w:r>
        <w:rPr>
          <w:rFonts w:cs="Calibri"/>
          <w:b/>
          <w:bCs/>
          <w:color w:val="000000"/>
        </w:rPr>
        <w:t>ff</w:t>
      </w:r>
      <w:r>
        <w:rPr>
          <w:rFonts w:cs="Calibri"/>
          <w:b/>
          <w:bCs/>
          <w:color w:val="000000"/>
          <w:spacing w:val="-1"/>
        </w:rPr>
        <w:t>e</w:t>
      </w:r>
      <w:r>
        <w:rPr>
          <w:rFonts w:cs="Calibri"/>
          <w:b/>
          <w:bCs/>
          <w:color w:val="000000"/>
        </w:rPr>
        <w:t>r</w:t>
      </w:r>
      <w:r>
        <w:rPr>
          <w:rFonts w:cs="Calibri"/>
          <w:b/>
          <w:bCs/>
          <w:color w:val="000000"/>
          <w:spacing w:val="-1"/>
        </w:rPr>
        <w:t xml:space="preserve"> non-</w:t>
      </w:r>
      <w:r>
        <w:rPr>
          <w:rFonts w:cs="Calibri"/>
          <w:b/>
          <w:bCs/>
          <w:color w:val="000000"/>
          <w:spacing w:val="1"/>
        </w:rPr>
        <w:t>r</w:t>
      </w:r>
      <w:r>
        <w:rPr>
          <w:rFonts w:cs="Calibri"/>
          <w:b/>
          <w:bCs/>
          <w:color w:val="000000"/>
          <w:spacing w:val="-1"/>
        </w:rPr>
        <w:t>e</w:t>
      </w:r>
      <w:r>
        <w:rPr>
          <w:rFonts w:cs="Calibri"/>
          <w:b/>
          <w:bCs/>
          <w:color w:val="000000"/>
          <w:spacing w:val="1"/>
        </w:rPr>
        <w:t>s</w:t>
      </w:r>
      <w:r>
        <w:rPr>
          <w:rFonts w:cs="Calibri"/>
          <w:b/>
          <w:bCs/>
          <w:color w:val="000000"/>
          <w:spacing w:val="-1"/>
        </w:rPr>
        <w:t>pon</w:t>
      </w:r>
      <w:r>
        <w:rPr>
          <w:rFonts w:cs="Calibri"/>
          <w:b/>
          <w:bCs/>
          <w:color w:val="000000"/>
          <w:spacing w:val="1"/>
        </w:rPr>
        <w:t>siv</w:t>
      </w:r>
      <w:r>
        <w:rPr>
          <w:rFonts w:cs="Calibri"/>
          <w:b/>
          <w:bCs/>
          <w:color w:val="000000"/>
          <w:spacing w:val="-3"/>
        </w:rPr>
        <w:t>e</w:t>
      </w:r>
      <w:r>
        <w:rPr>
          <w:rFonts w:cs="Calibri"/>
          <w:b/>
          <w:bCs/>
          <w:color w:val="000000"/>
        </w:rPr>
        <w:t>.</w:t>
      </w:r>
    </w:p>
    <w:p w14:paraId="7FB569A7" w14:textId="77777777" w:rsidR="006E0089" w:rsidRDefault="006E0089" w:rsidP="006E0089">
      <w:pPr>
        <w:widowControl w:val="0"/>
        <w:spacing w:before="1" w:after="0" w:line="240" w:lineRule="exact"/>
        <w:ind w:left="432" w:hanging="432"/>
        <w:rPr>
          <w:sz w:val="24"/>
          <w:szCs w:val="24"/>
        </w:rPr>
      </w:pPr>
    </w:p>
    <w:p w14:paraId="6DA31683" w14:textId="2BDD404D"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2</w:t>
      </w:r>
      <w:r>
        <w:rPr>
          <w:rFonts w:cs="Calibri"/>
          <w:sz w:val="24"/>
          <w:szCs w:val="24"/>
        </w:rPr>
        <w:t>.</w:t>
      </w:r>
      <w:r>
        <w:rPr>
          <w:rFonts w:cs="Calibri"/>
          <w:sz w:val="24"/>
          <w:szCs w:val="24"/>
        </w:rPr>
        <w:tab/>
      </w:r>
      <w:bookmarkStart w:id="33" w:name="_Hlk19778880"/>
      <w:r>
        <w:rPr>
          <w:rFonts w:cs="Calibri"/>
        </w:rPr>
        <w:t>If</w:t>
      </w:r>
      <w:r>
        <w:rPr>
          <w:rFonts w:cs="Calibri"/>
          <w:spacing w:val="13"/>
        </w:rPr>
        <w:t xml:space="preserve"> </w:t>
      </w:r>
      <w:r>
        <w:rPr>
          <w:rFonts w:cs="Calibri"/>
        </w:rPr>
        <w:t>a</w:t>
      </w:r>
      <w:r>
        <w:rPr>
          <w:rFonts w:cs="Calibri"/>
          <w:spacing w:val="-1"/>
        </w:rPr>
        <w:t>pp</w:t>
      </w:r>
      <w:r>
        <w:rPr>
          <w:rFonts w:cs="Calibri"/>
        </w:rPr>
        <w:t>lica</w:t>
      </w:r>
      <w:r>
        <w:rPr>
          <w:rFonts w:cs="Calibri"/>
          <w:spacing w:val="-1"/>
        </w:rPr>
        <w:t>b</w:t>
      </w:r>
      <w:r>
        <w:rPr>
          <w:rFonts w:cs="Calibri"/>
        </w:rPr>
        <w:t>le,</w:t>
      </w:r>
      <w:r>
        <w:rPr>
          <w:rFonts w:cs="Calibri"/>
          <w:spacing w:val="13"/>
        </w:rPr>
        <w:t xml:space="preserve"> </w:t>
      </w:r>
      <w:r>
        <w:rPr>
          <w:rFonts w:cs="Calibri"/>
        </w:rPr>
        <w:t>t</w:t>
      </w:r>
      <w:r>
        <w:rPr>
          <w:rFonts w:cs="Calibri"/>
          <w:spacing w:val="-1"/>
        </w:rPr>
        <w:t>h</w:t>
      </w:r>
      <w:r>
        <w:rPr>
          <w:rFonts w:cs="Calibri"/>
        </w:rPr>
        <w:t>e</w:t>
      </w:r>
      <w:r>
        <w:rPr>
          <w:rFonts w:cs="Calibri"/>
          <w:spacing w:val="1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2"/>
        </w:rPr>
        <w:t xml:space="preserve"> </w:t>
      </w:r>
      <w:r>
        <w:rPr>
          <w:rFonts w:cs="Calibri"/>
          <w:spacing w:val="1"/>
        </w:rPr>
        <w:t>P</w:t>
      </w:r>
      <w:r>
        <w:rPr>
          <w:rFonts w:cs="Calibri"/>
        </w:rPr>
        <w:t>lan</w:t>
      </w:r>
      <w:r>
        <w:rPr>
          <w:rFonts w:cs="Calibri"/>
          <w:spacing w:val="12"/>
        </w:rPr>
        <w:t xml:space="preserve"> </w:t>
      </w:r>
      <w:r>
        <w:rPr>
          <w:rFonts w:cs="Calibri"/>
        </w:rPr>
        <w:t>s</w:t>
      </w:r>
      <w:r>
        <w:rPr>
          <w:rFonts w:cs="Calibri"/>
          <w:spacing w:val="-3"/>
        </w:rPr>
        <w:t>h</w:t>
      </w:r>
      <w:r>
        <w:rPr>
          <w:rFonts w:cs="Calibri"/>
          <w:spacing w:val="1"/>
        </w:rPr>
        <w:t>o</w:t>
      </w:r>
      <w:r>
        <w:rPr>
          <w:rFonts w:cs="Calibri"/>
          <w:spacing w:val="-1"/>
        </w:rPr>
        <w:t>u</w:t>
      </w:r>
      <w:r>
        <w:rPr>
          <w:rFonts w:cs="Calibri"/>
        </w:rPr>
        <w:t>ld</w:t>
      </w:r>
      <w:r>
        <w:rPr>
          <w:rFonts w:cs="Calibri"/>
          <w:spacing w:val="12"/>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an</w:t>
      </w:r>
      <w:r>
        <w:rPr>
          <w:rFonts w:cs="Calibri"/>
          <w:spacing w:val="10"/>
        </w:rPr>
        <w:t xml:space="preserve"> </w:t>
      </w:r>
      <w:r>
        <w:rPr>
          <w:rFonts w:cs="Calibri"/>
          <w:spacing w:val="-2"/>
        </w:rPr>
        <w:t>e</w:t>
      </w:r>
      <w:r>
        <w:rPr>
          <w:rFonts w:cs="Calibri"/>
        </w:rPr>
        <w:t>x</w:t>
      </w:r>
      <w:r>
        <w:rPr>
          <w:rFonts w:cs="Calibri"/>
          <w:spacing w:val="1"/>
        </w:rPr>
        <w:t>e</w:t>
      </w:r>
      <w:r>
        <w:rPr>
          <w:rFonts w:cs="Calibri"/>
        </w:rPr>
        <w:t>c</w:t>
      </w:r>
      <w:r>
        <w:rPr>
          <w:rFonts w:cs="Calibri"/>
          <w:spacing w:val="-1"/>
        </w:rPr>
        <w:t>u</w:t>
      </w:r>
      <w:r>
        <w:rPr>
          <w:rFonts w:cs="Calibri"/>
        </w:rPr>
        <w:t>t</w:t>
      </w:r>
      <w:r>
        <w:rPr>
          <w:rFonts w:cs="Calibri"/>
          <w:spacing w:val="1"/>
        </w:rPr>
        <w:t>e</w:t>
      </w:r>
      <w:r>
        <w:rPr>
          <w:rFonts w:cs="Calibri"/>
        </w:rPr>
        <w:t>d</w:t>
      </w:r>
      <w:r>
        <w:rPr>
          <w:rFonts w:cs="Calibri"/>
          <w:spacing w:val="10"/>
        </w:rPr>
        <w:t xml:space="preserve"> </w:t>
      </w:r>
      <w:r>
        <w:rPr>
          <w:rFonts w:cs="Calibri"/>
          <w:spacing w:val="-1"/>
        </w:rPr>
        <w:t>J</w:t>
      </w:r>
      <w:r>
        <w:rPr>
          <w:rFonts w:cs="Calibri"/>
          <w:spacing w:val="1"/>
        </w:rPr>
        <w:t>o</w:t>
      </w:r>
      <w:r>
        <w:rPr>
          <w:rFonts w:cs="Calibri"/>
        </w:rPr>
        <w:t>i</w:t>
      </w:r>
      <w:r>
        <w:rPr>
          <w:rFonts w:cs="Calibri"/>
          <w:spacing w:val="-1"/>
        </w:rPr>
        <w:t>n</w:t>
      </w:r>
      <w:r>
        <w:rPr>
          <w:rFonts w:cs="Calibri"/>
        </w:rPr>
        <w:t>t</w:t>
      </w:r>
      <w:r>
        <w:rPr>
          <w:rFonts w:cs="Calibri"/>
          <w:spacing w:val="11"/>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11"/>
        </w:rPr>
        <w:t xml:space="preserve"> </w:t>
      </w:r>
      <w:r>
        <w:rPr>
          <w:rFonts w:cs="Calibri"/>
        </w:rPr>
        <w:t>a</w:t>
      </w:r>
      <w:r>
        <w:rPr>
          <w:rFonts w:cs="Calibri"/>
          <w:spacing w:val="-1"/>
        </w:rPr>
        <w:t>g</w:t>
      </w:r>
      <w:r>
        <w:rPr>
          <w:rFonts w:cs="Calibri"/>
        </w:rPr>
        <w:t>r</w:t>
      </w:r>
      <w:r>
        <w:rPr>
          <w:rFonts w:cs="Calibri"/>
          <w:spacing w:val="-2"/>
        </w:rPr>
        <w:t>e</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3"/>
        </w:rPr>
        <w:t xml:space="preserve"> </w:t>
      </w:r>
      <w:r>
        <w:rPr>
          <w:rFonts w:cs="Calibri"/>
        </w:rPr>
        <w:t>s</w:t>
      </w:r>
      <w:r>
        <w:rPr>
          <w:rFonts w:cs="Calibri"/>
          <w:spacing w:val="-1"/>
        </w:rPr>
        <w:t>p</w:t>
      </w:r>
      <w:r>
        <w:rPr>
          <w:rFonts w:cs="Calibri"/>
          <w:spacing w:val="-2"/>
        </w:rPr>
        <w:t>e</w:t>
      </w:r>
      <w:r>
        <w:rPr>
          <w:rFonts w:cs="Calibri"/>
        </w:rPr>
        <w:t>cif</w:t>
      </w:r>
      <w:r>
        <w:rPr>
          <w:rFonts w:cs="Calibri"/>
          <w:spacing w:val="1"/>
        </w:rPr>
        <w:t>y</w:t>
      </w:r>
      <w:r>
        <w:rPr>
          <w:rFonts w:cs="Calibri"/>
        </w:rPr>
        <w:t>i</w:t>
      </w:r>
      <w:r>
        <w:rPr>
          <w:rFonts w:cs="Calibri"/>
          <w:spacing w:val="-1"/>
        </w:rPr>
        <w:t>n</w:t>
      </w:r>
      <w:r>
        <w:rPr>
          <w:rFonts w:cs="Calibri"/>
        </w:rPr>
        <w:t>g</w:t>
      </w:r>
      <w:r>
        <w:rPr>
          <w:rFonts w:cs="Calibri"/>
          <w:spacing w:val="12"/>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2"/>
        </w:rPr>
        <w:t>t</w:t>
      </w:r>
      <w:r>
        <w:rPr>
          <w:rFonts w:cs="Calibri"/>
          <w:spacing w:val="1"/>
        </w:rPr>
        <w:t>e</w:t>
      </w:r>
      <w:r>
        <w:rPr>
          <w:rFonts w:cs="Calibri"/>
          <w:spacing w:val="-3"/>
        </w:rPr>
        <w:t>r</w:t>
      </w:r>
      <w:r>
        <w:rPr>
          <w:rFonts w:cs="Calibri"/>
          <w:spacing w:val="-1"/>
        </w:rPr>
        <w:t>m</w:t>
      </w:r>
      <w:r>
        <w:rPr>
          <w:rFonts w:cs="Calibri"/>
        </w:rPr>
        <w:t>s</w:t>
      </w:r>
      <w:r>
        <w:rPr>
          <w:rFonts w:cs="Calibri"/>
          <w:spacing w:val="13"/>
        </w:rPr>
        <w:t xml:space="preserve"> </w:t>
      </w:r>
      <w:r>
        <w:rPr>
          <w:rFonts w:cs="Calibri"/>
        </w:rPr>
        <w:t>a</w:t>
      </w:r>
      <w:r>
        <w:rPr>
          <w:rFonts w:cs="Calibri"/>
          <w:spacing w:val="-1"/>
        </w:rPr>
        <w:t>n</w:t>
      </w:r>
      <w:r>
        <w:rPr>
          <w:rFonts w:cs="Calibri"/>
        </w:rPr>
        <w:t>d c</w:t>
      </w:r>
      <w:r>
        <w:rPr>
          <w:rFonts w:cs="Calibri"/>
          <w:spacing w:val="1"/>
        </w:rPr>
        <w:t>o</w:t>
      </w:r>
      <w:r>
        <w:rPr>
          <w:rFonts w:cs="Calibri"/>
          <w:spacing w:val="-1"/>
        </w:rPr>
        <w:t>nd</w:t>
      </w:r>
      <w:r>
        <w:rPr>
          <w:rFonts w:cs="Calibri"/>
        </w:rPr>
        <w:t>iti</w:t>
      </w:r>
      <w:r>
        <w:rPr>
          <w:rFonts w:cs="Calibri"/>
          <w:spacing w:val="1"/>
        </w:rPr>
        <w:t>o</w:t>
      </w:r>
      <w:r>
        <w:rPr>
          <w:rFonts w:cs="Calibri"/>
          <w:spacing w:val="-1"/>
        </w:rPr>
        <w:t>n</w:t>
      </w:r>
      <w:r>
        <w:rPr>
          <w:rFonts w:cs="Calibri"/>
        </w:rPr>
        <w:t xml:space="preserve">s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rPr>
        <w:t>lat</w:t>
      </w:r>
      <w:r>
        <w:rPr>
          <w:rFonts w:cs="Calibri"/>
          <w:spacing w:val="-3"/>
        </w:rPr>
        <w:t>i</w:t>
      </w:r>
      <w:r>
        <w:rPr>
          <w:rFonts w:cs="Calibri"/>
          <w:spacing w:val="1"/>
        </w:rPr>
        <w:t>o</w:t>
      </w:r>
      <w:r>
        <w:rPr>
          <w:rFonts w:cs="Calibri"/>
          <w:spacing w:val="-1"/>
        </w:rPr>
        <w:t>n</w:t>
      </w:r>
      <w:r>
        <w:rPr>
          <w:rFonts w:cs="Calibri"/>
          <w:spacing w:val="-2"/>
        </w:rPr>
        <w:t>s</w:t>
      </w:r>
      <w:r>
        <w:rPr>
          <w:rFonts w:cs="Calibri"/>
          <w:spacing w:val="-1"/>
        </w:rPr>
        <w:t>h</w:t>
      </w:r>
      <w:r>
        <w:rPr>
          <w:rFonts w:cs="Calibri"/>
        </w:rPr>
        <w:t>ip</w:t>
      </w:r>
      <w:r>
        <w:rPr>
          <w:rFonts w:cs="Calibri"/>
          <w:spacing w:val="2"/>
        </w:rPr>
        <w:t xml:space="preserve"> </w:t>
      </w:r>
      <w:r>
        <w:rPr>
          <w:rFonts w:cs="Calibri"/>
          <w:spacing w:val="-1"/>
        </w:rPr>
        <w:t>b</w:t>
      </w:r>
      <w:r>
        <w:rPr>
          <w:rFonts w:cs="Calibri"/>
          <w:spacing w:val="1"/>
        </w:rPr>
        <w:t>e</w:t>
      </w:r>
      <w:r>
        <w:rPr>
          <w:rFonts w:cs="Calibri"/>
        </w:rPr>
        <w:t>tw</w:t>
      </w:r>
      <w:r>
        <w:rPr>
          <w:rFonts w:cs="Calibri"/>
          <w:spacing w:val="1"/>
        </w:rPr>
        <w:t>ee</w:t>
      </w:r>
      <w:r>
        <w:rPr>
          <w:rFonts w:cs="Calibri"/>
        </w:rPr>
        <w:t>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art</w:t>
      </w:r>
      <w:r>
        <w:rPr>
          <w:rFonts w:cs="Calibri"/>
          <w:spacing w:val="-1"/>
        </w:rPr>
        <w:t>n</w:t>
      </w:r>
      <w:r>
        <w:rPr>
          <w:rFonts w:cs="Calibri"/>
          <w:spacing w:val="1"/>
        </w:rPr>
        <w:t>e</w:t>
      </w:r>
      <w:r>
        <w:rPr>
          <w:rFonts w:cs="Calibri"/>
        </w:rPr>
        <w:t>rs a</w:t>
      </w:r>
      <w:r>
        <w:rPr>
          <w:rFonts w:cs="Calibri"/>
          <w:spacing w:val="-1"/>
        </w:rPr>
        <w:t>n</w:t>
      </w:r>
      <w:r>
        <w:rPr>
          <w:rFonts w:cs="Calibri"/>
        </w:rPr>
        <w:t>d</w:t>
      </w:r>
      <w:r>
        <w:rPr>
          <w:rFonts w:cs="Calibri"/>
          <w:spacing w:val="2"/>
        </w:rPr>
        <w:t xml:space="preserve"> </w:t>
      </w:r>
      <w:r>
        <w:rPr>
          <w:rFonts w:cs="Calibri"/>
        </w:rPr>
        <w:t>t</w:t>
      </w:r>
      <w:r>
        <w:rPr>
          <w:rFonts w:cs="Calibri"/>
          <w:spacing w:val="-1"/>
        </w:rPr>
        <w:t>h</w:t>
      </w:r>
      <w:r>
        <w:rPr>
          <w:rFonts w:cs="Calibri"/>
          <w:spacing w:val="1"/>
        </w:rPr>
        <w:t>e</w:t>
      </w:r>
      <w:r>
        <w:rPr>
          <w:rFonts w:cs="Calibri"/>
        </w:rPr>
        <w:t>ir</w:t>
      </w:r>
      <w:r>
        <w:rPr>
          <w:rFonts w:cs="Calibri"/>
          <w:spacing w:val="2"/>
        </w:rPr>
        <w:t xml:space="preserve"> </w:t>
      </w:r>
      <w:r>
        <w:rPr>
          <w:rFonts w:cs="Calibri"/>
        </w:rPr>
        <w:t>r</w:t>
      </w:r>
      <w:r>
        <w:rPr>
          <w:rFonts w:cs="Calibri"/>
          <w:spacing w:val="1"/>
        </w:rPr>
        <w:t>e</w:t>
      </w:r>
      <w:r>
        <w:rPr>
          <w:rFonts w:cs="Calibri"/>
        </w:rPr>
        <w:t>lati</w:t>
      </w:r>
      <w:r>
        <w:rPr>
          <w:rFonts w:cs="Calibri"/>
          <w:spacing w:val="1"/>
        </w:rPr>
        <w:t>o</w:t>
      </w:r>
      <w:r>
        <w:rPr>
          <w:rFonts w:cs="Calibri"/>
          <w:spacing w:val="-1"/>
        </w:rPr>
        <w:t>n</w:t>
      </w:r>
      <w:r>
        <w:rPr>
          <w:rFonts w:cs="Calibri"/>
        </w:rPr>
        <w:t>s</w:t>
      </w:r>
      <w:r>
        <w:rPr>
          <w:rFonts w:cs="Calibri"/>
          <w:spacing w:val="-1"/>
        </w:rPr>
        <w:t>h</w:t>
      </w:r>
      <w:r>
        <w:rPr>
          <w:rFonts w:cs="Calibri"/>
        </w:rPr>
        <w:t>ip</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iliti</w:t>
      </w:r>
      <w:r>
        <w:rPr>
          <w:rFonts w:cs="Calibri"/>
          <w:spacing w:val="-2"/>
        </w:rPr>
        <w:t>e</w:t>
      </w:r>
      <w:r>
        <w:rPr>
          <w:rFonts w:cs="Calibri"/>
        </w:rPr>
        <w:t>s</w:t>
      </w:r>
      <w:r>
        <w:rPr>
          <w:rFonts w:cs="Calibri"/>
          <w:spacing w:val="2"/>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4"/>
        </w:rPr>
        <w:t xml:space="preserve"> </w:t>
      </w:r>
      <w:r>
        <w:rPr>
          <w:rFonts w:cs="Calibri"/>
        </w:rPr>
        <w:t>j</w:t>
      </w:r>
      <w:r>
        <w:rPr>
          <w:rFonts w:cs="Calibri"/>
          <w:spacing w:val="1"/>
        </w:rPr>
        <w:t>o</w:t>
      </w:r>
      <w:r>
        <w:rPr>
          <w:rFonts w:cs="Calibri"/>
        </w:rPr>
        <w:t>i</w:t>
      </w:r>
      <w:r>
        <w:rPr>
          <w:rFonts w:cs="Calibri"/>
          <w:spacing w:val="-3"/>
        </w:rPr>
        <w:t>n</w:t>
      </w:r>
      <w:r>
        <w:rPr>
          <w:rFonts w:cs="Calibri"/>
        </w:rPr>
        <w:t>t</w:t>
      </w:r>
      <w:r>
        <w:rPr>
          <w:rFonts w:cs="Calibri"/>
          <w:spacing w:val="4"/>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1"/>
        </w:rPr>
        <w:t>m</w:t>
      </w:r>
      <w:r>
        <w:rPr>
          <w:rFonts w:cs="Calibri"/>
          <w:spacing w:val="-1"/>
        </w:rPr>
        <w:t>u</w:t>
      </w:r>
      <w:r>
        <w:rPr>
          <w:rFonts w:cs="Calibri"/>
        </w:rPr>
        <w:t>st</w:t>
      </w:r>
      <w:r>
        <w:rPr>
          <w:rFonts w:cs="Calibri"/>
          <w:spacing w:val="2"/>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spacing w:val="-2"/>
        </w:rPr>
        <w:t>c</w:t>
      </w:r>
      <w:r>
        <w:rPr>
          <w:rFonts w:cs="Calibri"/>
        </w:rPr>
        <w:t>e</w:t>
      </w:r>
      <w:r>
        <w:rPr>
          <w:rFonts w:cs="Calibri"/>
          <w:spacing w:val="4"/>
        </w:rPr>
        <w:t xml:space="preserve"> </w:t>
      </w:r>
      <w:r>
        <w:rPr>
          <w:rFonts w:cs="Calibri"/>
        </w:rPr>
        <w:t>t</w:t>
      </w:r>
      <w:r>
        <w:rPr>
          <w:rFonts w:cs="Calibri"/>
          <w:spacing w:val="-3"/>
        </w:rPr>
        <w:t>h</w:t>
      </w:r>
      <w:r>
        <w:rPr>
          <w:rFonts w:cs="Calibri"/>
        </w:rPr>
        <w:t>at</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will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w:t>
      </w:r>
      <w:r>
        <w:rPr>
          <w:rFonts w:cs="Calibri"/>
          <w:spacing w:val="-3"/>
        </w:rPr>
        <w:t>i</w:t>
      </w:r>
      <w:r>
        <w:rPr>
          <w:rFonts w:cs="Calibri"/>
          <w:spacing w:val="-1"/>
        </w:rPr>
        <w:t>b</w:t>
      </w:r>
      <w:r>
        <w:rPr>
          <w:rFonts w:cs="Calibri"/>
        </w:rPr>
        <w:t>le</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a</w:t>
      </w:r>
      <w:r>
        <w:rPr>
          <w:rFonts w:cs="Calibri"/>
          <w:spacing w:val="1"/>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 xml:space="preserve">d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 xml:space="preserve">f </w:t>
      </w:r>
      <w:r>
        <w:rPr>
          <w:rFonts w:cs="Calibri"/>
          <w:spacing w:val="30"/>
        </w:rPr>
        <w:t xml:space="preserve"> </w:t>
      </w:r>
      <w:r>
        <w:rPr>
          <w:rFonts w:cs="Calibri"/>
        </w:rPr>
        <w:t>t</w:t>
      </w:r>
      <w:r>
        <w:rPr>
          <w:rFonts w:cs="Calibri"/>
          <w:spacing w:val="-1"/>
        </w:rPr>
        <w:t>h</w:t>
      </w:r>
      <w:r>
        <w:rPr>
          <w:rFonts w:cs="Calibri"/>
        </w:rPr>
        <w:t xml:space="preserve">e </w:t>
      </w:r>
      <w:r>
        <w:rPr>
          <w:rFonts w:cs="Calibri"/>
          <w:spacing w:val="31"/>
        </w:rPr>
        <w:t xml:space="preserve"> </w:t>
      </w:r>
      <w:r>
        <w:rPr>
          <w:rFonts w:cs="Calibri"/>
        </w:rPr>
        <w:t>w</w:t>
      </w:r>
      <w:r>
        <w:rPr>
          <w:rFonts w:cs="Calibri"/>
          <w:spacing w:val="1"/>
        </w:rPr>
        <w:t>o</w:t>
      </w:r>
      <w:r>
        <w:rPr>
          <w:rFonts w:cs="Calibri"/>
          <w:spacing w:val="-3"/>
        </w:rPr>
        <w:t>r</w:t>
      </w:r>
      <w:r>
        <w:rPr>
          <w:rFonts w:cs="Calibri"/>
        </w:rPr>
        <w:t xml:space="preserve">k </w:t>
      </w:r>
      <w:r>
        <w:rPr>
          <w:rFonts w:cs="Calibri"/>
          <w:spacing w:val="31"/>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t</w:t>
      </w:r>
      <w:r>
        <w:rPr>
          <w:rFonts w:cs="Calibri"/>
          <w:spacing w:val="-1"/>
        </w:rPr>
        <w:t>h</w:t>
      </w:r>
      <w:r>
        <w:rPr>
          <w:rFonts w:cs="Calibri"/>
        </w:rPr>
        <w:t xml:space="preserve">at </w:t>
      </w:r>
      <w:r>
        <w:rPr>
          <w:rFonts w:cs="Calibri"/>
          <w:spacing w:val="31"/>
        </w:rPr>
        <w:t xml:space="preserve"> </w:t>
      </w:r>
      <w:r>
        <w:rPr>
          <w:rFonts w:cs="Calibri"/>
        </w:rPr>
        <w:t xml:space="preserve">its </w:t>
      </w:r>
      <w:r>
        <w:rPr>
          <w:rFonts w:cs="Calibri"/>
          <w:spacing w:val="30"/>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ilities, </w:t>
      </w:r>
      <w:r>
        <w:rPr>
          <w:rFonts w:cs="Calibri"/>
          <w:spacing w:val="31"/>
        </w:rPr>
        <w:t xml:space="preserve"> </w:t>
      </w:r>
      <w:r>
        <w:rPr>
          <w:rFonts w:cs="Calibri"/>
        </w:rPr>
        <w:t>ris</w:t>
      </w:r>
      <w:r>
        <w:rPr>
          <w:rFonts w:cs="Calibri"/>
          <w:spacing w:val="1"/>
        </w:rPr>
        <w:t>k</w:t>
      </w:r>
      <w:r>
        <w:rPr>
          <w:rFonts w:cs="Calibri"/>
          <w:spacing w:val="-2"/>
        </w:rPr>
        <w:t>s</w:t>
      </w:r>
      <w:r>
        <w:rPr>
          <w:rFonts w:cs="Calibri"/>
        </w:rPr>
        <w:t xml:space="preserve">, </w:t>
      </w:r>
      <w:r>
        <w:rPr>
          <w:rFonts w:cs="Calibri"/>
          <w:spacing w:val="31"/>
        </w:rPr>
        <w:t xml:space="preserve"> </w:t>
      </w:r>
      <w:r>
        <w:rPr>
          <w:rFonts w:cs="Calibri"/>
          <w:spacing w:val="-1"/>
        </w:rPr>
        <w:t>p</w:t>
      </w:r>
      <w:r>
        <w:rPr>
          <w:rFonts w:cs="Calibri"/>
        </w:rPr>
        <w:t>r</w:t>
      </w:r>
      <w:r>
        <w:rPr>
          <w:rFonts w:cs="Calibri"/>
          <w:spacing w:val="1"/>
        </w:rPr>
        <w:t>o</w:t>
      </w:r>
      <w:r>
        <w:rPr>
          <w:rFonts w:cs="Calibri"/>
        </w:rPr>
        <w:t xml:space="preserve">fits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c</w:t>
      </w:r>
      <w:r>
        <w:rPr>
          <w:rFonts w:cs="Calibri"/>
          <w:spacing w:val="1"/>
        </w:rPr>
        <w:t>o</w:t>
      </w:r>
      <w:r>
        <w:rPr>
          <w:rFonts w:cs="Calibri"/>
          <w:spacing w:val="-1"/>
        </w:rPr>
        <w:t>n</w:t>
      </w:r>
      <w:r>
        <w:rPr>
          <w:rFonts w:cs="Calibri"/>
        </w:rPr>
        <w:t>tri</w:t>
      </w:r>
      <w:r>
        <w:rPr>
          <w:rFonts w:cs="Calibri"/>
          <w:spacing w:val="-1"/>
        </w:rPr>
        <w:t>bu</w:t>
      </w:r>
      <w:r>
        <w:rPr>
          <w:rFonts w:cs="Calibri"/>
        </w:rPr>
        <w:t>t</w:t>
      </w:r>
      <w:r>
        <w:rPr>
          <w:rFonts w:cs="Calibri"/>
          <w:spacing w:val="-3"/>
        </w:rPr>
        <w:t>i</w:t>
      </w:r>
      <w:r>
        <w:rPr>
          <w:rFonts w:cs="Calibri"/>
          <w:spacing w:val="1"/>
        </w:rPr>
        <w:t>o</w:t>
      </w:r>
      <w:r>
        <w:rPr>
          <w:rFonts w:cs="Calibri"/>
          <w:spacing w:val="-1"/>
        </w:rPr>
        <w:t>n</w:t>
      </w:r>
      <w:r>
        <w:rPr>
          <w:rFonts w:cs="Calibri"/>
        </w:rPr>
        <w:t xml:space="preserve">s </w:t>
      </w:r>
      <w:r>
        <w:rPr>
          <w:rFonts w:cs="Calibri"/>
          <w:spacing w:val="30"/>
        </w:rPr>
        <w:t xml:space="preserve"> </w:t>
      </w:r>
      <w:r>
        <w:rPr>
          <w:rFonts w:cs="Calibri"/>
          <w:spacing w:val="1"/>
        </w:rPr>
        <w:t>o</w:t>
      </w:r>
      <w:r>
        <w:rPr>
          <w:rFonts w:cs="Calibri"/>
        </w:rPr>
        <w:t xml:space="preserve">f </w:t>
      </w:r>
      <w:r>
        <w:rPr>
          <w:rFonts w:cs="Calibri"/>
          <w:spacing w:val="30"/>
        </w:rPr>
        <w:t xml:space="preserve"> </w:t>
      </w:r>
      <w:r>
        <w:rPr>
          <w:rFonts w:cs="Calibri"/>
        </w:rPr>
        <w:t>ca</w:t>
      </w:r>
      <w:r>
        <w:rPr>
          <w:rFonts w:cs="Calibri"/>
          <w:spacing w:val="-1"/>
        </w:rPr>
        <w:t>p</w:t>
      </w:r>
      <w:r>
        <w:rPr>
          <w:rFonts w:cs="Calibri"/>
        </w:rPr>
        <w:t xml:space="preserve">ital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spacing w:val="-1"/>
        </w:rPr>
        <w:t>p</w:t>
      </w:r>
      <w:r>
        <w:rPr>
          <w:rFonts w:cs="Calibri"/>
          <w:spacing w:val="1"/>
        </w:rPr>
        <w:t>e</w:t>
      </w:r>
      <w:r>
        <w:rPr>
          <w:rFonts w:cs="Calibri"/>
        </w:rPr>
        <w:t>rs</w:t>
      </w:r>
      <w:r>
        <w:rPr>
          <w:rFonts w:cs="Calibri"/>
          <w:spacing w:val="1"/>
        </w:rPr>
        <w:t>o</w:t>
      </w:r>
      <w:r>
        <w:rPr>
          <w:rFonts w:cs="Calibri"/>
          <w:spacing w:val="-1"/>
        </w:rPr>
        <w:t>nn</w:t>
      </w:r>
      <w:r>
        <w:rPr>
          <w:rFonts w:cs="Calibri"/>
          <w:spacing w:val="1"/>
        </w:rPr>
        <w:t>e</w:t>
      </w:r>
      <w:r>
        <w:rPr>
          <w:rFonts w:cs="Calibri"/>
        </w:rPr>
        <w:t xml:space="preserve">l </w:t>
      </w:r>
      <w:r>
        <w:rPr>
          <w:rFonts w:cs="Calibri"/>
          <w:spacing w:val="28"/>
        </w:rPr>
        <w:t xml:space="preserve"> </w:t>
      </w:r>
      <w:r>
        <w:rPr>
          <w:rFonts w:cs="Calibri"/>
        </w:rPr>
        <w:t xml:space="preserve">are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a</w:t>
      </w:r>
      <w:r>
        <w:rPr>
          <w:rFonts w:cs="Calibri"/>
          <w:spacing w:val="-2"/>
        </w:rPr>
        <w:t>t</w:t>
      </w:r>
      <w:r>
        <w:rPr>
          <w:rFonts w:cs="Calibri"/>
        </w:rPr>
        <w:t>e</w:t>
      </w:r>
      <w:r>
        <w:rPr>
          <w:rFonts w:cs="Calibri"/>
          <w:spacing w:val="13"/>
        </w:rPr>
        <w:t xml:space="preserve"> </w:t>
      </w:r>
      <w:r>
        <w:rPr>
          <w:rFonts w:cs="Calibri"/>
          <w:spacing w:val="-2"/>
        </w:rPr>
        <w:t>t</w:t>
      </w:r>
      <w:r>
        <w:rPr>
          <w:rFonts w:cs="Calibri"/>
        </w:rPr>
        <w:t>o</w:t>
      </w:r>
      <w:r>
        <w:rPr>
          <w:rFonts w:cs="Calibri"/>
          <w:spacing w:val="14"/>
        </w:rPr>
        <w:t xml:space="preserve"> </w:t>
      </w:r>
      <w:r>
        <w:rPr>
          <w:rFonts w:cs="Calibri"/>
          <w:spacing w:val="-3"/>
        </w:rPr>
        <w:t>i</w:t>
      </w:r>
      <w:r>
        <w:rPr>
          <w:rFonts w:cs="Calibri"/>
        </w:rPr>
        <w:t>ts</w:t>
      </w:r>
      <w:r>
        <w:rPr>
          <w:rFonts w:cs="Calibri"/>
          <w:spacing w:val="10"/>
        </w:rPr>
        <w:t xml:space="preserve"> </w:t>
      </w:r>
      <w:r>
        <w:rPr>
          <w:rFonts w:cs="Calibri"/>
          <w:spacing w:val="1"/>
        </w:rPr>
        <w:t>o</w:t>
      </w:r>
      <w:r>
        <w:rPr>
          <w:rFonts w:cs="Calibri"/>
        </w:rPr>
        <w:t>w</w:t>
      </w:r>
      <w:r>
        <w:rPr>
          <w:rFonts w:cs="Calibri"/>
          <w:spacing w:val="-1"/>
        </w:rPr>
        <w:t>n</w:t>
      </w:r>
      <w:r>
        <w:rPr>
          <w:rFonts w:cs="Calibri"/>
        </w:rPr>
        <w:t>e</w:t>
      </w:r>
      <w:r>
        <w:rPr>
          <w:rFonts w:cs="Calibri"/>
          <w:spacing w:val="-2"/>
        </w:rPr>
        <w:t>r</w:t>
      </w:r>
      <w:r>
        <w:rPr>
          <w:rFonts w:cs="Calibri"/>
        </w:rPr>
        <w:t>s</w:t>
      </w:r>
      <w:r>
        <w:rPr>
          <w:rFonts w:cs="Calibri"/>
          <w:spacing w:val="-1"/>
        </w:rPr>
        <w:t>h</w:t>
      </w:r>
      <w:r>
        <w:rPr>
          <w:rFonts w:cs="Calibri"/>
        </w:rPr>
        <w:t>ip</w:t>
      </w:r>
      <w:r>
        <w:rPr>
          <w:rFonts w:cs="Calibri"/>
          <w:spacing w:val="12"/>
        </w:rPr>
        <w:t xml:space="preserve"> </w:t>
      </w:r>
      <w:r>
        <w:rPr>
          <w:rFonts w:cs="Calibri"/>
          <w:spacing w:val="-1"/>
        </w:rPr>
        <w:t>p</w:t>
      </w:r>
      <w:r>
        <w:rPr>
          <w:rFonts w:cs="Calibri"/>
        </w:rPr>
        <w:t>erce</w:t>
      </w:r>
      <w:r>
        <w:rPr>
          <w:rFonts w:cs="Calibri"/>
          <w:spacing w:val="-1"/>
        </w:rPr>
        <w:t>n</w:t>
      </w:r>
      <w:r>
        <w:rPr>
          <w:rFonts w:cs="Calibri"/>
        </w:rPr>
        <w:t>ta</w:t>
      </w:r>
      <w:r>
        <w:rPr>
          <w:rFonts w:cs="Calibri"/>
          <w:spacing w:val="-1"/>
        </w:rPr>
        <w:t>g</w:t>
      </w:r>
      <w:r>
        <w:rPr>
          <w:rFonts w:cs="Calibri"/>
        </w:rPr>
        <w:t xml:space="preserve">e. </w:t>
      </w:r>
      <w:r>
        <w:rPr>
          <w:rFonts w:cs="Calibri"/>
          <w:spacing w:val="23"/>
        </w:rPr>
        <w:t xml:space="preserve"> </w:t>
      </w:r>
      <w:r>
        <w:rPr>
          <w:rFonts w:cs="Calibri"/>
        </w:rPr>
        <w:t>It</w:t>
      </w:r>
      <w:r>
        <w:rPr>
          <w:rFonts w:cs="Calibri"/>
          <w:spacing w:val="11"/>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3"/>
        </w:rPr>
        <w:t xml:space="preserve"> </w:t>
      </w:r>
      <w:r>
        <w:rPr>
          <w:rFonts w:cs="Calibri"/>
          <w:spacing w:val="-3"/>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s</w:t>
      </w:r>
      <w:r>
        <w:rPr>
          <w:rFonts w:cs="Calibri"/>
          <w:spacing w:val="-1"/>
        </w:rPr>
        <w:t>p</w:t>
      </w:r>
      <w:r>
        <w:rPr>
          <w:rFonts w:cs="Calibri"/>
        </w:rPr>
        <w:t>ecific</w:t>
      </w:r>
      <w:r>
        <w:rPr>
          <w:rFonts w:cs="Calibri"/>
          <w:spacing w:val="11"/>
        </w:rPr>
        <w:t xml:space="preserve"> </w:t>
      </w:r>
      <w:r>
        <w:rPr>
          <w:rFonts w:cs="Calibri"/>
          <w:spacing w:val="-1"/>
        </w:rPr>
        <w:t>d</w:t>
      </w:r>
      <w:r>
        <w:rPr>
          <w:rFonts w:cs="Calibri"/>
        </w:rPr>
        <w:t>etails</w:t>
      </w:r>
      <w:r>
        <w:rPr>
          <w:rFonts w:cs="Calibri"/>
          <w:spacing w:val="10"/>
        </w:rPr>
        <w:t xml:space="preserve"> </w:t>
      </w:r>
      <w:r>
        <w:rPr>
          <w:rFonts w:cs="Calibri"/>
        </w:rPr>
        <w:t>rel</w:t>
      </w:r>
      <w:r>
        <w:rPr>
          <w:rFonts w:cs="Calibri"/>
          <w:spacing w:val="-3"/>
        </w:rPr>
        <w:t>a</w:t>
      </w:r>
      <w:r>
        <w:rPr>
          <w:rFonts w:cs="Calibri"/>
        </w:rPr>
        <w:t>ted</w:t>
      </w:r>
      <w:r>
        <w:rPr>
          <w:rFonts w:cs="Calibri"/>
          <w:spacing w:val="12"/>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p</w:t>
      </w:r>
      <w:r>
        <w:rPr>
          <w:rFonts w:cs="Calibri"/>
        </w:rPr>
        <w:t>art</w:t>
      </w:r>
      <w:r>
        <w:rPr>
          <w:rFonts w:cs="Calibri"/>
          <w:spacing w:val="-3"/>
        </w:rPr>
        <w:t>i</w:t>
      </w:r>
      <w:r>
        <w:rPr>
          <w:rFonts w:cs="Calibri"/>
        </w:rPr>
        <w:t>es’</w:t>
      </w:r>
      <w:r>
        <w:rPr>
          <w:rFonts w:cs="Calibri"/>
          <w:spacing w:val="10"/>
        </w:rPr>
        <w:t xml:space="preserve"> </w:t>
      </w:r>
      <w:r>
        <w:rPr>
          <w:rFonts w:cs="Calibri"/>
        </w:rPr>
        <w:t>c</w:t>
      </w:r>
      <w:r>
        <w:rPr>
          <w:rFonts w:cs="Calibri"/>
          <w:spacing w:val="1"/>
        </w:rPr>
        <w:t>o</w:t>
      </w:r>
      <w:r>
        <w:rPr>
          <w:rFonts w:cs="Calibri"/>
          <w:spacing w:val="-1"/>
        </w:rPr>
        <w:t>n</w:t>
      </w:r>
      <w:r>
        <w:rPr>
          <w:rFonts w:cs="Calibri"/>
        </w:rPr>
        <w:t>tri</w:t>
      </w:r>
      <w:r>
        <w:rPr>
          <w:rFonts w:cs="Calibri"/>
          <w:spacing w:val="-3"/>
        </w:rPr>
        <w:t>b</w:t>
      </w:r>
      <w:r>
        <w:rPr>
          <w:rFonts w:cs="Calibri"/>
          <w:spacing w:val="-1"/>
        </w:rPr>
        <w:t>u</w:t>
      </w:r>
      <w:r>
        <w:rPr>
          <w:rFonts w:cs="Calibri"/>
        </w:rPr>
        <w:t>ti</w:t>
      </w:r>
      <w:r>
        <w:rPr>
          <w:rFonts w:cs="Calibri"/>
          <w:spacing w:val="1"/>
        </w:rPr>
        <w:t>o</w:t>
      </w:r>
      <w:r>
        <w:rPr>
          <w:rFonts w:cs="Calibri"/>
          <w:spacing w:val="-3"/>
        </w:rPr>
        <w:t>n</w:t>
      </w:r>
      <w:r>
        <w:rPr>
          <w:rFonts w:cs="Calibri"/>
        </w:rPr>
        <w:t xml:space="preserve">s </w:t>
      </w:r>
      <w:r>
        <w:rPr>
          <w:rFonts w:cs="Calibri"/>
          <w:spacing w:val="1"/>
        </w:rPr>
        <w:t>o</w:t>
      </w:r>
      <w:r>
        <w:rPr>
          <w:rFonts w:cs="Calibri"/>
        </w:rPr>
        <w:t>f</w:t>
      </w:r>
      <w:r>
        <w:rPr>
          <w:rFonts w:cs="Calibri"/>
          <w:spacing w:val="3"/>
        </w:rPr>
        <w:t xml:space="preserve"> </w:t>
      </w:r>
      <w:r>
        <w:rPr>
          <w:rFonts w:cs="Calibri"/>
        </w:rPr>
        <w:t>ca</w:t>
      </w:r>
      <w:r>
        <w:rPr>
          <w:rFonts w:cs="Calibri"/>
          <w:spacing w:val="-1"/>
        </w:rPr>
        <w:t>p</w:t>
      </w:r>
      <w:r>
        <w:rPr>
          <w:rFonts w:cs="Calibri"/>
        </w:rPr>
        <w:t>ital,</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s</w:t>
      </w:r>
      <w:r>
        <w:rPr>
          <w:rFonts w:cs="Calibri"/>
          <w:spacing w:val="1"/>
        </w:rPr>
        <w:t>o</w:t>
      </w:r>
      <w:r>
        <w:rPr>
          <w:rFonts w:cs="Calibri"/>
          <w:spacing w:val="-1"/>
        </w:rPr>
        <w:t>nn</w:t>
      </w:r>
      <w:r>
        <w:rPr>
          <w:rFonts w:cs="Calibri"/>
          <w:spacing w:val="1"/>
        </w:rPr>
        <w:t>e</w:t>
      </w:r>
      <w:r>
        <w:rPr>
          <w:rFonts w:cs="Calibri"/>
        </w:rPr>
        <w:t>l</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e</w:t>
      </w:r>
      <w:r>
        <w:rPr>
          <w:rFonts w:cs="Calibri"/>
          <w:spacing w:val="-1"/>
        </w:rPr>
        <w:t>qu</w:t>
      </w:r>
      <w:r>
        <w:rPr>
          <w:rFonts w:cs="Calibri"/>
        </w:rPr>
        <w:t>i</w:t>
      </w:r>
      <w:r>
        <w:rPr>
          <w:rFonts w:cs="Calibri"/>
          <w:spacing w:val="-1"/>
        </w:rPr>
        <w:t>p</w:t>
      </w:r>
      <w:r>
        <w:rPr>
          <w:rFonts w:cs="Calibri"/>
          <w:spacing w:val="1"/>
        </w:rPr>
        <w:t>me</w:t>
      </w:r>
      <w:r>
        <w:rPr>
          <w:rFonts w:cs="Calibri"/>
          <w:spacing w:val="-1"/>
        </w:rPr>
        <w:t>n</w:t>
      </w:r>
      <w:r>
        <w:rPr>
          <w:rFonts w:cs="Calibri"/>
        </w:rPr>
        <w:t>t</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s</w:t>
      </w:r>
      <w:r>
        <w:rPr>
          <w:rFonts w:cs="Calibri"/>
          <w:spacing w:val="-1"/>
        </w:rPr>
        <w:t>h</w:t>
      </w:r>
      <w:r>
        <w:rPr>
          <w:rFonts w:cs="Calibri"/>
        </w:rPr>
        <w:t>are</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c</w:t>
      </w:r>
      <w:r>
        <w:rPr>
          <w:rFonts w:cs="Calibri"/>
          <w:spacing w:val="1"/>
        </w:rPr>
        <w:t>o</w:t>
      </w:r>
      <w:r>
        <w:rPr>
          <w:rFonts w:cs="Calibri"/>
        </w:rPr>
        <w:t>s</w:t>
      </w:r>
      <w:r>
        <w:rPr>
          <w:rFonts w:cs="Calibri"/>
          <w:spacing w:val="-2"/>
        </w:rPr>
        <w:t>t</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i</w:t>
      </w:r>
      <w:r>
        <w:rPr>
          <w:rFonts w:cs="Calibri"/>
          <w:spacing w:val="-2"/>
        </w:rPr>
        <w:t>t</w:t>
      </w:r>
      <w:r>
        <w:rPr>
          <w:rFonts w:cs="Calibri"/>
          <w:spacing w:val="1"/>
        </w:rPr>
        <w:t>e</w:t>
      </w:r>
      <w:r>
        <w:rPr>
          <w:rFonts w:cs="Calibri"/>
          <w:spacing w:val="-1"/>
        </w:rPr>
        <w:t>m</w:t>
      </w:r>
      <w:r>
        <w:rPr>
          <w:rFonts w:cs="Calibri"/>
        </w:rPr>
        <w:t>s;</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rPr>
        <w:t>sc</w:t>
      </w:r>
      <w:r>
        <w:rPr>
          <w:rFonts w:cs="Calibri"/>
          <w:spacing w:val="1"/>
        </w:rPr>
        <w:t>o</w:t>
      </w:r>
      <w:r>
        <w:rPr>
          <w:rFonts w:cs="Calibri"/>
          <w:spacing w:val="-3"/>
        </w:rPr>
        <w:t>p</w:t>
      </w:r>
      <w:r>
        <w:rPr>
          <w:rFonts w:cs="Calibri"/>
          <w:spacing w:val="1"/>
        </w:rPr>
        <w:t>e</w:t>
      </w:r>
      <w:r>
        <w:rPr>
          <w:rFonts w:cs="Calibri"/>
        </w:rPr>
        <w:t>s</w:t>
      </w:r>
      <w:r>
        <w:rPr>
          <w:rFonts w:cs="Calibri"/>
          <w:spacing w:val="3"/>
        </w:rPr>
        <w:t xml:space="preserve"> </w:t>
      </w:r>
      <w:r>
        <w:rPr>
          <w:rFonts w:cs="Calibri"/>
          <w:spacing w:val="-2"/>
        </w:rPr>
        <w:t>t</w:t>
      </w:r>
      <w:r>
        <w:rPr>
          <w:rFonts w:cs="Calibri"/>
        </w:rPr>
        <w:t>o</w:t>
      </w:r>
      <w:r>
        <w:rPr>
          <w:rFonts w:cs="Calibri"/>
          <w:spacing w:val="5"/>
        </w:rPr>
        <w:t xml:space="preserve"> </w:t>
      </w:r>
      <w:r>
        <w:rPr>
          <w:rFonts w:cs="Calibri"/>
          <w:spacing w:val="-1"/>
        </w:rPr>
        <w:t>b</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w:t>
      </w:r>
      <w:r>
        <w:rPr>
          <w:rFonts w:cs="Calibri"/>
        </w:rPr>
        <w:t>s</w:t>
      </w:r>
      <w:r>
        <w:rPr>
          <w:rFonts w:cs="Calibri"/>
          <w:spacing w:val="1"/>
        </w:rPr>
        <w:t xml:space="preserve"> </w:t>
      </w:r>
      <w:r>
        <w:rPr>
          <w:rFonts w:cs="Calibri"/>
          <w:spacing w:val="-1"/>
        </w:rPr>
        <w:t>o</w:t>
      </w:r>
      <w:r>
        <w:rPr>
          <w:rFonts w:cs="Calibri"/>
          <w:spacing w:val="-2"/>
        </w:rPr>
        <w:t>w</w:t>
      </w:r>
      <w:r>
        <w:rPr>
          <w:rFonts w:cs="Calibri"/>
        </w:rPr>
        <w:t>n f</w:t>
      </w:r>
      <w:r>
        <w:rPr>
          <w:rFonts w:cs="Calibri"/>
          <w:spacing w:val="1"/>
        </w:rPr>
        <w:t>o</w:t>
      </w:r>
      <w:r>
        <w:rPr>
          <w:rFonts w:cs="Calibri"/>
        </w:rPr>
        <w:t>rc</w:t>
      </w:r>
      <w:r>
        <w:rPr>
          <w:rFonts w:cs="Calibri"/>
          <w:spacing w:val="-2"/>
        </w:rPr>
        <w:t>e</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und</w:t>
      </w:r>
      <w:r>
        <w:rPr>
          <w:rFonts w:cs="Calibri"/>
          <w:spacing w:val="1"/>
        </w:rPr>
        <w:t>e</w:t>
      </w:r>
      <w:r>
        <w:rPr>
          <w:rFonts w:cs="Calibri"/>
        </w:rPr>
        <w:t>r its</w:t>
      </w:r>
      <w:r>
        <w:rPr>
          <w:rFonts w:cs="Calibri"/>
          <w:spacing w:val="1"/>
        </w:rPr>
        <w:t xml:space="preserve"> </w:t>
      </w:r>
      <w:r>
        <w:rPr>
          <w:rFonts w:cs="Calibri"/>
        </w:rPr>
        <w:t>s</w:t>
      </w:r>
      <w:r>
        <w:rPr>
          <w:rFonts w:cs="Calibri"/>
          <w:spacing w:val="-1"/>
        </w:rPr>
        <w:t>u</w:t>
      </w:r>
      <w:r>
        <w:rPr>
          <w:rFonts w:cs="Calibri"/>
          <w:spacing w:val="-3"/>
        </w:rPr>
        <w:t>p</w:t>
      </w:r>
      <w:r>
        <w:rPr>
          <w:rFonts w:cs="Calibri"/>
          <w:spacing w:val="-2"/>
        </w:rPr>
        <w:t>e</w:t>
      </w:r>
      <w:r>
        <w:rPr>
          <w:rFonts w:cs="Calibri"/>
        </w:rPr>
        <w:t>r</w:t>
      </w:r>
      <w:r>
        <w:rPr>
          <w:rFonts w:cs="Calibri"/>
          <w:spacing w:val="1"/>
        </w:rPr>
        <w:t>v</w:t>
      </w:r>
      <w:r>
        <w:rPr>
          <w:rFonts w:cs="Calibri"/>
        </w:rPr>
        <w:t>isi</w:t>
      </w:r>
      <w:r>
        <w:rPr>
          <w:rFonts w:cs="Calibri"/>
          <w:spacing w:val="1"/>
        </w:rPr>
        <w:t>o</w:t>
      </w:r>
      <w:r>
        <w:rPr>
          <w:rFonts w:cs="Calibri"/>
          <w:spacing w:val="-3"/>
        </w:rPr>
        <w:t>n</w:t>
      </w:r>
      <w:r>
        <w:rPr>
          <w:rFonts w:cs="Calibri"/>
        </w:rPr>
        <w:t>;</w:t>
      </w:r>
      <w:r>
        <w:rPr>
          <w:rFonts w:cs="Calibri"/>
          <w:spacing w:val="2"/>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o</w:t>
      </w:r>
      <w:r>
        <w:rPr>
          <w:rFonts w:cs="Calibri"/>
        </w:rPr>
        <w:t>f</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2"/>
        </w:rPr>
        <w:t>e</w:t>
      </w:r>
      <w:r>
        <w:rPr>
          <w:rFonts w:cs="Calibri"/>
          <w:spacing w:val="1"/>
        </w:rPr>
        <w:t>me</w:t>
      </w:r>
      <w:r>
        <w:rPr>
          <w:rFonts w:cs="Calibri"/>
          <w:spacing w:val="-1"/>
        </w:rPr>
        <w:t>n</w:t>
      </w:r>
      <w:r>
        <w:rPr>
          <w:rFonts w:cs="Calibri"/>
          <w:spacing w:val="-2"/>
        </w:rPr>
        <w:t>t</w:t>
      </w:r>
      <w:r>
        <w:rPr>
          <w:rFonts w:cs="Calibri"/>
        </w:rPr>
        <w:t>,</w:t>
      </w:r>
      <w:r>
        <w:rPr>
          <w:rFonts w:cs="Calibri"/>
          <w:spacing w:val="1"/>
        </w:rPr>
        <w:t xml:space="preserve"> </w:t>
      </w:r>
      <w:r>
        <w:rPr>
          <w:rFonts w:cs="Calibri"/>
        </w:rPr>
        <w:t>s</w:t>
      </w:r>
      <w:r>
        <w:rPr>
          <w:rFonts w:cs="Calibri"/>
          <w:spacing w:val="-1"/>
        </w:rPr>
        <w:t>up</w:t>
      </w:r>
      <w:r>
        <w:rPr>
          <w:rFonts w:cs="Calibri"/>
          <w:spacing w:val="1"/>
        </w:rPr>
        <w:t>e</w:t>
      </w:r>
      <w:r>
        <w:rPr>
          <w:rFonts w:cs="Calibri"/>
          <w:spacing w:val="-3"/>
        </w:rPr>
        <w:t>r</w:t>
      </w:r>
      <w:r>
        <w:rPr>
          <w:rFonts w:cs="Calibri"/>
          <w:spacing w:val="1"/>
        </w:rPr>
        <w:t>v</w:t>
      </w:r>
      <w:r>
        <w:rPr>
          <w:rFonts w:cs="Calibri"/>
          <w:spacing w:val="-3"/>
        </w:rPr>
        <w:t>i</w:t>
      </w:r>
      <w:r>
        <w:rPr>
          <w:rFonts w:cs="Calibri"/>
        </w:rPr>
        <w:t>s</w:t>
      </w:r>
      <w:r>
        <w:rPr>
          <w:rFonts w:cs="Calibri"/>
          <w:spacing w:val="1"/>
        </w:rPr>
        <w:t>o</w:t>
      </w:r>
      <w:r>
        <w:rPr>
          <w:rFonts w:cs="Calibri"/>
        </w:rPr>
        <w:t xml:space="preserve">ry </w:t>
      </w:r>
      <w:r>
        <w:rPr>
          <w:rFonts w:cs="Calibri"/>
          <w:spacing w:val="-1"/>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rPr>
        <w:t>a</w:t>
      </w:r>
      <w:r>
        <w:rPr>
          <w:rFonts w:cs="Calibri"/>
          <w:spacing w:val="-1"/>
        </w:rPr>
        <w:t>n</w:t>
      </w:r>
      <w:r>
        <w:rPr>
          <w:rFonts w:cs="Calibri"/>
        </w:rPr>
        <w:t>d</w:t>
      </w:r>
      <w:r>
        <w:rPr>
          <w:rFonts w:cs="Calibri"/>
          <w:spacing w:val="1"/>
        </w:rPr>
        <w:t xml:space="preserve"> o</w:t>
      </w:r>
      <w:r>
        <w:rPr>
          <w:rFonts w:cs="Calibri"/>
          <w:spacing w:val="-1"/>
        </w:rPr>
        <w:t>p</w:t>
      </w:r>
      <w:r>
        <w:rPr>
          <w:rFonts w:cs="Calibri"/>
        </w:rPr>
        <w:t>erat</w:t>
      </w:r>
      <w:r>
        <w:rPr>
          <w:rFonts w:cs="Calibri"/>
          <w:spacing w:val="-3"/>
        </w:rPr>
        <w:t>i</w:t>
      </w:r>
      <w:r>
        <w:rPr>
          <w:rFonts w:cs="Calibri"/>
          <w:spacing w:val="1"/>
        </w:rPr>
        <w:t>v</w:t>
      </w:r>
      <w:r>
        <w:rPr>
          <w:rFonts w:cs="Calibri"/>
        </w:rPr>
        <w:t>e</w:t>
      </w:r>
      <w:r>
        <w:rPr>
          <w:rFonts w:cs="Calibri"/>
          <w:spacing w:val="2"/>
        </w:rPr>
        <w:t xml:space="preserve"> </w:t>
      </w:r>
      <w:r>
        <w:rPr>
          <w:rFonts w:cs="Calibri"/>
          <w:spacing w:val="-3"/>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rPr>
        <w:t>ed</w:t>
      </w:r>
      <w:r>
        <w:rPr>
          <w:rFonts w:cs="Calibri"/>
          <w:spacing w:val="1"/>
        </w:rPr>
        <w:t xml:space="preserve"> </w:t>
      </w:r>
      <w:r>
        <w:rPr>
          <w:rFonts w:cs="Calibri"/>
          <w:spacing w:val="-1"/>
        </w:rPr>
        <w:t>b</w:t>
      </w:r>
      <w:r>
        <w:rPr>
          <w:rFonts w:cs="Calibri"/>
        </w:rPr>
        <w:t>y</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to</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d</w:t>
      </w:r>
      <w:r>
        <w:rPr>
          <w:rFonts w:cs="Calibri"/>
        </w:rPr>
        <w:t>e</w:t>
      </w:r>
      <w:r>
        <w:rPr>
          <w:rFonts w:cs="Calibri"/>
          <w:spacing w:val="-1"/>
        </w:rPr>
        <w:t>d</w:t>
      </w:r>
      <w:r>
        <w:rPr>
          <w:rFonts w:cs="Calibri"/>
        </w:rPr>
        <w:t>icated</w:t>
      </w:r>
      <w:r>
        <w:rPr>
          <w:rFonts w:cs="Calibri"/>
          <w:spacing w:val="1"/>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erf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2"/>
        </w:rPr>
        <w:t xml:space="preserve"> </w:t>
      </w:r>
      <w:r>
        <w:rPr>
          <w:rFonts w:cs="Calibri"/>
          <w:spacing w:val="1"/>
        </w:rPr>
        <w:t>o</w:t>
      </w:r>
      <w:r>
        <w:rPr>
          <w:rFonts w:cs="Calibri"/>
        </w:rPr>
        <w:t>f</w:t>
      </w:r>
      <w:r>
        <w:rPr>
          <w:rFonts w:cs="Calibri"/>
          <w:spacing w:val="1"/>
        </w:rPr>
        <w:t xml:space="preserve"> </w:t>
      </w:r>
      <w:r>
        <w:rPr>
          <w:rFonts w:cs="Calibri"/>
        </w:rPr>
        <w:t>t</w:t>
      </w:r>
      <w:r>
        <w:rPr>
          <w:rFonts w:cs="Calibri"/>
          <w:spacing w:val="-3"/>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Each j</w:t>
      </w:r>
      <w:r>
        <w:rPr>
          <w:rFonts w:cs="Calibri"/>
          <w:spacing w:val="1"/>
        </w:rPr>
        <w:t>o</w:t>
      </w:r>
      <w:r>
        <w:rPr>
          <w:rFonts w:cs="Calibri"/>
        </w:rPr>
        <w:t>i</w:t>
      </w:r>
      <w:r>
        <w:rPr>
          <w:rFonts w:cs="Calibri"/>
          <w:spacing w:val="-1"/>
        </w:rPr>
        <w:t>n</w:t>
      </w:r>
      <w:r>
        <w:rPr>
          <w:rFonts w:cs="Calibri"/>
        </w:rPr>
        <w:t>t</w:t>
      </w:r>
      <w:r>
        <w:rPr>
          <w:rFonts w:cs="Calibri"/>
          <w:spacing w:val="-1"/>
        </w:rPr>
        <w:t xml:space="preserve"> 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1"/>
        </w:rPr>
        <w:t xml:space="preserve"> </w:t>
      </w:r>
      <w:r>
        <w:rPr>
          <w:rFonts w:cs="Calibri"/>
          <w:spacing w:val="-1"/>
        </w:rPr>
        <w:t>p</w:t>
      </w:r>
      <w:r>
        <w:rPr>
          <w:rFonts w:cs="Calibri"/>
        </w:rPr>
        <w:t>a</w:t>
      </w:r>
      <w:r>
        <w:rPr>
          <w:rFonts w:cs="Calibri"/>
          <w:spacing w:val="-3"/>
        </w:rPr>
        <w:t>r</w:t>
      </w:r>
      <w:r>
        <w:rPr>
          <w:rFonts w:cs="Calibri"/>
        </w:rPr>
        <w:t>t</w:t>
      </w:r>
      <w:r>
        <w:rPr>
          <w:rFonts w:cs="Calibri"/>
          <w:spacing w:val="-1"/>
        </w:rPr>
        <w:t>n</w:t>
      </w:r>
      <w:r>
        <w:rPr>
          <w:rFonts w:cs="Calibri"/>
        </w:rPr>
        <w:t>er</w:t>
      </w:r>
      <w:r>
        <w:rPr>
          <w:rFonts w:cs="Calibri"/>
          <w:spacing w:val="-2"/>
        </w:rPr>
        <w:t xml:space="preserve"> </w:t>
      </w:r>
      <w:r>
        <w:rPr>
          <w:rFonts w:cs="Calibri"/>
          <w:spacing w:val="1"/>
        </w:rPr>
        <w:t>m</w:t>
      </w:r>
      <w:r>
        <w:rPr>
          <w:rFonts w:cs="Calibri"/>
          <w:spacing w:val="-1"/>
        </w:rPr>
        <w:t>u</w:t>
      </w:r>
      <w:r>
        <w:rPr>
          <w:rFonts w:cs="Calibri"/>
        </w:rPr>
        <w:t>st</w:t>
      </w:r>
      <w:r>
        <w:rPr>
          <w:rFonts w:cs="Calibri"/>
          <w:spacing w:val="-1"/>
        </w:rPr>
        <w:t xml:space="preserve"> </w:t>
      </w:r>
      <w:r>
        <w:rPr>
          <w:rFonts w:cs="Calibri"/>
        </w:rPr>
        <w:t>ex</w:t>
      </w:r>
      <w:r>
        <w:rPr>
          <w:rFonts w:cs="Calibri"/>
          <w:spacing w:val="-2"/>
        </w:rPr>
        <w:t>e</w:t>
      </w:r>
      <w:r>
        <w:rPr>
          <w:rFonts w:cs="Calibri"/>
        </w:rPr>
        <w:t>c</w:t>
      </w:r>
      <w:r>
        <w:rPr>
          <w:rFonts w:cs="Calibri"/>
          <w:spacing w:val="-1"/>
        </w:rPr>
        <w:t>u</w:t>
      </w:r>
      <w:r>
        <w:rPr>
          <w:rFonts w:cs="Calibri"/>
        </w:rPr>
        <w:t>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5"/>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r>
        <w:rPr>
          <w:rFonts w:cs="Calibri"/>
        </w:rPr>
        <w:t>.</w:t>
      </w:r>
    </w:p>
    <w:bookmarkEnd w:id="33"/>
    <w:p w14:paraId="24A3A0B1" w14:textId="77777777" w:rsidR="006E0089" w:rsidRDefault="006E0089" w:rsidP="006E0089">
      <w:pPr>
        <w:widowControl w:val="0"/>
        <w:spacing w:before="19" w:after="0" w:line="220" w:lineRule="exact"/>
        <w:ind w:left="432" w:hanging="432"/>
      </w:pPr>
    </w:p>
    <w:p w14:paraId="34587EF1" w14:textId="1F79DF50"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3</w:t>
      </w:r>
      <w:r>
        <w:rPr>
          <w:rFonts w:cs="Calibri"/>
          <w:sz w:val="24"/>
          <w:szCs w:val="24"/>
        </w:rPr>
        <w:t>.</w:t>
      </w:r>
      <w:r>
        <w:rPr>
          <w:rFonts w:cs="Calibri"/>
          <w:sz w:val="24"/>
          <w:szCs w:val="24"/>
        </w:rPr>
        <w:tab/>
      </w:r>
      <w:r>
        <w:rPr>
          <w:rFonts w:cs="Calibri"/>
          <w:spacing w:val="7"/>
        </w:rPr>
        <w:t xml:space="preserve">A </w:t>
      </w:r>
      <w:r w:rsidR="00556605">
        <w:rPr>
          <w:rFonts w:cs="Calibri"/>
          <w:spacing w:val="7"/>
        </w:rPr>
        <w:t>Vendor</w:t>
      </w:r>
      <w:r>
        <w:rPr>
          <w:rFonts w:cs="Calibri"/>
          <w:spacing w:val="7"/>
        </w:rPr>
        <w:t xml:space="preserve"> may not require a subcontractor to sign any such agreement that prohibits the subcontractor from providing quotes to other </w:t>
      </w:r>
      <w:r w:rsidR="00556605">
        <w:rPr>
          <w:rFonts w:cs="Calibri"/>
          <w:spacing w:val="7"/>
        </w:rPr>
        <w:t>Vendor</w:t>
      </w:r>
      <w:r>
        <w:rPr>
          <w:rFonts w:cs="Calibri"/>
          <w:spacing w:val="7"/>
        </w:rPr>
        <w:t xml:space="preserve">s.   </w:t>
      </w:r>
      <w:r>
        <w:rPr>
          <w:rFonts w:cs="Calibri"/>
        </w:rPr>
        <w:t>T</w:t>
      </w:r>
      <w:r>
        <w:rPr>
          <w:rFonts w:cs="Calibri"/>
          <w:spacing w:val="-1"/>
        </w:rPr>
        <w:t>h</w:t>
      </w:r>
      <w:r>
        <w:rPr>
          <w:rFonts w:cs="Calibri"/>
        </w:rPr>
        <w:t>e</w:t>
      </w:r>
      <w:r>
        <w:rPr>
          <w:rFonts w:cs="Calibri"/>
          <w:spacing w:val="3"/>
        </w:rPr>
        <w:t xml:space="preserve"> </w:t>
      </w:r>
      <w:r w:rsidR="00A142CD">
        <w:rPr>
          <w:rFonts w:cs="Calibri"/>
        </w:rPr>
        <w:t xml:space="preserve">State </w:t>
      </w:r>
      <w:r>
        <w:rPr>
          <w:rFonts w:cs="Calibri"/>
          <w:spacing w:val="1"/>
        </w:rPr>
        <w:t>m</w:t>
      </w:r>
      <w:r>
        <w:rPr>
          <w:rFonts w:cs="Calibri"/>
        </w:rPr>
        <w:t>ay</w:t>
      </w:r>
      <w:r>
        <w:rPr>
          <w:rFonts w:cs="Calibri"/>
          <w:spacing w:val="3"/>
        </w:rPr>
        <w:t xml:space="preserve"> </w:t>
      </w:r>
      <w:r>
        <w:rPr>
          <w:rFonts w:cs="Calibri"/>
          <w:spacing w:val="-3"/>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a</w:t>
      </w:r>
      <w:r>
        <w:rPr>
          <w:rFonts w:cs="Calibri"/>
          <w:spacing w:val="-1"/>
        </w:rPr>
        <w:t>dd</w:t>
      </w:r>
      <w:r>
        <w:rPr>
          <w:rFonts w:cs="Calibri"/>
        </w:rPr>
        <w:t>iti</w:t>
      </w:r>
      <w:r>
        <w:rPr>
          <w:rFonts w:cs="Calibri"/>
          <w:spacing w:val="1"/>
        </w:rPr>
        <w:t>o</w:t>
      </w:r>
      <w:r>
        <w:rPr>
          <w:rFonts w:cs="Calibri"/>
          <w:spacing w:val="-3"/>
        </w:rPr>
        <w:t>n</w:t>
      </w:r>
      <w:r>
        <w:rPr>
          <w:rFonts w:cs="Calibri"/>
        </w:rPr>
        <w:t>al</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spacing w:val="1"/>
        </w:rPr>
        <w:t>e</w:t>
      </w:r>
      <w:r>
        <w:rPr>
          <w:rFonts w:cs="Calibri"/>
          <w:spacing w:val="-1"/>
        </w:rPr>
        <w:t>m</w:t>
      </w:r>
      <w:r>
        <w:rPr>
          <w:rFonts w:cs="Calibri"/>
          <w:spacing w:val="1"/>
        </w:rPr>
        <w:t>o</w:t>
      </w:r>
      <w:r>
        <w:rPr>
          <w:rFonts w:cs="Calibri"/>
          <w:spacing w:val="-1"/>
        </w:rPr>
        <w:t>n</w:t>
      </w:r>
      <w:r>
        <w:rPr>
          <w:rFonts w:cs="Calibri"/>
        </w:rPr>
        <w:t>st</w:t>
      </w:r>
      <w:r>
        <w:rPr>
          <w:rFonts w:cs="Calibri"/>
          <w:spacing w:val="-3"/>
        </w:rPr>
        <w:t>r</w:t>
      </w:r>
      <w:r>
        <w:rPr>
          <w:rFonts w:cs="Calibri"/>
        </w:rPr>
        <w:t>a</w:t>
      </w:r>
      <w:r>
        <w:rPr>
          <w:rFonts w:cs="Calibri"/>
          <w:spacing w:val="-2"/>
        </w:rPr>
        <w:t>t</w:t>
      </w:r>
      <w:r>
        <w:rPr>
          <w:rFonts w:cs="Calibri"/>
        </w:rPr>
        <w:t>e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 xml:space="preserve">ce.  </w:t>
      </w:r>
      <w:r>
        <w:rPr>
          <w:rFonts w:cs="Calibri"/>
          <w:spacing w:val="50"/>
        </w:rPr>
        <w:t xml:space="preserve"> </w:t>
      </w:r>
      <w:r>
        <w:rPr>
          <w:rFonts w:cs="Calibri"/>
        </w:rPr>
        <w:t>T</w:t>
      </w:r>
      <w:r>
        <w:rPr>
          <w:rFonts w:cs="Calibri"/>
          <w:spacing w:val="-1"/>
        </w:rPr>
        <w:t>h</w:t>
      </w:r>
      <w:r>
        <w:rPr>
          <w:rFonts w:cs="Calibri"/>
        </w:rPr>
        <w:t xml:space="preserve">e </w:t>
      </w:r>
      <w:r>
        <w:rPr>
          <w:rFonts w:cs="Calibri"/>
          <w:spacing w:val="2"/>
        </w:rPr>
        <w:t xml:space="preserve"> </w:t>
      </w:r>
      <w:r w:rsidR="00556605">
        <w:rPr>
          <w:rFonts w:cs="Calibri"/>
          <w:spacing w:val="-1"/>
        </w:rPr>
        <w:t>Vendor</w:t>
      </w:r>
      <w:r>
        <w:rPr>
          <w:rFonts w:cs="Calibri"/>
          <w:spacing w:val="49"/>
        </w:rPr>
        <w:t xml:space="preserve"> </w:t>
      </w:r>
      <w:r>
        <w:rPr>
          <w:rFonts w:cs="Calibri"/>
        </w:rPr>
        <w:t>a</w:t>
      </w:r>
      <w:r>
        <w:rPr>
          <w:rFonts w:cs="Calibri"/>
          <w:spacing w:val="-1"/>
        </w:rPr>
        <w:t>g</w:t>
      </w:r>
      <w:r>
        <w:rPr>
          <w:rFonts w:cs="Calibri"/>
        </w:rPr>
        <w:t>rees</w:t>
      </w:r>
      <w:r>
        <w:rPr>
          <w:rFonts w:cs="Calibri"/>
          <w:spacing w:val="49"/>
        </w:rPr>
        <w:t xml:space="preserve"> </w:t>
      </w:r>
      <w:r>
        <w:rPr>
          <w:rFonts w:cs="Calibri"/>
        </w:rPr>
        <w:t>to</w:t>
      </w:r>
      <w:r>
        <w:rPr>
          <w:rFonts w:cs="Calibri"/>
          <w:spacing w:val="50"/>
        </w:rPr>
        <w:t xml:space="preserve"> </w:t>
      </w:r>
      <w:r>
        <w:rPr>
          <w:rFonts w:cs="Calibri"/>
        </w:rPr>
        <w:t>c</w:t>
      </w:r>
      <w:r>
        <w:rPr>
          <w:rFonts w:cs="Calibri"/>
          <w:spacing w:val="-1"/>
        </w:rPr>
        <w:t>o</w:t>
      </w:r>
      <w:r>
        <w:rPr>
          <w:rFonts w:cs="Calibri"/>
          <w:spacing w:val="1"/>
        </w:rPr>
        <w:t>o</w:t>
      </w:r>
      <w:r>
        <w:rPr>
          <w:rFonts w:cs="Calibri"/>
          <w:spacing w:val="-1"/>
        </w:rPr>
        <w:t>p</w:t>
      </w:r>
      <w:r>
        <w:rPr>
          <w:rFonts w:cs="Calibri"/>
        </w:rPr>
        <w:t>er</w:t>
      </w:r>
      <w:r>
        <w:rPr>
          <w:rFonts w:cs="Calibri"/>
          <w:spacing w:val="-3"/>
        </w:rPr>
        <w:t>a</w:t>
      </w:r>
      <w:r>
        <w:rPr>
          <w:rFonts w:cs="Calibri"/>
        </w:rPr>
        <w:t xml:space="preserve">te </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m</w:t>
      </w:r>
      <w:r>
        <w:rPr>
          <w:rFonts w:cs="Calibri"/>
          <w:spacing w:val="-1"/>
        </w:rPr>
        <w:t>p</w:t>
      </w:r>
      <w:r>
        <w:rPr>
          <w:rFonts w:cs="Calibri"/>
        </w:rPr>
        <w:t>t</w:t>
      </w:r>
      <w:r>
        <w:rPr>
          <w:rFonts w:cs="Calibri"/>
          <w:spacing w:val="-1"/>
        </w:rPr>
        <w:t>l</w:t>
      </w:r>
      <w:r>
        <w:rPr>
          <w:rFonts w:cs="Calibri"/>
        </w:rPr>
        <w:t>y</w:t>
      </w:r>
      <w:r>
        <w:rPr>
          <w:rFonts w:cs="Calibri"/>
          <w:spacing w:val="50"/>
        </w:rPr>
        <w:t xml:space="preserve"> </w:t>
      </w:r>
      <w:r>
        <w:rPr>
          <w:rFonts w:cs="Calibri"/>
        </w:rPr>
        <w:t>with</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2"/>
        </w:rPr>
        <w:t xml:space="preserve"> </w:t>
      </w:r>
      <w:r>
        <w:rPr>
          <w:rFonts w:cs="Calibri"/>
        </w:rPr>
        <w:t xml:space="preserve">in </w:t>
      </w:r>
      <w:r>
        <w:rPr>
          <w:rFonts w:cs="Calibri"/>
          <w:spacing w:val="1"/>
        </w:rPr>
        <w:t xml:space="preserve"> </w:t>
      </w:r>
      <w:r>
        <w:rPr>
          <w:rFonts w:cs="Calibri"/>
        </w:rPr>
        <w:t>s</w:t>
      </w:r>
      <w:r>
        <w:rPr>
          <w:rFonts w:cs="Calibri"/>
          <w:spacing w:val="-1"/>
        </w:rPr>
        <w:t>ub</w:t>
      </w:r>
      <w:r>
        <w:rPr>
          <w:rFonts w:cs="Calibri"/>
          <w:spacing w:val="1"/>
        </w:rPr>
        <w:t>m</w:t>
      </w:r>
      <w:r>
        <w:rPr>
          <w:rFonts w:cs="Calibri"/>
        </w:rPr>
        <w:t>itti</w:t>
      </w:r>
      <w:r>
        <w:rPr>
          <w:rFonts w:cs="Calibri"/>
          <w:spacing w:val="-1"/>
        </w:rPr>
        <w:t>n</w:t>
      </w:r>
      <w:r>
        <w:rPr>
          <w:rFonts w:cs="Calibri"/>
        </w:rPr>
        <w:t>g</w:t>
      </w:r>
      <w:r>
        <w:rPr>
          <w:rFonts w:cs="Calibri"/>
          <w:spacing w:val="48"/>
        </w:rPr>
        <w:t xml:space="preserve"> </w:t>
      </w:r>
      <w:r>
        <w:rPr>
          <w:rFonts w:cs="Calibri"/>
        </w:rPr>
        <w:t xml:space="preserve">to </w:t>
      </w:r>
      <w:r>
        <w:rPr>
          <w:rFonts w:cs="Calibri"/>
          <w:spacing w:val="3"/>
        </w:rPr>
        <w:t xml:space="preserve"> </w:t>
      </w:r>
      <w:r>
        <w:rPr>
          <w:rFonts w:cs="Calibri"/>
        </w:rPr>
        <w:t>i</w:t>
      </w:r>
      <w:r>
        <w:rPr>
          <w:rFonts w:cs="Calibri"/>
          <w:spacing w:val="-3"/>
        </w:rPr>
        <w:t>n</w:t>
      </w:r>
      <w:r>
        <w:rPr>
          <w:rFonts w:cs="Calibri"/>
        </w:rPr>
        <w:t>te</w:t>
      </w:r>
      <w:r>
        <w:rPr>
          <w:rFonts w:cs="Calibri"/>
          <w:spacing w:val="-2"/>
        </w:rPr>
        <w:t>r</w:t>
      </w:r>
      <w:r>
        <w:rPr>
          <w:rFonts w:cs="Calibri"/>
          <w:spacing w:val="-1"/>
        </w:rPr>
        <w:t>v</w:t>
      </w:r>
      <w:r>
        <w:rPr>
          <w:rFonts w:cs="Calibri"/>
        </w:rPr>
        <w:t>iews, all</w:t>
      </w:r>
      <w:r>
        <w:rPr>
          <w:rFonts w:cs="Calibri"/>
          <w:spacing w:val="1"/>
        </w:rPr>
        <w:t>o</w:t>
      </w:r>
      <w:r>
        <w:rPr>
          <w:rFonts w:cs="Calibri"/>
        </w:rPr>
        <w:t>wi</w:t>
      </w:r>
      <w:r>
        <w:rPr>
          <w:rFonts w:cs="Calibri"/>
          <w:spacing w:val="-1"/>
        </w:rPr>
        <w:t>n</w:t>
      </w:r>
      <w:r>
        <w:rPr>
          <w:rFonts w:cs="Calibri"/>
        </w:rPr>
        <w:t xml:space="preserve">g </w:t>
      </w:r>
      <w:r>
        <w:rPr>
          <w:rFonts w:cs="Calibri"/>
          <w:spacing w:val="4"/>
        </w:rPr>
        <w:t xml:space="preserve"> </w:t>
      </w:r>
      <w:r>
        <w:rPr>
          <w:rFonts w:cs="Calibri"/>
          <w:spacing w:val="1"/>
        </w:rPr>
        <w:t>e</w:t>
      </w:r>
      <w:r>
        <w:rPr>
          <w:rFonts w:cs="Calibri"/>
          <w:spacing w:val="-3"/>
        </w:rPr>
        <w:t>n</w:t>
      </w:r>
      <w:r>
        <w:rPr>
          <w:rFonts w:cs="Calibri"/>
        </w:rPr>
        <w:t xml:space="preserve">try </w:t>
      </w:r>
      <w:r>
        <w:rPr>
          <w:rFonts w:cs="Calibri"/>
          <w:spacing w:val="4"/>
        </w:rPr>
        <w:t xml:space="preserve"> </w:t>
      </w:r>
      <w:r>
        <w:rPr>
          <w:rFonts w:cs="Calibri"/>
        </w:rPr>
        <w:t xml:space="preserve">to </w:t>
      </w:r>
      <w:r>
        <w:rPr>
          <w:rFonts w:cs="Calibri"/>
          <w:spacing w:val="4"/>
        </w:rPr>
        <w:t xml:space="preserve"> </w:t>
      </w:r>
      <w:r>
        <w:rPr>
          <w:rFonts w:cs="Calibri"/>
          <w:spacing w:val="-1"/>
        </w:rPr>
        <w:t>p</w:t>
      </w:r>
      <w:r>
        <w:rPr>
          <w:rFonts w:cs="Calibri"/>
        </w:rPr>
        <w:t>lac</w:t>
      </w:r>
      <w:r>
        <w:rPr>
          <w:rFonts w:cs="Calibri"/>
          <w:spacing w:val="1"/>
        </w:rPr>
        <w:t>e</w:t>
      </w:r>
      <w:r>
        <w:rPr>
          <w:rFonts w:cs="Calibri"/>
        </w:rPr>
        <w:t xml:space="preserve">s  </w:t>
      </w:r>
      <w:r>
        <w:rPr>
          <w:rFonts w:cs="Calibri"/>
          <w:spacing w:val="1"/>
        </w:rPr>
        <w:t>o</w:t>
      </w:r>
      <w:r>
        <w:rPr>
          <w:rFonts w:cs="Calibri"/>
        </w:rPr>
        <w:t xml:space="preserve">f </w:t>
      </w:r>
      <w:r>
        <w:rPr>
          <w:rFonts w:cs="Calibri"/>
          <w:spacing w:val="5"/>
        </w:rPr>
        <w:t xml:space="preserve"> </w:t>
      </w:r>
      <w:r>
        <w:rPr>
          <w:rFonts w:cs="Calibri"/>
          <w:spacing w:val="-1"/>
        </w:rPr>
        <w:t>bu</w:t>
      </w:r>
      <w:r>
        <w:rPr>
          <w:rFonts w:cs="Calibri"/>
        </w:rPr>
        <w:t>si</w:t>
      </w:r>
      <w:r>
        <w:rPr>
          <w:rFonts w:cs="Calibri"/>
          <w:spacing w:val="-1"/>
        </w:rPr>
        <w:t>n</w:t>
      </w:r>
      <w:r>
        <w:rPr>
          <w:rFonts w:cs="Calibri"/>
          <w:spacing w:val="1"/>
        </w:rPr>
        <w:t>e</w:t>
      </w:r>
      <w:r>
        <w:rPr>
          <w:rFonts w:cs="Calibri"/>
        </w:rPr>
        <w:t xml:space="preserve">ss, </w:t>
      </w:r>
      <w:r>
        <w:rPr>
          <w:rFonts w:cs="Calibri"/>
          <w:spacing w:val="3"/>
        </w:rPr>
        <w:t xml:space="preserve">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rPr>
        <w:t>i</w:t>
      </w:r>
      <w:r>
        <w:rPr>
          <w:rFonts w:cs="Calibri"/>
          <w:spacing w:val="-1"/>
        </w:rPr>
        <w:t>n</w:t>
      </w:r>
      <w:r>
        <w:rPr>
          <w:rFonts w:cs="Calibri"/>
        </w:rPr>
        <w:t xml:space="preserve">g </w:t>
      </w:r>
      <w:r>
        <w:rPr>
          <w:rFonts w:cs="Calibri"/>
          <w:spacing w:val="4"/>
        </w:rPr>
        <w:t xml:space="preserve"> </w:t>
      </w:r>
      <w:r>
        <w:rPr>
          <w:rFonts w:cs="Calibri"/>
        </w:rPr>
        <w:t>f</w:t>
      </w:r>
      <w:r>
        <w:rPr>
          <w:rFonts w:cs="Calibri"/>
          <w:spacing w:val="-1"/>
        </w:rPr>
        <w:t>u</w:t>
      </w:r>
      <w:r>
        <w:rPr>
          <w:rFonts w:cs="Calibri"/>
        </w:rPr>
        <w:t>r</w:t>
      </w:r>
      <w:r>
        <w:rPr>
          <w:rFonts w:cs="Calibri"/>
          <w:spacing w:val="1"/>
        </w:rPr>
        <w:t>t</w:t>
      </w:r>
      <w:r>
        <w:rPr>
          <w:rFonts w:cs="Calibri"/>
          <w:spacing w:val="-1"/>
        </w:rPr>
        <w:t>h</w:t>
      </w:r>
      <w:r>
        <w:rPr>
          <w:rFonts w:cs="Calibri"/>
          <w:spacing w:val="1"/>
        </w:rPr>
        <w:t>e</w:t>
      </w:r>
      <w:r>
        <w:rPr>
          <w:rFonts w:cs="Calibri"/>
        </w:rPr>
        <w:t xml:space="preserve">r </w:t>
      </w:r>
      <w:r>
        <w:rPr>
          <w:rFonts w:cs="Calibri"/>
          <w:spacing w:val="5"/>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 xml:space="preserve">, </w:t>
      </w:r>
      <w:r>
        <w:rPr>
          <w:rFonts w:cs="Calibri"/>
          <w:spacing w:val="3"/>
        </w:rPr>
        <w:t xml:space="preserve"> </w:t>
      </w:r>
      <w:r>
        <w:rPr>
          <w:rFonts w:cs="Calibri"/>
          <w:spacing w:val="1"/>
        </w:rPr>
        <w:t>o</w:t>
      </w:r>
      <w:r>
        <w:rPr>
          <w:rFonts w:cs="Calibri"/>
        </w:rPr>
        <w:t xml:space="preserve">r </w:t>
      </w:r>
      <w:r>
        <w:rPr>
          <w:rFonts w:cs="Calibri"/>
          <w:spacing w:val="5"/>
        </w:rPr>
        <w:t xml:space="preserve"> </w:t>
      </w:r>
      <w:r>
        <w:rPr>
          <w:rFonts w:cs="Calibri"/>
          <w:spacing w:val="-2"/>
        </w:rPr>
        <w:t>s</w:t>
      </w:r>
      <w:r>
        <w:rPr>
          <w:rFonts w:cs="Calibri"/>
          <w:spacing w:val="1"/>
        </w:rPr>
        <w:t>o</w:t>
      </w:r>
      <w:r>
        <w:rPr>
          <w:rFonts w:cs="Calibri"/>
        </w:rPr>
        <w:t>liciti</w:t>
      </w:r>
      <w:r>
        <w:rPr>
          <w:rFonts w:cs="Calibri"/>
          <w:spacing w:val="-1"/>
        </w:rPr>
        <w:t>n</w:t>
      </w:r>
      <w:r>
        <w:rPr>
          <w:rFonts w:cs="Calibri"/>
        </w:rPr>
        <w:t xml:space="preserve">g </w:t>
      </w:r>
      <w:r>
        <w:rPr>
          <w:rFonts w:cs="Calibri"/>
          <w:spacing w:val="4"/>
        </w:rPr>
        <w:t xml:space="preserve"> </w:t>
      </w:r>
      <w:r>
        <w:rPr>
          <w:rFonts w:cs="Calibri"/>
        </w:rPr>
        <w:t>t</w:t>
      </w:r>
      <w:r>
        <w:rPr>
          <w:rFonts w:cs="Calibri"/>
          <w:spacing w:val="-3"/>
        </w:rPr>
        <w:t>h</w:t>
      </w:r>
      <w:r>
        <w:rPr>
          <w:rFonts w:cs="Calibri"/>
        </w:rPr>
        <w:t xml:space="preserve">e </w:t>
      </w:r>
      <w:r>
        <w:rPr>
          <w:rFonts w:cs="Calibri"/>
          <w:spacing w:val="5"/>
        </w:rPr>
        <w:t xml:space="preserve"> </w:t>
      </w:r>
      <w:r>
        <w:rPr>
          <w:rFonts w:cs="Calibri"/>
          <w:spacing w:val="-2"/>
        </w:rPr>
        <w:t>c</w:t>
      </w:r>
      <w:r>
        <w:rPr>
          <w:rFonts w:cs="Calibri"/>
          <w:spacing w:val="1"/>
        </w:rPr>
        <w:t>oo</w:t>
      </w:r>
      <w:r>
        <w:rPr>
          <w:rFonts w:cs="Calibri"/>
          <w:spacing w:val="-3"/>
        </w:rPr>
        <w:t>p</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 xml:space="preserve">n </w:t>
      </w:r>
      <w:r>
        <w:rPr>
          <w:rFonts w:cs="Calibri"/>
          <w:spacing w:val="2"/>
        </w:rPr>
        <w:t xml:space="preserve"> </w:t>
      </w:r>
      <w:r>
        <w:rPr>
          <w:rFonts w:cs="Calibri"/>
          <w:spacing w:val="1"/>
        </w:rPr>
        <w:t>o</w:t>
      </w:r>
      <w:r>
        <w:rPr>
          <w:rFonts w:cs="Calibri"/>
        </w:rPr>
        <w:t xml:space="preserve">f </w:t>
      </w:r>
      <w:r>
        <w:rPr>
          <w:rFonts w:cs="Calibri"/>
          <w:spacing w:val="5"/>
        </w:rPr>
        <w:t xml:space="preserve"> </w:t>
      </w:r>
      <w:r>
        <w:rPr>
          <w:rFonts w:cs="Calibri"/>
        </w:rPr>
        <w:t xml:space="preserve">a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spacing w:val="-2"/>
        </w:rPr>
        <w:t>s</w:t>
      </w:r>
      <w:r>
        <w:rPr>
          <w:rFonts w:cs="Calibri"/>
          <w:spacing w:val="1"/>
        </w:rPr>
        <w:t>e</w:t>
      </w:r>
      <w:r>
        <w:rPr>
          <w:rFonts w:cs="Calibri"/>
        </w:rPr>
        <w:t>d</w:t>
      </w:r>
      <w:r>
        <w:rPr>
          <w:rFonts w:cs="Calibri"/>
          <w:spacing w:val="17"/>
        </w:rPr>
        <w:t xml:space="preserve"> </w:t>
      </w:r>
      <w:r>
        <w:rPr>
          <w:rFonts w:cs="Calibri"/>
          <w:spacing w:val="1"/>
        </w:rPr>
        <w:t>D</w:t>
      </w:r>
      <w:r>
        <w:rPr>
          <w:rFonts w:cs="Calibri"/>
        </w:rPr>
        <w:t xml:space="preserve">BE. </w:t>
      </w:r>
      <w:r>
        <w:rPr>
          <w:rFonts w:cs="Calibri"/>
          <w:spacing w:val="35"/>
        </w:rPr>
        <w:t xml:space="preserve"> </w:t>
      </w:r>
      <w:r>
        <w:rPr>
          <w:rFonts w:cs="Calibri"/>
          <w:spacing w:val="-1"/>
        </w:rPr>
        <w:t>F</w:t>
      </w:r>
      <w:r>
        <w:rPr>
          <w:rFonts w:cs="Calibri"/>
        </w:rPr>
        <w:t>ail</w:t>
      </w:r>
      <w:r>
        <w:rPr>
          <w:rFonts w:cs="Calibri"/>
          <w:spacing w:val="-1"/>
        </w:rPr>
        <w:t>u</w:t>
      </w:r>
      <w:r>
        <w:rPr>
          <w:rFonts w:cs="Calibri"/>
          <w:spacing w:val="-3"/>
        </w:rPr>
        <w:t>r</w:t>
      </w:r>
      <w:r>
        <w:rPr>
          <w:rFonts w:cs="Calibri"/>
        </w:rPr>
        <w:t>e</w:t>
      </w:r>
      <w:r>
        <w:rPr>
          <w:rFonts w:cs="Calibri"/>
          <w:spacing w:val="18"/>
        </w:rPr>
        <w:t xml:space="preserve"> </w:t>
      </w:r>
      <w:r>
        <w:rPr>
          <w:rFonts w:cs="Calibri"/>
          <w:spacing w:val="-2"/>
        </w:rPr>
        <w:t>t</w:t>
      </w:r>
      <w:r>
        <w:rPr>
          <w:rFonts w:cs="Calibri"/>
        </w:rPr>
        <w:t>o</w:t>
      </w:r>
      <w:r>
        <w:rPr>
          <w:rFonts w:cs="Calibri"/>
          <w:spacing w:val="16"/>
        </w:rPr>
        <w:t xml:space="preserve"> </w:t>
      </w:r>
      <w:r>
        <w:rPr>
          <w:rFonts w:cs="Calibri"/>
        </w:rPr>
        <w:t>c</w:t>
      </w:r>
      <w:r>
        <w:rPr>
          <w:rFonts w:cs="Calibri"/>
          <w:spacing w:val="-1"/>
        </w:rPr>
        <w:t>o</w:t>
      </w:r>
      <w:r>
        <w:rPr>
          <w:rFonts w:cs="Calibri"/>
          <w:spacing w:val="1"/>
        </w:rPr>
        <w:t>o</w:t>
      </w:r>
      <w:r>
        <w:rPr>
          <w:rFonts w:cs="Calibri"/>
          <w:spacing w:val="-1"/>
        </w:rPr>
        <w:t>p</w:t>
      </w:r>
      <w:r>
        <w:rPr>
          <w:rFonts w:cs="Calibri"/>
          <w:spacing w:val="1"/>
        </w:rPr>
        <w:t>e</w:t>
      </w:r>
      <w:r>
        <w:rPr>
          <w:rFonts w:cs="Calibri"/>
        </w:rPr>
        <w:t>ra</w:t>
      </w:r>
      <w:r>
        <w:rPr>
          <w:rFonts w:cs="Calibri"/>
          <w:spacing w:val="-2"/>
        </w:rPr>
        <w:t>t</w:t>
      </w:r>
      <w:r>
        <w:rPr>
          <w:rFonts w:cs="Calibri"/>
        </w:rPr>
        <w:t>e</w:t>
      </w:r>
      <w:r>
        <w:rPr>
          <w:rFonts w:cs="Calibri"/>
          <w:spacing w:val="18"/>
        </w:rPr>
        <w:t xml:space="preserve"> </w:t>
      </w:r>
      <w:r>
        <w:rPr>
          <w:rFonts w:cs="Calibri"/>
          <w:spacing w:val="-1"/>
        </w:rPr>
        <w:t>m</w:t>
      </w:r>
      <w:r>
        <w:rPr>
          <w:rFonts w:cs="Calibri"/>
        </w:rPr>
        <w:t>ay</w:t>
      </w:r>
      <w:r>
        <w:rPr>
          <w:rFonts w:cs="Calibri"/>
          <w:spacing w:val="18"/>
        </w:rPr>
        <w:t xml:space="preserve"> </w:t>
      </w:r>
      <w:r>
        <w:rPr>
          <w:rFonts w:cs="Calibri"/>
        </w:rPr>
        <w:t>r</w:t>
      </w:r>
      <w:r>
        <w:rPr>
          <w:rFonts w:cs="Calibri"/>
          <w:spacing w:val="1"/>
        </w:rPr>
        <w:t>e</w:t>
      </w:r>
      <w:r>
        <w:rPr>
          <w:rFonts w:cs="Calibri"/>
          <w:spacing w:val="-1"/>
        </w:rPr>
        <w:t>n</w:t>
      </w:r>
      <w:r>
        <w:rPr>
          <w:rFonts w:cs="Calibri"/>
          <w:spacing w:val="-3"/>
        </w:rPr>
        <w:t>d</w:t>
      </w:r>
      <w:r>
        <w:rPr>
          <w:rFonts w:cs="Calibri"/>
          <w:spacing w:val="1"/>
        </w:rPr>
        <w:t>e</w:t>
      </w:r>
      <w:r>
        <w:rPr>
          <w:rFonts w:cs="Calibri"/>
        </w:rPr>
        <w:t>r</w:t>
      </w:r>
      <w:r>
        <w:rPr>
          <w:rFonts w:cs="Calibri"/>
          <w:spacing w:val="17"/>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n</w:t>
      </w:r>
      <w:r>
        <w:rPr>
          <w:rFonts w:cs="Calibri"/>
          <w:spacing w:val="1"/>
        </w:rPr>
        <w:t>o</w:t>
      </w:r>
      <w:r>
        <w:rPr>
          <w:rFonts w:cs="Calibri"/>
          <w:spacing w:val="-1"/>
        </w:rPr>
        <w:t>n</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2"/>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5"/>
        </w:rPr>
        <w:t xml:space="preserve"> </w:t>
      </w:r>
      <w:r>
        <w:rPr>
          <w:rFonts w:cs="Calibri"/>
        </w:rPr>
        <w:t>will</w:t>
      </w:r>
      <w:r>
        <w:rPr>
          <w:rFonts w:cs="Calibri"/>
          <w:spacing w:val="17"/>
        </w:rPr>
        <w:t xml:space="preserve"> </w:t>
      </w:r>
      <w:r>
        <w:rPr>
          <w:rFonts w:cs="Calibri"/>
          <w:spacing w:val="-1"/>
        </w:rPr>
        <w:t>no</w:t>
      </w:r>
      <w:r>
        <w:rPr>
          <w:rFonts w:cs="Calibri"/>
        </w:rPr>
        <w:t>t</w:t>
      </w:r>
      <w:r>
        <w:rPr>
          <w:rFonts w:cs="Calibri"/>
          <w:spacing w:val="18"/>
        </w:rPr>
        <w:t xml:space="preserve"> </w:t>
      </w:r>
      <w:r>
        <w:rPr>
          <w:rFonts w:cs="Calibri"/>
          <w:spacing w:val="-1"/>
        </w:rPr>
        <w:t>b</w:t>
      </w:r>
      <w:r>
        <w:rPr>
          <w:rFonts w:cs="Calibri"/>
        </w:rPr>
        <w:t>e</w:t>
      </w:r>
      <w:r>
        <w:rPr>
          <w:rFonts w:cs="Calibri"/>
          <w:spacing w:val="18"/>
        </w:rPr>
        <w:t xml:space="preserve"> </w:t>
      </w:r>
      <w:r>
        <w:rPr>
          <w:rFonts w:cs="Calibri"/>
        </w:rPr>
        <w:t>f</w:t>
      </w:r>
      <w:r>
        <w:rPr>
          <w:rFonts w:cs="Calibri"/>
          <w:spacing w:val="-3"/>
        </w:rPr>
        <w:t>i</w:t>
      </w:r>
      <w:r>
        <w:rPr>
          <w:rFonts w:cs="Calibri"/>
          <w:spacing w:val="-1"/>
        </w:rPr>
        <w:t>n</w:t>
      </w:r>
      <w:r>
        <w:rPr>
          <w:rFonts w:cs="Calibri"/>
        </w:rPr>
        <w:t>ally awar</w:t>
      </w:r>
      <w:r>
        <w:rPr>
          <w:rFonts w:cs="Calibri"/>
          <w:spacing w:val="-1"/>
        </w:rPr>
        <w:t>d</w:t>
      </w:r>
      <w:r>
        <w:rPr>
          <w:rFonts w:cs="Calibri"/>
          <w:spacing w:val="1"/>
        </w:rPr>
        <w:t>e</w:t>
      </w:r>
      <w:r>
        <w:rPr>
          <w:rFonts w:cs="Calibri"/>
        </w:rPr>
        <w:t xml:space="preserve">d </w:t>
      </w:r>
      <w:r>
        <w:rPr>
          <w:rFonts w:cs="Calibri"/>
          <w:spacing w:val="-1"/>
        </w:rPr>
        <w:t>un</w:t>
      </w:r>
      <w:r>
        <w:rPr>
          <w:rFonts w:cs="Calibri"/>
        </w:rPr>
        <w:t>til t</w:t>
      </w:r>
      <w:r>
        <w:rPr>
          <w:rFonts w:cs="Calibri"/>
          <w:spacing w:val="-3"/>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 is</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spacing w:val="-1"/>
        </w:rPr>
        <w:t>d</w:t>
      </w:r>
      <w:r>
        <w:rPr>
          <w:rFonts w:cs="Calibri"/>
        </w:rPr>
        <w:t>.</w:t>
      </w:r>
    </w:p>
    <w:p w14:paraId="420AB8D2" w14:textId="77777777" w:rsidR="006E0089" w:rsidRDefault="006E0089" w:rsidP="006E0089">
      <w:pPr>
        <w:widowControl w:val="0"/>
        <w:spacing w:before="1" w:after="0" w:line="240" w:lineRule="exact"/>
        <w:ind w:left="432" w:hanging="432"/>
        <w:rPr>
          <w:sz w:val="24"/>
          <w:szCs w:val="24"/>
        </w:rPr>
      </w:pPr>
    </w:p>
    <w:p w14:paraId="30611EE4" w14:textId="387A6D3E"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lastRenderedPageBreak/>
        <w:t>4</w:t>
      </w:r>
      <w:r>
        <w:rPr>
          <w:rFonts w:cs="Calibri"/>
          <w:sz w:val="24"/>
          <w:szCs w:val="24"/>
        </w:rPr>
        <w:t>.</w:t>
      </w:r>
      <w:r>
        <w:rPr>
          <w:rFonts w:cs="Calibri"/>
          <w:sz w:val="24"/>
          <w:szCs w:val="24"/>
        </w:rPr>
        <w:tab/>
      </w:r>
      <w:r w:rsidR="00556605">
        <w:rPr>
          <w:rFonts w:cs="Calibri"/>
          <w:b/>
          <w:bCs/>
          <w:spacing w:val="-1"/>
        </w:rPr>
        <w:t>Vendor</w:t>
      </w:r>
      <w:r>
        <w:rPr>
          <w:rFonts w:cs="Calibri"/>
          <w:b/>
          <w:bCs/>
          <w:spacing w:val="28"/>
        </w:rPr>
        <w:t xml:space="preserve"> </w:t>
      </w:r>
      <w:r>
        <w:rPr>
          <w:rFonts w:cs="Calibri"/>
          <w:b/>
          <w:bCs/>
          <w:spacing w:val="1"/>
        </w:rPr>
        <w:t>Ass</w:t>
      </w:r>
      <w:r>
        <w:rPr>
          <w:rFonts w:cs="Calibri"/>
          <w:b/>
          <w:bCs/>
          <w:spacing w:val="-1"/>
        </w:rPr>
        <w:t>u</w:t>
      </w:r>
      <w:r>
        <w:rPr>
          <w:rFonts w:cs="Calibri"/>
          <w:b/>
          <w:bCs/>
          <w:spacing w:val="1"/>
        </w:rPr>
        <w:t>r</w:t>
      </w:r>
      <w:r>
        <w:rPr>
          <w:rFonts w:cs="Calibri"/>
          <w:b/>
          <w:bCs/>
          <w:spacing w:val="-1"/>
        </w:rPr>
        <w:t>an</w:t>
      </w:r>
      <w:r>
        <w:rPr>
          <w:rFonts w:cs="Calibri"/>
          <w:b/>
          <w:bCs/>
          <w:spacing w:val="1"/>
        </w:rPr>
        <w:t>c</w:t>
      </w:r>
      <w:r>
        <w:rPr>
          <w:rFonts w:cs="Calibri"/>
          <w:b/>
          <w:bCs/>
          <w:spacing w:val="-1"/>
        </w:rPr>
        <w:t>e</w:t>
      </w:r>
      <w:r>
        <w:rPr>
          <w:rFonts w:cs="Calibri"/>
          <w:b/>
          <w:bCs/>
        </w:rPr>
        <w:t xml:space="preserve">:  </w:t>
      </w:r>
      <w:r>
        <w:rPr>
          <w:rFonts w:cs="Calibri"/>
          <w:b/>
          <w:bCs/>
          <w:spacing w:val="4"/>
        </w:rPr>
        <w:t xml:space="preserve"> </w:t>
      </w:r>
      <w:r>
        <w:rPr>
          <w:rFonts w:cs="Calibri"/>
        </w:rPr>
        <w:t>T</w:t>
      </w:r>
      <w:r>
        <w:rPr>
          <w:rFonts w:cs="Calibri"/>
          <w:spacing w:val="-1"/>
        </w:rPr>
        <w:t>h</w:t>
      </w:r>
      <w:r>
        <w:rPr>
          <w:rFonts w:cs="Calibri"/>
        </w:rPr>
        <w:t>e</w:t>
      </w:r>
      <w:r>
        <w:rPr>
          <w:rFonts w:cs="Calibri"/>
          <w:spacing w:val="28"/>
        </w:rPr>
        <w:t xml:space="preserve"> </w:t>
      </w:r>
      <w:r w:rsidR="00556605">
        <w:rPr>
          <w:rFonts w:cs="Calibri"/>
          <w:spacing w:val="-1"/>
        </w:rPr>
        <w:t>Vendor</w:t>
      </w:r>
      <w:r>
        <w:rPr>
          <w:rFonts w:cs="Calibri"/>
          <w:spacing w:val="26"/>
        </w:rPr>
        <w:t xml:space="preserve"> </w:t>
      </w:r>
      <w:r>
        <w:rPr>
          <w:rFonts w:cs="Calibri"/>
          <w:spacing w:val="1"/>
        </w:rPr>
        <w:t>m</w:t>
      </w:r>
      <w:r>
        <w:rPr>
          <w:rFonts w:cs="Calibri"/>
          <w:spacing w:val="-3"/>
        </w:rPr>
        <w:t>a</w:t>
      </w:r>
      <w:r>
        <w:rPr>
          <w:rFonts w:cs="Calibri"/>
        </w:rPr>
        <w:t>k</w:t>
      </w:r>
      <w:r>
        <w:rPr>
          <w:rFonts w:cs="Calibri"/>
          <w:spacing w:val="1"/>
        </w:rPr>
        <w:t>e</w:t>
      </w:r>
      <w:r>
        <w:rPr>
          <w:rFonts w:cs="Calibri"/>
        </w:rPr>
        <w:t>s</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f</w:t>
      </w:r>
      <w:r>
        <w:rPr>
          <w:rFonts w:cs="Calibri"/>
          <w:spacing w:val="1"/>
        </w:rPr>
        <w:t>o</w:t>
      </w:r>
      <w:r>
        <w:rPr>
          <w:rFonts w:cs="Calibri"/>
        </w:rPr>
        <w:t>l</w:t>
      </w:r>
      <w:r>
        <w:rPr>
          <w:rFonts w:cs="Calibri"/>
          <w:spacing w:val="-3"/>
        </w:rPr>
        <w:t>l</w:t>
      </w:r>
      <w:r>
        <w:rPr>
          <w:rFonts w:cs="Calibri"/>
          <w:spacing w:val="1"/>
        </w:rPr>
        <w:t>o</w:t>
      </w:r>
      <w:r>
        <w:rPr>
          <w:rFonts w:cs="Calibri"/>
        </w:rPr>
        <w:t>wi</w:t>
      </w:r>
      <w:r>
        <w:rPr>
          <w:rFonts w:cs="Calibri"/>
          <w:spacing w:val="-3"/>
        </w:rPr>
        <w:t>n</w:t>
      </w:r>
      <w:r>
        <w:rPr>
          <w:rFonts w:cs="Calibri"/>
        </w:rPr>
        <w:t>g</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rPr>
        <w:t>a</w:t>
      </w:r>
      <w:r>
        <w:rPr>
          <w:rFonts w:cs="Calibri"/>
          <w:spacing w:val="-1"/>
        </w:rPr>
        <w:t>n</w:t>
      </w:r>
      <w:r>
        <w:rPr>
          <w:rFonts w:cs="Calibri"/>
        </w:rPr>
        <w:t>d</w:t>
      </w:r>
      <w:r>
        <w:rPr>
          <w:rFonts w:cs="Calibri"/>
          <w:spacing w:val="27"/>
        </w:rPr>
        <w:t xml:space="preserve"> </w:t>
      </w:r>
      <w:r>
        <w:rPr>
          <w:rFonts w:cs="Calibri"/>
        </w:rPr>
        <w:t>t</w:t>
      </w:r>
      <w:r>
        <w:rPr>
          <w:rFonts w:cs="Calibri"/>
          <w:spacing w:val="-1"/>
        </w:rPr>
        <w:t>h</w:t>
      </w:r>
      <w:r>
        <w:rPr>
          <w:rFonts w:cs="Calibri"/>
        </w:rPr>
        <w:t>is</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spacing w:val="1"/>
        </w:rPr>
        <w:t>m</w:t>
      </w:r>
      <w:r>
        <w:rPr>
          <w:rFonts w:cs="Calibri"/>
          <w:spacing w:val="-1"/>
        </w:rPr>
        <w:t>u</w:t>
      </w:r>
      <w:r>
        <w:rPr>
          <w:rFonts w:cs="Calibri"/>
        </w:rPr>
        <w:t>st</w:t>
      </w:r>
      <w:r>
        <w:rPr>
          <w:rFonts w:cs="Calibri"/>
          <w:spacing w:val="28"/>
        </w:rPr>
        <w:t xml:space="preserve"> </w:t>
      </w:r>
      <w:r>
        <w:rPr>
          <w:rFonts w:cs="Calibri"/>
          <w:spacing w:val="-1"/>
        </w:rPr>
        <w:t>b</w:t>
      </w:r>
      <w:r>
        <w:rPr>
          <w:rFonts w:cs="Calibri"/>
        </w:rPr>
        <w:t>e</w:t>
      </w:r>
      <w:r>
        <w:rPr>
          <w:rFonts w:cs="Calibri"/>
          <w:spacing w:val="28"/>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d</w:t>
      </w:r>
      <w:r>
        <w:rPr>
          <w:rFonts w:cs="Calibri"/>
          <w:spacing w:val="27"/>
        </w:rPr>
        <w:t xml:space="preserve"> </w:t>
      </w:r>
      <w:r>
        <w:rPr>
          <w:rFonts w:cs="Calibri"/>
        </w:rPr>
        <w:t>in</w:t>
      </w:r>
      <w:r>
        <w:rPr>
          <w:rFonts w:cs="Calibri"/>
          <w:spacing w:val="27"/>
        </w:rPr>
        <w:t xml:space="preserve"> </w:t>
      </w:r>
      <w:r>
        <w:rPr>
          <w:rFonts w:cs="Calibri"/>
          <w:spacing w:val="1"/>
        </w:rPr>
        <w:t>e</w:t>
      </w:r>
      <w:r>
        <w:rPr>
          <w:rFonts w:cs="Calibri"/>
        </w:rPr>
        <w:t>ach s</w:t>
      </w:r>
      <w:r>
        <w:rPr>
          <w:rFonts w:cs="Calibri"/>
          <w:spacing w:val="-1"/>
        </w:rPr>
        <w:t>ub</w:t>
      </w:r>
      <w:r>
        <w:rPr>
          <w:rFonts w:cs="Calibri"/>
        </w:rPr>
        <w:t>c</w:t>
      </w:r>
      <w:r>
        <w:rPr>
          <w:rFonts w:cs="Calibri"/>
          <w:spacing w:val="1"/>
        </w:rPr>
        <w:t>o</w:t>
      </w:r>
      <w:r>
        <w:rPr>
          <w:rFonts w:cs="Calibri"/>
          <w:spacing w:val="-1"/>
        </w:rPr>
        <w:t>n</w:t>
      </w:r>
      <w:r>
        <w:rPr>
          <w:rFonts w:cs="Calibri"/>
        </w:rPr>
        <w:t>tract t</w:t>
      </w:r>
      <w:r>
        <w:rPr>
          <w:rFonts w:cs="Calibri"/>
          <w:spacing w:val="-1"/>
        </w:rPr>
        <w:t>h</w:t>
      </w:r>
      <w:r>
        <w:rPr>
          <w:rFonts w:cs="Calibri"/>
        </w:rPr>
        <w:t>at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si</w:t>
      </w:r>
      <w:r>
        <w:rPr>
          <w:rFonts w:cs="Calibri"/>
          <w:spacing w:val="-1"/>
        </w:rPr>
        <w:t>gn</w:t>
      </w:r>
      <w:r>
        <w:rPr>
          <w:rFonts w:cs="Calibri"/>
        </w:rPr>
        <w:t>s</w:t>
      </w:r>
      <w:r>
        <w:rPr>
          <w:rFonts w:cs="Calibri"/>
          <w:spacing w:val="2"/>
        </w:rPr>
        <w:t xml:space="preserve"> </w:t>
      </w:r>
      <w:r>
        <w:rPr>
          <w:rFonts w:cs="Calibri"/>
        </w:rPr>
        <w:t>with</w:t>
      </w:r>
      <w:r>
        <w:rPr>
          <w:rFonts w:cs="Calibri"/>
          <w:spacing w:val="2"/>
        </w:rPr>
        <w:t xml:space="preserve"> </w:t>
      </w:r>
      <w:r>
        <w:rPr>
          <w:rFonts w:cs="Calibri"/>
        </w:rPr>
        <w:t>a</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upp</w:t>
      </w:r>
      <w:r>
        <w:rPr>
          <w:rFonts w:cs="Calibri"/>
        </w:rPr>
        <w:t>li</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 s</w:t>
      </w:r>
      <w:r>
        <w:rPr>
          <w:rFonts w:cs="Calibri"/>
          <w:spacing w:val="-1"/>
        </w:rPr>
        <w:t>u</w:t>
      </w:r>
      <w:r>
        <w:rPr>
          <w:rFonts w:cs="Calibri"/>
          <w:spacing w:val="-2"/>
        </w:rPr>
        <w:t>b</w:t>
      </w:r>
      <w:r>
        <w:rPr>
          <w:rFonts w:cs="Calibri"/>
        </w:rPr>
        <w:t>-r</w:t>
      </w:r>
      <w:r>
        <w:rPr>
          <w:rFonts w:cs="Calibri"/>
          <w:spacing w:val="1"/>
        </w:rPr>
        <w:t>e</w:t>
      </w:r>
      <w:r>
        <w:rPr>
          <w:rFonts w:cs="Calibri"/>
        </w:rPr>
        <w:t>ci</w:t>
      </w:r>
      <w:r>
        <w:rPr>
          <w:rFonts w:cs="Calibri"/>
          <w:spacing w:val="-1"/>
        </w:rPr>
        <w:t>p</w:t>
      </w:r>
      <w:r>
        <w:rPr>
          <w:rFonts w:cs="Calibri"/>
        </w:rPr>
        <w:t>ie</w:t>
      </w:r>
      <w:r>
        <w:rPr>
          <w:rFonts w:cs="Calibri"/>
          <w:spacing w:val="-1"/>
        </w:rPr>
        <w:t>n</w:t>
      </w:r>
      <w:r>
        <w:rPr>
          <w:rFonts w:cs="Calibri"/>
        </w:rPr>
        <w:t>t</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w:t>
      </w:r>
      <w:r>
        <w:rPr>
          <w:rFonts w:cs="Calibri"/>
          <w:spacing w:val="-3"/>
        </w:rPr>
        <w:t>a</w:t>
      </w:r>
      <w:r>
        <w:rPr>
          <w:rFonts w:cs="Calibri"/>
        </w:rPr>
        <w:t>ct</w:t>
      </w:r>
      <w:r>
        <w:rPr>
          <w:rFonts w:cs="Calibri"/>
          <w:spacing w:val="1"/>
        </w:rPr>
        <w:t>o</w:t>
      </w:r>
      <w:r>
        <w:rPr>
          <w:rFonts w:cs="Calibri"/>
        </w:rPr>
        <w:t>r s</w:t>
      </w:r>
      <w:r>
        <w:rPr>
          <w:rFonts w:cs="Calibri"/>
          <w:spacing w:val="-1"/>
        </w:rPr>
        <w:t>h</w:t>
      </w:r>
      <w:r>
        <w:rPr>
          <w:rFonts w:cs="Calibri"/>
        </w:rPr>
        <w:t>all</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d</w:t>
      </w:r>
      <w:r>
        <w:rPr>
          <w:rFonts w:cs="Calibri"/>
        </w:rPr>
        <w:t>iscr</w:t>
      </w:r>
      <w:r>
        <w:rPr>
          <w:rFonts w:cs="Calibri"/>
          <w:spacing w:val="-3"/>
        </w:rPr>
        <w:t>i</w:t>
      </w:r>
      <w:r>
        <w:rPr>
          <w:rFonts w:cs="Calibri"/>
          <w:spacing w:val="1"/>
        </w:rPr>
        <w:t>m</w:t>
      </w:r>
      <w:r>
        <w:rPr>
          <w:rFonts w:cs="Calibri"/>
        </w:rPr>
        <w:t>i</w:t>
      </w:r>
      <w:r>
        <w:rPr>
          <w:rFonts w:cs="Calibri"/>
          <w:spacing w:val="-1"/>
        </w:rPr>
        <w:t>n</w:t>
      </w:r>
      <w:r>
        <w:rPr>
          <w:rFonts w:cs="Calibri"/>
        </w:rPr>
        <w:t xml:space="preserve">ate </w:t>
      </w:r>
      <w:r>
        <w:rPr>
          <w:rFonts w:cs="Calibri"/>
          <w:spacing w:val="1"/>
        </w:rPr>
        <w:t>o</w:t>
      </w:r>
      <w:r>
        <w:rPr>
          <w:rFonts w:cs="Calibri"/>
        </w:rPr>
        <w:t>n</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b</w:t>
      </w:r>
      <w:r>
        <w:rPr>
          <w:rFonts w:cs="Calibri"/>
        </w:rPr>
        <w:t>asis</w:t>
      </w:r>
      <w:r>
        <w:rPr>
          <w:rFonts w:cs="Calibri"/>
          <w:spacing w:val="1"/>
        </w:rPr>
        <w:t xml:space="preserve"> o</w:t>
      </w:r>
      <w:r>
        <w:rPr>
          <w:rFonts w:cs="Calibri"/>
        </w:rPr>
        <w:t>f</w:t>
      </w:r>
      <w:r>
        <w:rPr>
          <w:rFonts w:cs="Calibri"/>
          <w:spacing w:val="1"/>
        </w:rPr>
        <w:t xml:space="preserve"> </w:t>
      </w:r>
      <w:r>
        <w:rPr>
          <w:rFonts w:cs="Calibri"/>
        </w:rPr>
        <w:t>ra</w:t>
      </w:r>
      <w:r>
        <w:rPr>
          <w:rFonts w:cs="Calibri"/>
          <w:spacing w:val="-2"/>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o</w:t>
      </w:r>
      <w:r>
        <w:rPr>
          <w:rFonts w:cs="Calibri"/>
        </w:rPr>
        <w:t>l</w:t>
      </w:r>
      <w:r>
        <w:rPr>
          <w:rFonts w:cs="Calibri"/>
          <w:spacing w:val="1"/>
        </w:rPr>
        <w:t>o</w:t>
      </w:r>
      <w:r>
        <w:rPr>
          <w:rFonts w:cs="Calibri"/>
        </w:rPr>
        <w:t>r,</w:t>
      </w:r>
      <w:r>
        <w:rPr>
          <w:rFonts w:cs="Calibri"/>
          <w:spacing w:val="2"/>
        </w:rPr>
        <w:t xml:space="preserve"> </w:t>
      </w:r>
      <w:r>
        <w:rPr>
          <w:rFonts w:cs="Calibri"/>
          <w:spacing w:val="-1"/>
        </w:rPr>
        <w:t>n</w:t>
      </w:r>
      <w:r>
        <w:rPr>
          <w:rFonts w:cs="Calibri"/>
          <w:spacing w:val="-3"/>
        </w:rPr>
        <w:t>a</w:t>
      </w:r>
      <w:r>
        <w:rPr>
          <w:rFonts w:cs="Calibri"/>
        </w:rPr>
        <w:t>ti</w:t>
      </w:r>
      <w:r>
        <w:rPr>
          <w:rFonts w:cs="Calibri"/>
          <w:spacing w:val="1"/>
        </w:rPr>
        <w:t>o</w:t>
      </w:r>
      <w:r>
        <w:rPr>
          <w:rFonts w:cs="Calibri"/>
          <w:spacing w:val="-1"/>
        </w:rPr>
        <w:t>n</w:t>
      </w:r>
      <w:r>
        <w:rPr>
          <w:rFonts w:cs="Calibri"/>
        </w:rPr>
        <w:t>al</w:t>
      </w:r>
      <w:r>
        <w:rPr>
          <w:rFonts w:cs="Calibri"/>
          <w:spacing w:val="1"/>
        </w:rPr>
        <w:t xml:space="preserve"> o</w:t>
      </w:r>
      <w:r>
        <w:rPr>
          <w:rFonts w:cs="Calibri"/>
        </w:rPr>
        <w:t>ri</w:t>
      </w:r>
      <w:r>
        <w:rPr>
          <w:rFonts w:cs="Calibri"/>
          <w:spacing w:val="-1"/>
        </w:rPr>
        <w:t>g</w:t>
      </w:r>
      <w:r>
        <w:rPr>
          <w:rFonts w:cs="Calibri"/>
        </w:rPr>
        <w:t>i</w:t>
      </w:r>
      <w:r>
        <w:rPr>
          <w:rFonts w:cs="Calibri"/>
          <w:spacing w:val="-1"/>
        </w:rPr>
        <w:t>n</w:t>
      </w:r>
      <w:r>
        <w:rPr>
          <w:rFonts w:cs="Calibri"/>
        </w:rPr>
        <w:t>,</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w:t>
      </w:r>
      <w:r>
        <w:rPr>
          <w:rFonts w:cs="Calibri"/>
          <w:spacing w:val="1"/>
        </w:rPr>
        <w:t>e</w:t>
      </w:r>
      <w:r>
        <w:rPr>
          <w:rFonts w:cs="Calibri"/>
        </w:rPr>
        <w:t>x</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spacing w:val="-2"/>
        </w:rPr>
        <w:t>c</w:t>
      </w:r>
      <w:r>
        <w:rPr>
          <w:rFonts w:cs="Calibri"/>
        </w:rPr>
        <w:t xml:space="preserve">t. </w:t>
      </w:r>
      <w:r>
        <w:rPr>
          <w:rFonts w:cs="Calibri"/>
          <w:spacing w:val="6"/>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rPr>
        <w:t>carry</w:t>
      </w:r>
      <w:r>
        <w:rPr>
          <w:rFonts w:cs="Calibri"/>
          <w:spacing w:val="2"/>
        </w:rPr>
        <w:t xml:space="preserve"> </w:t>
      </w:r>
      <w:r>
        <w:rPr>
          <w:rFonts w:cs="Calibri"/>
          <w:spacing w:val="1"/>
        </w:rPr>
        <w:t>o</w:t>
      </w:r>
      <w:r>
        <w:rPr>
          <w:rFonts w:cs="Calibri"/>
          <w:spacing w:val="-1"/>
        </w:rPr>
        <w:t>u</w:t>
      </w:r>
      <w:r>
        <w:rPr>
          <w:rFonts w:cs="Calibri"/>
        </w:rPr>
        <w:t>t</w:t>
      </w:r>
      <w:r>
        <w:rPr>
          <w:rFonts w:cs="Calibri"/>
          <w:spacing w:val="3"/>
        </w:rPr>
        <w:t xml:space="preserve"> </w:t>
      </w:r>
      <w:r>
        <w:rPr>
          <w:rFonts w:cs="Calibri"/>
        </w:rPr>
        <w:t>a</w:t>
      </w:r>
      <w:r>
        <w:rPr>
          <w:rFonts w:cs="Calibri"/>
          <w:spacing w:val="-1"/>
        </w:rPr>
        <w:t>p</w:t>
      </w:r>
      <w:r>
        <w:rPr>
          <w:rFonts w:cs="Calibri"/>
          <w:spacing w:val="-3"/>
        </w:rPr>
        <w:t>p</w:t>
      </w:r>
      <w:r>
        <w:rPr>
          <w:rFonts w:cs="Calibri"/>
        </w:rPr>
        <w:t>lica</w:t>
      </w:r>
      <w:r>
        <w:rPr>
          <w:rFonts w:cs="Calibri"/>
          <w:spacing w:val="-1"/>
        </w:rPr>
        <w:t>b</w:t>
      </w:r>
      <w:r>
        <w:rPr>
          <w:rFonts w:cs="Calibri"/>
        </w:rPr>
        <w:t>le</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o</w:t>
      </w:r>
      <w:r>
        <w:rPr>
          <w:rFonts w:cs="Calibri"/>
        </w:rPr>
        <w:t>f</w:t>
      </w:r>
      <w:r>
        <w:rPr>
          <w:rFonts w:cs="Calibri"/>
          <w:spacing w:val="3"/>
        </w:rPr>
        <w:t xml:space="preserve"> </w:t>
      </w:r>
      <w:r>
        <w:rPr>
          <w:rFonts w:cs="Calibri"/>
          <w:spacing w:val="-2"/>
        </w:rPr>
        <w:t>4</w:t>
      </w:r>
      <w:r>
        <w:rPr>
          <w:rFonts w:cs="Calibri"/>
        </w:rPr>
        <w:t>9</w:t>
      </w:r>
      <w:r>
        <w:rPr>
          <w:rFonts w:cs="Calibri"/>
          <w:spacing w:val="2"/>
        </w:rPr>
        <w:t xml:space="preserve"> </w:t>
      </w:r>
      <w:r>
        <w:rPr>
          <w:rFonts w:cs="Calibri"/>
        </w:rPr>
        <w:t>C</w:t>
      </w:r>
      <w:r>
        <w:rPr>
          <w:rFonts w:cs="Calibri"/>
          <w:spacing w:val="-1"/>
        </w:rPr>
        <w:t>F</w:t>
      </w:r>
      <w:r>
        <w:rPr>
          <w:rFonts w:cs="Calibri"/>
        </w:rPr>
        <w:t>R</w:t>
      </w:r>
      <w:r>
        <w:rPr>
          <w:rFonts w:cs="Calibri"/>
          <w:spacing w:val="3"/>
        </w:rPr>
        <w:t xml:space="preserve"> </w:t>
      </w:r>
      <w:r>
        <w:rPr>
          <w:rFonts w:cs="Calibri"/>
          <w:spacing w:val="1"/>
        </w:rPr>
        <w:t>P</w:t>
      </w:r>
      <w:r>
        <w:rPr>
          <w:rFonts w:cs="Calibri"/>
        </w:rPr>
        <w:t>art</w:t>
      </w:r>
      <w:r>
        <w:rPr>
          <w:rFonts w:cs="Calibri"/>
          <w:spacing w:val="1"/>
        </w:rPr>
        <w:t xml:space="preserve"> 2</w:t>
      </w:r>
      <w:r>
        <w:rPr>
          <w:rFonts w:cs="Calibri"/>
        </w:rPr>
        <w:t>6</w:t>
      </w:r>
      <w:r>
        <w:rPr>
          <w:rFonts w:cs="Calibri"/>
          <w:spacing w:val="4"/>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a</w:t>
      </w:r>
      <w:r>
        <w:rPr>
          <w:rFonts w:cs="Calibri"/>
        </w:rPr>
        <w:t>ward</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w:t>
      </w:r>
      <w:r>
        <w:rPr>
          <w:rFonts w:cs="Calibri"/>
          <w:spacing w:val="-3"/>
        </w:rPr>
        <w:t>r</w:t>
      </w:r>
      <w:r>
        <w:rPr>
          <w:rFonts w:cs="Calibri"/>
        </w:rPr>
        <w:t>acts f</w:t>
      </w:r>
      <w:r>
        <w:rPr>
          <w:rFonts w:cs="Calibri"/>
          <w:spacing w:val="-1"/>
        </w:rPr>
        <w:t>und</w:t>
      </w:r>
      <w:r>
        <w:rPr>
          <w:rFonts w:cs="Calibri"/>
          <w:spacing w:val="1"/>
        </w:rPr>
        <w:t>e</w:t>
      </w:r>
      <w:r>
        <w:rPr>
          <w:rFonts w:cs="Calibri"/>
        </w:rPr>
        <w:t>d</w:t>
      </w:r>
      <w:r>
        <w:rPr>
          <w:rFonts w:cs="Calibri"/>
          <w:spacing w:val="7"/>
        </w:rPr>
        <w:t xml:space="preserve"> </w:t>
      </w:r>
      <w:r>
        <w:rPr>
          <w:rFonts w:cs="Calibri"/>
        </w:rPr>
        <w:t>in</w:t>
      </w:r>
      <w:r>
        <w:rPr>
          <w:rFonts w:cs="Calibri"/>
          <w:spacing w:val="7"/>
        </w:rPr>
        <w:t xml:space="preserve"> </w:t>
      </w:r>
      <w:r>
        <w:rPr>
          <w:rFonts w:cs="Calibri"/>
        </w:rPr>
        <w:t>w</w:t>
      </w:r>
      <w:r>
        <w:rPr>
          <w:rFonts w:cs="Calibri"/>
          <w:spacing w:val="-1"/>
        </w:rPr>
        <w:t>h</w:t>
      </w:r>
      <w:r>
        <w:rPr>
          <w:rFonts w:cs="Calibri"/>
          <w:spacing w:val="1"/>
        </w:rPr>
        <w:t>o</w:t>
      </w:r>
      <w:r>
        <w:rPr>
          <w:rFonts w:cs="Calibri"/>
        </w:rPr>
        <w:t>le</w:t>
      </w:r>
      <w:r>
        <w:rPr>
          <w:rFonts w:cs="Calibri"/>
          <w:spacing w:val="6"/>
        </w:rPr>
        <w:t xml:space="preserve"> </w:t>
      </w:r>
      <w:r>
        <w:rPr>
          <w:rFonts w:cs="Calibri"/>
          <w:spacing w:val="1"/>
        </w:rPr>
        <w:t>o</w:t>
      </w:r>
      <w:r>
        <w:rPr>
          <w:rFonts w:cs="Calibri"/>
        </w:rPr>
        <w:t>r</w:t>
      </w:r>
      <w:r>
        <w:rPr>
          <w:rFonts w:cs="Calibri"/>
          <w:spacing w:val="5"/>
        </w:rPr>
        <w:t xml:space="preserve"> </w:t>
      </w:r>
      <w:r>
        <w:rPr>
          <w:rFonts w:cs="Calibri"/>
        </w:rPr>
        <w:t>in</w:t>
      </w:r>
      <w:r>
        <w:rPr>
          <w:rFonts w:cs="Calibri"/>
          <w:spacing w:val="7"/>
        </w:rPr>
        <w:t xml:space="preserve"> </w:t>
      </w:r>
      <w:r>
        <w:rPr>
          <w:rFonts w:cs="Calibri"/>
          <w:spacing w:val="-1"/>
        </w:rPr>
        <w:t>p</w:t>
      </w:r>
      <w:r>
        <w:rPr>
          <w:rFonts w:cs="Calibri"/>
        </w:rPr>
        <w:t>art</w:t>
      </w:r>
      <w:r>
        <w:rPr>
          <w:rFonts w:cs="Calibri"/>
          <w:spacing w:val="6"/>
        </w:rPr>
        <w:t xml:space="preserve"> </w:t>
      </w:r>
      <w:r>
        <w:rPr>
          <w:rFonts w:cs="Calibri"/>
        </w:rPr>
        <w:t>with</w:t>
      </w:r>
      <w:r>
        <w:rPr>
          <w:rFonts w:cs="Calibri"/>
          <w:spacing w:val="7"/>
        </w:rPr>
        <w:t xml:space="preserve"> </w:t>
      </w:r>
      <w:r>
        <w:rPr>
          <w:rFonts w:cs="Calibri"/>
        </w:rPr>
        <w:t>f</w:t>
      </w:r>
      <w:r>
        <w:rPr>
          <w:rFonts w:cs="Calibri"/>
          <w:spacing w:val="1"/>
        </w:rPr>
        <w:t>e</w:t>
      </w:r>
      <w:r>
        <w:rPr>
          <w:rFonts w:cs="Calibri"/>
          <w:spacing w:val="-1"/>
        </w:rPr>
        <w:t>d</w:t>
      </w:r>
      <w:r>
        <w:rPr>
          <w:rFonts w:cs="Calibri"/>
          <w:spacing w:val="-2"/>
        </w:rPr>
        <w:t>e</w:t>
      </w:r>
      <w:r>
        <w:rPr>
          <w:rFonts w:cs="Calibri"/>
        </w:rPr>
        <w:t>ral</w:t>
      </w:r>
      <w:r>
        <w:rPr>
          <w:rFonts w:cs="Calibri"/>
          <w:spacing w:val="8"/>
        </w:rPr>
        <w:t xml:space="preserve"> </w:t>
      </w:r>
      <w:r>
        <w:rPr>
          <w:rFonts w:cs="Calibri"/>
          <w:spacing w:val="-1"/>
        </w:rPr>
        <w:t>o</w:t>
      </w:r>
      <w:r>
        <w:rPr>
          <w:rFonts w:cs="Calibri"/>
        </w:rPr>
        <w:t>r</w:t>
      </w:r>
      <w:r>
        <w:rPr>
          <w:rFonts w:cs="Calibri"/>
          <w:spacing w:val="8"/>
        </w:rPr>
        <w:t xml:space="preserve"> </w:t>
      </w:r>
      <w:r>
        <w:rPr>
          <w:rFonts w:cs="Calibri"/>
        </w:rPr>
        <w:t>st</w:t>
      </w:r>
      <w:r>
        <w:rPr>
          <w:rFonts w:cs="Calibri"/>
          <w:spacing w:val="-3"/>
        </w:rPr>
        <w:t>a</w:t>
      </w:r>
      <w:r>
        <w:rPr>
          <w:rFonts w:cs="Calibri"/>
        </w:rPr>
        <w:t>te</w:t>
      </w:r>
      <w:r>
        <w:rPr>
          <w:rFonts w:cs="Calibri"/>
          <w:spacing w:val="8"/>
        </w:rPr>
        <w:t xml:space="preserve"> </w:t>
      </w:r>
      <w:r>
        <w:rPr>
          <w:rFonts w:cs="Calibri"/>
        </w:rPr>
        <w:t>f</w:t>
      </w:r>
      <w:r>
        <w:rPr>
          <w:rFonts w:cs="Calibri"/>
          <w:spacing w:val="-1"/>
        </w:rPr>
        <w:t>und</w:t>
      </w:r>
      <w:r>
        <w:rPr>
          <w:rFonts w:cs="Calibri"/>
        </w:rPr>
        <w:t xml:space="preserve">s. </w:t>
      </w:r>
      <w:r>
        <w:rPr>
          <w:rFonts w:cs="Calibri"/>
          <w:spacing w:val="13"/>
        </w:rPr>
        <w:t xml:space="preserve"> </w:t>
      </w:r>
      <w:r>
        <w:rPr>
          <w:rFonts w:cs="Calibri"/>
          <w:spacing w:val="-1"/>
        </w:rPr>
        <w:t>F</w:t>
      </w:r>
      <w:r>
        <w:rPr>
          <w:rFonts w:cs="Calibri"/>
        </w:rPr>
        <w:t>ail</w:t>
      </w:r>
      <w:r>
        <w:rPr>
          <w:rFonts w:cs="Calibri"/>
          <w:spacing w:val="-1"/>
        </w:rPr>
        <w:t>u</w:t>
      </w:r>
      <w:r>
        <w:rPr>
          <w:rFonts w:cs="Calibri"/>
        </w:rPr>
        <w:t>re</w:t>
      </w:r>
      <w:r>
        <w:rPr>
          <w:rFonts w:cs="Calibri"/>
          <w:spacing w:val="9"/>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3"/>
        </w:rPr>
        <w:t>Vendor</w:t>
      </w:r>
      <w:r>
        <w:rPr>
          <w:rFonts w:cs="Calibri"/>
          <w:spacing w:val="5"/>
        </w:rPr>
        <w:t xml:space="preserve"> </w:t>
      </w:r>
      <w:r>
        <w:rPr>
          <w:rFonts w:cs="Calibri"/>
        </w:rPr>
        <w:t>to</w:t>
      </w:r>
      <w:r>
        <w:rPr>
          <w:rFonts w:cs="Calibri"/>
          <w:spacing w:val="4"/>
        </w:rPr>
        <w:t xml:space="preserve"> </w:t>
      </w:r>
      <w:r>
        <w:rPr>
          <w:rFonts w:cs="Calibri"/>
        </w:rPr>
        <w:t>carry</w:t>
      </w:r>
      <w:r>
        <w:rPr>
          <w:rFonts w:cs="Calibri"/>
          <w:spacing w:val="6"/>
        </w:rPr>
        <w:t xml:space="preserve"> </w:t>
      </w:r>
      <w:r>
        <w:rPr>
          <w:rFonts w:cs="Calibri"/>
          <w:spacing w:val="1"/>
        </w:rPr>
        <w:t>o</w:t>
      </w:r>
      <w:r>
        <w:rPr>
          <w:rFonts w:cs="Calibri"/>
          <w:spacing w:val="-1"/>
        </w:rPr>
        <w:t>u</w:t>
      </w:r>
      <w:r>
        <w:rPr>
          <w:rFonts w:cs="Calibri"/>
        </w:rPr>
        <w:t>t</w:t>
      </w:r>
      <w:r>
        <w:rPr>
          <w:rFonts w:cs="Calibri"/>
          <w:spacing w:val="6"/>
        </w:rPr>
        <w:t xml:space="preserve"> </w:t>
      </w:r>
      <w:r>
        <w:rPr>
          <w:rFonts w:cs="Calibri"/>
        </w:rPr>
        <w:t>t</w:t>
      </w:r>
      <w:r>
        <w:rPr>
          <w:rFonts w:cs="Calibri"/>
          <w:spacing w:val="-1"/>
        </w:rPr>
        <w:t>h</w:t>
      </w:r>
      <w:r>
        <w:rPr>
          <w:rFonts w:cs="Calibri"/>
          <w:spacing w:val="1"/>
        </w:rPr>
        <w:t>e</w:t>
      </w:r>
      <w:r>
        <w:rPr>
          <w:rFonts w:cs="Calibri"/>
        </w:rPr>
        <w:t>se</w:t>
      </w:r>
      <w:r>
        <w:rPr>
          <w:rFonts w:cs="Calibri"/>
          <w:spacing w:val="6"/>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8"/>
        </w:rPr>
        <w:t xml:space="preserve"> </w:t>
      </w:r>
      <w:r>
        <w:rPr>
          <w:rFonts w:cs="Calibri"/>
        </w:rPr>
        <w:t>is a</w:t>
      </w:r>
      <w:r>
        <w:rPr>
          <w:rFonts w:cs="Calibri"/>
          <w:spacing w:val="1"/>
        </w:rPr>
        <w:t xml:space="preserve"> m</w:t>
      </w:r>
      <w:r>
        <w:rPr>
          <w:rFonts w:cs="Calibri"/>
        </w:rPr>
        <w:t>at</w:t>
      </w:r>
      <w:r>
        <w:rPr>
          <w:rFonts w:cs="Calibri"/>
          <w:spacing w:val="1"/>
        </w:rPr>
        <w:t>e</w:t>
      </w:r>
      <w:r>
        <w:rPr>
          <w:rFonts w:cs="Calibri"/>
        </w:rPr>
        <w:t>rial</w:t>
      </w:r>
      <w:r>
        <w:rPr>
          <w:rFonts w:cs="Calibri"/>
          <w:spacing w:val="1"/>
        </w:rPr>
        <w:t xml:space="preserve"> </w:t>
      </w:r>
      <w:r>
        <w:rPr>
          <w:rFonts w:cs="Calibri"/>
          <w:spacing w:val="-1"/>
        </w:rPr>
        <w:t>b</w:t>
      </w:r>
      <w:r>
        <w:rPr>
          <w:rFonts w:cs="Calibri"/>
        </w:rPr>
        <w:t>r</w:t>
      </w:r>
      <w:r>
        <w:rPr>
          <w:rFonts w:cs="Calibri"/>
          <w:spacing w:val="1"/>
        </w:rPr>
        <w:t>e</w:t>
      </w:r>
      <w:r>
        <w:rPr>
          <w:rFonts w:cs="Calibri"/>
          <w:spacing w:val="-3"/>
        </w:rPr>
        <w:t>a</w:t>
      </w:r>
      <w:r>
        <w:rPr>
          <w:rFonts w:cs="Calibri"/>
        </w:rPr>
        <w:t>ch</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w:t>
      </w:r>
      <w:r>
        <w:rPr>
          <w:rFonts w:cs="Calibri"/>
          <w:spacing w:val="1"/>
        </w:rPr>
        <w:t>e</w:t>
      </w:r>
      <w:r>
        <w:rPr>
          <w:rFonts w:cs="Calibri"/>
        </w:rPr>
        <w:t>s</w:t>
      </w:r>
      <w:r>
        <w:rPr>
          <w:rFonts w:cs="Calibri"/>
          <w:spacing w:val="-1"/>
        </w:rPr>
        <w:t>u</w:t>
      </w:r>
      <w:r>
        <w:rPr>
          <w:rFonts w:cs="Calibri"/>
        </w:rPr>
        <w:t>lt</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 xml:space="preserve">tract </w:t>
      </w:r>
      <w:r>
        <w:rPr>
          <w:rFonts w:cs="Calibri"/>
          <w:spacing w:val="1"/>
        </w:rPr>
        <w:t>o</w:t>
      </w:r>
      <w:r>
        <w:rPr>
          <w:rFonts w:cs="Calibri"/>
        </w:rPr>
        <w:t>r</w:t>
      </w:r>
      <w:r>
        <w:rPr>
          <w:rFonts w:cs="Calibri"/>
          <w:spacing w:val="1"/>
        </w:rPr>
        <w:t xml:space="preserve"> </w:t>
      </w:r>
      <w:r>
        <w:rPr>
          <w:rFonts w:cs="Calibri"/>
        </w:rPr>
        <w:t>s</w:t>
      </w:r>
      <w:r>
        <w:rPr>
          <w:rFonts w:cs="Calibri"/>
          <w:spacing w:val="-1"/>
        </w:rPr>
        <w:t>u</w:t>
      </w:r>
      <w:r>
        <w:rPr>
          <w:rFonts w:cs="Calibri"/>
        </w:rPr>
        <w:t>ch</w:t>
      </w:r>
      <w:r>
        <w:rPr>
          <w:rFonts w:cs="Calibri"/>
          <w:spacing w:val="1"/>
        </w:rPr>
        <w:t xml:space="preserve"> o</w:t>
      </w:r>
      <w:r>
        <w:rPr>
          <w:rFonts w:cs="Calibri"/>
        </w:rPr>
        <w:t>t</w:t>
      </w:r>
      <w:r>
        <w:rPr>
          <w:rFonts w:cs="Calibri"/>
          <w:spacing w:val="-1"/>
        </w:rPr>
        <w:t>h</w:t>
      </w:r>
      <w:r>
        <w:rPr>
          <w:rFonts w:cs="Calibri"/>
          <w:spacing w:val="1"/>
        </w:rPr>
        <w:t>e</w:t>
      </w:r>
      <w:r>
        <w:rPr>
          <w:rFonts w:cs="Calibri"/>
        </w:rPr>
        <w:t>r</w:t>
      </w:r>
      <w:r>
        <w:rPr>
          <w:rFonts w:cs="Calibri"/>
          <w:spacing w:val="1"/>
        </w:rPr>
        <w:t xml:space="preserve"> </w:t>
      </w:r>
      <w:r>
        <w:rPr>
          <w:rFonts w:cs="Calibri"/>
        </w:rPr>
        <w:t>r</w:t>
      </w:r>
      <w:r>
        <w:rPr>
          <w:rFonts w:cs="Calibri"/>
          <w:spacing w:val="-2"/>
        </w:rPr>
        <w:t>e</w:t>
      </w:r>
      <w:r>
        <w:rPr>
          <w:rFonts w:cs="Calibri"/>
          <w:spacing w:val="-1"/>
        </w:rPr>
        <w:t>m</w:t>
      </w:r>
      <w:r>
        <w:rPr>
          <w:rFonts w:cs="Calibri"/>
          <w:spacing w:val="-2"/>
        </w:rPr>
        <w:t>e</w:t>
      </w:r>
      <w:r>
        <w:rPr>
          <w:rFonts w:cs="Calibri"/>
          <w:spacing w:val="-1"/>
        </w:rPr>
        <w:t>d</w:t>
      </w:r>
      <w:r>
        <w:rPr>
          <w:rFonts w:cs="Calibri"/>
          <w:spacing w:val="1"/>
        </w:rPr>
        <w:t>y</w:t>
      </w:r>
      <w:r>
        <w:rPr>
          <w:rFonts w:cs="Calibri"/>
        </w:rPr>
        <w:t>,</w:t>
      </w:r>
      <w:r>
        <w:rPr>
          <w:rFonts w:cs="Calibri"/>
          <w:spacing w:val="2"/>
        </w:rPr>
        <w:t xml:space="preserve"> </w:t>
      </w:r>
      <w:r>
        <w:rPr>
          <w:rFonts w:cs="Calibri"/>
        </w:rPr>
        <w:t>as t</w:t>
      </w:r>
      <w:r>
        <w:rPr>
          <w:rFonts w:cs="Calibri"/>
          <w:spacing w:val="-1"/>
        </w:rPr>
        <w:t>h</w:t>
      </w:r>
      <w:r>
        <w:rPr>
          <w:rFonts w:cs="Calibri"/>
        </w:rPr>
        <w:t>e</w:t>
      </w:r>
      <w:r>
        <w:rPr>
          <w:rFonts w:cs="Calibri"/>
          <w:spacing w:val="1"/>
        </w:rPr>
        <w:t xml:space="preserve"> </w:t>
      </w:r>
      <w:r w:rsidR="00A142CD">
        <w:rPr>
          <w:rFonts w:cs="Calibri"/>
          <w:spacing w:val="-1"/>
        </w:rPr>
        <w:t xml:space="preserve">State </w:t>
      </w:r>
      <w:r>
        <w:rPr>
          <w:rFonts w:cs="Calibri"/>
          <w:spacing w:val="-1"/>
        </w:rPr>
        <w:t>d</w:t>
      </w:r>
      <w:r>
        <w:rPr>
          <w:rFonts w:cs="Calibri"/>
          <w:spacing w:val="1"/>
        </w:rPr>
        <w:t>e</w:t>
      </w:r>
      <w:r>
        <w:rPr>
          <w:rFonts w:cs="Calibri"/>
          <w:spacing w:val="-2"/>
        </w:rPr>
        <w:t>e</w:t>
      </w:r>
      <w:r>
        <w:rPr>
          <w:rFonts w:cs="Calibri"/>
          <w:spacing w:val="1"/>
        </w:rPr>
        <w:t>m</w:t>
      </w:r>
      <w:r>
        <w:rPr>
          <w:rFonts w:cs="Calibri"/>
        </w:rPr>
        <w:t>s</w:t>
      </w:r>
      <w:r>
        <w:rPr>
          <w:rFonts w:cs="Calibri"/>
          <w:spacing w:val="1"/>
        </w:rPr>
        <w:t xml:space="preserve"> </w:t>
      </w:r>
      <w:r>
        <w:rPr>
          <w:rFonts w:cs="Calibri"/>
        </w:rPr>
        <w:t>a</w:t>
      </w:r>
      <w:r>
        <w:rPr>
          <w:rFonts w:cs="Calibri"/>
          <w:spacing w:val="-3"/>
        </w:rPr>
        <w:t>p</w:t>
      </w:r>
      <w:r>
        <w:rPr>
          <w:rFonts w:cs="Calibri"/>
          <w:spacing w:val="-1"/>
        </w:rPr>
        <w:t>p</w:t>
      </w:r>
      <w:r>
        <w:rPr>
          <w:rFonts w:cs="Calibri"/>
        </w:rPr>
        <w:t>r</w:t>
      </w:r>
      <w:r>
        <w:rPr>
          <w:rFonts w:cs="Calibri"/>
          <w:spacing w:val="1"/>
        </w:rPr>
        <w:t>o</w:t>
      </w:r>
      <w:r>
        <w:rPr>
          <w:rFonts w:cs="Calibri"/>
          <w:spacing w:val="-1"/>
        </w:rPr>
        <w:t>p</w:t>
      </w:r>
      <w:r>
        <w:rPr>
          <w:rFonts w:cs="Calibri"/>
        </w:rPr>
        <w:t>riat</w:t>
      </w:r>
      <w:r>
        <w:rPr>
          <w:rFonts w:cs="Calibri"/>
          <w:spacing w:val="1"/>
        </w:rPr>
        <w:t>e</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3"/>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rPr>
        <w:t>i</w:t>
      </w:r>
      <w:r>
        <w:rPr>
          <w:rFonts w:cs="Calibri"/>
          <w:spacing w:val="-1"/>
        </w:rPr>
        <w:t>n</w:t>
      </w:r>
      <w:r>
        <w:rPr>
          <w:rFonts w:cs="Calibri"/>
        </w:rPr>
        <w:t>cl</w:t>
      </w:r>
      <w:r>
        <w:rPr>
          <w:rFonts w:cs="Calibri"/>
          <w:spacing w:val="-3"/>
        </w:rPr>
        <w:t>u</w:t>
      </w:r>
      <w:r>
        <w:rPr>
          <w:rFonts w:cs="Calibri"/>
          <w:spacing w:val="-1"/>
        </w:rPr>
        <w:t>d</w:t>
      </w:r>
      <w:r>
        <w:rPr>
          <w:rFonts w:cs="Calibri"/>
          <w:spacing w:val="1"/>
        </w:rPr>
        <w:t>e</w:t>
      </w:r>
      <w:r>
        <w:rPr>
          <w:rFonts w:cs="Calibri"/>
        </w:rPr>
        <w:t>,</w:t>
      </w:r>
      <w:r>
        <w:rPr>
          <w:rFonts w:cs="Calibri"/>
          <w:spacing w:val="1"/>
        </w:rPr>
        <w:t xml:space="preserve"> </w:t>
      </w:r>
      <w:r>
        <w:rPr>
          <w:rFonts w:cs="Calibri"/>
          <w:spacing w:val="-1"/>
        </w:rPr>
        <w:t>bu</w:t>
      </w:r>
      <w:r>
        <w:rPr>
          <w:rFonts w:cs="Calibri"/>
        </w:rPr>
        <w:t>t</w:t>
      </w:r>
      <w:r>
        <w:rPr>
          <w:rFonts w:cs="Calibri"/>
          <w:spacing w:val="1"/>
        </w:rPr>
        <w:t xml:space="preserve"> </w:t>
      </w:r>
      <w:r>
        <w:rPr>
          <w:rFonts w:cs="Calibri"/>
        </w:rPr>
        <w:t>is</w:t>
      </w:r>
      <w:r>
        <w:rPr>
          <w:rFonts w:cs="Calibri"/>
          <w:spacing w:val="1"/>
        </w:rPr>
        <w:t xml:space="preserve"> </w:t>
      </w:r>
      <w:r>
        <w:rPr>
          <w:rFonts w:cs="Calibri"/>
          <w:spacing w:val="-3"/>
        </w:rPr>
        <w:t>n</w:t>
      </w:r>
      <w:r>
        <w:rPr>
          <w:rFonts w:cs="Calibri"/>
          <w:spacing w:val="1"/>
        </w:rPr>
        <w:t>o</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w:t>
      </w:r>
      <w:r>
        <w:rPr>
          <w:rFonts w:cs="Calibri"/>
          <w:spacing w:val="-2"/>
        </w:rPr>
        <w:t>t</w:t>
      </w:r>
      <w:r>
        <w:rPr>
          <w:rFonts w:cs="Calibri"/>
          <w:spacing w:val="1"/>
        </w:rPr>
        <w:t>e</w:t>
      </w:r>
      <w:r>
        <w:rPr>
          <w:rFonts w:cs="Calibri"/>
        </w:rPr>
        <w:t xml:space="preserve">d </w:t>
      </w:r>
      <w:r>
        <w:rPr>
          <w:rFonts w:cs="Calibri"/>
          <w:spacing w:val="-2"/>
        </w:rPr>
        <w:t>t</w:t>
      </w:r>
      <w:r>
        <w:rPr>
          <w:rFonts w:cs="Calibri"/>
          <w:spacing w:val="1"/>
        </w:rPr>
        <w:t>o</w:t>
      </w:r>
      <w:r>
        <w:rPr>
          <w:rFonts w:cs="Calibri"/>
        </w:rPr>
        <w:t xml:space="preserve">: </w:t>
      </w:r>
    </w:p>
    <w:p w14:paraId="18EAD91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(a)</w:t>
      </w:r>
      <w:r>
        <w:rPr>
          <w:rFonts w:cs="Calibri"/>
          <w:spacing w:val="1"/>
        </w:rPr>
        <w:t xml:space="preserve"> </w:t>
      </w:r>
      <w:r>
        <w:rPr>
          <w:rFonts w:cs="Calibri"/>
        </w:rPr>
        <w:t>Wit</w:t>
      </w:r>
      <w:r>
        <w:rPr>
          <w:rFonts w:cs="Calibri"/>
          <w:spacing w:val="-1"/>
        </w:rPr>
        <w:t>h</w:t>
      </w:r>
      <w:r>
        <w:rPr>
          <w:rFonts w:cs="Calibri"/>
          <w:spacing w:val="-3"/>
        </w:rPr>
        <w:t>h</w:t>
      </w:r>
      <w:r>
        <w:rPr>
          <w:rFonts w:cs="Calibri"/>
          <w:spacing w:val="1"/>
        </w:rPr>
        <w:t>o</w:t>
      </w:r>
      <w:r>
        <w:rPr>
          <w:rFonts w:cs="Calibri"/>
        </w:rPr>
        <w:t>l</w:t>
      </w:r>
      <w:r>
        <w:rPr>
          <w:rFonts w:cs="Calibri"/>
          <w:spacing w:val="-1"/>
        </w:rPr>
        <w:t>d</w:t>
      </w:r>
      <w:r>
        <w:rPr>
          <w:rFonts w:cs="Calibri"/>
        </w:rPr>
        <w:t>i</w:t>
      </w:r>
      <w:r>
        <w:rPr>
          <w:rFonts w:cs="Calibri"/>
          <w:spacing w:val="-1"/>
        </w:rPr>
        <w:t>n</w:t>
      </w:r>
      <w:r>
        <w:rPr>
          <w:rFonts w:cs="Calibri"/>
        </w:rPr>
        <w:t xml:space="preserve">g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w:t>
      </w:r>
      <w:r>
        <w:rPr>
          <w:rFonts w:cs="Calibri"/>
          <w:spacing w:val="-2"/>
        </w:rPr>
        <w:t>s</w:t>
      </w:r>
      <w:r>
        <w:rPr>
          <w:rFonts w:cs="Calibri"/>
        </w:rPr>
        <w:t>;</w:t>
      </w:r>
    </w:p>
    <w:p w14:paraId="0495F23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w:t>
      </w:r>
      <w:r>
        <w:rPr>
          <w:rFonts w:cs="Calibri"/>
          <w:spacing w:val="-1"/>
        </w:rPr>
        <w:t>b</w:t>
      </w:r>
      <w:r>
        <w:rPr>
          <w:rFonts w:cs="Calibri"/>
        </w:rPr>
        <w:t>)</w:t>
      </w:r>
      <w:r>
        <w:rPr>
          <w:rFonts w:cs="Calibri"/>
          <w:spacing w:val="1"/>
        </w:rPr>
        <w:t xml:space="preserve"> </w:t>
      </w:r>
      <w:r>
        <w:rPr>
          <w:rFonts w:cs="Calibri"/>
          <w:spacing w:val="-1"/>
        </w:rPr>
        <w:t>A</w:t>
      </w:r>
      <w:r>
        <w:rPr>
          <w:rFonts w:cs="Calibri"/>
        </w:rPr>
        <w:t>ssessi</w:t>
      </w:r>
      <w:r>
        <w:rPr>
          <w:rFonts w:cs="Calibri"/>
          <w:spacing w:val="-1"/>
        </w:rPr>
        <w:t>n</w:t>
      </w:r>
      <w:r>
        <w:rPr>
          <w:rFonts w:cs="Calibri"/>
        </w:rPr>
        <w:t>g</w:t>
      </w:r>
      <w:r>
        <w:rPr>
          <w:rFonts w:cs="Calibri"/>
          <w:spacing w:val="-3"/>
        </w:rPr>
        <w:t xml:space="preserve"> </w:t>
      </w:r>
      <w:r>
        <w:rPr>
          <w:rFonts w:cs="Calibri"/>
        </w:rPr>
        <w:t>sa</w:t>
      </w:r>
      <w:r>
        <w:rPr>
          <w:rFonts w:cs="Calibri"/>
          <w:spacing w:val="-1"/>
        </w:rPr>
        <w:t>n</w:t>
      </w:r>
      <w:r>
        <w:rPr>
          <w:rFonts w:cs="Calibri"/>
        </w:rPr>
        <w:t>ct</w:t>
      </w:r>
      <w:r>
        <w:rPr>
          <w:rFonts w:cs="Calibri"/>
          <w:spacing w:val="-3"/>
        </w:rPr>
        <w:t>i</w:t>
      </w:r>
      <w:r>
        <w:rPr>
          <w:rFonts w:cs="Calibri"/>
          <w:spacing w:val="1"/>
        </w:rPr>
        <w:t>o</w:t>
      </w:r>
      <w:r>
        <w:rPr>
          <w:rFonts w:cs="Calibri"/>
          <w:spacing w:val="-1"/>
        </w:rPr>
        <w:t>n</w:t>
      </w:r>
      <w:r>
        <w:rPr>
          <w:rFonts w:cs="Calibri"/>
        </w:rPr>
        <w:t>s;</w:t>
      </w:r>
    </w:p>
    <w:p w14:paraId="0778D7D5" w14:textId="77777777" w:rsidR="006E0089" w:rsidRDefault="006E0089" w:rsidP="006E0089">
      <w:pPr>
        <w:widowControl w:val="0"/>
        <w:spacing w:after="0" w:line="240" w:lineRule="auto"/>
        <w:ind w:left="1152" w:right="-14" w:hanging="432"/>
        <w:rPr>
          <w:rFonts w:cs="Calibri"/>
        </w:rPr>
      </w:pPr>
      <w:r>
        <w:rPr>
          <w:rFonts w:cs="Calibri"/>
        </w:rPr>
        <w:t>(c)</w:t>
      </w:r>
      <w:r>
        <w:rPr>
          <w:rFonts w:cs="Calibri"/>
          <w:spacing w:val="1"/>
        </w:rPr>
        <w:t xml:space="preserve"> L</w:t>
      </w:r>
      <w:r>
        <w:rPr>
          <w:rFonts w:cs="Calibri"/>
        </w:rPr>
        <w:t>i</w:t>
      </w:r>
      <w:r>
        <w:rPr>
          <w:rFonts w:cs="Calibri"/>
          <w:spacing w:val="-1"/>
        </w:rPr>
        <w:t>qu</w:t>
      </w:r>
      <w:r>
        <w:rPr>
          <w:rFonts w:cs="Calibri"/>
        </w:rPr>
        <w:t>i</w:t>
      </w:r>
      <w:r>
        <w:rPr>
          <w:rFonts w:cs="Calibri"/>
          <w:spacing w:val="-1"/>
        </w:rPr>
        <w:t>d</w:t>
      </w:r>
      <w:r>
        <w:rPr>
          <w:rFonts w:cs="Calibri"/>
        </w:rPr>
        <w:t>a</w:t>
      </w:r>
      <w:r>
        <w:rPr>
          <w:rFonts w:cs="Calibri"/>
          <w:spacing w:val="-2"/>
        </w:rPr>
        <w:t>t</w:t>
      </w:r>
      <w:r>
        <w:rPr>
          <w:rFonts w:cs="Calibri"/>
          <w:spacing w:val="1"/>
        </w:rPr>
        <w:t>e</w:t>
      </w:r>
      <w:r>
        <w:rPr>
          <w:rFonts w:cs="Calibri"/>
        </w:rPr>
        <w:t xml:space="preserve">d </w:t>
      </w:r>
      <w:r>
        <w:rPr>
          <w:rFonts w:cs="Calibri"/>
          <w:spacing w:val="-1"/>
        </w:rPr>
        <w:t>d</w:t>
      </w:r>
      <w:r>
        <w:rPr>
          <w:rFonts w:cs="Calibri"/>
        </w:rPr>
        <w:t>a</w:t>
      </w:r>
      <w:r>
        <w:rPr>
          <w:rFonts w:cs="Calibri"/>
          <w:spacing w:val="1"/>
        </w:rPr>
        <w:t>m</w:t>
      </w:r>
      <w:r>
        <w:rPr>
          <w:rFonts w:cs="Calibri"/>
        </w:rPr>
        <w:t>a</w:t>
      </w:r>
      <w:r>
        <w:rPr>
          <w:rFonts w:cs="Calibri"/>
          <w:spacing w:val="-3"/>
        </w:rPr>
        <w:t>g</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spacing w:val="-1"/>
        </w:rPr>
        <w:t>d</w:t>
      </w:r>
      <w:r>
        <w:rPr>
          <w:rFonts w:cs="Calibri"/>
          <w:spacing w:val="1"/>
        </w:rPr>
        <w:t>/o</w:t>
      </w:r>
      <w:r>
        <w:rPr>
          <w:rFonts w:cs="Calibri"/>
        </w:rPr>
        <w:t>r</w:t>
      </w:r>
    </w:p>
    <w:p w14:paraId="41FCC94A" w14:textId="77777777" w:rsidR="006E0089" w:rsidRDefault="006E0089" w:rsidP="006E0089">
      <w:pPr>
        <w:widowControl w:val="0"/>
        <w:spacing w:after="0" w:line="240" w:lineRule="auto"/>
        <w:ind w:left="1152" w:right="-14" w:hanging="432"/>
        <w:rPr>
          <w:rFonts w:cs="Calibri"/>
        </w:rPr>
      </w:pPr>
      <w:r>
        <w:rPr>
          <w:rFonts w:cs="Calibri"/>
        </w:rPr>
        <w:t>(</w:t>
      </w:r>
      <w:r>
        <w:rPr>
          <w:rFonts w:cs="Calibri"/>
          <w:spacing w:val="-1"/>
        </w:rPr>
        <w:t>d</w:t>
      </w:r>
      <w:r>
        <w:rPr>
          <w:rFonts w:cs="Calibri"/>
        </w:rPr>
        <w:t>)</w:t>
      </w:r>
      <w:r>
        <w:rPr>
          <w:rFonts w:cs="Calibri"/>
          <w:spacing w:val="1"/>
        </w:rPr>
        <w:t xml:space="preserve"> D</w:t>
      </w:r>
      <w:r>
        <w:rPr>
          <w:rFonts w:cs="Calibri"/>
        </w:rPr>
        <w:t>is</w:t>
      </w:r>
      <w:r>
        <w:rPr>
          <w:rFonts w:cs="Calibri"/>
          <w:spacing w:val="-1"/>
        </w:rPr>
        <w:t>qu</w:t>
      </w:r>
      <w:r>
        <w:rPr>
          <w:rFonts w:cs="Calibri"/>
        </w:rPr>
        <w:t>alifyi</w:t>
      </w:r>
      <w:r>
        <w:rPr>
          <w:rFonts w:cs="Calibri"/>
          <w:spacing w:val="-1"/>
        </w:rPr>
        <w:t>n</w:t>
      </w:r>
      <w:r>
        <w:rPr>
          <w:rFonts w:cs="Calibri"/>
        </w:rPr>
        <w:t>g</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rPr>
        <w:t xml:space="preserve"> fr</w:t>
      </w:r>
      <w:r>
        <w:rPr>
          <w:rFonts w:cs="Calibri"/>
          <w:spacing w:val="-1"/>
        </w:rPr>
        <w:t>o</w:t>
      </w:r>
      <w:r>
        <w:rPr>
          <w:rFonts w:cs="Calibri"/>
        </w:rPr>
        <w:t>m</w:t>
      </w:r>
      <w:r>
        <w:rPr>
          <w:rFonts w:cs="Calibri"/>
          <w:spacing w:val="2"/>
        </w:rPr>
        <w:t xml:space="preserve"> </w:t>
      </w:r>
      <w:r>
        <w:rPr>
          <w:rFonts w:cs="Calibri"/>
        </w:rPr>
        <w:t>f</w:t>
      </w:r>
      <w:r>
        <w:rPr>
          <w:rFonts w:cs="Calibri"/>
          <w:spacing w:val="-1"/>
        </w:rPr>
        <w:t>u</w:t>
      </w:r>
      <w:r>
        <w:rPr>
          <w:rFonts w:cs="Calibri"/>
        </w:rPr>
        <w:t>t</w:t>
      </w:r>
      <w:r>
        <w:rPr>
          <w:rFonts w:cs="Calibri"/>
          <w:spacing w:val="-1"/>
        </w:rPr>
        <w:t>u</w:t>
      </w:r>
      <w:r>
        <w:rPr>
          <w:rFonts w:cs="Calibri"/>
        </w:rPr>
        <w:t>re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tracti</w:t>
      </w:r>
      <w:r>
        <w:rPr>
          <w:rFonts w:cs="Calibri"/>
          <w:spacing w:val="-1"/>
        </w:rPr>
        <w:t>n</w:t>
      </w:r>
      <w:r>
        <w:rPr>
          <w:rFonts w:cs="Calibri"/>
        </w:rPr>
        <w:t xml:space="preserve">g </w:t>
      </w:r>
      <w:r>
        <w:rPr>
          <w:rFonts w:cs="Calibri"/>
          <w:spacing w:val="-3"/>
        </w:rPr>
        <w:t>a</w:t>
      </w:r>
      <w:r>
        <w:rPr>
          <w:rFonts w:cs="Calibri"/>
        </w:rPr>
        <w:t>s</w:t>
      </w:r>
      <w:r>
        <w:rPr>
          <w:rFonts w:cs="Calibri"/>
          <w:spacing w:val="1"/>
        </w:rPr>
        <w:t xml:space="preserve"> </w:t>
      </w:r>
      <w:r>
        <w:rPr>
          <w:rFonts w:cs="Calibri"/>
          <w:spacing w:val="-1"/>
        </w:rPr>
        <w:t>n</w:t>
      </w:r>
      <w:r>
        <w:rPr>
          <w:rFonts w:cs="Calibri"/>
          <w:spacing w:val="1"/>
        </w:rPr>
        <w:t>o</w:t>
      </w:r>
      <w:r>
        <w:rPr>
          <w:rFonts w:cs="Calibri"/>
        </w:rPr>
        <w:t>n-r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le.</w:t>
      </w:r>
    </w:p>
    <w:p w14:paraId="19C2FD98" w14:textId="77777777" w:rsidR="006E0089" w:rsidRDefault="006E0089" w:rsidP="006E0089">
      <w:pPr>
        <w:widowControl w:val="0"/>
        <w:spacing w:after="0" w:line="240" w:lineRule="auto"/>
        <w:ind w:left="1152" w:right="-14" w:hanging="432"/>
        <w:rPr>
          <w:rFonts w:cs="Calibri"/>
          <w:sz w:val="18"/>
        </w:rPr>
      </w:pPr>
    </w:p>
    <w:p w14:paraId="68875E4C" w14:textId="2EB60E86" w:rsidR="006E0089" w:rsidRDefault="006E0089" w:rsidP="006E0089">
      <w:pPr>
        <w:widowControl w:val="0"/>
        <w:tabs>
          <w:tab w:val="left" w:pos="820"/>
        </w:tabs>
        <w:spacing w:after="0" w:line="240" w:lineRule="auto"/>
        <w:ind w:left="432" w:hanging="432"/>
        <w:jc w:val="both"/>
        <w:rPr>
          <w:rFonts w:cs="Calibri"/>
        </w:rPr>
      </w:pPr>
      <w:r>
        <w:rPr>
          <w:rFonts w:cs="Calibri"/>
          <w:spacing w:val="1"/>
          <w:sz w:val="24"/>
          <w:szCs w:val="24"/>
        </w:rPr>
        <w:t>5</w:t>
      </w:r>
      <w:r>
        <w:rPr>
          <w:rFonts w:cs="Calibri"/>
          <w:sz w:val="24"/>
          <w:szCs w:val="24"/>
        </w:rPr>
        <w:t>.</w:t>
      </w:r>
      <w:r>
        <w:rPr>
          <w:rFonts w:cs="Calibri"/>
          <w:sz w:val="24"/>
          <w:szCs w:val="24"/>
        </w:rPr>
        <w:tab/>
      </w:r>
      <w:r>
        <w:rPr>
          <w:rFonts w:cs="Calibri"/>
          <w:b/>
          <w:bCs/>
          <w:spacing w:val="1"/>
        </w:rPr>
        <w:t>C</w:t>
      </w:r>
      <w:r>
        <w:rPr>
          <w:rFonts w:cs="Calibri"/>
          <w:b/>
          <w:bCs/>
          <w:spacing w:val="-1"/>
        </w:rPr>
        <w:t>a</w:t>
      </w:r>
      <w:r>
        <w:rPr>
          <w:rFonts w:cs="Calibri"/>
          <w:b/>
          <w:bCs/>
          <w:spacing w:val="1"/>
        </w:rPr>
        <w:t>lc</w:t>
      </w:r>
      <w:r>
        <w:rPr>
          <w:rFonts w:cs="Calibri"/>
          <w:b/>
          <w:bCs/>
          <w:spacing w:val="-3"/>
        </w:rPr>
        <w:t>u</w:t>
      </w:r>
      <w:r>
        <w:rPr>
          <w:rFonts w:cs="Calibri"/>
          <w:b/>
          <w:bCs/>
          <w:spacing w:val="1"/>
        </w:rPr>
        <w:t>l</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r>
        <w:rPr>
          <w:rFonts w:cs="Calibri"/>
          <w:b/>
          <w:bCs/>
          <w:spacing w:val="16"/>
        </w:rPr>
        <w:t xml:space="preserve"> </w:t>
      </w:r>
      <w:r>
        <w:rPr>
          <w:rFonts w:cs="Calibri"/>
          <w:b/>
          <w:bCs/>
          <w:spacing w:val="-3"/>
        </w:rPr>
        <w:t>D</w:t>
      </w:r>
      <w:r>
        <w:rPr>
          <w:rFonts w:cs="Calibri"/>
          <w:b/>
          <w:bCs/>
          <w:spacing w:val="1"/>
        </w:rPr>
        <w:t>B</w:t>
      </w:r>
      <w:r>
        <w:rPr>
          <w:rFonts w:cs="Calibri"/>
          <w:b/>
          <w:bCs/>
        </w:rPr>
        <w:t>E</w:t>
      </w:r>
      <w:r>
        <w:rPr>
          <w:rFonts w:cs="Calibri"/>
          <w:b/>
          <w:bCs/>
          <w:spacing w:val="15"/>
        </w:rPr>
        <w:t xml:space="preserve"> </w:t>
      </w:r>
      <w:r>
        <w:rPr>
          <w:rFonts w:cs="Calibri"/>
          <w:b/>
          <w:bCs/>
        </w:rPr>
        <w:t>P</w:t>
      </w:r>
      <w:r>
        <w:rPr>
          <w:rFonts w:cs="Calibri"/>
          <w:b/>
          <w:bCs/>
          <w:spacing w:val="-1"/>
        </w:rPr>
        <w:t>a</w:t>
      </w:r>
      <w:r>
        <w:rPr>
          <w:rFonts w:cs="Calibri"/>
          <w:b/>
          <w:bCs/>
          <w:spacing w:val="-2"/>
        </w:rPr>
        <w:t>r</w:t>
      </w:r>
      <w:r>
        <w:rPr>
          <w:rFonts w:cs="Calibri"/>
          <w:b/>
          <w:bCs/>
        </w:rPr>
        <w:t>t</w:t>
      </w:r>
      <w:r>
        <w:rPr>
          <w:rFonts w:cs="Calibri"/>
          <w:b/>
          <w:bCs/>
          <w:spacing w:val="-1"/>
        </w:rPr>
        <w:t>i</w:t>
      </w:r>
      <w:r>
        <w:rPr>
          <w:rFonts w:cs="Calibri"/>
          <w:b/>
          <w:bCs/>
          <w:spacing w:val="1"/>
        </w:rPr>
        <w:t>ci</w:t>
      </w:r>
      <w:r>
        <w:rPr>
          <w:rFonts w:cs="Calibri"/>
          <w:b/>
          <w:bCs/>
          <w:spacing w:val="-1"/>
        </w:rPr>
        <w:t>pa</w:t>
      </w:r>
      <w:r>
        <w:rPr>
          <w:rFonts w:cs="Calibri"/>
          <w:b/>
          <w:bCs/>
        </w:rPr>
        <w:t>t</w:t>
      </w:r>
      <w:r>
        <w:rPr>
          <w:rFonts w:cs="Calibri"/>
          <w:b/>
          <w:bCs/>
          <w:spacing w:val="-1"/>
        </w:rPr>
        <w:t>ion</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e</w:t>
      </w:r>
      <w:r>
        <w:rPr>
          <w:rFonts w:cs="Calibri"/>
          <w:spacing w:val="16"/>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14"/>
        </w:rPr>
        <w:t xml:space="preserve"> </w:t>
      </w:r>
      <w:r>
        <w:rPr>
          <w:rFonts w:cs="Calibri"/>
          <w:spacing w:val="1"/>
        </w:rPr>
        <w:t>P</w:t>
      </w:r>
      <w:r>
        <w:rPr>
          <w:rFonts w:cs="Calibri"/>
        </w:rPr>
        <w:t>lan</w:t>
      </w:r>
      <w:r>
        <w:rPr>
          <w:rFonts w:cs="Calibri"/>
          <w:spacing w:val="14"/>
        </w:rPr>
        <w:t xml:space="preserve"> </w:t>
      </w:r>
      <w:r>
        <w:rPr>
          <w:rFonts w:cs="Calibri"/>
          <w:spacing w:val="-1"/>
        </w:rPr>
        <w:t>d</w:t>
      </w:r>
      <w:r>
        <w:rPr>
          <w:rFonts w:cs="Calibri"/>
          <w:spacing w:val="1"/>
        </w:rPr>
        <w:t>o</w:t>
      </w:r>
      <w:r>
        <w:rPr>
          <w:rFonts w:cs="Calibri"/>
        </w:rPr>
        <w:t>c</w:t>
      </w:r>
      <w:r>
        <w:rPr>
          <w:rFonts w:cs="Calibri"/>
          <w:spacing w:val="-1"/>
        </w:rPr>
        <w:t>um</w:t>
      </w:r>
      <w:r>
        <w:rPr>
          <w:rFonts w:cs="Calibri"/>
        </w:rPr>
        <w:t>e</w:t>
      </w:r>
      <w:r>
        <w:rPr>
          <w:rFonts w:cs="Calibri"/>
          <w:spacing w:val="-1"/>
        </w:rPr>
        <w:t>n</w:t>
      </w:r>
      <w:r>
        <w:rPr>
          <w:rFonts w:cs="Calibri"/>
        </w:rPr>
        <w:t>ts</w:t>
      </w:r>
      <w:r>
        <w:rPr>
          <w:rFonts w:cs="Calibri"/>
          <w:spacing w:val="15"/>
        </w:rPr>
        <w:t xml:space="preserve"> </w:t>
      </w:r>
      <w:r>
        <w:rPr>
          <w:rFonts w:cs="Calibri"/>
        </w:rPr>
        <w:t>re</w:t>
      </w:r>
      <w:r>
        <w:rPr>
          <w:rFonts w:cs="Calibri"/>
          <w:spacing w:val="-1"/>
        </w:rPr>
        <w:t>p</w:t>
      </w:r>
      <w:r>
        <w:rPr>
          <w:rFonts w:cs="Calibri"/>
          <w:spacing w:val="-3"/>
        </w:rPr>
        <w:t>r</w:t>
      </w:r>
      <w:r>
        <w:rPr>
          <w:rFonts w:cs="Calibri"/>
        </w:rPr>
        <w:t>ese</w:t>
      </w:r>
      <w:r>
        <w:rPr>
          <w:rFonts w:cs="Calibri"/>
          <w:spacing w:val="-1"/>
        </w:rPr>
        <w:t>n</w:t>
      </w:r>
      <w:r>
        <w:rPr>
          <w:rFonts w:cs="Calibri"/>
        </w:rPr>
        <w:t>t</w:t>
      </w:r>
      <w:r>
        <w:rPr>
          <w:rFonts w:cs="Calibri"/>
          <w:spacing w:val="15"/>
        </w:rPr>
        <w:t xml:space="preserve"> </w:t>
      </w:r>
      <w:r>
        <w:rPr>
          <w:rFonts w:cs="Calibri"/>
          <w:spacing w:val="-2"/>
        </w:rPr>
        <w:t>w</w:t>
      </w:r>
      <w:r>
        <w:rPr>
          <w:rFonts w:cs="Calibri"/>
          <w:spacing w:val="1"/>
        </w:rPr>
        <w:t>o</w:t>
      </w:r>
      <w:r>
        <w:rPr>
          <w:rFonts w:cs="Calibri"/>
        </w:rPr>
        <w:t>rk</w:t>
      </w:r>
      <w:r>
        <w:rPr>
          <w:rFonts w:cs="Calibri"/>
          <w:spacing w:val="13"/>
        </w:rPr>
        <w:t xml:space="preserve"> </w:t>
      </w:r>
      <w:r>
        <w:rPr>
          <w:rFonts w:cs="Calibri"/>
        </w:rPr>
        <w:t>a</w:t>
      </w:r>
      <w:r>
        <w:rPr>
          <w:rFonts w:cs="Calibri"/>
          <w:spacing w:val="-1"/>
        </w:rPr>
        <w:t>n</w:t>
      </w:r>
      <w:r>
        <w:rPr>
          <w:rFonts w:cs="Calibri"/>
        </w:rPr>
        <w:t>tici</w:t>
      </w:r>
      <w:r>
        <w:rPr>
          <w:rFonts w:cs="Calibri"/>
          <w:spacing w:val="-1"/>
        </w:rPr>
        <w:t>p</w:t>
      </w:r>
      <w:r>
        <w:rPr>
          <w:rFonts w:cs="Calibri"/>
        </w:rPr>
        <w:t>ated</w:t>
      </w:r>
      <w:r>
        <w:rPr>
          <w:rFonts w:cs="Calibri"/>
          <w:spacing w:val="14"/>
        </w:rPr>
        <w:t xml:space="preserve"> </w:t>
      </w:r>
      <w:r>
        <w:rPr>
          <w:rFonts w:cs="Calibri"/>
        </w:rPr>
        <w:t>to</w:t>
      </w:r>
      <w:r>
        <w:rPr>
          <w:rFonts w:cs="Calibri"/>
          <w:spacing w:val="16"/>
        </w:rPr>
        <w:t xml:space="preserve"> </w:t>
      </w:r>
      <w:r>
        <w:rPr>
          <w:rFonts w:cs="Calibri"/>
          <w:spacing w:val="-1"/>
        </w:rPr>
        <w:t>b</w:t>
      </w:r>
      <w:r>
        <w:rPr>
          <w:rFonts w:cs="Calibri"/>
        </w:rPr>
        <w:t>e</w:t>
      </w:r>
      <w:r>
        <w:rPr>
          <w:rFonts w:cs="Calibri"/>
          <w:spacing w:val="16"/>
        </w:rPr>
        <w:t xml:space="preserve"> </w:t>
      </w:r>
      <w:r>
        <w:rPr>
          <w:rFonts w:cs="Calibri"/>
          <w:spacing w:val="-1"/>
        </w:rPr>
        <w:t>p</w:t>
      </w:r>
      <w:r>
        <w:rPr>
          <w:rFonts w:cs="Calibri"/>
        </w:rPr>
        <w:t>er</w:t>
      </w:r>
      <w:r>
        <w:rPr>
          <w:rFonts w:cs="Calibri"/>
          <w:spacing w:val="-3"/>
        </w:rPr>
        <w:t>f</w:t>
      </w:r>
      <w:r>
        <w:rPr>
          <w:rFonts w:cs="Calibri"/>
          <w:spacing w:val="1"/>
        </w:rPr>
        <w:t>o</w:t>
      </w:r>
      <w:r>
        <w:rPr>
          <w:rFonts w:cs="Calibri"/>
          <w:spacing w:val="-3"/>
        </w:rPr>
        <w:t>r</w:t>
      </w:r>
      <w:r>
        <w:rPr>
          <w:rFonts w:cs="Calibri"/>
          <w:spacing w:val="-1"/>
        </w:rPr>
        <w:t>m</w:t>
      </w:r>
      <w:r>
        <w:rPr>
          <w:rFonts w:cs="Calibri"/>
        </w:rPr>
        <w:t>ed</w:t>
      </w:r>
      <w:r>
        <w:rPr>
          <w:rFonts w:cs="Calibri"/>
          <w:spacing w:val="14"/>
        </w:rPr>
        <w:t xml:space="preserve"> </w:t>
      </w:r>
      <w:r>
        <w:rPr>
          <w:rFonts w:cs="Calibri"/>
          <w:spacing w:val="-1"/>
        </w:rPr>
        <w:t>b</w:t>
      </w:r>
      <w:r>
        <w:rPr>
          <w:rFonts w:cs="Calibri"/>
        </w:rPr>
        <w:t>y all</w:t>
      </w:r>
      <w:r>
        <w:rPr>
          <w:rFonts w:cs="Calibri"/>
          <w:spacing w:val="3"/>
        </w:rPr>
        <w:t xml:space="preserve"> </w:t>
      </w:r>
      <w:r>
        <w:rPr>
          <w:rFonts w:cs="Calibri"/>
          <w:spacing w:val="1"/>
        </w:rPr>
        <w:t>D</w:t>
      </w:r>
      <w:r>
        <w:rPr>
          <w:rFonts w:cs="Calibri"/>
        </w:rPr>
        <w:t>BEs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p</w:t>
      </w:r>
      <w:r>
        <w:rPr>
          <w:rFonts w:cs="Calibri"/>
        </w:rPr>
        <w:t>aid</w:t>
      </w:r>
      <w:r>
        <w:rPr>
          <w:rFonts w:cs="Calibri"/>
          <w:spacing w:val="2"/>
        </w:rPr>
        <w:t xml:space="preserve"> </w:t>
      </w:r>
      <w:r>
        <w:rPr>
          <w:rFonts w:cs="Calibri"/>
        </w:rPr>
        <w:t>f</w:t>
      </w:r>
      <w:r>
        <w:rPr>
          <w:rFonts w:cs="Calibri"/>
          <w:spacing w:val="1"/>
        </w:rPr>
        <w:t>o</w:t>
      </w:r>
      <w:r>
        <w:rPr>
          <w:rFonts w:cs="Calibri"/>
        </w:rPr>
        <w:t>r</w:t>
      </w:r>
      <w:r>
        <w:rPr>
          <w:rFonts w:cs="Calibri"/>
          <w:spacing w:val="3"/>
        </w:rPr>
        <w:t xml:space="preserve"> </w:t>
      </w:r>
      <w:r>
        <w:rPr>
          <w:rFonts w:cs="Calibri"/>
          <w:spacing w:val="-1"/>
        </w:rPr>
        <w:t>up</w:t>
      </w:r>
      <w:r>
        <w:rPr>
          <w:rFonts w:cs="Calibri"/>
          <w:spacing w:val="1"/>
        </w:rPr>
        <w:t>o</w:t>
      </w:r>
      <w:r>
        <w:rPr>
          <w:rFonts w:cs="Calibri"/>
        </w:rPr>
        <w:t>n satisfac</w:t>
      </w:r>
      <w:r>
        <w:rPr>
          <w:rFonts w:cs="Calibri"/>
          <w:spacing w:val="-2"/>
        </w:rPr>
        <w:t>t</w:t>
      </w:r>
      <w:r>
        <w:rPr>
          <w:rFonts w:cs="Calibri"/>
          <w:spacing w:val="1"/>
        </w:rPr>
        <w:t>o</w:t>
      </w:r>
      <w:r>
        <w:rPr>
          <w:rFonts w:cs="Calibri"/>
        </w:rPr>
        <w:t>ry</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w:t>
      </w:r>
      <w:r>
        <w:rPr>
          <w:rFonts w:cs="Calibri"/>
          <w:spacing w:val="-2"/>
        </w:rPr>
        <w:t>e</w:t>
      </w:r>
      <w:r>
        <w:rPr>
          <w:rFonts w:cs="Calibri"/>
        </w:rPr>
        <w:t>ti</w:t>
      </w:r>
      <w:r>
        <w:rPr>
          <w:rFonts w:cs="Calibri"/>
          <w:spacing w:val="1"/>
        </w:rPr>
        <w:t>o</w:t>
      </w:r>
      <w:r>
        <w:rPr>
          <w:rFonts w:cs="Calibri"/>
          <w:spacing w:val="-1"/>
        </w:rPr>
        <w:t>n</w:t>
      </w:r>
      <w:r>
        <w:rPr>
          <w:rFonts w:cs="Calibri"/>
        </w:rPr>
        <w:t xml:space="preserve">. </w:t>
      </w:r>
      <w:r>
        <w:rPr>
          <w:rFonts w:cs="Calibri"/>
          <w:spacing w:val="6"/>
        </w:rPr>
        <w:t xml:space="preserve"> </w:t>
      </w:r>
      <w:r>
        <w:rPr>
          <w:rFonts w:cs="Calibri"/>
          <w:spacing w:val="-2"/>
        </w:rPr>
        <w:t>T</w:t>
      </w:r>
      <w:r>
        <w:rPr>
          <w:rFonts w:cs="Calibri"/>
          <w:spacing w:val="-1"/>
        </w:rPr>
        <w:t>h</w:t>
      </w:r>
      <w:r>
        <w:rPr>
          <w:rFonts w:cs="Calibri"/>
        </w:rPr>
        <w:t>e</w:t>
      </w:r>
      <w:r>
        <w:rPr>
          <w:rFonts w:cs="Calibri"/>
          <w:spacing w:val="4"/>
        </w:rPr>
        <w:t xml:space="preserve"> </w:t>
      </w:r>
      <w:r w:rsidR="00A142CD">
        <w:rPr>
          <w:rFonts w:cs="Calibri"/>
          <w:spacing w:val="1"/>
        </w:rPr>
        <w:t>State</w:t>
      </w:r>
      <w:r w:rsidR="00A142CD">
        <w:rPr>
          <w:rFonts w:cs="Calibri"/>
          <w:spacing w:val="4"/>
        </w:rPr>
        <w:t xml:space="preserve"> </w:t>
      </w:r>
      <w:r>
        <w:rPr>
          <w:rFonts w:cs="Calibri"/>
        </w:rPr>
        <w:t>is</w:t>
      </w:r>
      <w:r>
        <w:rPr>
          <w:rFonts w:cs="Calibri"/>
          <w:spacing w:val="3"/>
        </w:rPr>
        <w:t xml:space="preserve"> </w:t>
      </w:r>
      <w:r>
        <w:rPr>
          <w:rFonts w:cs="Calibri"/>
          <w:spacing w:val="1"/>
        </w:rPr>
        <w:t>o</w:t>
      </w:r>
      <w:r>
        <w:rPr>
          <w:rFonts w:cs="Calibri"/>
          <w:spacing w:val="-1"/>
        </w:rPr>
        <w:t>n</w:t>
      </w:r>
      <w:r>
        <w:rPr>
          <w:rFonts w:cs="Calibri"/>
          <w:spacing w:val="-3"/>
        </w:rPr>
        <w:t>l</w:t>
      </w:r>
      <w:r>
        <w:rPr>
          <w:rFonts w:cs="Calibri"/>
        </w:rPr>
        <w:t>y</w:t>
      </w:r>
      <w:r>
        <w:rPr>
          <w:rFonts w:cs="Calibri"/>
          <w:spacing w:val="4"/>
        </w:rPr>
        <w:t xml:space="preserve"> </w:t>
      </w:r>
      <w:r>
        <w:rPr>
          <w:rFonts w:cs="Calibri"/>
        </w:rPr>
        <w:t>a</w:t>
      </w:r>
      <w:r>
        <w:rPr>
          <w:rFonts w:cs="Calibri"/>
          <w:spacing w:val="-1"/>
        </w:rPr>
        <w:t>b</w:t>
      </w:r>
      <w:r>
        <w:rPr>
          <w:rFonts w:cs="Calibri"/>
        </w:rPr>
        <w:t>le</w:t>
      </w:r>
      <w:r>
        <w:rPr>
          <w:rFonts w:cs="Calibri"/>
          <w:spacing w:val="1"/>
        </w:rPr>
        <w:t xml:space="preserve"> </w:t>
      </w:r>
      <w:r>
        <w:rPr>
          <w:rFonts w:cs="Calibri"/>
        </w:rPr>
        <w:t>to</w:t>
      </w:r>
      <w:r>
        <w:rPr>
          <w:rFonts w:cs="Calibri"/>
          <w:spacing w:val="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3"/>
        </w:rPr>
        <w:t xml:space="preserve">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spacing w:val="-2"/>
        </w:rPr>
        <w:t>t</w:t>
      </w:r>
      <w:r>
        <w:rPr>
          <w:rFonts w:cs="Calibri"/>
        </w:rPr>
        <w:t xml:space="preserve">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rPr>
        <w:t>act</w:t>
      </w:r>
      <w:r>
        <w:rPr>
          <w:rFonts w:cs="Calibri"/>
          <w:spacing w:val="-1"/>
        </w:rPr>
        <w:t>u</w:t>
      </w:r>
      <w:r>
        <w:rPr>
          <w:rFonts w:cs="Calibri"/>
        </w:rPr>
        <w:t>al</w:t>
      </w:r>
      <w:r>
        <w:rPr>
          <w:rFonts w:cs="Calibri"/>
          <w:spacing w:val="-3"/>
        </w:rPr>
        <w:t>l</w:t>
      </w:r>
      <w:r>
        <w:rPr>
          <w:rFonts w:cs="Calibri"/>
        </w:rPr>
        <w:t>y</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me</w:t>
      </w:r>
      <w:r>
        <w:rPr>
          <w:rFonts w:cs="Calibri"/>
        </w:rPr>
        <w:t>d</w:t>
      </w:r>
      <w:r>
        <w:rPr>
          <w:rFonts w:cs="Calibri"/>
          <w:spacing w:val="2"/>
        </w:rPr>
        <w:t xml:space="preserve"> </w:t>
      </w:r>
      <w:r>
        <w:rPr>
          <w:rFonts w:cs="Calibri"/>
          <w:spacing w:val="-3"/>
        </w:rPr>
        <w:t>b</w:t>
      </w:r>
      <w:r>
        <w:rPr>
          <w:rFonts w:cs="Calibri"/>
        </w:rPr>
        <w:t>y</w:t>
      </w:r>
      <w:r>
        <w:rPr>
          <w:rFonts w:cs="Calibri"/>
          <w:spacing w:val="1"/>
        </w:rPr>
        <w:t xml:space="preserve"> D</w:t>
      </w:r>
      <w:r>
        <w:rPr>
          <w:rFonts w:cs="Calibri"/>
        </w:rPr>
        <w:t>BE</w:t>
      </w:r>
      <w:r>
        <w:rPr>
          <w:rFonts w:cs="Calibri"/>
          <w:spacing w:val="1"/>
        </w:rPr>
        <w:t xml:space="preserve"> </w:t>
      </w:r>
      <w:r>
        <w:rPr>
          <w:rFonts w:cs="Calibri"/>
          <w:spacing w:val="-2"/>
        </w:rPr>
        <w:t>c</w:t>
      </w:r>
      <w:r>
        <w:rPr>
          <w:rFonts w:cs="Calibri"/>
          <w:spacing w:val="1"/>
        </w:rPr>
        <w:t>om</w:t>
      </w:r>
      <w:r>
        <w:rPr>
          <w:rFonts w:cs="Calibri"/>
          <w:spacing w:val="-3"/>
        </w:rPr>
        <w:t>p</w:t>
      </w:r>
      <w:r>
        <w:rPr>
          <w:rFonts w:cs="Calibri"/>
        </w:rPr>
        <w:t>a</w:t>
      </w:r>
      <w:r>
        <w:rPr>
          <w:rFonts w:cs="Calibri"/>
          <w:spacing w:val="-1"/>
        </w:rPr>
        <w:t>n</w:t>
      </w:r>
      <w:r>
        <w:rPr>
          <w:rFonts w:cs="Calibri"/>
        </w:rPr>
        <w:t>ies</w:t>
      </w:r>
      <w:r>
        <w:rPr>
          <w:rFonts w:cs="Calibri"/>
          <w:spacing w:val="3"/>
        </w:rPr>
        <w:t xml:space="preserve"> </w:t>
      </w:r>
      <w:r>
        <w:rPr>
          <w:rFonts w:cs="Calibri"/>
          <w:spacing w:val="-2"/>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w:t>
      </w:r>
      <w:r>
        <w:rPr>
          <w:rFonts w:cs="Calibri"/>
        </w:rPr>
        <w:t>ac</w:t>
      </w:r>
      <w:r>
        <w:rPr>
          <w:rFonts w:cs="Calibri"/>
          <w:spacing w:val="-1"/>
        </w:rPr>
        <w:t>h</w:t>
      </w:r>
      <w:r>
        <w:rPr>
          <w:rFonts w:cs="Calibri"/>
        </w:rPr>
        <w:t>i</w:t>
      </w:r>
      <w:r>
        <w:rPr>
          <w:rFonts w:cs="Calibri"/>
          <w:spacing w:val="-2"/>
        </w:rPr>
        <w:t>e</w:t>
      </w:r>
      <w:r>
        <w:rPr>
          <w:rFonts w:cs="Calibri"/>
          <w:spacing w:val="1"/>
        </w:rPr>
        <w:t>v</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o</w:t>
      </w:r>
      <w:r>
        <w:rPr>
          <w:rFonts w:cs="Calibri"/>
        </w:rPr>
        <w:t>f t</w:t>
      </w:r>
      <w:r>
        <w:rPr>
          <w:rFonts w:cs="Calibri"/>
          <w:spacing w:val="-1"/>
        </w:rPr>
        <w:t>h</w:t>
      </w:r>
      <w:r>
        <w:rPr>
          <w:rFonts w:cs="Calibri"/>
        </w:rPr>
        <w:t xml:space="preserve">e </w:t>
      </w:r>
      <w:r>
        <w:rPr>
          <w:rFonts w:cs="Calibri"/>
          <w:spacing w:val="1"/>
        </w:rPr>
        <w:t>o</w:t>
      </w:r>
      <w:r>
        <w:rPr>
          <w:rFonts w:cs="Calibri"/>
          <w:spacing w:val="-1"/>
        </w:rPr>
        <w:t>v</w:t>
      </w:r>
      <w:r>
        <w:rPr>
          <w:rFonts w:cs="Calibri"/>
          <w:spacing w:val="1"/>
        </w:rPr>
        <w:t>e</w:t>
      </w:r>
      <w:r>
        <w:rPr>
          <w:rFonts w:cs="Calibri"/>
        </w:rPr>
        <w:t>rall</w:t>
      </w:r>
      <w:r>
        <w:rPr>
          <w:rFonts w:cs="Calibri"/>
          <w:spacing w:val="2"/>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spacing w:val="-1"/>
        </w:rPr>
        <w:t>go</w:t>
      </w:r>
      <w:r>
        <w:rPr>
          <w:rFonts w:cs="Calibri"/>
        </w:rPr>
        <w:t>al.</w:t>
      </w:r>
    </w:p>
    <w:p w14:paraId="2C397EA6" w14:textId="77777777" w:rsidR="006E0089" w:rsidRDefault="006E0089" w:rsidP="006E0089">
      <w:pPr>
        <w:widowControl w:val="0"/>
        <w:spacing w:before="18" w:after="0" w:line="220" w:lineRule="exact"/>
        <w:rPr>
          <w:sz w:val="18"/>
        </w:rPr>
      </w:pPr>
    </w:p>
    <w:p w14:paraId="34BC75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1"/>
        </w:rPr>
        <w:t>v</w:t>
      </w:r>
      <w:r>
        <w:rPr>
          <w:rFonts w:cs="Calibri"/>
        </w:rPr>
        <w:t>al</w:t>
      </w:r>
      <w:r>
        <w:rPr>
          <w:rFonts w:cs="Calibri"/>
          <w:spacing w:val="-1"/>
        </w:rPr>
        <w:t>u</w:t>
      </w:r>
      <w:r>
        <w:rPr>
          <w:rFonts w:cs="Calibri"/>
        </w:rPr>
        <w:t>e</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w</w:t>
      </w:r>
      <w:r>
        <w:rPr>
          <w:rFonts w:cs="Calibri"/>
          <w:spacing w:val="1"/>
        </w:rPr>
        <w:t>o</w:t>
      </w:r>
      <w:r>
        <w:rPr>
          <w:rFonts w:cs="Calibri"/>
        </w:rPr>
        <w:t>rk</w:t>
      </w:r>
      <w:r>
        <w:rPr>
          <w:rFonts w:cs="Calibri"/>
          <w:spacing w:val="18"/>
        </w:rPr>
        <w:t xml:space="preserve"> </w:t>
      </w:r>
      <w:r>
        <w:rPr>
          <w:rFonts w:cs="Calibri"/>
        </w:rPr>
        <w:t>ac</w:t>
      </w:r>
      <w:r>
        <w:rPr>
          <w:rFonts w:cs="Calibri"/>
          <w:spacing w:val="-2"/>
        </w:rPr>
        <w:t>t</w:t>
      </w:r>
      <w:r>
        <w:rPr>
          <w:rFonts w:cs="Calibri"/>
          <w:spacing w:val="-1"/>
        </w:rPr>
        <w:t>u</w:t>
      </w:r>
      <w:r>
        <w:rPr>
          <w:rFonts w:cs="Calibri"/>
        </w:rPr>
        <w:t>ally</w:t>
      </w:r>
      <w:r>
        <w:rPr>
          <w:rFonts w:cs="Calibri"/>
          <w:spacing w:val="18"/>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7"/>
        </w:rPr>
        <w:t xml:space="preserve"> </w:t>
      </w:r>
      <w:r>
        <w:rPr>
          <w:rFonts w:cs="Calibri"/>
          <w:spacing w:val="-1"/>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D</w:t>
      </w:r>
      <w:r>
        <w:rPr>
          <w:rFonts w:cs="Calibri"/>
          <w:spacing w:val="-2"/>
        </w:rPr>
        <w:t>B</w:t>
      </w:r>
      <w:r>
        <w:rPr>
          <w:rFonts w:cs="Calibri"/>
        </w:rPr>
        <w:t>E’s</w:t>
      </w:r>
      <w:r>
        <w:rPr>
          <w:rFonts w:cs="Calibri"/>
          <w:spacing w:val="17"/>
        </w:rPr>
        <w:t xml:space="preserve"> </w:t>
      </w:r>
      <w:r>
        <w:rPr>
          <w:rFonts w:cs="Calibri"/>
        </w:rPr>
        <w:t>f</w:t>
      </w:r>
      <w:r>
        <w:rPr>
          <w:rFonts w:cs="Calibri"/>
          <w:spacing w:val="1"/>
        </w:rPr>
        <w:t>o</w:t>
      </w:r>
      <w:r>
        <w:rPr>
          <w:rFonts w:cs="Calibri"/>
        </w:rPr>
        <w:t>rc</w:t>
      </w:r>
      <w:r>
        <w:rPr>
          <w:rFonts w:cs="Calibri"/>
          <w:spacing w:val="-2"/>
        </w:rPr>
        <w:t>e</w:t>
      </w:r>
      <w:r>
        <w:rPr>
          <w:rFonts w:cs="Calibri"/>
        </w:rPr>
        <w:t>s</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c</w:t>
      </w:r>
      <w:r>
        <w:rPr>
          <w:rFonts w:cs="Calibri"/>
          <w:spacing w:val="1"/>
        </w:rPr>
        <w:t>o</w:t>
      </w:r>
      <w:r>
        <w:rPr>
          <w:rFonts w:cs="Calibri"/>
          <w:spacing w:val="-1"/>
        </w:rPr>
        <w:t>un</w:t>
      </w:r>
      <w:r>
        <w:rPr>
          <w:rFonts w:cs="Calibri"/>
        </w:rPr>
        <w:t>t</w:t>
      </w:r>
      <w:r>
        <w:rPr>
          <w:rFonts w:cs="Calibri"/>
          <w:spacing w:val="1"/>
        </w:rPr>
        <w:t>e</w:t>
      </w:r>
      <w:r>
        <w:rPr>
          <w:rFonts w:cs="Calibri"/>
        </w:rPr>
        <w:t>d</w:t>
      </w:r>
      <w:r>
        <w:rPr>
          <w:rFonts w:cs="Calibri"/>
          <w:spacing w:val="17"/>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4"/>
        </w:rPr>
        <w:t xml:space="preserve"> </w:t>
      </w:r>
      <w:r>
        <w:rPr>
          <w:rFonts w:cs="Calibri"/>
        </w:rPr>
        <w:t>T</w:t>
      </w:r>
      <w:r>
        <w:rPr>
          <w:rFonts w:cs="Calibri"/>
          <w:spacing w:val="-3"/>
        </w:rPr>
        <w:t>h</w:t>
      </w:r>
      <w:r>
        <w:rPr>
          <w:rFonts w:cs="Calibri"/>
        </w:rPr>
        <w:t xml:space="preserve">e </w:t>
      </w:r>
      <w:r>
        <w:rPr>
          <w:rFonts w:cs="Calibri"/>
          <w:spacing w:val="1"/>
        </w:rPr>
        <w:t>e</w:t>
      </w:r>
      <w:r>
        <w:rPr>
          <w:rFonts w:cs="Calibri"/>
          <w:spacing w:val="-1"/>
        </w:rPr>
        <w:t>n</w:t>
      </w:r>
      <w:r>
        <w:rPr>
          <w:rFonts w:cs="Calibri"/>
        </w:rPr>
        <w:t>tire</w:t>
      </w:r>
      <w:r>
        <w:rPr>
          <w:rFonts w:cs="Calibri"/>
          <w:spacing w:val="2"/>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3"/>
        </w:rPr>
        <w:t>p</w:t>
      </w:r>
      <w:r>
        <w:rPr>
          <w:rFonts w:cs="Calibri"/>
          <w:spacing w:val="1"/>
        </w:rPr>
        <w:t>o</w:t>
      </w:r>
      <w:r>
        <w:rPr>
          <w:rFonts w:cs="Calibri"/>
        </w:rPr>
        <w:t>r</w:t>
      </w:r>
      <w:r>
        <w:rPr>
          <w:rFonts w:cs="Calibri"/>
          <w:spacing w:val="-2"/>
        </w:rPr>
        <w:t>t</w:t>
      </w:r>
      <w:r>
        <w:rPr>
          <w:rFonts w:cs="Calibri"/>
        </w:rPr>
        <w:t>i</w:t>
      </w:r>
      <w:r>
        <w:rPr>
          <w:rFonts w:cs="Calibri"/>
          <w:spacing w:val="1"/>
        </w:rPr>
        <w:t>o</w:t>
      </w:r>
      <w:r>
        <w:rPr>
          <w:rFonts w:cs="Calibri"/>
        </w:rPr>
        <w:t>n</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tract</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rPr>
        <w:t xml:space="preserve">is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w:t>
      </w:r>
      <w:r>
        <w:rPr>
          <w:rFonts w:cs="Calibri"/>
          <w:spacing w:val="-2"/>
        </w:rPr>
        <w:t>B</w:t>
      </w:r>
      <w:r>
        <w:rPr>
          <w:rFonts w:cs="Calibri"/>
        </w:rPr>
        <w:t>E’s</w:t>
      </w:r>
      <w:r>
        <w:rPr>
          <w:rFonts w:cs="Calibri"/>
          <w:spacing w:val="2"/>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
        </w:rPr>
        <w:t xml:space="preserve"> </w:t>
      </w:r>
      <w:r>
        <w:rPr>
          <w:rFonts w:cs="Calibri"/>
        </w:rPr>
        <w:t>s</w:t>
      </w:r>
      <w:r>
        <w:rPr>
          <w:rFonts w:cs="Calibri"/>
          <w:spacing w:val="-1"/>
        </w:rPr>
        <w:t>upp</w:t>
      </w:r>
      <w:r>
        <w:rPr>
          <w:rFonts w:cs="Calibri"/>
        </w:rPr>
        <w:t xml:space="preserve">lies </w:t>
      </w:r>
      <w:r>
        <w:rPr>
          <w:rFonts w:cs="Calibri"/>
          <w:spacing w:val="-1"/>
        </w:rPr>
        <w:t>pu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spacing w:val="1"/>
        </w:rPr>
        <w:t>o</w:t>
      </w:r>
      <w:r>
        <w:rPr>
          <w:rFonts w:cs="Calibri"/>
        </w:rPr>
        <w:t xml:space="preserve">r </w:t>
      </w:r>
      <w:r>
        <w:rPr>
          <w:rFonts w:cs="Calibri"/>
          <w:spacing w:val="1"/>
        </w:rPr>
        <w:t>e</w:t>
      </w:r>
      <w:r>
        <w:rPr>
          <w:rFonts w:cs="Calibri"/>
          <w:spacing w:val="-1"/>
        </w:rPr>
        <w:t>qu</w:t>
      </w:r>
      <w:r>
        <w:rPr>
          <w:rFonts w:cs="Calibri"/>
        </w:rPr>
        <w:t>i</w:t>
      </w:r>
      <w:r>
        <w:rPr>
          <w:rFonts w:cs="Calibri"/>
          <w:spacing w:val="-1"/>
        </w:rPr>
        <w:t>p</w:t>
      </w:r>
      <w:r>
        <w:rPr>
          <w:rFonts w:cs="Calibri"/>
          <w:spacing w:val="1"/>
        </w:rPr>
        <w:t>me</w:t>
      </w:r>
      <w:r>
        <w:rPr>
          <w:rFonts w:cs="Calibri"/>
          <w:spacing w:val="-3"/>
        </w:rPr>
        <w:t>n</w:t>
      </w:r>
      <w:r>
        <w:rPr>
          <w:rFonts w:cs="Calibri"/>
        </w:rPr>
        <w:t>t</w:t>
      </w:r>
      <w:r>
        <w:rPr>
          <w:rFonts w:cs="Calibri"/>
          <w:spacing w:val="3"/>
        </w:rPr>
        <w:t xml:space="preserve"> </w:t>
      </w:r>
      <w:r>
        <w:rPr>
          <w:rFonts w:cs="Calibri"/>
        </w:rPr>
        <w:t>l</w:t>
      </w:r>
      <w:r>
        <w:rPr>
          <w:rFonts w:cs="Calibri"/>
          <w:spacing w:val="-2"/>
        </w:rPr>
        <w:t>e</w:t>
      </w:r>
      <w:r>
        <w:rPr>
          <w:rFonts w:cs="Calibri"/>
        </w:rPr>
        <w:t>as</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1"/>
        </w:rPr>
        <w:t>e</w:t>
      </w:r>
      <w:r>
        <w:rPr>
          <w:rFonts w:cs="Calibri"/>
          <w:spacing w:val="-1"/>
        </w:rPr>
        <w:t>d</w:t>
      </w:r>
      <w:r>
        <w:rPr>
          <w:rFonts w:cs="Calibri"/>
        </w:rPr>
        <w:t>,</w:t>
      </w:r>
      <w:r>
        <w:rPr>
          <w:rFonts w:cs="Calibri"/>
          <w:spacing w:val="1"/>
        </w:rPr>
        <w:t xml:space="preserve"> e</w:t>
      </w:r>
      <w:r>
        <w:rPr>
          <w:rFonts w:cs="Calibri"/>
        </w:rPr>
        <w:t>x</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rPr>
        <w:t>s</w:t>
      </w:r>
      <w:r>
        <w:rPr>
          <w:rFonts w:cs="Calibri"/>
          <w:spacing w:val="-1"/>
        </w:rPr>
        <w:t>upp</w:t>
      </w:r>
      <w:r>
        <w:rPr>
          <w:rFonts w:cs="Calibri"/>
        </w:rPr>
        <w:t>li</w:t>
      </w:r>
      <w:r>
        <w:rPr>
          <w:rFonts w:cs="Calibri"/>
          <w:spacing w:val="1"/>
        </w:rPr>
        <w:t>e</w:t>
      </w:r>
      <w:r>
        <w:rPr>
          <w:rFonts w:cs="Calibri"/>
        </w:rPr>
        <w:t>s</w:t>
      </w:r>
      <w:r>
        <w:rPr>
          <w:rFonts w:cs="Calibri"/>
          <w:spacing w:val="3"/>
        </w:rPr>
        <w:t xml:space="preserve"> </w:t>
      </w:r>
      <w:r>
        <w:rPr>
          <w:rFonts w:cs="Calibri"/>
          <w:spacing w:val="-1"/>
        </w:rPr>
        <w:t>p</w:t>
      </w:r>
      <w:r>
        <w:rPr>
          <w:rFonts w:cs="Calibri"/>
          <w:spacing w:val="-3"/>
        </w:rPr>
        <w:t>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e</w:t>
      </w:r>
      <w:r>
        <w:rPr>
          <w:rFonts w:cs="Calibri"/>
          <w:spacing w:val="-1"/>
        </w:rPr>
        <w:t>qu</w:t>
      </w:r>
      <w:r>
        <w:rPr>
          <w:rFonts w:cs="Calibri"/>
        </w:rPr>
        <w:t>i</w:t>
      </w:r>
      <w:r>
        <w:rPr>
          <w:rFonts w:cs="Calibri"/>
          <w:spacing w:val="-3"/>
        </w:rPr>
        <w:t>p</w:t>
      </w:r>
      <w:r>
        <w:rPr>
          <w:rFonts w:cs="Calibri"/>
          <w:spacing w:val="1"/>
        </w:rPr>
        <w:t>me</w:t>
      </w:r>
      <w:r>
        <w:rPr>
          <w:rFonts w:cs="Calibri"/>
          <w:spacing w:val="-3"/>
        </w:rPr>
        <w:t>n</w:t>
      </w:r>
      <w:r>
        <w:rPr>
          <w:rFonts w:cs="Calibri"/>
        </w:rPr>
        <w:t>t r</w:t>
      </w:r>
      <w:r>
        <w:rPr>
          <w:rFonts w:cs="Calibri"/>
          <w:spacing w:val="1"/>
        </w:rPr>
        <w:t>e</w:t>
      </w:r>
      <w:r>
        <w:rPr>
          <w:rFonts w:cs="Calibri"/>
          <w:spacing w:val="-1"/>
        </w:rPr>
        <w:t>n</w:t>
      </w:r>
      <w:r>
        <w:rPr>
          <w:rFonts w:cs="Calibri"/>
        </w:rPr>
        <w:t>t</w:t>
      </w:r>
      <w:r>
        <w:rPr>
          <w:rFonts w:cs="Calibri"/>
          <w:spacing w:val="1"/>
        </w:rPr>
        <w:t>e</w:t>
      </w:r>
      <w:r>
        <w:rPr>
          <w:rFonts w:cs="Calibri"/>
        </w:rPr>
        <w:t>d f</w:t>
      </w:r>
      <w:r>
        <w:rPr>
          <w:rFonts w:cs="Calibri"/>
          <w:spacing w:val="-3"/>
        </w:rPr>
        <w:t>r</w:t>
      </w:r>
      <w:r>
        <w:rPr>
          <w:rFonts w:cs="Calibri"/>
          <w:spacing w:val="-1"/>
        </w:rPr>
        <w:t>o</w:t>
      </w:r>
      <w:r>
        <w:rPr>
          <w:rFonts w:cs="Calibri"/>
        </w:rPr>
        <w:t>m</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w:t>
      </w:r>
    </w:p>
    <w:p w14:paraId="3CF4AF7A" w14:textId="77777777" w:rsidR="006E0089" w:rsidRDefault="006E0089" w:rsidP="006E0089">
      <w:pPr>
        <w:widowControl w:val="0"/>
        <w:spacing w:after="0" w:line="190" w:lineRule="exact"/>
        <w:ind w:left="792" w:hanging="360"/>
        <w:rPr>
          <w:sz w:val="20"/>
        </w:rPr>
      </w:pPr>
    </w:p>
    <w:p w14:paraId="11FCBE74" w14:textId="77777777" w:rsidR="006E0089" w:rsidRDefault="006E0089" w:rsidP="006E0089">
      <w:pPr>
        <w:widowControl w:val="0"/>
        <w:spacing w:after="0" w:line="237" w:lineRule="auto"/>
        <w:ind w:left="792" w:hanging="360"/>
        <w:jc w:val="both"/>
        <w:rPr>
          <w:rFonts w:cs="Calibri"/>
        </w:rPr>
      </w:pPr>
      <w:r>
        <w:rPr>
          <w:rFonts w:cs="Calibri"/>
          <w:spacing w:val="1"/>
        </w:rPr>
        <w:t>5</w:t>
      </w:r>
      <w:r>
        <w:rPr>
          <w:rFonts w:cs="Calibri"/>
          <w:spacing w:val="-1"/>
        </w:rPr>
        <w:t>.</w:t>
      </w:r>
      <w:r>
        <w:rPr>
          <w:rFonts w:cs="Calibri"/>
          <w:spacing w:val="1"/>
        </w:rPr>
        <w:t>2</w:t>
      </w:r>
      <w:r>
        <w:rPr>
          <w:rFonts w:cs="Calibri"/>
        </w:rPr>
        <w:t>. 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3"/>
        </w:rPr>
        <w:t>h</w:t>
      </w:r>
      <w:r>
        <w:rPr>
          <w:rFonts w:cs="Calibri"/>
        </w:rPr>
        <w:t>e</w:t>
      </w:r>
      <w:r>
        <w:rPr>
          <w:rFonts w:cs="Calibri"/>
          <w:spacing w:val="1"/>
        </w:rPr>
        <w:t xml:space="preserve"> e</w:t>
      </w:r>
      <w:r>
        <w:rPr>
          <w:rFonts w:cs="Calibri"/>
          <w:spacing w:val="-1"/>
        </w:rPr>
        <w:t>n</w:t>
      </w:r>
      <w:r>
        <w:rPr>
          <w:rFonts w:cs="Calibri"/>
        </w:rPr>
        <w:t>tire</w:t>
      </w:r>
      <w:r>
        <w:rPr>
          <w:rFonts w:cs="Calibri"/>
          <w:spacing w:val="1"/>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1"/>
        </w:rPr>
        <w:t xml:space="preserve"> </w:t>
      </w:r>
      <w:r>
        <w:rPr>
          <w:rFonts w:cs="Calibri"/>
          <w:spacing w:val="-1"/>
        </w:rPr>
        <w:t>o</w:t>
      </w:r>
      <w:r>
        <w:rPr>
          <w:rFonts w:cs="Calibri"/>
        </w:rPr>
        <w:t>f</w:t>
      </w:r>
      <w:r>
        <w:rPr>
          <w:rFonts w:cs="Calibri"/>
          <w:spacing w:val="3"/>
        </w:rPr>
        <w:t xml:space="preserve"> </w:t>
      </w:r>
      <w:r>
        <w:rPr>
          <w:rFonts w:cs="Calibri"/>
        </w:rPr>
        <w:t>f</w:t>
      </w:r>
      <w:r>
        <w:rPr>
          <w:rFonts w:cs="Calibri"/>
          <w:spacing w:val="1"/>
        </w:rPr>
        <w:t>ee</w:t>
      </w:r>
      <w:r>
        <w:rPr>
          <w:rFonts w:cs="Calibri"/>
        </w:rPr>
        <w:t>s</w:t>
      </w:r>
      <w:r>
        <w:rPr>
          <w:rFonts w:cs="Calibri"/>
          <w:spacing w:val="-2"/>
        </w:rPr>
        <w:t xml:space="preserve"> </w:t>
      </w:r>
      <w:r>
        <w:rPr>
          <w:rFonts w:cs="Calibri"/>
          <w:spacing w:val="1"/>
        </w:rPr>
        <w:t>o</w:t>
      </w:r>
      <w:r>
        <w:rPr>
          <w:rFonts w:cs="Calibri"/>
        </w:rPr>
        <w:t>r</w:t>
      </w:r>
      <w:r>
        <w:rPr>
          <w:rFonts w:cs="Calibri"/>
          <w:spacing w:val="3"/>
        </w:rPr>
        <w:t xml:space="preserve"> </w:t>
      </w:r>
      <w:r>
        <w:rPr>
          <w:rFonts w:cs="Calibri"/>
          <w:spacing w:val="-2"/>
        </w:rPr>
        <w:t>c</w:t>
      </w:r>
      <w:r>
        <w:rPr>
          <w:rFonts w:cs="Calibri"/>
          <w:spacing w:val="-1"/>
        </w:rPr>
        <w:t>o</w:t>
      </w:r>
      <w:r>
        <w:rPr>
          <w:rFonts w:cs="Calibri"/>
          <w:spacing w:val="1"/>
        </w:rPr>
        <w:t>mm</w:t>
      </w:r>
      <w:r>
        <w:rPr>
          <w:rFonts w:cs="Calibri"/>
          <w:spacing w:val="-3"/>
        </w:rPr>
        <w:t>i</w:t>
      </w:r>
      <w:r>
        <w:rPr>
          <w:rFonts w:cs="Calibri"/>
        </w:rPr>
        <w:t>ssi</w:t>
      </w:r>
      <w:r>
        <w:rPr>
          <w:rFonts w:cs="Calibri"/>
          <w:spacing w:val="1"/>
        </w:rPr>
        <w:t>o</w:t>
      </w:r>
      <w:r>
        <w:rPr>
          <w:rFonts w:cs="Calibri"/>
          <w:spacing w:val="-1"/>
        </w:rPr>
        <w:t>n</w:t>
      </w:r>
      <w:r>
        <w:rPr>
          <w:rFonts w:cs="Calibri"/>
        </w:rPr>
        <w:t>s</w:t>
      </w:r>
      <w:r>
        <w:rPr>
          <w:rFonts w:cs="Calibri"/>
          <w:spacing w:val="1"/>
        </w:rPr>
        <w:t xml:space="preserve"> </w:t>
      </w:r>
      <w:r>
        <w:rPr>
          <w:rFonts w:cs="Calibri"/>
        </w:rPr>
        <w:t>c</w:t>
      </w:r>
      <w:r>
        <w:rPr>
          <w:rFonts w:cs="Calibri"/>
          <w:spacing w:val="-1"/>
        </w:rPr>
        <w:t>h</w:t>
      </w:r>
      <w:r>
        <w:rPr>
          <w:rFonts w:cs="Calibri"/>
        </w:rPr>
        <w:t>a</w:t>
      </w:r>
      <w:r>
        <w:rPr>
          <w:rFonts w:cs="Calibri"/>
          <w:spacing w:val="-3"/>
        </w:rPr>
        <w:t>r</w:t>
      </w:r>
      <w:r>
        <w:rPr>
          <w:rFonts w:cs="Calibri"/>
          <w:spacing w:val="-1"/>
        </w:rPr>
        <w:t>g</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fi</w:t>
      </w:r>
      <w:r>
        <w:rPr>
          <w:rFonts w:cs="Calibri"/>
          <w:spacing w:val="-3"/>
        </w:rPr>
        <w:t>r</w:t>
      </w:r>
      <w:r>
        <w:rPr>
          <w:rFonts w:cs="Calibri"/>
        </w:rPr>
        <w:t>m</w:t>
      </w:r>
      <w:r>
        <w:rPr>
          <w:rFonts w:cs="Calibri"/>
          <w:spacing w:val="2"/>
        </w:rPr>
        <w:t xml:space="preserve"> </w:t>
      </w:r>
      <w:r>
        <w:rPr>
          <w:rFonts w:cs="Calibri"/>
        </w:rPr>
        <w:t>f</w:t>
      </w:r>
      <w:r>
        <w:rPr>
          <w:rFonts w:cs="Calibri"/>
          <w:spacing w:val="1"/>
        </w:rPr>
        <w:t>o</w:t>
      </w:r>
      <w:r>
        <w:rPr>
          <w:rFonts w:cs="Calibri"/>
        </w:rPr>
        <w:t xml:space="preserve">r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a</w:t>
      </w:r>
      <w:r>
        <w:rPr>
          <w:rFonts w:cs="Calibri"/>
          <w:spacing w:val="3"/>
        </w:rPr>
        <w:t xml:space="preserve"> </w:t>
      </w:r>
      <w:r>
        <w:rPr>
          <w:rFonts w:cs="Calibri"/>
          <w:spacing w:val="-1"/>
        </w:rPr>
        <w:t>b</w:t>
      </w:r>
      <w:r>
        <w:rPr>
          <w:rFonts w:cs="Calibri"/>
          <w:spacing w:val="1"/>
        </w:rPr>
        <w:t>o</w:t>
      </w:r>
      <w:r>
        <w:rPr>
          <w:rFonts w:cs="Calibri"/>
          <w:spacing w:val="-1"/>
        </w:rPr>
        <w:t>n</w:t>
      </w:r>
      <w:r>
        <w:rPr>
          <w:rFonts w:cs="Calibri"/>
        </w:rPr>
        <w:t>a</w:t>
      </w:r>
      <w:r>
        <w:rPr>
          <w:rFonts w:cs="Calibri"/>
          <w:spacing w:val="3"/>
        </w:rPr>
        <w:t xml:space="preserve"> </w:t>
      </w:r>
      <w:r>
        <w:rPr>
          <w:rFonts w:cs="Calibri"/>
        </w:rPr>
        <w:t>fi</w:t>
      </w:r>
      <w:r>
        <w:rPr>
          <w:rFonts w:cs="Calibri"/>
          <w:spacing w:val="-3"/>
        </w:rPr>
        <w:t>d</w:t>
      </w:r>
      <w:r>
        <w:rPr>
          <w:rFonts w:cs="Calibri"/>
        </w:rPr>
        <w:t>e</w:t>
      </w:r>
      <w:r>
        <w:rPr>
          <w:rFonts w:cs="Calibri"/>
          <w:spacing w:val="4"/>
        </w:rPr>
        <w:t xml:space="preserve"> </w:t>
      </w:r>
      <w:r>
        <w:rPr>
          <w:rFonts w:cs="Calibri"/>
          <w:spacing w:val="-2"/>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 s</w:t>
      </w:r>
      <w:r>
        <w:rPr>
          <w:rFonts w:cs="Calibri"/>
          <w:spacing w:val="-1"/>
        </w:rPr>
        <w:t>u</w:t>
      </w:r>
      <w:r>
        <w:rPr>
          <w:rFonts w:cs="Calibri"/>
        </w:rPr>
        <w:t>ch</w:t>
      </w:r>
      <w:r>
        <w:rPr>
          <w:rFonts w:cs="Calibri"/>
          <w:spacing w:val="2"/>
        </w:rPr>
        <w:t xml:space="preserve"> </w:t>
      </w:r>
      <w:r>
        <w:rPr>
          <w:rFonts w:cs="Calibri"/>
        </w:rPr>
        <w:t>as</w:t>
      </w:r>
      <w:r>
        <w:rPr>
          <w:rFonts w:cs="Calibri"/>
          <w:spacing w:val="2"/>
        </w:rPr>
        <w:t xml:space="preserve"> </w:t>
      </w:r>
      <w:r>
        <w:rPr>
          <w:rFonts w:cs="Calibri"/>
          <w:spacing w:val="-1"/>
        </w:rPr>
        <w:t>p</w:t>
      </w:r>
      <w:r>
        <w:rPr>
          <w:rFonts w:cs="Calibri"/>
        </w:rPr>
        <w:t>r</w:t>
      </w:r>
      <w:r>
        <w:rPr>
          <w:rFonts w:cs="Calibri"/>
          <w:spacing w:val="1"/>
        </w:rPr>
        <w:t>o</w:t>
      </w:r>
      <w:r>
        <w:rPr>
          <w:rFonts w:cs="Calibri"/>
        </w:rPr>
        <w:t>f</w:t>
      </w:r>
      <w:r>
        <w:rPr>
          <w:rFonts w:cs="Calibri"/>
          <w:spacing w:val="1"/>
        </w:rPr>
        <w:t>e</w:t>
      </w:r>
      <w:r>
        <w:rPr>
          <w:rFonts w:cs="Calibri"/>
        </w:rPr>
        <w:t>ssi</w:t>
      </w:r>
      <w:r>
        <w:rPr>
          <w:rFonts w:cs="Calibri"/>
          <w:spacing w:val="1"/>
        </w:rPr>
        <w:t>o</w:t>
      </w:r>
      <w:r>
        <w:rPr>
          <w:rFonts w:cs="Calibri"/>
          <w:spacing w:val="-1"/>
        </w:rPr>
        <w:t>n</w:t>
      </w:r>
      <w:r>
        <w:rPr>
          <w:rFonts w:cs="Calibri"/>
        </w:rPr>
        <w:t>al,</w:t>
      </w:r>
      <w:r>
        <w:rPr>
          <w:rFonts w:cs="Calibri"/>
          <w:spacing w:val="2"/>
        </w:rPr>
        <w:t xml:space="preserve"> </w:t>
      </w:r>
      <w:r>
        <w:rPr>
          <w:rFonts w:cs="Calibri"/>
          <w:spacing w:val="-2"/>
        </w:rPr>
        <w:t>t</w:t>
      </w:r>
      <w:r>
        <w:rPr>
          <w:rFonts w:cs="Calibri"/>
          <w:spacing w:val="1"/>
        </w:rPr>
        <w:t>e</w:t>
      </w:r>
      <w:r>
        <w:rPr>
          <w:rFonts w:cs="Calibri"/>
        </w:rPr>
        <w:t>c</w:t>
      </w:r>
      <w:r>
        <w:rPr>
          <w:rFonts w:cs="Calibri"/>
          <w:spacing w:val="-3"/>
        </w:rPr>
        <w:t>h</w:t>
      </w:r>
      <w:r>
        <w:rPr>
          <w:rFonts w:cs="Calibri"/>
          <w:spacing w:val="-1"/>
        </w:rPr>
        <w:t>n</w:t>
      </w:r>
      <w:r>
        <w:rPr>
          <w:rFonts w:cs="Calibri"/>
        </w:rPr>
        <w:t>ical,</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1"/>
        </w:rPr>
        <w:t>u</w:t>
      </w:r>
      <w:r>
        <w:rPr>
          <w:rFonts w:cs="Calibri"/>
        </w:rPr>
        <w:t>lta</w:t>
      </w:r>
      <w:r>
        <w:rPr>
          <w:rFonts w:cs="Calibri"/>
          <w:spacing w:val="-1"/>
        </w:rPr>
        <w:t>n</w:t>
      </w:r>
      <w:r>
        <w:rPr>
          <w:rFonts w:cs="Calibri"/>
        </w:rPr>
        <w:t>t,</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1"/>
        </w:rPr>
        <w:t>n</w:t>
      </w:r>
      <w:r>
        <w:rPr>
          <w:rFonts w:cs="Calibri"/>
          <w:spacing w:val="-3"/>
        </w:rPr>
        <w:t>a</w:t>
      </w:r>
      <w:r>
        <w:rPr>
          <w:rFonts w:cs="Calibri"/>
          <w:spacing w:val="-1"/>
        </w:rPr>
        <w:t>g</w:t>
      </w:r>
      <w:r>
        <w:rPr>
          <w:rFonts w:cs="Calibri"/>
          <w:spacing w:val="1"/>
        </w:rPr>
        <w:t>e</w:t>
      </w:r>
      <w:r>
        <w:rPr>
          <w:rFonts w:cs="Calibri"/>
        </w:rPr>
        <w:t>rial</w:t>
      </w:r>
      <w:r>
        <w:rPr>
          <w:rFonts w:cs="Calibri"/>
          <w:spacing w:val="2"/>
        </w:rPr>
        <w:t xml:space="preserve"> </w:t>
      </w:r>
      <w:r>
        <w:rPr>
          <w:rFonts w:cs="Calibri"/>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s,</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3"/>
        </w:rPr>
        <w:t>f</w:t>
      </w:r>
      <w:r>
        <w:rPr>
          <w:rFonts w:cs="Calibri"/>
          <w:spacing w:val="1"/>
        </w:rPr>
        <w:t>o</w:t>
      </w:r>
      <w:r>
        <w:rPr>
          <w:rFonts w:cs="Calibri"/>
        </w:rPr>
        <w:t>r</w:t>
      </w:r>
      <w:r>
        <w:rPr>
          <w:rFonts w:cs="Calibri"/>
          <w:spacing w:val="2"/>
        </w:rPr>
        <w:t xml:space="preserve"> </w:t>
      </w:r>
      <w:r>
        <w:rPr>
          <w:rFonts w:cs="Calibri"/>
          <w:spacing w:val="-1"/>
        </w:rPr>
        <w:t>p</w:t>
      </w:r>
      <w:r>
        <w:rPr>
          <w:rFonts w:cs="Calibri"/>
        </w:rPr>
        <w:t>r</w:t>
      </w:r>
      <w:r>
        <w:rPr>
          <w:rFonts w:cs="Calibri"/>
          <w:spacing w:val="1"/>
        </w:rPr>
        <w:t>ov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spacing w:val="-1"/>
        </w:rPr>
        <w:t>b</w:t>
      </w:r>
      <w:r>
        <w:rPr>
          <w:rFonts w:cs="Calibri"/>
          <w:spacing w:val="1"/>
        </w:rPr>
        <w:t>o</w:t>
      </w:r>
      <w:r>
        <w:rPr>
          <w:rFonts w:cs="Calibri"/>
          <w:spacing w:val="-1"/>
        </w:rPr>
        <w:t>nd</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 s</w:t>
      </w:r>
      <w:r>
        <w:rPr>
          <w:rFonts w:cs="Calibri"/>
          <w:spacing w:val="-1"/>
        </w:rPr>
        <w:t>p</w:t>
      </w:r>
      <w:r>
        <w:rPr>
          <w:rFonts w:cs="Calibri"/>
          <w:spacing w:val="1"/>
        </w:rPr>
        <w:t>e</w:t>
      </w:r>
      <w:r>
        <w:rPr>
          <w:rFonts w:cs="Calibri"/>
        </w:rPr>
        <w:t>cifically</w:t>
      </w:r>
      <w:r>
        <w:rPr>
          <w:rFonts w:cs="Calibri"/>
          <w:spacing w:val="4"/>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3"/>
        </w:rPr>
        <w:t xml:space="preserve"> </w:t>
      </w:r>
      <w:r>
        <w:rPr>
          <w:rFonts w:cs="Calibri"/>
        </w:rPr>
        <w:t>f</w:t>
      </w:r>
      <w:r>
        <w:rPr>
          <w:rFonts w:cs="Calibri"/>
          <w:spacing w:val="1"/>
        </w:rPr>
        <w:t>o</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a</w:t>
      </w:r>
      <w:r>
        <w:rPr>
          <w:rFonts w:cs="Calibri"/>
          <w:spacing w:val="1"/>
        </w:rPr>
        <w:t xml:space="preserve"> D</w:t>
      </w:r>
      <w:r>
        <w:rPr>
          <w:rFonts w:cs="Calibri"/>
        </w:rPr>
        <w:t>O</w:t>
      </w:r>
      <w:r>
        <w:rPr>
          <w:rFonts w:cs="Calibri"/>
          <w:spacing w:val="1"/>
        </w:rPr>
        <w:t>T</w:t>
      </w:r>
      <w:r>
        <w:rPr>
          <w:rFonts w:cs="Calibri"/>
        </w:rPr>
        <w:t>-</w:t>
      </w:r>
      <w:r>
        <w:rPr>
          <w:rFonts w:cs="Calibri"/>
          <w:spacing w:val="-3"/>
        </w:rPr>
        <w:t>a</w:t>
      </w:r>
      <w:r>
        <w:rPr>
          <w:rFonts w:cs="Calibri"/>
        </w:rPr>
        <w:t>ssist</w:t>
      </w:r>
      <w:r>
        <w:rPr>
          <w:rFonts w:cs="Calibri"/>
          <w:spacing w:val="1"/>
        </w:rPr>
        <w:t>e</w:t>
      </w:r>
      <w:r>
        <w:rPr>
          <w:rFonts w:cs="Calibri"/>
        </w:rPr>
        <w:t>d</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4"/>
        </w:rPr>
        <w:t xml:space="preserve"> </w:t>
      </w:r>
      <w:r>
        <w:rPr>
          <w:rFonts w:cs="Calibri"/>
          <w:spacing w:val="-2"/>
        </w:rPr>
        <w:t>t</w:t>
      </w:r>
      <w:r>
        <w:rPr>
          <w:rFonts w:cs="Calibri"/>
          <w:spacing w:val="1"/>
        </w:rPr>
        <w:t>o</w:t>
      </w:r>
      <w:r>
        <w:rPr>
          <w:rFonts w:cs="Calibri"/>
        </w:rPr>
        <w:t xml:space="preserve">ward </w:t>
      </w:r>
      <w:r>
        <w:rPr>
          <w:rFonts w:cs="Calibri"/>
          <w:spacing w:val="-1"/>
        </w:rPr>
        <w:t>D</w:t>
      </w:r>
      <w:r>
        <w:rPr>
          <w:rFonts w:cs="Calibri"/>
        </w:rPr>
        <w:t>BE</w:t>
      </w:r>
      <w:r>
        <w:rPr>
          <w:rFonts w:cs="Calibri"/>
          <w:spacing w:val="4"/>
        </w:rPr>
        <w:t xml:space="preserve"> </w:t>
      </w:r>
      <w:r>
        <w:rPr>
          <w:rFonts w:cs="Calibri"/>
          <w:spacing w:val="-1"/>
        </w:rPr>
        <w:t>g</w:t>
      </w:r>
      <w:r>
        <w:rPr>
          <w:rFonts w:cs="Calibri"/>
          <w:spacing w:val="1"/>
        </w:rPr>
        <w:t>o</w:t>
      </w:r>
      <w:r>
        <w:rPr>
          <w:rFonts w:cs="Calibri"/>
        </w:rPr>
        <w:t>als,</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3"/>
        </w:rPr>
        <w:t xml:space="preserve"> </w:t>
      </w:r>
      <w:r>
        <w:rPr>
          <w:rFonts w:cs="Calibri"/>
          <w:spacing w:val="-3"/>
        </w:rPr>
        <w:t>I</w:t>
      </w:r>
      <w:r>
        <w:rPr>
          <w:rFonts w:cs="Calibri"/>
          <w:spacing w:val="1"/>
        </w:rPr>
        <w:t>D</w:t>
      </w:r>
      <w:r>
        <w:rPr>
          <w:rFonts w:cs="Calibri"/>
          <w:spacing w:val="-2"/>
        </w:rPr>
        <w:t>O</w:t>
      </w:r>
      <w:r>
        <w:rPr>
          <w:rFonts w:cs="Calibri"/>
        </w:rPr>
        <w:t xml:space="preserve">T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2"/>
        </w:rPr>
        <w:t xml:space="preserve"> </w:t>
      </w:r>
      <w:r>
        <w:rPr>
          <w:rFonts w:cs="Calibri"/>
        </w:rPr>
        <w:t>t</w:t>
      </w:r>
      <w:r>
        <w:rPr>
          <w:rFonts w:cs="Calibri"/>
          <w:spacing w:val="-1"/>
        </w:rPr>
        <w:t>h</w:t>
      </w:r>
      <w:r>
        <w:rPr>
          <w:rFonts w:cs="Calibri"/>
        </w:rPr>
        <w:t>e</w:t>
      </w:r>
      <w:r>
        <w:rPr>
          <w:rFonts w:cs="Calibri"/>
          <w:spacing w:val="5"/>
        </w:rPr>
        <w:t xml:space="preserve"> </w:t>
      </w:r>
      <w:r>
        <w:rPr>
          <w:rFonts w:cs="Calibri"/>
          <w:spacing w:val="-3"/>
        </w:rPr>
        <w:t>f</w:t>
      </w:r>
      <w:r>
        <w:rPr>
          <w:rFonts w:cs="Calibri"/>
        </w:rPr>
        <w:t>ee</w:t>
      </w:r>
      <w:r>
        <w:rPr>
          <w:rFonts w:cs="Calibri"/>
          <w:spacing w:val="3"/>
        </w:rPr>
        <w:t xml:space="preserve"> </w:t>
      </w:r>
      <w:r>
        <w:rPr>
          <w:rFonts w:cs="Calibri"/>
          <w:spacing w:val="-2"/>
        </w:rPr>
        <w:t>t</w:t>
      </w:r>
      <w:r>
        <w:rPr>
          <w:rFonts w:cs="Calibri"/>
        </w:rPr>
        <w:t>o</w:t>
      </w:r>
      <w:r>
        <w:rPr>
          <w:rFonts w:cs="Calibri"/>
          <w:spacing w:val="6"/>
        </w:rPr>
        <w:t xml:space="preserve"> </w:t>
      </w:r>
      <w:r>
        <w:rPr>
          <w:rFonts w:cs="Calibri"/>
          <w:spacing w:val="-1"/>
        </w:rPr>
        <w:t>b</w:t>
      </w:r>
      <w:r>
        <w:rPr>
          <w:rFonts w:cs="Calibri"/>
        </w:rPr>
        <w:t>e</w:t>
      </w:r>
      <w:r>
        <w:rPr>
          <w:rFonts w:cs="Calibri"/>
          <w:spacing w:val="3"/>
        </w:rPr>
        <w:t xml:space="preserve"> </w:t>
      </w:r>
      <w:r>
        <w:rPr>
          <w:rFonts w:cs="Calibri"/>
          <w:spacing w:val="-3"/>
        </w:rPr>
        <w:t>r</w:t>
      </w:r>
      <w:r>
        <w:rPr>
          <w:rFonts w:cs="Calibri"/>
        </w:rPr>
        <w:t>eas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3"/>
        </w:rPr>
        <w:t>n</w:t>
      </w:r>
      <w:r>
        <w:rPr>
          <w:rFonts w:cs="Calibri"/>
          <w:spacing w:val="1"/>
        </w:rPr>
        <w:t>o</w:t>
      </w:r>
      <w:r>
        <w:rPr>
          <w:rFonts w:cs="Calibri"/>
        </w:rPr>
        <w:t>t</w:t>
      </w:r>
      <w:r>
        <w:rPr>
          <w:rFonts w:cs="Calibri"/>
          <w:spacing w:val="2"/>
        </w:rPr>
        <w:t xml:space="preserve"> </w:t>
      </w:r>
      <w:r>
        <w:rPr>
          <w:rFonts w:cs="Calibri"/>
        </w:rPr>
        <w:t>ex</w:t>
      </w:r>
      <w:r>
        <w:rPr>
          <w:rFonts w:cs="Calibri"/>
          <w:spacing w:val="-2"/>
        </w:rPr>
        <w:t>c</w:t>
      </w:r>
      <w:r>
        <w:rPr>
          <w:rFonts w:cs="Calibri"/>
        </w:rPr>
        <w:t>ess</w:t>
      </w:r>
      <w:r>
        <w:rPr>
          <w:rFonts w:cs="Calibri"/>
          <w:spacing w:val="-3"/>
        </w:rPr>
        <w:t>i</w:t>
      </w:r>
      <w:r>
        <w:rPr>
          <w:rFonts w:cs="Calibri"/>
          <w:spacing w:val="1"/>
        </w:rPr>
        <w:t>v</w:t>
      </w:r>
      <w:r>
        <w:rPr>
          <w:rFonts w:cs="Calibri"/>
        </w:rPr>
        <w:t>e</w:t>
      </w:r>
      <w:r>
        <w:rPr>
          <w:rFonts w:cs="Calibri"/>
          <w:spacing w:val="3"/>
        </w:rPr>
        <w:t xml:space="preserve"> </w:t>
      </w:r>
      <w:r>
        <w:rPr>
          <w:rFonts w:cs="Calibri"/>
        </w:rPr>
        <w:t>as</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ared</w:t>
      </w:r>
      <w:r>
        <w:rPr>
          <w:rFonts w:cs="Calibri"/>
          <w:spacing w:val="1"/>
        </w:rPr>
        <w:t xml:space="preserve"> </w:t>
      </w:r>
      <w:r>
        <w:rPr>
          <w:rFonts w:cs="Calibri"/>
        </w:rPr>
        <w:t>with</w:t>
      </w:r>
      <w:r>
        <w:rPr>
          <w:rFonts w:cs="Calibri"/>
          <w:spacing w:val="4"/>
        </w:rPr>
        <w:t xml:space="preserve"> </w:t>
      </w:r>
      <w:r>
        <w:rPr>
          <w:rFonts w:cs="Calibri"/>
          <w:spacing w:val="-3"/>
        </w:rPr>
        <w:t>f</w:t>
      </w:r>
      <w:r>
        <w:rPr>
          <w:rFonts w:cs="Calibri"/>
        </w:rPr>
        <w:t>ees c</w:t>
      </w:r>
      <w:r>
        <w:rPr>
          <w:rFonts w:cs="Calibri"/>
          <w:spacing w:val="-1"/>
        </w:rPr>
        <w:t>u</w:t>
      </w:r>
      <w:r>
        <w:rPr>
          <w:rFonts w:cs="Calibri"/>
        </w:rPr>
        <w:t>st</w:t>
      </w:r>
      <w:r>
        <w:rPr>
          <w:rFonts w:cs="Calibri"/>
          <w:spacing w:val="-1"/>
        </w:rPr>
        <w:t>o</w:t>
      </w:r>
      <w:r>
        <w:rPr>
          <w:rFonts w:cs="Calibri"/>
          <w:spacing w:val="3"/>
        </w:rPr>
        <w:t>m</w:t>
      </w:r>
      <w:r>
        <w:rPr>
          <w:rFonts w:cs="Calibri"/>
        </w:rPr>
        <w:t>arily</w:t>
      </w:r>
      <w:r>
        <w:rPr>
          <w:rFonts w:cs="Calibri"/>
          <w:spacing w:val="3"/>
        </w:rPr>
        <w:t xml:space="preserve"> </w:t>
      </w:r>
      <w:r>
        <w:rPr>
          <w:rFonts w:cs="Calibri"/>
        </w:rPr>
        <w:t>al</w:t>
      </w:r>
      <w:r>
        <w:rPr>
          <w:rFonts w:cs="Calibri"/>
          <w:spacing w:val="-3"/>
        </w:rPr>
        <w:t>l</w:t>
      </w:r>
      <w:r>
        <w:rPr>
          <w:rFonts w:cs="Calibri"/>
          <w:spacing w:val="1"/>
        </w:rPr>
        <w:t>o</w:t>
      </w:r>
      <w:r>
        <w:rPr>
          <w:rFonts w:cs="Calibri"/>
        </w:rPr>
        <w:t>w</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 si</w:t>
      </w:r>
      <w:r>
        <w:rPr>
          <w:rFonts w:cs="Calibri"/>
          <w:spacing w:val="1"/>
        </w:rPr>
        <w:t>m</w:t>
      </w:r>
      <w:r>
        <w:rPr>
          <w:rFonts w:cs="Calibri"/>
        </w:rPr>
        <w:t xml:space="preserve">ilar </w:t>
      </w:r>
      <w:r>
        <w:rPr>
          <w:rFonts w:cs="Calibri"/>
          <w:spacing w:val="-2"/>
        </w:rPr>
        <w:t>s</w:t>
      </w:r>
      <w:r>
        <w:rPr>
          <w:rFonts w:cs="Calibri"/>
          <w:spacing w:val="1"/>
        </w:rPr>
        <w:t>e</w:t>
      </w:r>
      <w:r>
        <w:rPr>
          <w:rFonts w:cs="Calibri"/>
        </w:rPr>
        <w:t>r</w:t>
      </w:r>
      <w:r>
        <w:rPr>
          <w:rFonts w:cs="Calibri"/>
          <w:spacing w:val="1"/>
        </w:rPr>
        <w:t>v</w:t>
      </w:r>
      <w:r>
        <w:rPr>
          <w:rFonts w:cs="Calibri"/>
          <w:spacing w:val="-3"/>
        </w:rPr>
        <w:t>i</w:t>
      </w:r>
      <w:r>
        <w:rPr>
          <w:rFonts w:cs="Calibri"/>
        </w:rPr>
        <w:t>c</w:t>
      </w:r>
      <w:r>
        <w:rPr>
          <w:rFonts w:cs="Calibri"/>
          <w:spacing w:val="1"/>
        </w:rPr>
        <w:t>e</w:t>
      </w:r>
      <w:r>
        <w:rPr>
          <w:rFonts w:cs="Calibri"/>
        </w:rPr>
        <w:t>s.</w:t>
      </w:r>
    </w:p>
    <w:p w14:paraId="28232788" w14:textId="77777777" w:rsidR="006E0089" w:rsidRDefault="006E0089" w:rsidP="006E0089">
      <w:pPr>
        <w:widowControl w:val="0"/>
        <w:spacing w:after="0" w:line="260" w:lineRule="exact"/>
        <w:ind w:left="792" w:hanging="360"/>
        <w:rPr>
          <w:sz w:val="20"/>
        </w:rPr>
      </w:pPr>
    </w:p>
    <w:p w14:paraId="67B059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3</w:t>
      </w:r>
      <w:r>
        <w:rPr>
          <w:rFonts w:cs="Calibri"/>
        </w:rPr>
        <w:t>. A</w:t>
      </w:r>
      <w:r>
        <w:rPr>
          <w:rFonts w:cs="Calibri"/>
          <w:spacing w:val="29"/>
        </w:rPr>
        <w:t xml:space="preserve"> </w:t>
      </w:r>
      <w:r>
        <w:rPr>
          <w:rFonts w:cs="Calibri"/>
        </w:rPr>
        <w:t>j</w:t>
      </w:r>
      <w:r>
        <w:rPr>
          <w:rFonts w:cs="Calibri"/>
          <w:spacing w:val="1"/>
        </w:rPr>
        <w:t>o</w:t>
      </w:r>
      <w:r>
        <w:rPr>
          <w:rFonts w:cs="Calibri"/>
        </w:rPr>
        <w:t>i</w:t>
      </w:r>
      <w:r>
        <w:rPr>
          <w:rFonts w:cs="Calibri"/>
          <w:spacing w:val="-1"/>
        </w:rPr>
        <w:t>n</w:t>
      </w:r>
      <w:r>
        <w:rPr>
          <w:rFonts w:cs="Calibri"/>
        </w:rPr>
        <w:t>t</w:t>
      </w:r>
      <w:r>
        <w:rPr>
          <w:rFonts w:cs="Calibri"/>
          <w:spacing w:val="28"/>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30"/>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2"/>
        </w:rPr>
        <w:t>c</w:t>
      </w:r>
      <w:r>
        <w:rPr>
          <w:rFonts w:cs="Calibri"/>
          <w:spacing w:val="1"/>
        </w:rPr>
        <w:t>o</w:t>
      </w:r>
      <w:r>
        <w:rPr>
          <w:rFonts w:cs="Calibri"/>
          <w:spacing w:val="-1"/>
        </w:rPr>
        <w:t>u</w:t>
      </w:r>
      <w:r>
        <w:rPr>
          <w:rFonts w:cs="Calibri"/>
          <w:spacing w:val="-3"/>
        </w:rPr>
        <w:t>n</w:t>
      </w:r>
      <w:r>
        <w:rPr>
          <w:rFonts w:cs="Calibri"/>
        </w:rPr>
        <w:t>t</w:t>
      </w:r>
      <w:r>
        <w:rPr>
          <w:rFonts w:cs="Calibri"/>
          <w:spacing w:val="30"/>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3"/>
        </w:rPr>
        <w:t>p</w:t>
      </w:r>
      <w:r>
        <w:rPr>
          <w:rFonts w:cs="Calibri"/>
          <w:spacing w:val="1"/>
        </w:rPr>
        <w:t>o</w:t>
      </w:r>
      <w:r>
        <w:rPr>
          <w:rFonts w:cs="Calibri"/>
        </w:rPr>
        <w:t>rt</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t</w:t>
      </w:r>
      <w:r>
        <w:rPr>
          <w:rFonts w:cs="Calibri"/>
          <w:spacing w:val="-1"/>
        </w:rPr>
        <w:t>o</w:t>
      </w:r>
      <w:r>
        <w:rPr>
          <w:rFonts w:cs="Calibri"/>
        </w:rPr>
        <w:t>tal</w:t>
      </w:r>
      <w:r>
        <w:rPr>
          <w:rFonts w:cs="Calibri"/>
          <w:spacing w:val="27"/>
        </w:rPr>
        <w:t xml:space="preserve"> </w:t>
      </w:r>
      <w:r>
        <w:rPr>
          <w:rFonts w:cs="Calibri"/>
          <w:spacing w:val="-1"/>
        </w:rPr>
        <w:t>d</w:t>
      </w:r>
      <w:r>
        <w:rPr>
          <w:rFonts w:cs="Calibri"/>
          <w:spacing w:val="1"/>
        </w:rPr>
        <w:t>o</w:t>
      </w:r>
      <w:r>
        <w:rPr>
          <w:rFonts w:cs="Calibri"/>
        </w:rPr>
        <w:t>llar</w:t>
      </w:r>
      <w:r>
        <w:rPr>
          <w:rFonts w:cs="Calibri"/>
          <w:spacing w:val="30"/>
        </w:rPr>
        <w:t xml:space="preserve"> </w:t>
      </w:r>
      <w:r>
        <w:rPr>
          <w:rFonts w:cs="Calibri"/>
          <w:spacing w:val="1"/>
        </w:rPr>
        <w:t>v</w:t>
      </w:r>
      <w:r>
        <w:rPr>
          <w:rFonts w:cs="Calibri"/>
        </w:rPr>
        <w:t>al</w:t>
      </w:r>
      <w:r>
        <w:rPr>
          <w:rFonts w:cs="Calibri"/>
          <w:spacing w:val="-3"/>
        </w:rPr>
        <w:t>u</w:t>
      </w:r>
      <w:r>
        <w:rPr>
          <w:rFonts w:cs="Calibri"/>
        </w:rPr>
        <w:t>e</w:t>
      </w:r>
      <w:r>
        <w:rPr>
          <w:rFonts w:cs="Calibri"/>
          <w:spacing w:val="30"/>
        </w:rPr>
        <w:t xml:space="preserve"> </w:t>
      </w:r>
      <w:r>
        <w:rPr>
          <w:rFonts w:cs="Calibri"/>
          <w:spacing w:val="-1"/>
        </w:rPr>
        <w:t>o</w:t>
      </w:r>
      <w:r>
        <w:rPr>
          <w:rFonts w:cs="Calibri"/>
        </w:rPr>
        <w:t>f</w:t>
      </w:r>
      <w:r>
        <w:rPr>
          <w:rFonts w:cs="Calibri"/>
          <w:spacing w:val="30"/>
        </w:rPr>
        <w:t xml:space="preserve"> </w:t>
      </w:r>
      <w:r>
        <w:rPr>
          <w:rFonts w:cs="Calibri"/>
        </w:rPr>
        <w:t>t</w:t>
      </w:r>
      <w:r>
        <w:rPr>
          <w:rFonts w:cs="Calibri"/>
          <w:spacing w:val="-1"/>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spacing w:val="-2"/>
        </w:rPr>
        <w:t>t</w:t>
      </w:r>
      <w:r>
        <w:rPr>
          <w:rFonts w:cs="Calibri"/>
        </w:rPr>
        <w:t>r</w:t>
      </w:r>
      <w:r>
        <w:rPr>
          <w:rFonts w:cs="Calibri"/>
          <w:spacing w:val="-3"/>
        </w:rPr>
        <w:t>a</w:t>
      </w:r>
      <w:r>
        <w:rPr>
          <w:rFonts w:cs="Calibri"/>
        </w:rPr>
        <w:t>ct</w:t>
      </w:r>
      <w:r>
        <w:rPr>
          <w:rFonts w:cs="Calibri"/>
          <w:spacing w:val="30"/>
        </w:rPr>
        <w:t xml:space="preserve"> </w:t>
      </w:r>
      <w:r>
        <w:rPr>
          <w:rFonts w:cs="Calibri"/>
        </w:rPr>
        <w:t>e</w:t>
      </w:r>
      <w:r>
        <w:rPr>
          <w:rFonts w:cs="Calibri"/>
          <w:spacing w:val="-1"/>
        </w:rPr>
        <w:t>qu</w:t>
      </w:r>
      <w:r>
        <w:rPr>
          <w:rFonts w:cs="Calibri"/>
        </w:rPr>
        <w:t>al</w:t>
      </w:r>
      <w:r>
        <w:rPr>
          <w:rFonts w:cs="Calibri"/>
          <w:spacing w:val="29"/>
        </w:rPr>
        <w:t xml:space="preserve"> </w:t>
      </w:r>
      <w:r>
        <w:rPr>
          <w:rFonts w:cs="Calibri"/>
          <w:spacing w:val="-2"/>
        </w:rPr>
        <w:t>t</w:t>
      </w:r>
      <w:r>
        <w:rPr>
          <w:rFonts w:cs="Calibri"/>
        </w:rPr>
        <w:t>o</w:t>
      </w:r>
      <w:r>
        <w:rPr>
          <w:rFonts w:cs="Calibri"/>
          <w:spacing w:val="29"/>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1"/>
        </w:rPr>
        <w:t>d</w:t>
      </w:r>
      <w:r>
        <w:rPr>
          <w:rFonts w:cs="Calibri"/>
        </w:rPr>
        <w:t>isti</w:t>
      </w:r>
      <w:r>
        <w:rPr>
          <w:rFonts w:cs="Calibri"/>
          <w:spacing w:val="-1"/>
        </w:rPr>
        <w:t>n</w:t>
      </w:r>
      <w:r>
        <w:rPr>
          <w:rFonts w:cs="Calibri"/>
          <w:spacing w:val="-2"/>
        </w:rPr>
        <w:t>c</w:t>
      </w:r>
      <w:r>
        <w:rPr>
          <w:rFonts w:cs="Calibri"/>
        </w:rPr>
        <w:t>t, clearly</w:t>
      </w:r>
      <w:r>
        <w:rPr>
          <w:rFonts w:cs="Calibri"/>
          <w:spacing w:val="28"/>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d</w:t>
      </w:r>
      <w:r>
        <w:rPr>
          <w:rFonts w:cs="Calibri"/>
          <w:spacing w:val="27"/>
        </w:rPr>
        <w:t xml:space="preserve">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n</w:t>
      </w:r>
      <w:r>
        <w:rPr>
          <w:rFonts w:cs="Calibri"/>
          <w:spacing w:val="24"/>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rPr>
        <w:t>e</w:t>
      </w:r>
      <w:r>
        <w:rPr>
          <w:rFonts w:cs="Calibri"/>
          <w:spacing w:val="28"/>
        </w:rPr>
        <w:t xml:space="preserve"> </w:t>
      </w:r>
      <w:r>
        <w:rPr>
          <w:rFonts w:cs="Calibri"/>
        </w:rPr>
        <w:t>w</w:t>
      </w:r>
      <w:r>
        <w:rPr>
          <w:rFonts w:cs="Calibri"/>
          <w:spacing w:val="1"/>
        </w:rPr>
        <w:t>o</w:t>
      </w:r>
      <w:r>
        <w:rPr>
          <w:rFonts w:cs="Calibri"/>
          <w:spacing w:val="-3"/>
        </w:rPr>
        <w:t>r</w:t>
      </w:r>
      <w:r>
        <w:rPr>
          <w:rFonts w:cs="Calibri"/>
        </w:rPr>
        <w:t>k</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3"/>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spacing w:val="-1"/>
        </w:rPr>
        <w:t>h</w:t>
      </w:r>
      <w:r>
        <w:rPr>
          <w:rFonts w:cs="Calibri"/>
        </w:rPr>
        <w:t>at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D</w:t>
      </w:r>
      <w:r>
        <w:rPr>
          <w:rFonts w:cs="Calibri"/>
        </w:rPr>
        <w:t>BE</w:t>
      </w:r>
      <w:r>
        <w:rPr>
          <w:rFonts w:cs="Calibri"/>
          <w:spacing w:val="28"/>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s</w:t>
      </w:r>
      <w:r>
        <w:rPr>
          <w:rFonts w:cs="Calibri"/>
          <w:spacing w:val="27"/>
        </w:rPr>
        <w:t xml:space="preserve"> </w:t>
      </w:r>
      <w:r>
        <w:rPr>
          <w:rFonts w:cs="Calibri"/>
        </w:rPr>
        <w:t>wi</w:t>
      </w:r>
      <w:r>
        <w:rPr>
          <w:rFonts w:cs="Calibri"/>
          <w:spacing w:val="-2"/>
        </w:rPr>
        <w:t>t</w:t>
      </w:r>
      <w:r>
        <w:rPr>
          <w:rFonts w:cs="Calibri"/>
        </w:rPr>
        <w:t>h</w:t>
      </w:r>
      <w:r>
        <w:rPr>
          <w:rFonts w:cs="Calibri"/>
          <w:spacing w:val="27"/>
        </w:rPr>
        <w:t xml:space="preserve"> </w:t>
      </w:r>
      <w:r>
        <w:rPr>
          <w:rFonts w:cs="Calibri"/>
        </w:rPr>
        <w:t>its</w:t>
      </w:r>
      <w:r>
        <w:rPr>
          <w:rFonts w:cs="Calibri"/>
          <w:spacing w:val="27"/>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7"/>
        </w:rPr>
        <w:t xml:space="preserve"> </w:t>
      </w:r>
      <w:r>
        <w:rPr>
          <w:rFonts w:cs="Calibri"/>
          <w:spacing w:val="-2"/>
        </w:rPr>
        <w:t>t</w:t>
      </w:r>
      <w:r>
        <w:rPr>
          <w:rFonts w:cs="Calibri"/>
          <w:spacing w:val="1"/>
        </w:rPr>
        <w:t>o</w:t>
      </w:r>
      <w:r>
        <w:rPr>
          <w:rFonts w:cs="Calibri"/>
          <w:spacing w:val="-2"/>
        </w:rPr>
        <w:t>w</w:t>
      </w:r>
      <w:r>
        <w:rPr>
          <w:rFonts w:cs="Calibri"/>
        </w:rPr>
        <w:t>ard</w:t>
      </w:r>
      <w:r>
        <w:rPr>
          <w:rFonts w:cs="Calibri"/>
          <w:spacing w:val="27"/>
        </w:rPr>
        <w:t xml:space="preserve"> </w:t>
      </w:r>
      <w:r>
        <w:rPr>
          <w:rFonts w:cs="Calibri"/>
        </w:rPr>
        <w:t>t</w:t>
      </w:r>
      <w:r>
        <w:rPr>
          <w:rFonts w:cs="Calibri"/>
          <w:spacing w:val="-1"/>
        </w:rPr>
        <w:t>h</w:t>
      </w:r>
      <w:r>
        <w:rPr>
          <w:rFonts w:cs="Calibri"/>
        </w:rPr>
        <w:t xml:space="preserve">e </w:t>
      </w:r>
      <w:r>
        <w:rPr>
          <w:rFonts w:cs="Calibri"/>
          <w:spacing w:val="-1"/>
        </w:rPr>
        <w:t>g</w:t>
      </w:r>
      <w:r>
        <w:rPr>
          <w:rFonts w:cs="Calibri"/>
          <w:spacing w:val="1"/>
        </w:rPr>
        <w:t>o</w:t>
      </w:r>
      <w:r>
        <w:rPr>
          <w:rFonts w:cs="Calibri"/>
        </w:rPr>
        <w:t xml:space="preserve">al. </w:t>
      </w:r>
      <w:r>
        <w:rPr>
          <w:rFonts w:cs="Calibri"/>
          <w:spacing w:val="37"/>
        </w:rPr>
        <w:t xml:space="preserve"> </w:t>
      </w:r>
      <w:r>
        <w:rPr>
          <w:rFonts w:cs="Calibri"/>
        </w:rPr>
        <w:t>A</w:t>
      </w:r>
      <w:r>
        <w:rPr>
          <w:rFonts w:cs="Calibri"/>
          <w:spacing w:val="3"/>
        </w:rPr>
        <w:t xml:space="preserve"> </w:t>
      </w:r>
      <w:r>
        <w:rPr>
          <w:rFonts w:cs="Calibri"/>
        </w:rPr>
        <w:t>j</w:t>
      </w:r>
      <w:r>
        <w:rPr>
          <w:rFonts w:cs="Calibri"/>
          <w:spacing w:val="1"/>
        </w:rPr>
        <w:t>o</w:t>
      </w:r>
      <w:r>
        <w:rPr>
          <w:rFonts w:cs="Calibri"/>
        </w:rPr>
        <w:t>int</w:t>
      </w:r>
      <w:r>
        <w:rPr>
          <w:rFonts w:cs="Calibri"/>
          <w:spacing w:val="4"/>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s</w:t>
      </w:r>
      <w:r>
        <w:rPr>
          <w:rFonts w:cs="Calibri"/>
          <w:spacing w:val="-1"/>
        </w:rPr>
        <w:t>h</w:t>
      </w:r>
      <w:r>
        <w:rPr>
          <w:rFonts w:cs="Calibri"/>
        </w:rPr>
        <w:t>a</w:t>
      </w:r>
      <w:r>
        <w:rPr>
          <w:rFonts w:cs="Calibri"/>
          <w:spacing w:val="-3"/>
        </w:rPr>
        <w:t>l</w:t>
      </w:r>
      <w:r>
        <w:rPr>
          <w:rFonts w:cs="Calibri"/>
        </w:rPr>
        <w:t>l</w:t>
      </w:r>
      <w:r>
        <w:rPr>
          <w:rFonts w:cs="Calibri"/>
          <w:spacing w:val="3"/>
        </w:rPr>
        <w:t xml:space="preserve"> </w:t>
      </w:r>
      <w:r>
        <w:rPr>
          <w:rFonts w:cs="Calibri"/>
        </w:rPr>
        <w:t>also</w:t>
      </w:r>
      <w:r>
        <w:rPr>
          <w:rFonts w:cs="Calibri"/>
          <w:spacing w:val="5"/>
        </w:rPr>
        <w:t xml:space="preserve"> </w:t>
      </w:r>
      <w:r>
        <w:rPr>
          <w:rFonts w:cs="Calibri"/>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d</w:t>
      </w:r>
      <w:r>
        <w:rPr>
          <w:rFonts w:cs="Calibri"/>
          <w:spacing w:val="1"/>
        </w:rPr>
        <w:t>o</w:t>
      </w:r>
      <w:r>
        <w:rPr>
          <w:rFonts w:cs="Calibri"/>
        </w:rPr>
        <w:t>llar</w:t>
      </w:r>
      <w:r>
        <w:rPr>
          <w:rFonts w:cs="Calibri"/>
          <w:spacing w:val="3"/>
        </w:rPr>
        <w:t xml:space="preserve"> </w:t>
      </w:r>
      <w:r>
        <w:rPr>
          <w:rFonts w:cs="Calibri"/>
          <w:spacing w:val="1"/>
        </w:rPr>
        <w:t>v</w:t>
      </w:r>
      <w:r>
        <w:rPr>
          <w:rFonts w:cs="Calibri"/>
        </w:rPr>
        <w:t>a</w:t>
      </w:r>
      <w:r>
        <w:rPr>
          <w:rFonts w:cs="Calibri"/>
          <w:spacing w:val="-3"/>
        </w:rPr>
        <w:t>l</w:t>
      </w:r>
      <w:r>
        <w:rPr>
          <w:rFonts w:cs="Calibri"/>
          <w:spacing w:val="-1"/>
        </w:rPr>
        <w:t>u</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w</w:t>
      </w:r>
      <w:r>
        <w:rPr>
          <w:rFonts w:cs="Calibri"/>
          <w:spacing w:val="-1"/>
        </w:rPr>
        <w:t>o</w:t>
      </w:r>
      <w:r>
        <w:rPr>
          <w:rFonts w:cs="Calibri"/>
        </w:rPr>
        <w:t>rk</w:t>
      </w:r>
      <w:r>
        <w:rPr>
          <w:rFonts w:cs="Calibri"/>
          <w:spacing w:val="4"/>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acted to</w:t>
      </w:r>
      <w:r>
        <w:rPr>
          <w:rFonts w:cs="Calibri"/>
          <w:spacing w:val="5"/>
        </w:rPr>
        <w:t xml:space="preserve"> </w:t>
      </w:r>
      <w:r>
        <w:rPr>
          <w:rFonts w:cs="Calibri"/>
          <w:spacing w:val="1"/>
        </w:rPr>
        <w:t>o</w:t>
      </w:r>
      <w:r>
        <w:rPr>
          <w:rFonts w:cs="Calibri"/>
        </w:rPr>
        <w:t>t</w:t>
      </w:r>
      <w:r>
        <w:rPr>
          <w:rFonts w:cs="Calibri"/>
          <w:spacing w:val="-3"/>
        </w:rPr>
        <w:t>h</w:t>
      </w:r>
      <w:r>
        <w:rPr>
          <w:rFonts w:cs="Calibri"/>
        </w:rPr>
        <w:t>er</w:t>
      </w:r>
      <w:r>
        <w:rPr>
          <w:rFonts w:cs="Calibri"/>
          <w:spacing w:val="3"/>
        </w:rPr>
        <w:t xml:space="preserve"> </w:t>
      </w:r>
      <w:r>
        <w:rPr>
          <w:rFonts w:cs="Calibri"/>
          <w:spacing w:val="1"/>
        </w:rPr>
        <w:t>D</w:t>
      </w:r>
      <w:r>
        <w:rPr>
          <w:rFonts w:cs="Calibri"/>
        </w:rPr>
        <w:t xml:space="preserve">BEs. </w:t>
      </w:r>
      <w:r>
        <w:rPr>
          <w:rFonts w:cs="Calibri"/>
          <w:spacing w:val="37"/>
        </w:rPr>
        <w:t xml:space="preserve"> </w:t>
      </w:r>
      <w:r>
        <w:rPr>
          <w:rFonts w:cs="Calibri"/>
          <w:spacing w:val="-2"/>
        </w:rPr>
        <w:t>W</w:t>
      </w:r>
      <w:r>
        <w:rPr>
          <w:rFonts w:cs="Calibri"/>
          <w:spacing w:val="1"/>
        </w:rPr>
        <w:t>o</w:t>
      </w:r>
      <w:r>
        <w:rPr>
          <w:rFonts w:cs="Calibri"/>
          <w:spacing w:val="-3"/>
        </w:rPr>
        <w:t>r</w:t>
      </w:r>
      <w:r>
        <w:rPr>
          <w:rFonts w:cs="Calibri"/>
        </w:rPr>
        <w:t xml:space="preserve">k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3"/>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rPr>
        <w:t>f</w:t>
      </w:r>
      <w:r>
        <w:rPr>
          <w:rFonts w:cs="Calibri"/>
          <w:spacing w:val="1"/>
        </w:rPr>
        <w:t>o</w:t>
      </w:r>
      <w:r>
        <w:rPr>
          <w:rFonts w:cs="Calibri"/>
          <w:spacing w:val="-3"/>
        </w:rPr>
        <w:t>r</w:t>
      </w:r>
      <w:r>
        <w:rPr>
          <w:rFonts w:cs="Calibri"/>
        </w:rPr>
        <w:t>c</w:t>
      </w:r>
      <w:r>
        <w:rPr>
          <w:rFonts w:cs="Calibri"/>
          <w:spacing w:val="1"/>
        </w:rPr>
        <w:t>e</w:t>
      </w:r>
      <w:r>
        <w:rPr>
          <w:rFonts w:cs="Calibri"/>
        </w:rPr>
        <w: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 xml:space="preserve">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1"/>
        </w:rPr>
        <w:t xml:space="preserve"> </w:t>
      </w:r>
      <w:r>
        <w:rPr>
          <w:rFonts w:cs="Calibri"/>
          <w:spacing w:val="-2"/>
        </w:rPr>
        <w:t>j</w:t>
      </w:r>
      <w:r>
        <w:rPr>
          <w:rFonts w:cs="Calibri"/>
          <w:spacing w:val="1"/>
        </w:rPr>
        <w:t>o</w:t>
      </w:r>
      <w:r>
        <w:rPr>
          <w:rFonts w:cs="Calibri"/>
        </w:rPr>
        <w:t>i</w:t>
      </w:r>
      <w:r>
        <w:rPr>
          <w:rFonts w:cs="Calibri"/>
          <w:spacing w:val="-1"/>
        </w:rPr>
        <w:t>n</w:t>
      </w:r>
      <w:r>
        <w:rPr>
          <w:rFonts w:cs="Calibri"/>
        </w:rPr>
        <w:t>t</w:t>
      </w:r>
      <w:r>
        <w:rPr>
          <w:rFonts w:cs="Calibri"/>
          <w:spacing w:val="-1"/>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1"/>
        </w:rPr>
        <w:t xml:space="preserve"> </w:t>
      </w:r>
      <w:r>
        <w:rPr>
          <w:rFonts w:cs="Calibri"/>
          <w:spacing w:val="-3"/>
        </w:rPr>
        <w:t>p</w:t>
      </w:r>
      <w:r>
        <w:rPr>
          <w:rFonts w:cs="Calibri"/>
        </w:rPr>
        <w:t>art</w:t>
      </w:r>
      <w:r>
        <w:rPr>
          <w:rFonts w:cs="Calibri"/>
          <w:spacing w:val="-1"/>
        </w:rPr>
        <w:t>n</w:t>
      </w:r>
      <w:r>
        <w:rPr>
          <w:rFonts w:cs="Calibri"/>
        </w:rPr>
        <w:t>er</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n</w:t>
      </w:r>
      <w:r>
        <w:rPr>
          <w:rFonts w:cs="Calibri"/>
          <w:spacing w:val="1"/>
        </w:rPr>
        <w:t>o</w:t>
      </w:r>
      <w:r>
        <w:rPr>
          <w:rFonts w:cs="Calibri"/>
        </w:rPr>
        <w:t>t</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rPr>
        <w:t>ted</w:t>
      </w:r>
      <w:r>
        <w:rPr>
          <w:rFonts w:cs="Calibri"/>
          <w:spacing w:val="-2"/>
        </w:rPr>
        <w:t xml:space="preserve"> </w:t>
      </w:r>
      <w:r>
        <w:rPr>
          <w:rFonts w:cs="Calibri"/>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g</w:t>
      </w:r>
      <w:r>
        <w:rPr>
          <w:rFonts w:cs="Calibri"/>
          <w:spacing w:val="1"/>
        </w:rPr>
        <w:t>o</w:t>
      </w:r>
      <w:r>
        <w:rPr>
          <w:rFonts w:cs="Calibri"/>
        </w:rPr>
        <w:t>al.</w:t>
      </w:r>
    </w:p>
    <w:p w14:paraId="7366A68B" w14:textId="77777777" w:rsidR="006E0089" w:rsidRDefault="006E0089" w:rsidP="006E0089">
      <w:pPr>
        <w:widowControl w:val="0"/>
        <w:spacing w:after="0" w:line="260" w:lineRule="exact"/>
        <w:ind w:left="792" w:hanging="360"/>
        <w:rPr>
          <w:sz w:val="20"/>
        </w:rPr>
      </w:pPr>
    </w:p>
    <w:p w14:paraId="441005ED"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4</w:t>
      </w:r>
      <w:r>
        <w:rPr>
          <w:rFonts w:cs="Calibri"/>
        </w:rPr>
        <w:t>. W</w:t>
      </w:r>
      <w:r>
        <w:rPr>
          <w:rFonts w:cs="Calibri"/>
          <w:spacing w:val="-1"/>
        </w:rPr>
        <w:t>h</w:t>
      </w:r>
      <w:r>
        <w:rPr>
          <w:rFonts w:cs="Calibri"/>
          <w:spacing w:val="1"/>
        </w:rPr>
        <w:t>e</w:t>
      </w:r>
      <w:r>
        <w:rPr>
          <w:rFonts w:cs="Calibri"/>
        </w:rPr>
        <w:t>n</w:t>
      </w:r>
      <w:r>
        <w:rPr>
          <w:rFonts w:cs="Calibri"/>
          <w:spacing w:val="27"/>
        </w:rPr>
        <w:t xml:space="preserve"> </w:t>
      </w:r>
      <w:r>
        <w:rPr>
          <w:rFonts w:cs="Calibri"/>
        </w:rPr>
        <w:t xml:space="preserve">a </w:t>
      </w:r>
      <w:r>
        <w:rPr>
          <w:rFonts w:cs="Calibri"/>
          <w:spacing w:val="1"/>
        </w:rPr>
        <w:t>D</w:t>
      </w:r>
      <w:r>
        <w:rPr>
          <w:rFonts w:cs="Calibri"/>
        </w:rPr>
        <w:t>BE</w:t>
      </w:r>
      <w:r>
        <w:rPr>
          <w:rFonts w:cs="Calibri"/>
          <w:spacing w:val="28"/>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rPr>
        <w:t xml:space="preserve">s </w:t>
      </w:r>
      <w:r>
        <w:rPr>
          <w:rFonts w:cs="Calibri"/>
          <w:spacing w:val="-1"/>
        </w:rPr>
        <w:t>p</w:t>
      </w:r>
      <w:r>
        <w:rPr>
          <w:rFonts w:cs="Calibri"/>
        </w:rPr>
        <w:t>art</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1"/>
        </w:rPr>
        <w:t>h</w:t>
      </w:r>
      <w:r>
        <w:rPr>
          <w:rFonts w:cs="Calibri"/>
        </w:rPr>
        <w:t>e</w:t>
      </w:r>
      <w:r>
        <w:rPr>
          <w:rFonts w:cs="Calibri"/>
          <w:spacing w:val="29"/>
        </w:rPr>
        <w:t xml:space="preserve"> </w:t>
      </w:r>
      <w:r>
        <w:rPr>
          <w:rFonts w:cs="Calibri"/>
          <w:spacing w:val="-2"/>
        </w:rPr>
        <w:t>w</w:t>
      </w:r>
      <w:r>
        <w:rPr>
          <w:rFonts w:cs="Calibri"/>
          <w:spacing w:val="1"/>
        </w:rPr>
        <w:t>o</w:t>
      </w:r>
      <w:r>
        <w:rPr>
          <w:rFonts w:cs="Calibri"/>
        </w:rPr>
        <w:t>rk</w:t>
      </w:r>
      <w:r>
        <w:rPr>
          <w:rFonts w:cs="Calibri"/>
          <w:spacing w:val="29"/>
        </w:rPr>
        <w:t xml:space="preserve"> </w:t>
      </w:r>
      <w:r>
        <w:rPr>
          <w:rFonts w:cs="Calibri"/>
          <w:spacing w:val="1"/>
        </w:rPr>
        <w:t>o</w:t>
      </w:r>
      <w:r>
        <w:rPr>
          <w:rFonts w:cs="Calibri"/>
        </w:rPr>
        <w:t>f</w:t>
      </w:r>
      <w:r>
        <w:rPr>
          <w:rFonts w:cs="Calibri"/>
          <w:spacing w:val="28"/>
        </w:rPr>
        <w:t xml:space="preserve"> </w:t>
      </w:r>
      <w:r>
        <w:rPr>
          <w:rFonts w:cs="Calibri"/>
          <w:spacing w:val="-3"/>
        </w:rPr>
        <w:t>i</w:t>
      </w:r>
      <w:r>
        <w:rPr>
          <w:rFonts w:cs="Calibri"/>
        </w:rPr>
        <w:t>ts</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rPr>
        <w:t>o</w:t>
      </w:r>
      <w:r>
        <w:rPr>
          <w:rFonts w:cs="Calibri"/>
          <w:spacing w:val="29"/>
        </w:rPr>
        <w:t xml:space="preserve"> </w:t>
      </w:r>
      <w:r>
        <w:rPr>
          <w:rFonts w:cs="Calibri"/>
        </w:rPr>
        <w:t>a</w:t>
      </w:r>
      <w:r>
        <w:rPr>
          <w:rFonts w:cs="Calibri"/>
          <w:spacing w:val="-1"/>
        </w:rPr>
        <w:t>n</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8"/>
        </w:rPr>
        <w:t xml:space="preserve"> </w:t>
      </w:r>
      <w:r>
        <w:rPr>
          <w:rFonts w:cs="Calibri"/>
        </w:rPr>
        <w:t>f</w:t>
      </w:r>
      <w:r>
        <w:rPr>
          <w:rFonts w:cs="Calibri"/>
          <w:spacing w:val="-3"/>
        </w:rPr>
        <w:t>i</w:t>
      </w:r>
      <w:r>
        <w:rPr>
          <w:rFonts w:cs="Calibri"/>
        </w:rPr>
        <w:t>r</w:t>
      </w:r>
      <w:r>
        <w:rPr>
          <w:rFonts w:cs="Calibri"/>
          <w:spacing w:val="1"/>
        </w:rPr>
        <w:t>m</w:t>
      </w:r>
      <w:r>
        <w:rPr>
          <w:rFonts w:cs="Calibri"/>
        </w:rPr>
        <w:t>, t</w:t>
      </w:r>
      <w:r>
        <w:rPr>
          <w:rFonts w:cs="Calibri"/>
          <w:spacing w:val="-1"/>
        </w:rPr>
        <w:t>he</w:t>
      </w:r>
      <w:r>
        <w:rPr>
          <w:rFonts w:cs="Calibri"/>
          <w:spacing w:val="29"/>
        </w:rPr>
        <w:t xml:space="preserve"> </w:t>
      </w:r>
      <w:r>
        <w:rPr>
          <w:rFonts w:cs="Calibri"/>
          <w:spacing w:val="-1"/>
        </w:rPr>
        <w:t>v</w:t>
      </w:r>
      <w:r>
        <w:rPr>
          <w:rFonts w:cs="Calibri"/>
        </w:rPr>
        <w:t>al</w:t>
      </w:r>
      <w:r>
        <w:rPr>
          <w:rFonts w:cs="Calibri"/>
          <w:spacing w:val="-1"/>
        </w:rPr>
        <w:t>u</w:t>
      </w:r>
      <w:r>
        <w:rPr>
          <w:rFonts w:cs="Calibri"/>
        </w:rPr>
        <w:t>e</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3"/>
        </w:rPr>
        <w:t>h</w:t>
      </w:r>
      <w:r>
        <w:rPr>
          <w:rFonts w:cs="Calibri"/>
        </w:rPr>
        <w:t>e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e</w:t>
      </w:r>
      <w:r>
        <w:rPr>
          <w:rFonts w:cs="Calibri"/>
        </w:rPr>
        <w:t>d</w:t>
      </w:r>
      <w:r>
        <w:rPr>
          <w:rFonts w:cs="Calibri"/>
          <w:spacing w:val="2"/>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3"/>
        </w:rPr>
        <w:t>b</w:t>
      </w:r>
      <w:r>
        <w:rPr>
          <w:rFonts w:cs="Calibri"/>
        </w:rPr>
        <w:t>e</w:t>
      </w:r>
      <w:r>
        <w:rPr>
          <w:rFonts w:cs="Calibri"/>
          <w:spacing w:val="3"/>
        </w:rPr>
        <w:t xml:space="preserve"> </w:t>
      </w:r>
      <w:r>
        <w:rPr>
          <w:rFonts w:cs="Calibri"/>
        </w:rPr>
        <w:t>c</w:t>
      </w:r>
      <w:r>
        <w:rPr>
          <w:rFonts w:cs="Calibri"/>
          <w:spacing w:val="1"/>
        </w:rPr>
        <w:t>o</w:t>
      </w:r>
      <w:r>
        <w:rPr>
          <w:rFonts w:cs="Calibri"/>
          <w:spacing w:val="-1"/>
        </w:rPr>
        <w:t>un</w:t>
      </w:r>
      <w:r>
        <w:rPr>
          <w:rFonts w:cs="Calibri"/>
          <w:spacing w:val="-2"/>
        </w:rPr>
        <w:t>t</w:t>
      </w:r>
      <w:r>
        <w:rPr>
          <w:rFonts w:cs="Calibri"/>
          <w:spacing w:val="1"/>
        </w:rPr>
        <w:t>e</w:t>
      </w:r>
      <w:r>
        <w:rPr>
          <w:rFonts w:cs="Calibri"/>
        </w:rPr>
        <w:t>d</w:t>
      </w:r>
      <w:r>
        <w:rPr>
          <w:rFonts w:cs="Calibri"/>
          <w:spacing w:val="2"/>
        </w:rPr>
        <w:t xml:space="preserve"> </w:t>
      </w:r>
      <w:r>
        <w:rPr>
          <w:rFonts w:cs="Calibri"/>
        </w:rPr>
        <w:t>t</w:t>
      </w:r>
      <w:r>
        <w:rPr>
          <w:rFonts w:cs="Calibri"/>
          <w:spacing w:val="-1"/>
        </w:rPr>
        <w:t>o</w:t>
      </w:r>
      <w:r>
        <w:rPr>
          <w:rFonts w:cs="Calibri"/>
        </w:rPr>
        <w:t>ward</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1"/>
        </w:rPr>
        <w:t>o</w:t>
      </w:r>
      <w:r>
        <w:rPr>
          <w:rFonts w:cs="Calibri"/>
          <w:spacing w:val="-1"/>
        </w:rPr>
        <w:t>n</w:t>
      </w:r>
      <w:r>
        <w:rPr>
          <w:rFonts w:cs="Calibri"/>
        </w:rPr>
        <w:t>ly</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BE’s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is</w:t>
      </w:r>
      <w:r>
        <w:rPr>
          <w:rFonts w:cs="Calibri"/>
          <w:spacing w:val="2"/>
        </w:rPr>
        <w:t xml:space="preserve"> </w:t>
      </w:r>
      <w:r>
        <w:rPr>
          <w:rFonts w:cs="Calibri"/>
        </w:rPr>
        <w:t xml:space="preserve">a </w:t>
      </w:r>
      <w:r>
        <w:rPr>
          <w:rFonts w:cs="Calibri"/>
          <w:spacing w:val="1"/>
        </w:rPr>
        <w:t>D</w:t>
      </w:r>
      <w:r>
        <w:rPr>
          <w:rFonts w:cs="Calibri"/>
        </w:rPr>
        <w:t>BE. W</w:t>
      </w:r>
      <w:r>
        <w:rPr>
          <w:rFonts w:cs="Calibri"/>
          <w:spacing w:val="1"/>
        </w:rPr>
        <w:t>o</w:t>
      </w:r>
      <w:r>
        <w:rPr>
          <w:rFonts w:cs="Calibri"/>
        </w:rPr>
        <w:t>rk</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rPr>
        <w:t xml:space="preserve">a </w:t>
      </w:r>
      <w:r>
        <w:rPr>
          <w:rFonts w:cs="Calibri"/>
          <w:spacing w:val="-1"/>
        </w:rPr>
        <w:t>D</w:t>
      </w:r>
      <w:r>
        <w:rPr>
          <w:rFonts w:cs="Calibri"/>
        </w:rPr>
        <w:t>BE</w:t>
      </w:r>
      <w:r>
        <w:rPr>
          <w:rFonts w:cs="Calibri"/>
          <w:spacing w:val="1"/>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a</w:t>
      </w:r>
      <w:r>
        <w:rPr>
          <w:rFonts w:cs="Calibri"/>
          <w:spacing w:val="-2"/>
        </w:rPr>
        <w:t xml:space="preserve">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2"/>
        </w:rPr>
        <w:t xml:space="preserve"> </w:t>
      </w:r>
      <w:r>
        <w:rPr>
          <w:rFonts w:cs="Calibri"/>
        </w:rPr>
        <w:t xml:space="preserve">will </w:t>
      </w:r>
      <w:r>
        <w:rPr>
          <w:rFonts w:cs="Calibri"/>
          <w:spacing w:val="-1"/>
        </w:rPr>
        <w:t>n</w:t>
      </w:r>
      <w:r>
        <w:rPr>
          <w:rFonts w:cs="Calibri"/>
          <w:spacing w:val="1"/>
        </w:rPr>
        <w:t>o</w:t>
      </w:r>
      <w:r>
        <w:rPr>
          <w:rFonts w:cs="Calibri"/>
        </w:rPr>
        <w:t>t</w:t>
      </w:r>
      <w:r>
        <w:rPr>
          <w:rFonts w:cs="Calibri"/>
          <w:spacing w:val="-1"/>
        </w:rPr>
        <w:t xml:space="preserve"> </w:t>
      </w:r>
      <w:r>
        <w:rPr>
          <w:rFonts w:cs="Calibri"/>
          <w:spacing w:val="-2"/>
        </w:rPr>
        <w:t>c</w:t>
      </w:r>
      <w:r>
        <w:rPr>
          <w:rFonts w:cs="Calibri"/>
          <w:spacing w:val="-1"/>
        </w:rPr>
        <w:t>oun</w:t>
      </w:r>
      <w:r>
        <w:rPr>
          <w:rFonts w:cs="Calibri"/>
        </w:rPr>
        <w:t>t</w:t>
      </w:r>
      <w:r>
        <w:rPr>
          <w:rFonts w:cs="Calibri"/>
          <w:spacing w:val="1"/>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35C03070" w14:textId="77777777" w:rsidR="006E0089" w:rsidRDefault="006E0089" w:rsidP="006E0089">
      <w:pPr>
        <w:widowControl w:val="0"/>
        <w:spacing w:after="0" w:line="200" w:lineRule="exact"/>
        <w:ind w:left="792" w:hanging="360"/>
        <w:rPr>
          <w:sz w:val="20"/>
        </w:rPr>
      </w:pPr>
    </w:p>
    <w:p w14:paraId="290EFC46"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5</w:t>
      </w:r>
      <w:r>
        <w:rPr>
          <w:rFonts w:cs="Calibri"/>
        </w:rPr>
        <w:t>. If applicable, A</w:t>
      </w:r>
      <w:r>
        <w:rPr>
          <w:rFonts w:cs="Calibri"/>
          <w:spacing w:val="2"/>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 c</w:t>
      </w:r>
      <w:r>
        <w:rPr>
          <w:rFonts w:cs="Calibri"/>
          <w:spacing w:val="1"/>
        </w:rPr>
        <w:t>o</w:t>
      </w:r>
      <w:r>
        <w:rPr>
          <w:rFonts w:cs="Calibri"/>
          <w:spacing w:val="-1"/>
        </w:rPr>
        <w:t>un</w:t>
      </w:r>
      <w:r>
        <w:rPr>
          <w:rFonts w:cs="Calibri"/>
        </w:rPr>
        <w:t>t</w:t>
      </w:r>
      <w:r>
        <w:rPr>
          <w:rFonts w:cs="Calibri"/>
          <w:spacing w:val="1"/>
        </w:rPr>
        <w:t xml:space="preserve"> </w:t>
      </w:r>
      <w:r>
        <w:rPr>
          <w:rFonts w:cs="Calibri"/>
        </w:rPr>
        <w:t>t</w:t>
      </w:r>
      <w:r>
        <w:rPr>
          <w:rFonts w:cs="Calibri"/>
          <w:spacing w:val="-1"/>
        </w:rPr>
        <w:t>o</w:t>
      </w:r>
      <w:r>
        <w:rPr>
          <w:rFonts w:cs="Calibri"/>
        </w:rPr>
        <w:t>wa</w:t>
      </w:r>
      <w:r>
        <w:rPr>
          <w:rFonts w:cs="Calibri"/>
          <w:spacing w:val="-3"/>
        </w:rPr>
        <w:t>r</w:t>
      </w:r>
      <w:r>
        <w:rPr>
          <w:rFonts w:cs="Calibri"/>
          <w:spacing w:val="-1"/>
        </w:rPr>
        <w:t>d</w:t>
      </w:r>
      <w:r>
        <w:rPr>
          <w:rFonts w:cs="Calibri"/>
        </w:rPr>
        <w:t>s</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go</w:t>
      </w:r>
      <w:r>
        <w:rPr>
          <w:rFonts w:cs="Calibri"/>
        </w:rPr>
        <w:t>al</w:t>
      </w:r>
      <w:r>
        <w:rPr>
          <w:rFonts w:cs="Calibri"/>
          <w:spacing w:val="3"/>
        </w:rPr>
        <w:t xml:space="preserve"> </w:t>
      </w:r>
      <w:r>
        <w:rPr>
          <w:rFonts w:cs="Calibri"/>
          <w:spacing w:val="-2"/>
        </w:rPr>
        <w:t>6</w:t>
      </w:r>
      <w:r>
        <w:rPr>
          <w:rFonts w:cs="Calibri"/>
        </w:rPr>
        <w:t>0</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c</w:t>
      </w:r>
      <w:r>
        <w:rPr>
          <w:rFonts w:cs="Calibri"/>
          <w:spacing w:val="1"/>
        </w:rPr>
        <w:t>e</w:t>
      </w:r>
      <w:r>
        <w:rPr>
          <w:rFonts w:cs="Calibri"/>
          <w:spacing w:val="-1"/>
        </w:rPr>
        <w:t>n</w:t>
      </w:r>
      <w:r>
        <w:rPr>
          <w:rFonts w:cs="Calibri"/>
        </w:rPr>
        <w:t>t</w:t>
      </w:r>
      <w:r>
        <w:rPr>
          <w:rFonts w:cs="Calibri"/>
          <w:spacing w:val="1"/>
        </w:rPr>
        <w:t xml:space="preserve"> o</w:t>
      </w:r>
      <w:r>
        <w:rPr>
          <w:rFonts w:cs="Calibri"/>
        </w:rPr>
        <w:t>f</w:t>
      </w:r>
      <w:r>
        <w:rPr>
          <w:rFonts w:cs="Calibri"/>
          <w:spacing w:val="3"/>
        </w:rPr>
        <w:t xml:space="preserve"> </w:t>
      </w:r>
      <w:r>
        <w:rPr>
          <w:rFonts w:cs="Calibri"/>
        </w:rPr>
        <w:t>i</w:t>
      </w:r>
      <w:r>
        <w:rPr>
          <w:rFonts w:cs="Calibri"/>
          <w:spacing w:val="-2"/>
        </w:rPr>
        <w:t>t</w:t>
      </w:r>
      <w:r>
        <w:rPr>
          <w:rFonts w:cs="Calibri"/>
        </w:rPr>
        <w:t>s</w:t>
      </w:r>
      <w:r>
        <w:rPr>
          <w:rFonts w:cs="Calibri"/>
          <w:spacing w:val="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w:t>
      </w:r>
      <w:r>
        <w:rPr>
          <w:rFonts w:cs="Calibri"/>
          <w:spacing w:val="3"/>
        </w:rPr>
        <w:t xml:space="preserve"> </w:t>
      </w:r>
      <w:r>
        <w:rPr>
          <w:rFonts w:cs="Calibri"/>
          <w:spacing w:val="-3"/>
        </w:rPr>
        <w:t>f</w:t>
      </w:r>
      <w:r>
        <w:rPr>
          <w:rFonts w:cs="Calibri"/>
          <w:spacing w:val="1"/>
        </w:rPr>
        <w:t>o</w:t>
      </w:r>
      <w:r>
        <w:rPr>
          <w:rFonts w:cs="Calibri"/>
        </w:rPr>
        <w:t xml:space="preserve">r </w:t>
      </w:r>
      <w:r>
        <w:rPr>
          <w:rFonts w:cs="Calibri"/>
          <w:spacing w:val="1"/>
        </w:rPr>
        <w:t>m</w:t>
      </w:r>
      <w:r>
        <w:rPr>
          <w:rFonts w:cs="Calibri"/>
        </w:rPr>
        <w:t>at</w:t>
      </w:r>
      <w:r>
        <w:rPr>
          <w:rFonts w:cs="Calibri"/>
          <w:spacing w:val="1"/>
        </w:rPr>
        <w:t>e</w:t>
      </w:r>
      <w:r>
        <w:rPr>
          <w:rFonts w:cs="Calibri"/>
        </w:rPr>
        <w:t>ria</w:t>
      </w:r>
      <w:r>
        <w:rPr>
          <w:rFonts w:cs="Calibri"/>
          <w:spacing w:val="-3"/>
        </w:rPr>
        <w:t>l</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s</w:t>
      </w:r>
      <w:r>
        <w:rPr>
          <w:rFonts w:cs="Calibri"/>
          <w:spacing w:val="-1"/>
        </w:rPr>
        <w:t>upp</w:t>
      </w:r>
      <w:r>
        <w:rPr>
          <w:rFonts w:cs="Calibri"/>
        </w:rPr>
        <w:t>lies</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rPr>
        <w:t xml:space="preserve">d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o</w:t>
      </w:r>
      <w:r>
        <w:rPr>
          <w:rFonts w:cs="Calibri"/>
          <w:spacing w:val="-1"/>
        </w:rPr>
        <w:t>b</w:t>
      </w:r>
      <w:r>
        <w:rPr>
          <w:rFonts w:cs="Calibri"/>
          <w:spacing w:val="-2"/>
        </w:rPr>
        <w:t>t</w:t>
      </w:r>
      <w:r>
        <w:rPr>
          <w:rFonts w:cs="Calibri"/>
        </w:rPr>
        <w:t>ai</w:t>
      </w:r>
      <w:r>
        <w:rPr>
          <w:rFonts w:cs="Calibri"/>
          <w:spacing w:val="-1"/>
        </w:rPr>
        <w:t>n</w:t>
      </w:r>
      <w:r>
        <w:rPr>
          <w:rFonts w:cs="Calibri"/>
          <w:spacing w:val="1"/>
        </w:rPr>
        <w:t>e</w:t>
      </w:r>
      <w:r>
        <w:rPr>
          <w:rFonts w:cs="Calibri"/>
        </w:rPr>
        <w:t>d fr</w:t>
      </w:r>
      <w:r>
        <w:rPr>
          <w:rFonts w:cs="Calibri"/>
          <w:spacing w:val="-1"/>
        </w:rPr>
        <w:t>o</w:t>
      </w:r>
      <w:r>
        <w:rPr>
          <w:rFonts w:cs="Calibri"/>
        </w:rPr>
        <w:t>m</w:t>
      </w:r>
      <w:r>
        <w:rPr>
          <w:rFonts w:cs="Calibri"/>
          <w:spacing w:val="2"/>
        </w:rPr>
        <w:t xml:space="preserve"> </w:t>
      </w:r>
      <w:r>
        <w:rPr>
          <w:rFonts w:cs="Calibri"/>
        </w:rPr>
        <w:t>a</w:t>
      </w:r>
      <w:r>
        <w:rPr>
          <w:rFonts w:cs="Calibri"/>
          <w:spacing w:val="-2"/>
        </w:rPr>
        <w:t xml:space="preserve"> </w:t>
      </w:r>
      <w:r>
        <w:rPr>
          <w:rFonts w:cs="Calibri"/>
          <w:spacing w:val="1"/>
        </w:rPr>
        <w:t>D</w:t>
      </w:r>
      <w:r>
        <w:rPr>
          <w:rFonts w:cs="Calibri"/>
        </w:rPr>
        <w:t>BE</w:t>
      </w:r>
      <w:r>
        <w:rPr>
          <w:rFonts w:cs="Calibri"/>
          <w:spacing w:val="-4"/>
        </w:rPr>
        <w:t xml:space="preserve"> </w:t>
      </w:r>
      <w:r>
        <w:rPr>
          <w:rFonts w:cs="Calibri"/>
          <w:spacing w:val="1"/>
        </w:rPr>
        <w:t>m</w:t>
      </w:r>
      <w:r>
        <w:rPr>
          <w:rFonts w:cs="Calibri"/>
        </w:rPr>
        <w:t>a</w:t>
      </w:r>
      <w:r>
        <w:rPr>
          <w:rFonts w:cs="Calibri"/>
          <w:spacing w:val="-1"/>
        </w:rPr>
        <w:t>nu</w:t>
      </w:r>
      <w:r>
        <w:rPr>
          <w:rFonts w:cs="Calibri"/>
        </w:rPr>
        <w:t>fac</w:t>
      </w:r>
      <w:r>
        <w:rPr>
          <w:rFonts w:cs="Calibri"/>
          <w:spacing w:val="-2"/>
        </w:rPr>
        <w:t>t</w:t>
      </w:r>
      <w:r>
        <w:rPr>
          <w:rFonts w:cs="Calibri"/>
          <w:spacing w:val="-1"/>
        </w:rPr>
        <w:t>u</w:t>
      </w:r>
      <w:r>
        <w:rPr>
          <w:rFonts w:cs="Calibri"/>
        </w:rPr>
        <w:t>r</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spacing w:val="-1"/>
        </w:rPr>
        <w:t>gu</w:t>
      </w:r>
      <w:r>
        <w:rPr>
          <w:rFonts w:cs="Calibri"/>
        </w:rPr>
        <w:t xml:space="preserve">lar </w:t>
      </w:r>
      <w:r>
        <w:rPr>
          <w:rFonts w:cs="Calibri"/>
          <w:spacing w:val="-1"/>
        </w:rPr>
        <w:t>d</w:t>
      </w:r>
      <w:r>
        <w:rPr>
          <w:rFonts w:cs="Calibri"/>
          <w:spacing w:val="1"/>
        </w:rPr>
        <w:t>e</w:t>
      </w:r>
      <w:r>
        <w:rPr>
          <w:rFonts w:cs="Calibri"/>
        </w:rPr>
        <w:t>a</w:t>
      </w:r>
      <w:r>
        <w:rPr>
          <w:rFonts w:cs="Calibri"/>
          <w:spacing w:val="-3"/>
        </w:rPr>
        <w:t>l</w:t>
      </w:r>
      <w:r>
        <w:rPr>
          <w:rFonts w:cs="Calibri"/>
          <w:spacing w:val="1"/>
        </w:rPr>
        <w:t>e</w:t>
      </w:r>
      <w:r>
        <w:rPr>
          <w:rFonts w:cs="Calibri"/>
        </w:rPr>
        <w:t>r</w:t>
      </w:r>
      <w:r>
        <w:rPr>
          <w:rFonts w:cs="Calibri"/>
          <w:spacing w:val="-2"/>
        </w:rPr>
        <w:t xml:space="preserve"> </w:t>
      </w:r>
      <w:r>
        <w:rPr>
          <w:rFonts w:cs="Calibri"/>
          <w:spacing w:val="1"/>
        </w:rPr>
        <w:t>o</w:t>
      </w:r>
      <w:r>
        <w:rPr>
          <w:rFonts w:cs="Calibri"/>
        </w:rPr>
        <w:t>r s</w:t>
      </w:r>
      <w:r>
        <w:rPr>
          <w:rFonts w:cs="Calibri"/>
          <w:spacing w:val="-1"/>
        </w:rPr>
        <w:t>u</w:t>
      </w:r>
      <w:r>
        <w:rPr>
          <w:rFonts w:cs="Calibri"/>
          <w:spacing w:val="-3"/>
        </w:rPr>
        <w:t>p</w:t>
      </w:r>
      <w:r>
        <w:rPr>
          <w:rFonts w:cs="Calibri"/>
          <w:spacing w:val="-1"/>
        </w:rPr>
        <w:t>p</w:t>
      </w:r>
      <w:r>
        <w:rPr>
          <w:rFonts w:cs="Calibri"/>
        </w:rPr>
        <w:t>lier.</w:t>
      </w:r>
    </w:p>
    <w:p w14:paraId="3EF0DD20" w14:textId="77777777" w:rsidR="006E0089" w:rsidRDefault="006E0089" w:rsidP="006E0089">
      <w:pPr>
        <w:widowControl w:val="0"/>
        <w:spacing w:after="0" w:line="220" w:lineRule="exact"/>
        <w:ind w:left="792" w:hanging="360"/>
        <w:rPr>
          <w:sz w:val="20"/>
        </w:rPr>
      </w:pPr>
    </w:p>
    <w:p w14:paraId="395FEA58"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6</w:t>
      </w:r>
      <w:r>
        <w:rPr>
          <w:rFonts w:cs="Calibri"/>
        </w:rPr>
        <w:t>. A</w:t>
      </w:r>
      <w:r>
        <w:rPr>
          <w:rFonts w:cs="Calibri"/>
          <w:spacing w:val="24"/>
        </w:rPr>
        <w:t xml:space="preserve"> </w:t>
      </w:r>
      <w:r w:rsidR="00556605">
        <w:rPr>
          <w:rFonts w:cs="Calibri"/>
          <w:spacing w:val="-1"/>
        </w:rPr>
        <w:t>Vendor</w:t>
      </w:r>
      <w:r>
        <w:rPr>
          <w:rFonts w:cs="Calibri"/>
          <w:spacing w:val="22"/>
        </w:rPr>
        <w:t xml:space="preserve"> </w:t>
      </w:r>
      <w:r>
        <w:rPr>
          <w:rFonts w:cs="Calibri"/>
        </w:rPr>
        <w:t>s</w:t>
      </w:r>
      <w:r>
        <w:rPr>
          <w:rFonts w:cs="Calibri"/>
          <w:spacing w:val="-1"/>
        </w:rPr>
        <w:t>h</w:t>
      </w:r>
      <w:r>
        <w:rPr>
          <w:rFonts w:cs="Calibri"/>
        </w:rPr>
        <w:t>all</w:t>
      </w:r>
      <w:r>
        <w:rPr>
          <w:rFonts w:cs="Calibri"/>
          <w:spacing w:val="2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25"/>
        </w:rPr>
        <w:t xml:space="preserve"> </w:t>
      </w:r>
      <w:r>
        <w:rPr>
          <w:rFonts w:cs="Calibri"/>
          <w:spacing w:val="-2"/>
        </w:rPr>
        <w:t>t</w:t>
      </w:r>
      <w:r>
        <w:rPr>
          <w:rFonts w:cs="Calibri"/>
          <w:spacing w:val="1"/>
        </w:rPr>
        <w:t>o</w:t>
      </w:r>
      <w:r>
        <w:rPr>
          <w:rFonts w:cs="Calibri"/>
        </w:rPr>
        <w:t>w</w:t>
      </w:r>
      <w:r>
        <w:rPr>
          <w:rFonts w:cs="Calibri"/>
          <w:spacing w:val="-3"/>
        </w:rPr>
        <w:t>a</w:t>
      </w:r>
      <w:r>
        <w:rPr>
          <w:rFonts w:cs="Calibri"/>
        </w:rPr>
        <w:t>r</w:t>
      </w:r>
      <w:r>
        <w:rPr>
          <w:rFonts w:cs="Calibri"/>
          <w:spacing w:val="-1"/>
        </w:rPr>
        <w:t>d</w:t>
      </w:r>
      <w:r>
        <w:rPr>
          <w:rFonts w:cs="Calibri"/>
        </w:rPr>
        <w:t>s</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3"/>
        </w:rPr>
        <w:t>g</w:t>
      </w:r>
      <w:r>
        <w:rPr>
          <w:rFonts w:cs="Calibri"/>
          <w:spacing w:val="1"/>
        </w:rPr>
        <w:t>o</w:t>
      </w:r>
      <w:r>
        <w:rPr>
          <w:rFonts w:cs="Calibri"/>
        </w:rPr>
        <w:t>al</w:t>
      </w:r>
      <w:r>
        <w:rPr>
          <w:rFonts w:cs="Calibri"/>
          <w:spacing w:val="22"/>
        </w:rPr>
        <w:t xml:space="preserve"> </w:t>
      </w:r>
      <w:r>
        <w:rPr>
          <w:rFonts w:cs="Calibri"/>
          <w:spacing w:val="1"/>
        </w:rPr>
        <w:t>o</w:t>
      </w:r>
      <w:r>
        <w:rPr>
          <w:rFonts w:cs="Calibri"/>
          <w:spacing w:val="-1"/>
        </w:rPr>
        <w:t>n</w:t>
      </w:r>
      <w:r>
        <w:rPr>
          <w:rFonts w:cs="Calibri"/>
        </w:rPr>
        <w:t>ly</w:t>
      </w:r>
      <w:r>
        <w:rPr>
          <w:rFonts w:cs="Calibri"/>
          <w:spacing w:val="2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w:t>
      </w:r>
      <w:r>
        <w:rPr>
          <w:rFonts w:cs="Calibri"/>
          <w:spacing w:val="-2"/>
        </w:rPr>
        <w:t>t</w:t>
      </w:r>
      <w:r>
        <w:rPr>
          <w:rFonts w:cs="Calibri"/>
          <w:spacing w:val="-1"/>
        </w:rPr>
        <w:t>u</w:t>
      </w:r>
      <w:r>
        <w:rPr>
          <w:rFonts w:cs="Calibri"/>
        </w:rPr>
        <w:t>r</w:t>
      </w:r>
      <w:r>
        <w:rPr>
          <w:rFonts w:cs="Calibri"/>
          <w:spacing w:val="1"/>
        </w:rPr>
        <w:t>e</w:t>
      </w:r>
      <w:r>
        <w:rPr>
          <w:rFonts w:cs="Calibri"/>
        </w:rPr>
        <w:t>s</w:t>
      </w:r>
      <w:r>
        <w:rPr>
          <w:rFonts w:cs="Calibri"/>
          <w:spacing w:val="25"/>
        </w:rPr>
        <w:t xml:space="preserve"> </w:t>
      </w:r>
      <w:r>
        <w:rPr>
          <w:rFonts w:cs="Calibri"/>
          <w:spacing w:val="-2"/>
        </w:rPr>
        <w:t>t</w:t>
      </w:r>
      <w:r>
        <w:rPr>
          <w:rFonts w:cs="Calibri"/>
        </w:rPr>
        <w:t>o</w:t>
      </w:r>
      <w:r>
        <w:rPr>
          <w:rFonts w:cs="Calibri"/>
          <w:spacing w:val="24"/>
        </w:rPr>
        <w:t xml:space="preserve"> </w:t>
      </w:r>
      <w:r>
        <w:rPr>
          <w:rFonts w:cs="Calibri"/>
          <w:spacing w:val="1"/>
        </w:rPr>
        <w:t>D</w:t>
      </w:r>
      <w:r>
        <w:rPr>
          <w:rFonts w:cs="Calibri"/>
        </w:rPr>
        <w:t>BEs</w:t>
      </w:r>
      <w:r>
        <w:rPr>
          <w:rFonts w:cs="Calibri"/>
          <w:spacing w:val="22"/>
        </w:rPr>
        <w:t xml:space="preserve"> </w:t>
      </w:r>
      <w:r>
        <w:rPr>
          <w:rFonts w:cs="Calibri"/>
        </w:rPr>
        <w:t>t</w:t>
      </w:r>
      <w:r>
        <w:rPr>
          <w:rFonts w:cs="Calibri"/>
          <w:spacing w:val="-1"/>
        </w:rPr>
        <w:t>h</w:t>
      </w:r>
      <w:r>
        <w:rPr>
          <w:rFonts w:cs="Calibri"/>
        </w:rPr>
        <w:t>at</w:t>
      </w:r>
      <w:r>
        <w:rPr>
          <w:rFonts w:cs="Calibri"/>
          <w:spacing w:val="25"/>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23"/>
        </w:rPr>
        <w:t xml:space="preserve"> </w:t>
      </w:r>
      <w:r>
        <w:rPr>
          <w:rFonts w:cs="Calibri"/>
        </w:rPr>
        <w:t>a</w:t>
      </w:r>
      <w:r>
        <w:rPr>
          <w:rFonts w:cs="Calibri"/>
          <w:spacing w:val="24"/>
        </w:rPr>
        <w:t xml:space="preserve"> </w:t>
      </w:r>
      <w:r>
        <w:rPr>
          <w:rFonts w:cs="Calibri"/>
          <w:spacing w:val="-2"/>
        </w:rPr>
        <w:t>c</w:t>
      </w:r>
      <w:r>
        <w:rPr>
          <w:rFonts w:cs="Calibri"/>
          <w:spacing w:val="1"/>
        </w:rPr>
        <w:t>o</w:t>
      </w:r>
      <w:r>
        <w:rPr>
          <w:rFonts w:cs="Calibri"/>
          <w:spacing w:val="-1"/>
        </w:rPr>
        <w:t>mm</w:t>
      </w:r>
      <w:r>
        <w:rPr>
          <w:rFonts w:cs="Calibri"/>
          <w:spacing w:val="1"/>
        </w:rPr>
        <w:t>e</w:t>
      </w:r>
      <w:r>
        <w:rPr>
          <w:rFonts w:cs="Calibri"/>
        </w:rPr>
        <w:t>rcially</w:t>
      </w:r>
      <w:r>
        <w:rPr>
          <w:rFonts w:cs="Calibri"/>
          <w:spacing w:val="23"/>
        </w:rPr>
        <w:t xml:space="preserve"> </w:t>
      </w:r>
      <w:r>
        <w:rPr>
          <w:rFonts w:cs="Calibri"/>
          <w:spacing w:val="-1"/>
        </w:rPr>
        <w:t>u</w:t>
      </w:r>
      <w:r>
        <w:rPr>
          <w:rFonts w:cs="Calibri"/>
        </w:rPr>
        <w:t>s</w:t>
      </w:r>
      <w:r>
        <w:rPr>
          <w:rFonts w:cs="Calibri"/>
          <w:spacing w:val="1"/>
        </w:rPr>
        <w:t>e</w:t>
      </w:r>
      <w:r>
        <w:rPr>
          <w:rFonts w:cs="Calibri"/>
        </w:rPr>
        <w:t>f</w:t>
      </w:r>
      <w:r>
        <w:rPr>
          <w:rFonts w:cs="Calibri"/>
          <w:spacing w:val="-3"/>
        </w:rPr>
        <w:t>u</w:t>
      </w:r>
      <w:r>
        <w:rPr>
          <w:rFonts w:cs="Calibri"/>
        </w:rPr>
        <w:t>l f</w:t>
      </w:r>
      <w:r>
        <w:rPr>
          <w:rFonts w:cs="Calibri"/>
          <w:spacing w:val="-1"/>
        </w:rPr>
        <w:t>un</w:t>
      </w:r>
      <w:r>
        <w:rPr>
          <w:rFonts w:cs="Calibri"/>
        </w:rPr>
        <w:t>cti</w:t>
      </w:r>
      <w:r>
        <w:rPr>
          <w:rFonts w:cs="Calibri"/>
          <w:spacing w:val="1"/>
        </w:rPr>
        <w:t>o</w:t>
      </w:r>
      <w:r>
        <w:rPr>
          <w:rFonts w:cs="Calibri"/>
        </w:rPr>
        <w:t>n in t</w:t>
      </w:r>
      <w:r>
        <w:rPr>
          <w:rFonts w:cs="Calibri"/>
          <w:spacing w:val="-3"/>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as</w:t>
      </w:r>
      <w:r>
        <w:rPr>
          <w:rFonts w:cs="Calibri"/>
          <w:spacing w:val="1"/>
        </w:rPr>
        <w:t xml:space="preserve"> </w:t>
      </w:r>
      <w:r>
        <w:rPr>
          <w:rFonts w:cs="Calibri"/>
          <w:spacing w:val="-3"/>
        </w:rPr>
        <w:t>d</w:t>
      </w:r>
      <w:r>
        <w:rPr>
          <w:rFonts w:cs="Calibri"/>
          <w:spacing w:val="1"/>
        </w:rPr>
        <w:t>e</w:t>
      </w:r>
      <w:r>
        <w:rPr>
          <w:rFonts w:cs="Calibri"/>
        </w:rPr>
        <w:t>fi</w:t>
      </w:r>
      <w:r>
        <w:rPr>
          <w:rFonts w:cs="Calibri"/>
          <w:spacing w:val="-1"/>
        </w:rPr>
        <w:t>n</w:t>
      </w:r>
      <w:r>
        <w:rPr>
          <w:rFonts w:cs="Calibri"/>
          <w:spacing w:val="1"/>
        </w:rPr>
        <w:t>e</w:t>
      </w:r>
      <w:r>
        <w:rPr>
          <w:rFonts w:cs="Calibri"/>
        </w:rPr>
        <w:t>d in</w:t>
      </w:r>
      <w:r>
        <w:rPr>
          <w:rFonts w:cs="Calibri"/>
          <w:spacing w:val="-3"/>
        </w:rPr>
        <w:t xml:space="preserve"> </w:t>
      </w:r>
      <w:r>
        <w:rPr>
          <w:rFonts w:cs="Calibri"/>
          <w:spacing w:val="1"/>
        </w:rPr>
        <w:t>4</w:t>
      </w:r>
      <w:r>
        <w:rPr>
          <w:rFonts w:cs="Calibri"/>
        </w:rPr>
        <w:t>9</w:t>
      </w:r>
      <w:r>
        <w:rPr>
          <w:rFonts w:cs="Calibri"/>
          <w:spacing w:val="-1"/>
        </w:rPr>
        <w:t xml:space="preserve"> </w:t>
      </w:r>
      <w:r>
        <w:rPr>
          <w:rFonts w:cs="Calibri"/>
          <w:spacing w:val="-2"/>
        </w:rPr>
        <w:t>C</w:t>
      </w:r>
      <w:r>
        <w:rPr>
          <w:rFonts w:cs="Calibri"/>
          <w:spacing w:val="-1"/>
        </w:rPr>
        <w:t>F</w:t>
      </w:r>
      <w:r>
        <w:rPr>
          <w:rFonts w:cs="Calibri"/>
        </w:rPr>
        <w:t>R</w:t>
      </w:r>
      <w:r>
        <w:rPr>
          <w:rFonts w:cs="Calibri"/>
          <w:spacing w:val="1"/>
        </w:rPr>
        <w:t xml:space="preserve"> 26</w:t>
      </w:r>
      <w:r>
        <w:rPr>
          <w:rFonts w:cs="Calibri"/>
          <w:spacing w:val="-3"/>
        </w:rPr>
        <w:t>.</w:t>
      </w:r>
      <w:r>
        <w:rPr>
          <w:rFonts w:cs="Calibri"/>
          <w:spacing w:val="1"/>
        </w:rPr>
        <w:t>5</w:t>
      </w:r>
      <w:r>
        <w:rPr>
          <w:rFonts w:cs="Calibri"/>
          <w:spacing w:val="-2"/>
        </w:rPr>
        <w:t>5</w:t>
      </w:r>
      <w:r>
        <w:rPr>
          <w:rFonts w:cs="Calibri"/>
        </w:rPr>
        <w:t>(c).</w:t>
      </w:r>
    </w:p>
    <w:p w14:paraId="2FAE0404" w14:textId="77777777" w:rsidR="006E0089" w:rsidRDefault="006E0089" w:rsidP="006E0089">
      <w:pPr>
        <w:widowControl w:val="0"/>
        <w:spacing w:after="0" w:line="240" w:lineRule="exact"/>
        <w:ind w:left="864"/>
        <w:rPr>
          <w:sz w:val="20"/>
        </w:rPr>
      </w:pPr>
    </w:p>
    <w:p w14:paraId="41DCE352" w14:textId="64C99D94" w:rsidR="006E0089" w:rsidRDefault="004321AB" w:rsidP="00C32862">
      <w:pPr>
        <w:widowControl w:val="0"/>
        <w:spacing w:after="0" w:line="240" w:lineRule="auto"/>
        <w:ind w:left="1584" w:right="58"/>
        <w:contextualSpacing/>
        <w:jc w:val="both"/>
        <w:rPr>
          <w:rFonts w:cs="Calibri"/>
        </w:rPr>
      </w:pPr>
      <w:r>
        <w:rPr>
          <w:rFonts w:cs="Calibri"/>
        </w:rPr>
        <w:lastRenderedPageBreak/>
        <w:t>5.6.1</w:t>
      </w:r>
      <w:r>
        <w:rPr>
          <w:rFonts w:cs="Calibri"/>
        </w:rPr>
        <w:tab/>
      </w:r>
      <w:r w:rsidR="006E0089">
        <w:rPr>
          <w:rFonts w:cs="Calibri"/>
        </w:rPr>
        <w:t>A</w:t>
      </w:r>
      <w:r w:rsidR="006E0089">
        <w:rPr>
          <w:rFonts w:cs="Calibri"/>
          <w:spacing w:val="7"/>
        </w:rPr>
        <w:t xml:space="preserve"> </w:t>
      </w:r>
      <w:r w:rsidR="006E0089">
        <w:rPr>
          <w:rFonts w:cs="Calibri"/>
          <w:spacing w:val="1"/>
        </w:rPr>
        <w:t>D</w:t>
      </w:r>
      <w:r w:rsidR="006E0089">
        <w:rPr>
          <w:rFonts w:cs="Calibri"/>
        </w:rPr>
        <w:t>BE</w:t>
      </w:r>
      <w:r w:rsidR="006E0089">
        <w:rPr>
          <w:rFonts w:cs="Calibri"/>
          <w:spacing w:val="8"/>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s</w:t>
      </w:r>
      <w:r w:rsidR="006E0089">
        <w:rPr>
          <w:rFonts w:cs="Calibri"/>
          <w:spacing w:val="8"/>
        </w:rPr>
        <w:t xml:space="preserve"> </w:t>
      </w:r>
      <w:r w:rsidR="006E0089">
        <w:rPr>
          <w:rFonts w:cs="Calibri"/>
        </w:rPr>
        <w:t>a</w:t>
      </w:r>
      <w:r w:rsidR="006E0089">
        <w:rPr>
          <w:rFonts w:cs="Calibri"/>
          <w:spacing w:val="8"/>
        </w:rPr>
        <w:t xml:space="preserve"> </w:t>
      </w:r>
      <w:r w:rsidR="006E0089">
        <w:rPr>
          <w:rFonts w:cs="Calibri"/>
          <w:spacing w:val="-2"/>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spacing w:val="-3"/>
        </w:rPr>
        <w:t>r</w:t>
      </w:r>
      <w:r w:rsidR="006E0089">
        <w:rPr>
          <w:rFonts w:cs="Calibri"/>
        </w:rPr>
        <w:t>cially</w:t>
      </w:r>
      <w:r w:rsidR="006E0089">
        <w:rPr>
          <w:rFonts w:cs="Calibri"/>
          <w:spacing w:val="8"/>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8"/>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rPr>
        <w:t>n</w:t>
      </w:r>
      <w:r w:rsidR="006E0089">
        <w:rPr>
          <w:rFonts w:cs="Calibri"/>
          <w:spacing w:val="7"/>
        </w:rPr>
        <w:t xml:space="preserve"> </w:t>
      </w:r>
      <w:r w:rsidR="006E0089">
        <w:rPr>
          <w:rFonts w:cs="Calibri"/>
        </w:rPr>
        <w:t>w</w:t>
      </w:r>
      <w:r w:rsidR="006E0089">
        <w:rPr>
          <w:rFonts w:cs="Calibri"/>
          <w:spacing w:val="-1"/>
        </w:rPr>
        <w:t>h</w:t>
      </w:r>
      <w:r w:rsidR="006E0089">
        <w:rPr>
          <w:rFonts w:cs="Calibri"/>
          <w:spacing w:val="1"/>
        </w:rPr>
        <w:t>e</w:t>
      </w:r>
      <w:r w:rsidR="006E0089">
        <w:rPr>
          <w:rFonts w:cs="Calibri"/>
        </w:rPr>
        <w:t>n</w:t>
      </w:r>
      <w:r w:rsidR="006E0089">
        <w:rPr>
          <w:rFonts w:cs="Calibri"/>
          <w:spacing w:val="5"/>
        </w:rPr>
        <w:t xml:space="preserve"> </w:t>
      </w:r>
      <w:r w:rsidR="006E0089">
        <w:rPr>
          <w:rFonts w:cs="Calibri"/>
        </w:rPr>
        <w:t>it</w:t>
      </w:r>
      <w:r w:rsidR="006E0089">
        <w:rPr>
          <w:rFonts w:cs="Calibri"/>
          <w:spacing w:val="8"/>
        </w:rPr>
        <w:t xml:space="preserve"> </w:t>
      </w:r>
      <w:r w:rsidR="006E0089">
        <w:rPr>
          <w:rFonts w:cs="Calibri"/>
        </w:rPr>
        <w:t>is</w:t>
      </w:r>
      <w:r w:rsidR="006E0089">
        <w:rPr>
          <w:rFonts w:cs="Calibri"/>
          <w:spacing w:val="8"/>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8"/>
        </w:rPr>
        <w:t xml:space="preserve"> </w:t>
      </w:r>
      <w:r w:rsidR="006E0089">
        <w:rPr>
          <w:rFonts w:cs="Calibri"/>
        </w:rPr>
        <w:t>f</w:t>
      </w:r>
      <w:r w:rsidR="006E0089">
        <w:rPr>
          <w:rFonts w:cs="Calibri"/>
          <w:spacing w:val="1"/>
        </w:rPr>
        <w:t>o</w:t>
      </w:r>
      <w:r w:rsidR="006E0089">
        <w:rPr>
          <w:rFonts w:cs="Calibri"/>
        </w:rPr>
        <w:t>r</w:t>
      </w:r>
      <w:r w:rsidR="006E0089">
        <w:rPr>
          <w:rFonts w:cs="Calibri"/>
          <w:spacing w:val="8"/>
        </w:rPr>
        <w:t xml:space="preserve"> </w:t>
      </w:r>
      <w:r w:rsidR="006E0089">
        <w:rPr>
          <w:rFonts w:cs="Calibri"/>
          <w:spacing w:val="-2"/>
        </w:rPr>
        <w:t>e</w:t>
      </w:r>
      <w:r w:rsidR="006E0089">
        <w:rPr>
          <w:rFonts w:cs="Calibri"/>
        </w:rPr>
        <w:t>x</w:t>
      </w:r>
      <w:r w:rsidR="006E0089">
        <w:rPr>
          <w:rFonts w:cs="Calibri"/>
          <w:spacing w:val="1"/>
        </w:rPr>
        <w:t>e</w:t>
      </w:r>
      <w:r w:rsidR="006E0089">
        <w:rPr>
          <w:rFonts w:cs="Calibri"/>
        </w:rPr>
        <w:t>c</w:t>
      </w:r>
      <w:r w:rsidR="006E0089">
        <w:rPr>
          <w:rFonts w:cs="Calibri"/>
          <w:spacing w:val="-1"/>
        </w:rPr>
        <w:t>u</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7"/>
        </w:rPr>
        <w:t xml:space="preserve"> </w:t>
      </w:r>
      <w:r w:rsidR="006E0089">
        <w:rPr>
          <w:rFonts w:cs="Calibri"/>
          <w:spacing w:val="1"/>
        </w:rPr>
        <w:t>o</w:t>
      </w:r>
      <w:r w:rsidR="006E0089">
        <w:rPr>
          <w:rFonts w:cs="Calibri"/>
        </w:rPr>
        <w:t>f</w:t>
      </w:r>
      <w:r w:rsidR="006E0089">
        <w:rPr>
          <w:rFonts w:cs="Calibri"/>
          <w:spacing w:val="8"/>
        </w:rPr>
        <w:t xml:space="preserve"> </w:t>
      </w:r>
      <w:r w:rsidR="006E0089">
        <w:rPr>
          <w:rFonts w:cs="Calibri"/>
        </w:rPr>
        <w:t>t</w:t>
      </w:r>
      <w:r w:rsidR="006E0089">
        <w:rPr>
          <w:rFonts w:cs="Calibri"/>
          <w:spacing w:val="-1"/>
        </w:rPr>
        <w:t>h</w:t>
      </w:r>
      <w:r w:rsidR="006E0089">
        <w:rPr>
          <w:rFonts w:cs="Calibri"/>
        </w:rPr>
        <w:t>e</w:t>
      </w:r>
      <w:r w:rsidR="006E0089">
        <w:rPr>
          <w:rFonts w:cs="Calibri"/>
          <w:spacing w:val="8"/>
        </w:rPr>
        <w:t xml:space="preserve"> </w:t>
      </w:r>
      <w:r w:rsidR="006E0089">
        <w:rPr>
          <w:rFonts w:cs="Calibri"/>
          <w:spacing w:val="-2"/>
        </w:rPr>
        <w:t>w</w:t>
      </w:r>
      <w:r w:rsidR="006E0089">
        <w:rPr>
          <w:rFonts w:cs="Calibri"/>
          <w:spacing w:val="1"/>
        </w:rPr>
        <w:t>o</w:t>
      </w:r>
      <w:r w:rsidR="006E0089">
        <w:rPr>
          <w:rFonts w:cs="Calibri"/>
          <w:spacing w:val="-3"/>
        </w:rPr>
        <w:t>r</w:t>
      </w:r>
      <w:r w:rsidR="006E0089">
        <w:rPr>
          <w:rFonts w:cs="Calibri"/>
        </w:rPr>
        <w:t xml:space="preserve">k </w:t>
      </w:r>
      <w:r w:rsidR="006E0089">
        <w:rPr>
          <w:rFonts w:cs="Calibri"/>
          <w:spacing w:val="1"/>
        </w:rPr>
        <w:t>o</w:t>
      </w:r>
      <w:r w:rsidR="006E0089">
        <w:rPr>
          <w:rFonts w:cs="Calibri"/>
        </w:rPr>
        <w:t>f</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n</w:t>
      </w:r>
      <w:r w:rsidR="006E0089">
        <w:rPr>
          <w:rFonts w:cs="Calibri"/>
          <w:spacing w:val="-2"/>
        </w:rPr>
        <w:t>t</w:t>
      </w:r>
      <w:r w:rsidR="006E0089">
        <w:rPr>
          <w:rFonts w:cs="Calibri"/>
        </w:rPr>
        <w:t>ract</w:t>
      </w:r>
      <w:r w:rsidR="006E0089">
        <w:rPr>
          <w:rFonts w:cs="Calibri"/>
          <w:spacing w:val="2"/>
        </w:rPr>
        <w:t xml:space="preserve"> </w:t>
      </w:r>
      <w:r w:rsidR="006E0089">
        <w:rPr>
          <w:rFonts w:cs="Calibri"/>
        </w:rPr>
        <w:t>a</w:t>
      </w:r>
      <w:r w:rsidR="006E0089">
        <w:rPr>
          <w:rFonts w:cs="Calibri"/>
          <w:spacing w:val="-1"/>
        </w:rPr>
        <w:t>n</w:t>
      </w:r>
      <w:r w:rsidR="006E0089">
        <w:rPr>
          <w:rFonts w:cs="Calibri"/>
        </w:rPr>
        <w:t>d</w:t>
      </w:r>
      <w:r w:rsidR="006E0089">
        <w:rPr>
          <w:rFonts w:cs="Calibri"/>
          <w:spacing w:val="1"/>
        </w:rPr>
        <w:t xml:space="preserve"> </w:t>
      </w:r>
      <w:r w:rsidR="006E0089">
        <w:rPr>
          <w:rFonts w:cs="Calibri"/>
        </w:rPr>
        <w:t>is</w:t>
      </w:r>
      <w:r w:rsidR="006E0089">
        <w:rPr>
          <w:rFonts w:cs="Calibri"/>
          <w:spacing w:val="2"/>
        </w:rPr>
        <w:t xml:space="preserve"> </w:t>
      </w:r>
      <w:r w:rsidR="006E0089">
        <w:rPr>
          <w:rFonts w:cs="Calibri"/>
        </w:rPr>
        <w:t>carr</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1"/>
        </w:rPr>
        <w:t xml:space="preserve"> o</w:t>
      </w:r>
      <w:r w:rsidR="006E0089">
        <w:rPr>
          <w:rFonts w:cs="Calibri"/>
          <w:spacing w:val="-1"/>
        </w:rPr>
        <w:t>u</w:t>
      </w:r>
      <w:r w:rsidR="006E0089">
        <w:rPr>
          <w:rFonts w:cs="Calibri"/>
        </w:rPr>
        <w:t>t</w:t>
      </w:r>
      <w:r w:rsidR="006E0089">
        <w:rPr>
          <w:rFonts w:cs="Calibri"/>
          <w:spacing w:val="3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ilit</w:t>
      </w:r>
      <w:r w:rsidR="006E0089">
        <w:rPr>
          <w:rFonts w:cs="Calibri"/>
          <w:spacing w:val="-3"/>
        </w:rPr>
        <w:t>i</w:t>
      </w:r>
      <w:r w:rsidR="006E0089">
        <w:rPr>
          <w:rFonts w:cs="Calibri"/>
          <w:spacing w:val="1"/>
        </w:rPr>
        <w:t>e</w:t>
      </w:r>
      <w:r w:rsidR="006E0089">
        <w:rPr>
          <w:rFonts w:cs="Calibri"/>
        </w:rPr>
        <w:t>s</w:t>
      </w:r>
      <w:r w:rsidR="006E0089">
        <w:rPr>
          <w:rFonts w:cs="Calibri"/>
          <w:spacing w:val="2"/>
        </w:rPr>
        <w:t xml:space="preserve"> </w:t>
      </w:r>
      <w:r w:rsidR="006E0089">
        <w:rPr>
          <w:rFonts w:cs="Calibri"/>
          <w:spacing w:val="-1"/>
        </w:rPr>
        <w:t>b</w:t>
      </w:r>
      <w:r w:rsidR="006E0089">
        <w:rPr>
          <w:rFonts w:cs="Calibri"/>
        </w:rPr>
        <w:t>y</w:t>
      </w:r>
      <w:r w:rsidR="006E0089">
        <w:rPr>
          <w:rFonts w:cs="Calibri"/>
          <w:spacing w:val="3"/>
        </w:rPr>
        <w:t xml:space="preserve"> </w:t>
      </w:r>
      <w:r w:rsidR="006E0089">
        <w:rPr>
          <w:rFonts w:cs="Calibri"/>
        </w:rPr>
        <w:t>act</w:t>
      </w:r>
      <w:r w:rsidR="006E0089">
        <w:rPr>
          <w:rFonts w:cs="Calibri"/>
          <w:spacing w:val="-1"/>
        </w:rPr>
        <w:t>u</w:t>
      </w:r>
      <w:r w:rsidR="006E0089">
        <w:rPr>
          <w:rFonts w:cs="Calibri"/>
        </w:rPr>
        <w:t>ally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w:t>
      </w:r>
      <w:r w:rsidR="006E0089">
        <w:rPr>
          <w:rFonts w:cs="Calibri"/>
          <w:spacing w:val="1"/>
        </w:rPr>
        <w:t>m</w:t>
      </w:r>
      <w:r w:rsidR="006E0089">
        <w:rPr>
          <w:rFonts w:cs="Calibri"/>
        </w:rPr>
        <w:t>i</w:t>
      </w:r>
      <w:r w:rsidR="006E0089">
        <w:rPr>
          <w:rFonts w:cs="Calibri"/>
          <w:spacing w:val="-1"/>
        </w:rPr>
        <w:t>ng</w:t>
      </w:r>
      <w:r w:rsidR="006E0089">
        <w:rPr>
          <w:rFonts w:cs="Calibri"/>
        </w:rPr>
        <w:t xml:space="preserve">, </w:t>
      </w:r>
      <w:r w:rsidR="006E0089">
        <w:rPr>
          <w:rFonts w:cs="Calibri"/>
          <w:spacing w:val="1"/>
        </w:rPr>
        <w:t>m</w:t>
      </w:r>
      <w:r w:rsidR="006E0089">
        <w:rPr>
          <w:rFonts w:cs="Calibri"/>
        </w:rPr>
        <w:t>a</w:t>
      </w:r>
      <w:r w:rsidR="006E0089">
        <w:rPr>
          <w:rFonts w:cs="Calibri"/>
          <w:spacing w:val="-1"/>
        </w:rPr>
        <w:t>n</w:t>
      </w:r>
      <w:r w:rsidR="006E0089">
        <w:rPr>
          <w:rFonts w:cs="Calibri"/>
        </w:rPr>
        <w:t>a</w:t>
      </w:r>
      <w:r w:rsidR="006E0089">
        <w:rPr>
          <w:rFonts w:cs="Calibri"/>
          <w:spacing w:val="-1"/>
        </w:rPr>
        <w:t>g</w:t>
      </w:r>
      <w:r w:rsidR="006E0089">
        <w:rPr>
          <w:rFonts w:cs="Calibri"/>
        </w:rPr>
        <w:t>i</w:t>
      </w:r>
      <w:r w:rsidR="006E0089">
        <w:rPr>
          <w:rFonts w:cs="Calibri"/>
          <w:spacing w:val="-1"/>
        </w:rPr>
        <w:t>ng</w:t>
      </w:r>
      <w:r w:rsidR="006E0089">
        <w:rPr>
          <w:rFonts w:cs="Calibri"/>
        </w:rPr>
        <w:t>,</w:t>
      </w:r>
      <w:r w:rsidR="006E0089">
        <w:rPr>
          <w:rFonts w:cs="Calibri"/>
          <w:spacing w:val="2"/>
        </w:rPr>
        <w:t xml:space="preserve"> </w:t>
      </w:r>
      <w:r w:rsidR="006E0089">
        <w:rPr>
          <w:rFonts w:cs="Calibri"/>
        </w:rPr>
        <w:t>a</w:t>
      </w:r>
      <w:r w:rsidR="006E0089">
        <w:rPr>
          <w:rFonts w:cs="Calibri"/>
          <w:spacing w:val="-1"/>
        </w:rPr>
        <w:t>n</w:t>
      </w:r>
      <w:r w:rsidR="006E0089">
        <w:rPr>
          <w:rFonts w:cs="Calibri"/>
        </w:rPr>
        <w:t>d s</w:t>
      </w:r>
      <w:r w:rsidR="006E0089">
        <w:rPr>
          <w:rFonts w:cs="Calibri"/>
          <w:spacing w:val="-1"/>
        </w:rPr>
        <w:t>up</w:t>
      </w:r>
      <w:r w:rsidR="006E0089">
        <w:rPr>
          <w:rFonts w:cs="Calibri"/>
          <w:spacing w:val="1"/>
        </w:rPr>
        <w:t>e</w:t>
      </w:r>
      <w:r w:rsidR="006E0089">
        <w:rPr>
          <w:rFonts w:cs="Calibri"/>
        </w:rPr>
        <w:t>r</w:t>
      </w:r>
      <w:r w:rsidR="006E0089">
        <w:rPr>
          <w:rFonts w:cs="Calibri"/>
          <w:spacing w:val="1"/>
        </w:rPr>
        <w:t>v</w:t>
      </w:r>
      <w:r w:rsidR="006E0089">
        <w:rPr>
          <w:rFonts w:cs="Calibri"/>
        </w:rPr>
        <w:t>isi</w:t>
      </w:r>
      <w:r w:rsidR="006E0089">
        <w:rPr>
          <w:rFonts w:cs="Calibri"/>
          <w:spacing w:val="-1"/>
        </w:rPr>
        <w:t>n</w:t>
      </w:r>
      <w:r w:rsidR="006E0089">
        <w:rPr>
          <w:rFonts w:cs="Calibri"/>
        </w:rPr>
        <w:t>g t</w:t>
      </w:r>
      <w:r w:rsidR="006E0089">
        <w:rPr>
          <w:rFonts w:cs="Calibri"/>
          <w:spacing w:val="-1"/>
        </w:rPr>
        <w:t>h</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1"/>
        </w:rPr>
        <w:t xml:space="preserve"> </w:t>
      </w:r>
      <w:r w:rsidR="006E0089">
        <w:rPr>
          <w:rFonts w:cs="Calibri"/>
        </w:rPr>
        <w:t>i</w:t>
      </w:r>
      <w:r w:rsidR="006E0089">
        <w:rPr>
          <w:rFonts w:cs="Calibri"/>
          <w:spacing w:val="-1"/>
        </w:rPr>
        <w:t>nv</w:t>
      </w:r>
      <w:r w:rsidR="006E0089">
        <w:rPr>
          <w:rFonts w:cs="Calibri"/>
          <w:spacing w:val="1"/>
        </w:rPr>
        <w:t>o</w:t>
      </w:r>
      <w:r w:rsidR="006E0089">
        <w:rPr>
          <w:rFonts w:cs="Calibri"/>
        </w:rPr>
        <w:t>l</w:t>
      </w:r>
      <w:r w:rsidR="006E0089">
        <w:rPr>
          <w:rFonts w:cs="Calibri"/>
          <w:spacing w:val="-1"/>
        </w:rPr>
        <w:t>v</w:t>
      </w:r>
      <w:r w:rsidR="006E0089">
        <w:rPr>
          <w:rFonts w:cs="Calibri"/>
          <w:spacing w:val="1"/>
        </w:rPr>
        <w:t>e</w:t>
      </w:r>
      <w:r w:rsidR="006E0089">
        <w:rPr>
          <w:rFonts w:cs="Calibri"/>
          <w:spacing w:val="-1"/>
        </w:rPr>
        <w:t>d</w:t>
      </w:r>
      <w:r w:rsidR="006E0089">
        <w:rPr>
          <w:rFonts w:cs="Calibri"/>
        </w:rPr>
        <w:t xml:space="preserve">. </w:t>
      </w:r>
      <w:r w:rsidR="006E0089">
        <w:rPr>
          <w:rFonts w:cs="Calibri"/>
          <w:spacing w:val="1"/>
        </w:rPr>
        <w:t xml:space="preserve"> </w:t>
      </w:r>
      <w:r w:rsidR="006E0089">
        <w:rPr>
          <w:rFonts w:cs="Calibri"/>
        </w:rPr>
        <w:t>To</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rPr>
        <w:t>m</w:t>
      </w:r>
      <w:r w:rsidR="006E0089">
        <w:rPr>
          <w:rFonts w:cs="Calibri"/>
          <w:spacing w:val="2"/>
        </w:rPr>
        <w:t xml:space="preserve"> </w:t>
      </w:r>
      <w:r w:rsidR="006E0089">
        <w:rPr>
          <w:rFonts w:cs="Calibri"/>
        </w:rPr>
        <w:t>a c</w:t>
      </w:r>
      <w:r w:rsidR="006E0089">
        <w:rPr>
          <w:rFonts w:cs="Calibri"/>
          <w:spacing w:val="-1"/>
        </w:rPr>
        <w:t>om</w:t>
      </w:r>
      <w:r w:rsidR="006E0089">
        <w:rPr>
          <w:rFonts w:cs="Calibri"/>
          <w:spacing w:val="1"/>
        </w:rPr>
        <w:t>me</w:t>
      </w:r>
      <w:r w:rsidR="006E0089">
        <w:rPr>
          <w:rFonts w:cs="Calibri"/>
        </w:rPr>
        <w:t>r</w:t>
      </w:r>
      <w:r w:rsidR="006E0089">
        <w:rPr>
          <w:rFonts w:cs="Calibri"/>
          <w:spacing w:val="-2"/>
        </w:rPr>
        <w:t>c</w:t>
      </w:r>
      <w:r w:rsidR="006E0089">
        <w:rPr>
          <w:rFonts w:cs="Calibri"/>
        </w:rPr>
        <w:t>ially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 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w:t>
      </w:r>
      <w:r w:rsidR="006E0089">
        <w:rPr>
          <w:rFonts w:cs="Calibri"/>
        </w:rPr>
        <w:t>BE</w:t>
      </w:r>
      <w:r w:rsidR="006E0089">
        <w:rPr>
          <w:rFonts w:cs="Calibri"/>
          <w:spacing w:val="1"/>
        </w:rPr>
        <w:t xml:space="preserve"> m</w:t>
      </w:r>
      <w:r w:rsidR="006E0089">
        <w:rPr>
          <w:rFonts w:cs="Calibri"/>
          <w:spacing w:val="-1"/>
        </w:rPr>
        <w:t>u</w:t>
      </w:r>
      <w:r w:rsidR="006E0089">
        <w:rPr>
          <w:rFonts w:cs="Calibri"/>
        </w:rPr>
        <w:t>st</w:t>
      </w:r>
      <w:r w:rsidR="006E0089">
        <w:rPr>
          <w:rFonts w:cs="Calibri"/>
          <w:spacing w:val="1"/>
        </w:rPr>
        <w:t xml:space="preserve"> </w:t>
      </w:r>
      <w:r w:rsidR="006E0089">
        <w:rPr>
          <w:rFonts w:cs="Calibri"/>
        </w:rPr>
        <w:t>al</w:t>
      </w:r>
      <w:r w:rsidR="006E0089">
        <w:rPr>
          <w:rFonts w:cs="Calibri"/>
          <w:spacing w:val="-3"/>
        </w:rPr>
        <w:t>s</w:t>
      </w:r>
      <w:r w:rsidR="006E0089">
        <w:rPr>
          <w:rFonts w:cs="Calibri"/>
        </w:rPr>
        <w:t>o</w:t>
      </w:r>
      <w:r w:rsidR="006E0089">
        <w:rPr>
          <w:rFonts w:cs="Calibri"/>
          <w:spacing w:val="2"/>
        </w:rPr>
        <w:t xml:space="preserve"> </w:t>
      </w:r>
      <w:r w:rsidR="006E0089">
        <w:rPr>
          <w:rFonts w:cs="Calibri"/>
          <w:spacing w:val="-3"/>
        </w:rPr>
        <w:t>b</w:t>
      </w:r>
      <w:r w:rsidR="006E0089">
        <w:rPr>
          <w:rFonts w:cs="Calibri"/>
        </w:rPr>
        <w:t>e 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1"/>
        </w:rPr>
        <w:t xml:space="preserve"> </w:t>
      </w:r>
      <w:r w:rsidR="006E0089">
        <w:rPr>
          <w:rFonts w:cs="Calibri"/>
        </w:rPr>
        <w:t>w</w:t>
      </w:r>
      <w:r w:rsidR="006E0089">
        <w:rPr>
          <w:rFonts w:cs="Calibri"/>
          <w:spacing w:val="-3"/>
        </w:rPr>
        <w:t>i</w:t>
      </w:r>
      <w:r w:rsidR="006E0089">
        <w:rPr>
          <w:rFonts w:cs="Calibri"/>
        </w:rPr>
        <w:t>th r</w:t>
      </w:r>
      <w:r w:rsidR="006E0089">
        <w:rPr>
          <w:rFonts w:cs="Calibri"/>
          <w:spacing w:val="1"/>
        </w:rPr>
        <w:t>e</w:t>
      </w:r>
      <w:r w:rsidR="006E0089">
        <w:rPr>
          <w:rFonts w:cs="Calibri"/>
        </w:rPr>
        <w:t>s</w:t>
      </w:r>
      <w:r w:rsidR="006E0089">
        <w:rPr>
          <w:rFonts w:cs="Calibri"/>
          <w:spacing w:val="-1"/>
        </w:rPr>
        <w:t>p</w:t>
      </w:r>
      <w:r w:rsidR="006E0089">
        <w:rPr>
          <w:rFonts w:cs="Calibri"/>
          <w:spacing w:val="1"/>
        </w:rPr>
        <w:t>e</w:t>
      </w:r>
      <w:r w:rsidR="006E0089">
        <w:rPr>
          <w:rFonts w:cs="Calibri"/>
        </w:rPr>
        <w:t>ct</w:t>
      </w:r>
      <w:r w:rsidR="006E0089">
        <w:rPr>
          <w:rFonts w:cs="Calibri"/>
          <w:spacing w:val="1"/>
        </w:rPr>
        <w:t xml:space="preserve"> </w:t>
      </w:r>
      <w:r w:rsidR="006E0089">
        <w:rPr>
          <w:rFonts w:cs="Calibri"/>
          <w:spacing w:val="-2"/>
        </w:rPr>
        <w:t>t</w:t>
      </w:r>
      <w:r w:rsidR="006E0089">
        <w:rPr>
          <w:rFonts w:cs="Calibri"/>
        </w:rPr>
        <w:t>o</w:t>
      </w:r>
      <w:r w:rsidR="006E0089">
        <w:rPr>
          <w:rFonts w:cs="Calibri"/>
          <w:spacing w:val="2"/>
        </w:rPr>
        <w:t xml:space="preserve"> </w:t>
      </w:r>
      <w:r w:rsidR="006E0089">
        <w:rPr>
          <w:rFonts w:cs="Calibri"/>
          <w:spacing w:val="1"/>
        </w:rPr>
        <w:t>m</w:t>
      </w:r>
      <w:r w:rsidR="006E0089">
        <w:rPr>
          <w:rFonts w:cs="Calibri"/>
        </w:rPr>
        <w:t>a</w:t>
      </w:r>
      <w:r w:rsidR="006E0089">
        <w:rPr>
          <w:rFonts w:cs="Calibri"/>
          <w:spacing w:val="-2"/>
        </w:rPr>
        <w:t>t</w:t>
      </w:r>
      <w:r w:rsidR="006E0089">
        <w:rPr>
          <w:rFonts w:cs="Calibri"/>
          <w:spacing w:val="1"/>
        </w:rPr>
        <w:t>e</w:t>
      </w:r>
      <w:r w:rsidR="006E0089">
        <w:rPr>
          <w:rFonts w:cs="Calibri"/>
        </w:rPr>
        <w:t xml:space="preserve">rials </w:t>
      </w:r>
      <w:r w:rsidR="006E0089">
        <w:rPr>
          <w:rFonts w:cs="Calibri"/>
          <w:spacing w:val="1"/>
        </w:rPr>
        <w:t>o</w:t>
      </w:r>
      <w:r w:rsidR="006E0089">
        <w:rPr>
          <w:rFonts w:cs="Calibri"/>
        </w:rPr>
        <w:t>r s</w:t>
      </w:r>
      <w:r w:rsidR="006E0089">
        <w:rPr>
          <w:rFonts w:cs="Calibri"/>
          <w:spacing w:val="-1"/>
        </w:rPr>
        <w:t>upp</w:t>
      </w:r>
      <w:r w:rsidR="006E0089">
        <w:rPr>
          <w:rFonts w:cs="Calibri"/>
        </w:rPr>
        <w:t xml:space="preserve">lies </w:t>
      </w:r>
      <w:r w:rsidR="006E0089">
        <w:rPr>
          <w:rFonts w:cs="Calibri"/>
          <w:spacing w:val="-1"/>
        </w:rPr>
        <w:t>u</w:t>
      </w:r>
      <w:r w:rsidR="006E0089">
        <w:rPr>
          <w:rFonts w:cs="Calibri"/>
          <w:spacing w:val="-2"/>
        </w:rPr>
        <w:t>s</w:t>
      </w:r>
      <w:r w:rsidR="006E0089">
        <w:rPr>
          <w:rFonts w:cs="Calibri"/>
          <w:spacing w:val="1"/>
        </w:rPr>
        <w:t>e</w:t>
      </w:r>
      <w:r w:rsidR="006E0089">
        <w:rPr>
          <w:rFonts w:cs="Calibri"/>
        </w:rPr>
        <w:t xml:space="preserve">d </w:t>
      </w:r>
      <w:r w:rsidR="006E0089">
        <w:rPr>
          <w:rFonts w:cs="Calibri"/>
          <w:spacing w:val="1"/>
        </w:rPr>
        <w:t>o</w:t>
      </w:r>
      <w:r w:rsidR="006E0089">
        <w:rPr>
          <w:rFonts w:cs="Calibri"/>
        </w:rPr>
        <w:t>n 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
        </w:rPr>
        <w:t xml:space="preserve"> </w:t>
      </w:r>
      <w:r w:rsidR="006E0089">
        <w:rPr>
          <w:rFonts w:cs="Calibri"/>
        </w:rPr>
        <w:t>f</w:t>
      </w:r>
      <w:r w:rsidR="006E0089">
        <w:rPr>
          <w:rFonts w:cs="Calibri"/>
          <w:spacing w:val="1"/>
        </w:rPr>
        <w:t>o</w:t>
      </w:r>
      <w:r w:rsidR="006E0089">
        <w:rPr>
          <w:rFonts w:cs="Calibri"/>
        </w:rPr>
        <w:t xml:space="preserve">r </w:t>
      </w:r>
      <w:r w:rsidR="006E0089">
        <w:rPr>
          <w:rFonts w:cs="Calibri"/>
          <w:spacing w:val="-1"/>
        </w:rPr>
        <w:t>n</w:t>
      </w:r>
      <w:r w:rsidR="006E0089">
        <w:rPr>
          <w:rFonts w:cs="Calibri"/>
          <w:spacing w:val="-2"/>
        </w:rPr>
        <w:t>e</w:t>
      </w:r>
      <w:r w:rsidR="006E0089">
        <w:rPr>
          <w:rFonts w:cs="Calibri"/>
          <w:spacing w:val="-1"/>
        </w:rPr>
        <w:t>g</w:t>
      </w:r>
      <w:r w:rsidR="006E0089">
        <w:rPr>
          <w:rFonts w:cs="Calibri"/>
          <w:spacing w:val="1"/>
        </w:rPr>
        <w:t>o</w:t>
      </w:r>
      <w:r w:rsidR="006E0089">
        <w:rPr>
          <w:rFonts w:cs="Calibri"/>
        </w:rPr>
        <w:t>tiati</w:t>
      </w:r>
      <w:r w:rsidR="006E0089">
        <w:rPr>
          <w:rFonts w:cs="Calibri"/>
          <w:spacing w:val="-1"/>
        </w:rPr>
        <w:t>n</w:t>
      </w:r>
      <w:r w:rsidR="006E0089">
        <w:rPr>
          <w:rFonts w:cs="Calibri"/>
        </w:rPr>
        <w:t xml:space="preserve">g </w:t>
      </w:r>
      <w:r w:rsidR="006E0089">
        <w:rPr>
          <w:rFonts w:cs="Calibri"/>
          <w:spacing w:val="-1"/>
        </w:rPr>
        <w:t>p</w:t>
      </w:r>
      <w:r w:rsidR="006E0089">
        <w:rPr>
          <w:rFonts w:cs="Calibri"/>
        </w:rPr>
        <w:t>ric</w:t>
      </w:r>
      <w:r w:rsidR="006E0089">
        <w:rPr>
          <w:rFonts w:cs="Calibri"/>
          <w:spacing w:val="1"/>
        </w:rPr>
        <w:t>e</w:t>
      </w:r>
      <w:r w:rsidR="006E0089">
        <w:rPr>
          <w:rFonts w:cs="Calibri"/>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spacing w:val="-1"/>
        </w:rPr>
        <w:t>qu</w:t>
      </w:r>
      <w:r w:rsidR="006E0089">
        <w:rPr>
          <w:rFonts w:cs="Calibri"/>
        </w:rPr>
        <w:t>ality</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q</w:t>
      </w:r>
      <w:r w:rsidR="006E0089">
        <w:rPr>
          <w:rFonts w:cs="Calibri"/>
          <w:spacing w:val="-3"/>
        </w:rPr>
        <w:t>u</w:t>
      </w:r>
      <w:r w:rsidR="006E0089">
        <w:rPr>
          <w:rFonts w:cs="Calibri"/>
        </w:rPr>
        <w:t>a</w:t>
      </w:r>
      <w:r w:rsidR="006E0089">
        <w:rPr>
          <w:rFonts w:cs="Calibri"/>
          <w:spacing w:val="-1"/>
        </w:rPr>
        <w:t>n</w:t>
      </w:r>
      <w:r w:rsidR="006E0089">
        <w:rPr>
          <w:rFonts w:cs="Calibri"/>
        </w:rPr>
        <w:t>tit</w:t>
      </w:r>
      <w:r w:rsidR="006E0089">
        <w:rPr>
          <w:rFonts w:cs="Calibri"/>
          <w:spacing w:val="1"/>
        </w:rPr>
        <w:t>y</w:t>
      </w:r>
      <w:r w:rsidR="006E0089">
        <w:rPr>
          <w:rFonts w:cs="Calibri"/>
        </w:rPr>
        <w:t xml:space="preserve">, </w:t>
      </w:r>
      <w:r w:rsidR="006E0089">
        <w:rPr>
          <w:rFonts w:cs="Calibri"/>
          <w:spacing w:val="1"/>
        </w:rPr>
        <w:t>o</w:t>
      </w:r>
      <w:r w:rsidR="006E0089">
        <w:rPr>
          <w:rFonts w:cs="Calibri"/>
        </w:rPr>
        <w:t>r</w:t>
      </w:r>
      <w:r w:rsidR="006E0089">
        <w:rPr>
          <w:rFonts w:cs="Calibri"/>
          <w:spacing w:val="-3"/>
        </w:rPr>
        <w:t>d</w:t>
      </w:r>
      <w:r w:rsidR="006E0089">
        <w:rPr>
          <w:rFonts w:cs="Calibri"/>
          <w:spacing w:val="1"/>
        </w:rPr>
        <w:t>e</w:t>
      </w:r>
      <w:r w:rsidR="006E0089">
        <w:rPr>
          <w:rFonts w:cs="Calibri"/>
        </w:rPr>
        <w:t>ri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w:t>
      </w:r>
      <w:r w:rsidR="006E0089">
        <w:rPr>
          <w:rFonts w:cs="Calibri"/>
          <w:spacing w:val="-3"/>
        </w:rPr>
        <w:t>i</w:t>
      </w:r>
      <w:r w:rsidR="006E0089">
        <w:rPr>
          <w:rFonts w:cs="Calibri"/>
        </w:rPr>
        <w:t>als</w:t>
      </w:r>
      <w:r w:rsidR="006E0089">
        <w:rPr>
          <w:rFonts w:cs="Calibri"/>
          <w:spacing w:val="2"/>
        </w:rPr>
        <w:t xml:space="preserve"> </w:t>
      </w:r>
      <w:r w:rsidR="006E0089">
        <w:rPr>
          <w:rFonts w:cs="Calibri"/>
          <w:spacing w:val="1"/>
        </w:rPr>
        <w:t>o</w:t>
      </w:r>
      <w:r w:rsidR="006E0089">
        <w:rPr>
          <w:rFonts w:cs="Calibri"/>
        </w:rPr>
        <w:t>r s</w:t>
      </w:r>
      <w:r w:rsidR="006E0089">
        <w:rPr>
          <w:rFonts w:cs="Calibri"/>
          <w:spacing w:val="-1"/>
        </w:rPr>
        <w:t>upp</w:t>
      </w:r>
      <w:r w:rsidR="006E0089">
        <w:rPr>
          <w:rFonts w:cs="Calibri"/>
        </w:rPr>
        <w:t>lies, a</w:t>
      </w:r>
      <w:r w:rsidR="006E0089">
        <w:rPr>
          <w:rFonts w:cs="Calibri"/>
          <w:spacing w:val="-1"/>
        </w:rPr>
        <w:t>n</w:t>
      </w:r>
      <w:r w:rsidR="006E0089">
        <w:rPr>
          <w:rFonts w:cs="Calibri"/>
        </w:rPr>
        <w:t>d</w:t>
      </w:r>
      <w:r w:rsidR="006E0089">
        <w:rPr>
          <w:rFonts w:cs="Calibri"/>
          <w:spacing w:val="2"/>
        </w:rPr>
        <w:t xml:space="preserve"> </w:t>
      </w:r>
      <w:r w:rsidR="006E0089">
        <w:rPr>
          <w:rFonts w:cs="Calibri"/>
        </w:rPr>
        <w:t>i</w:t>
      </w:r>
      <w:r w:rsidR="006E0089">
        <w:rPr>
          <w:rFonts w:cs="Calibri"/>
          <w:spacing w:val="-1"/>
        </w:rPr>
        <w:t>n</w:t>
      </w:r>
      <w:r w:rsidR="006E0089">
        <w:rPr>
          <w:rFonts w:cs="Calibri"/>
        </w:rPr>
        <w:t>stall</w:t>
      </w:r>
      <w:r w:rsidR="006E0089">
        <w:rPr>
          <w:rFonts w:cs="Calibri"/>
          <w:spacing w:val="-3"/>
        </w:rPr>
        <w:t>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rials (w</w:t>
      </w:r>
      <w:r w:rsidR="006E0089">
        <w:rPr>
          <w:rFonts w:cs="Calibri"/>
          <w:spacing w:val="-1"/>
        </w:rPr>
        <w:t>h</w:t>
      </w:r>
      <w:r w:rsidR="006E0089">
        <w:rPr>
          <w:rFonts w:cs="Calibri"/>
          <w:spacing w:val="1"/>
        </w:rPr>
        <w:t>e</w:t>
      </w:r>
      <w:r w:rsidR="006E0089">
        <w:rPr>
          <w:rFonts w:cs="Calibri"/>
        </w:rPr>
        <w:t>re</w:t>
      </w:r>
      <w:r w:rsidR="006E0089">
        <w:rPr>
          <w:rFonts w:cs="Calibri"/>
          <w:spacing w:val="1"/>
        </w:rPr>
        <w:t xml:space="preserve"> </w:t>
      </w:r>
      <w:r w:rsidR="006E0089">
        <w:rPr>
          <w:rFonts w:cs="Calibri"/>
        </w:rPr>
        <w:t>a</w:t>
      </w:r>
      <w:r w:rsidR="006E0089">
        <w:rPr>
          <w:rFonts w:cs="Calibri"/>
          <w:spacing w:val="-1"/>
        </w:rPr>
        <w:t>pp</w:t>
      </w:r>
      <w:r w:rsidR="006E0089">
        <w:rPr>
          <w:rFonts w:cs="Calibri"/>
        </w:rPr>
        <w:t>lica</w:t>
      </w:r>
      <w:r w:rsidR="006E0089">
        <w:rPr>
          <w:rFonts w:cs="Calibri"/>
          <w:spacing w:val="-1"/>
        </w:rPr>
        <w:t>b</w:t>
      </w:r>
      <w:r w:rsidR="006E0089">
        <w:rPr>
          <w:rFonts w:cs="Calibri"/>
        </w:rPr>
        <w:t>le)</w:t>
      </w:r>
      <w:r w:rsidR="006E0089">
        <w:rPr>
          <w:rFonts w:cs="Calibri"/>
          <w:spacing w:val="3"/>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p</w:t>
      </w:r>
      <w:r w:rsidR="006E0089">
        <w:rPr>
          <w:rFonts w:cs="Calibri"/>
          <w:spacing w:val="-3"/>
        </w:rPr>
        <w:t>a</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f</w:t>
      </w:r>
      <w:r w:rsidR="006E0089">
        <w:rPr>
          <w:rFonts w:cs="Calibri"/>
          <w:spacing w:val="1"/>
        </w:rPr>
        <w:t>o</w:t>
      </w:r>
      <w:r w:rsidR="006E0089">
        <w:rPr>
          <w:rFonts w:cs="Calibri"/>
        </w:rPr>
        <w:t>r 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 xml:space="preserve">rial </w:t>
      </w:r>
      <w:r w:rsidR="006E0089">
        <w:rPr>
          <w:rFonts w:cs="Calibri"/>
          <w:spacing w:val="1"/>
        </w:rPr>
        <w:t>o</w:t>
      </w:r>
      <w:r w:rsidR="006E0089">
        <w:rPr>
          <w:rFonts w:cs="Calibri"/>
        </w:rPr>
        <w:t>r</w:t>
      </w:r>
      <w:r w:rsidR="006E0089">
        <w:rPr>
          <w:rFonts w:cs="Calibri"/>
          <w:spacing w:val="3"/>
        </w:rPr>
        <w:t xml:space="preserve"> </w:t>
      </w:r>
      <w:r w:rsidR="006E0089">
        <w:rPr>
          <w:rFonts w:cs="Calibri"/>
          <w:spacing w:val="-2"/>
        </w:rPr>
        <w:t>s</w:t>
      </w:r>
      <w:r w:rsidR="006E0089">
        <w:rPr>
          <w:rFonts w:cs="Calibri"/>
          <w:spacing w:val="-1"/>
        </w:rPr>
        <w:t>upp</w:t>
      </w:r>
      <w:r w:rsidR="006E0089">
        <w:rPr>
          <w:rFonts w:cs="Calibri"/>
        </w:rPr>
        <w:t xml:space="preserve">lies. </w:t>
      </w:r>
      <w:r w:rsidR="006E0089">
        <w:rPr>
          <w:rFonts w:cs="Calibri"/>
          <w:spacing w:val="39"/>
        </w:rPr>
        <w:t xml:space="preserve"> </w:t>
      </w:r>
      <w:r w:rsidR="006E0089">
        <w:rPr>
          <w:rFonts w:cs="Calibri"/>
        </w:rPr>
        <w:t>To</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4"/>
        </w:rPr>
        <w:t xml:space="preserve"> </w:t>
      </w:r>
      <w:r w:rsidR="006E0089">
        <w:rPr>
          <w:rFonts w:cs="Calibri"/>
          <w:spacing w:val="-3"/>
        </w:rPr>
        <w:t>i</w:t>
      </w:r>
      <w:r w:rsidR="006E0089">
        <w:rPr>
          <w:rFonts w:cs="Calibri"/>
        </w:rPr>
        <w:t xml:space="preserve">s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1"/>
        </w:rPr>
        <w:t xml:space="preserve"> </w:t>
      </w:r>
      <w:r w:rsidR="006E0089">
        <w:rPr>
          <w:rFonts w:cs="Calibri"/>
        </w:rPr>
        <w:t>a</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rPr>
        <w:t>rcial</w:t>
      </w:r>
      <w:r w:rsidR="006E0089">
        <w:rPr>
          <w:rFonts w:cs="Calibri"/>
          <w:spacing w:val="-3"/>
        </w:rPr>
        <w:t>l</w:t>
      </w:r>
      <w:r w:rsidR="006E0089">
        <w:rPr>
          <w:rFonts w:cs="Calibri"/>
        </w:rPr>
        <w:t>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1"/>
        </w:rPr>
        <w:t>D</w:t>
      </w:r>
      <w:r w:rsidR="006E0089">
        <w:rPr>
          <w:rFonts w:cs="Calibri"/>
        </w:rPr>
        <w:t>e</w:t>
      </w:r>
      <w:r w:rsidR="006E0089">
        <w:rPr>
          <w:rFonts w:cs="Calibri"/>
          <w:spacing w:val="-1"/>
        </w:rPr>
        <w:t>p</w:t>
      </w:r>
      <w:r w:rsidR="006E0089">
        <w:rPr>
          <w:rFonts w:cs="Calibri"/>
        </w:rPr>
        <w:t>a</w:t>
      </w:r>
      <w:r w:rsidR="006E0089">
        <w:rPr>
          <w:rFonts w:cs="Calibri"/>
          <w:spacing w:val="-3"/>
        </w:rPr>
        <w:t>r</w:t>
      </w:r>
      <w:r w:rsidR="006E0089">
        <w:rPr>
          <w:rFonts w:cs="Calibri"/>
        </w:rPr>
        <w:t>t</w:t>
      </w:r>
      <w:r w:rsidR="006E0089">
        <w:rPr>
          <w:rFonts w:cs="Calibri"/>
          <w:spacing w:val="1"/>
        </w:rPr>
        <w:t>m</w:t>
      </w:r>
      <w:r w:rsidR="006E0089">
        <w:rPr>
          <w:rFonts w:cs="Calibri"/>
        </w:rPr>
        <w:t>e</w:t>
      </w:r>
      <w:r w:rsidR="006E0089">
        <w:rPr>
          <w:rFonts w:cs="Calibri"/>
          <w:spacing w:val="-3"/>
        </w:rPr>
        <w:t>n</w:t>
      </w:r>
      <w:r w:rsidR="006E0089">
        <w:rPr>
          <w:rFonts w:cs="Calibri"/>
        </w:rPr>
        <w:t>t</w:t>
      </w:r>
      <w:r w:rsidR="006E0089">
        <w:rPr>
          <w:rFonts w:cs="Calibri"/>
          <w:spacing w:val="4"/>
        </w:rPr>
        <w:t xml:space="preserve"> </w:t>
      </w:r>
      <w:r w:rsidR="006E0089">
        <w:rPr>
          <w:rFonts w:cs="Calibri"/>
        </w:rPr>
        <w:t>s</w:t>
      </w:r>
      <w:r w:rsidR="006E0089">
        <w:rPr>
          <w:rFonts w:cs="Calibri"/>
          <w:spacing w:val="-1"/>
        </w:rPr>
        <w:t>h</w:t>
      </w:r>
      <w:r w:rsidR="006E0089">
        <w:rPr>
          <w:rFonts w:cs="Calibri"/>
        </w:rPr>
        <w:t>all</w:t>
      </w:r>
      <w:r w:rsidR="006E0089">
        <w:rPr>
          <w:rFonts w:cs="Calibri"/>
          <w:spacing w:val="2"/>
        </w:rPr>
        <w:t xml:space="preserve"> </w:t>
      </w:r>
      <w:r w:rsidR="006E0089">
        <w:rPr>
          <w:rFonts w:cs="Calibri"/>
          <w:spacing w:val="1"/>
        </w:rPr>
        <w:t>ev</w:t>
      </w:r>
      <w:r w:rsidR="006E0089">
        <w:rPr>
          <w:rFonts w:cs="Calibri"/>
        </w:rPr>
        <w:t>al</w:t>
      </w:r>
      <w:r w:rsidR="006E0089">
        <w:rPr>
          <w:rFonts w:cs="Calibri"/>
          <w:spacing w:val="-1"/>
        </w:rPr>
        <w:t>u</w:t>
      </w:r>
      <w:r w:rsidR="006E0089">
        <w:rPr>
          <w:rFonts w:cs="Calibri"/>
        </w:rPr>
        <w:t>a</w:t>
      </w:r>
      <w:r w:rsidR="006E0089">
        <w:rPr>
          <w:rFonts w:cs="Calibri"/>
          <w:spacing w:val="-2"/>
        </w:rPr>
        <w:t>t</w:t>
      </w:r>
      <w:r w:rsidR="006E0089">
        <w:rPr>
          <w:rFonts w:cs="Calibri"/>
        </w:rPr>
        <w:t>e</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 xml:space="preserve">t </w:t>
      </w:r>
      <w:r w:rsidR="006E0089">
        <w:rPr>
          <w:rFonts w:cs="Calibri"/>
          <w:spacing w:val="1"/>
        </w:rPr>
        <w:t>o</w:t>
      </w:r>
      <w:r w:rsidR="006E0089">
        <w:rPr>
          <w:rFonts w:cs="Calibri"/>
        </w:rPr>
        <w:t>f</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 s</w:t>
      </w:r>
      <w:r w:rsidR="006E0089">
        <w:rPr>
          <w:rFonts w:cs="Calibri"/>
          <w:spacing w:val="-1"/>
        </w:rPr>
        <w:t>ub</w:t>
      </w:r>
      <w:r w:rsidR="006E0089">
        <w:rPr>
          <w:rFonts w:cs="Calibri"/>
        </w:rPr>
        <w:t>c</w:t>
      </w:r>
      <w:r w:rsidR="006E0089">
        <w:rPr>
          <w:rFonts w:cs="Calibri"/>
          <w:spacing w:val="1"/>
        </w:rPr>
        <w:t>o</w:t>
      </w:r>
      <w:r w:rsidR="006E0089">
        <w:rPr>
          <w:rFonts w:cs="Calibri"/>
          <w:spacing w:val="-1"/>
        </w:rPr>
        <w:t>n</w:t>
      </w:r>
      <w:r w:rsidR="006E0089">
        <w:rPr>
          <w:rFonts w:cs="Calibri"/>
        </w:rPr>
        <w:t>trac</w:t>
      </w:r>
      <w:r w:rsidR="006E0089">
        <w:rPr>
          <w:rFonts w:cs="Calibri"/>
          <w:spacing w:val="-2"/>
        </w:rPr>
        <w:t>t</w:t>
      </w:r>
      <w:r w:rsidR="006E0089">
        <w:rPr>
          <w:rFonts w:cs="Calibri"/>
          <w:spacing w:val="1"/>
        </w:rPr>
        <w:t>e</w:t>
      </w:r>
      <w:r w:rsidR="006E0089">
        <w:rPr>
          <w:rFonts w:cs="Calibri"/>
          <w:spacing w:val="-1"/>
        </w:rPr>
        <w:t>d</w:t>
      </w:r>
      <w:r w:rsidR="006E0089">
        <w:rPr>
          <w:rFonts w:cs="Calibri"/>
        </w:rPr>
        <w:t>, 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 t</w:t>
      </w:r>
      <w:r w:rsidR="006E0089">
        <w:rPr>
          <w:rFonts w:cs="Calibri"/>
          <w:spacing w:val="-3"/>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1"/>
        </w:rPr>
        <w:t xml:space="preserve"> </w:t>
      </w:r>
      <w:r w:rsidR="006E0089">
        <w:rPr>
          <w:rFonts w:cs="Calibri"/>
        </w:rPr>
        <w:t>is</w:t>
      </w:r>
      <w:r w:rsidR="006E0089">
        <w:rPr>
          <w:rFonts w:cs="Calibri"/>
          <w:spacing w:val="3"/>
        </w:rPr>
        <w:t xml:space="preserve"> </w:t>
      </w:r>
      <w:r w:rsidR="006E0089">
        <w:rPr>
          <w:rFonts w:cs="Calibri"/>
          <w:spacing w:val="-2"/>
        </w:rPr>
        <w:t>t</w:t>
      </w:r>
      <w:r w:rsidR="006E0089">
        <w:rPr>
          <w:rFonts w:cs="Calibri"/>
        </w:rPr>
        <w:t>o</w:t>
      </w:r>
      <w:r w:rsidR="006E0089">
        <w:rPr>
          <w:rFonts w:cs="Calibri"/>
          <w:spacing w:val="4"/>
        </w:rPr>
        <w:t xml:space="preserve"> </w:t>
      </w:r>
      <w:r w:rsidR="006E0089">
        <w:rPr>
          <w:rFonts w:cs="Calibri"/>
          <w:spacing w:val="-1"/>
        </w:rPr>
        <w:t>b</w:t>
      </w:r>
      <w:r w:rsidR="006E0089">
        <w:rPr>
          <w:rFonts w:cs="Calibri"/>
        </w:rPr>
        <w:t>e</w:t>
      </w:r>
      <w:r w:rsidR="006E0089">
        <w:rPr>
          <w:rFonts w:cs="Calibri"/>
          <w:spacing w:val="1"/>
        </w:rPr>
        <w:t xml:space="preserve"> </w:t>
      </w:r>
      <w:r w:rsidR="006E0089">
        <w:rPr>
          <w:rFonts w:cs="Calibri"/>
          <w:spacing w:val="-1"/>
        </w:rPr>
        <w:t>p</w:t>
      </w:r>
      <w:r w:rsidR="006E0089">
        <w:rPr>
          <w:rFonts w:cs="Calibri"/>
        </w:rPr>
        <w:t>aid</w:t>
      </w:r>
      <w:r w:rsidR="006E0089">
        <w:rPr>
          <w:rFonts w:cs="Calibri"/>
          <w:spacing w:val="2"/>
        </w:rPr>
        <w:t xml:space="preserve"> </w:t>
      </w:r>
      <w:r w:rsidR="006E0089">
        <w:rPr>
          <w:rFonts w:cs="Calibri"/>
          <w:spacing w:val="-1"/>
        </w:rPr>
        <w:t>und</w:t>
      </w:r>
      <w:r w:rsidR="006E0089">
        <w:rPr>
          <w:rFonts w:cs="Calibri"/>
          <w:spacing w:val="1"/>
        </w:rPr>
        <w:t>e</w:t>
      </w:r>
      <w:r w:rsidR="006E0089">
        <w:rPr>
          <w:rFonts w:cs="Calibri"/>
        </w:rPr>
        <w:t>r</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3"/>
        </w:rPr>
        <w:t>n</w:t>
      </w:r>
      <w:r w:rsidR="006E0089">
        <w:rPr>
          <w:rFonts w:cs="Calibri"/>
        </w:rPr>
        <w:t>tract</w:t>
      </w:r>
      <w:r w:rsidR="006E0089">
        <w:rPr>
          <w:rFonts w:cs="Calibri"/>
          <w:spacing w:val="1"/>
        </w:rPr>
        <w:t xml:space="preserve"> </w:t>
      </w:r>
      <w:r w:rsidR="006E0089">
        <w:rPr>
          <w:rFonts w:cs="Calibri"/>
        </w:rPr>
        <w:t>is c</w:t>
      </w:r>
      <w:r w:rsidR="006E0089">
        <w:rPr>
          <w:rFonts w:cs="Calibri"/>
          <w:spacing w:val="-1"/>
        </w:rPr>
        <w:t>om</w:t>
      </w:r>
      <w:r w:rsidR="006E0089">
        <w:rPr>
          <w:rFonts w:cs="Calibri"/>
          <w:spacing w:val="1"/>
        </w:rPr>
        <w:t>me</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2"/>
        </w:rPr>
        <w:t>t</w:t>
      </w:r>
      <w:r w:rsidR="006E0089">
        <w:rPr>
          <w:rFonts w:cs="Calibri"/>
        </w:rPr>
        <w:t>e with</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2"/>
        </w:rPr>
        <w:t xml:space="preserve"> </w:t>
      </w:r>
      <w:r w:rsidR="006E0089">
        <w:rPr>
          <w:rFonts w:cs="Calibri"/>
        </w:rPr>
        <w:t>it</w:t>
      </w:r>
      <w:r w:rsidR="006E0089">
        <w:rPr>
          <w:rFonts w:cs="Calibri"/>
          <w:spacing w:val="4"/>
        </w:rPr>
        <w:t xml:space="preserve"> </w:t>
      </w:r>
      <w:r w:rsidR="006E0089">
        <w:rPr>
          <w:rFonts w:cs="Calibri"/>
        </w:rPr>
        <w:t>is</w:t>
      </w:r>
      <w:r w:rsidR="006E0089">
        <w:rPr>
          <w:rFonts w:cs="Calibri"/>
          <w:spacing w:val="1"/>
        </w:rPr>
        <w:t xml:space="preserve"> </w:t>
      </w:r>
      <w:r w:rsidR="006E0089">
        <w:rPr>
          <w:rFonts w:cs="Calibri"/>
        </w:rPr>
        <w:t>act</w:t>
      </w:r>
      <w:r w:rsidR="006E0089">
        <w:rPr>
          <w:rFonts w:cs="Calibri"/>
          <w:spacing w:val="-1"/>
        </w:rPr>
        <w:t>u</w:t>
      </w:r>
      <w:r w:rsidR="006E0089">
        <w:rPr>
          <w:rFonts w:cs="Calibri"/>
        </w:rPr>
        <w:t>al</w:t>
      </w:r>
      <w:r w:rsidR="006E0089">
        <w:rPr>
          <w:rFonts w:cs="Calibri"/>
          <w:spacing w:val="-3"/>
        </w:rPr>
        <w:t>l</w:t>
      </w:r>
      <w:r w:rsidR="006E0089">
        <w:rPr>
          <w:rFonts w:cs="Calibri"/>
        </w:rPr>
        <w:t>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3"/>
        </w:rPr>
        <w:t xml:space="preserve"> </w:t>
      </w:r>
      <w:r w:rsidR="006E0089">
        <w:rPr>
          <w:rFonts w:cs="Calibri"/>
        </w:rPr>
        <w:t>a</w:t>
      </w:r>
      <w:r w:rsidR="006E0089">
        <w:rPr>
          <w:rFonts w:cs="Calibri"/>
          <w:spacing w:val="-1"/>
        </w:rPr>
        <w:t>n</w:t>
      </w:r>
      <w:r w:rsidR="006E0089">
        <w:rPr>
          <w:rFonts w:cs="Calibri"/>
        </w:rPr>
        <w:t>d t</w:t>
      </w:r>
      <w:r w:rsidR="006E0089">
        <w:rPr>
          <w:rFonts w:cs="Calibri"/>
          <w:spacing w:val="-1"/>
        </w:rPr>
        <w:t>h</w:t>
      </w:r>
      <w:r w:rsidR="006E0089">
        <w:rPr>
          <w:rFonts w:cs="Calibri"/>
        </w:rPr>
        <w:t>e</w:t>
      </w:r>
      <w:r w:rsidR="006E0089">
        <w:rPr>
          <w:rFonts w:cs="Calibri"/>
          <w:spacing w:val="4"/>
        </w:rPr>
        <w:t xml:space="preserve"> </w:t>
      </w:r>
      <w:r w:rsidR="006E0089">
        <w:rPr>
          <w:rFonts w:cs="Calibri"/>
        </w:rPr>
        <w:t>c</w:t>
      </w:r>
      <w:r w:rsidR="006E0089">
        <w:rPr>
          <w:rFonts w:cs="Calibri"/>
          <w:spacing w:val="-3"/>
        </w:rPr>
        <w:t>r</w:t>
      </w:r>
      <w:r w:rsidR="006E0089">
        <w:rPr>
          <w:rFonts w:cs="Calibri"/>
          <w:spacing w:val="1"/>
        </w:rPr>
        <w:t>e</w:t>
      </w:r>
      <w:r w:rsidR="006E0089">
        <w:rPr>
          <w:rFonts w:cs="Calibri"/>
          <w:spacing w:val="-1"/>
        </w:rPr>
        <w:t>d</w:t>
      </w:r>
      <w:r w:rsidR="006E0089">
        <w:rPr>
          <w:rFonts w:cs="Calibri"/>
        </w:rPr>
        <w:t>it</w:t>
      </w:r>
      <w:r w:rsidR="006E0089">
        <w:rPr>
          <w:rFonts w:cs="Calibri"/>
          <w:spacing w:val="1"/>
        </w:rPr>
        <w:t xml:space="preserve"> </w:t>
      </w:r>
      <w:r w:rsidR="006E0089">
        <w:rPr>
          <w:rFonts w:cs="Calibri"/>
        </w:rPr>
        <w:t>clai</w:t>
      </w:r>
      <w:r w:rsidR="006E0089">
        <w:rPr>
          <w:rFonts w:cs="Calibri"/>
          <w:spacing w:val="-2"/>
        </w:rPr>
        <w:t>m</w:t>
      </w:r>
      <w:r w:rsidR="006E0089">
        <w:rPr>
          <w:rFonts w:cs="Calibri"/>
          <w:spacing w:val="1"/>
        </w:rPr>
        <w:t>e</w:t>
      </w:r>
      <w:r w:rsidR="006E0089">
        <w:rPr>
          <w:rFonts w:cs="Calibri"/>
        </w:rPr>
        <w:t>d</w:t>
      </w:r>
      <w:r w:rsidR="006E0089">
        <w:rPr>
          <w:rFonts w:cs="Calibri"/>
          <w:spacing w:val="3"/>
        </w:rPr>
        <w:t xml:space="preserve"> </w:t>
      </w:r>
      <w:r w:rsidR="006E0089">
        <w:rPr>
          <w:rFonts w:cs="Calibri"/>
          <w:spacing w:val="-3"/>
        </w:rPr>
        <w:t>f</w:t>
      </w:r>
      <w:r w:rsidR="006E0089">
        <w:rPr>
          <w:rFonts w:cs="Calibri"/>
          <w:spacing w:val="1"/>
        </w:rPr>
        <w:t>o</w:t>
      </w:r>
      <w:r w:rsidR="006E0089">
        <w:rPr>
          <w:rFonts w:cs="Calibri"/>
        </w:rPr>
        <w:t>r</w:t>
      </w:r>
      <w:r w:rsidR="006E0089">
        <w:rPr>
          <w:rFonts w:cs="Calibri"/>
          <w:spacing w:val="3"/>
        </w:rPr>
        <w:t xml:space="preserve"> </w:t>
      </w:r>
      <w:r w:rsidR="006E0089">
        <w:rPr>
          <w:rFonts w:cs="Calibri"/>
        </w:rPr>
        <w:t>its</w:t>
      </w:r>
      <w:r w:rsidR="006E0089">
        <w:rPr>
          <w:rFonts w:cs="Calibri"/>
          <w:spacing w:val="1"/>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spacing w:val="-3"/>
        </w:rPr>
        <w:t>r</w:t>
      </w:r>
      <w:r w:rsidR="006E0089">
        <w:rPr>
          <w:rFonts w:cs="Calibri"/>
          <w:spacing w:val="1"/>
        </w:rPr>
        <w:t>m</w:t>
      </w:r>
      <w:r w:rsidR="006E0089">
        <w:rPr>
          <w:rFonts w:cs="Calibri"/>
        </w:rPr>
        <w:t>a</w:t>
      </w:r>
      <w:r w:rsidR="006E0089">
        <w:rPr>
          <w:rFonts w:cs="Calibri"/>
          <w:spacing w:val="-3"/>
        </w:rPr>
        <w:t>n</w:t>
      </w:r>
      <w:r w:rsidR="006E0089">
        <w:rPr>
          <w:rFonts w:cs="Calibri"/>
        </w:rPr>
        <w:t>ce</w:t>
      </w:r>
      <w:r w:rsidR="006E0089">
        <w:rPr>
          <w:rFonts w:cs="Calibri"/>
          <w:spacing w:val="2"/>
        </w:rPr>
        <w:t xml:space="preserve"> </w:t>
      </w:r>
      <w:r w:rsidR="006E0089">
        <w:rPr>
          <w:rFonts w:cs="Calibri"/>
          <w:spacing w:val="1"/>
        </w:rPr>
        <w:t>o</w:t>
      </w:r>
      <w:r w:rsidR="006E0089">
        <w:rPr>
          <w:rFonts w:cs="Calibri"/>
        </w:rPr>
        <w:t>f</w:t>
      </w:r>
      <w:r w:rsidR="006E0089">
        <w:rPr>
          <w:rFonts w:cs="Calibri"/>
          <w:spacing w:val="3"/>
        </w:rPr>
        <w:t xml:space="preserve"> </w:t>
      </w:r>
      <w:r w:rsidR="006E0089">
        <w:rPr>
          <w:rFonts w:cs="Calibri"/>
        </w:rPr>
        <w:t>t</w:t>
      </w:r>
      <w:r w:rsidR="006E0089">
        <w:rPr>
          <w:rFonts w:cs="Calibri"/>
          <w:spacing w:val="-3"/>
        </w:rPr>
        <w:t>h</w:t>
      </w:r>
      <w:r w:rsidR="006E0089">
        <w:rPr>
          <w:rFonts w:cs="Calibri"/>
        </w:rPr>
        <w:t>e</w:t>
      </w:r>
      <w:r w:rsidR="006E0089">
        <w:rPr>
          <w:rFonts w:cs="Calibri"/>
          <w:spacing w:val="4"/>
        </w:rPr>
        <w:t xml:space="preserve"> </w:t>
      </w:r>
      <w:r w:rsidR="006E0089">
        <w:rPr>
          <w:rFonts w:cs="Calibri"/>
          <w:spacing w:val="-2"/>
        </w:rPr>
        <w:t>w</w:t>
      </w:r>
      <w:r w:rsidR="006E0089">
        <w:rPr>
          <w:rFonts w:cs="Calibri"/>
          <w:spacing w:val="1"/>
        </w:rPr>
        <w:t>o</w:t>
      </w:r>
      <w:r w:rsidR="006E0089">
        <w:rPr>
          <w:rFonts w:cs="Calibri"/>
        </w:rPr>
        <w:t>r</w:t>
      </w:r>
      <w:r w:rsidR="006E0089">
        <w:rPr>
          <w:rFonts w:cs="Calibri"/>
          <w:spacing w:val="-2"/>
        </w:rPr>
        <w:t>k</w:t>
      </w:r>
      <w:r w:rsidR="006E0089">
        <w:rPr>
          <w:rFonts w:cs="Calibri"/>
        </w:rPr>
        <w:t>, i</w:t>
      </w:r>
      <w:r w:rsidR="006E0089">
        <w:rPr>
          <w:rFonts w:cs="Calibri"/>
          <w:spacing w:val="-1"/>
        </w:rPr>
        <w:t>ndu</w:t>
      </w:r>
      <w:r w:rsidR="006E0089">
        <w:rPr>
          <w:rFonts w:cs="Calibri"/>
        </w:rPr>
        <w:t>stry</w:t>
      </w:r>
      <w:r w:rsidR="006E0089">
        <w:rPr>
          <w:rFonts w:cs="Calibri"/>
          <w:spacing w:val="1"/>
        </w:rPr>
        <w:t xml:space="preserve"> </w:t>
      </w:r>
      <w:r w:rsidR="006E0089">
        <w:rPr>
          <w:rFonts w:cs="Calibri"/>
          <w:spacing w:val="-1"/>
        </w:rPr>
        <w:t>p</w:t>
      </w:r>
      <w:r w:rsidR="006E0089">
        <w:rPr>
          <w:rFonts w:cs="Calibri"/>
        </w:rPr>
        <w:t>racti</w:t>
      </w:r>
      <w:r w:rsidR="006E0089">
        <w:rPr>
          <w:rFonts w:cs="Calibri"/>
          <w:spacing w:val="-2"/>
        </w:rPr>
        <w:t>c</w:t>
      </w:r>
      <w:r w:rsidR="006E0089">
        <w:rPr>
          <w:rFonts w:cs="Calibri"/>
          <w:spacing w:val="1"/>
        </w:rPr>
        <w:t>e</w:t>
      </w:r>
      <w:r w:rsidR="006E0089">
        <w:rPr>
          <w:rFonts w:cs="Calibri"/>
        </w:rPr>
        <w:t>s,</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3"/>
        </w:rPr>
        <w:t xml:space="preserve"> </w:t>
      </w:r>
      <w:r w:rsidR="006E0089">
        <w:rPr>
          <w:rFonts w:cs="Calibri"/>
          <w:spacing w:val="1"/>
        </w:rPr>
        <w:t>o</w:t>
      </w:r>
      <w:r w:rsidR="006E0089">
        <w:rPr>
          <w:rFonts w:cs="Calibri"/>
        </w:rPr>
        <w:t>t</w:t>
      </w:r>
      <w:r w:rsidR="006E0089">
        <w:rPr>
          <w:rFonts w:cs="Calibri"/>
          <w:spacing w:val="-3"/>
        </w:rPr>
        <w:t>h</w:t>
      </w:r>
      <w:r w:rsidR="006E0089">
        <w:rPr>
          <w:rFonts w:cs="Calibri"/>
          <w:spacing w:val="1"/>
        </w:rPr>
        <w:t>e</w:t>
      </w:r>
      <w:r w:rsidR="006E0089">
        <w:rPr>
          <w:rFonts w:cs="Calibri"/>
        </w:rPr>
        <w:t>r r</w:t>
      </w:r>
      <w:r w:rsidR="006E0089">
        <w:rPr>
          <w:rFonts w:cs="Calibri"/>
          <w:spacing w:val="1"/>
        </w:rPr>
        <w:t>e</w:t>
      </w:r>
      <w:r w:rsidR="006E0089">
        <w:rPr>
          <w:rFonts w:cs="Calibri"/>
        </w:rPr>
        <w:t>l</w:t>
      </w:r>
      <w:r w:rsidR="006E0089">
        <w:rPr>
          <w:rFonts w:cs="Calibri"/>
          <w:spacing w:val="-2"/>
        </w:rPr>
        <w:t>e</w:t>
      </w:r>
      <w:r w:rsidR="006E0089">
        <w:rPr>
          <w:rFonts w:cs="Calibri"/>
          <w:spacing w:val="1"/>
        </w:rPr>
        <w:t>v</w:t>
      </w:r>
      <w:r w:rsidR="006E0089">
        <w:rPr>
          <w:rFonts w:cs="Calibri"/>
        </w:rPr>
        <w:t>a</w:t>
      </w:r>
      <w:r w:rsidR="006E0089">
        <w:rPr>
          <w:rFonts w:cs="Calibri"/>
          <w:spacing w:val="-1"/>
        </w:rPr>
        <w:t>n</w:t>
      </w:r>
      <w:r w:rsidR="006E0089">
        <w:rPr>
          <w:rFonts w:cs="Calibri"/>
        </w:rPr>
        <w:t>t</w:t>
      </w:r>
      <w:r w:rsidR="006E0089">
        <w:rPr>
          <w:rFonts w:cs="Calibri"/>
          <w:spacing w:val="-1"/>
        </w:rPr>
        <w:t xml:space="preserve"> </w:t>
      </w:r>
      <w:r w:rsidR="006E0089">
        <w:rPr>
          <w:rFonts w:cs="Calibri"/>
        </w:rPr>
        <w:t>fac</w:t>
      </w:r>
      <w:r w:rsidR="006E0089">
        <w:rPr>
          <w:rFonts w:cs="Calibri"/>
          <w:spacing w:val="-2"/>
        </w:rPr>
        <w:t>t</w:t>
      </w:r>
      <w:r w:rsidR="006E0089">
        <w:rPr>
          <w:rFonts w:cs="Calibri"/>
          <w:spacing w:val="1"/>
        </w:rPr>
        <w:t>o</w:t>
      </w:r>
      <w:r w:rsidR="006E0089">
        <w:rPr>
          <w:rFonts w:cs="Calibri"/>
        </w:rPr>
        <w:t>rs.</w:t>
      </w:r>
    </w:p>
    <w:p w14:paraId="5209A0C5" w14:textId="77777777" w:rsidR="006E0089" w:rsidRDefault="006E0089" w:rsidP="006E0089">
      <w:pPr>
        <w:widowControl w:val="0"/>
        <w:spacing w:before="10" w:after="0" w:line="190" w:lineRule="exact"/>
        <w:ind w:left="1296" w:hanging="432"/>
      </w:pPr>
    </w:p>
    <w:p w14:paraId="5669998E" w14:textId="3A20C039" w:rsidR="006E0089" w:rsidRDefault="004321AB" w:rsidP="00C32862">
      <w:pPr>
        <w:widowControl w:val="0"/>
        <w:spacing w:after="0"/>
        <w:ind w:left="1530" w:right="58"/>
        <w:contextualSpacing/>
        <w:jc w:val="both"/>
        <w:rPr>
          <w:rFonts w:cs="Calibri"/>
        </w:rPr>
      </w:pPr>
      <w:r>
        <w:rPr>
          <w:rFonts w:cs="Calibri"/>
        </w:rPr>
        <w:t>5.6.2</w:t>
      </w:r>
      <w:r>
        <w:rPr>
          <w:rFonts w:cs="Calibri"/>
        </w:rPr>
        <w:tab/>
      </w:r>
      <w:r w:rsidR="006E0089">
        <w:rPr>
          <w:rFonts w:cs="Calibri"/>
        </w:rPr>
        <w:t>A</w:t>
      </w:r>
      <w:r w:rsidR="006E0089">
        <w:rPr>
          <w:rFonts w:cs="Calibri"/>
          <w:spacing w:val="2"/>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d</w:t>
      </w:r>
      <w:r w:rsidR="006E0089">
        <w:rPr>
          <w:rFonts w:cs="Calibri"/>
          <w:spacing w:val="1"/>
        </w:rPr>
        <w:t>oe</w:t>
      </w:r>
      <w:r w:rsidR="006E0089">
        <w:rPr>
          <w:rFonts w:cs="Calibri"/>
        </w:rPr>
        <w:t>s</w:t>
      </w:r>
      <w:r w:rsidR="006E0089">
        <w:rPr>
          <w:rFonts w:cs="Calibri"/>
          <w:spacing w:val="2"/>
        </w:rPr>
        <w:t xml:space="preserve"> </w:t>
      </w:r>
      <w:r w:rsidR="006E0089">
        <w:rPr>
          <w:rFonts w:cs="Calibri"/>
          <w:spacing w:val="-3"/>
        </w:rPr>
        <w:t>n</w:t>
      </w:r>
      <w:r w:rsidR="006E0089">
        <w:rPr>
          <w:rFonts w:cs="Calibri"/>
          <w:spacing w:val="1"/>
        </w:rPr>
        <w:t>o</w:t>
      </w:r>
      <w:r w:rsidR="006E0089">
        <w:rPr>
          <w:rFonts w:cs="Calibri"/>
        </w:rPr>
        <w:t>t</w:t>
      </w:r>
      <w:r w:rsidR="006E0089">
        <w:rPr>
          <w:rFonts w:cs="Calibri"/>
          <w:spacing w:val="3"/>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rm</w:t>
      </w:r>
      <w:r w:rsidR="006E0089">
        <w:rPr>
          <w:rFonts w:cs="Calibri"/>
          <w:spacing w:val="4"/>
        </w:rPr>
        <w:t xml:space="preserve"> </w:t>
      </w:r>
      <w:r w:rsidR="006E0089">
        <w:rPr>
          <w:rFonts w:cs="Calibri"/>
        </w:rPr>
        <w:t>a c</w:t>
      </w:r>
      <w:r w:rsidR="006E0089">
        <w:rPr>
          <w:rFonts w:cs="Calibri"/>
          <w:spacing w:val="1"/>
        </w:rPr>
        <w:t>o</w:t>
      </w:r>
      <w:r w:rsidR="006E0089">
        <w:rPr>
          <w:rFonts w:cs="Calibri"/>
          <w:spacing w:val="-1"/>
        </w:rPr>
        <w:t>mm</w:t>
      </w:r>
      <w:r w:rsidR="006E0089">
        <w:rPr>
          <w:rFonts w:cs="Calibri"/>
          <w:spacing w:val="1"/>
        </w:rPr>
        <w:t>e</w:t>
      </w:r>
      <w:r w:rsidR="006E0089">
        <w:rPr>
          <w:rFonts w:cs="Calibri"/>
        </w:rPr>
        <w:t>rcially</w:t>
      </w:r>
      <w:r w:rsidR="006E0089">
        <w:rPr>
          <w:rFonts w:cs="Calibri"/>
          <w:spacing w:val="3"/>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2"/>
        </w:rPr>
        <w:t xml:space="preserve"> </w:t>
      </w:r>
      <w:r w:rsidR="006E0089">
        <w:rPr>
          <w:rFonts w:cs="Calibri"/>
        </w:rPr>
        <w:t>if</w:t>
      </w:r>
      <w:r w:rsidR="006E0089">
        <w:rPr>
          <w:rFonts w:cs="Calibri"/>
          <w:spacing w:val="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o</w:t>
      </w:r>
      <w:r w:rsidR="006E0089">
        <w:rPr>
          <w:rFonts w:cs="Calibri"/>
        </w:rPr>
        <w:t>le</w:t>
      </w:r>
      <w:r w:rsidR="006E0089">
        <w:rPr>
          <w:rFonts w:cs="Calibri"/>
          <w:spacing w:val="3"/>
        </w:rPr>
        <w:t xml:space="preserve"> </w:t>
      </w:r>
      <w:r w:rsidR="006E0089">
        <w:rPr>
          <w:rFonts w:cs="Calibri"/>
        </w:rPr>
        <w:t>is</w:t>
      </w:r>
      <w:r w:rsidR="006E0089">
        <w:rPr>
          <w:rFonts w:cs="Calibri"/>
          <w:spacing w:val="2"/>
        </w:rPr>
        <w:t xml:space="preserve"> </w:t>
      </w:r>
      <w:r w:rsidR="006E0089">
        <w:rPr>
          <w:rFonts w:cs="Calibri"/>
        </w:rPr>
        <w:t>li</w:t>
      </w:r>
      <w:r w:rsidR="006E0089">
        <w:rPr>
          <w:rFonts w:cs="Calibri"/>
          <w:spacing w:val="1"/>
        </w:rPr>
        <w:t>m</w:t>
      </w:r>
      <w:r w:rsidR="006E0089">
        <w:rPr>
          <w:rFonts w:cs="Calibri"/>
          <w:spacing w:val="-3"/>
        </w:rPr>
        <w:t>i</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rPr>
        <w:t>to</w:t>
      </w:r>
      <w:r w:rsidR="006E0089">
        <w:rPr>
          <w:rFonts w:cs="Calibri"/>
          <w:spacing w:val="1"/>
        </w:rPr>
        <w:t xml:space="preserve"> </w:t>
      </w:r>
      <w:r w:rsidR="006E0089">
        <w:rPr>
          <w:rFonts w:cs="Calibri"/>
        </w:rPr>
        <w:t>t</w:t>
      </w:r>
      <w:r w:rsidR="006E0089">
        <w:rPr>
          <w:rFonts w:cs="Calibri"/>
          <w:spacing w:val="-1"/>
        </w:rPr>
        <w:t>h</w:t>
      </w:r>
      <w:r w:rsidR="006E0089">
        <w:rPr>
          <w:rFonts w:cs="Calibri"/>
        </w:rPr>
        <w:t>at</w:t>
      </w:r>
      <w:r w:rsidR="006E0089">
        <w:rPr>
          <w:rFonts w:cs="Calibri"/>
          <w:spacing w:val="3"/>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rPr>
        <w:t>ext</w:t>
      </w:r>
      <w:r w:rsidR="006E0089">
        <w:rPr>
          <w:rFonts w:cs="Calibri"/>
          <w:spacing w:val="-2"/>
        </w:rPr>
        <w:t>r</w:t>
      </w:r>
      <w:r w:rsidR="006E0089">
        <w:rPr>
          <w:rFonts w:cs="Calibri"/>
        </w:rPr>
        <w:t xml:space="preserve">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20"/>
        </w:rPr>
        <w:t xml:space="preserve"> </w:t>
      </w:r>
      <w:r w:rsidR="006E0089">
        <w:rPr>
          <w:rFonts w:cs="Calibri"/>
        </w:rPr>
        <w:t>in</w:t>
      </w:r>
      <w:r w:rsidR="006E0089">
        <w:rPr>
          <w:rFonts w:cs="Calibri"/>
          <w:spacing w:val="19"/>
        </w:rPr>
        <w:t xml:space="preserve"> </w:t>
      </w:r>
      <w:r w:rsidR="006E0089">
        <w:rPr>
          <w:rFonts w:cs="Calibri"/>
        </w:rPr>
        <w:t>a</w:t>
      </w:r>
      <w:r w:rsidR="006E0089">
        <w:rPr>
          <w:rFonts w:cs="Calibri"/>
          <w:spacing w:val="20"/>
        </w:rPr>
        <w:t xml:space="preserve"> </w:t>
      </w:r>
      <w:r w:rsidR="006E0089">
        <w:rPr>
          <w:rFonts w:cs="Calibri"/>
        </w:rPr>
        <w:t>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1"/>
        </w:rPr>
        <w:t>on</w:t>
      </w:r>
      <w:r w:rsidR="006E0089">
        <w:rPr>
          <w:rFonts w:cs="Calibri"/>
        </w:rPr>
        <w:t>,</w:t>
      </w:r>
      <w:r w:rsidR="006E0089">
        <w:rPr>
          <w:rFonts w:cs="Calibri"/>
          <w:spacing w:val="20"/>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8"/>
        </w:rPr>
        <w:t xml:space="preserve"> </w:t>
      </w:r>
      <w:r w:rsidR="006E0089">
        <w:rPr>
          <w:rFonts w:cs="Calibri"/>
          <w:spacing w:val="1"/>
        </w:rPr>
        <w:t>o</w:t>
      </w:r>
      <w:r w:rsidR="006E0089">
        <w:rPr>
          <w:rFonts w:cs="Calibri"/>
        </w:rPr>
        <w:t>r</w:t>
      </w:r>
      <w:r w:rsidR="006E0089">
        <w:rPr>
          <w:rFonts w:cs="Calibri"/>
          <w:spacing w:val="20"/>
        </w:rPr>
        <w:t xml:space="preserve"> </w:t>
      </w:r>
      <w:r w:rsidR="006E0089">
        <w:rPr>
          <w:rFonts w:cs="Calibri"/>
          <w:spacing w:val="-1"/>
        </w:rPr>
        <w:t>p</w:t>
      </w:r>
      <w:r w:rsidR="006E0089">
        <w:rPr>
          <w:rFonts w:cs="Calibri"/>
        </w:rPr>
        <w:t>r</w:t>
      </w:r>
      <w:r w:rsidR="006E0089">
        <w:rPr>
          <w:rFonts w:cs="Calibri"/>
          <w:spacing w:val="1"/>
        </w:rPr>
        <w:t>o</w:t>
      </w:r>
      <w:r w:rsidR="006E0089">
        <w:rPr>
          <w:rFonts w:cs="Calibri"/>
          <w:spacing w:val="-2"/>
        </w:rPr>
        <w:t>j</w:t>
      </w:r>
      <w:r w:rsidR="006E0089">
        <w:rPr>
          <w:rFonts w:cs="Calibri"/>
          <w:spacing w:val="1"/>
        </w:rPr>
        <w:t>e</w:t>
      </w:r>
      <w:r w:rsidR="006E0089">
        <w:rPr>
          <w:rFonts w:cs="Calibri"/>
        </w:rPr>
        <w:t>ct</w:t>
      </w:r>
      <w:r w:rsidR="006E0089">
        <w:rPr>
          <w:rFonts w:cs="Calibri"/>
          <w:spacing w:val="18"/>
        </w:rPr>
        <w:t xml:space="preserve"> </w:t>
      </w:r>
      <w:r w:rsidR="006E0089">
        <w:rPr>
          <w:rFonts w:cs="Calibri"/>
        </w:rPr>
        <w:t>t</w:t>
      </w:r>
      <w:r w:rsidR="006E0089">
        <w:rPr>
          <w:rFonts w:cs="Calibri"/>
          <w:spacing w:val="-1"/>
        </w:rPr>
        <w:t>h</w:t>
      </w:r>
      <w:r w:rsidR="006E0089">
        <w:rPr>
          <w:rFonts w:cs="Calibri"/>
          <w:spacing w:val="-3"/>
        </w:rPr>
        <w:t>r</w:t>
      </w:r>
      <w:r w:rsidR="006E0089">
        <w:rPr>
          <w:rFonts w:cs="Calibri"/>
          <w:spacing w:val="1"/>
        </w:rPr>
        <w:t>o</w:t>
      </w:r>
      <w:r w:rsidR="006E0089">
        <w:rPr>
          <w:rFonts w:cs="Calibri"/>
          <w:spacing w:val="-1"/>
        </w:rPr>
        <w:t>ug</w:t>
      </w:r>
      <w:r w:rsidR="006E0089">
        <w:rPr>
          <w:rFonts w:cs="Calibri"/>
        </w:rPr>
        <w:t>h</w:t>
      </w:r>
      <w:r w:rsidR="006E0089">
        <w:rPr>
          <w:rFonts w:cs="Calibri"/>
          <w:spacing w:val="19"/>
        </w:rPr>
        <w:t xml:space="preserve"> </w:t>
      </w:r>
      <w:r w:rsidR="006E0089">
        <w:rPr>
          <w:rFonts w:cs="Calibri"/>
        </w:rPr>
        <w:t>w</w:t>
      </w:r>
      <w:r w:rsidR="006E0089">
        <w:rPr>
          <w:rFonts w:cs="Calibri"/>
          <w:spacing w:val="-1"/>
        </w:rPr>
        <w:t>h</w:t>
      </w:r>
      <w:r w:rsidR="006E0089">
        <w:rPr>
          <w:rFonts w:cs="Calibri"/>
        </w:rPr>
        <w:t>ich</w:t>
      </w:r>
      <w:r w:rsidR="006E0089">
        <w:rPr>
          <w:rFonts w:cs="Calibri"/>
          <w:spacing w:val="19"/>
        </w:rPr>
        <w:t xml:space="preserve"> </w:t>
      </w:r>
      <w:r w:rsidR="006E0089">
        <w:rPr>
          <w:rFonts w:cs="Calibri"/>
        </w:rPr>
        <w:t>f</w:t>
      </w:r>
      <w:r w:rsidR="006E0089">
        <w:rPr>
          <w:rFonts w:cs="Calibri"/>
          <w:spacing w:val="-1"/>
        </w:rPr>
        <w:t>und</w:t>
      </w:r>
      <w:r w:rsidR="006E0089">
        <w:rPr>
          <w:rFonts w:cs="Calibri"/>
        </w:rPr>
        <w:t>s</w:t>
      </w:r>
      <w:r w:rsidR="006E0089">
        <w:rPr>
          <w:rFonts w:cs="Calibri"/>
          <w:spacing w:val="20"/>
        </w:rPr>
        <w:t xml:space="preserve"> </w:t>
      </w:r>
      <w:r w:rsidR="006E0089">
        <w:rPr>
          <w:rFonts w:cs="Calibri"/>
        </w:rPr>
        <w:t>are</w:t>
      </w:r>
      <w:r w:rsidR="006E0089">
        <w:rPr>
          <w:rFonts w:cs="Calibri"/>
          <w:spacing w:val="20"/>
        </w:rPr>
        <w:t xml:space="preserve"> </w:t>
      </w:r>
      <w:r w:rsidR="006E0089">
        <w:rPr>
          <w:rFonts w:cs="Calibri"/>
          <w:spacing w:val="-1"/>
        </w:rPr>
        <w:t>p</w:t>
      </w:r>
      <w:r w:rsidR="006E0089">
        <w:rPr>
          <w:rFonts w:cs="Calibri"/>
        </w:rPr>
        <w:t>as</w:t>
      </w:r>
      <w:r w:rsidR="006E0089">
        <w:rPr>
          <w:rFonts w:cs="Calibri"/>
          <w:spacing w:val="-2"/>
        </w:rPr>
        <w:t>s</w:t>
      </w:r>
      <w:r w:rsidR="006E0089">
        <w:rPr>
          <w:rFonts w:cs="Calibri"/>
          <w:spacing w:val="1"/>
        </w:rPr>
        <w:t>e</w:t>
      </w:r>
      <w:r w:rsidR="006E0089">
        <w:rPr>
          <w:rFonts w:cs="Calibri"/>
        </w:rPr>
        <w:t>d</w:t>
      </w:r>
      <w:r w:rsidR="006E0089">
        <w:rPr>
          <w:rFonts w:cs="Calibri"/>
          <w:spacing w:val="19"/>
        </w:rPr>
        <w:t xml:space="preserve"> </w:t>
      </w:r>
      <w:r w:rsidR="006E0089">
        <w:rPr>
          <w:rFonts w:cs="Calibri"/>
        </w:rPr>
        <w:t>to</w:t>
      </w:r>
      <w:r w:rsidR="006E0089">
        <w:rPr>
          <w:rFonts w:cs="Calibri"/>
          <w:spacing w:val="19"/>
        </w:rPr>
        <w:t xml:space="preserve"> </w:t>
      </w:r>
      <w:r w:rsidR="006E0089">
        <w:rPr>
          <w:rFonts w:cs="Calibri"/>
          <w:spacing w:val="1"/>
        </w:rPr>
        <w:t>o</w:t>
      </w:r>
      <w:r w:rsidR="006E0089">
        <w:rPr>
          <w:rFonts w:cs="Calibri"/>
          <w:spacing w:val="-1"/>
        </w:rPr>
        <w:t>b</w:t>
      </w:r>
      <w:r w:rsidR="006E0089">
        <w:rPr>
          <w:rFonts w:cs="Calibri"/>
        </w:rPr>
        <w:t>tain</w:t>
      </w:r>
      <w:r w:rsidR="006E0089">
        <w:rPr>
          <w:rFonts w:cs="Calibri"/>
          <w:spacing w:val="19"/>
        </w:rPr>
        <w:t xml:space="preserve"> </w:t>
      </w:r>
      <w:r w:rsidR="006E0089">
        <w:rPr>
          <w:rFonts w:cs="Calibri"/>
        </w:rPr>
        <w:t>t</w:t>
      </w:r>
      <w:r w:rsidR="006E0089">
        <w:rPr>
          <w:rFonts w:cs="Calibri"/>
          <w:spacing w:val="-3"/>
        </w:rPr>
        <w:t>h</w:t>
      </w:r>
      <w:r w:rsidR="006E0089">
        <w:rPr>
          <w:rFonts w:cs="Calibri"/>
        </w:rPr>
        <w:t>e a</w:t>
      </w:r>
      <w:r w:rsidR="006E0089">
        <w:rPr>
          <w:rFonts w:cs="Calibri"/>
          <w:spacing w:val="-1"/>
        </w:rPr>
        <w:t>pp</w:t>
      </w:r>
      <w:r w:rsidR="006E0089">
        <w:rPr>
          <w:rFonts w:cs="Calibri"/>
          <w:spacing w:val="1"/>
        </w:rPr>
        <w:t>e</w:t>
      </w:r>
      <w:r w:rsidR="006E0089">
        <w:rPr>
          <w:rFonts w:cs="Calibri"/>
        </w:rPr>
        <w:t>ara</w:t>
      </w:r>
      <w:r w:rsidR="006E0089">
        <w:rPr>
          <w:rFonts w:cs="Calibri"/>
          <w:spacing w:val="-1"/>
        </w:rPr>
        <w:t>n</w:t>
      </w:r>
      <w:r w:rsidR="006E0089">
        <w:rPr>
          <w:rFonts w:cs="Calibri"/>
        </w:rPr>
        <w:t>ce</w:t>
      </w:r>
      <w:r w:rsidR="006E0089">
        <w:rPr>
          <w:rFonts w:cs="Calibri"/>
          <w:spacing w:val="4"/>
        </w:rPr>
        <w:t xml:space="preserve"> </w:t>
      </w:r>
      <w:r w:rsidR="006E0089">
        <w:rPr>
          <w:rFonts w:cs="Calibri"/>
          <w:spacing w:val="1"/>
        </w:rPr>
        <w:t>o</w:t>
      </w:r>
      <w:r w:rsidR="006E0089">
        <w:rPr>
          <w:rFonts w:cs="Calibri"/>
        </w:rPr>
        <w:t xml:space="preserve">f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p</w:t>
      </w:r>
      <w:r w:rsidR="006E0089">
        <w:rPr>
          <w:rFonts w:cs="Calibri"/>
        </w:rPr>
        <w:t>ar</w:t>
      </w:r>
      <w:r w:rsidR="006E0089">
        <w:rPr>
          <w:rFonts w:cs="Calibri"/>
          <w:spacing w:val="1"/>
        </w:rPr>
        <w:t>t</w:t>
      </w:r>
      <w:r w:rsidR="006E0089">
        <w:rPr>
          <w:rFonts w:cs="Calibri"/>
          <w:spacing w:val="-3"/>
        </w:rPr>
        <w:t>i</w:t>
      </w:r>
      <w:r w:rsidR="006E0089">
        <w:rPr>
          <w:rFonts w:cs="Calibri"/>
        </w:rPr>
        <w:t>ci</w:t>
      </w:r>
      <w:r w:rsidR="006E0089">
        <w:rPr>
          <w:rFonts w:cs="Calibri"/>
          <w:spacing w:val="-1"/>
        </w:rPr>
        <w:t>p</w:t>
      </w:r>
      <w:r w:rsidR="006E0089">
        <w:rPr>
          <w:rFonts w:cs="Calibri"/>
        </w:rPr>
        <w:t>ati</w:t>
      </w:r>
      <w:r w:rsidR="006E0089">
        <w:rPr>
          <w:rFonts w:cs="Calibri"/>
          <w:spacing w:val="1"/>
        </w:rPr>
        <w:t>o</w:t>
      </w:r>
      <w:r w:rsidR="006E0089">
        <w:rPr>
          <w:rFonts w:cs="Calibri"/>
          <w:spacing w:val="-1"/>
        </w:rPr>
        <w:t>n</w:t>
      </w:r>
      <w:r w:rsidR="006E0089">
        <w:rPr>
          <w:rFonts w:cs="Calibri"/>
        </w:rPr>
        <w:t xml:space="preserve">. </w:t>
      </w:r>
      <w:r w:rsidR="006E0089">
        <w:rPr>
          <w:rFonts w:cs="Calibri"/>
          <w:spacing w:val="6"/>
        </w:rPr>
        <w:t xml:space="preserve"> </w:t>
      </w:r>
      <w:r w:rsidR="006E0089">
        <w:rPr>
          <w:rFonts w:cs="Calibri"/>
        </w:rPr>
        <w:t>In</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w</w:t>
      </w:r>
      <w:r w:rsidR="006E0089">
        <w:rPr>
          <w:rFonts w:cs="Calibri"/>
          <w:spacing w:val="-1"/>
        </w:rPr>
        <w:t>h</w:t>
      </w:r>
      <w:r w:rsidR="006E0089">
        <w:rPr>
          <w:rFonts w:cs="Calibri"/>
          <w:spacing w:val="1"/>
        </w:rPr>
        <w:t>e</w:t>
      </w:r>
      <w:r w:rsidR="006E0089">
        <w:rPr>
          <w:rFonts w:cs="Calibri"/>
          <w:spacing w:val="-2"/>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rPr>
        <w:t>is</w:t>
      </w:r>
      <w:r w:rsidR="006E0089">
        <w:rPr>
          <w:rFonts w:cs="Calibri"/>
          <w:spacing w:val="3"/>
        </w:rPr>
        <w:t xml:space="preserve"> </w:t>
      </w:r>
      <w:r w:rsidR="006E0089">
        <w:rPr>
          <w:rFonts w:cs="Calibri"/>
        </w:rPr>
        <w:t>s</w:t>
      </w:r>
      <w:r w:rsidR="006E0089">
        <w:rPr>
          <w:rFonts w:cs="Calibri"/>
          <w:spacing w:val="-1"/>
        </w:rPr>
        <w:t>u</w:t>
      </w:r>
      <w:r w:rsidR="006E0089">
        <w:rPr>
          <w:rFonts w:cs="Calibri"/>
        </w:rPr>
        <w:t>ch</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spacing w:val="-2"/>
        </w:rPr>
        <w:t>e</w:t>
      </w:r>
      <w:r w:rsidR="006E0089">
        <w:rPr>
          <w:rFonts w:cs="Calibri"/>
        </w:rPr>
        <w:t xml:space="preserve">xtra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3"/>
        </w:rPr>
        <w:t xml:space="preserve"> </w:t>
      </w:r>
      <w:r w:rsidR="006E0089">
        <w:rPr>
          <w:rFonts w:cs="Calibri"/>
        </w:rPr>
        <w:t>t</w:t>
      </w:r>
      <w:r w:rsidR="006E0089">
        <w:rPr>
          <w:rFonts w:cs="Calibri"/>
          <w:spacing w:val="-3"/>
        </w:rPr>
        <w:t>h</w:t>
      </w:r>
      <w:r w:rsidR="006E0089">
        <w:rPr>
          <w:rFonts w:cs="Calibri"/>
        </w:rPr>
        <w:t xml:space="preserve">e </w:t>
      </w:r>
      <w:r w:rsidR="00A142CD">
        <w:rPr>
          <w:rFonts w:cs="Calibri"/>
          <w:spacing w:val="1"/>
        </w:rPr>
        <w:t xml:space="preserve">State </w:t>
      </w:r>
      <w:r w:rsidR="006E0089">
        <w:rPr>
          <w:rFonts w:cs="Calibri"/>
        </w:rPr>
        <w:t>s</w:t>
      </w:r>
      <w:r w:rsidR="006E0089">
        <w:rPr>
          <w:rFonts w:cs="Calibri"/>
          <w:spacing w:val="-1"/>
        </w:rPr>
        <w:t>h</w:t>
      </w:r>
      <w:r w:rsidR="006E0089">
        <w:rPr>
          <w:rFonts w:cs="Calibri"/>
        </w:rPr>
        <w:t xml:space="preserve">all </w:t>
      </w:r>
      <w:r w:rsidR="006E0089">
        <w:rPr>
          <w:rFonts w:cs="Calibri"/>
          <w:spacing w:val="1"/>
        </w:rPr>
        <w:t>e</w:t>
      </w:r>
      <w:r w:rsidR="006E0089">
        <w:rPr>
          <w:rFonts w:cs="Calibri"/>
        </w:rPr>
        <w:t>xa</w:t>
      </w:r>
      <w:r w:rsidR="006E0089">
        <w:rPr>
          <w:rFonts w:cs="Calibri"/>
          <w:spacing w:val="1"/>
        </w:rPr>
        <w:t>m</w:t>
      </w:r>
      <w:r w:rsidR="006E0089">
        <w:rPr>
          <w:rFonts w:cs="Calibri"/>
        </w:rPr>
        <w:t>i</w:t>
      </w:r>
      <w:r w:rsidR="006E0089">
        <w:rPr>
          <w:rFonts w:cs="Calibri"/>
          <w:spacing w:val="-3"/>
        </w:rPr>
        <w:t>n</w:t>
      </w:r>
      <w:r w:rsidR="006E0089">
        <w:rPr>
          <w:rFonts w:cs="Calibri"/>
        </w:rPr>
        <w:t>e</w:t>
      </w:r>
      <w:r w:rsidR="006E0089">
        <w:rPr>
          <w:rFonts w:cs="Calibri"/>
          <w:spacing w:val="1"/>
        </w:rPr>
        <w:t xml:space="preserve"> </w:t>
      </w:r>
      <w:r w:rsidR="006E0089">
        <w:rPr>
          <w:rFonts w:cs="Calibri"/>
        </w:rPr>
        <w:t>si</w:t>
      </w:r>
      <w:r w:rsidR="006E0089">
        <w:rPr>
          <w:rFonts w:cs="Calibri"/>
          <w:spacing w:val="1"/>
        </w:rPr>
        <w:t>m</w:t>
      </w:r>
      <w:r w:rsidR="006E0089">
        <w:rPr>
          <w:rFonts w:cs="Calibri"/>
        </w:rPr>
        <w:t>ilar 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2"/>
        </w:rPr>
        <w:t>o</w:t>
      </w:r>
      <w:r w:rsidR="006E0089">
        <w:rPr>
          <w:rFonts w:cs="Calibri"/>
          <w:spacing w:val="-1"/>
        </w:rPr>
        <w:t>n</w:t>
      </w:r>
      <w:r w:rsidR="006E0089">
        <w:rPr>
          <w:rFonts w:cs="Calibri"/>
        </w:rPr>
        <w:t>s,</w:t>
      </w:r>
      <w:r w:rsidR="006E0089">
        <w:rPr>
          <w:rFonts w:cs="Calibri"/>
          <w:spacing w:val="1"/>
        </w:rPr>
        <w:t xml:space="preserve"> </w:t>
      </w:r>
      <w:r w:rsidR="006E0089">
        <w:rPr>
          <w:rFonts w:cs="Calibri"/>
          <w:spacing w:val="-3"/>
        </w:rPr>
        <w:t>p</w:t>
      </w:r>
      <w:r w:rsidR="006E0089">
        <w:rPr>
          <w:rFonts w:cs="Calibri"/>
        </w:rPr>
        <w:t>ar</w:t>
      </w:r>
      <w:r w:rsidR="006E0089">
        <w:rPr>
          <w:rFonts w:cs="Calibri"/>
          <w:spacing w:val="1"/>
        </w:rPr>
        <w:t>t</w:t>
      </w:r>
      <w:r w:rsidR="006E0089">
        <w:rPr>
          <w:rFonts w:cs="Calibri"/>
        </w:rPr>
        <w:t>ic</w:t>
      </w:r>
      <w:r w:rsidR="006E0089">
        <w:rPr>
          <w:rFonts w:cs="Calibri"/>
          <w:spacing w:val="-1"/>
        </w:rPr>
        <w:t>u</w:t>
      </w:r>
      <w:r w:rsidR="006E0089">
        <w:rPr>
          <w:rFonts w:cs="Calibri"/>
        </w:rPr>
        <w:t>larly</w:t>
      </w:r>
      <w:r w:rsidR="006E0089">
        <w:rPr>
          <w:rFonts w:cs="Calibri"/>
          <w:spacing w:val="1"/>
        </w:rPr>
        <w:t xml:space="preserve"> </w:t>
      </w:r>
      <w:r w:rsidR="006E0089">
        <w:rPr>
          <w:rFonts w:cs="Calibri"/>
        </w:rPr>
        <w:t>t</w:t>
      </w:r>
      <w:r w:rsidR="006E0089">
        <w:rPr>
          <w:rFonts w:cs="Calibri"/>
          <w:spacing w:val="-1"/>
        </w:rPr>
        <w:t>ho</w:t>
      </w:r>
      <w:r w:rsidR="006E0089">
        <w:rPr>
          <w:rFonts w:cs="Calibri"/>
        </w:rPr>
        <w:t>se</w:t>
      </w:r>
      <w:r w:rsidR="006E0089">
        <w:rPr>
          <w:rFonts w:cs="Calibri"/>
          <w:spacing w:val="1"/>
        </w:rPr>
        <w:t xml:space="preserve"> </w:t>
      </w:r>
      <w:r w:rsidR="006E0089">
        <w:rPr>
          <w:rFonts w:cs="Calibri"/>
        </w:rPr>
        <w:t>in w</w:t>
      </w:r>
      <w:r w:rsidR="006E0089">
        <w:rPr>
          <w:rFonts w:cs="Calibri"/>
          <w:spacing w:val="-1"/>
        </w:rPr>
        <w:t>h</w:t>
      </w:r>
      <w:r w:rsidR="006E0089">
        <w:rPr>
          <w:rFonts w:cs="Calibri"/>
        </w:rPr>
        <w:t>i</w:t>
      </w:r>
      <w:r w:rsidR="006E0089">
        <w:rPr>
          <w:rFonts w:cs="Calibri"/>
          <w:spacing w:val="-2"/>
        </w:rPr>
        <w:t>c</w:t>
      </w:r>
      <w:r w:rsidR="006E0089">
        <w:rPr>
          <w:rFonts w:cs="Calibri"/>
        </w:rPr>
        <w:t xml:space="preserve">h </w:t>
      </w:r>
      <w:r w:rsidR="006E0089">
        <w:rPr>
          <w:rFonts w:cs="Calibri"/>
          <w:spacing w:val="1"/>
        </w:rPr>
        <w:t>D</w:t>
      </w:r>
      <w:r w:rsidR="006E0089">
        <w:rPr>
          <w:rFonts w:cs="Calibri"/>
        </w:rPr>
        <w:t xml:space="preserve">BEs </w:t>
      </w:r>
      <w:r w:rsidR="006E0089">
        <w:rPr>
          <w:rFonts w:cs="Calibri"/>
          <w:spacing w:val="-1"/>
        </w:rPr>
        <w:t>d</w:t>
      </w:r>
      <w:r w:rsidR="006E0089">
        <w:rPr>
          <w:rFonts w:cs="Calibri"/>
        </w:rPr>
        <w:t>o</w:t>
      </w:r>
      <w:r w:rsidR="006E0089">
        <w:rPr>
          <w:rFonts w:cs="Calibri"/>
          <w:spacing w:val="2"/>
        </w:rPr>
        <w:t xml:space="preserve"> </w:t>
      </w:r>
      <w:r w:rsidR="006E0089">
        <w:rPr>
          <w:rFonts w:cs="Calibri"/>
          <w:spacing w:val="-1"/>
        </w:rPr>
        <w:t>n</w:t>
      </w:r>
      <w:r w:rsidR="006E0089">
        <w:rPr>
          <w:rFonts w:cs="Calibri"/>
          <w:spacing w:val="1"/>
        </w:rPr>
        <w:t>o</w:t>
      </w:r>
      <w:r w:rsidR="006E0089">
        <w:rPr>
          <w:rFonts w:cs="Calibri"/>
        </w:rPr>
        <w:t xml:space="preserve">t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at</w:t>
      </w:r>
      <w:r w:rsidR="006E0089">
        <w:rPr>
          <w:rFonts w:cs="Calibri"/>
          <w:spacing w:val="1"/>
        </w:rPr>
        <w:t>e</w:t>
      </w:r>
      <w:r w:rsidR="006E0089">
        <w:rPr>
          <w:rFonts w:cs="Calibri"/>
        </w:rPr>
        <w:t>.</w:t>
      </w:r>
    </w:p>
    <w:p w14:paraId="2C34BD52" w14:textId="77777777" w:rsidR="006E0089" w:rsidRDefault="006E0089" w:rsidP="006E0089">
      <w:pPr>
        <w:widowControl w:val="0"/>
        <w:spacing w:after="0"/>
        <w:ind w:left="1296" w:right="58" w:hanging="432"/>
        <w:jc w:val="both"/>
        <w:rPr>
          <w:rFonts w:cs="Calibri"/>
          <w:sz w:val="16"/>
        </w:rPr>
      </w:pPr>
    </w:p>
    <w:p w14:paraId="7E4FB95E" w14:textId="77777777" w:rsidR="006E0089" w:rsidRDefault="006E0089" w:rsidP="006E0089">
      <w:pPr>
        <w:widowControl w:val="0"/>
        <w:spacing w:before="1" w:after="0" w:line="240" w:lineRule="auto"/>
        <w:ind w:left="864" w:right="58" w:hanging="432"/>
        <w:jc w:val="both"/>
        <w:rPr>
          <w:rFonts w:cs="Calibri"/>
        </w:rPr>
      </w:pPr>
      <w:r>
        <w:rPr>
          <w:rFonts w:cs="Calibri"/>
          <w:spacing w:val="1"/>
        </w:rPr>
        <w:t>5</w:t>
      </w:r>
      <w:r>
        <w:rPr>
          <w:rFonts w:cs="Calibri"/>
          <w:spacing w:val="-1"/>
        </w:rPr>
        <w:t>.</w:t>
      </w:r>
      <w:r>
        <w:rPr>
          <w:rFonts w:cs="Calibri"/>
          <w:spacing w:val="1"/>
        </w:rPr>
        <w:t>7</w:t>
      </w:r>
      <w:r>
        <w:rPr>
          <w:rFonts w:cs="Calibri"/>
        </w:rPr>
        <w:t>. A</w:t>
      </w:r>
      <w:r>
        <w:rPr>
          <w:rFonts w:cs="Calibri"/>
          <w:spacing w:val="12"/>
        </w:rPr>
        <w:t xml:space="preserve"> </w:t>
      </w:r>
      <w:r w:rsidR="00556605">
        <w:rPr>
          <w:rFonts w:cs="Calibri"/>
          <w:spacing w:val="-1"/>
        </w:rPr>
        <w:t>Vendor</w:t>
      </w:r>
      <w:r>
        <w:rPr>
          <w:rFonts w:cs="Calibri"/>
          <w:spacing w:val="13"/>
        </w:rPr>
        <w:t xml:space="preserve"> </w:t>
      </w:r>
      <w:r>
        <w:rPr>
          <w:rFonts w:cs="Calibri"/>
        </w:rPr>
        <w:t>s</w:t>
      </w:r>
      <w:r>
        <w:rPr>
          <w:rFonts w:cs="Calibri"/>
          <w:spacing w:val="-1"/>
        </w:rPr>
        <w:t>h</w:t>
      </w:r>
      <w:r>
        <w:rPr>
          <w:rFonts w:cs="Calibri"/>
        </w:rPr>
        <w:t>all</w:t>
      </w:r>
      <w:r>
        <w:rPr>
          <w:rFonts w:cs="Calibri"/>
          <w:spacing w:val="12"/>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c</w:t>
      </w:r>
      <w:r>
        <w:rPr>
          <w:rFonts w:cs="Calibri"/>
          <w:spacing w:val="1"/>
        </w:rPr>
        <w:t>o</w:t>
      </w:r>
      <w:r>
        <w:rPr>
          <w:rFonts w:cs="Calibri"/>
          <w:spacing w:val="-1"/>
        </w:rPr>
        <w:t>un</w:t>
      </w:r>
      <w:r>
        <w:rPr>
          <w:rFonts w:cs="Calibri"/>
        </w:rPr>
        <w:t>t</w:t>
      </w:r>
      <w:r>
        <w:rPr>
          <w:rFonts w:cs="Calibri"/>
          <w:spacing w:val="13"/>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13"/>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rPr>
        <w:t>ex</w:t>
      </w:r>
      <w:r>
        <w:rPr>
          <w:rFonts w:cs="Calibri"/>
          <w:spacing w:val="-3"/>
        </w:rPr>
        <w:t>p</w:t>
      </w:r>
      <w:r>
        <w:rPr>
          <w:rFonts w:cs="Calibri"/>
        </w:rPr>
        <w:t>e</w:t>
      </w:r>
      <w:r>
        <w:rPr>
          <w:rFonts w:cs="Calibri"/>
          <w:spacing w:val="-1"/>
        </w:rPr>
        <w:t>nd</w:t>
      </w:r>
      <w:r>
        <w:rPr>
          <w:rFonts w:cs="Calibri"/>
        </w:rPr>
        <w:t>it</w:t>
      </w:r>
      <w:r>
        <w:rPr>
          <w:rFonts w:cs="Calibri"/>
          <w:spacing w:val="-1"/>
        </w:rPr>
        <w:t>u</w:t>
      </w:r>
      <w:r>
        <w:rPr>
          <w:rFonts w:cs="Calibri"/>
        </w:rPr>
        <w:t>res</w:t>
      </w:r>
      <w:r>
        <w:rPr>
          <w:rFonts w:cs="Calibri"/>
          <w:spacing w:val="13"/>
        </w:rPr>
        <w:t xml:space="preserve"> </w:t>
      </w:r>
      <w:r>
        <w:rPr>
          <w:rFonts w:cs="Calibri"/>
        </w:rPr>
        <w:t>t</w:t>
      </w:r>
      <w:r>
        <w:rPr>
          <w:rFonts w:cs="Calibri"/>
          <w:spacing w:val="-1"/>
        </w:rPr>
        <w:t>h</w:t>
      </w:r>
      <w:r>
        <w:rPr>
          <w:rFonts w:cs="Calibri"/>
        </w:rPr>
        <w:t>at</w:t>
      </w:r>
      <w:r>
        <w:rPr>
          <w:rFonts w:cs="Calibri"/>
          <w:spacing w:val="13"/>
        </w:rPr>
        <w:t xml:space="preserve"> </w:t>
      </w:r>
      <w:r>
        <w:rPr>
          <w:rFonts w:cs="Calibri"/>
        </w:rPr>
        <w:t>are</w:t>
      </w:r>
      <w:r>
        <w:rPr>
          <w:rFonts w:cs="Calibri"/>
          <w:spacing w:val="13"/>
        </w:rPr>
        <w:t xml:space="preserve"> </w:t>
      </w:r>
      <w:r>
        <w:rPr>
          <w:rFonts w:cs="Calibri"/>
          <w:spacing w:val="-1"/>
        </w:rPr>
        <w:t>no</w:t>
      </w:r>
      <w:r>
        <w:rPr>
          <w:rFonts w:cs="Calibri"/>
        </w:rPr>
        <w:t>t</w:t>
      </w:r>
      <w:r>
        <w:rPr>
          <w:rFonts w:cs="Calibri"/>
          <w:spacing w:val="13"/>
        </w:rPr>
        <w:t xml:space="preserve"> </w:t>
      </w:r>
      <w:r>
        <w:rPr>
          <w:rFonts w:cs="Calibri"/>
          <w:spacing w:val="-1"/>
        </w:rPr>
        <w:t>d</w:t>
      </w:r>
      <w:r>
        <w:rPr>
          <w:rFonts w:cs="Calibri"/>
        </w:rPr>
        <w:t>irect,</w:t>
      </w:r>
      <w:r>
        <w:rPr>
          <w:rFonts w:cs="Calibri"/>
          <w:spacing w:val="13"/>
        </w:rPr>
        <w:t xml:space="preserve"> </w:t>
      </w:r>
      <w:r>
        <w:rPr>
          <w:rFonts w:cs="Calibri"/>
          <w:spacing w:val="-1"/>
        </w:rPr>
        <w:t>n</w:t>
      </w:r>
      <w:r>
        <w:rPr>
          <w:rFonts w:cs="Calibri"/>
          <w:spacing w:val="-2"/>
        </w:rPr>
        <w:t>ec</w:t>
      </w:r>
      <w:r>
        <w:rPr>
          <w:rFonts w:cs="Calibri"/>
        </w:rPr>
        <w:t>essary</w:t>
      </w:r>
      <w:r>
        <w:rPr>
          <w:rFonts w:cs="Calibri"/>
          <w:spacing w:val="14"/>
        </w:rPr>
        <w:t xml:space="preserve"> </w:t>
      </w:r>
      <w:r>
        <w:rPr>
          <w:rFonts w:cs="Calibri"/>
        </w:rPr>
        <w:t>a</w:t>
      </w:r>
      <w:r>
        <w:rPr>
          <w:rFonts w:cs="Calibri"/>
          <w:spacing w:val="-1"/>
        </w:rPr>
        <w:t>n</w:t>
      </w:r>
      <w:r>
        <w:rPr>
          <w:rFonts w:cs="Calibri"/>
        </w:rPr>
        <w:t>d</w:t>
      </w:r>
      <w:r>
        <w:rPr>
          <w:rFonts w:cs="Calibri"/>
          <w:spacing w:val="12"/>
        </w:rPr>
        <w:t xml:space="preserve"> </w:t>
      </w:r>
      <w:r>
        <w:rPr>
          <w:rFonts w:cs="Calibri"/>
          <w:spacing w:val="-1"/>
        </w:rPr>
        <w:t>p</w:t>
      </w:r>
      <w:r>
        <w:rPr>
          <w:rFonts w:cs="Calibri"/>
        </w:rPr>
        <w:t>r</w:t>
      </w:r>
      <w:r>
        <w:rPr>
          <w:rFonts w:cs="Calibri"/>
          <w:spacing w:val="1"/>
        </w:rPr>
        <w:t>o</w:t>
      </w:r>
      <w:r>
        <w:rPr>
          <w:rFonts w:cs="Calibri"/>
        </w:rPr>
        <w:t>x</w:t>
      </w:r>
      <w:r>
        <w:rPr>
          <w:rFonts w:cs="Calibri"/>
          <w:spacing w:val="-3"/>
        </w:rPr>
        <w:t>i</w:t>
      </w:r>
      <w:r>
        <w:rPr>
          <w:rFonts w:cs="Calibri"/>
          <w:spacing w:val="1"/>
        </w:rPr>
        <w:t>m</w:t>
      </w:r>
      <w:r>
        <w:rPr>
          <w:rFonts w:cs="Calibri"/>
          <w:spacing w:val="-3"/>
        </w:rPr>
        <w:t>a</w:t>
      </w:r>
      <w:r>
        <w:rPr>
          <w:rFonts w:cs="Calibri"/>
        </w:rPr>
        <w:t>te</w:t>
      </w:r>
      <w:r>
        <w:rPr>
          <w:rFonts w:cs="Calibri"/>
          <w:spacing w:val="-3"/>
        </w:rPr>
        <w:t>l</w:t>
      </w:r>
      <w:r>
        <w:rPr>
          <w:rFonts w:cs="Calibri"/>
        </w:rPr>
        <w:t>y related</w:t>
      </w:r>
      <w:r>
        <w:rPr>
          <w:rFonts w:cs="Calibri"/>
          <w:spacing w:val="7"/>
        </w:rPr>
        <w:t xml:space="preserve"> </w:t>
      </w:r>
      <w:r>
        <w:rPr>
          <w:rFonts w:cs="Calibri"/>
        </w:rPr>
        <w:t>to</w:t>
      </w:r>
      <w:r>
        <w:rPr>
          <w:rFonts w:cs="Calibri"/>
          <w:spacing w:val="9"/>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2"/>
        </w:rPr>
        <w:t>w</w:t>
      </w:r>
      <w:r>
        <w:rPr>
          <w:rFonts w:cs="Calibri"/>
          <w:spacing w:val="1"/>
        </w:rPr>
        <w:t>o</w:t>
      </w:r>
      <w:r>
        <w:rPr>
          <w:rFonts w:cs="Calibri"/>
        </w:rPr>
        <w:t>rk</w:t>
      </w:r>
      <w:r>
        <w:rPr>
          <w:rFonts w:cs="Calibri"/>
          <w:spacing w:val="8"/>
        </w:rPr>
        <w:t xml:space="preserve"> </w:t>
      </w:r>
      <w:r>
        <w:rPr>
          <w:rFonts w:cs="Calibri"/>
          <w:spacing w:val="1"/>
        </w:rPr>
        <w:t>o</w:t>
      </w:r>
      <w:r>
        <w:rPr>
          <w:rFonts w:cs="Calibri"/>
        </w:rPr>
        <w:t>f</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20"/>
        </w:rPr>
        <w:t xml:space="preserve"> </w:t>
      </w:r>
      <w:r>
        <w:rPr>
          <w:rFonts w:cs="Calibri"/>
        </w:rPr>
        <w:t>O</w:t>
      </w:r>
      <w:r>
        <w:rPr>
          <w:rFonts w:cs="Calibri"/>
          <w:spacing w:val="-1"/>
        </w:rPr>
        <w:t>n</w:t>
      </w:r>
      <w:r>
        <w:rPr>
          <w:rFonts w:cs="Calibri"/>
          <w:spacing w:val="-3"/>
        </w:rPr>
        <w:t>l</w:t>
      </w:r>
      <w:r>
        <w:rPr>
          <w:rFonts w:cs="Calibri"/>
        </w:rPr>
        <w:t>y</w:t>
      </w:r>
      <w:r>
        <w:rPr>
          <w:rFonts w:cs="Calibri"/>
          <w:spacing w:val="11"/>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3"/>
        </w:rPr>
        <w:t>a</w:t>
      </w:r>
      <w:r>
        <w:rPr>
          <w:rFonts w:cs="Calibri"/>
          <w:spacing w:val="1"/>
        </w:rPr>
        <w:t>mo</w:t>
      </w:r>
      <w:r>
        <w:rPr>
          <w:rFonts w:cs="Calibri"/>
          <w:spacing w:val="-1"/>
        </w:rPr>
        <w:t>un</w:t>
      </w:r>
      <w:r>
        <w:rPr>
          <w:rFonts w:cs="Calibri"/>
        </w:rPr>
        <w:t>t</w:t>
      </w:r>
      <w:r>
        <w:rPr>
          <w:rFonts w:cs="Calibri"/>
          <w:spacing w:val="8"/>
        </w:rPr>
        <w:t xml:space="preserve"> </w:t>
      </w:r>
      <w:r>
        <w:rPr>
          <w:rFonts w:cs="Calibri"/>
          <w:spacing w:val="1"/>
        </w:rPr>
        <w:t>o</w:t>
      </w:r>
      <w:r>
        <w:rPr>
          <w:rFonts w:cs="Calibri"/>
        </w:rPr>
        <w:t>f</w:t>
      </w:r>
      <w:r>
        <w:rPr>
          <w:rFonts w:cs="Calibri"/>
          <w:spacing w:val="10"/>
        </w:rPr>
        <w:t xml:space="preserve"> </w:t>
      </w:r>
      <w:r>
        <w:rPr>
          <w:rFonts w:cs="Calibri"/>
          <w:spacing w:val="-2"/>
        </w:rPr>
        <w:t>s</w:t>
      </w:r>
      <w:r>
        <w:rPr>
          <w:rFonts w:cs="Calibri"/>
        </w:rPr>
        <w:t>er</w:t>
      </w:r>
      <w:r>
        <w:rPr>
          <w:rFonts w:cs="Calibri"/>
          <w:spacing w:val="1"/>
        </w:rPr>
        <w:t>v</w:t>
      </w:r>
      <w:r>
        <w:rPr>
          <w:rFonts w:cs="Calibri"/>
          <w:spacing w:val="-3"/>
        </w:rPr>
        <w:t>i</w:t>
      </w:r>
      <w:r>
        <w:rPr>
          <w:rFonts w:cs="Calibri"/>
        </w:rPr>
        <w:t>ces</w:t>
      </w:r>
      <w:r>
        <w:rPr>
          <w:rFonts w:cs="Calibri"/>
          <w:spacing w:val="8"/>
        </w:rPr>
        <w:t xml:space="preserve"> </w:t>
      </w:r>
      <w:r>
        <w:rPr>
          <w:rFonts w:cs="Calibri"/>
          <w:spacing w:val="1"/>
        </w:rPr>
        <w:t>o</w:t>
      </w:r>
      <w:r>
        <w:rPr>
          <w:rFonts w:cs="Calibri"/>
        </w:rPr>
        <w:t>r</w:t>
      </w:r>
      <w:r>
        <w:rPr>
          <w:rFonts w:cs="Calibri"/>
          <w:spacing w:val="8"/>
        </w:rPr>
        <w:t xml:space="preserve"> </w:t>
      </w:r>
      <w:r>
        <w:rPr>
          <w:rFonts w:cs="Calibri"/>
          <w:spacing w:val="-1"/>
        </w:rPr>
        <w:t>go</w:t>
      </w:r>
      <w:r>
        <w:rPr>
          <w:rFonts w:cs="Calibri"/>
          <w:spacing w:val="1"/>
        </w:rPr>
        <w:t>o</w:t>
      </w:r>
      <w:r>
        <w:rPr>
          <w:rFonts w:cs="Calibri"/>
          <w:spacing w:val="-1"/>
        </w:rPr>
        <w:t>d</w:t>
      </w:r>
      <w:r>
        <w:rPr>
          <w:rFonts w:cs="Calibri"/>
        </w:rPr>
        <w:t>s</w:t>
      </w:r>
      <w:r>
        <w:rPr>
          <w:rFonts w:cs="Calibri"/>
          <w:spacing w:val="10"/>
        </w:rPr>
        <w:t xml:space="preserve"> </w:t>
      </w:r>
      <w:r>
        <w:rPr>
          <w:rFonts w:cs="Calibri"/>
        </w:rPr>
        <w:t>t</w:t>
      </w:r>
      <w:r>
        <w:rPr>
          <w:rFonts w:cs="Calibri"/>
          <w:spacing w:val="-1"/>
        </w:rPr>
        <w:t>h</w:t>
      </w:r>
      <w:r>
        <w:rPr>
          <w:rFonts w:cs="Calibri"/>
          <w:spacing w:val="-3"/>
        </w:rPr>
        <w:t>a</w:t>
      </w:r>
      <w:r>
        <w:rPr>
          <w:rFonts w:cs="Calibri"/>
        </w:rPr>
        <w:t>t</w:t>
      </w:r>
      <w:r>
        <w:rPr>
          <w:rFonts w:cs="Calibri"/>
          <w:spacing w:val="11"/>
        </w:rPr>
        <w:t xml:space="preserve"> </w:t>
      </w:r>
      <w:r>
        <w:rPr>
          <w:rFonts w:cs="Calibri"/>
          <w:spacing w:val="-3"/>
        </w:rPr>
        <w:t>a</w:t>
      </w:r>
      <w:r>
        <w:rPr>
          <w:rFonts w:cs="Calibri"/>
        </w:rPr>
        <w:t>re</w:t>
      </w:r>
      <w:r>
        <w:rPr>
          <w:rFonts w:cs="Calibri"/>
          <w:spacing w:val="11"/>
        </w:rPr>
        <w:t xml:space="preserve"> </w:t>
      </w:r>
      <w:r>
        <w:rPr>
          <w:rFonts w:cs="Calibri"/>
          <w:spacing w:val="-1"/>
        </w:rPr>
        <w:t>d</w:t>
      </w:r>
      <w:r>
        <w:rPr>
          <w:rFonts w:cs="Calibri"/>
        </w:rPr>
        <w:t>ire</w:t>
      </w:r>
      <w:r>
        <w:rPr>
          <w:rFonts w:cs="Calibri"/>
          <w:spacing w:val="-2"/>
        </w:rPr>
        <w:t>c</w:t>
      </w:r>
      <w:r>
        <w:rPr>
          <w:rFonts w:cs="Calibri"/>
        </w:rPr>
        <w:t>tly</w:t>
      </w:r>
      <w:r>
        <w:rPr>
          <w:rFonts w:cs="Calibri"/>
          <w:spacing w:val="11"/>
        </w:rPr>
        <w:t xml:space="preserve"> </w:t>
      </w:r>
      <w:r>
        <w:rPr>
          <w:rFonts w:cs="Calibri"/>
          <w:spacing w:val="-3"/>
        </w:rPr>
        <w:t>a</w:t>
      </w:r>
      <w:r>
        <w:rPr>
          <w:rFonts w:cs="Calibri"/>
        </w:rPr>
        <w:t>tt</w:t>
      </w:r>
      <w:r>
        <w:rPr>
          <w:rFonts w:cs="Calibri"/>
          <w:spacing w:val="-1"/>
        </w:rPr>
        <w:t>r</w:t>
      </w:r>
      <w:r>
        <w:rPr>
          <w:rFonts w:cs="Calibri"/>
        </w:rPr>
        <w:t>i</w:t>
      </w:r>
      <w:r>
        <w:rPr>
          <w:rFonts w:cs="Calibri"/>
          <w:spacing w:val="-1"/>
        </w:rPr>
        <w:t>bu</w:t>
      </w:r>
      <w:r>
        <w:rPr>
          <w:rFonts w:cs="Calibri"/>
        </w:rPr>
        <w:t>ta</w:t>
      </w:r>
      <w:r>
        <w:rPr>
          <w:rFonts w:cs="Calibri"/>
          <w:spacing w:val="-1"/>
        </w:rPr>
        <w:t>b</w:t>
      </w:r>
      <w:r>
        <w:rPr>
          <w:rFonts w:cs="Calibri"/>
          <w:spacing w:val="-3"/>
        </w:rPr>
        <w:t>l</w:t>
      </w:r>
      <w:r>
        <w:rPr>
          <w:rFonts w:cs="Calibri"/>
        </w:rPr>
        <w:t>e to</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1"/>
        </w:rPr>
        <w:t xml:space="preserve"> o</w:t>
      </w:r>
      <w:r>
        <w:rPr>
          <w:rFonts w:cs="Calibri"/>
        </w:rPr>
        <w:t>f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spacing w:val="-2"/>
        </w:rPr>
        <w:t>t</w:t>
      </w:r>
      <w:r>
        <w:rPr>
          <w:rFonts w:cs="Calibri"/>
          <w:spacing w:val="1"/>
        </w:rPr>
        <w:t>e</w:t>
      </w:r>
      <w:r>
        <w:rPr>
          <w:rFonts w:cs="Calibri"/>
          <w:spacing w:val="-1"/>
        </w:rPr>
        <w:t>d</w:t>
      </w:r>
      <w:r>
        <w:rPr>
          <w:rFonts w:cs="Calibri"/>
        </w:rPr>
        <w:t xml:space="preserve">. </w:t>
      </w:r>
      <w:r>
        <w:rPr>
          <w:rFonts w:cs="Calibri"/>
          <w:spacing w:val="39"/>
        </w:rPr>
        <w:t xml:space="preserve"> </w:t>
      </w:r>
      <w:r>
        <w:rPr>
          <w:rFonts w:cs="Calibri"/>
        </w:rPr>
        <w:t>I</w:t>
      </w:r>
      <w:r>
        <w:rPr>
          <w:rFonts w:cs="Calibri"/>
          <w:spacing w:val="-1"/>
        </w:rPr>
        <w:t>n</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 i</w:t>
      </w:r>
      <w:r>
        <w:rPr>
          <w:rFonts w:cs="Calibri"/>
          <w:spacing w:val="-1"/>
        </w:rPr>
        <w:t>n</w:t>
      </w:r>
      <w:r>
        <w:rPr>
          <w:rFonts w:cs="Calibri"/>
        </w:rPr>
        <w:t>cl</w:t>
      </w:r>
      <w:r>
        <w:rPr>
          <w:rFonts w:cs="Calibri"/>
          <w:spacing w:val="-1"/>
        </w:rPr>
        <w:t>ud</w:t>
      </w:r>
      <w:r>
        <w:rPr>
          <w:rFonts w:cs="Calibri"/>
        </w:rPr>
        <w:t>e</w:t>
      </w:r>
      <w:r>
        <w:rPr>
          <w:rFonts w:cs="Calibri"/>
          <w:spacing w:val="1"/>
        </w:rPr>
        <w:t xml:space="preserve"> </w:t>
      </w:r>
      <w:r>
        <w:rPr>
          <w:rFonts w:cs="Calibri"/>
          <w:spacing w:val="-1"/>
        </w:rPr>
        <w:t>g</w:t>
      </w:r>
      <w:r>
        <w:rPr>
          <w:rFonts w:cs="Calibri"/>
          <w:spacing w:val="1"/>
        </w:rPr>
        <w:t>e</w:t>
      </w:r>
      <w:r>
        <w:rPr>
          <w:rFonts w:cs="Calibri"/>
          <w:spacing w:val="-1"/>
        </w:rPr>
        <w:t>n</w:t>
      </w:r>
      <w:r>
        <w:rPr>
          <w:rFonts w:cs="Calibri"/>
          <w:spacing w:val="1"/>
        </w:rPr>
        <w:t>e</w:t>
      </w:r>
      <w:r>
        <w:rPr>
          <w:rFonts w:cs="Calibri"/>
        </w:rPr>
        <w:t xml:space="preserve">ral </w:t>
      </w:r>
      <w:r>
        <w:rPr>
          <w:rFonts w:cs="Calibri"/>
          <w:spacing w:val="1"/>
        </w:rPr>
        <w:t>o</w:t>
      </w:r>
      <w:r>
        <w:rPr>
          <w:rFonts w:cs="Calibri"/>
        </w:rPr>
        <w:t>ffi</w:t>
      </w:r>
      <w:r>
        <w:rPr>
          <w:rFonts w:cs="Calibri"/>
          <w:spacing w:val="-2"/>
        </w:rPr>
        <w:t>c</w:t>
      </w:r>
      <w:r>
        <w:rPr>
          <w:rFonts w:cs="Calibri"/>
        </w:rPr>
        <w:t xml:space="preserve">e </w:t>
      </w:r>
      <w:r>
        <w:rPr>
          <w:rFonts w:cs="Calibri"/>
          <w:spacing w:val="1"/>
        </w:rPr>
        <w:t>o</w:t>
      </w:r>
      <w:r>
        <w:rPr>
          <w:rFonts w:cs="Calibri"/>
          <w:spacing w:val="-1"/>
        </w:rPr>
        <w:t>v</w:t>
      </w:r>
      <w:r>
        <w:rPr>
          <w:rFonts w:cs="Calibri"/>
        </w:rPr>
        <w:t>er</w:t>
      </w:r>
      <w:r>
        <w:rPr>
          <w:rFonts w:cs="Calibri"/>
          <w:spacing w:val="-1"/>
        </w:rPr>
        <w:t>h</w:t>
      </w:r>
      <w:r>
        <w:rPr>
          <w:rFonts w:cs="Calibri"/>
        </w:rPr>
        <w:t>ead</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rPr>
        <w:t>er</w:t>
      </w:r>
      <w:r>
        <w:rPr>
          <w:rFonts w:cs="Calibri"/>
          <w:spacing w:val="-2"/>
        </w:rPr>
        <w:t xml:space="preserve"> </w:t>
      </w:r>
      <w:r w:rsidR="00556605">
        <w:rPr>
          <w:rFonts w:cs="Calibri"/>
          <w:spacing w:val="-1"/>
        </w:rPr>
        <w:t>Vendor</w:t>
      </w:r>
      <w:r>
        <w:rPr>
          <w:rFonts w:cs="Calibri"/>
          <w:spacing w:val="-4"/>
        </w:rPr>
        <w:t xml:space="preserve"> </w:t>
      </w:r>
      <w:r>
        <w:rPr>
          <w:rFonts w:cs="Calibri"/>
        </w:rPr>
        <w:t>s</w:t>
      </w:r>
      <w:r>
        <w:rPr>
          <w:rFonts w:cs="Calibri"/>
          <w:spacing w:val="-1"/>
        </w:rPr>
        <w:t>upp</w:t>
      </w:r>
      <w:r>
        <w:rPr>
          <w:rFonts w:cs="Calibri"/>
          <w:spacing w:val="1"/>
        </w:rPr>
        <w:t>o</w:t>
      </w:r>
      <w:r>
        <w:rPr>
          <w:rFonts w:cs="Calibri"/>
        </w:rPr>
        <w:t>rt</w:t>
      </w:r>
      <w:r>
        <w:rPr>
          <w:rFonts w:cs="Calibri"/>
          <w:spacing w:val="1"/>
        </w:rPr>
        <w:t xml:space="preserve"> </w:t>
      </w:r>
      <w:r>
        <w:rPr>
          <w:rFonts w:cs="Calibri"/>
        </w:rPr>
        <w:t>a</w:t>
      </w:r>
      <w:r>
        <w:rPr>
          <w:rFonts w:cs="Calibri"/>
          <w:spacing w:val="-2"/>
        </w:rPr>
        <w:t>c</w:t>
      </w:r>
      <w:r>
        <w:rPr>
          <w:rFonts w:cs="Calibri"/>
        </w:rPr>
        <w:t>ti</w:t>
      </w:r>
      <w:r>
        <w:rPr>
          <w:rFonts w:cs="Calibri"/>
          <w:spacing w:val="1"/>
        </w:rPr>
        <w:t>v</w:t>
      </w:r>
      <w:r>
        <w:rPr>
          <w:rFonts w:cs="Calibri"/>
        </w:rPr>
        <w:t>it</w:t>
      </w:r>
      <w:r>
        <w:rPr>
          <w:rFonts w:cs="Calibri"/>
          <w:spacing w:val="-3"/>
        </w:rPr>
        <w:t>i</w:t>
      </w:r>
      <w:r>
        <w:rPr>
          <w:rFonts w:cs="Calibri"/>
        </w:rPr>
        <w:t>es.</w:t>
      </w:r>
    </w:p>
    <w:p w14:paraId="53874F65" w14:textId="77777777" w:rsidR="006E0089" w:rsidRDefault="006E0089" w:rsidP="006E0089">
      <w:pPr>
        <w:widowControl w:val="0"/>
        <w:spacing w:before="1" w:after="0" w:line="240" w:lineRule="auto"/>
        <w:ind w:left="864" w:right="58" w:hanging="432"/>
        <w:jc w:val="both"/>
        <w:rPr>
          <w:rFonts w:cs="Calibri"/>
        </w:rPr>
      </w:pPr>
    </w:p>
    <w:p w14:paraId="0AB35E82" w14:textId="77777777" w:rsidR="006E0089" w:rsidRDefault="006E0089" w:rsidP="006E0089">
      <w:pPr>
        <w:widowControl w:val="0"/>
        <w:spacing w:after="0" w:line="240" w:lineRule="auto"/>
        <w:ind w:left="432" w:hanging="432"/>
        <w:jc w:val="both"/>
        <w:rPr>
          <w:rFonts w:cs="Calibri"/>
        </w:rPr>
      </w:pPr>
      <w:r>
        <w:rPr>
          <w:rFonts w:cs="Calibri"/>
          <w:spacing w:val="1"/>
        </w:rPr>
        <w:t>6</w:t>
      </w:r>
      <w:r>
        <w:rPr>
          <w:rFonts w:cs="Calibri"/>
        </w:rPr>
        <w:t xml:space="preserve">. </w:t>
      </w:r>
      <w:r>
        <w:rPr>
          <w:rFonts w:cs="Calibri"/>
        </w:rPr>
        <w:tab/>
      </w:r>
      <w:r>
        <w:rPr>
          <w:rFonts w:cs="Calibri"/>
          <w:b/>
          <w:bCs/>
          <w:spacing w:val="1"/>
        </w:rPr>
        <w:t>G</w:t>
      </w:r>
      <w:r>
        <w:rPr>
          <w:rFonts w:cs="Calibri"/>
          <w:b/>
          <w:bCs/>
          <w:spacing w:val="-1"/>
        </w:rPr>
        <w:t>oo</w:t>
      </w:r>
      <w:r>
        <w:rPr>
          <w:rFonts w:cs="Calibri"/>
          <w:b/>
          <w:bCs/>
        </w:rPr>
        <w:t>d</w:t>
      </w:r>
      <w:r>
        <w:rPr>
          <w:rFonts w:cs="Calibri"/>
          <w:b/>
          <w:bCs/>
          <w:spacing w:val="21"/>
        </w:rPr>
        <w:t xml:space="preserve"> </w:t>
      </w:r>
      <w:r>
        <w:rPr>
          <w:rFonts w:cs="Calibri"/>
          <w:b/>
          <w:bCs/>
          <w:spacing w:val="-1"/>
        </w:rPr>
        <w:t>Fa</w:t>
      </w:r>
      <w:r>
        <w:rPr>
          <w:rFonts w:cs="Calibri"/>
          <w:b/>
          <w:bCs/>
          <w:spacing w:val="1"/>
        </w:rPr>
        <w:t>i</w:t>
      </w:r>
      <w:r>
        <w:rPr>
          <w:rFonts w:cs="Calibri"/>
          <w:b/>
          <w:bCs/>
        </w:rPr>
        <w:t>th</w:t>
      </w:r>
      <w:r>
        <w:rPr>
          <w:rFonts w:cs="Calibri"/>
          <w:b/>
          <w:bCs/>
          <w:spacing w:val="21"/>
        </w:rPr>
        <w:t xml:space="preserve"> </w:t>
      </w:r>
      <w:r>
        <w:rPr>
          <w:rFonts w:cs="Calibri"/>
          <w:b/>
          <w:bCs/>
        </w:rPr>
        <w:t>Eff</w:t>
      </w:r>
      <w:r>
        <w:rPr>
          <w:rFonts w:cs="Calibri"/>
          <w:b/>
          <w:bCs/>
          <w:spacing w:val="-1"/>
        </w:rPr>
        <w:t>o</w:t>
      </w:r>
      <w:r>
        <w:rPr>
          <w:rFonts w:cs="Calibri"/>
          <w:b/>
          <w:bCs/>
          <w:spacing w:val="1"/>
        </w:rPr>
        <w:t>r</w:t>
      </w:r>
      <w:r>
        <w:rPr>
          <w:rFonts w:cs="Calibri"/>
          <w:b/>
          <w:bCs/>
        </w:rPr>
        <w:t>t</w:t>
      </w:r>
      <w:r>
        <w:rPr>
          <w:rFonts w:cs="Calibri"/>
          <w:b/>
          <w:bCs/>
          <w:spacing w:val="20"/>
        </w:rPr>
        <w:t xml:space="preserve"> </w:t>
      </w:r>
      <w:r>
        <w:rPr>
          <w:rFonts w:cs="Calibri"/>
          <w:b/>
          <w:bCs/>
        </w:rPr>
        <w:t>P</w:t>
      </w:r>
      <w:r>
        <w:rPr>
          <w:rFonts w:cs="Calibri"/>
          <w:b/>
          <w:bCs/>
          <w:spacing w:val="1"/>
        </w:rPr>
        <w:t>r</w:t>
      </w:r>
      <w:r>
        <w:rPr>
          <w:rFonts w:cs="Calibri"/>
          <w:b/>
          <w:bCs/>
          <w:spacing w:val="-3"/>
        </w:rPr>
        <w:t>o</w:t>
      </w:r>
      <w:r>
        <w:rPr>
          <w:rFonts w:cs="Calibri"/>
          <w:b/>
          <w:bCs/>
          <w:spacing w:val="1"/>
        </w:rPr>
        <w:t>c</w:t>
      </w:r>
      <w:r>
        <w:rPr>
          <w:rFonts w:cs="Calibri"/>
          <w:b/>
          <w:bCs/>
          <w:spacing w:val="-1"/>
        </w:rPr>
        <w:t>edu</w:t>
      </w:r>
      <w:r>
        <w:rPr>
          <w:rFonts w:cs="Calibri"/>
          <w:b/>
          <w:bCs/>
          <w:spacing w:val="1"/>
        </w:rPr>
        <w:t>r</w:t>
      </w:r>
      <w:r>
        <w:rPr>
          <w:rFonts w:cs="Calibri"/>
          <w:b/>
          <w:bCs/>
          <w:spacing w:val="-1"/>
        </w:rPr>
        <w:t>e</w:t>
      </w:r>
      <w:r>
        <w:rPr>
          <w:rFonts w:cs="Calibri"/>
          <w:b/>
          <w:bCs/>
        </w:rPr>
        <w:t>s</w:t>
      </w:r>
      <w:r>
        <w:rPr>
          <w:rFonts w:cs="Calibri"/>
        </w:rPr>
        <w:t xml:space="preserve">: </w:t>
      </w:r>
      <w:r>
        <w:rPr>
          <w:rFonts w:cs="Calibri"/>
          <w:spacing w:val="43"/>
        </w:rPr>
        <w:t xml:space="preserve"> </w:t>
      </w:r>
      <w:r>
        <w:rPr>
          <w:rFonts w:cs="Calibri"/>
        </w:rPr>
        <w:t>If</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sidR="00556605">
        <w:rPr>
          <w:rFonts w:cs="Calibri"/>
          <w:spacing w:val="-1"/>
        </w:rPr>
        <w:t>Vendor</w:t>
      </w:r>
      <w:r>
        <w:rPr>
          <w:rFonts w:cs="Calibri"/>
          <w:spacing w:val="22"/>
        </w:rPr>
        <w:t xml:space="preserve"> </w:t>
      </w:r>
      <w:r>
        <w:rPr>
          <w:rFonts w:cs="Calibri"/>
        </w:rPr>
        <w:t>ca</w:t>
      </w:r>
      <w:r>
        <w:rPr>
          <w:rFonts w:cs="Calibri"/>
          <w:spacing w:val="-1"/>
        </w:rPr>
        <w:t>n</w:t>
      </w:r>
      <w:r>
        <w:rPr>
          <w:rFonts w:cs="Calibri"/>
          <w:spacing w:val="-3"/>
        </w:rPr>
        <w:t>n</w:t>
      </w:r>
      <w:r>
        <w:rPr>
          <w:rFonts w:cs="Calibri"/>
          <w:spacing w:val="1"/>
        </w:rPr>
        <w:t>o</w:t>
      </w:r>
      <w:r>
        <w:rPr>
          <w:rFonts w:cs="Calibri"/>
        </w:rPr>
        <w:t>t</w:t>
      </w:r>
      <w:r>
        <w:rPr>
          <w:rFonts w:cs="Calibri"/>
          <w:spacing w:val="20"/>
        </w:rPr>
        <w:t xml:space="preserve"> </w:t>
      </w:r>
      <w:r>
        <w:rPr>
          <w:rFonts w:cs="Calibri"/>
          <w:spacing w:val="1"/>
        </w:rPr>
        <w:t>m</w:t>
      </w:r>
      <w:r>
        <w:rPr>
          <w:rFonts w:cs="Calibri"/>
          <w:spacing w:val="-2"/>
        </w:rPr>
        <w:t>e</w:t>
      </w:r>
      <w:r>
        <w:rPr>
          <w:rFonts w:cs="Calibri"/>
        </w:rPr>
        <w:t>et</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g</w:t>
      </w:r>
      <w:r>
        <w:rPr>
          <w:rFonts w:cs="Calibri"/>
          <w:spacing w:val="1"/>
        </w:rPr>
        <w:t>o</w:t>
      </w:r>
      <w:r>
        <w:rPr>
          <w:rFonts w:cs="Calibri"/>
        </w:rPr>
        <w:t>al,</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m</w:t>
      </w:r>
      <w:r>
        <w:rPr>
          <w:rFonts w:cs="Calibri"/>
          <w:spacing w:val="-1"/>
        </w:rPr>
        <w:t>u</w:t>
      </w:r>
      <w:r>
        <w:rPr>
          <w:rFonts w:cs="Calibri"/>
        </w:rPr>
        <w:t>st</w:t>
      </w:r>
      <w:r>
        <w:rPr>
          <w:rFonts w:cs="Calibri"/>
          <w:spacing w:val="20"/>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w:t>
      </w:r>
      <w:r>
        <w:rPr>
          <w:rFonts w:cs="Calibri"/>
        </w:rPr>
        <w:t>e</w:t>
      </w:r>
      <w:r>
        <w:rPr>
          <w:rFonts w:cs="Calibri"/>
          <w:spacing w:val="-3"/>
        </w:rPr>
        <w:t>n</w:t>
      </w:r>
      <w:r>
        <w:rPr>
          <w:rFonts w:cs="Calibri"/>
        </w:rPr>
        <w:t>t</w:t>
      </w:r>
      <w:r>
        <w:rPr>
          <w:rFonts w:cs="Calibri"/>
          <w:spacing w:val="23"/>
        </w:rPr>
        <w:t xml:space="preserve"> </w:t>
      </w:r>
      <w:r>
        <w:rPr>
          <w:rFonts w:cs="Calibri"/>
        </w:rPr>
        <w:t>in</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its</w:t>
      </w:r>
      <w:r>
        <w:rPr>
          <w:rFonts w:cs="Calibri"/>
          <w:spacing w:val="3"/>
        </w:rPr>
        <w:t xml:space="preserve"> </w:t>
      </w:r>
      <w:r>
        <w:rPr>
          <w:rFonts w:cs="Calibri"/>
          <w:spacing w:val="-1"/>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rts t</w:t>
      </w:r>
      <w:r>
        <w:rPr>
          <w:rFonts w:cs="Calibri"/>
          <w:spacing w:val="-1"/>
        </w:rPr>
        <w:t>h</w:t>
      </w:r>
      <w:r>
        <w:rPr>
          <w:rFonts w:cs="Calibri"/>
        </w:rPr>
        <w:t>at</w:t>
      </w:r>
      <w:r>
        <w:rPr>
          <w:rFonts w:cs="Calibri"/>
          <w:spacing w:val="3"/>
        </w:rPr>
        <w:t xml:space="preserve"> </w:t>
      </w:r>
      <w:r>
        <w:rPr>
          <w:rFonts w:cs="Calibri"/>
        </w:rPr>
        <w:t>c</w:t>
      </w:r>
      <w:r>
        <w:rPr>
          <w:rFonts w:cs="Calibri"/>
          <w:spacing w:val="1"/>
        </w:rPr>
        <w:t>o</w:t>
      </w:r>
      <w:r>
        <w:rPr>
          <w:rFonts w:cs="Calibri"/>
          <w:spacing w:val="-1"/>
        </w:rPr>
        <w:t>u</w:t>
      </w:r>
      <w:r>
        <w:rPr>
          <w:rFonts w:cs="Calibri"/>
        </w:rPr>
        <w:t>ld</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spacing w:val="-3"/>
        </w:rPr>
        <w:t>l</w:t>
      </w:r>
      <w:r>
        <w:rPr>
          <w:rFonts w:cs="Calibri"/>
        </w:rPr>
        <w:t>y</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n</w:t>
      </w:r>
      <w:r>
        <w:rPr>
          <w:rFonts w:cs="Calibri"/>
          <w:spacing w:val="2"/>
        </w:rPr>
        <w:t xml:space="preserve"> </w:t>
      </w:r>
      <w:r>
        <w:rPr>
          <w:rFonts w:cs="Calibri"/>
          <w:spacing w:val="-2"/>
        </w:rPr>
        <w:t>e</w:t>
      </w:r>
      <w:r>
        <w:rPr>
          <w:rFonts w:cs="Calibri"/>
        </w:rPr>
        <w:t>x</w:t>
      </w:r>
      <w:r>
        <w:rPr>
          <w:rFonts w:cs="Calibri"/>
          <w:spacing w:val="-1"/>
        </w:rPr>
        <w:t>p</w:t>
      </w:r>
      <w:r>
        <w:rPr>
          <w:rFonts w:cs="Calibri"/>
          <w:spacing w:val="1"/>
        </w:rPr>
        <w:t>e</w:t>
      </w:r>
      <w:r>
        <w:rPr>
          <w:rFonts w:cs="Calibri"/>
        </w:rPr>
        <w:t>c</w:t>
      </w:r>
      <w:r>
        <w:rPr>
          <w:rFonts w:cs="Calibri"/>
          <w:spacing w:val="-2"/>
        </w:rPr>
        <w:t>t</w:t>
      </w:r>
      <w:r>
        <w:rPr>
          <w:rFonts w:cs="Calibri"/>
          <w:spacing w:val="1"/>
        </w:rPr>
        <w:t>e</w:t>
      </w:r>
      <w:r>
        <w:rPr>
          <w:rFonts w:cs="Calibri"/>
        </w:rPr>
        <w:t>d</w:t>
      </w:r>
      <w:r>
        <w:rPr>
          <w:rFonts w:cs="Calibri"/>
          <w:spacing w:val="2"/>
        </w:rPr>
        <w:t xml:space="preserve"> </w:t>
      </w:r>
      <w:r>
        <w:rPr>
          <w:rFonts w:cs="Calibri"/>
        </w:rPr>
        <w:t>to</w:t>
      </w:r>
      <w:r>
        <w:rPr>
          <w:rFonts w:cs="Calibri"/>
          <w:spacing w:val="1"/>
        </w:rPr>
        <w:t xml:space="preserve"> me</w:t>
      </w:r>
      <w:r>
        <w:rPr>
          <w:rFonts w:cs="Calibri"/>
          <w:spacing w:val="-2"/>
        </w:rPr>
        <w:t>e</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sidR="00556605">
        <w:rPr>
          <w:rFonts w:cs="Calibri"/>
          <w:spacing w:val="-1"/>
        </w:rPr>
        <w:t>Vendor</w:t>
      </w:r>
      <w:r>
        <w:rPr>
          <w:rFonts w:cs="Calibri"/>
        </w:rPr>
        <w:t xml:space="preserve">s </w:t>
      </w:r>
      <w:r>
        <w:rPr>
          <w:rFonts w:cs="Calibri"/>
          <w:spacing w:val="1"/>
        </w:rPr>
        <w:t>m</w:t>
      </w:r>
      <w:r>
        <w:rPr>
          <w:rFonts w:cs="Calibri"/>
          <w:spacing w:val="-1"/>
        </w:rPr>
        <w:t>u</w:t>
      </w:r>
      <w:r>
        <w:rPr>
          <w:rFonts w:cs="Calibri"/>
        </w:rPr>
        <w:t>st</w:t>
      </w:r>
      <w:r>
        <w:rPr>
          <w:rFonts w:cs="Calibri"/>
          <w:spacing w:val="1"/>
        </w:rPr>
        <w:t xml:space="preserve"> </w:t>
      </w:r>
      <w:r>
        <w:rPr>
          <w:rFonts w:cs="Calibri"/>
        </w:rPr>
        <w:t>s</w:t>
      </w:r>
      <w:r>
        <w:rPr>
          <w:rFonts w:cs="Calibri"/>
          <w:spacing w:val="-1"/>
        </w:rPr>
        <w:t>ub</w:t>
      </w:r>
      <w:r>
        <w:rPr>
          <w:rFonts w:cs="Calibri"/>
          <w:spacing w:val="1"/>
        </w:rPr>
        <w:t>m</w:t>
      </w:r>
      <w:r>
        <w:rPr>
          <w:rFonts w:cs="Calibri"/>
          <w:spacing w:val="-3"/>
        </w:rPr>
        <w:t>i</w:t>
      </w:r>
      <w:r>
        <w:rPr>
          <w:rFonts w:cs="Calibri"/>
        </w:rPr>
        <w:t xml:space="preserve">t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spacing w:val="-3"/>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 xml:space="preserve">at </w:t>
      </w:r>
      <w:r>
        <w:rPr>
          <w:rFonts w:cs="Calibri"/>
          <w:spacing w:val="1"/>
        </w:rPr>
        <w:t>me</w:t>
      </w:r>
      <w:r>
        <w:rPr>
          <w:rFonts w:cs="Calibri"/>
          <w:spacing w:val="-2"/>
        </w:rPr>
        <w:t>e</w:t>
      </w:r>
      <w:r>
        <w:rPr>
          <w:rFonts w:cs="Calibri"/>
        </w:rPr>
        <w:t>t</w:t>
      </w:r>
      <w:r>
        <w:rPr>
          <w:rFonts w:cs="Calibri"/>
          <w:spacing w:val="2"/>
        </w:rPr>
        <w:t xml:space="preserve"> </w:t>
      </w:r>
      <w:r>
        <w:rPr>
          <w:rFonts w:cs="Calibri"/>
          <w:spacing w:val="1"/>
        </w:rPr>
        <w:t>o</w:t>
      </w:r>
      <w:r>
        <w:rPr>
          <w:rFonts w:cs="Calibri"/>
        </w:rPr>
        <w:t>r</w:t>
      </w:r>
      <w:r>
        <w:rPr>
          <w:rFonts w:cs="Calibri"/>
          <w:spacing w:val="1"/>
        </w:rPr>
        <w:t xml:space="preserve"> e</w:t>
      </w:r>
      <w:r>
        <w:rPr>
          <w:rFonts w:cs="Calibri"/>
        </w:rPr>
        <w:t>x</w:t>
      </w:r>
      <w:r>
        <w:rPr>
          <w:rFonts w:cs="Calibri"/>
          <w:spacing w:val="-2"/>
        </w:rPr>
        <w:t>c</w:t>
      </w:r>
      <w:r>
        <w:rPr>
          <w:rFonts w:cs="Calibri"/>
          <w:spacing w:val="1"/>
        </w:rPr>
        <w:t>ee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pub</w:t>
      </w:r>
      <w:r>
        <w:rPr>
          <w:rFonts w:cs="Calibri"/>
        </w:rPr>
        <w:t>lis</w:t>
      </w:r>
      <w:r>
        <w:rPr>
          <w:rFonts w:cs="Calibri"/>
          <w:spacing w:val="-1"/>
        </w:rPr>
        <w:t>h</w:t>
      </w:r>
      <w:r>
        <w:rPr>
          <w:rFonts w:cs="Calibri"/>
          <w:spacing w:val="1"/>
        </w:rPr>
        <w:t>e</w:t>
      </w:r>
      <w:r>
        <w:rPr>
          <w:rFonts w:cs="Calibri"/>
        </w:rPr>
        <w:t>d</w:t>
      </w:r>
      <w:r>
        <w:rPr>
          <w:rFonts w:cs="Calibri"/>
          <w:spacing w:val="1"/>
        </w:rPr>
        <w:t xml:space="preserve"> </w:t>
      </w:r>
      <w:r>
        <w:rPr>
          <w:rFonts w:cs="Calibri"/>
          <w:spacing w:val="-1"/>
        </w:rPr>
        <w:t>g</w:t>
      </w:r>
      <w:r>
        <w:rPr>
          <w:rFonts w:cs="Calibri"/>
          <w:spacing w:val="1"/>
        </w:rPr>
        <w:t>o</w:t>
      </w:r>
      <w:r>
        <w:rPr>
          <w:rFonts w:cs="Calibri"/>
        </w:rPr>
        <w:t>al</w:t>
      </w:r>
      <w:r>
        <w:rPr>
          <w:rFonts w:cs="Calibri"/>
          <w:spacing w:val="1"/>
        </w:rPr>
        <w:t xml:space="preserve"> o</w:t>
      </w:r>
      <w:r>
        <w:rPr>
          <w:rFonts w:cs="Calibri"/>
        </w:rPr>
        <w:t>r</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b</w:t>
      </w:r>
      <w:r>
        <w:rPr>
          <w:rFonts w:cs="Calibri"/>
        </w:rPr>
        <w:t>e</w:t>
      </w:r>
      <w:r>
        <w:rPr>
          <w:rFonts w:cs="Calibri"/>
          <w:spacing w:val="2"/>
        </w:rPr>
        <w:t xml:space="preserve"> </w:t>
      </w:r>
      <w:r>
        <w:rPr>
          <w:rFonts w:cs="Calibri"/>
        </w:rPr>
        <w:t>a</w:t>
      </w:r>
      <w:r>
        <w:rPr>
          <w:rFonts w:cs="Calibri"/>
          <w:spacing w:val="1"/>
        </w:rPr>
        <w:t xml:space="preserve"> </w:t>
      </w:r>
      <w:r>
        <w:rPr>
          <w:rFonts w:cs="Calibri"/>
          <w:spacing w:val="-1"/>
        </w:rPr>
        <w:t>p</w:t>
      </w:r>
      <w:r>
        <w:rPr>
          <w:rFonts w:cs="Calibri"/>
          <w:spacing w:val="-2"/>
        </w:rPr>
        <w:t>e</w:t>
      </w:r>
      <w:r>
        <w:rPr>
          <w:rFonts w:cs="Calibri"/>
        </w:rPr>
        <w:t>rc</w:t>
      </w:r>
      <w:r>
        <w:rPr>
          <w:rFonts w:cs="Calibri"/>
          <w:spacing w:val="1"/>
        </w:rPr>
        <w:t>e</w:t>
      </w:r>
      <w:r>
        <w:rPr>
          <w:rFonts w:cs="Calibri"/>
          <w:spacing w:val="-1"/>
        </w:rPr>
        <w:t>n</w:t>
      </w:r>
      <w:r>
        <w:rPr>
          <w:rFonts w:cs="Calibri"/>
        </w:rPr>
        <w:t>ta</w:t>
      </w:r>
      <w:r>
        <w:rPr>
          <w:rFonts w:cs="Calibri"/>
          <w:spacing w:val="-3"/>
        </w:rPr>
        <w:t>g</w:t>
      </w:r>
      <w:r>
        <w:rPr>
          <w:rFonts w:cs="Calibri"/>
        </w:rPr>
        <w:t xml:space="preserve">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ati</w:t>
      </w:r>
      <w:r>
        <w:rPr>
          <w:rFonts w:cs="Calibri"/>
          <w:spacing w:val="1"/>
        </w:rPr>
        <w:t>o</w:t>
      </w:r>
      <w:r>
        <w:rPr>
          <w:rFonts w:cs="Calibri"/>
        </w:rPr>
        <w:t>n</w:t>
      </w:r>
      <w:r>
        <w:rPr>
          <w:rFonts w:cs="Calibri"/>
          <w:spacing w:val="46"/>
        </w:rPr>
        <w:t xml:space="preserve"> </w:t>
      </w:r>
      <w:r>
        <w:rPr>
          <w:rFonts w:cs="Calibri"/>
        </w:rPr>
        <w:t>t</w:t>
      </w:r>
      <w:r>
        <w:rPr>
          <w:rFonts w:cs="Calibri"/>
          <w:spacing w:val="-1"/>
        </w:rPr>
        <w:t>h</w:t>
      </w:r>
      <w:r>
        <w:rPr>
          <w:rFonts w:cs="Calibri"/>
        </w:rPr>
        <w:t>at</w:t>
      </w:r>
      <w:r>
        <w:rPr>
          <w:rFonts w:cs="Calibri"/>
          <w:spacing w:val="49"/>
        </w:rPr>
        <w:t xml:space="preserve"> </w:t>
      </w:r>
      <w:r>
        <w:rPr>
          <w:rFonts w:cs="Calibri"/>
        </w:rPr>
        <w:t>is</w:t>
      </w:r>
      <w:r>
        <w:rPr>
          <w:rFonts w:cs="Calibri"/>
          <w:spacing w:val="46"/>
        </w:rPr>
        <w:t xml:space="preserve"> </w:t>
      </w:r>
      <w:r>
        <w:rPr>
          <w:rFonts w:cs="Calibri"/>
        </w:rPr>
        <w:t>less</w:t>
      </w:r>
      <w:r>
        <w:rPr>
          <w:rFonts w:cs="Calibri"/>
          <w:spacing w:val="47"/>
        </w:rPr>
        <w:t xml:space="preserve"> </w:t>
      </w:r>
      <w:r>
        <w:rPr>
          <w:rFonts w:cs="Calibri"/>
          <w:spacing w:val="-2"/>
        </w:rPr>
        <w:t>t</w:t>
      </w:r>
      <w:r>
        <w:rPr>
          <w:rFonts w:cs="Calibri"/>
          <w:spacing w:val="-1"/>
        </w:rPr>
        <w:t>h</w:t>
      </w:r>
      <w:r>
        <w:rPr>
          <w:rFonts w:cs="Calibri"/>
        </w:rPr>
        <w:t>an</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g</w:t>
      </w:r>
      <w:r>
        <w:rPr>
          <w:rFonts w:cs="Calibri"/>
          <w:spacing w:val="1"/>
        </w:rPr>
        <w:t>o</w:t>
      </w:r>
      <w:r>
        <w:rPr>
          <w:rFonts w:cs="Calibri"/>
        </w:rPr>
        <w:t>al</w:t>
      </w:r>
      <w:r>
        <w:rPr>
          <w:rFonts w:cs="Calibri"/>
          <w:spacing w:val="46"/>
        </w:rPr>
        <w:t xml:space="preserve"> </w:t>
      </w:r>
      <w:r>
        <w:rPr>
          <w:rFonts w:cs="Calibri"/>
        </w:rPr>
        <w:t>a</w:t>
      </w:r>
      <w:r>
        <w:rPr>
          <w:rFonts w:cs="Calibri"/>
          <w:spacing w:val="-1"/>
        </w:rPr>
        <w:t>n</w:t>
      </w:r>
      <w:r>
        <w:rPr>
          <w:rFonts w:cs="Calibri"/>
        </w:rPr>
        <w:t>d</w:t>
      </w:r>
      <w:r>
        <w:rPr>
          <w:rFonts w:cs="Calibri"/>
          <w:spacing w:val="48"/>
        </w:rPr>
        <w:t xml:space="preserve"> </w:t>
      </w:r>
      <w:r>
        <w:rPr>
          <w:rFonts w:cs="Calibri"/>
        </w:rPr>
        <w:t>s</w:t>
      </w:r>
      <w:r>
        <w:rPr>
          <w:rFonts w:cs="Calibri"/>
          <w:spacing w:val="-1"/>
        </w:rPr>
        <w:t>ub</w:t>
      </w:r>
      <w:r>
        <w:rPr>
          <w:rFonts w:cs="Calibri"/>
          <w:spacing w:val="1"/>
        </w:rPr>
        <w:t>m</w:t>
      </w:r>
      <w:r>
        <w:rPr>
          <w:rFonts w:cs="Calibri"/>
          <w:spacing w:val="-3"/>
        </w:rPr>
        <w:t>i</w:t>
      </w:r>
      <w:r>
        <w:rPr>
          <w:rFonts w:cs="Calibri"/>
        </w:rPr>
        <w:t>t</w:t>
      </w:r>
      <w:r>
        <w:rPr>
          <w:rFonts w:cs="Calibri"/>
          <w:spacing w:val="47"/>
        </w:rPr>
        <w:t xml:space="preserve">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48"/>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46"/>
        </w:rPr>
        <w:t xml:space="preserve"> </w:t>
      </w:r>
      <w:r>
        <w:rPr>
          <w:rFonts w:cs="Calibri"/>
          <w:spacing w:val="-1"/>
        </w:rPr>
        <w:t>g</w:t>
      </w:r>
      <w:r>
        <w:rPr>
          <w:rFonts w:cs="Calibri"/>
          <w:spacing w:val="1"/>
        </w:rPr>
        <w:t>oo</w:t>
      </w:r>
      <w:r>
        <w:rPr>
          <w:rFonts w:cs="Calibri"/>
        </w:rPr>
        <w:t>d</w:t>
      </w:r>
      <w:r>
        <w:rPr>
          <w:rFonts w:cs="Calibri"/>
          <w:spacing w:val="48"/>
        </w:rPr>
        <w:t xml:space="preserve"> </w:t>
      </w:r>
      <w:r>
        <w:rPr>
          <w:rFonts w:cs="Calibri"/>
        </w:rPr>
        <w:t>fa</w:t>
      </w:r>
      <w:r>
        <w:rPr>
          <w:rFonts w:cs="Calibri"/>
          <w:spacing w:val="-3"/>
        </w:rPr>
        <w:t>i</w:t>
      </w:r>
      <w:r>
        <w:rPr>
          <w:rFonts w:cs="Calibri"/>
        </w:rPr>
        <w:t>th</w:t>
      </w:r>
      <w:r>
        <w:rPr>
          <w:rFonts w:cs="Calibri"/>
          <w:spacing w:val="48"/>
        </w:rPr>
        <w:t xml:space="preserve"> </w:t>
      </w:r>
      <w:r>
        <w:rPr>
          <w:rFonts w:cs="Calibri"/>
          <w:spacing w:val="1"/>
        </w:rPr>
        <w:t>e</w:t>
      </w:r>
      <w:r>
        <w:rPr>
          <w:rFonts w:cs="Calibri"/>
        </w:rPr>
        <w:t>f</w:t>
      </w:r>
      <w:r>
        <w:rPr>
          <w:rFonts w:cs="Calibri"/>
          <w:spacing w:val="-3"/>
        </w:rPr>
        <w:t>f</w:t>
      </w:r>
      <w:r>
        <w:rPr>
          <w:rFonts w:cs="Calibri"/>
          <w:spacing w:val="1"/>
        </w:rPr>
        <w:t>o</w:t>
      </w:r>
      <w:r>
        <w:rPr>
          <w:rFonts w:cs="Calibri"/>
        </w:rPr>
        <w:t>rts</w:t>
      </w:r>
      <w:r>
        <w:rPr>
          <w:rFonts w:cs="Calibri"/>
          <w:spacing w:val="47"/>
        </w:rPr>
        <w:t xml:space="preserve"> </w:t>
      </w:r>
      <w:r>
        <w:rPr>
          <w:rFonts w:cs="Calibri"/>
        </w:rPr>
        <w:t>at</w:t>
      </w:r>
      <w:r>
        <w:rPr>
          <w:rFonts w:cs="Calibri"/>
          <w:spacing w:val="47"/>
        </w:rPr>
        <w:t xml:space="preserve"> </w:t>
      </w:r>
      <w:r>
        <w:rPr>
          <w:rFonts w:cs="Calibri"/>
        </w:rPr>
        <w:t>t</w:t>
      </w:r>
      <w:r>
        <w:rPr>
          <w:rFonts w:cs="Calibri"/>
          <w:spacing w:val="-1"/>
        </w:rPr>
        <w:t>h</w:t>
      </w:r>
      <w:r>
        <w:rPr>
          <w:rFonts w:cs="Calibri"/>
        </w:rPr>
        <w:t>e</w:t>
      </w:r>
      <w:r>
        <w:rPr>
          <w:rFonts w:cs="Calibri"/>
          <w:spacing w:val="47"/>
        </w:rPr>
        <w:t xml:space="preserve"> </w:t>
      </w:r>
      <w:r>
        <w:rPr>
          <w:rFonts w:cs="Calibri"/>
        </w:rPr>
        <w:t>ti</w:t>
      </w:r>
      <w:r>
        <w:rPr>
          <w:rFonts w:cs="Calibri"/>
          <w:spacing w:val="1"/>
        </w:rPr>
        <w:t>m</w:t>
      </w:r>
      <w:r>
        <w:rPr>
          <w:rFonts w:cs="Calibri"/>
        </w:rPr>
        <w:t>e</w:t>
      </w:r>
      <w:r>
        <w:rPr>
          <w:rFonts w:cs="Calibri"/>
          <w:spacing w:val="47"/>
        </w:rPr>
        <w:t xml:space="preserve"> </w:t>
      </w:r>
      <w:r>
        <w:rPr>
          <w:rFonts w:cs="Calibri"/>
          <w:spacing w:val="-1"/>
        </w:rPr>
        <w:t>o</w:t>
      </w:r>
      <w:r>
        <w:rPr>
          <w:rFonts w:cs="Calibri"/>
        </w:rPr>
        <w:t xml:space="preserve">f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 s</w:t>
      </w:r>
      <w:r>
        <w:rPr>
          <w:rFonts w:cs="Calibri"/>
          <w:spacing w:val="-1"/>
        </w:rPr>
        <w:t>ub</w:t>
      </w:r>
      <w:r>
        <w:rPr>
          <w:rFonts w:cs="Calibri"/>
          <w:spacing w:val="1"/>
        </w:rPr>
        <w:t>m</w:t>
      </w:r>
      <w:r>
        <w:rPr>
          <w:rFonts w:cs="Calibri"/>
        </w:rPr>
        <w:t>iss</w:t>
      </w:r>
      <w:r>
        <w:rPr>
          <w:rFonts w:cs="Calibri"/>
          <w:spacing w:val="-3"/>
        </w:rPr>
        <w:t>i</w:t>
      </w:r>
      <w:r>
        <w:rPr>
          <w:rFonts w:cs="Calibri"/>
          <w:spacing w:val="1"/>
        </w:rPr>
        <w:t>o</w:t>
      </w:r>
      <w:r>
        <w:rPr>
          <w:rFonts w:cs="Calibri"/>
          <w:spacing w:val="-1"/>
        </w:rPr>
        <w:t>n</w:t>
      </w:r>
      <w:r>
        <w:rPr>
          <w:rFonts w:cs="Calibri"/>
        </w:rPr>
        <w:t>.</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 xml:space="preserve">will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qu</w:t>
      </w:r>
      <w:r>
        <w:rPr>
          <w:rFonts w:cs="Calibri"/>
        </w:rPr>
        <w:t>alit</w:t>
      </w:r>
      <w:r>
        <w:rPr>
          <w:rFonts w:cs="Calibri"/>
          <w:spacing w:val="1"/>
        </w:rPr>
        <w:t>y</w:t>
      </w:r>
      <w:r>
        <w:rPr>
          <w:rFonts w:cs="Calibri"/>
        </w:rPr>
        <w:t xml:space="preserve">, </w:t>
      </w:r>
      <w:r>
        <w:rPr>
          <w:rFonts w:cs="Calibri"/>
          <w:spacing w:val="-1"/>
        </w:rPr>
        <w:t>qu</w:t>
      </w:r>
      <w:r>
        <w:rPr>
          <w:rFonts w:cs="Calibri"/>
        </w:rPr>
        <w:t>a</w:t>
      </w:r>
      <w:r>
        <w:rPr>
          <w:rFonts w:cs="Calibri"/>
          <w:spacing w:val="-1"/>
        </w:rPr>
        <w:t>n</w:t>
      </w:r>
      <w:r>
        <w:rPr>
          <w:rFonts w:cs="Calibri"/>
        </w:rPr>
        <w:t>tit</w:t>
      </w:r>
      <w:r>
        <w:rPr>
          <w:rFonts w:cs="Calibri"/>
          <w:spacing w:val="1"/>
        </w:rPr>
        <w:t>y</w:t>
      </w:r>
      <w:r>
        <w:rPr>
          <w:rFonts w:cs="Calibri"/>
        </w:rPr>
        <w:t>, a</w:t>
      </w:r>
      <w:r>
        <w:rPr>
          <w:rFonts w:cs="Calibri"/>
          <w:spacing w:val="-1"/>
        </w:rPr>
        <w:t>n</w:t>
      </w:r>
      <w:r>
        <w:rPr>
          <w:rFonts w:cs="Calibri"/>
        </w:rPr>
        <w:t>d</w:t>
      </w:r>
      <w:r>
        <w:rPr>
          <w:rFonts w:cs="Calibri"/>
          <w:spacing w:val="2"/>
        </w:rPr>
        <w:t xml:space="preserve"> </w:t>
      </w:r>
      <w:r>
        <w:rPr>
          <w:rFonts w:cs="Calibri"/>
        </w:rPr>
        <w:t>i</w:t>
      </w:r>
      <w:r>
        <w:rPr>
          <w:rFonts w:cs="Calibri"/>
          <w:spacing w:val="-3"/>
        </w:rPr>
        <w:t>n</w:t>
      </w:r>
      <w:r>
        <w:rPr>
          <w:rFonts w:cs="Calibri"/>
        </w:rPr>
        <w:t>t</w:t>
      </w:r>
      <w:r>
        <w:rPr>
          <w:rFonts w:cs="Calibri"/>
          <w:spacing w:val="1"/>
        </w:rPr>
        <w:t>e</w:t>
      </w:r>
      <w:r>
        <w:rPr>
          <w:rFonts w:cs="Calibri"/>
          <w:spacing w:val="-1"/>
        </w:rPr>
        <w:t>n</w:t>
      </w:r>
      <w:r>
        <w:rPr>
          <w:rFonts w:cs="Calibri"/>
        </w:rPr>
        <w:t>sity</w:t>
      </w:r>
      <w:r>
        <w:rPr>
          <w:rFonts w:cs="Calibri"/>
          <w:spacing w:val="1"/>
        </w:rPr>
        <w:t xml:space="preserve"> o</w:t>
      </w:r>
      <w:r>
        <w:rPr>
          <w:rFonts w:cs="Calibri"/>
        </w:rPr>
        <w:t>f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’s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 xml:space="preserve">s. </w:t>
      </w:r>
      <w:r>
        <w:rPr>
          <w:rFonts w:cs="Calibri"/>
          <w:spacing w:val="1"/>
        </w:rPr>
        <w:t>Me</w:t>
      </w:r>
      <w:r>
        <w:rPr>
          <w:rFonts w:cs="Calibri"/>
          <w:spacing w:val="-3"/>
        </w:rPr>
        <w:t>r</w:t>
      </w:r>
      <w:r>
        <w:rPr>
          <w:rFonts w:cs="Calibri"/>
        </w:rPr>
        <w:t xml:space="preserve">e </w:t>
      </w:r>
      <w:r>
        <w:rPr>
          <w:rFonts w:cs="Calibri"/>
          <w:i/>
          <w:spacing w:val="-1"/>
        </w:rPr>
        <w:t>p</w:t>
      </w:r>
      <w:r>
        <w:rPr>
          <w:rFonts w:cs="Calibri"/>
          <w:i/>
          <w:spacing w:val="1"/>
        </w:rPr>
        <w:t>r</w:t>
      </w:r>
      <w:r>
        <w:rPr>
          <w:rFonts w:cs="Calibri"/>
          <w:i/>
        </w:rPr>
        <w:t>o</w:t>
      </w:r>
      <w:r>
        <w:rPr>
          <w:rFonts w:cs="Calibri"/>
          <w:i/>
          <w:spacing w:val="2"/>
        </w:rPr>
        <w:t xml:space="preserve"> </w:t>
      </w:r>
      <w:r>
        <w:rPr>
          <w:rFonts w:cs="Calibri"/>
          <w:i/>
        </w:rPr>
        <w:t>fo</w:t>
      </w:r>
      <w:r>
        <w:rPr>
          <w:rFonts w:cs="Calibri"/>
          <w:i/>
          <w:spacing w:val="1"/>
        </w:rPr>
        <w:t>r</w:t>
      </w:r>
      <w:r>
        <w:rPr>
          <w:rFonts w:cs="Calibri"/>
          <w:i/>
        </w:rPr>
        <w:t>ma</w:t>
      </w:r>
      <w:r>
        <w:rPr>
          <w:rFonts w:cs="Calibri"/>
          <w: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 w</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1"/>
        </w:rPr>
        <w:t>d</w:t>
      </w:r>
      <w:r>
        <w:rPr>
          <w:rFonts w:cs="Calibri"/>
          <w:spacing w:val="1"/>
        </w:rPr>
        <w:t>o</w:t>
      </w:r>
      <w:r>
        <w:rPr>
          <w:rFonts w:cs="Calibri"/>
          <w:spacing w:val="-1"/>
        </w:rPr>
        <w:t>n</w:t>
      </w:r>
      <w:r>
        <w:rPr>
          <w:rFonts w:cs="Calibri"/>
        </w:rPr>
        <w:t>e</w:t>
      </w:r>
      <w:r>
        <w:rPr>
          <w:rFonts w:cs="Calibri"/>
          <w:spacing w:val="3"/>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m</w:t>
      </w:r>
      <w:r>
        <w:rPr>
          <w:rFonts w:cs="Calibri"/>
        </w:rPr>
        <w:t>att</w:t>
      </w:r>
      <w:r>
        <w:rPr>
          <w:rFonts w:cs="Calibri"/>
          <w:spacing w:val="1"/>
        </w:rPr>
        <w:t>e</w:t>
      </w:r>
      <w:r>
        <w:rPr>
          <w:rFonts w:cs="Calibri"/>
        </w:rPr>
        <w:t xml:space="preserve">r </w:t>
      </w:r>
      <w:r>
        <w:rPr>
          <w:rFonts w:cs="Calibri"/>
          <w:spacing w:val="1"/>
        </w:rPr>
        <w:t>o</w:t>
      </w:r>
      <w:r>
        <w:rPr>
          <w:rFonts w:cs="Calibri"/>
        </w:rPr>
        <w:t>f</w:t>
      </w:r>
      <w:r>
        <w:rPr>
          <w:rFonts w:cs="Calibri"/>
          <w:spacing w:val="3"/>
        </w:rPr>
        <w:t xml:space="preserve"> </w:t>
      </w:r>
      <w:r>
        <w:rPr>
          <w:rFonts w:cs="Calibri"/>
        </w:rPr>
        <w:t>f</w:t>
      </w:r>
      <w:r>
        <w:rPr>
          <w:rFonts w:cs="Calibri"/>
          <w:spacing w:val="1"/>
        </w:rPr>
        <w:t>o</w:t>
      </w:r>
      <w:r>
        <w:rPr>
          <w:rFonts w:cs="Calibri"/>
          <w:spacing w:val="-3"/>
        </w:rPr>
        <w:t>r</w:t>
      </w:r>
      <w:r>
        <w:rPr>
          <w:rFonts w:cs="Calibri"/>
          <w:spacing w:val="1"/>
        </w:rPr>
        <w:t>m</w:t>
      </w:r>
      <w:r>
        <w:rPr>
          <w:rFonts w:cs="Calibri"/>
        </w:rPr>
        <w:t>,</w:t>
      </w:r>
      <w:r>
        <w:rPr>
          <w:rFonts w:cs="Calibri"/>
          <w:spacing w:val="3"/>
        </w:rPr>
        <w:t xml:space="preserve"> </w:t>
      </w:r>
      <w:r>
        <w:rPr>
          <w:rFonts w:cs="Calibri"/>
        </w:rPr>
        <w:t>are</w:t>
      </w:r>
      <w:r>
        <w:rPr>
          <w:rFonts w:cs="Calibri"/>
          <w:spacing w:val="4"/>
        </w:rPr>
        <w:t xml:space="preserve"> </w:t>
      </w:r>
      <w:r>
        <w:rPr>
          <w:rFonts w:cs="Calibri"/>
          <w:spacing w:val="-1"/>
        </w:rPr>
        <w:t>no</w:t>
      </w:r>
      <w:r>
        <w:rPr>
          <w:rFonts w:cs="Calibri"/>
        </w:rPr>
        <w:t>t</w:t>
      </w:r>
      <w:r>
        <w:rPr>
          <w:rFonts w:cs="Calibri"/>
          <w:spacing w:val="3"/>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4"/>
        </w:rPr>
        <w:t xml:space="preserve"> </w:t>
      </w:r>
      <w:r>
        <w:rPr>
          <w:rFonts w:cs="Calibri"/>
        </w:rPr>
        <w:t>ra</w:t>
      </w:r>
      <w:r>
        <w:rPr>
          <w:rFonts w:cs="Calibri"/>
          <w:spacing w:val="1"/>
        </w:rPr>
        <w:t>t</w:t>
      </w:r>
      <w:r>
        <w:rPr>
          <w:rFonts w:cs="Calibri"/>
          <w:spacing w:val="-1"/>
        </w:rPr>
        <w:t>h</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spacing w:val="-3"/>
        </w:rPr>
        <w:t>i</w:t>
      </w:r>
      <w:r>
        <w:rPr>
          <w:rFonts w:cs="Calibri"/>
        </w:rPr>
        <w:t>s ex</w:t>
      </w:r>
      <w:r>
        <w:rPr>
          <w:rFonts w:cs="Calibri"/>
          <w:spacing w:val="-1"/>
        </w:rPr>
        <w:t>p</w:t>
      </w:r>
      <w:r>
        <w:rPr>
          <w:rFonts w:cs="Calibri"/>
        </w:rPr>
        <w:t>ec</w:t>
      </w:r>
      <w:r>
        <w:rPr>
          <w:rFonts w:cs="Calibri"/>
          <w:spacing w:val="-2"/>
        </w:rPr>
        <w:t>t</w:t>
      </w:r>
      <w:r>
        <w:rPr>
          <w:rFonts w:cs="Calibri"/>
        </w:rPr>
        <w:t>ed</w:t>
      </w:r>
      <w:r>
        <w:rPr>
          <w:rFonts w:cs="Calibri"/>
          <w:spacing w:val="24"/>
        </w:rPr>
        <w:t xml:space="preserve"> </w:t>
      </w:r>
      <w:r>
        <w:rPr>
          <w:rFonts w:cs="Calibri"/>
          <w:spacing w:val="-2"/>
        </w:rPr>
        <w:t>t</w:t>
      </w:r>
      <w:r>
        <w:rPr>
          <w:rFonts w:cs="Calibri"/>
        </w:rPr>
        <w:t>o</w:t>
      </w:r>
      <w:r>
        <w:rPr>
          <w:rFonts w:cs="Calibri"/>
          <w:spacing w:val="26"/>
        </w:rPr>
        <w:t xml:space="preserve"> </w:t>
      </w:r>
      <w:r>
        <w:rPr>
          <w:rFonts w:cs="Calibri"/>
          <w:spacing w:val="-1"/>
        </w:rPr>
        <w:t>h</w:t>
      </w:r>
      <w:r>
        <w:rPr>
          <w:rFonts w:cs="Calibri"/>
        </w:rPr>
        <w:t>a</w:t>
      </w:r>
      <w:r>
        <w:rPr>
          <w:rFonts w:cs="Calibri"/>
          <w:spacing w:val="-1"/>
        </w:rPr>
        <w:t>v</w:t>
      </w:r>
      <w:r>
        <w:rPr>
          <w:rFonts w:cs="Calibri"/>
        </w:rPr>
        <w:t>e</w:t>
      </w:r>
      <w:r>
        <w:rPr>
          <w:rFonts w:cs="Calibri"/>
          <w:spacing w:val="26"/>
        </w:rPr>
        <w:t xml:space="preserve"> </w:t>
      </w:r>
      <w:r>
        <w:rPr>
          <w:rFonts w:cs="Calibri"/>
        </w:rPr>
        <w:t>t</w:t>
      </w:r>
      <w:r>
        <w:rPr>
          <w:rFonts w:cs="Calibri"/>
          <w:spacing w:val="-3"/>
        </w:rPr>
        <w:t>a</w:t>
      </w:r>
      <w:r>
        <w:rPr>
          <w:rFonts w:cs="Calibri"/>
        </w:rPr>
        <w:t>ken</w:t>
      </w:r>
      <w:r>
        <w:rPr>
          <w:rFonts w:cs="Calibri"/>
          <w:spacing w:val="24"/>
        </w:rPr>
        <w:t xml:space="preserve"> </w:t>
      </w:r>
      <w:r>
        <w:rPr>
          <w:rFonts w:cs="Calibri"/>
          <w:spacing w:val="-1"/>
        </w:rPr>
        <w:t>g</w:t>
      </w:r>
      <w:r>
        <w:rPr>
          <w:rFonts w:cs="Calibri"/>
          <w:spacing w:val="-2"/>
        </w:rPr>
        <w:t>e</w:t>
      </w:r>
      <w:r>
        <w:rPr>
          <w:rFonts w:cs="Calibri"/>
          <w:spacing w:val="-1"/>
        </w:rPr>
        <w:t>nu</w:t>
      </w:r>
      <w:r>
        <w:rPr>
          <w:rFonts w:cs="Calibri"/>
        </w:rPr>
        <w:t>i</w:t>
      </w:r>
      <w:r>
        <w:rPr>
          <w:rFonts w:cs="Calibri"/>
          <w:spacing w:val="-1"/>
        </w:rPr>
        <w:t>n</w:t>
      </w:r>
      <w:r>
        <w:rPr>
          <w:rFonts w:cs="Calibri"/>
        </w:rPr>
        <w:t>e</w:t>
      </w:r>
      <w:r>
        <w:rPr>
          <w:rFonts w:cs="Calibri"/>
          <w:spacing w:val="26"/>
        </w:rPr>
        <w:t xml:space="preserve"> </w:t>
      </w:r>
      <w:r>
        <w:rPr>
          <w:rFonts w:cs="Calibri"/>
        </w:rPr>
        <w:t>eff</w:t>
      </w:r>
      <w:r>
        <w:rPr>
          <w:rFonts w:cs="Calibri"/>
          <w:spacing w:val="1"/>
        </w:rPr>
        <w:t>o</w:t>
      </w:r>
      <w:r>
        <w:rPr>
          <w:rFonts w:cs="Calibri"/>
        </w:rPr>
        <w:t>r</w:t>
      </w:r>
      <w:r>
        <w:rPr>
          <w:rFonts w:cs="Calibri"/>
          <w:spacing w:val="-2"/>
        </w:rPr>
        <w:t>t</w:t>
      </w:r>
      <w:r>
        <w:rPr>
          <w:rFonts w:cs="Calibri"/>
        </w:rPr>
        <w:t>s</w:t>
      </w:r>
      <w:r>
        <w:rPr>
          <w:rFonts w:cs="Calibri"/>
          <w:spacing w:val="25"/>
        </w:rPr>
        <w:t xml:space="preserve"> </w:t>
      </w:r>
      <w:r>
        <w:rPr>
          <w:rFonts w:cs="Calibri"/>
        </w:rPr>
        <w:t>t</w:t>
      </w:r>
      <w:r>
        <w:rPr>
          <w:rFonts w:cs="Calibri"/>
          <w:spacing w:val="-1"/>
        </w:rPr>
        <w:t>h</w:t>
      </w:r>
      <w:r>
        <w:rPr>
          <w:rFonts w:cs="Calibri"/>
        </w:rPr>
        <w:t>at</w:t>
      </w:r>
      <w:r>
        <w:rPr>
          <w:rFonts w:cs="Calibri"/>
          <w:spacing w:val="23"/>
        </w:rPr>
        <w:t xml:space="preserve"> </w:t>
      </w:r>
      <w:r>
        <w:rPr>
          <w:rFonts w:cs="Calibri"/>
          <w:spacing w:val="-2"/>
        </w:rPr>
        <w:t>w</w:t>
      </w:r>
      <w:r>
        <w:rPr>
          <w:rFonts w:cs="Calibri"/>
          <w:spacing w:val="1"/>
        </w:rPr>
        <w:t>o</w:t>
      </w:r>
      <w:r>
        <w:rPr>
          <w:rFonts w:cs="Calibri"/>
          <w:spacing w:val="-1"/>
        </w:rPr>
        <w:t>u</w:t>
      </w:r>
      <w:r>
        <w:rPr>
          <w:rFonts w:cs="Calibri"/>
        </w:rPr>
        <w:t>ld</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rea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23"/>
        </w:rPr>
        <w:t xml:space="preserve"> </w:t>
      </w:r>
      <w:r>
        <w:rPr>
          <w:rFonts w:cs="Calibri"/>
        </w:rPr>
        <w:t>ex</w:t>
      </w:r>
      <w:r>
        <w:rPr>
          <w:rFonts w:cs="Calibri"/>
          <w:spacing w:val="-1"/>
        </w:rPr>
        <w:t>p</w:t>
      </w:r>
      <w:r>
        <w:rPr>
          <w:rFonts w:cs="Calibri"/>
        </w:rPr>
        <w:t>e</w:t>
      </w:r>
      <w:r>
        <w:rPr>
          <w:rFonts w:cs="Calibri"/>
          <w:spacing w:val="-2"/>
        </w:rPr>
        <w:t>c</w:t>
      </w:r>
      <w:r>
        <w:rPr>
          <w:rFonts w:cs="Calibri"/>
        </w:rPr>
        <w:t>ted</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4"/>
        </w:rPr>
        <w:t xml:space="preserve"> </w:t>
      </w:r>
      <w:r w:rsidR="00556605">
        <w:rPr>
          <w:rFonts w:cs="Calibri"/>
          <w:spacing w:val="-1"/>
        </w:rPr>
        <w:t>Vendor</w:t>
      </w:r>
      <w:r>
        <w:rPr>
          <w:rFonts w:cs="Calibri"/>
          <w:spacing w:val="25"/>
        </w:rPr>
        <w:t xml:space="preserve"> </w:t>
      </w:r>
      <w:r>
        <w:rPr>
          <w:rFonts w:cs="Calibri"/>
        </w:rPr>
        <w:t>a</w:t>
      </w:r>
      <w:r>
        <w:rPr>
          <w:rFonts w:cs="Calibri"/>
          <w:spacing w:val="-2"/>
        </w:rPr>
        <w:t>c</w:t>
      </w:r>
      <w:r>
        <w:rPr>
          <w:rFonts w:cs="Calibri"/>
        </w:rPr>
        <w:t>ti</w:t>
      </w:r>
      <w:r>
        <w:rPr>
          <w:rFonts w:cs="Calibri"/>
          <w:spacing w:val="-1"/>
        </w:rPr>
        <w:t>v</w:t>
      </w:r>
      <w:r>
        <w:rPr>
          <w:rFonts w:cs="Calibri"/>
        </w:rPr>
        <w:t>ely</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rPr>
        <w:t>a</w:t>
      </w:r>
      <w:r>
        <w:rPr>
          <w:rFonts w:cs="Calibri"/>
          <w:spacing w:val="-1"/>
        </w:rPr>
        <w:t>g</w:t>
      </w:r>
      <w:r>
        <w:rPr>
          <w:rFonts w:cs="Calibri"/>
          <w:spacing w:val="-3"/>
        </w:rPr>
        <w:t>g</w:t>
      </w:r>
      <w:r>
        <w:rPr>
          <w:rFonts w:cs="Calibri"/>
        </w:rPr>
        <w:t>ressi</w:t>
      </w:r>
      <w:r>
        <w:rPr>
          <w:rFonts w:cs="Calibri"/>
          <w:spacing w:val="-1"/>
        </w:rPr>
        <w:t>v</w:t>
      </w:r>
      <w:r>
        <w:rPr>
          <w:rFonts w:cs="Calibri"/>
        </w:rPr>
        <w:t>e</w:t>
      </w:r>
      <w:r>
        <w:rPr>
          <w:rFonts w:cs="Calibri"/>
          <w:spacing w:val="-3"/>
        </w:rPr>
        <w:t>l</w:t>
      </w:r>
      <w:r>
        <w:rPr>
          <w:rFonts w:cs="Calibri"/>
        </w:rPr>
        <w:t>y tr</w:t>
      </w:r>
      <w:r>
        <w:rPr>
          <w:rFonts w:cs="Calibri"/>
          <w:spacing w:val="1"/>
        </w:rPr>
        <w:t>y</w:t>
      </w:r>
      <w:r>
        <w:rPr>
          <w:rFonts w:cs="Calibri"/>
        </w:rPr>
        <w:t>i</w:t>
      </w:r>
      <w:r>
        <w:rPr>
          <w:rFonts w:cs="Calibri"/>
          <w:spacing w:val="-1"/>
        </w:rPr>
        <w:t>n</w:t>
      </w:r>
      <w:r>
        <w:rPr>
          <w:rFonts w:cs="Calibri"/>
        </w:rPr>
        <w:t xml:space="preserve">g </w:t>
      </w:r>
      <w:r>
        <w:rPr>
          <w:rFonts w:cs="Calibri"/>
          <w:spacing w:val="-2"/>
        </w:rPr>
        <w:t>t</w:t>
      </w:r>
      <w:r>
        <w:rPr>
          <w:rFonts w:cs="Calibri"/>
        </w:rPr>
        <w:t>o</w:t>
      </w:r>
      <w:r>
        <w:rPr>
          <w:rFonts w:cs="Calibri"/>
          <w:spacing w:val="-1"/>
        </w:rPr>
        <w:t xml:space="preserve"> </w:t>
      </w:r>
      <w:r>
        <w:rPr>
          <w:rFonts w:cs="Calibri"/>
          <w:spacing w:val="1"/>
        </w:rPr>
        <w:t>o</w:t>
      </w:r>
      <w:r>
        <w:rPr>
          <w:rFonts w:cs="Calibri"/>
          <w:spacing w:val="-1"/>
        </w:rPr>
        <w:t>b</w:t>
      </w:r>
      <w:r>
        <w:rPr>
          <w:rFonts w:cs="Calibri"/>
        </w:rPr>
        <w:t>tain</w:t>
      </w:r>
      <w:r>
        <w:rPr>
          <w:rFonts w:cs="Calibri"/>
          <w:spacing w:val="-3"/>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rPr>
        <w:t>n 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g</w:t>
      </w:r>
      <w:r>
        <w:rPr>
          <w:rFonts w:cs="Calibri"/>
          <w:spacing w:val="1"/>
        </w:rPr>
        <w:t>o</w:t>
      </w:r>
      <w:r>
        <w:rPr>
          <w:rFonts w:cs="Calibri"/>
        </w:rPr>
        <w:t>al.</w:t>
      </w:r>
    </w:p>
    <w:p w14:paraId="1E3D5933" w14:textId="77777777" w:rsidR="006E0089" w:rsidRDefault="006E0089" w:rsidP="006E0089">
      <w:pPr>
        <w:widowControl w:val="0"/>
        <w:spacing w:after="0" w:line="200" w:lineRule="exact"/>
      </w:pPr>
    </w:p>
    <w:p w14:paraId="3293C74E" w14:textId="43B49A6D" w:rsidR="006E0089" w:rsidRDefault="006E0089" w:rsidP="006E0089">
      <w:pPr>
        <w:widowControl w:val="0"/>
        <w:spacing w:after="0" w:line="240" w:lineRule="auto"/>
        <w:ind w:left="864" w:right="58" w:hanging="432"/>
        <w:jc w:val="both"/>
        <w:rPr>
          <w:rFonts w:cs="Calibri"/>
        </w:rPr>
      </w:pPr>
      <w:r>
        <w:rPr>
          <w:rFonts w:cs="Calibri"/>
          <w:spacing w:val="1"/>
        </w:rPr>
        <w:t>6</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17"/>
        </w:rPr>
        <w:t xml:space="preserve"> </w:t>
      </w:r>
      <w:r>
        <w:rPr>
          <w:rFonts w:cs="Calibri"/>
        </w:rPr>
        <w:t>is</w:t>
      </w:r>
      <w:r>
        <w:rPr>
          <w:rFonts w:cs="Calibri"/>
          <w:spacing w:val="17"/>
        </w:rPr>
        <w:t xml:space="preserve"> </w:t>
      </w:r>
      <w:r>
        <w:rPr>
          <w:rFonts w:cs="Calibri"/>
        </w:rPr>
        <w:t>a</w:t>
      </w:r>
      <w:r>
        <w:rPr>
          <w:rFonts w:cs="Calibri"/>
          <w:spacing w:val="17"/>
        </w:rPr>
        <w:t xml:space="preserve"> </w:t>
      </w:r>
      <w:r>
        <w:rPr>
          <w:rFonts w:cs="Calibri"/>
        </w:rPr>
        <w:t>li</w:t>
      </w:r>
      <w:r>
        <w:rPr>
          <w:rFonts w:cs="Calibri"/>
          <w:spacing w:val="-3"/>
        </w:rPr>
        <w:t>s</w:t>
      </w:r>
      <w:r>
        <w:rPr>
          <w:rFonts w:cs="Calibri"/>
        </w:rPr>
        <w:t>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spacing w:val="-2"/>
        </w:rPr>
        <w:t>t</w:t>
      </w:r>
      <w:r>
        <w:rPr>
          <w:rFonts w:cs="Calibri"/>
          <w:spacing w:val="-1"/>
        </w:rPr>
        <w:t>yp</w:t>
      </w:r>
      <w:r>
        <w:rPr>
          <w:rFonts w:cs="Calibri"/>
          <w:spacing w:val="1"/>
        </w:rPr>
        <w:t>e</w:t>
      </w:r>
      <w:r>
        <w:rPr>
          <w:rFonts w:cs="Calibri"/>
        </w:rPr>
        <w:t>s</w:t>
      </w:r>
      <w:r>
        <w:rPr>
          <w:rFonts w:cs="Calibri"/>
          <w:spacing w:val="17"/>
        </w:rPr>
        <w:t xml:space="preserve"> </w:t>
      </w:r>
      <w:r>
        <w:rPr>
          <w:rFonts w:cs="Calibri"/>
          <w:spacing w:val="1"/>
        </w:rPr>
        <w:t>o</w:t>
      </w:r>
      <w:r>
        <w:rPr>
          <w:rFonts w:cs="Calibri"/>
        </w:rPr>
        <w:t>f</w:t>
      </w:r>
      <w:r>
        <w:rPr>
          <w:rFonts w:cs="Calibri"/>
          <w:spacing w:val="15"/>
        </w:rPr>
        <w:t xml:space="preserve"> </w:t>
      </w:r>
      <w:r>
        <w:rPr>
          <w:rFonts w:cs="Calibri"/>
        </w:rPr>
        <w:t>act</w:t>
      </w:r>
      <w:r>
        <w:rPr>
          <w:rFonts w:cs="Calibri"/>
          <w:spacing w:val="-3"/>
        </w:rPr>
        <w:t>i</w:t>
      </w:r>
      <w:r>
        <w:rPr>
          <w:rFonts w:cs="Calibri"/>
          <w:spacing w:val="1"/>
        </w:rPr>
        <w:t>o</w:t>
      </w:r>
      <w:r>
        <w:rPr>
          <w:rFonts w:cs="Calibri"/>
        </w:rPr>
        <w:t>n</w:t>
      </w:r>
      <w:r>
        <w:rPr>
          <w:rFonts w:cs="Calibri"/>
          <w:spacing w:val="17"/>
        </w:rPr>
        <w:t xml:space="preserve"> </w:t>
      </w:r>
      <w:r>
        <w:rPr>
          <w:rFonts w:cs="Calibri"/>
        </w:rPr>
        <w:t>t</w:t>
      </w:r>
      <w:r>
        <w:rPr>
          <w:rFonts w:cs="Calibri"/>
          <w:spacing w:val="-1"/>
        </w:rPr>
        <w:t>h</w:t>
      </w:r>
      <w:r>
        <w:rPr>
          <w:rFonts w:cs="Calibri"/>
          <w:spacing w:val="-3"/>
        </w:rPr>
        <w:t>a</w:t>
      </w:r>
      <w:r>
        <w:rPr>
          <w:rFonts w:cs="Calibri"/>
        </w:rPr>
        <w:t>t</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sidR="00A142CD">
        <w:rPr>
          <w:rFonts w:cs="Calibri"/>
          <w:spacing w:val="19"/>
        </w:rPr>
        <w:t xml:space="preserve"> </w:t>
      </w:r>
      <w:r>
        <w:rPr>
          <w:rFonts w:cs="Calibri"/>
        </w:rPr>
        <w:t>will</w:t>
      </w:r>
      <w:r>
        <w:rPr>
          <w:rFonts w:cs="Calibri"/>
          <w:spacing w:val="15"/>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17"/>
        </w:rPr>
        <w:t xml:space="preserve"> </w:t>
      </w:r>
      <w:r>
        <w:rPr>
          <w:rFonts w:cs="Calibri"/>
        </w:rPr>
        <w:t>as</w:t>
      </w:r>
      <w:r>
        <w:rPr>
          <w:rFonts w:cs="Calibri"/>
          <w:spacing w:val="1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3"/>
        </w:rPr>
        <w:t>Vendor</w:t>
      </w:r>
      <w:r>
        <w:rPr>
          <w:rFonts w:cs="Calibri"/>
          <w:spacing w:val="-1"/>
        </w:rPr>
        <w:t>'s g</w:t>
      </w:r>
      <w:r>
        <w:rPr>
          <w:rFonts w:cs="Calibri"/>
          <w:spacing w:val="1"/>
        </w:rPr>
        <w:t>oo</w:t>
      </w:r>
      <w:r>
        <w:rPr>
          <w:rFonts w:cs="Calibri"/>
        </w:rPr>
        <w:t>d</w:t>
      </w:r>
      <w:r>
        <w:rPr>
          <w:rFonts w:cs="Calibri"/>
          <w:spacing w:val="17"/>
        </w:rPr>
        <w:t xml:space="preserve"> </w:t>
      </w:r>
      <w:r>
        <w:rPr>
          <w:rFonts w:cs="Calibri"/>
        </w:rPr>
        <w:t>fa</w:t>
      </w:r>
      <w:r>
        <w:rPr>
          <w:rFonts w:cs="Calibri"/>
          <w:spacing w:val="-3"/>
        </w:rPr>
        <w:t>i</w:t>
      </w:r>
      <w:r>
        <w:rPr>
          <w:rFonts w:cs="Calibri"/>
        </w:rPr>
        <w:t>th</w:t>
      </w:r>
      <w:r>
        <w:rPr>
          <w:rFonts w:cs="Calibri"/>
          <w:spacing w:val="17"/>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5"/>
        </w:rPr>
        <w:t xml:space="preserve"> </w:t>
      </w:r>
      <w:r>
        <w:rPr>
          <w:rFonts w:cs="Calibri"/>
        </w:rPr>
        <w:t>to</w:t>
      </w:r>
      <w:r>
        <w:rPr>
          <w:rFonts w:cs="Calibri"/>
          <w:spacing w:val="16"/>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2"/>
        </w:rPr>
        <w:t xml:space="preserve"> </w:t>
      </w:r>
      <w:r>
        <w:rPr>
          <w:rFonts w:cs="Calibri"/>
        </w:rPr>
        <w:t>T</w:t>
      </w:r>
      <w:r>
        <w:rPr>
          <w:rFonts w:cs="Calibri"/>
          <w:spacing w:val="-1"/>
        </w:rPr>
        <w:t>h</w:t>
      </w:r>
      <w:r>
        <w:rPr>
          <w:rFonts w:cs="Calibri"/>
          <w:spacing w:val="1"/>
        </w:rPr>
        <w:t>e</w:t>
      </w:r>
      <w:r>
        <w:rPr>
          <w:rFonts w:cs="Calibri"/>
        </w:rPr>
        <w:t>se</w:t>
      </w:r>
      <w:r>
        <w:rPr>
          <w:rFonts w:cs="Calibri"/>
          <w:spacing w:val="16"/>
        </w:rPr>
        <w:t xml:space="preserve"> </w:t>
      </w:r>
      <w:r>
        <w:rPr>
          <w:rFonts w:cs="Calibri"/>
        </w:rPr>
        <w:t>list</w:t>
      </w:r>
      <w:r>
        <w:rPr>
          <w:rFonts w:cs="Calibri"/>
          <w:spacing w:val="1"/>
        </w:rPr>
        <w:t>e</w:t>
      </w:r>
      <w:r>
        <w:rPr>
          <w:rFonts w:cs="Calibri"/>
        </w:rPr>
        <w:t>d</w:t>
      </w:r>
      <w:r>
        <w:rPr>
          <w:rFonts w:cs="Calibri"/>
          <w:spacing w:val="17"/>
        </w:rPr>
        <w:t xml:space="preserve"> </w:t>
      </w:r>
      <w:r>
        <w:rPr>
          <w:rFonts w:cs="Calibri"/>
        </w:rPr>
        <w:t>f</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7"/>
        </w:rPr>
        <w:t xml:space="preserve"> </w:t>
      </w:r>
      <w:r>
        <w:rPr>
          <w:rFonts w:cs="Calibri"/>
        </w:rPr>
        <w:t>a</w:t>
      </w:r>
      <w:r>
        <w:rPr>
          <w:rFonts w:cs="Calibri"/>
          <w:spacing w:val="-3"/>
        </w:rPr>
        <w:t>r</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i</w:t>
      </w:r>
      <w:r>
        <w:rPr>
          <w:rFonts w:cs="Calibri"/>
          <w:spacing w:val="-1"/>
        </w:rPr>
        <w:t>n</w:t>
      </w:r>
      <w:r>
        <w:rPr>
          <w:rFonts w:cs="Calibri"/>
        </w:rPr>
        <w:t>t</w:t>
      </w:r>
      <w:r>
        <w:rPr>
          <w:rFonts w:cs="Calibri"/>
          <w:spacing w:val="1"/>
        </w:rPr>
        <w:t>e</w:t>
      </w:r>
      <w:r>
        <w:rPr>
          <w:rFonts w:cs="Calibri"/>
          <w:spacing w:val="-1"/>
        </w:rPr>
        <w:t>nd</w:t>
      </w:r>
      <w:r>
        <w:rPr>
          <w:rFonts w:cs="Calibri"/>
          <w:spacing w:val="1"/>
        </w:rPr>
        <w:t>e</w:t>
      </w:r>
      <w:r>
        <w:rPr>
          <w:rFonts w:cs="Calibri"/>
        </w:rPr>
        <w:t>d</w:t>
      </w:r>
      <w:r>
        <w:rPr>
          <w:rFonts w:cs="Calibri"/>
          <w:spacing w:val="17"/>
        </w:rPr>
        <w:t xml:space="preserve"> </w:t>
      </w:r>
      <w:r>
        <w:rPr>
          <w:rFonts w:cs="Calibri"/>
          <w:spacing w:val="-2"/>
        </w:rPr>
        <w:t>t</w:t>
      </w:r>
      <w:r>
        <w:rPr>
          <w:rFonts w:cs="Calibri"/>
        </w:rPr>
        <w:t>o</w:t>
      </w:r>
      <w:r>
        <w:rPr>
          <w:rFonts w:cs="Calibri"/>
          <w:spacing w:val="19"/>
        </w:rPr>
        <w:t xml:space="preserve"> </w:t>
      </w:r>
      <w:r>
        <w:rPr>
          <w:rFonts w:cs="Calibri"/>
          <w:spacing w:val="-1"/>
        </w:rPr>
        <w:t>b</w:t>
      </w:r>
      <w:r>
        <w:rPr>
          <w:rFonts w:cs="Calibri"/>
        </w:rPr>
        <w:t>e</w:t>
      </w:r>
      <w:r>
        <w:rPr>
          <w:rFonts w:cs="Calibri"/>
          <w:spacing w:val="16"/>
        </w:rPr>
        <w:t xml:space="preserve"> </w:t>
      </w:r>
      <w:r>
        <w:rPr>
          <w:rFonts w:cs="Calibri"/>
        </w:rPr>
        <w:t>a</w:t>
      </w:r>
      <w:r>
        <w:rPr>
          <w:rFonts w:cs="Calibri"/>
          <w:spacing w:val="17"/>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ry</w:t>
      </w:r>
      <w:r>
        <w:rPr>
          <w:rFonts w:cs="Calibri"/>
          <w:spacing w:val="16"/>
        </w:rPr>
        <w:t xml:space="preserve"> </w:t>
      </w:r>
      <w:r>
        <w:rPr>
          <w:rFonts w:cs="Calibri"/>
        </w:rPr>
        <w:t>c</w:t>
      </w:r>
      <w:r>
        <w:rPr>
          <w:rFonts w:cs="Calibri"/>
          <w:spacing w:val="-1"/>
        </w:rPr>
        <w:t>h</w:t>
      </w:r>
      <w:r>
        <w:rPr>
          <w:rFonts w:cs="Calibri"/>
          <w:spacing w:val="1"/>
        </w:rPr>
        <w:t>e</w:t>
      </w:r>
      <w:r>
        <w:rPr>
          <w:rFonts w:cs="Calibri"/>
          <w:spacing w:val="-2"/>
        </w:rPr>
        <w:t>c</w:t>
      </w:r>
      <w:r>
        <w:rPr>
          <w:rFonts w:cs="Calibri"/>
          <w:spacing w:val="1"/>
        </w:rPr>
        <w:t>k</w:t>
      </w:r>
      <w:r>
        <w:rPr>
          <w:rFonts w:cs="Calibri"/>
        </w:rPr>
        <w:t>li</w:t>
      </w:r>
      <w:r>
        <w:rPr>
          <w:rFonts w:cs="Calibri"/>
          <w:spacing w:val="-3"/>
        </w:rPr>
        <w:t>s</w:t>
      </w:r>
      <w:r>
        <w:rPr>
          <w:rFonts w:cs="Calibri"/>
        </w:rPr>
        <w:t>t a</w:t>
      </w:r>
      <w:r>
        <w:rPr>
          <w:rFonts w:cs="Calibri"/>
          <w:spacing w:val="-1"/>
        </w:rPr>
        <w:t>n</w:t>
      </w:r>
      <w:r>
        <w:rPr>
          <w:rFonts w:cs="Calibri"/>
        </w:rPr>
        <w:t>d</w:t>
      </w:r>
      <w:r>
        <w:rPr>
          <w:rFonts w:cs="Calibri"/>
          <w:spacing w:val="2"/>
        </w:rPr>
        <w:t xml:space="preserve"> </w:t>
      </w:r>
      <w:r>
        <w:rPr>
          <w:rFonts w:cs="Calibri"/>
        </w:rPr>
        <w:t>are</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i</w:t>
      </w:r>
      <w:r>
        <w:rPr>
          <w:rFonts w:cs="Calibri"/>
          <w:spacing w:val="-1"/>
        </w:rPr>
        <w:t>n</w:t>
      </w:r>
      <w:r>
        <w:rPr>
          <w:rFonts w:cs="Calibri"/>
        </w:rPr>
        <w:t>te</w:t>
      </w:r>
      <w:r>
        <w:rPr>
          <w:rFonts w:cs="Calibri"/>
          <w:spacing w:val="-1"/>
        </w:rPr>
        <w:t>nd</w:t>
      </w:r>
      <w:r>
        <w:rPr>
          <w:rFonts w:cs="Calibri"/>
        </w:rPr>
        <w:t>ed</w:t>
      </w:r>
      <w:r>
        <w:rPr>
          <w:rFonts w:cs="Calibri"/>
          <w:spacing w:val="2"/>
        </w:rPr>
        <w:t xml:space="preserve"> </w:t>
      </w:r>
      <w:r>
        <w:rPr>
          <w:rFonts w:cs="Calibri"/>
        </w:rPr>
        <w:t>to</w:t>
      </w:r>
      <w:r>
        <w:rPr>
          <w:rFonts w:cs="Calibri"/>
          <w:spacing w:val="1"/>
        </w:rPr>
        <w:t xml:space="preserve"> </w:t>
      </w:r>
      <w:r>
        <w:rPr>
          <w:rFonts w:cs="Calibri"/>
          <w:spacing w:val="-1"/>
        </w:rPr>
        <w:t>b</w:t>
      </w:r>
      <w:r>
        <w:rPr>
          <w:rFonts w:cs="Calibri"/>
        </w:rPr>
        <w:t>e</w:t>
      </w:r>
      <w:r>
        <w:rPr>
          <w:rFonts w:cs="Calibri"/>
          <w:spacing w:val="3"/>
        </w:rPr>
        <w:t xml:space="preserve"> </w:t>
      </w:r>
      <w:r>
        <w:rPr>
          <w:rFonts w:cs="Calibri"/>
        </w:rPr>
        <w:t>ex</w:t>
      </w:r>
      <w:r>
        <w:rPr>
          <w:rFonts w:cs="Calibri"/>
          <w:spacing w:val="-1"/>
        </w:rPr>
        <w:t>h</w:t>
      </w:r>
      <w:r>
        <w:rPr>
          <w:rFonts w:cs="Calibri"/>
        </w:rPr>
        <w:t>a</w:t>
      </w:r>
      <w:r>
        <w:rPr>
          <w:rFonts w:cs="Calibri"/>
          <w:spacing w:val="-1"/>
        </w:rPr>
        <w:t>u</w:t>
      </w:r>
      <w:r>
        <w:rPr>
          <w:rFonts w:cs="Calibri"/>
        </w:rPr>
        <w:t>sti</w:t>
      </w:r>
      <w:r>
        <w:rPr>
          <w:rFonts w:cs="Calibri"/>
          <w:spacing w:val="1"/>
        </w:rPr>
        <w:t>v</w:t>
      </w:r>
      <w:r>
        <w:rPr>
          <w:rFonts w:cs="Calibri"/>
        </w:rPr>
        <w:t>e.</w:t>
      </w:r>
      <w:r>
        <w:rPr>
          <w:rFonts w:cs="Calibri"/>
          <w:spacing w:val="2"/>
        </w:rPr>
        <w:t xml:space="preserve"> </w:t>
      </w:r>
      <w:r>
        <w:rPr>
          <w:rFonts w:cs="Calibri"/>
        </w:rPr>
        <w:t>Ot</w:t>
      </w:r>
      <w:r>
        <w:rPr>
          <w:rFonts w:cs="Calibri"/>
          <w:spacing w:val="-3"/>
        </w:rPr>
        <w:t>h</w:t>
      </w:r>
      <w:r>
        <w:rPr>
          <w:rFonts w:cs="Calibri"/>
        </w:rPr>
        <w:t>er</w:t>
      </w:r>
      <w:r>
        <w:rPr>
          <w:rFonts w:cs="Calibri"/>
          <w:spacing w:val="2"/>
        </w:rPr>
        <w:t xml:space="preserve"> </w:t>
      </w:r>
      <w:r>
        <w:rPr>
          <w:rFonts w:cs="Calibri"/>
        </w:rPr>
        <w:t>fact</w:t>
      </w:r>
      <w:r>
        <w:rPr>
          <w:rFonts w:cs="Calibri"/>
          <w:spacing w:val="1"/>
        </w:rPr>
        <w:t>o</w:t>
      </w:r>
      <w:r>
        <w:rPr>
          <w:rFonts w:cs="Calibri"/>
        </w:rPr>
        <w:t xml:space="preserve">rs </w:t>
      </w:r>
      <w:r>
        <w:rPr>
          <w:rFonts w:cs="Calibri"/>
          <w:spacing w:val="1"/>
        </w:rPr>
        <w:t>o</w:t>
      </w:r>
      <w:r>
        <w:rPr>
          <w:rFonts w:cs="Calibri"/>
        </w:rPr>
        <w:t>r</w:t>
      </w:r>
      <w:r>
        <w:rPr>
          <w:rFonts w:cs="Calibri"/>
          <w:spacing w:val="2"/>
        </w:rPr>
        <w:t xml:space="preserve"> </w:t>
      </w:r>
      <w:r>
        <w:rPr>
          <w:rFonts w:cs="Calibri"/>
        </w:rPr>
        <w:t>eff</w:t>
      </w:r>
      <w:r>
        <w:rPr>
          <w:rFonts w:cs="Calibri"/>
          <w:spacing w:val="1"/>
        </w:rPr>
        <w:t>o</w:t>
      </w:r>
      <w:r>
        <w:rPr>
          <w:rFonts w:cs="Calibri"/>
          <w:spacing w:val="-3"/>
        </w:rPr>
        <w:t>r</w:t>
      </w:r>
      <w:r>
        <w:rPr>
          <w:rFonts w:cs="Calibri"/>
        </w:rPr>
        <w:t>ts</w:t>
      </w:r>
      <w:r>
        <w:rPr>
          <w:rFonts w:cs="Calibri"/>
          <w:spacing w:val="3"/>
        </w:rPr>
        <w:t xml:space="preserve"> </w:t>
      </w:r>
      <w:r>
        <w:rPr>
          <w:rFonts w:cs="Calibri"/>
          <w:spacing w:val="-1"/>
        </w:rPr>
        <w:t>b</w:t>
      </w:r>
      <w:r>
        <w:rPr>
          <w:rFonts w:cs="Calibri"/>
        </w:rPr>
        <w:t>r</w:t>
      </w:r>
      <w:r>
        <w:rPr>
          <w:rFonts w:cs="Calibri"/>
          <w:spacing w:val="1"/>
        </w:rPr>
        <w:t>o</w:t>
      </w:r>
      <w:r>
        <w:rPr>
          <w:rFonts w:cs="Calibri"/>
          <w:spacing w:val="-1"/>
        </w:rPr>
        <w:t>ugh</w:t>
      </w:r>
      <w:r>
        <w:rPr>
          <w:rFonts w:cs="Calibri"/>
        </w:rPr>
        <w:t>t</w:t>
      </w:r>
      <w:r>
        <w:rPr>
          <w:rFonts w:cs="Calibri"/>
          <w:spacing w:val="1"/>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rPr>
        <w:t>at</w:t>
      </w:r>
      <w:r>
        <w:rPr>
          <w:rFonts w:cs="Calibri"/>
          <w:spacing w:val="-2"/>
        </w:rPr>
        <w:t>t</w:t>
      </w:r>
      <w:r>
        <w:rPr>
          <w:rFonts w:cs="Calibri"/>
        </w:rPr>
        <w:t>e</w:t>
      </w:r>
      <w:r>
        <w:rPr>
          <w:rFonts w:cs="Calibri"/>
          <w:spacing w:val="-1"/>
        </w:rPr>
        <w:t>n</w:t>
      </w:r>
      <w:r>
        <w:rPr>
          <w:rFonts w:cs="Calibri"/>
        </w:rPr>
        <w:t>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1"/>
        </w:rPr>
        <w:t xml:space="preserve"> </w:t>
      </w:r>
      <w:r>
        <w:rPr>
          <w:rFonts w:cs="Calibri"/>
          <w:spacing w:val="1"/>
        </w:rPr>
        <w:t>m</w:t>
      </w:r>
      <w:r>
        <w:rPr>
          <w:rFonts w:cs="Calibri"/>
        </w:rPr>
        <w:t>ay</w:t>
      </w:r>
      <w:r>
        <w:rPr>
          <w:rFonts w:cs="Calibri"/>
          <w:spacing w:val="2"/>
        </w:rPr>
        <w:t xml:space="preserve"> </w:t>
      </w:r>
      <w:r>
        <w:rPr>
          <w:rFonts w:cs="Calibri"/>
          <w:spacing w:val="-3"/>
        </w:rPr>
        <w:t>b</w:t>
      </w:r>
      <w:r>
        <w:rPr>
          <w:rFonts w:cs="Calibri"/>
        </w:rPr>
        <w:t>e</w:t>
      </w:r>
      <w:r>
        <w:rPr>
          <w:rFonts w:cs="Calibri"/>
          <w:spacing w:val="1"/>
        </w:rPr>
        <w:t xml:space="preserve"> </w:t>
      </w:r>
      <w:r>
        <w:rPr>
          <w:rFonts w:cs="Calibri"/>
        </w:rPr>
        <w:t>r</w:t>
      </w:r>
      <w:r>
        <w:rPr>
          <w:rFonts w:cs="Calibri"/>
          <w:spacing w:val="1"/>
        </w:rPr>
        <w:t>e</w:t>
      </w:r>
      <w:r>
        <w:rPr>
          <w:rFonts w:cs="Calibri"/>
          <w:spacing w:val="-3"/>
        </w:rPr>
        <w:t>l</w:t>
      </w:r>
      <w:r>
        <w:rPr>
          <w:rFonts w:cs="Calibri"/>
          <w:spacing w:val="1"/>
        </w:rPr>
        <w:t>ev</w:t>
      </w:r>
      <w:r>
        <w:rPr>
          <w:rFonts w:cs="Calibri"/>
          <w:spacing w:val="-3"/>
        </w:rPr>
        <w:t>a</w:t>
      </w:r>
      <w:r>
        <w:rPr>
          <w:rFonts w:cs="Calibri"/>
          <w:spacing w:val="-1"/>
        </w:rPr>
        <w:t>n</w:t>
      </w:r>
      <w:r>
        <w:rPr>
          <w:rFonts w:cs="Calibri"/>
        </w:rPr>
        <w:t>t</w:t>
      </w:r>
      <w:r>
        <w:rPr>
          <w:rFonts w:cs="Calibri"/>
          <w:spacing w:val="1"/>
        </w:rPr>
        <w:t xml:space="preserve"> </w:t>
      </w:r>
      <w:r>
        <w:rPr>
          <w:rFonts w:cs="Calibri"/>
        </w:rPr>
        <w:t>in 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rPr>
        <w:t>e</w:t>
      </w:r>
      <w:r>
        <w:rPr>
          <w:rFonts w:cs="Calibri"/>
          <w:spacing w:val="1"/>
        </w:rPr>
        <w:t xml:space="preserve"> </w:t>
      </w:r>
      <w:r>
        <w:rPr>
          <w:rFonts w:cs="Calibri"/>
        </w:rPr>
        <w:t>ca</w:t>
      </w:r>
      <w:r>
        <w:rPr>
          <w:rFonts w:cs="Calibri"/>
          <w:spacing w:val="-2"/>
        </w:rPr>
        <w:t>s</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rPr>
        <w:t xml:space="preserve">d will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p>
    <w:p w14:paraId="6A51C3A4" w14:textId="77777777" w:rsidR="006E0089" w:rsidRDefault="006E0089" w:rsidP="006E0089">
      <w:pPr>
        <w:widowControl w:val="0"/>
        <w:spacing w:after="0" w:line="240" w:lineRule="auto"/>
        <w:ind w:left="864" w:right="58" w:hanging="432"/>
        <w:jc w:val="both"/>
        <w:rPr>
          <w:rFonts w:cs="Calibri"/>
        </w:rPr>
      </w:pPr>
    </w:p>
    <w:p w14:paraId="5DCB4F48" w14:textId="77777777" w:rsidR="006E0089" w:rsidRDefault="006E0089" w:rsidP="006E0089">
      <w:pPr>
        <w:widowControl w:val="0"/>
        <w:spacing w:before="41" w:after="0" w:line="240" w:lineRule="auto"/>
        <w:ind w:left="2016" w:hanging="576"/>
        <w:jc w:val="both"/>
        <w:rPr>
          <w:rFonts w:cs="Calibri"/>
        </w:rPr>
      </w:pPr>
      <w:r>
        <w:rPr>
          <w:rFonts w:cs="Calibri"/>
          <w:spacing w:val="1"/>
        </w:rPr>
        <w:t>6</w:t>
      </w:r>
      <w:r>
        <w:rPr>
          <w:rFonts w:cs="Calibri"/>
          <w:spacing w:val="-1"/>
        </w:rPr>
        <w:t>.</w:t>
      </w:r>
      <w:r>
        <w:rPr>
          <w:rFonts w:cs="Calibri"/>
          <w:spacing w:val="1"/>
        </w:rPr>
        <w:t>1.1</w:t>
      </w:r>
      <w:r>
        <w:rPr>
          <w:rFonts w:cs="Calibri"/>
        </w:rPr>
        <w:t>.</w:t>
      </w:r>
      <w:r>
        <w:rPr>
          <w:rFonts w:cs="Calibri"/>
        </w:rPr>
        <w:tab/>
      </w:r>
      <w:r>
        <w:rPr>
          <w:rFonts w:cs="Calibri"/>
          <w:spacing w:val="-1"/>
        </w:rPr>
        <w:t>S</w:t>
      </w:r>
      <w:r>
        <w:rPr>
          <w:rFonts w:cs="Calibri"/>
          <w:spacing w:val="1"/>
        </w:rPr>
        <w:t>o</w:t>
      </w:r>
      <w:r>
        <w:rPr>
          <w:rFonts w:cs="Calibri"/>
        </w:rPr>
        <w:t>liciti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r</w:t>
      </w:r>
      <w:r>
        <w:rPr>
          <w:rFonts w:cs="Calibri"/>
          <w:spacing w:val="1"/>
        </w:rPr>
        <w:t>o</w:t>
      </w:r>
      <w:r>
        <w:rPr>
          <w:rFonts w:cs="Calibri"/>
          <w:spacing w:val="-1"/>
        </w:rPr>
        <w:t>ug</w:t>
      </w:r>
      <w:r>
        <w:rPr>
          <w:rFonts w:cs="Calibri"/>
        </w:rPr>
        <w:t>h</w:t>
      </w:r>
      <w:r>
        <w:rPr>
          <w:rFonts w:cs="Calibri"/>
          <w:spacing w:val="1"/>
        </w:rPr>
        <w:t xml:space="preserve"> </w:t>
      </w:r>
      <w:r>
        <w:rPr>
          <w:rFonts w:cs="Calibri"/>
        </w:rPr>
        <w:t>all</w:t>
      </w:r>
      <w:r>
        <w:rPr>
          <w:rFonts w:cs="Calibri"/>
          <w:spacing w:val="2"/>
        </w:rPr>
        <w:t xml:space="preserve"> </w:t>
      </w:r>
      <w:r>
        <w:rPr>
          <w:rFonts w:cs="Calibri"/>
        </w:rPr>
        <w:t>r</w:t>
      </w:r>
      <w:r>
        <w:rPr>
          <w:rFonts w:cs="Calibri"/>
          <w:spacing w:val="1"/>
        </w:rPr>
        <w:t>e</w:t>
      </w:r>
      <w:r>
        <w:rPr>
          <w:rFonts w:cs="Calibri"/>
          <w:spacing w:val="-3"/>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rPr>
        <w:t xml:space="preserve">le </w:t>
      </w:r>
      <w:r>
        <w:rPr>
          <w:rFonts w:cs="Calibri"/>
          <w:spacing w:val="-1"/>
        </w:rPr>
        <w:t>m</w:t>
      </w:r>
      <w:r>
        <w:rPr>
          <w:rFonts w:cs="Calibri"/>
          <w:spacing w:val="1"/>
        </w:rPr>
        <w:t>e</w:t>
      </w:r>
      <w:r>
        <w:rPr>
          <w:rFonts w:cs="Calibri"/>
          <w:spacing w:val="-3"/>
        </w:rPr>
        <w:t>a</w:t>
      </w:r>
      <w:r>
        <w:rPr>
          <w:rFonts w:cs="Calibri"/>
          <w:spacing w:val="-1"/>
        </w:rPr>
        <w:t>n</w:t>
      </w:r>
      <w:r>
        <w:rPr>
          <w:rFonts w:cs="Calibri"/>
        </w:rPr>
        <w:t>s</w:t>
      </w:r>
      <w:r>
        <w:rPr>
          <w:rFonts w:cs="Calibri"/>
          <w:spacing w:val="2"/>
        </w:rPr>
        <w:t xml:space="preserve"> </w:t>
      </w:r>
      <w:r>
        <w:rPr>
          <w:rFonts w:cs="Calibri"/>
        </w:rPr>
        <w:t>(</w:t>
      </w:r>
      <w:r>
        <w:rPr>
          <w:rFonts w:cs="Calibri"/>
          <w:spacing w:val="1"/>
        </w:rPr>
        <w:t>e</w:t>
      </w:r>
      <w:r>
        <w:rPr>
          <w:rFonts w:cs="Calibri"/>
          <w:spacing w:val="-1"/>
        </w:rPr>
        <w:t>.g.</w:t>
      </w:r>
      <w:r>
        <w:rPr>
          <w:rFonts w:cs="Calibri"/>
        </w:rPr>
        <w:t>,</w:t>
      </w:r>
      <w:r>
        <w:rPr>
          <w:rFonts w:cs="Calibri"/>
          <w:spacing w:val="2"/>
        </w:rPr>
        <w:t xml:space="preserve"> </w:t>
      </w:r>
      <w:r>
        <w:rPr>
          <w:rFonts w:cs="Calibri"/>
        </w:rPr>
        <w:t>att</w:t>
      </w:r>
      <w:r>
        <w:rPr>
          <w:rFonts w:cs="Calibri"/>
          <w:spacing w:val="1"/>
        </w:rPr>
        <w:t>e</w:t>
      </w:r>
      <w:r>
        <w:rPr>
          <w:rFonts w:cs="Calibri"/>
          <w:spacing w:val="-1"/>
        </w:rPr>
        <w:t>nd</w:t>
      </w:r>
      <w:r>
        <w:rPr>
          <w:rFonts w:cs="Calibri"/>
        </w:rPr>
        <w:t>a</w:t>
      </w:r>
      <w:r>
        <w:rPr>
          <w:rFonts w:cs="Calibri"/>
          <w:spacing w:val="-1"/>
        </w:rPr>
        <w:t>n</w:t>
      </w:r>
      <w:r>
        <w:rPr>
          <w:rFonts w:cs="Calibri"/>
          <w:spacing w:val="-2"/>
        </w:rPr>
        <w:t>c</w:t>
      </w:r>
      <w:r>
        <w:rPr>
          <w:rFonts w:cs="Calibri"/>
        </w:rPr>
        <w:t>e</w:t>
      </w:r>
      <w:r>
        <w:rPr>
          <w:rFonts w:cs="Calibri"/>
          <w:spacing w:val="3"/>
        </w:rPr>
        <w:t xml:space="preserve"> </w:t>
      </w:r>
      <w:r>
        <w:rPr>
          <w:rFonts w:cs="Calibri"/>
        </w:rPr>
        <w:t>at</w:t>
      </w:r>
      <w:r>
        <w:rPr>
          <w:rFonts w:cs="Calibri"/>
          <w:spacing w:val="3"/>
        </w:rPr>
        <w:t xml:space="preserve"> </w:t>
      </w:r>
      <w:r>
        <w:rPr>
          <w:rFonts w:cs="Calibri"/>
          <w:spacing w:val="-1"/>
        </w:rPr>
        <w:t>p</w:t>
      </w:r>
      <w:r>
        <w:rPr>
          <w:rFonts w:cs="Calibri"/>
          <w:spacing w:val="-3"/>
        </w:rPr>
        <w:t>r</w:t>
      </w:r>
      <w:r>
        <w:rPr>
          <w:rFonts w:cs="Calibri"/>
          <w:spacing w:val="1"/>
        </w:rPr>
        <w:t>e</w:t>
      </w:r>
      <w:r>
        <w:rPr>
          <w:rFonts w:cs="Calibri"/>
        </w:rPr>
        <w:t>-</w:t>
      </w:r>
      <w:r>
        <w:rPr>
          <w:rFonts w:cs="Calibri"/>
          <w:spacing w:val="-1"/>
        </w:rPr>
        <w:t>b</w:t>
      </w:r>
      <w:r>
        <w:rPr>
          <w:rFonts w:cs="Calibri"/>
        </w:rPr>
        <w:t>id</w:t>
      </w:r>
      <w:r>
        <w:rPr>
          <w:rFonts w:cs="Calibri"/>
          <w:spacing w:val="1"/>
        </w:rPr>
        <w:t xml:space="preserve"> me</w:t>
      </w:r>
      <w:r>
        <w:rPr>
          <w:rFonts w:cs="Calibri"/>
          <w:spacing w:val="-2"/>
        </w:rPr>
        <w:t>e</w:t>
      </w:r>
      <w:r>
        <w:rPr>
          <w:rFonts w:cs="Calibri"/>
        </w:rPr>
        <w:t>ti</w:t>
      </w:r>
      <w:r>
        <w:rPr>
          <w:rFonts w:cs="Calibri"/>
          <w:spacing w:val="-1"/>
        </w:rPr>
        <w:t>ng</w:t>
      </w:r>
      <w:r>
        <w:rPr>
          <w:rFonts w:cs="Calibri"/>
        </w:rPr>
        <w:t>s, a</w:t>
      </w:r>
      <w:r>
        <w:rPr>
          <w:rFonts w:cs="Calibri"/>
          <w:spacing w:val="-1"/>
        </w:rPr>
        <w:t>d</w:t>
      </w:r>
      <w:r>
        <w:rPr>
          <w:rFonts w:cs="Calibri"/>
          <w:spacing w:val="1"/>
        </w:rPr>
        <w:t>ve</w:t>
      </w:r>
      <w:r>
        <w:rPr>
          <w:rFonts w:cs="Calibri"/>
        </w:rPr>
        <w:t>r</w:t>
      </w:r>
      <w:r>
        <w:rPr>
          <w:rFonts w:cs="Calibri"/>
          <w:spacing w:val="1"/>
        </w:rPr>
        <w:t>t</w:t>
      </w:r>
      <w:r>
        <w:rPr>
          <w:rFonts w:cs="Calibri"/>
        </w:rPr>
        <w:t>isi</w:t>
      </w:r>
      <w:r>
        <w:rPr>
          <w:rFonts w:cs="Calibri"/>
          <w:spacing w:val="-1"/>
        </w:rPr>
        <w:t>n</w:t>
      </w:r>
      <w:r>
        <w:rPr>
          <w:rFonts w:cs="Calibri"/>
        </w:rPr>
        <w:t>g</w:t>
      </w:r>
      <w:r>
        <w:rPr>
          <w:rFonts w:cs="Calibri"/>
          <w:spacing w:val="17"/>
        </w:rPr>
        <w:t xml:space="preserve"> </w:t>
      </w:r>
      <w:r>
        <w:rPr>
          <w:rFonts w:cs="Calibri"/>
        </w:rPr>
        <w:t>a</w:t>
      </w:r>
      <w:r>
        <w:rPr>
          <w:rFonts w:cs="Calibri"/>
          <w:spacing w:val="-1"/>
        </w:rPr>
        <w:t>n</w:t>
      </w:r>
      <w:r>
        <w:rPr>
          <w:rFonts w:cs="Calibri"/>
          <w:spacing w:val="-3"/>
        </w:rPr>
        <w:t>d</w:t>
      </w:r>
      <w:r>
        <w:rPr>
          <w:rFonts w:cs="Calibri"/>
          <w:spacing w:val="1"/>
        </w:rPr>
        <w:t>/o</w:t>
      </w:r>
      <w:r>
        <w:rPr>
          <w:rFonts w:cs="Calibri"/>
        </w:rPr>
        <w:t>r</w:t>
      </w:r>
      <w:r>
        <w:rPr>
          <w:rFonts w:cs="Calibri"/>
          <w:spacing w:val="15"/>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4"/>
        </w:rPr>
        <w:t xml:space="preserve"> </w:t>
      </w:r>
      <w:r>
        <w:rPr>
          <w:rFonts w:cs="Calibri"/>
          <w:spacing w:val="-1"/>
        </w:rPr>
        <w:t>n</w:t>
      </w:r>
      <w:r>
        <w:rPr>
          <w:rFonts w:cs="Calibri"/>
          <w:spacing w:val="1"/>
        </w:rPr>
        <w:t>o</w:t>
      </w:r>
      <w:r>
        <w:rPr>
          <w:rFonts w:cs="Calibri"/>
        </w:rPr>
        <w:t>ti</w:t>
      </w:r>
      <w:r>
        <w:rPr>
          <w:rFonts w:cs="Calibri"/>
          <w:spacing w:val="-2"/>
        </w:rPr>
        <w:t>c</w:t>
      </w:r>
      <w:r>
        <w:rPr>
          <w:rFonts w:cs="Calibri"/>
          <w:spacing w:val="1"/>
        </w:rPr>
        <w:t>e</w:t>
      </w:r>
      <w:r>
        <w:rPr>
          <w:rFonts w:cs="Calibri"/>
        </w:rPr>
        <w:t>s)</w:t>
      </w:r>
      <w:r>
        <w:rPr>
          <w:rFonts w:cs="Calibri"/>
          <w:spacing w:val="18"/>
        </w:rPr>
        <w:t xml:space="preserve"> </w:t>
      </w:r>
      <w:r>
        <w:rPr>
          <w:rFonts w:cs="Calibri"/>
        </w:rPr>
        <w:t>t</w:t>
      </w:r>
      <w:r>
        <w:rPr>
          <w:rFonts w:cs="Calibri"/>
          <w:spacing w:val="-3"/>
        </w:rPr>
        <w:t>h</w:t>
      </w:r>
      <w:r>
        <w:rPr>
          <w:rFonts w:cs="Calibri"/>
        </w:rPr>
        <w:t>e</w:t>
      </w:r>
      <w:r>
        <w:rPr>
          <w:rFonts w:cs="Calibri"/>
          <w:spacing w:val="18"/>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rPr>
        <w:t>all</w:t>
      </w:r>
      <w:r>
        <w:rPr>
          <w:rFonts w:cs="Calibri"/>
          <w:spacing w:val="15"/>
        </w:rPr>
        <w:t xml:space="preserve"> </w:t>
      </w:r>
      <w:r>
        <w:rPr>
          <w:rFonts w:cs="Calibri"/>
        </w:rPr>
        <w:t>certif</w:t>
      </w:r>
      <w:r>
        <w:rPr>
          <w:rFonts w:cs="Calibri"/>
          <w:spacing w:val="-3"/>
        </w:rPr>
        <w:t>i</w:t>
      </w:r>
      <w:r>
        <w:rPr>
          <w:rFonts w:cs="Calibri"/>
        </w:rPr>
        <w:t>ed</w:t>
      </w:r>
      <w:r>
        <w:rPr>
          <w:rFonts w:cs="Calibri"/>
          <w:spacing w:val="17"/>
        </w:rPr>
        <w:t xml:space="preserve"> </w:t>
      </w:r>
      <w:r w:rsidR="00556605">
        <w:rPr>
          <w:rFonts w:cs="Calibri"/>
          <w:spacing w:val="-1"/>
        </w:rPr>
        <w:t>Vendor</w:t>
      </w:r>
      <w:r>
        <w:rPr>
          <w:rFonts w:cs="Calibri"/>
        </w:rPr>
        <w:t>s</w:t>
      </w:r>
      <w:r>
        <w:rPr>
          <w:rFonts w:cs="Calibri"/>
          <w:spacing w:val="15"/>
        </w:rPr>
        <w:t xml:space="preserve"> </w:t>
      </w:r>
      <w:r>
        <w:rPr>
          <w:rFonts w:cs="Calibri"/>
        </w:rPr>
        <w:t>t</w:t>
      </w:r>
      <w:r>
        <w:rPr>
          <w:rFonts w:cs="Calibri"/>
          <w:spacing w:val="-1"/>
        </w:rPr>
        <w:t>h</w:t>
      </w:r>
      <w:r>
        <w:rPr>
          <w:rFonts w:cs="Calibri"/>
        </w:rPr>
        <w:t>at</w:t>
      </w:r>
      <w:r>
        <w:rPr>
          <w:rFonts w:cs="Calibri"/>
          <w:spacing w:val="18"/>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rPr>
        <w:t>ca</w:t>
      </w:r>
      <w:r>
        <w:rPr>
          <w:rFonts w:cs="Calibri"/>
          <w:spacing w:val="-1"/>
        </w:rPr>
        <w:t>p</w:t>
      </w:r>
      <w:r>
        <w:rPr>
          <w:rFonts w:cs="Calibri"/>
        </w:rPr>
        <w:t>a</w:t>
      </w:r>
      <w:r>
        <w:rPr>
          <w:rFonts w:cs="Calibri"/>
          <w:spacing w:val="-1"/>
        </w:rPr>
        <w:t>b</w:t>
      </w:r>
      <w:r>
        <w:rPr>
          <w:rFonts w:cs="Calibri"/>
        </w:rPr>
        <w:t>ility to</w:t>
      </w:r>
      <w:r>
        <w:rPr>
          <w:rFonts w:cs="Calibri"/>
          <w:spacing w:val="5"/>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rPr>
        <w:t xml:space="preserve">tract. </w:t>
      </w:r>
      <w:r>
        <w:rPr>
          <w:rFonts w:cs="Calibri"/>
          <w:spacing w:val="8"/>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1"/>
        </w:rPr>
        <w:t xml:space="preserve"> m</w:t>
      </w:r>
      <w:r>
        <w:rPr>
          <w:rFonts w:cs="Calibri"/>
          <w:spacing w:val="-1"/>
        </w:rPr>
        <w:t>u</w:t>
      </w:r>
      <w:r>
        <w:rPr>
          <w:rFonts w:cs="Calibri"/>
          <w:spacing w:val="-2"/>
        </w:rPr>
        <w:t>s</w:t>
      </w:r>
      <w:r>
        <w:rPr>
          <w:rFonts w:cs="Calibri"/>
        </w:rPr>
        <w:t>t</w:t>
      </w:r>
      <w:r>
        <w:rPr>
          <w:rFonts w:cs="Calibri"/>
          <w:spacing w:val="4"/>
        </w:rPr>
        <w:t xml:space="preserve"> </w:t>
      </w:r>
      <w:r>
        <w:rPr>
          <w:rFonts w:cs="Calibri"/>
        </w:rPr>
        <w:t>s</w:t>
      </w:r>
      <w:r>
        <w:rPr>
          <w:rFonts w:cs="Calibri"/>
          <w:spacing w:val="1"/>
        </w:rPr>
        <w:t>o</w:t>
      </w:r>
      <w:r>
        <w:rPr>
          <w:rFonts w:cs="Calibri"/>
        </w:rPr>
        <w:t>licit</w:t>
      </w:r>
      <w:r>
        <w:rPr>
          <w:rFonts w:cs="Calibri"/>
          <w:spacing w:val="4"/>
        </w:rPr>
        <w:t xml:space="preserve"> </w:t>
      </w:r>
      <w:r>
        <w:rPr>
          <w:rFonts w:cs="Calibri"/>
        </w:rPr>
        <w:t>t</w:t>
      </w:r>
      <w:r>
        <w:rPr>
          <w:rFonts w:cs="Calibri"/>
          <w:spacing w:val="-1"/>
        </w:rPr>
        <w:t>h</w:t>
      </w:r>
      <w:r>
        <w:rPr>
          <w:rFonts w:cs="Calibri"/>
        </w:rPr>
        <w:t>is</w:t>
      </w:r>
      <w:r>
        <w:rPr>
          <w:rFonts w:cs="Calibri"/>
          <w:spacing w:val="3"/>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4"/>
        </w:rPr>
        <w:t xml:space="preserve"> </w:t>
      </w:r>
      <w:r>
        <w:rPr>
          <w:rFonts w:cs="Calibri"/>
        </w:rPr>
        <w:t>wit</w:t>
      </w:r>
      <w:r>
        <w:rPr>
          <w:rFonts w:cs="Calibri"/>
          <w:spacing w:val="-1"/>
        </w:rPr>
        <w:t>h</w:t>
      </w:r>
      <w:r>
        <w:rPr>
          <w:rFonts w:cs="Calibri"/>
        </w:rPr>
        <w:t>in s</w:t>
      </w:r>
      <w:r>
        <w:rPr>
          <w:rFonts w:cs="Calibri"/>
          <w:spacing w:val="-1"/>
        </w:rPr>
        <w:t>u</w:t>
      </w:r>
      <w:r>
        <w:rPr>
          <w:rFonts w:cs="Calibri"/>
        </w:rPr>
        <w:t>fficie</w:t>
      </w:r>
      <w:r>
        <w:rPr>
          <w:rFonts w:cs="Calibri"/>
          <w:spacing w:val="-1"/>
        </w:rPr>
        <w:t>n</w:t>
      </w:r>
      <w:r>
        <w:rPr>
          <w:rFonts w:cs="Calibri"/>
        </w:rPr>
        <w:t>t</w:t>
      </w:r>
      <w:r>
        <w:rPr>
          <w:rFonts w:cs="Calibri"/>
          <w:spacing w:val="4"/>
        </w:rPr>
        <w:t xml:space="preserve"> </w:t>
      </w:r>
      <w:r>
        <w:rPr>
          <w:rFonts w:cs="Calibri"/>
        </w:rPr>
        <w:t>ti</w:t>
      </w:r>
      <w:r>
        <w:rPr>
          <w:rFonts w:cs="Calibri"/>
          <w:spacing w:val="-1"/>
        </w:rPr>
        <w:t>m</w:t>
      </w:r>
      <w:r>
        <w:rPr>
          <w:rFonts w:cs="Calibri"/>
        </w:rPr>
        <w:t>e to</w:t>
      </w:r>
      <w:r>
        <w:rPr>
          <w:rFonts w:cs="Calibri"/>
          <w:spacing w:val="16"/>
        </w:rPr>
        <w:t xml:space="preserve"> </w:t>
      </w:r>
      <w:r>
        <w:rPr>
          <w:rFonts w:cs="Calibri"/>
        </w:rPr>
        <w:t>all</w:t>
      </w:r>
      <w:r>
        <w:rPr>
          <w:rFonts w:cs="Calibri"/>
          <w:spacing w:val="-1"/>
        </w:rPr>
        <w:t>o</w:t>
      </w:r>
      <w:r>
        <w:rPr>
          <w:rFonts w:cs="Calibri"/>
        </w:rPr>
        <w:t>w</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rPr>
        <w:t>ce</w:t>
      </w:r>
      <w:r>
        <w:rPr>
          <w:rFonts w:cs="Calibri"/>
          <w:spacing w:val="-2"/>
        </w:rPr>
        <w:t>r</w:t>
      </w:r>
      <w:r>
        <w:rPr>
          <w:rFonts w:cs="Calibri"/>
        </w:rPr>
        <w:t>tified</w:t>
      </w:r>
      <w:r>
        <w:rPr>
          <w:rFonts w:cs="Calibri"/>
          <w:spacing w:val="14"/>
        </w:rPr>
        <w:t xml:space="preserve"> </w:t>
      </w:r>
      <w:r w:rsidR="00556605">
        <w:rPr>
          <w:rFonts w:cs="Calibri"/>
          <w:spacing w:val="-1"/>
        </w:rPr>
        <w:t>Vendor</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1"/>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1"/>
        </w:rPr>
        <w:t>h</w:t>
      </w:r>
      <w:r>
        <w:rPr>
          <w:rFonts w:cs="Calibri"/>
        </w:rPr>
        <w:t>e</w:t>
      </w:r>
      <w:r>
        <w:rPr>
          <w:rFonts w:cs="Calibri"/>
          <w:spacing w:val="16"/>
        </w:rPr>
        <w:t xml:space="preserve"> </w:t>
      </w:r>
      <w:r>
        <w:rPr>
          <w:rFonts w:cs="Calibri"/>
        </w:rPr>
        <w:t>s</w:t>
      </w:r>
      <w:r>
        <w:rPr>
          <w:rFonts w:cs="Calibri"/>
          <w:spacing w:val="1"/>
        </w:rPr>
        <w:t>o</w:t>
      </w:r>
      <w:r>
        <w:rPr>
          <w:rFonts w:cs="Calibri"/>
        </w:rPr>
        <w:t>l</w:t>
      </w:r>
      <w:r>
        <w:rPr>
          <w:rFonts w:cs="Calibri"/>
          <w:spacing w:val="-3"/>
        </w:rPr>
        <w:t>i</w:t>
      </w:r>
      <w:r>
        <w:rPr>
          <w:rFonts w:cs="Calibri"/>
          <w:spacing w:val="-2"/>
        </w:rPr>
        <w:t>c</w:t>
      </w:r>
      <w:r>
        <w:rPr>
          <w:rFonts w:cs="Calibri"/>
        </w:rPr>
        <w:t>itati</w:t>
      </w:r>
      <w:r>
        <w:rPr>
          <w:rFonts w:cs="Calibri"/>
          <w:spacing w:val="1"/>
        </w:rPr>
        <w:t>o</w:t>
      </w:r>
      <w:r>
        <w:rPr>
          <w:rFonts w:cs="Calibri"/>
          <w:spacing w:val="-1"/>
        </w:rPr>
        <w:t>n</w:t>
      </w:r>
      <w:r>
        <w:rPr>
          <w:rFonts w:cs="Calibri"/>
        </w:rPr>
        <w:t xml:space="preserv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3"/>
        </w:rPr>
        <w:t xml:space="preserv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w:t>
      </w:r>
      <w:r>
        <w:rPr>
          <w:rFonts w:cs="Calibri"/>
          <w:spacing w:val="16"/>
        </w:rPr>
        <w:t xml:space="preserve"> </w:t>
      </w:r>
      <w:r>
        <w:rPr>
          <w:rFonts w:cs="Calibri"/>
        </w:rPr>
        <w:t xml:space="preserve">with </w:t>
      </w:r>
      <w:r>
        <w:rPr>
          <w:rFonts w:cs="Calibri"/>
        </w:rPr>
        <w:lastRenderedPageBreak/>
        <w:t>c</w:t>
      </w:r>
      <w:r>
        <w:rPr>
          <w:rFonts w:cs="Calibri"/>
          <w:spacing w:val="1"/>
        </w:rPr>
        <w:t>e</w:t>
      </w:r>
      <w:r>
        <w:rPr>
          <w:rFonts w:cs="Calibri"/>
        </w:rPr>
        <w:t>r</w:t>
      </w:r>
      <w:r>
        <w:rPr>
          <w:rFonts w:cs="Calibri"/>
          <w:spacing w:val="1"/>
        </w:rPr>
        <w:t>t</w:t>
      </w:r>
      <w:r>
        <w:rPr>
          <w:rFonts w:cs="Calibri"/>
        </w:rPr>
        <w:t>ai</w:t>
      </w:r>
      <w:r>
        <w:rPr>
          <w:rFonts w:cs="Calibri"/>
          <w:spacing w:val="-1"/>
        </w:rPr>
        <w:t>n</w:t>
      </w:r>
      <w:r>
        <w:rPr>
          <w:rFonts w:cs="Calibri"/>
          <w:spacing w:val="-2"/>
        </w:rPr>
        <w:t>t</w:t>
      </w:r>
      <w:r>
        <w:rPr>
          <w:rFonts w:cs="Calibri"/>
        </w:rPr>
        <w:t>y</w:t>
      </w:r>
      <w:r>
        <w:rPr>
          <w:rFonts w:cs="Calibri"/>
          <w:spacing w:val="3"/>
        </w:rPr>
        <w:t xml:space="preserve"> </w:t>
      </w:r>
      <w:r>
        <w:rPr>
          <w:rFonts w:cs="Calibri"/>
        </w:rPr>
        <w:t>if t</w:t>
      </w:r>
      <w:r>
        <w:rPr>
          <w:rFonts w:cs="Calibri"/>
          <w:spacing w:val="-1"/>
        </w:rPr>
        <w:t>h</w:t>
      </w:r>
      <w:r>
        <w:rPr>
          <w:rFonts w:cs="Calibri"/>
        </w:rPr>
        <w:t>e</w:t>
      </w:r>
      <w:r>
        <w:rPr>
          <w:rFonts w:cs="Calibri"/>
          <w:spacing w:val="1"/>
        </w:rPr>
        <w:t xml:space="preserve"> D</w:t>
      </w:r>
      <w:r>
        <w:rPr>
          <w:rFonts w:cs="Calibri"/>
        </w:rPr>
        <w:t>BEs are</w:t>
      </w:r>
      <w:r>
        <w:rPr>
          <w:rFonts w:cs="Calibri"/>
          <w:spacing w:val="1"/>
        </w:rPr>
        <w:t xml:space="preserve"> </w:t>
      </w:r>
      <w:r>
        <w:rPr>
          <w:rFonts w:cs="Calibri"/>
        </w:rPr>
        <w:t>i</w:t>
      </w:r>
      <w:r>
        <w:rPr>
          <w:rFonts w:cs="Calibri"/>
          <w:spacing w:val="-1"/>
        </w:rPr>
        <w:t>n</w:t>
      </w:r>
      <w:r>
        <w:rPr>
          <w:rFonts w:cs="Calibri"/>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3"/>
        </w:rPr>
        <w:t>a</w:t>
      </w:r>
      <w:r>
        <w:rPr>
          <w:rFonts w:cs="Calibri"/>
        </w:rPr>
        <w:t>ki</w:t>
      </w:r>
      <w:r>
        <w:rPr>
          <w:rFonts w:cs="Calibri"/>
          <w:spacing w:val="-1"/>
        </w:rPr>
        <w:t>n</w:t>
      </w:r>
      <w:r>
        <w:rPr>
          <w:rFonts w:cs="Calibri"/>
        </w:rPr>
        <w:t>g</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spacing w:val="-3"/>
        </w:rPr>
        <w:t>r</w:t>
      </w:r>
      <w:r>
        <w:rPr>
          <w:rFonts w:cs="Calibri"/>
        </w:rPr>
        <w:t>iate</w:t>
      </w:r>
      <w:r>
        <w:rPr>
          <w:rFonts w:cs="Calibri"/>
          <w:spacing w:val="3"/>
        </w:rPr>
        <w:t xml:space="preserve"> </w:t>
      </w:r>
      <w:r>
        <w:rPr>
          <w:rFonts w:cs="Calibri"/>
          <w:spacing w:val="-2"/>
        </w:rPr>
        <w:t>s</w:t>
      </w:r>
      <w:r>
        <w:rPr>
          <w:rFonts w:cs="Calibri"/>
        </w:rPr>
        <w:t>t</w:t>
      </w:r>
      <w:r>
        <w:rPr>
          <w:rFonts w:cs="Calibri"/>
          <w:spacing w:val="1"/>
        </w:rPr>
        <w:t>e</w:t>
      </w:r>
      <w:r>
        <w:rPr>
          <w:rFonts w:cs="Calibri"/>
          <w:spacing w:val="-1"/>
        </w:rPr>
        <w:t>p</w:t>
      </w:r>
      <w:r>
        <w:rPr>
          <w:rFonts w:cs="Calibri"/>
        </w:rPr>
        <w:t>s to</w:t>
      </w:r>
      <w:r>
        <w:rPr>
          <w:rFonts w:cs="Calibri"/>
          <w:spacing w:val="1"/>
        </w:rPr>
        <w:t xml:space="preserve"> </w:t>
      </w:r>
      <w:r>
        <w:rPr>
          <w:rFonts w:cs="Calibri"/>
        </w:rPr>
        <w:t>f</w:t>
      </w:r>
      <w:r>
        <w:rPr>
          <w:rFonts w:cs="Calibri"/>
          <w:spacing w:val="1"/>
        </w:rPr>
        <w:t>o</w:t>
      </w:r>
      <w:r>
        <w:rPr>
          <w:rFonts w:cs="Calibri"/>
        </w:rPr>
        <w:t>l</w:t>
      </w:r>
      <w:r>
        <w:rPr>
          <w:rFonts w:cs="Calibri"/>
          <w:spacing w:val="-3"/>
        </w:rPr>
        <w:t>l</w:t>
      </w:r>
      <w:r>
        <w:rPr>
          <w:rFonts w:cs="Calibri"/>
          <w:spacing w:val="1"/>
        </w:rPr>
        <w:t>o</w:t>
      </w:r>
      <w:r>
        <w:rPr>
          <w:rFonts w:cs="Calibri"/>
        </w:rPr>
        <w:t>w</w:t>
      </w:r>
      <w:r>
        <w:rPr>
          <w:rFonts w:cs="Calibri"/>
          <w:spacing w:val="1"/>
        </w:rPr>
        <w:t xml:space="preserve"> </w:t>
      </w:r>
      <w:r>
        <w:rPr>
          <w:rFonts w:cs="Calibri"/>
          <w:spacing w:val="-1"/>
        </w:rPr>
        <w:t>u</w:t>
      </w:r>
      <w:r>
        <w:rPr>
          <w:rFonts w:cs="Calibri"/>
        </w:rPr>
        <w:t>p</w:t>
      </w:r>
      <w:r>
        <w:rPr>
          <w:rFonts w:cs="Calibri"/>
          <w:spacing w:val="2"/>
        </w:rPr>
        <w:t xml:space="preserve"> </w:t>
      </w:r>
      <w:r>
        <w:rPr>
          <w:rFonts w:cs="Calibri"/>
        </w:rPr>
        <w:t>i</w:t>
      </w:r>
      <w:r>
        <w:rPr>
          <w:rFonts w:cs="Calibri"/>
          <w:spacing w:val="-1"/>
        </w:rPr>
        <w:t>n</w:t>
      </w:r>
      <w:r>
        <w:rPr>
          <w:rFonts w:cs="Calibri"/>
        </w:rPr>
        <w:t>i</w:t>
      </w:r>
      <w:r>
        <w:rPr>
          <w:rFonts w:cs="Calibri"/>
          <w:spacing w:val="-2"/>
        </w:rPr>
        <w:t>t</w:t>
      </w:r>
      <w:r>
        <w:rPr>
          <w:rFonts w:cs="Calibri"/>
        </w:rPr>
        <w:t>ial</w:t>
      </w:r>
      <w:r>
        <w:rPr>
          <w:rFonts w:cs="Calibri"/>
          <w:spacing w:val="2"/>
        </w:rPr>
        <w:t xml:space="preserve"> </w:t>
      </w:r>
      <w:r>
        <w:rPr>
          <w:rFonts w:cs="Calibri"/>
        </w:rPr>
        <w:t>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spacing w:val="-1"/>
        </w:rPr>
        <w:t>n</w:t>
      </w:r>
      <w:r>
        <w:rPr>
          <w:rFonts w:cs="Calibri"/>
        </w:rPr>
        <w:t>s a</w:t>
      </w:r>
      <w:r>
        <w:rPr>
          <w:rFonts w:cs="Calibri"/>
          <w:spacing w:val="-1"/>
        </w:rPr>
        <w:t>n</w:t>
      </w:r>
      <w:r>
        <w:rPr>
          <w:rFonts w:cs="Calibri"/>
        </w:rPr>
        <w:t>d</w:t>
      </w:r>
      <w:r>
        <w:rPr>
          <w:rFonts w:cs="Calibri"/>
          <w:spacing w:val="4"/>
        </w:rPr>
        <w:t xml:space="preserve"> </w:t>
      </w:r>
      <w:r>
        <w:rPr>
          <w:rFonts w:cs="Calibri"/>
          <w:spacing w:val="1"/>
        </w:rPr>
        <w:t>e</w:t>
      </w:r>
      <w:r>
        <w:rPr>
          <w:rFonts w:cs="Calibri"/>
          <w:spacing w:val="-1"/>
        </w:rPr>
        <w:t>n</w:t>
      </w:r>
      <w:r>
        <w:rPr>
          <w:rFonts w:cs="Calibri"/>
        </w:rPr>
        <w:t>c</w:t>
      </w:r>
      <w:r>
        <w:rPr>
          <w:rFonts w:cs="Calibri"/>
          <w:spacing w:val="1"/>
        </w:rPr>
        <w:t>o</w:t>
      </w:r>
      <w:r>
        <w:rPr>
          <w:rFonts w:cs="Calibri"/>
          <w:spacing w:val="-1"/>
        </w:rPr>
        <w:t>u</w:t>
      </w:r>
      <w:r>
        <w:rPr>
          <w:rFonts w:cs="Calibri"/>
        </w:rPr>
        <w:t>ra</w:t>
      </w:r>
      <w:r>
        <w:rPr>
          <w:rFonts w:cs="Calibri"/>
          <w:spacing w:val="-1"/>
        </w:rPr>
        <w:t>g</w:t>
      </w:r>
      <w:r>
        <w:rPr>
          <w:rFonts w:cs="Calibri"/>
        </w:rPr>
        <w:t>e</w:t>
      </w:r>
      <w:r>
        <w:rPr>
          <w:rFonts w:cs="Calibri"/>
          <w:spacing w:val="2"/>
        </w:rPr>
        <w:t xml:space="preserve"> </w:t>
      </w:r>
      <w:r>
        <w:rPr>
          <w:rFonts w:cs="Calibri"/>
        </w:rPr>
        <w:t>t</w:t>
      </w:r>
      <w:r>
        <w:rPr>
          <w:rFonts w:cs="Calibri"/>
          <w:spacing w:val="-1"/>
        </w:rPr>
        <w:t>h</w:t>
      </w:r>
      <w:r>
        <w:rPr>
          <w:rFonts w:cs="Calibri"/>
          <w:spacing w:val="-2"/>
        </w:rPr>
        <w:t>e</w:t>
      </w:r>
      <w:r>
        <w:rPr>
          <w:rFonts w:cs="Calibri"/>
        </w:rPr>
        <w:t>m</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3"/>
        </w:rPr>
        <w:t>b</w:t>
      </w:r>
      <w:r>
        <w:rPr>
          <w:rFonts w:cs="Calibri"/>
        </w:rPr>
        <w:t>id</w:t>
      </w:r>
      <w:r>
        <w:rPr>
          <w:rFonts w:cs="Calibri"/>
          <w:spacing w:val="3"/>
        </w:rPr>
        <w:t xml:space="preserve"> </w:t>
      </w:r>
      <w:r>
        <w:rPr>
          <w:rFonts w:cs="Calibri"/>
          <w:spacing w:val="1"/>
        </w:rPr>
        <w:t>o</w:t>
      </w:r>
      <w:r>
        <w:rPr>
          <w:rFonts w:cs="Calibri"/>
        </w:rPr>
        <w:t>r</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 xml:space="preserve"> </w:t>
      </w:r>
      <w:r>
        <w:rPr>
          <w:rFonts w:cs="Calibri"/>
          <w:spacing w:val="1"/>
        </w:rPr>
        <w:t>o</w:t>
      </w:r>
      <w:r>
        <w:rPr>
          <w:rFonts w:cs="Calibri"/>
        </w:rPr>
        <w:t xml:space="preserve">ffers. </w:t>
      </w:r>
      <w:r>
        <w:rPr>
          <w:rFonts w:cs="Calibri"/>
          <w:spacing w:val="41"/>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5"/>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w:t>
      </w:r>
      <w:r>
        <w:rPr>
          <w:rFonts w:cs="Calibri"/>
          <w:spacing w:val="5"/>
        </w:rPr>
        <w:t xml:space="preserve"> </w:t>
      </w:r>
      <w:r>
        <w:rPr>
          <w:rFonts w:cs="Calibri"/>
        </w:rPr>
        <w:t>i</w:t>
      </w:r>
      <w:r>
        <w:rPr>
          <w:rFonts w:cs="Calibri"/>
          <w:spacing w:val="-1"/>
        </w:rPr>
        <w:t>n</w:t>
      </w:r>
      <w:r>
        <w:rPr>
          <w:rFonts w:cs="Calibri"/>
        </w:rPr>
        <w:t>t</w:t>
      </w:r>
      <w:r>
        <w:rPr>
          <w:rFonts w:cs="Calibri"/>
          <w:spacing w:val="-2"/>
        </w:rPr>
        <w:t>e</w:t>
      </w:r>
      <w:r>
        <w:rPr>
          <w:rFonts w:cs="Calibri"/>
        </w:rPr>
        <w:t>r</w:t>
      </w:r>
      <w:r>
        <w:rPr>
          <w:rFonts w:cs="Calibri"/>
          <w:spacing w:val="1"/>
        </w:rPr>
        <w:t>e</w:t>
      </w:r>
      <w:r>
        <w:rPr>
          <w:rFonts w:cs="Calibri"/>
        </w:rPr>
        <w:t>st</w:t>
      </w:r>
      <w:r>
        <w:rPr>
          <w:rFonts w:cs="Calibri"/>
          <w:spacing w:val="1"/>
        </w:rPr>
        <w:t>e</w:t>
      </w:r>
      <w:r>
        <w:rPr>
          <w:rFonts w:cs="Calibri"/>
        </w:rPr>
        <w:t>d</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 xml:space="preserve">d </w:t>
      </w:r>
      <w:r w:rsidR="00556605">
        <w:rPr>
          <w:rFonts w:cs="Calibri"/>
          <w:spacing w:val="1"/>
        </w:rPr>
        <w:t>Vendor</w:t>
      </w:r>
      <w:r>
        <w:rPr>
          <w:rFonts w:cs="Calibri"/>
        </w:rPr>
        <w:t>s with</w:t>
      </w:r>
      <w:r>
        <w:rPr>
          <w:rFonts w:cs="Calibri"/>
          <w:spacing w:val="1"/>
        </w:rPr>
        <w:t xml:space="preserve"> </w:t>
      </w:r>
      <w:r>
        <w:rPr>
          <w:rFonts w:cs="Calibri"/>
        </w:rPr>
        <w:t>a</w:t>
      </w:r>
      <w:r>
        <w:rPr>
          <w:rFonts w:cs="Calibri"/>
          <w:spacing w:val="-1"/>
        </w:rPr>
        <w:t>d</w:t>
      </w:r>
      <w:r>
        <w:rPr>
          <w:rFonts w:cs="Calibri"/>
          <w:spacing w:val="1"/>
        </w:rPr>
        <w:t>e</w:t>
      </w:r>
      <w:r>
        <w:rPr>
          <w:rFonts w:cs="Calibri"/>
          <w:spacing w:val="-1"/>
        </w:rPr>
        <w:t>qu</w:t>
      </w:r>
      <w:r>
        <w:rPr>
          <w:rFonts w:cs="Calibri"/>
        </w:rPr>
        <w:t>ate</w:t>
      </w:r>
      <w:r>
        <w:rPr>
          <w:rFonts w:cs="Calibri"/>
          <w:spacing w:val="2"/>
        </w:rPr>
        <w:t xml:space="preserve"> </w:t>
      </w:r>
      <w:r>
        <w:rPr>
          <w:rFonts w:cs="Calibri"/>
        </w:rPr>
        <w:t>i</w:t>
      </w:r>
      <w:r>
        <w:rPr>
          <w:rFonts w:cs="Calibri"/>
          <w:spacing w:val="-3"/>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1"/>
        </w:rPr>
        <w:t xml:space="preserve"> </w:t>
      </w:r>
      <w:r>
        <w:rPr>
          <w:rFonts w:cs="Calibri"/>
        </w:rPr>
        <w:t>a</w:t>
      </w:r>
      <w:r>
        <w:rPr>
          <w:rFonts w:cs="Calibri"/>
          <w:spacing w:val="-3"/>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la</w:t>
      </w:r>
      <w:r>
        <w:rPr>
          <w:rFonts w:cs="Calibri"/>
          <w:spacing w:val="-1"/>
        </w:rPr>
        <w:t>n</w:t>
      </w:r>
      <w:r>
        <w:rPr>
          <w:rFonts w:cs="Calibri"/>
          <w:spacing w:val="-2"/>
        </w:rPr>
        <w:t>s</w:t>
      </w:r>
      <w:r>
        <w:rPr>
          <w:rFonts w:cs="Calibri"/>
        </w:rPr>
        <w:t>,</w:t>
      </w:r>
      <w:r>
        <w:rPr>
          <w:rFonts w:cs="Calibri"/>
          <w:spacing w:val="2"/>
        </w:rPr>
        <w:t xml:space="preserve"> </w:t>
      </w:r>
      <w:r>
        <w:rPr>
          <w:rFonts w:cs="Calibri"/>
        </w:rPr>
        <w:t>s</w:t>
      </w:r>
      <w:r>
        <w:rPr>
          <w:rFonts w:cs="Calibri"/>
          <w:spacing w:val="-1"/>
        </w:rPr>
        <w:t>p</w:t>
      </w:r>
      <w:r>
        <w:rPr>
          <w:rFonts w:cs="Calibri"/>
          <w:spacing w:val="1"/>
        </w:rPr>
        <w:t>e</w:t>
      </w:r>
      <w:r>
        <w:rPr>
          <w:rFonts w:cs="Calibri"/>
        </w:rPr>
        <w:t>cificat</w:t>
      </w:r>
      <w:r>
        <w:rPr>
          <w:rFonts w:cs="Calibri"/>
          <w:spacing w:val="-2"/>
        </w:rPr>
        <w:t>i</w:t>
      </w:r>
      <w:r>
        <w:rPr>
          <w:rFonts w:cs="Calibri"/>
          <w:spacing w:val="1"/>
        </w:rPr>
        <w:t>o</w:t>
      </w:r>
      <w:r>
        <w:rPr>
          <w:rFonts w:cs="Calibri"/>
          <w:spacing w:val="-1"/>
        </w:rPr>
        <w:t>n</w:t>
      </w:r>
      <w:r>
        <w:rPr>
          <w:rFonts w:cs="Calibri"/>
        </w:rPr>
        <w:t>s,</w:t>
      </w:r>
      <w:r>
        <w:rPr>
          <w:rFonts w:cs="Calibri"/>
          <w:spacing w:val="2"/>
        </w:rPr>
        <w:t xml:space="preserve"> </w:t>
      </w:r>
      <w:r>
        <w:rPr>
          <w:rFonts w:cs="Calibri"/>
        </w:rPr>
        <w:t>a</w:t>
      </w:r>
      <w:r>
        <w:rPr>
          <w:rFonts w:cs="Calibri"/>
          <w:spacing w:val="-1"/>
        </w:rPr>
        <w:t>n</w:t>
      </w:r>
      <w:r>
        <w:rPr>
          <w:rFonts w:cs="Calibri"/>
        </w:rPr>
        <w:t>d</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spacing w:val="-1"/>
        </w:rPr>
        <w:t>m</w:t>
      </w:r>
      <w:r>
        <w:rPr>
          <w:rFonts w:cs="Calibri"/>
          <w:spacing w:val="1"/>
        </w:rPr>
        <w:t>e</w:t>
      </w:r>
      <w:r>
        <w:rPr>
          <w:rFonts w:cs="Calibri"/>
          <w:spacing w:val="-1"/>
        </w:rPr>
        <w:t>n</w:t>
      </w:r>
      <w:r>
        <w:rPr>
          <w:rFonts w:cs="Calibri"/>
        </w:rPr>
        <w:t>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in a</w:t>
      </w:r>
      <w:r>
        <w:rPr>
          <w:rFonts w:cs="Calibri"/>
          <w:spacing w:val="-2"/>
        </w:rPr>
        <w:t xml:space="preserve"> </w:t>
      </w:r>
      <w:r>
        <w:rPr>
          <w:rFonts w:cs="Calibri"/>
        </w:rPr>
        <w:t>ti</w:t>
      </w:r>
      <w:r>
        <w:rPr>
          <w:rFonts w:cs="Calibri"/>
          <w:spacing w:val="-1"/>
        </w:rPr>
        <w:t>m</w:t>
      </w:r>
      <w:r>
        <w:rPr>
          <w:rFonts w:cs="Calibri"/>
          <w:spacing w:val="1"/>
        </w:rPr>
        <w:t>e</w:t>
      </w:r>
      <w:r>
        <w:rPr>
          <w:rFonts w:cs="Calibri"/>
        </w:rPr>
        <w:t>ly</w:t>
      </w:r>
      <w:r>
        <w:rPr>
          <w:rFonts w:cs="Calibri"/>
          <w:spacing w:val="-1"/>
        </w:rPr>
        <w:t xml:space="preserve"> </w:t>
      </w:r>
      <w:r>
        <w:rPr>
          <w:rFonts w:cs="Calibri"/>
          <w:spacing w:val="1"/>
        </w:rPr>
        <w:t>m</w:t>
      </w:r>
      <w:r>
        <w:rPr>
          <w:rFonts w:cs="Calibri"/>
        </w:rPr>
        <w:t>a</w:t>
      </w:r>
      <w:r>
        <w:rPr>
          <w:rFonts w:cs="Calibri"/>
          <w:spacing w:val="-1"/>
        </w:rPr>
        <w:t>nn</w:t>
      </w:r>
      <w:r>
        <w:rPr>
          <w:rFonts w:cs="Calibri"/>
          <w:spacing w:val="-2"/>
        </w:rPr>
        <w:t>e</w:t>
      </w:r>
      <w:r>
        <w:rPr>
          <w:rFonts w:cs="Calibri"/>
        </w:rPr>
        <w:t>r to</w:t>
      </w:r>
      <w:r>
        <w:rPr>
          <w:rFonts w:cs="Calibri"/>
          <w:spacing w:val="-1"/>
        </w:rPr>
        <w:t xml:space="preserve"> </w:t>
      </w:r>
      <w:r>
        <w:rPr>
          <w:rFonts w:cs="Calibri"/>
        </w:rPr>
        <w:t>assist</w:t>
      </w:r>
      <w:r>
        <w:rPr>
          <w:rFonts w:cs="Calibri"/>
          <w:spacing w:val="-1"/>
        </w:rPr>
        <w:t xml:space="preserve"> </w:t>
      </w:r>
      <w:r>
        <w:rPr>
          <w:rFonts w:cs="Calibri"/>
        </w:rPr>
        <w:t>t</w:t>
      </w:r>
      <w:r>
        <w:rPr>
          <w:rFonts w:cs="Calibri"/>
          <w:spacing w:val="-1"/>
        </w:rPr>
        <w:t>h</w:t>
      </w:r>
      <w:r>
        <w:rPr>
          <w:rFonts w:cs="Calibri"/>
          <w:spacing w:val="-2"/>
        </w:rPr>
        <w:t>e</w:t>
      </w:r>
      <w:r>
        <w:rPr>
          <w:rFonts w:cs="Calibri"/>
        </w:rPr>
        <w:t>m</w:t>
      </w:r>
      <w:r>
        <w:rPr>
          <w:rFonts w:cs="Calibri"/>
          <w:spacing w:val="2"/>
        </w:rPr>
        <w:t xml:space="preserve"> </w:t>
      </w:r>
      <w:r>
        <w:rPr>
          <w:rFonts w:cs="Calibri"/>
        </w:rPr>
        <w:t xml:space="preserve">in </w:t>
      </w:r>
      <w:r>
        <w:rPr>
          <w:rFonts w:cs="Calibri"/>
          <w:spacing w:val="-3"/>
        </w:rPr>
        <w:t>r</w:t>
      </w:r>
      <w:r>
        <w:rPr>
          <w:rFonts w:cs="Calibri"/>
          <w:spacing w:val="1"/>
        </w:rPr>
        <w:t>e</w:t>
      </w:r>
      <w:r>
        <w:rPr>
          <w:rFonts w:cs="Calibri"/>
        </w:rPr>
        <w:t>s</w:t>
      </w:r>
      <w:r>
        <w:rPr>
          <w:rFonts w:cs="Calibri"/>
          <w:spacing w:val="-1"/>
        </w:rPr>
        <w:t>p</w:t>
      </w:r>
      <w:r>
        <w:rPr>
          <w:rFonts w:cs="Calibri"/>
          <w:spacing w:val="1"/>
        </w:rPr>
        <w:t>o</w:t>
      </w:r>
      <w:r>
        <w:rPr>
          <w:rFonts w:cs="Calibri"/>
          <w:spacing w:val="-1"/>
        </w:rPr>
        <w:t>nd</w:t>
      </w:r>
      <w:r>
        <w:rPr>
          <w:rFonts w:cs="Calibri"/>
          <w:spacing w:val="-3"/>
        </w:rPr>
        <w:t>i</w:t>
      </w:r>
      <w:r>
        <w:rPr>
          <w:rFonts w:cs="Calibri"/>
          <w:spacing w:val="-1"/>
        </w:rPr>
        <w:t>n</w:t>
      </w:r>
      <w:r>
        <w:rPr>
          <w:rFonts w:cs="Calibri"/>
        </w:rPr>
        <w:t xml:space="preserve">g </w:t>
      </w:r>
      <w:r>
        <w:rPr>
          <w:rFonts w:cs="Calibri"/>
          <w:spacing w:val="-1"/>
        </w:rPr>
        <w:t>p</w:t>
      </w:r>
      <w:r>
        <w:rPr>
          <w:rFonts w:cs="Calibri"/>
        </w:rPr>
        <w:t>r</w:t>
      </w:r>
      <w:r>
        <w:rPr>
          <w:rFonts w:cs="Calibri"/>
          <w:spacing w:val="1"/>
        </w:rPr>
        <w:t>om</w:t>
      </w:r>
      <w:r>
        <w:rPr>
          <w:rFonts w:cs="Calibri"/>
          <w:spacing w:val="-1"/>
        </w:rPr>
        <w:t>p</w:t>
      </w:r>
      <w:r>
        <w:rPr>
          <w:rFonts w:cs="Calibri"/>
        </w:rPr>
        <w:t>t</w:t>
      </w:r>
      <w:r>
        <w:rPr>
          <w:rFonts w:cs="Calibri"/>
          <w:spacing w:val="-3"/>
        </w:rPr>
        <w:t>l</w:t>
      </w:r>
      <w:r>
        <w:rPr>
          <w:rFonts w:cs="Calibri"/>
        </w:rPr>
        <w:t>y</w:t>
      </w:r>
      <w:r>
        <w:rPr>
          <w:rFonts w:cs="Calibri"/>
          <w:spacing w:val="2"/>
        </w:rPr>
        <w:t xml:space="preserve"> </w:t>
      </w:r>
      <w:r>
        <w:rPr>
          <w:rFonts w:cs="Calibri"/>
          <w:spacing w:val="-2"/>
        </w:rPr>
        <w:t>t</w:t>
      </w:r>
      <w:r>
        <w:rPr>
          <w:rFonts w:cs="Calibri"/>
        </w:rPr>
        <w: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s</w:t>
      </w:r>
      <w:r>
        <w:rPr>
          <w:rFonts w:cs="Calibri"/>
          <w:spacing w:val="1"/>
        </w:rPr>
        <w:t>o</w:t>
      </w:r>
      <w:r>
        <w:rPr>
          <w:rFonts w:cs="Calibri"/>
        </w:rPr>
        <w:t>licit</w:t>
      </w:r>
      <w:r>
        <w:rPr>
          <w:rFonts w:cs="Calibri"/>
          <w:spacing w:val="-3"/>
        </w:rPr>
        <w:t>a</w:t>
      </w:r>
      <w:r>
        <w:rPr>
          <w:rFonts w:cs="Calibri"/>
          <w:spacing w:val="-2"/>
        </w:rPr>
        <w:t>t</w:t>
      </w:r>
      <w:r>
        <w:rPr>
          <w:rFonts w:cs="Calibri"/>
        </w:rPr>
        <w:t>i</w:t>
      </w:r>
      <w:r>
        <w:rPr>
          <w:rFonts w:cs="Calibri"/>
          <w:spacing w:val="1"/>
        </w:rPr>
        <w:t>o</w:t>
      </w:r>
      <w:r>
        <w:rPr>
          <w:rFonts w:cs="Calibri"/>
          <w:spacing w:val="-1"/>
        </w:rPr>
        <w:t>n</w:t>
      </w:r>
      <w:r>
        <w:rPr>
          <w:rFonts w:cs="Calibri"/>
        </w:rPr>
        <w:t>.</w:t>
      </w:r>
    </w:p>
    <w:p w14:paraId="5BAD5BCA" w14:textId="77777777" w:rsidR="006E0089" w:rsidRDefault="006E0089" w:rsidP="006E0089">
      <w:pPr>
        <w:widowControl w:val="0"/>
        <w:spacing w:after="0" w:line="220" w:lineRule="exact"/>
      </w:pPr>
    </w:p>
    <w:p w14:paraId="24A73E09" w14:textId="77777777" w:rsidR="006E0089" w:rsidRDefault="006E0089" w:rsidP="006E0089">
      <w:pPr>
        <w:widowControl w:val="0"/>
        <w:spacing w:after="0" w:line="240" w:lineRule="auto"/>
        <w:ind w:left="2016" w:right="57"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2</w:t>
      </w:r>
      <w:r>
        <w:rPr>
          <w:rFonts w:cs="Calibri"/>
        </w:rPr>
        <w:t xml:space="preserve">. </w:t>
      </w:r>
      <w:r>
        <w:rPr>
          <w:rFonts w:cs="Calibri"/>
          <w:spacing w:val="-1"/>
        </w:rPr>
        <w:t>S</w:t>
      </w:r>
      <w:r>
        <w:rPr>
          <w:rFonts w:cs="Calibri"/>
        </w:rPr>
        <w:t>electi</w:t>
      </w:r>
      <w:r>
        <w:rPr>
          <w:rFonts w:cs="Calibri"/>
          <w:spacing w:val="-1"/>
        </w:rPr>
        <w:t>n</w:t>
      </w:r>
      <w:r>
        <w:rPr>
          <w:rFonts w:cs="Calibri"/>
        </w:rPr>
        <w:t>g</w:t>
      </w:r>
      <w:r>
        <w:rPr>
          <w:rFonts w:cs="Calibri"/>
          <w:spacing w:val="2"/>
        </w:rPr>
        <w:t xml:space="preserve"> </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b</w:t>
      </w:r>
      <w:r>
        <w:rPr>
          <w:rFonts w:cs="Calibri"/>
        </w:rPr>
        <w:t>e</w:t>
      </w:r>
      <w:r>
        <w:rPr>
          <w:rFonts w:cs="Calibri"/>
          <w:spacing w:val="3"/>
        </w:rPr>
        <w:t xml:space="preserve"> </w:t>
      </w:r>
      <w:r>
        <w:rPr>
          <w:rFonts w:cs="Calibri"/>
          <w:spacing w:val="-1"/>
        </w:rPr>
        <w:t>p</w:t>
      </w:r>
      <w:r>
        <w:rPr>
          <w:rFonts w:cs="Calibri"/>
        </w:rPr>
        <w:t>er</w:t>
      </w:r>
      <w:r>
        <w:rPr>
          <w:rFonts w:cs="Calibri"/>
          <w:spacing w:val="-3"/>
        </w:rPr>
        <w:t>f</w:t>
      </w:r>
      <w:r>
        <w:rPr>
          <w:rFonts w:cs="Calibri"/>
          <w:spacing w:val="1"/>
        </w:rPr>
        <w:t>o</w:t>
      </w:r>
      <w:r>
        <w:rPr>
          <w:rFonts w:cs="Calibri"/>
        </w:rPr>
        <w:t>r</w:t>
      </w:r>
      <w:r>
        <w:rPr>
          <w:rFonts w:cs="Calibri"/>
          <w:spacing w:val="-1"/>
        </w:rPr>
        <w:t>m</w:t>
      </w:r>
      <w:r>
        <w:rPr>
          <w:rFonts w:cs="Calibri"/>
        </w:rPr>
        <w: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certified</w:t>
      </w:r>
      <w:r>
        <w:rPr>
          <w:rFonts w:cs="Calibri"/>
          <w:spacing w:val="2"/>
        </w:rPr>
        <w:t xml:space="preserve"> </w:t>
      </w:r>
      <w:r w:rsidR="00556605">
        <w:rPr>
          <w:rFonts w:cs="Calibri"/>
          <w:spacing w:val="-1"/>
        </w:rPr>
        <w:t>Vendor</w:t>
      </w:r>
      <w:r>
        <w:rPr>
          <w:rFonts w:cs="Calibri"/>
        </w:rPr>
        <w:t>s</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r</w:t>
      </w:r>
      <w:r>
        <w:rPr>
          <w:rFonts w:cs="Calibri"/>
          <w:spacing w:val="-1"/>
        </w:rPr>
        <w:t>d</w:t>
      </w:r>
      <w:r>
        <w:rPr>
          <w:rFonts w:cs="Calibri"/>
        </w:rPr>
        <w:t>er to</w:t>
      </w:r>
      <w:r>
        <w:rPr>
          <w:rFonts w:cs="Calibri"/>
          <w:spacing w:val="4"/>
        </w:rPr>
        <w:t xml:space="preserve"> </w:t>
      </w:r>
      <w:r>
        <w:rPr>
          <w:rFonts w:cs="Calibri"/>
        </w:rPr>
        <w:t>i</w:t>
      </w:r>
      <w:r>
        <w:rPr>
          <w:rFonts w:cs="Calibri"/>
          <w:spacing w:val="-1"/>
        </w:rPr>
        <w:t>n</w:t>
      </w:r>
      <w:r>
        <w:rPr>
          <w:rFonts w:cs="Calibri"/>
        </w:rPr>
        <w:t>crea</w:t>
      </w:r>
      <w:r>
        <w:rPr>
          <w:rFonts w:cs="Calibri"/>
          <w:spacing w:val="-2"/>
        </w:rPr>
        <w:t>s</w:t>
      </w:r>
      <w:r>
        <w:rPr>
          <w:rFonts w:cs="Calibri"/>
        </w:rPr>
        <w:t>e</w:t>
      </w:r>
      <w:r>
        <w:rPr>
          <w:rFonts w:cs="Calibri"/>
          <w:spacing w:val="3"/>
        </w:rPr>
        <w:t xml:space="preserve"> </w:t>
      </w:r>
      <w:r>
        <w:rPr>
          <w:rFonts w:cs="Calibri"/>
        </w:rPr>
        <w:t>t</w:t>
      </w:r>
      <w:r>
        <w:rPr>
          <w:rFonts w:cs="Calibri"/>
          <w:spacing w:val="-3"/>
        </w:rPr>
        <w:t>h</w:t>
      </w:r>
      <w:r>
        <w:rPr>
          <w:rFonts w:cs="Calibri"/>
        </w:rPr>
        <w:t>e lik</w:t>
      </w:r>
      <w:r>
        <w:rPr>
          <w:rFonts w:cs="Calibri"/>
          <w:spacing w:val="1"/>
        </w:rPr>
        <w:t>e</w:t>
      </w:r>
      <w:r>
        <w:rPr>
          <w:rFonts w:cs="Calibri"/>
        </w:rPr>
        <w:t>li</w:t>
      </w:r>
      <w:r>
        <w:rPr>
          <w:rFonts w:cs="Calibri"/>
          <w:spacing w:val="-1"/>
        </w:rPr>
        <w:t>ho</w:t>
      </w:r>
      <w:r>
        <w:rPr>
          <w:rFonts w:cs="Calibri"/>
          <w:spacing w:val="1"/>
        </w:rPr>
        <w:t>o</w:t>
      </w:r>
      <w:r>
        <w:rPr>
          <w:rFonts w:cs="Calibri"/>
        </w:rPr>
        <w:t>d</w:t>
      </w:r>
      <w:r>
        <w:rPr>
          <w:rFonts w:cs="Calibri"/>
          <w:spacing w:val="24"/>
        </w:rPr>
        <w:t xml:space="preserve"> </w:t>
      </w:r>
      <w:r>
        <w:rPr>
          <w:rFonts w:cs="Calibri"/>
        </w:rPr>
        <w:t>t</w:t>
      </w:r>
      <w:r>
        <w:rPr>
          <w:rFonts w:cs="Calibri"/>
          <w:spacing w:val="-1"/>
        </w:rPr>
        <w:t>h</w:t>
      </w:r>
      <w:r>
        <w:rPr>
          <w:rFonts w:cs="Calibri"/>
        </w:rPr>
        <w:t>at</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1"/>
        </w:rPr>
        <w:t>D</w:t>
      </w:r>
      <w:r>
        <w:rPr>
          <w:rFonts w:cs="Calibri"/>
        </w:rPr>
        <w:t>BE</w:t>
      </w:r>
      <w:r>
        <w:rPr>
          <w:rFonts w:cs="Calibri"/>
          <w:spacing w:val="25"/>
        </w:rPr>
        <w:t xml:space="preserve"> </w:t>
      </w:r>
      <w:r>
        <w:rPr>
          <w:rFonts w:cs="Calibri"/>
          <w:spacing w:val="-1"/>
        </w:rPr>
        <w:t>go</w:t>
      </w:r>
      <w:r>
        <w:rPr>
          <w:rFonts w:cs="Calibri"/>
        </w:rPr>
        <w:t>al</w:t>
      </w:r>
      <w:r>
        <w:rPr>
          <w:rFonts w:cs="Calibri"/>
          <w:spacing w:val="24"/>
        </w:rPr>
        <w:t xml:space="preserve"> </w:t>
      </w:r>
      <w:r>
        <w:rPr>
          <w:rFonts w:cs="Calibri"/>
        </w:rPr>
        <w:t>will</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ac</w:t>
      </w:r>
      <w:r>
        <w:rPr>
          <w:rFonts w:cs="Calibri"/>
          <w:spacing w:val="-1"/>
        </w:rPr>
        <w:t>h</w:t>
      </w:r>
      <w:r>
        <w:rPr>
          <w:rFonts w:cs="Calibri"/>
        </w:rPr>
        <w:t>ie</w:t>
      </w:r>
      <w:r>
        <w:rPr>
          <w:rFonts w:cs="Calibri"/>
          <w:spacing w:val="1"/>
        </w:rPr>
        <w:t>ve</w:t>
      </w:r>
      <w:r>
        <w:rPr>
          <w:rFonts w:cs="Calibri"/>
          <w:spacing w:val="-1"/>
        </w:rPr>
        <w:t>d</w:t>
      </w:r>
      <w:r>
        <w:rPr>
          <w:rFonts w:cs="Calibri"/>
        </w:rPr>
        <w:t xml:space="preserve">. </w:t>
      </w:r>
      <w:r>
        <w:rPr>
          <w:rFonts w:cs="Calibri"/>
          <w:spacing w:val="49"/>
        </w:rPr>
        <w:t xml:space="preserve"> </w:t>
      </w:r>
      <w:r>
        <w:rPr>
          <w:rFonts w:cs="Calibri"/>
        </w:rPr>
        <w:t>T</w:t>
      </w:r>
      <w:r>
        <w:rPr>
          <w:rFonts w:cs="Calibri"/>
          <w:spacing w:val="-1"/>
        </w:rPr>
        <w:t>h</w:t>
      </w:r>
      <w:r>
        <w:rPr>
          <w:rFonts w:cs="Calibri"/>
        </w:rPr>
        <w:t>is</w:t>
      </w:r>
      <w:r>
        <w:rPr>
          <w:rFonts w:cs="Calibri"/>
          <w:spacing w:val="25"/>
        </w:rPr>
        <w:t xml:space="preserve"> </w:t>
      </w:r>
      <w:r>
        <w:rPr>
          <w:rFonts w:cs="Calibri"/>
          <w:spacing w:val="2"/>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25"/>
        </w:rPr>
        <w:t xml:space="preserve"> </w:t>
      </w:r>
      <w:r>
        <w:rPr>
          <w:rFonts w:cs="Calibri"/>
        </w:rPr>
        <w:t>w</w:t>
      </w:r>
      <w:r>
        <w:rPr>
          <w:rFonts w:cs="Calibri"/>
          <w:spacing w:val="-1"/>
        </w:rPr>
        <w:t>h</w:t>
      </w:r>
      <w:r>
        <w:rPr>
          <w:rFonts w:cs="Calibri"/>
          <w:spacing w:val="1"/>
        </w:rPr>
        <w:t>e</w:t>
      </w:r>
      <w:r>
        <w:rPr>
          <w:rFonts w:cs="Calibri"/>
        </w:rPr>
        <w:t>re</w:t>
      </w:r>
      <w:r>
        <w:rPr>
          <w:rFonts w:cs="Calibri"/>
          <w:spacing w:val="26"/>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spacing w:val="1"/>
        </w:rPr>
        <w:t>e</w:t>
      </w:r>
      <w:r>
        <w:rPr>
          <w:rFonts w:cs="Calibri"/>
        </w:rPr>
        <w:t>,</w:t>
      </w:r>
      <w:r>
        <w:rPr>
          <w:rFonts w:cs="Calibri"/>
          <w:spacing w:val="25"/>
        </w:rPr>
        <w:t xml:space="preserve"> </w:t>
      </w:r>
      <w:r>
        <w:rPr>
          <w:rFonts w:cs="Calibri"/>
          <w:spacing w:val="-1"/>
        </w:rPr>
        <w:t>b</w:t>
      </w:r>
      <w:r>
        <w:rPr>
          <w:rFonts w:cs="Calibri"/>
        </w:rPr>
        <w:t>r</w:t>
      </w:r>
      <w:r>
        <w:rPr>
          <w:rFonts w:cs="Calibri"/>
          <w:spacing w:val="1"/>
        </w:rPr>
        <w:t>e</w:t>
      </w:r>
      <w:r>
        <w:rPr>
          <w:rFonts w:cs="Calibri"/>
        </w:rPr>
        <w:t>aki</w:t>
      </w:r>
      <w:r>
        <w:rPr>
          <w:rFonts w:cs="Calibri"/>
          <w:spacing w:val="-1"/>
        </w:rPr>
        <w:t>n</w:t>
      </w:r>
      <w:r>
        <w:rPr>
          <w:rFonts w:cs="Calibri"/>
        </w:rPr>
        <w:t>g</w:t>
      </w:r>
      <w:r>
        <w:rPr>
          <w:rFonts w:cs="Calibri"/>
          <w:spacing w:val="24"/>
        </w:rPr>
        <w:t xml:space="preserve"> </w:t>
      </w:r>
      <w:r>
        <w:rPr>
          <w:rFonts w:cs="Calibri"/>
          <w:spacing w:val="1"/>
        </w:rPr>
        <w:t>o</w:t>
      </w:r>
      <w:r>
        <w:rPr>
          <w:rFonts w:cs="Calibri"/>
          <w:spacing w:val="-3"/>
        </w:rPr>
        <w:t>u</w:t>
      </w:r>
      <w:r>
        <w:rPr>
          <w:rFonts w:cs="Calibri"/>
        </w:rPr>
        <w:t>t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3"/>
        </w:rPr>
        <w:t>i</w:t>
      </w:r>
      <w:r>
        <w:rPr>
          <w:rFonts w:cs="Calibri"/>
        </w:rPr>
        <w:t>t</w:t>
      </w:r>
      <w:r>
        <w:rPr>
          <w:rFonts w:cs="Calibri"/>
          <w:spacing w:val="-2"/>
        </w:rPr>
        <w:t>e</w:t>
      </w:r>
      <w:r>
        <w:rPr>
          <w:rFonts w:cs="Calibri"/>
          <w:spacing w:val="1"/>
        </w:rPr>
        <w:t>m</w:t>
      </w:r>
      <w:r>
        <w:rPr>
          <w:rFonts w:cs="Calibri"/>
        </w:rPr>
        <w:t>s</w:t>
      </w:r>
      <w:r>
        <w:rPr>
          <w:rFonts w:cs="Calibri"/>
          <w:spacing w:val="2"/>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e</w:t>
      </w:r>
      <w:r>
        <w:rPr>
          <w:rFonts w:cs="Calibri"/>
        </w:rPr>
        <w:t>c</w:t>
      </w:r>
      <w:r>
        <w:rPr>
          <w:rFonts w:cs="Calibri"/>
          <w:spacing w:val="1"/>
        </w:rPr>
        <w:t>o</w:t>
      </w:r>
      <w:r>
        <w:rPr>
          <w:rFonts w:cs="Calibri"/>
          <w:spacing w:val="-1"/>
        </w:rPr>
        <w:t>no</w:t>
      </w:r>
      <w:r>
        <w:rPr>
          <w:rFonts w:cs="Calibri"/>
          <w:spacing w:val="1"/>
        </w:rPr>
        <w:t>m</w:t>
      </w:r>
      <w:r>
        <w:rPr>
          <w:rFonts w:cs="Calibri"/>
        </w:rPr>
        <w:t>ical</w:t>
      </w:r>
      <w:r>
        <w:rPr>
          <w:rFonts w:cs="Calibri"/>
          <w:spacing w:val="-3"/>
        </w:rPr>
        <w:t>l</w:t>
      </w:r>
      <w:r>
        <w:rPr>
          <w:rFonts w:cs="Calibri"/>
        </w:rPr>
        <w:t>y</w:t>
      </w:r>
      <w:r>
        <w:rPr>
          <w:rFonts w:cs="Calibri"/>
          <w:spacing w:val="3"/>
        </w:rPr>
        <w:t xml:space="preserve"> </w:t>
      </w:r>
      <w:r>
        <w:rPr>
          <w:rFonts w:cs="Calibri"/>
        </w:rPr>
        <w:t>f</w:t>
      </w:r>
      <w:r>
        <w:rPr>
          <w:rFonts w:cs="Calibri"/>
          <w:spacing w:val="1"/>
        </w:rPr>
        <w:t>e</w:t>
      </w:r>
      <w:r>
        <w:rPr>
          <w:rFonts w:cs="Calibri"/>
          <w:spacing w:val="-3"/>
        </w:rPr>
        <w:t>a</w:t>
      </w:r>
      <w:r>
        <w:rPr>
          <w:rFonts w:cs="Calibri"/>
        </w:rPr>
        <w:t>si</w:t>
      </w:r>
      <w:r>
        <w:rPr>
          <w:rFonts w:cs="Calibri"/>
          <w:spacing w:val="-1"/>
        </w:rPr>
        <w:t>b</w:t>
      </w:r>
      <w:r>
        <w:rPr>
          <w:rFonts w:cs="Calibri"/>
        </w:rPr>
        <w:t>le</w:t>
      </w:r>
      <w:r>
        <w:rPr>
          <w:rFonts w:cs="Calibri"/>
          <w:spacing w:val="3"/>
        </w:rPr>
        <w:t xml:space="preserve"> </w:t>
      </w:r>
      <w:r>
        <w:rPr>
          <w:rFonts w:cs="Calibri"/>
          <w:spacing w:val="-1"/>
        </w:rPr>
        <w:t>un</w:t>
      </w:r>
      <w:r>
        <w:rPr>
          <w:rFonts w:cs="Calibri"/>
        </w:rPr>
        <w:t>its to</w:t>
      </w:r>
      <w:r>
        <w:rPr>
          <w:rFonts w:cs="Calibri"/>
          <w:spacing w:val="4"/>
        </w:rPr>
        <w:t xml:space="preserve"> </w:t>
      </w:r>
      <w:r>
        <w:rPr>
          <w:rFonts w:cs="Calibri"/>
        </w:rPr>
        <w:t>facil</w:t>
      </w:r>
      <w:r>
        <w:rPr>
          <w:rFonts w:cs="Calibri"/>
          <w:spacing w:val="-3"/>
        </w:rPr>
        <w:t>i</w:t>
      </w:r>
      <w:r>
        <w:rPr>
          <w:rFonts w:cs="Calibri"/>
        </w:rPr>
        <w:t>tate</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d</w:t>
      </w:r>
      <w:r>
        <w:rPr>
          <w:rFonts w:cs="Calibri"/>
          <w:spacing w:val="2"/>
        </w:rPr>
        <w:t xml:space="preserve"> </w:t>
      </w:r>
      <w:r w:rsidR="00556605">
        <w:rPr>
          <w:rFonts w:cs="Calibri"/>
          <w:spacing w:val="-1"/>
        </w:rPr>
        <w:t>Vendor</w:t>
      </w:r>
      <w:r>
        <w:rPr>
          <w:rFonts w:cs="Calibri"/>
          <w:spacing w:val="2"/>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w:t>
      </w:r>
      <w:r>
        <w:rPr>
          <w:rFonts w:cs="Calibri"/>
          <w:spacing w:val="-3"/>
        </w:rPr>
        <w:t>i</w:t>
      </w:r>
      <w:r>
        <w:rPr>
          <w:rFonts w:cs="Calibri"/>
          <w:spacing w:val="1"/>
        </w:rPr>
        <w:t>o</w:t>
      </w:r>
      <w:r>
        <w:rPr>
          <w:rFonts w:cs="Calibri"/>
          <w:spacing w:val="-3"/>
        </w:rPr>
        <w:t>n</w:t>
      </w:r>
      <w:r>
        <w:rPr>
          <w:rFonts w:cs="Calibri"/>
        </w:rPr>
        <w:t>, e</w:t>
      </w:r>
      <w:r>
        <w:rPr>
          <w:rFonts w:cs="Calibri"/>
          <w:spacing w:val="1"/>
        </w:rPr>
        <w:t>v</w:t>
      </w:r>
      <w:r>
        <w:rPr>
          <w:rFonts w:cs="Calibri"/>
        </w:rPr>
        <w:t>en</w:t>
      </w:r>
      <w:r>
        <w:rPr>
          <w:rFonts w:cs="Calibri"/>
          <w:spacing w:val="-2"/>
        </w:rPr>
        <w:t xml:space="preserve"> </w:t>
      </w:r>
      <w:r>
        <w:rPr>
          <w:rFonts w:cs="Calibri"/>
        </w:rPr>
        <w:t>w</w:t>
      </w:r>
      <w:r>
        <w:rPr>
          <w:rFonts w:cs="Calibri"/>
          <w:spacing w:val="-1"/>
        </w:rPr>
        <w:t>h</w:t>
      </w:r>
      <w:r>
        <w:rPr>
          <w:rFonts w:cs="Calibri"/>
        </w:rPr>
        <w:t>en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 xml:space="preserve"> </w:t>
      </w:r>
      <w:r>
        <w:rPr>
          <w:rFonts w:cs="Calibri"/>
          <w:spacing w:val="1"/>
        </w:rPr>
        <w:t>m</w:t>
      </w:r>
      <w:r>
        <w:rPr>
          <w:rFonts w:cs="Calibri"/>
        </w:rPr>
        <w:t>i</w:t>
      </w:r>
      <w:r>
        <w:rPr>
          <w:rFonts w:cs="Calibri"/>
          <w:spacing w:val="-3"/>
        </w:rPr>
        <w:t>g</w:t>
      </w:r>
      <w:r>
        <w:rPr>
          <w:rFonts w:cs="Calibri"/>
          <w:spacing w:val="-1"/>
        </w:rPr>
        <w:t>h</w:t>
      </w:r>
      <w:r>
        <w:rPr>
          <w:rFonts w:cs="Calibri"/>
        </w:rPr>
        <w:t>t</w:t>
      </w:r>
      <w:r>
        <w:rPr>
          <w:rFonts w:cs="Calibri"/>
          <w:spacing w:val="1"/>
        </w:rPr>
        <w:t xml:space="preserve"> o</w:t>
      </w:r>
      <w:r>
        <w:rPr>
          <w:rFonts w:cs="Calibri"/>
        </w:rPr>
        <w:t>t</w:t>
      </w:r>
      <w:r>
        <w:rPr>
          <w:rFonts w:cs="Calibri"/>
          <w:spacing w:val="-3"/>
        </w:rPr>
        <w:t>h</w:t>
      </w:r>
      <w:r>
        <w:rPr>
          <w:rFonts w:cs="Calibri"/>
        </w:rPr>
        <w:t>erwi</w:t>
      </w:r>
      <w:r>
        <w:rPr>
          <w:rFonts w:cs="Calibri"/>
          <w:spacing w:val="-2"/>
        </w:rPr>
        <w:t>s</w:t>
      </w:r>
      <w:r>
        <w:rPr>
          <w:rFonts w:cs="Calibri"/>
        </w:rPr>
        <w:t>e</w:t>
      </w:r>
      <w:r>
        <w:rPr>
          <w:rFonts w:cs="Calibri"/>
          <w:spacing w:val="1"/>
        </w:rPr>
        <w:t xml:space="preserve"> </w:t>
      </w:r>
      <w:r>
        <w:rPr>
          <w:rFonts w:cs="Calibri"/>
          <w:spacing w:val="-1"/>
        </w:rPr>
        <w:t>p</w:t>
      </w:r>
      <w:r>
        <w:rPr>
          <w:rFonts w:cs="Calibri"/>
        </w:rPr>
        <w:t>re</w:t>
      </w:r>
      <w:r>
        <w:rPr>
          <w:rFonts w:cs="Calibri"/>
          <w:spacing w:val="-3"/>
        </w:rPr>
        <w:t>f</w:t>
      </w:r>
      <w:r>
        <w:rPr>
          <w:rFonts w:cs="Calibri"/>
        </w:rPr>
        <w:t>er</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rPr>
        <w:t>w</w:t>
      </w:r>
      <w:r>
        <w:rPr>
          <w:rFonts w:cs="Calibri"/>
          <w:spacing w:val="1"/>
        </w:rPr>
        <w:t>o</w:t>
      </w:r>
      <w:r>
        <w:rPr>
          <w:rFonts w:cs="Calibri"/>
          <w:spacing w:val="-3"/>
        </w:rPr>
        <w:t>r</w:t>
      </w:r>
      <w:r>
        <w:rPr>
          <w:rFonts w:cs="Calibri"/>
        </w:rPr>
        <w:t>k</w:t>
      </w:r>
      <w:r>
        <w:rPr>
          <w:rFonts w:cs="Calibri"/>
          <w:spacing w:val="1"/>
        </w:rPr>
        <w:t xml:space="preserve"> </w:t>
      </w:r>
      <w:r>
        <w:rPr>
          <w:rFonts w:cs="Calibri"/>
        </w:rPr>
        <w:t>it</w:t>
      </w:r>
      <w:r>
        <w:rPr>
          <w:rFonts w:cs="Calibri"/>
          <w:spacing w:val="-2"/>
        </w:rPr>
        <w:t>e</w:t>
      </w:r>
      <w:r>
        <w:rPr>
          <w:rFonts w:cs="Calibri"/>
          <w:spacing w:val="1"/>
        </w:rPr>
        <w:t>m</w:t>
      </w:r>
      <w:r>
        <w:rPr>
          <w:rFonts w:cs="Calibri"/>
        </w:rPr>
        <w:t>s</w:t>
      </w:r>
      <w:r>
        <w:rPr>
          <w:rFonts w:cs="Calibri"/>
          <w:spacing w:val="-2"/>
        </w:rPr>
        <w:t xml:space="preserve"> </w:t>
      </w:r>
      <w:r>
        <w:rPr>
          <w:rFonts w:cs="Calibri"/>
        </w:rPr>
        <w:t>with</w:t>
      </w:r>
      <w:r>
        <w:rPr>
          <w:rFonts w:cs="Calibri"/>
          <w:spacing w:val="-3"/>
        </w:rPr>
        <w:t xml:space="preserve"> </w:t>
      </w:r>
      <w:r>
        <w:rPr>
          <w:rFonts w:cs="Calibri"/>
        </w:rPr>
        <w:t>its</w:t>
      </w:r>
      <w:r>
        <w:rPr>
          <w:rFonts w:cs="Calibri"/>
          <w:spacing w:val="1"/>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rces.</w:t>
      </w:r>
    </w:p>
    <w:p w14:paraId="3F039717" w14:textId="77777777" w:rsidR="006E0089" w:rsidRDefault="006E0089" w:rsidP="006E0089">
      <w:pPr>
        <w:widowControl w:val="0"/>
        <w:spacing w:after="0" w:line="220" w:lineRule="exact"/>
        <w:ind w:left="2016" w:hanging="576"/>
      </w:pPr>
    </w:p>
    <w:p w14:paraId="07C83390" w14:textId="77777777" w:rsidR="006E0089" w:rsidRDefault="006E0089" w:rsidP="006E0089">
      <w:pPr>
        <w:widowControl w:val="0"/>
        <w:spacing w:after="0" w:line="240" w:lineRule="auto"/>
        <w:ind w:left="2016" w:right="61"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3</w:t>
      </w:r>
      <w:r>
        <w:rPr>
          <w:rFonts w:cs="Calibri"/>
        </w:rPr>
        <w:t xml:space="preserve">. </w:t>
      </w:r>
      <w:r>
        <w:rPr>
          <w:rFonts w:cs="Calibri"/>
          <w:spacing w:val="1"/>
        </w:rPr>
        <w:t>M</w:t>
      </w:r>
      <w:r>
        <w:rPr>
          <w:rFonts w:cs="Calibri"/>
        </w:rPr>
        <w:t>aki</w:t>
      </w:r>
      <w:r>
        <w:rPr>
          <w:rFonts w:cs="Calibri"/>
          <w:spacing w:val="-1"/>
        </w:rPr>
        <w:t>n</w:t>
      </w:r>
      <w:r>
        <w:rPr>
          <w:rFonts w:cs="Calibri"/>
        </w:rPr>
        <w:t>g</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 w</w:t>
      </w:r>
      <w:r>
        <w:rPr>
          <w:rFonts w:cs="Calibri"/>
          <w:spacing w:val="1"/>
        </w:rPr>
        <w:t>o</w:t>
      </w:r>
      <w:r>
        <w:rPr>
          <w:rFonts w:cs="Calibri"/>
        </w:rPr>
        <w:t>rk</w:t>
      </w:r>
      <w:r>
        <w:rPr>
          <w:rFonts w:cs="Calibri"/>
          <w:spacing w:val="3"/>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1"/>
        </w:rPr>
        <w:t>D</w:t>
      </w:r>
      <w:r>
        <w:rPr>
          <w:rFonts w:cs="Calibri"/>
          <w:spacing w:val="-2"/>
        </w:rPr>
        <w:t>B</w:t>
      </w:r>
      <w:r>
        <w:rPr>
          <w:rFonts w:cs="Calibri"/>
        </w:rPr>
        <w:t>Es</w:t>
      </w:r>
      <w:r>
        <w:rPr>
          <w:rFonts w:cs="Calibri"/>
          <w:spacing w:val="4"/>
        </w:rPr>
        <w:t xml:space="preserve"> </w:t>
      </w:r>
      <w:r>
        <w:rPr>
          <w:rFonts w:cs="Calibri"/>
        </w:rPr>
        <w:t>a</w:t>
      </w:r>
      <w:r>
        <w:rPr>
          <w:rFonts w:cs="Calibri"/>
          <w:spacing w:val="-3"/>
        </w:rPr>
        <w:t>n</w:t>
      </w:r>
      <w:r>
        <w:rPr>
          <w:rFonts w:cs="Calibri"/>
        </w:rPr>
        <w:t>d</w:t>
      </w:r>
      <w:r>
        <w:rPr>
          <w:rFonts w:cs="Calibri"/>
          <w:spacing w:val="4"/>
        </w:rPr>
        <w:t xml:space="preserve"> </w:t>
      </w:r>
      <w:r>
        <w:rPr>
          <w:rFonts w:cs="Calibri"/>
        </w:rPr>
        <w:t>s</w:t>
      </w:r>
      <w:r>
        <w:rPr>
          <w:rFonts w:cs="Calibri"/>
          <w:spacing w:val="1"/>
        </w:rPr>
        <w:t>e</w:t>
      </w:r>
      <w:r>
        <w:rPr>
          <w:rFonts w:cs="Calibri"/>
        </w:rPr>
        <w:t>lecti</w:t>
      </w:r>
      <w:r>
        <w:rPr>
          <w:rFonts w:cs="Calibri"/>
          <w:spacing w:val="-1"/>
        </w:rPr>
        <w:t>n</w:t>
      </w:r>
      <w:r>
        <w:rPr>
          <w:rFonts w:cs="Calibri"/>
        </w:rPr>
        <w:t>g</w:t>
      </w:r>
      <w:r>
        <w:rPr>
          <w:rFonts w:cs="Calibri"/>
          <w:spacing w:val="4"/>
        </w:rPr>
        <w:t xml:space="preserve"> </w:t>
      </w:r>
      <w:r>
        <w:rPr>
          <w:rFonts w:cs="Calibri"/>
        </w:rPr>
        <w:t>t</w:t>
      </w:r>
      <w:r>
        <w:rPr>
          <w:rFonts w:cs="Calibri"/>
          <w:spacing w:val="-3"/>
        </w:rPr>
        <w:t>h</w:t>
      </w:r>
      <w:r>
        <w:rPr>
          <w:rFonts w:cs="Calibri"/>
          <w:spacing w:val="1"/>
        </w:rPr>
        <w:t>o</w:t>
      </w:r>
      <w:r>
        <w:rPr>
          <w:rFonts w:cs="Calibri"/>
        </w:rPr>
        <w:t>se</w:t>
      </w:r>
      <w:r>
        <w:rPr>
          <w:rFonts w:cs="Calibri"/>
          <w:spacing w:val="5"/>
        </w:rPr>
        <w:t xml:space="preserve">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 xml:space="preserve">rial </w:t>
      </w:r>
      <w:r>
        <w:rPr>
          <w:rFonts w:cs="Calibri"/>
          <w:spacing w:val="-1"/>
        </w:rPr>
        <w:t>n</w:t>
      </w:r>
      <w:r>
        <w:rPr>
          <w:rFonts w:cs="Calibri"/>
          <w:spacing w:val="1"/>
        </w:rPr>
        <w:t>ee</w:t>
      </w:r>
      <w:r>
        <w:rPr>
          <w:rFonts w:cs="Calibri"/>
          <w:spacing w:val="-1"/>
        </w:rPr>
        <w:t>d</w:t>
      </w:r>
      <w:r>
        <w:rPr>
          <w:rFonts w:cs="Calibri"/>
        </w:rPr>
        <w:t>s</w:t>
      </w:r>
      <w:r>
        <w:rPr>
          <w:rFonts w:cs="Calibri"/>
          <w:spacing w:val="-2"/>
        </w:rPr>
        <w:t xml:space="preserve"> c</w:t>
      </w:r>
      <w:r>
        <w:rPr>
          <w:rFonts w:cs="Calibri"/>
          <w:spacing w:val="1"/>
        </w:rPr>
        <w:t>o</w:t>
      </w:r>
      <w:r>
        <w:rPr>
          <w:rFonts w:cs="Calibri"/>
          <w:spacing w:val="-1"/>
        </w:rPr>
        <w:t>n</w:t>
      </w:r>
      <w:r>
        <w:rPr>
          <w:rFonts w:cs="Calibri"/>
        </w:rPr>
        <w:t>sist</w:t>
      </w:r>
      <w:r>
        <w:rPr>
          <w:rFonts w:cs="Calibri"/>
          <w:spacing w:val="1"/>
        </w:rPr>
        <w:t>e</w:t>
      </w:r>
      <w:r>
        <w:rPr>
          <w:rFonts w:cs="Calibri"/>
          <w:spacing w:val="-3"/>
        </w:rPr>
        <w:t>n</w:t>
      </w:r>
      <w:r>
        <w:rPr>
          <w:rFonts w:cs="Calibri"/>
        </w:rPr>
        <w:t>t</w:t>
      </w:r>
      <w:r>
        <w:rPr>
          <w:rFonts w:cs="Calibri"/>
          <w:spacing w:val="-1"/>
        </w:rPr>
        <w:t xml:space="preserve"> </w:t>
      </w:r>
      <w:r>
        <w:rPr>
          <w:rFonts w:cs="Calibri"/>
        </w:rPr>
        <w:t>with t</w:t>
      </w:r>
      <w:r>
        <w:rPr>
          <w:rFonts w:cs="Calibri"/>
          <w:spacing w:val="-1"/>
        </w:rPr>
        <w:t>h</w:t>
      </w:r>
      <w:r>
        <w:rPr>
          <w:rFonts w:cs="Calibri"/>
          <w:spacing w:val="1"/>
        </w:rPr>
        <w:t>e</w:t>
      </w:r>
      <w:r>
        <w:rPr>
          <w:rFonts w:cs="Calibri"/>
        </w:rPr>
        <w:t>ir</w:t>
      </w:r>
      <w:r>
        <w:rPr>
          <w:rFonts w:cs="Calibri"/>
          <w:spacing w:val="-2"/>
        </w:rPr>
        <w:t xml:space="preserve"> </w:t>
      </w:r>
      <w:r>
        <w:rPr>
          <w:rFonts w:cs="Calibri"/>
        </w:rPr>
        <w:t>a</w:t>
      </w:r>
      <w:r>
        <w:rPr>
          <w:rFonts w:cs="Calibri"/>
          <w:spacing w:val="1"/>
        </w:rPr>
        <w:t>v</w:t>
      </w:r>
      <w:r>
        <w:rPr>
          <w:rFonts w:cs="Calibri"/>
        </w:rPr>
        <w:t>aila</w:t>
      </w:r>
      <w:r>
        <w:rPr>
          <w:rFonts w:cs="Calibri"/>
          <w:spacing w:val="-1"/>
        </w:rPr>
        <w:t>b</w:t>
      </w:r>
      <w:r>
        <w:rPr>
          <w:rFonts w:cs="Calibri"/>
        </w:rPr>
        <w:t>ili</w:t>
      </w:r>
      <w:r>
        <w:rPr>
          <w:rFonts w:cs="Calibri"/>
          <w:spacing w:val="-2"/>
        </w:rPr>
        <w:t>t</w:t>
      </w:r>
      <w:r>
        <w:rPr>
          <w:rFonts w:cs="Calibri"/>
          <w:spacing w:val="1"/>
        </w:rPr>
        <w:t>y</w:t>
      </w:r>
      <w:r>
        <w:rPr>
          <w:rFonts w:cs="Calibri"/>
        </w:rPr>
        <w:t>,</w:t>
      </w:r>
      <w:r>
        <w:rPr>
          <w:rFonts w:cs="Calibri"/>
          <w:spacing w:val="1"/>
        </w:rPr>
        <w:t xml:space="preserve"> </w:t>
      </w:r>
      <w:r>
        <w:rPr>
          <w:rFonts w:cs="Calibri"/>
          <w:spacing w:val="-2"/>
        </w:rPr>
        <w:t>s</w:t>
      </w:r>
      <w:r>
        <w:rPr>
          <w:rFonts w:cs="Calibri"/>
        </w:rPr>
        <w:t>o</w:t>
      </w:r>
      <w:r>
        <w:rPr>
          <w:rFonts w:cs="Calibri"/>
          <w:spacing w:val="2"/>
        </w:rPr>
        <w:t xml:space="preserve"> </w:t>
      </w:r>
      <w:r>
        <w:rPr>
          <w:rFonts w:cs="Calibri"/>
          <w:spacing w:val="-3"/>
        </w:rPr>
        <w:t>a</w:t>
      </w:r>
      <w:r>
        <w:rPr>
          <w:rFonts w:cs="Calibri"/>
        </w:rPr>
        <w:t>s</w:t>
      </w:r>
      <w:r>
        <w:rPr>
          <w:rFonts w:cs="Calibri"/>
          <w:spacing w:val="-2"/>
        </w:rPr>
        <w:t xml:space="preserve"> </w:t>
      </w:r>
      <w:r>
        <w:rPr>
          <w:rFonts w:cs="Calibri"/>
        </w:rPr>
        <w:t>to</w:t>
      </w:r>
      <w:r>
        <w:rPr>
          <w:rFonts w:cs="Calibri"/>
          <w:spacing w:val="-1"/>
        </w:rPr>
        <w:t xml:space="preserve"> </w:t>
      </w:r>
      <w:r>
        <w:rPr>
          <w:rFonts w:cs="Calibri"/>
        </w:rPr>
        <w:t>facilita</w:t>
      </w:r>
      <w:r>
        <w:rPr>
          <w:rFonts w:cs="Calibri"/>
          <w:spacing w:val="-2"/>
        </w:rPr>
        <w:t>t</w:t>
      </w:r>
      <w:r>
        <w:rPr>
          <w:rFonts w:cs="Calibri"/>
        </w:rPr>
        <w:t>e</w:t>
      </w:r>
      <w:r>
        <w:rPr>
          <w:rFonts w:cs="Calibri"/>
          <w:spacing w:val="-1"/>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w:t>
      </w:r>
      <w:r>
        <w:rPr>
          <w:rFonts w:cs="Calibri"/>
          <w:spacing w:val="-3"/>
        </w:rPr>
        <w:t>r</w:t>
      </w:r>
      <w:r>
        <w:rPr>
          <w:rFonts w:cs="Calibri"/>
        </w:rPr>
        <w:t>tici</w:t>
      </w:r>
      <w:r>
        <w:rPr>
          <w:rFonts w:cs="Calibri"/>
          <w:spacing w:val="-1"/>
        </w:rPr>
        <w:t>p</w:t>
      </w:r>
      <w:r>
        <w:rPr>
          <w:rFonts w:cs="Calibri"/>
        </w:rPr>
        <w:t>at</w:t>
      </w:r>
      <w:r>
        <w:rPr>
          <w:rFonts w:cs="Calibri"/>
          <w:spacing w:val="-3"/>
        </w:rPr>
        <w:t>i</w:t>
      </w:r>
      <w:r>
        <w:rPr>
          <w:rFonts w:cs="Calibri"/>
          <w:spacing w:val="1"/>
        </w:rPr>
        <w:t>o</w:t>
      </w:r>
      <w:r>
        <w:rPr>
          <w:rFonts w:cs="Calibri"/>
          <w:spacing w:val="-1"/>
        </w:rPr>
        <w:t>n</w:t>
      </w:r>
      <w:r>
        <w:rPr>
          <w:rFonts w:cs="Calibri"/>
        </w:rPr>
        <w:t>.</w:t>
      </w:r>
    </w:p>
    <w:p w14:paraId="266EC580" w14:textId="77777777" w:rsidR="006E0089" w:rsidRDefault="006E0089" w:rsidP="006E0089">
      <w:pPr>
        <w:widowControl w:val="0"/>
        <w:spacing w:after="0" w:line="220" w:lineRule="exact"/>
        <w:ind w:left="2016" w:hanging="576"/>
      </w:pPr>
    </w:p>
    <w:p w14:paraId="029B7D18" w14:textId="77777777" w:rsidR="006E0089" w:rsidRDefault="006E0089" w:rsidP="006E0089">
      <w:pPr>
        <w:widowControl w:val="0"/>
        <w:spacing w:after="0" w:line="237" w:lineRule="auto"/>
        <w:ind w:left="2016" w:right="56"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4</w:t>
      </w:r>
      <w:r>
        <w:rPr>
          <w:rFonts w:cs="Calibri"/>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g</w:t>
      </w:r>
      <w:r>
        <w:rPr>
          <w:rFonts w:cs="Calibri"/>
          <w:spacing w:val="50"/>
        </w:rPr>
        <w:t xml:space="preserve"> </w:t>
      </w:r>
      <w:r>
        <w:rPr>
          <w:rFonts w:cs="Calibri"/>
        </w:rPr>
        <w:t xml:space="preserve">in </w:t>
      </w:r>
      <w:r>
        <w:rPr>
          <w:rFonts w:cs="Calibri"/>
          <w:spacing w:val="1"/>
        </w:rPr>
        <w:t>good</w:t>
      </w:r>
      <w:r>
        <w:rPr>
          <w:rFonts w:cs="Calibri"/>
        </w:rPr>
        <w:t xml:space="preserve"> faith</w:t>
      </w:r>
      <w:r>
        <w:rPr>
          <w:rFonts w:cs="Calibri"/>
          <w:spacing w:val="48"/>
        </w:rPr>
        <w:t xml:space="preserve"> </w:t>
      </w:r>
      <w:r>
        <w:rPr>
          <w:rFonts w:cs="Calibri"/>
        </w:rPr>
        <w:t>with</w:t>
      </w:r>
      <w:r>
        <w:rPr>
          <w:rFonts w:cs="Calibri"/>
          <w:spacing w:val="50"/>
        </w:rPr>
        <w:t xml:space="preserve"> </w:t>
      </w:r>
      <w:r>
        <w:rPr>
          <w:rFonts w:cs="Calibri"/>
        </w:rPr>
        <w:t>i</w:t>
      </w:r>
      <w:r>
        <w:rPr>
          <w:rFonts w:cs="Calibri"/>
          <w:spacing w:val="-1"/>
        </w:rPr>
        <w:t>n</w:t>
      </w:r>
      <w:r>
        <w:rPr>
          <w:rFonts w:cs="Calibri"/>
          <w:spacing w:val="-2"/>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48"/>
        </w:rPr>
        <w:t xml:space="preserve"> </w:t>
      </w:r>
      <w:r>
        <w:rPr>
          <w:rFonts w:cs="Calibri"/>
          <w:spacing w:val="1"/>
        </w:rPr>
        <w:t>D</w:t>
      </w:r>
      <w:r>
        <w:rPr>
          <w:rFonts w:cs="Calibri"/>
        </w:rPr>
        <w:t xml:space="preserve">BEs. </w:t>
      </w:r>
      <w:r>
        <w:rPr>
          <w:rFonts w:cs="Calibri"/>
          <w:spacing w:val="1"/>
        </w:rPr>
        <w:t xml:space="preserve"> </w:t>
      </w:r>
      <w:r>
        <w:rPr>
          <w:rFonts w:cs="Calibri"/>
          <w:spacing w:val="-3"/>
        </w:rPr>
        <w:t>I</w:t>
      </w:r>
      <w:r>
        <w:rPr>
          <w:rFonts w:cs="Calibri"/>
        </w:rPr>
        <w:t>t</w:t>
      </w:r>
      <w:r>
        <w:rPr>
          <w:rFonts w:cs="Calibri"/>
          <w:spacing w:val="49"/>
        </w:rPr>
        <w:t xml:space="preserve"> </w:t>
      </w:r>
      <w:r>
        <w:rPr>
          <w:rFonts w:cs="Calibri"/>
        </w:rPr>
        <w:t xml:space="preserve">is </w:t>
      </w:r>
      <w:r>
        <w:rPr>
          <w:rFonts w:cs="Calibri"/>
          <w:spacing w:val="1"/>
        </w:rPr>
        <w:t>the</w:t>
      </w:r>
      <w:r>
        <w:rPr>
          <w:rFonts w:cs="Calibri"/>
        </w:rPr>
        <w:t xml:space="preserve"> </w:t>
      </w:r>
      <w:r w:rsidR="00556605">
        <w:rPr>
          <w:rFonts w:cs="Calibri"/>
          <w:spacing w:val="2"/>
        </w:rPr>
        <w:t>Vendor</w:t>
      </w:r>
      <w:r>
        <w:rPr>
          <w:rFonts w:cs="Calibri"/>
          <w:spacing w:val="2"/>
        </w:rPr>
        <w:t>’s</w:t>
      </w:r>
      <w:r>
        <w:rPr>
          <w:rFonts w:cs="Calibri"/>
          <w:spacing w:val="49"/>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ility </w:t>
      </w:r>
      <w:r>
        <w:rPr>
          <w:rFonts w:cs="Calibri"/>
          <w:spacing w:val="2"/>
        </w:rPr>
        <w:t>to</w:t>
      </w:r>
      <w:r>
        <w:rPr>
          <w:rFonts w:cs="Calibri"/>
          <w:spacing w:val="50"/>
        </w:rPr>
        <w:t xml:space="preserve"> </w:t>
      </w:r>
      <w:r>
        <w:rPr>
          <w:rFonts w:cs="Calibri"/>
          <w:spacing w:val="1"/>
        </w:rPr>
        <w:t>m</w:t>
      </w:r>
      <w:r>
        <w:rPr>
          <w:rFonts w:cs="Calibri"/>
        </w:rPr>
        <w:t>a</w:t>
      </w:r>
      <w:r>
        <w:rPr>
          <w:rFonts w:cs="Calibri"/>
          <w:spacing w:val="-2"/>
        </w:rPr>
        <w:t>k</w:t>
      </w:r>
      <w:r>
        <w:rPr>
          <w:rFonts w:cs="Calibri"/>
        </w:rPr>
        <w:t>e</w:t>
      </w:r>
      <w:r>
        <w:rPr>
          <w:rFonts w:cs="Calibri"/>
          <w:spacing w:val="50"/>
        </w:rPr>
        <w:t xml:space="preserve"> </w:t>
      </w:r>
      <w:r>
        <w:rPr>
          <w:rFonts w:cs="Calibri"/>
        </w:rPr>
        <w:t xml:space="preserve">a </w:t>
      </w:r>
      <w:r>
        <w:rPr>
          <w:rFonts w:cs="Calibri"/>
          <w:spacing w:val="-1"/>
        </w:rPr>
        <w:t>p</w:t>
      </w:r>
      <w:r>
        <w:rPr>
          <w:rFonts w:cs="Calibri"/>
          <w:spacing w:val="1"/>
        </w:rPr>
        <w:t>o</w:t>
      </w:r>
      <w:r>
        <w:rPr>
          <w:rFonts w:cs="Calibri"/>
        </w:rPr>
        <w:t>rti</w:t>
      </w:r>
      <w:r>
        <w:rPr>
          <w:rFonts w:cs="Calibri"/>
          <w:spacing w:val="1"/>
        </w:rPr>
        <w:t>o</w:t>
      </w:r>
      <w:r>
        <w:rPr>
          <w:rFonts w:cs="Calibri"/>
        </w:rPr>
        <w:t>n</w:t>
      </w:r>
      <w:r>
        <w:rPr>
          <w:rFonts w:cs="Calibri"/>
          <w:spacing w:val="12"/>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2"/>
        </w:rPr>
        <w:t>w</w:t>
      </w:r>
      <w:r>
        <w:rPr>
          <w:rFonts w:cs="Calibri"/>
          <w:spacing w:val="1"/>
        </w:rPr>
        <w:t>o</w:t>
      </w:r>
      <w:r>
        <w:rPr>
          <w:rFonts w:cs="Calibri"/>
        </w:rPr>
        <w:t>rk</w:t>
      </w:r>
      <w:r>
        <w:rPr>
          <w:rFonts w:cs="Calibri"/>
          <w:spacing w:val="15"/>
        </w:rPr>
        <w:t xml:space="preserve"> </w:t>
      </w:r>
      <w:r>
        <w:rPr>
          <w:rFonts w:cs="Calibri"/>
          <w:spacing w:val="-3"/>
        </w:rPr>
        <w:t>a</w:t>
      </w:r>
      <w:r>
        <w:rPr>
          <w:rFonts w:cs="Calibri"/>
          <w:spacing w:val="1"/>
        </w:rPr>
        <w:t>v</w:t>
      </w:r>
      <w:r>
        <w:rPr>
          <w:rFonts w:cs="Calibri"/>
        </w:rPr>
        <w:t>ail</w:t>
      </w:r>
      <w:r>
        <w:rPr>
          <w:rFonts w:cs="Calibri"/>
          <w:spacing w:val="-3"/>
        </w:rPr>
        <w:t>a</w:t>
      </w:r>
      <w:r>
        <w:rPr>
          <w:rFonts w:cs="Calibri"/>
          <w:spacing w:val="-1"/>
        </w:rPr>
        <w:t>b</w:t>
      </w:r>
      <w:r>
        <w:rPr>
          <w:rFonts w:cs="Calibri"/>
        </w:rPr>
        <w:t>le</w:t>
      </w:r>
      <w:r>
        <w:rPr>
          <w:rFonts w:cs="Calibri"/>
          <w:spacing w:val="16"/>
        </w:rPr>
        <w:t xml:space="preserve"> </w:t>
      </w:r>
      <w:r>
        <w:rPr>
          <w:rFonts w:cs="Calibri"/>
        </w:rPr>
        <w:t>to</w:t>
      </w:r>
      <w:r>
        <w:rPr>
          <w:rFonts w:cs="Calibri"/>
          <w:spacing w:val="16"/>
        </w:rPr>
        <w:t xml:space="preserve"> </w:t>
      </w:r>
      <w:r>
        <w:rPr>
          <w:rFonts w:cs="Calibri"/>
          <w:spacing w:val="1"/>
        </w:rPr>
        <w:t>D</w:t>
      </w:r>
      <w:r>
        <w:rPr>
          <w:rFonts w:cs="Calibri"/>
          <w:spacing w:val="-2"/>
        </w:rPr>
        <w:t>B</w:t>
      </w:r>
      <w:r>
        <w:rPr>
          <w:rFonts w:cs="Calibri"/>
        </w:rPr>
        <w:t>E</w:t>
      </w:r>
      <w:r>
        <w:rPr>
          <w:rFonts w:cs="Calibri"/>
          <w:spacing w:val="15"/>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3"/>
        </w:rPr>
        <w:t xml:space="preserve"> </w:t>
      </w:r>
      <w:r>
        <w:rPr>
          <w:rFonts w:cs="Calibri"/>
        </w:rPr>
        <w:t>a</w:t>
      </w:r>
      <w:r>
        <w:rPr>
          <w:rFonts w:cs="Calibri"/>
          <w:spacing w:val="-1"/>
        </w:rPr>
        <w:t>n</w:t>
      </w:r>
      <w:r>
        <w:rPr>
          <w:rFonts w:cs="Calibri"/>
        </w:rPr>
        <w:t>d</w:t>
      </w:r>
      <w:r>
        <w:rPr>
          <w:rFonts w:cs="Calibri"/>
          <w:spacing w:val="14"/>
        </w:rPr>
        <w:t xml:space="preserve"> </w:t>
      </w:r>
      <w:r>
        <w:rPr>
          <w:rFonts w:cs="Calibri"/>
        </w:rPr>
        <w:t>s</w:t>
      </w:r>
      <w:r>
        <w:rPr>
          <w:rFonts w:cs="Calibri"/>
          <w:spacing w:val="-1"/>
        </w:rPr>
        <w:t>upp</w:t>
      </w:r>
      <w:r>
        <w:rPr>
          <w:rFonts w:cs="Calibri"/>
        </w:rPr>
        <w:t>li</w:t>
      </w:r>
      <w:r>
        <w:rPr>
          <w:rFonts w:cs="Calibri"/>
          <w:spacing w:val="1"/>
        </w:rPr>
        <w:t>e</w:t>
      </w:r>
      <w:r>
        <w:rPr>
          <w:rFonts w:cs="Calibri"/>
        </w:rPr>
        <w:t>rs</w:t>
      </w:r>
      <w:r>
        <w:rPr>
          <w:rFonts w:cs="Calibri"/>
          <w:spacing w:val="15"/>
        </w:rPr>
        <w:t xml:space="preserve"> </w:t>
      </w:r>
      <w:r>
        <w:rPr>
          <w:rFonts w:cs="Calibri"/>
        </w:rPr>
        <w:t>a</w:t>
      </w:r>
      <w:r>
        <w:rPr>
          <w:rFonts w:cs="Calibri"/>
          <w:spacing w:val="-1"/>
        </w:rPr>
        <w:t>n</w:t>
      </w:r>
      <w:r>
        <w:rPr>
          <w:rFonts w:cs="Calibri"/>
        </w:rPr>
        <w:t>d</w:t>
      </w:r>
      <w:r>
        <w:rPr>
          <w:rFonts w:cs="Calibri"/>
          <w:spacing w:val="14"/>
        </w:rPr>
        <w:t xml:space="preserve"> </w:t>
      </w:r>
      <w:r>
        <w:rPr>
          <w:rFonts w:cs="Calibri"/>
        </w:rPr>
        <w:t>to</w:t>
      </w:r>
      <w:r>
        <w:rPr>
          <w:rFonts w:cs="Calibri"/>
          <w:spacing w:val="16"/>
        </w:rPr>
        <w:t xml:space="preserve"> </w:t>
      </w:r>
      <w:r>
        <w:rPr>
          <w:rFonts w:cs="Calibri"/>
        </w:rPr>
        <w:t>s</w:t>
      </w:r>
      <w:r>
        <w:rPr>
          <w:rFonts w:cs="Calibri"/>
          <w:spacing w:val="1"/>
        </w:rPr>
        <w:t>e</w:t>
      </w:r>
      <w:r>
        <w:rPr>
          <w:rFonts w:cs="Calibri"/>
        </w:rPr>
        <w:t>l</w:t>
      </w:r>
      <w:r>
        <w:rPr>
          <w:rFonts w:cs="Calibri"/>
          <w:spacing w:val="1"/>
        </w:rPr>
        <w:t>e</w:t>
      </w:r>
      <w:r>
        <w:rPr>
          <w:rFonts w:cs="Calibri"/>
        </w:rPr>
        <w:t>ct</w:t>
      </w:r>
      <w:r>
        <w:rPr>
          <w:rFonts w:cs="Calibri"/>
          <w:spacing w:val="13"/>
        </w:rPr>
        <w:t xml:space="preserve"> </w:t>
      </w:r>
      <w:r>
        <w:rPr>
          <w:rFonts w:cs="Calibri"/>
        </w:rPr>
        <w:t>t</w:t>
      </w:r>
      <w:r>
        <w:rPr>
          <w:rFonts w:cs="Calibri"/>
          <w:spacing w:val="-1"/>
        </w:rPr>
        <w:t>h</w:t>
      </w:r>
      <w:r>
        <w:rPr>
          <w:rFonts w:cs="Calibri"/>
          <w:spacing w:val="1"/>
        </w:rPr>
        <w:t>o</w:t>
      </w:r>
      <w:r>
        <w:rPr>
          <w:rFonts w:cs="Calibri"/>
        </w:rPr>
        <w:t>se</w:t>
      </w:r>
      <w:r>
        <w:rPr>
          <w:rFonts w:cs="Calibri"/>
          <w:spacing w:val="16"/>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spacing w:val="-1"/>
        </w:rPr>
        <w:t>n</w:t>
      </w:r>
      <w:r>
        <w:rPr>
          <w:rFonts w:cs="Calibri"/>
        </w:rPr>
        <w:t xml:space="preserve">s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1"/>
        </w:rPr>
        <w:t xml:space="preserve"> o</w:t>
      </w:r>
      <w:r>
        <w:rPr>
          <w:rFonts w:cs="Calibri"/>
        </w:rPr>
        <w:t xml:space="preserve">r </w:t>
      </w:r>
      <w:r>
        <w:rPr>
          <w:rFonts w:cs="Calibri"/>
          <w:spacing w:val="-1"/>
        </w:rPr>
        <w:t>m</w:t>
      </w:r>
      <w:r>
        <w:rPr>
          <w:rFonts w:cs="Calibri"/>
        </w:rPr>
        <w:t>at</w:t>
      </w:r>
      <w:r>
        <w:rPr>
          <w:rFonts w:cs="Calibri"/>
          <w:spacing w:val="1"/>
        </w:rPr>
        <w:t>e</w:t>
      </w:r>
      <w:r>
        <w:rPr>
          <w:rFonts w:cs="Calibri"/>
        </w:rPr>
        <w:t xml:space="preserve">rial </w:t>
      </w:r>
      <w:r>
        <w:rPr>
          <w:rFonts w:cs="Calibri"/>
          <w:spacing w:val="-1"/>
        </w:rPr>
        <w:t>n</w:t>
      </w:r>
      <w:r>
        <w:rPr>
          <w:rFonts w:cs="Calibri"/>
          <w:spacing w:val="-2"/>
        </w:rPr>
        <w:t>e</w:t>
      </w:r>
      <w:r>
        <w:rPr>
          <w:rFonts w:cs="Calibri"/>
          <w:spacing w:val="1"/>
        </w:rPr>
        <w:t>e</w:t>
      </w:r>
      <w:r>
        <w:rPr>
          <w:rFonts w:cs="Calibri"/>
          <w:spacing w:val="-1"/>
        </w:rPr>
        <w:t>d</w:t>
      </w:r>
      <w:r>
        <w:rPr>
          <w:rFonts w:cs="Calibri"/>
        </w:rPr>
        <w:t>s</w:t>
      </w:r>
      <w:r>
        <w:rPr>
          <w:rFonts w:cs="Calibri"/>
          <w:spacing w:val="1"/>
        </w:rPr>
        <w:t xml:space="preserve"> </w:t>
      </w:r>
      <w:r>
        <w:rPr>
          <w:rFonts w:cs="Calibri"/>
        </w:rPr>
        <w:t>c</w:t>
      </w:r>
      <w:r>
        <w:rPr>
          <w:rFonts w:cs="Calibri"/>
          <w:spacing w:val="1"/>
        </w:rPr>
        <w:t>o</w:t>
      </w:r>
      <w:r>
        <w:rPr>
          <w:rFonts w:cs="Calibri"/>
          <w:spacing w:val="-1"/>
        </w:rPr>
        <w:t>n</w:t>
      </w:r>
      <w:r>
        <w:rPr>
          <w:rFonts w:cs="Calibri"/>
        </w:rPr>
        <w:t>sis</w:t>
      </w:r>
      <w:r>
        <w:rPr>
          <w:rFonts w:cs="Calibri"/>
          <w:spacing w:val="-2"/>
        </w:rPr>
        <w:t>t</w:t>
      </w:r>
      <w:r>
        <w:rPr>
          <w:rFonts w:cs="Calibri"/>
          <w:spacing w:val="1"/>
        </w:rPr>
        <w:t>e</w:t>
      </w:r>
      <w:r>
        <w:rPr>
          <w:rFonts w:cs="Calibri"/>
          <w:spacing w:val="-1"/>
        </w:rPr>
        <w:t>n</w:t>
      </w:r>
      <w:r>
        <w:rPr>
          <w:rFonts w:cs="Calibri"/>
        </w:rPr>
        <w:t>t</w:t>
      </w:r>
      <w:r>
        <w:rPr>
          <w:rFonts w:cs="Calibri"/>
          <w:spacing w:val="1"/>
        </w:rPr>
        <w:t xml:space="preserve"> </w:t>
      </w:r>
      <w:r>
        <w:rPr>
          <w:rFonts w:cs="Calibri"/>
        </w:rPr>
        <w:t>with t</w:t>
      </w:r>
      <w:r>
        <w:rPr>
          <w:rFonts w:cs="Calibri"/>
          <w:spacing w:val="-1"/>
        </w:rPr>
        <w:t>h</w:t>
      </w:r>
      <w:r>
        <w:rPr>
          <w:rFonts w:cs="Calibri"/>
        </w:rPr>
        <w:t>e</w:t>
      </w:r>
      <w:r>
        <w:rPr>
          <w:rFonts w:cs="Calibri"/>
          <w:spacing w:val="1"/>
        </w:rPr>
        <w:t xml:space="preserve"> </w:t>
      </w:r>
      <w:r>
        <w:rPr>
          <w:rFonts w:cs="Calibri"/>
        </w:rPr>
        <w:t>a</w:t>
      </w:r>
      <w:r>
        <w:rPr>
          <w:rFonts w:cs="Calibri"/>
          <w:spacing w:val="1"/>
        </w:rPr>
        <w:t>v</w:t>
      </w:r>
      <w:r>
        <w:rPr>
          <w:rFonts w:cs="Calibri"/>
          <w:spacing w:val="-3"/>
        </w:rPr>
        <w:t>a</w:t>
      </w:r>
      <w:r>
        <w:rPr>
          <w:rFonts w:cs="Calibri"/>
        </w:rPr>
        <w:t>ila</w:t>
      </w:r>
      <w:r>
        <w:rPr>
          <w:rFonts w:cs="Calibri"/>
          <w:spacing w:val="-1"/>
        </w:rPr>
        <w:t>b</w:t>
      </w:r>
      <w:r>
        <w:rPr>
          <w:rFonts w:cs="Calibri"/>
        </w:rPr>
        <w:t>le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ub</w:t>
      </w:r>
      <w:r>
        <w:rPr>
          <w:rFonts w:cs="Calibri"/>
        </w:rPr>
        <w:t>c</w:t>
      </w:r>
      <w:r>
        <w:rPr>
          <w:rFonts w:cs="Calibri"/>
          <w:spacing w:val="3"/>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rs</w:t>
      </w:r>
      <w:r>
        <w:rPr>
          <w:rFonts w:cs="Calibri"/>
          <w:spacing w:val="1"/>
        </w:rPr>
        <w:t xml:space="preserve"> </w:t>
      </w:r>
      <w:r>
        <w:rPr>
          <w:rFonts w:cs="Calibri"/>
        </w:rPr>
        <w:t>a</w:t>
      </w:r>
      <w:r>
        <w:rPr>
          <w:rFonts w:cs="Calibri"/>
          <w:spacing w:val="-1"/>
        </w:rPr>
        <w:t>n</w:t>
      </w:r>
      <w:r>
        <w:rPr>
          <w:rFonts w:cs="Calibri"/>
        </w:rPr>
        <w:t>d s</w:t>
      </w:r>
      <w:r>
        <w:rPr>
          <w:rFonts w:cs="Calibri"/>
          <w:spacing w:val="-1"/>
        </w:rPr>
        <w:t>upp</w:t>
      </w:r>
      <w:r>
        <w:rPr>
          <w:rFonts w:cs="Calibri"/>
        </w:rPr>
        <w:t>li</w:t>
      </w:r>
      <w:r>
        <w:rPr>
          <w:rFonts w:cs="Calibri"/>
          <w:spacing w:val="1"/>
        </w:rPr>
        <w:t>e</w:t>
      </w:r>
      <w:r>
        <w:rPr>
          <w:rFonts w:cs="Calibri"/>
        </w:rPr>
        <w:t>rs,</w:t>
      </w:r>
      <w:r>
        <w:rPr>
          <w:rFonts w:cs="Calibri"/>
          <w:spacing w:val="1"/>
        </w:rPr>
        <w:t xml:space="preserve"> </w:t>
      </w:r>
      <w:r>
        <w:rPr>
          <w:rFonts w:cs="Calibri"/>
        </w:rPr>
        <w:t>so as</w:t>
      </w:r>
      <w:r>
        <w:rPr>
          <w:rFonts w:cs="Calibri"/>
          <w:spacing w:val="17"/>
        </w:rPr>
        <w:t xml:space="preserve"> </w:t>
      </w:r>
      <w:r>
        <w:rPr>
          <w:rFonts w:cs="Calibri"/>
        </w:rPr>
        <w:t>to</w:t>
      </w:r>
      <w:r>
        <w:rPr>
          <w:rFonts w:cs="Calibri"/>
          <w:spacing w:val="16"/>
        </w:rPr>
        <w:t xml:space="preserve"> </w:t>
      </w:r>
      <w:r>
        <w:rPr>
          <w:rFonts w:cs="Calibri"/>
        </w:rPr>
        <w:t>facilita</w:t>
      </w:r>
      <w:r>
        <w:rPr>
          <w:rFonts w:cs="Calibri"/>
          <w:spacing w:val="-2"/>
        </w:rPr>
        <w:t>t</w:t>
      </w:r>
      <w:r>
        <w:rPr>
          <w:rFonts w:cs="Calibri"/>
        </w:rPr>
        <w:t>e</w:t>
      </w:r>
      <w:r>
        <w:rPr>
          <w:rFonts w:cs="Calibri"/>
          <w:spacing w:val="16"/>
        </w:rPr>
        <w:t xml:space="preserve"> </w:t>
      </w:r>
      <w:r>
        <w:rPr>
          <w:rFonts w:cs="Calibri"/>
          <w:spacing w:val="1"/>
        </w:rPr>
        <w:t>D</w:t>
      </w:r>
      <w:r>
        <w:rPr>
          <w:rFonts w:cs="Calibri"/>
        </w:rPr>
        <w:t>BE</w:t>
      </w:r>
      <w:r>
        <w:rPr>
          <w:rFonts w:cs="Calibri"/>
          <w:spacing w:val="18"/>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spacing w:val="-1"/>
        </w:rPr>
        <w:t>n</w:t>
      </w:r>
      <w:r>
        <w:rPr>
          <w:rFonts w:cs="Calibri"/>
        </w:rPr>
        <w:t xml:space="preserve">. </w:t>
      </w:r>
      <w:r>
        <w:rPr>
          <w:rFonts w:cs="Calibri"/>
          <w:spacing w:val="3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7"/>
        </w:rPr>
        <w:t xml:space="preserve"> </w:t>
      </w:r>
      <w:r>
        <w:rPr>
          <w:rFonts w:cs="Calibri"/>
        </w:rPr>
        <w:t>s</w:t>
      </w:r>
      <w:r>
        <w:rPr>
          <w:rFonts w:cs="Calibri"/>
          <w:spacing w:val="-3"/>
        </w:rPr>
        <w:t>u</w:t>
      </w:r>
      <w:r>
        <w:rPr>
          <w:rFonts w:cs="Calibri"/>
        </w:rPr>
        <w:t>ch</w:t>
      </w:r>
      <w:r>
        <w:rPr>
          <w:rFonts w:cs="Calibri"/>
          <w:spacing w:val="14"/>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w:t>
      </w:r>
      <w:r>
        <w:rPr>
          <w:rFonts w:cs="Calibri"/>
          <w:spacing w:val="-3"/>
        </w:rPr>
        <w:t>i</w:t>
      </w:r>
      <w:r>
        <w:rPr>
          <w:rFonts w:cs="Calibri"/>
          <w:spacing w:val="1"/>
        </w:rPr>
        <w:t>o</w:t>
      </w:r>
      <w:r>
        <w:rPr>
          <w:rFonts w:cs="Calibri"/>
        </w:rPr>
        <w:t>n</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n</w:t>
      </w:r>
      <w:r>
        <w:rPr>
          <w:rFonts w:cs="Calibri"/>
        </w:rPr>
        <w:t>a</w:t>
      </w:r>
      <w:r>
        <w:rPr>
          <w:rFonts w:cs="Calibri"/>
          <w:spacing w:val="1"/>
        </w:rPr>
        <w:t>me</w:t>
      </w:r>
      <w:r>
        <w:rPr>
          <w:rFonts w:cs="Calibri"/>
          <w:spacing w:val="-2"/>
        </w:rPr>
        <w:t>s</w:t>
      </w:r>
      <w:r>
        <w:rPr>
          <w:rFonts w:cs="Calibri"/>
        </w:rPr>
        <w:t>,</w:t>
      </w:r>
      <w:r>
        <w:rPr>
          <w:rFonts w:cs="Calibri"/>
          <w:spacing w:val="18"/>
        </w:rPr>
        <w:t xml:space="preserve"> </w:t>
      </w:r>
      <w:r>
        <w:rPr>
          <w:rFonts w:cs="Calibri"/>
        </w:rPr>
        <w:t>a</w:t>
      </w:r>
      <w:r>
        <w:rPr>
          <w:rFonts w:cs="Calibri"/>
          <w:spacing w:val="-1"/>
        </w:rPr>
        <w:t>dd</w:t>
      </w:r>
      <w:r>
        <w:rPr>
          <w:rFonts w:cs="Calibri"/>
        </w:rPr>
        <w:t>r</w:t>
      </w:r>
      <w:r>
        <w:rPr>
          <w:rFonts w:cs="Calibri"/>
          <w:spacing w:val="1"/>
        </w:rPr>
        <w:t>e</w:t>
      </w:r>
      <w:r>
        <w:rPr>
          <w:rFonts w:cs="Calibri"/>
        </w:rPr>
        <w:t>s</w:t>
      </w:r>
      <w:r>
        <w:rPr>
          <w:rFonts w:cs="Calibri"/>
          <w:spacing w:val="-2"/>
        </w:rPr>
        <w:t>s</w:t>
      </w:r>
      <w:r>
        <w:rPr>
          <w:rFonts w:cs="Calibri"/>
          <w:spacing w:val="1"/>
        </w:rPr>
        <w:t>e</w:t>
      </w:r>
      <w:r>
        <w:rPr>
          <w:rFonts w:cs="Calibri"/>
        </w:rPr>
        <w:t>s, a</w:t>
      </w:r>
      <w:r>
        <w:rPr>
          <w:rFonts w:cs="Calibri"/>
          <w:spacing w:val="-1"/>
        </w:rPr>
        <w:t>n</w:t>
      </w:r>
      <w:r>
        <w:rPr>
          <w:rFonts w:cs="Calibri"/>
        </w:rPr>
        <w:t xml:space="preserve">d </w:t>
      </w:r>
      <w:r>
        <w:rPr>
          <w:rFonts w:cs="Calibri"/>
          <w:spacing w:val="3"/>
        </w:rPr>
        <w:t xml:space="preserve"> </w:t>
      </w:r>
      <w:r>
        <w:rPr>
          <w:rFonts w:cs="Calibri"/>
        </w:rPr>
        <w:t>t</w:t>
      </w:r>
      <w:r>
        <w:rPr>
          <w:rFonts w:cs="Calibri"/>
          <w:spacing w:val="1"/>
        </w:rPr>
        <w:t>e</w:t>
      </w:r>
      <w:r>
        <w:rPr>
          <w:rFonts w:cs="Calibri"/>
        </w:rPr>
        <w:t>le</w:t>
      </w:r>
      <w:r>
        <w:rPr>
          <w:rFonts w:cs="Calibri"/>
          <w:spacing w:val="-1"/>
        </w:rPr>
        <w:t>ph</w:t>
      </w:r>
      <w:r>
        <w:rPr>
          <w:rFonts w:cs="Calibri"/>
          <w:spacing w:val="1"/>
        </w:rPr>
        <w:t>o</w:t>
      </w:r>
      <w:r>
        <w:rPr>
          <w:rFonts w:cs="Calibri"/>
          <w:spacing w:val="-1"/>
        </w:rPr>
        <w:t>n</w:t>
      </w:r>
      <w:r>
        <w:rPr>
          <w:rFonts w:cs="Calibri"/>
        </w:rPr>
        <w:t xml:space="preserve">e </w:t>
      </w:r>
      <w:r>
        <w:rPr>
          <w:rFonts w:cs="Calibri"/>
          <w:spacing w:val="4"/>
        </w:rPr>
        <w:t xml:space="preserve"> </w:t>
      </w:r>
      <w:r>
        <w:rPr>
          <w:rFonts w:cs="Calibri"/>
          <w:spacing w:val="-1"/>
        </w:rPr>
        <w:t>n</w:t>
      </w:r>
      <w:r>
        <w:rPr>
          <w:rFonts w:cs="Calibri"/>
          <w:spacing w:val="-3"/>
        </w:rPr>
        <w:t>u</w:t>
      </w:r>
      <w:r>
        <w:rPr>
          <w:rFonts w:cs="Calibri"/>
          <w:spacing w:val="1"/>
        </w:rPr>
        <w:t>m</w:t>
      </w:r>
      <w:r>
        <w:rPr>
          <w:rFonts w:cs="Calibri"/>
          <w:spacing w:val="-1"/>
        </w:rPr>
        <w:t>b</w:t>
      </w:r>
      <w:r>
        <w:rPr>
          <w:rFonts w:cs="Calibri"/>
          <w:spacing w:val="1"/>
        </w:rPr>
        <w:t>e</w:t>
      </w:r>
      <w:r>
        <w:rPr>
          <w:rFonts w:cs="Calibri"/>
        </w:rPr>
        <w:t xml:space="preserve">rs </w:t>
      </w:r>
      <w:r>
        <w:rPr>
          <w:rFonts w:cs="Calibri"/>
          <w:spacing w:val="1"/>
        </w:rPr>
        <w:t xml:space="preserve"> o</w:t>
      </w:r>
      <w:r>
        <w:rPr>
          <w:rFonts w:cs="Calibri"/>
        </w:rPr>
        <w:t xml:space="preserve">f </w:t>
      </w:r>
      <w:r>
        <w:rPr>
          <w:rFonts w:cs="Calibri"/>
          <w:spacing w:val="3"/>
        </w:rPr>
        <w:t xml:space="preserve"> </w:t>
      </w:r>
      <w:r>
        <w:rPr>
          <w:rFonts w:cs="Calibri"/>
          <w:spacing w:val="1"/>
        </w:rPr>
        <w:t>D</w:t>
      </w:r>
      <w:r>
        <w:rPr>
          <w:rFonts w:cs="Calibri"/>
          <w:spacing w:val="-2"/>
        </w:rPr>
        <w:t>B</w:t>
      </w:r>
      <w:r>
        <w:rPr>
          <w:rFonts w:cs="Calibri"/>
        </w:rPr>
        <w:t xml:space="preserve">Es </w:t>
      </w:r>
      <w:r>
        <w:rPr>
          <w:rFonts w:cs="Calibri"/>
          <w:spacing w:val="3"/>
        </w:rPr>
        <w:t xml:space="preserve"> </w:t>
      </w:r>
      <w:r>
        <w:rPr>
          <w:rFonts w:cs="Calibri"/>
        </w:rPr>
        <w:t>t</w:t>
      </w:r>
      <w:r>
        <w:rPr>
          <w:rFonts w:cs="Calibri"/>
          <w:spacing w:val="-1"/>
        </w:rPr>
        <w:t>h</w:t>
      </w:r>
      <w:r>
        <w:rPr>
          <w:rFonts w:cs="Calibri"/>
        </w:rPr>
        <w:t xml:space="preserve">at </w:t>
      </w:r>
      <w:r>
        <w:rPr>
          <w:rFonts w:cs="Calibri"/>
          <w:spacing w:val="2"/>
        </w:rPr>
        <w:t xml:space="preserve"> </w:t>
      </w:r>
      <w:r>
        <w:rPr>
          <w:rFonts w:cs="Calibri"/>
        </w:rPr>
        <w:t>w</w:t>
      </w:r>
      <w:r>
        <w:rPr>
          <w:rFonts w:cs="Calibri"/>
          <w:spacing w:val="1"/>
        </w:rPr>
        <w:t>e</w:t>
      </w:r>
      <w:r>
        <w:rPr>
          <w:rFonts w:cs="Calibri"/>
        </w:rPr>
        <w:t xml:space="preserve">re </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3"/>
        </w:rPr>
        <w:t>i</w:t>
      </w:r>
      <w:r>
        <w:rPr>
          <w:rFonts w:cs="Calibri"/>
          <w:spacing w:val="-1"/>
        </w:rPr>
        <w:t>d</w:t>
      </w:r>
      <w:r>
        <w:rPr>
          <w:rFonts w:cs="Calibri"/>
          <w:spacing w:val="1"/>
        </w:rPr>
        <w:t>e</w:t>
      </w:r>
      <w:r>
        <w:rPr>
          <w:rFonts w:cs="Calibri"/>
        </w:rPr>
        <w:t>r</w:t>
      </w:r>
      <w:r>
        <w:rPr>
          <w:rFonts w:cs="Calibri"/>
          <w:spacing w:val="1"/>
        </w:rPr>
        <w:t>e</w:t>
      </w:r>
      <w:r>
        <w:rPr>
          <w:rFonts w:cs="Calibri"/>
          <w:spacing w:val="-1"/>
        </w:rPr>
        <w:t>d</w:t>
      </w:r>
      <w:r>
        <w:rPr>
          <w:rFonts w:cs="Calibri"/>
        </w:rPr>
        <w:t xml:space="preserve">; </w:t>
      </w:r>
      <w:r>
        <w:rPr>
          <w:rFonts w:cs="Calibri"/>
          <w:spacing w:val="4"/>
        </w:rPr>
        <w:t xml:space="preserve"> </w:t>
      </w:r>
      <w:r>
        <w:rPr>
          <w:rFonts w:cs="Calibri"/>
        </w:rPr>
        <w:t xml:space="preserve">a </w:t>
      </w:r>
      <w:r>
        <w:rPr>
          <w:rFonts w:cs="Calibri"/>
          <w:spacing w:val="3"/>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p</w:t>
      </w:r>
      <w:r>
        <w:rPr>
          <w:rFonts w:cs="Calibri"/>
        </w:rPr>
        <w:t>ti</w:t>
      </w:r>
      <w:r>
        <w:rPr>
          <w:rFonts w:cs="Calibri"/>
          <w:spacing w:val="1"/>
        </w:rPr>
        <w:t>o</w:t>
      </w:r>
      <w:r>
        <w:rPr>
          <w:rFonts w:cs="Calibri"/>
        </w:rPr>
        <w:t xml:space="preserve">n  </w:t>
      </w:r>
      <w:r>
        <w:rPr>
          <w:rFonts w:cs="Calibri"/>
          <w:spacing w:val="1"/>
        </w:rPr>
        <w:t>o</w:t>
      </w:r>
      <w:r>
        <w:rPr>
          <w:rFonts w:cs="Calibri"/>
        </w:rPr>
        <w:t xml:space="preserve">f </w:t>
      </w:r>
      <w:r>
        <w:rPr>
          <w:rFonts w:cs="Calibri"/>
          <w:spacing w:val="3"/>
        </w:rPr>
        <w:t xml:space="preserve"> </w:t>
      </w:r>
      <w:r>
        <w:rPr>
          <w:rFonts w:cs="Calibri"/>
          <w:spacing w:val="-2"/>
        </w:rPr>
        <w:t>t</w:t>
      </w:r>
      <w:r>
        <w:rPr>
          <w:rFonts w:cs="Calibri"/>
          <w:spacing w:val="-1"/>
        </w:rPr>
        <w:t>h</w:t>
      </w:r>
      <w:r>
        <w:rPr>
          <w:rFonts w:cs="Calibri"/>
        </w:rPr>
        <w:t xml:space="preserve">e </w:t>
      </w:r>
      <w:r>
        <w:rPr>
          <w:rFonts w:cs="Calibri"/>
          <w:spacing w:val="4"/>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 xml:space="preserve">n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p</w:t>
      </w:r>
      <w:r>
        <w:rPr>
          <w:rFonts w:cs="Calibri"/>
        </w:rPr>
        <w:t>la</w:t>
      </w:r>
      <w:r>
        <w:rPr>
          <w:rFonts w:cs="Calibri"/>
          <w:spacing w:val="-1"/>
        </w:rPr>
        <w:t>n</w:t>
      </w:r>
      <w:r>
        <w:rPr>
          <w:rFonts w:cs="Calibri"/>
        </w:rPr>
        <w:t>s,</w:t>
      </w:r>
      <w:r>
        <w:rPr>
          <w:rFonts w:cs="Calibri"/>
          <w:spacing w:val="3"/>
        </w:rPr>
        <w:t xml:space="preserve"> </w:t>
      </w:r>
      <w:r>
        <w:rPr>
          <w:rFonts w:cs="Calibri"/>
        </w:rPr>
        <w:t>s</w:t>
      </w:r>
      <w:r>
        <w:rPr>
          <w:rFonts w:cs="Calibri"/>
          <w:spacing w:val="-1"/>
        </w:rPr>
        <w:t>p</w:t>
      </w:r>
      <w:r>
        <w:rPr>
          <w:rFonts w:cs="Calibri"/>
          <w:spacing w:val="1"/>
        </w:rPr>
        <w:t>e</w:t>
      </w:r>
      <w:r>
        <w:rPr>
          <w:rFonts w:cs="Calibri"/>
        </w:rPr>
        <w:t>cificat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re</w:t>
      </w:r>
      <w:r>
        <w:rPr>
          <w:rFonts w:cs="Calibri"/>
          <w:spacing w:val="-1"/>
        </w:rPr>
        <w:t>qu</w:t>
      </w:r>
      <w:r>
        <w:rPr>
          <w:rFonts w:cs="Calibri"/>
        </w:rPr>
        <w:t>ire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spacing w:val="-3"/>
        </w:rPr>
        <w:t>r</w:t>
      </w:r>
      <w:r>
        <w:rPr>
          <w:rFonts w:cs="Calibri"/>
        </w:rPr>
        <w:t>k</w:t>
      </w:r>
      <w:r>
        <w:rPr>
          <w:rFonts w:cs="Calibri"/>
          <w:spacing w:val="3"/>
        </w:rPr>
        <w:t xml:space="preserve"> </w:t>
      </w:r>
      <w:r>
        <w:rPr>
          <w:rFonts w:cs="Calibri"/>
        </w:rPr>
        <w:t>sele</w:t>
      </w:r>
      <w:r>
        <w:rPr>
          <w:rFonts w:cs="Calibri"/>
          <w:spacing w:val="-2"/>
        </w:rPr>
        <w:t>c</w:t>
      </w:r>
      <w:r>
        <w:rPr>
          <w:rFonts w:cs="Calibri"/>
        </w:rPr>
        <w:t>ted</w:t>
      </w:r>
      <w:r>
        <w:rPr>
          <w:rFonts w:cs="Calibri"/>
          <w:spacing w:val="2"/>
        </w:rPr>
        <w:t xml:space="preserve"> </w:t>
      </w:r>
      <w:r>
        <w:rPr>
          <w:rFonts w:cs="Calibri"/>
        </w:rPr>
        <w:t>f</w:t>
      </w:r>
      <w:r>
        <w:rPr>
          <w:rFonts w:cs="Calibri"/>
          <w:spacing w:val="-1"/>
        </w:rPr>
        <w:t>o</w:t>
      </w:r>
      <w:r>
        <w:rPr>
          <w:rFonts w:cs="Calibri"/>
        </w:rPr>
        <w:t>r s</w:t>
      </w:r>
      <w:r>
        <w:rPr>
          <w:rFonts w:cs="Calibri"/>
          <w:spacing w:val="-1"/>
        </w:rPr>
        <w:t>ub</w:t>
      </w:r>
      <w:r>
        <w:rPr>
          <w:rFonts w:cs="Calibri"/>
        </w:rPr>
        <w:t>c</w:t>
      </w:r>
      <w:r>
        <w:rPr>
          <w:rFonts w:cs="Calibri"/>
          <w:spacing w:val="1"/>
        </w:rPr>
        <w:t>o</w:t>
      </w:r>
      <w:r>
        <w:rPr>
          <w:rFonts w:cs="Calibri"/>
          <w:spacing w:val="-1"/>
        </w:rPr>
        <w:t>n</w:t>
      </w:r>
      <w:r>
        <w:rPr>
          <w:rFonts w:cs="Calibri"/>
        </w:rPr>
        <w:t>tracti</w:t>
      </w:r>
      <w:r>
        <w:rPr>
          <w:rFonts w:cs="Calibri"/>
          <w:spacing w:val="-1"/>
        </w:rPr>
        <w:t>n</w:t>
      </w:r>
      <w:r>
        <w:rPr>
          <w:rFonts w:cs="Calibri"/>
        </w:rPr>
        <w:t>g a</w:t>
      </w:r>
      <w:r>
        <w:rPr>
          <w:rFonts w:cs="Calibri"/>
          <w:spacing w:val="-1"/>
        </w:rPr>
        <w:t>n</w:t>
      </w:r>
      <w:r>
        <w:rPr>
          <w:rFonts w:cs="Calibri"/>
        </w:rPr>
        <w:t xml:space="preserve">d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3"/>
        </w:rPr>
        <w:t>n</w:t>
      </w:r>
      <w:r>
        <w:rPr>
          <w:rFonts w:cs="Calibri"/>
        </w:rPr>
        <w:t>ce</w:t>
      </w:r>
      <w:r>
        <w:rPr>
          <w:rFonts w:cs="Calibri"/>
          <w:spacing w:val="1"/>
        </w:rPr>
        <w:t xml:space="preserve"> </w:t>
      </w:r>
      <w:r>
        <w:rPr>
          <w:rFonts w:cs="Calibri"/>
        </w:rPr>
        <w:t>as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h</w:t>
      </w:r>
      <w:r>
        <w:rPr>
          <w:rFonts w:cs="Calibri"/>
        </w:rPr>
        <w:t>y</w:t>
      </w:r>
      <w:r>
        <w:rPr>
          <w:rFonts w:cs="Calibri"/>
          <w:spacing w:val="2"/>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1"/>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w:t>
      </w:r>
      <w:r>
        <w:rPr>
          <w:rFonts w:cs="Calibri"/>
          <w:spacing w:val="-2"/>
        </w:rPr>
        <w:t>c</w:t>
      </w:r>
      <w:r>
        <w:rPr>
          <w:rFonts w:cs="Calibri"/>
          <w:spacing w:val="1"/>
        </w:rPr>
        <w:t>o</w:t>
      </w:r>
      <w:r>
        <w:rPr>
          <w:rFonts w:cs="Calibri"/>
          <w:spacing w:val="-1"/>
        </w:rPr>
        <w:t>u</w:t>
      </w:r>
      <w:r>
        <w:rPr>
          <w:rFonts w:cs="Calibri"/>
        </w:rPr>
        <w:t xml:space="preserve">ld </w:t>
      </w:r>
      <w:r>
        <w:rPr>
          <w:rFonts w:cs="Calibri"/>
          <w:spacing w:val="-1"/>
        </w:rPr>
        <w:t>no</w:t>
      </w:r>
      <w:r>
        <w:rPr>
          <w:rFonts w:cs="Calibri"/>
        </w:rPr>
        <w:t>t</w:t>
      </w:r>
      <w:r>
        <w:rPr>
          <w:rFonts w:cs="Calibri"/>
          <w:spacing w:val="1"/>
        </w:rPr>
        <w:t xml:space="preserve"> </w:t>
      </w:r>
      <w:r>
        <w:rPr>
          <w:rFonts w:cs="Calibri"/>
          <w:spacing w:val="-1"/>
        </w:rPr>
        <w:t>b</w:t>
      </w:r>
      <w:r>
        <w:rPr>
          <w:rFonts w:cs="Calibri"/>
        </w:rPr>
        <w:t>e</w:t>
      </w:r>
      <w:r>
        <w:rPr>
          <w:rFonts w:cs="Calibri"/>
          <w:spacing w:val="1"/>
        </w:rPr>
        <w:t xml:space="preserve"> </w:t>
      </w:r>
      <w:r>
        <w:rPr>
          <w:rFonts w:cs="Calibri"/>
        </w:rPr>
        <w:t>r</w:t>
      </w:r>
      <w:r>
        <w:rPr>
          <w:rFonts w:cs="Calibri"/>
          <w:spacing w:val="1"/>
        </w:rPr>
        <w:t>e</w:t>
      </w:r>
      <w:r>
        <w:rPr>
          <w:rFonts w:cs="Calibri"/>
          <w:spacing w:val="-3"/>
        </w:rPr>
        <w:t>a</w:t>
      </w:r>
      <w:r>
        <w:rPr>
          <w:rFonts w:cs="Calibri"/>
          <w:spacing w:val="-2"/>
        </w:rPr>
        <w:t>c</w:t>
      </w:r>
      <w:r>
        <w:rPr>
          <w:rFonts w:cs="Calibri"/>
          <w:spacing w:val="-1"/>
        </w:rPr>
        <w:t>h</w:t>
      </w:r>
      <w:r>
        <w:rPr>
          <w:rFonts w:cs="Calibri"/>
          <w:spacing w:val="1"/>
        </w:rPr>
        <w:t>e</w:t>
      </w:r>
      <w:r>
        <w:rPr>
          <w:rFonts w:cs="Calibri"/>
        </w:rPr>
        <w:t>d f</w:t>
      </w:r>
      <w:r>
        <w:rPr>
          <w:rFonts w:cs="Calibri"/>
          <w:spacing w:val="1"/>
        </w:rPr>
        <w:t>o</w:t>
      </w:r>
      <w:r>
        <w:rPr>
          <w:rFonts w:cs="Calibri"/>
        </w:rPr>
        <w:t>r</w:t>
      </w:r>
      <w:r>
        <w:rPr>
          <w:rFonts w:cs="Calibri"/>
          <w:spacing w:val="1"/>
        </w:rPr>
        <w:t xml:space="preserve"> </w:t>
      </w:r>
      <w:r>
        <w:rPr>
          <w:rFonts w:cs="Calibri"/>
          <w:spacing w:val="-1"/>
        </w:rPr>
        <w:t>D</w:t>
      </w:r>
      <w:r>
        <w:rPr>
          <w:rFonts w:cs="Calibri"/>
        </w:rPr>
        <w:t>BEs</w:t>
      </w:r>
      <w:r>
        <w:rPr>
          <w:rFonts w:cs="Calibri"/>
          <w:spacing w:val="1"/>
        </w:rPr>
        <w:t xml:space="preserve"> </w:t>
      </w:r>
      <w:r>
        <w:rPr>
          <w:rFonts w:cs="Calibri"/>
          <w:spacing w:val="-2"/>
        </w:rPr>
        <w:t>t</w:t>
      </w:r>
      <w:r>
        <w:rPr>
          <w:rFonts w:cs="Calibri"/>
        </w:rPr>
        <w:t xml:space="preserve">o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4"/>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2"/>
        </w:rPr>
        <w:t>w</w:t>
      </w:r>
      <w:r>
        <w:rPr>
          <w:rFonts w:cs="Calibri"/>
          <w:spacing w:val="1"/>
        </w:rPr>
        <w:t>o</w:t>
      </w:r>
      <w:r>
        <w:rPr>
          <w:rFonts w:cs="Calibri"/>
        </w:rPr>
        <w:t xml:space="preserve">rk. </w:t>
      </w:r>
      <w:r>
        <w:rPr>
          <w:rFonts w:cs="Calibri"/>
          <w:spacing w:val="8"/>
        </w:rPr>
        <w:t xml:space="preserve"> </w:t>
      </w:r>
      <w:r>
        <w:rPr>
          <w:rFonts w:cs="Calibri"/>
        </w:rPr>
        <w:t>A</w:t>
      </w:r>
      <w:r>
        <w:rPr>
          <w:rFonts w:cs="Calibri"/>
          <w:spacing w:val="2"/>
        </w:rPr>
        <w:t xml:space="preserve"> </w:t>
      </w:r>
      <w:r w:rsidR="00556605">
        <w:rPr>
          <w:rFonts w:cs="Calibri"/>
          <w:spacing w:val="-1"/>
        </w:rPr>
        <w:t>Vendor</w:t>
      </w:r>
      <w:r>
        <w:rPr>
          <w:rFonts w:cs="Calibri"/>
          <w:spacing w:val="3"/>
        </w:rPr>
        <w:t xml:space="preserve"> </w:t>
      </w:r>
      <w:r>
        <w:rPr>
          <w:rFonts w:cs="Calibri"/>
          <w:spacing w:val="-1"/>
        </w:rPr>
        <w:t>u</w:t>
      </w:r>
      <w:r>
        <w:rPr>
          <w:rFonts w:cs="Calibri"/>
        </w:rPr>
        <w:t>si</w:t>
      </w:r>
      <w:r>
        <w:rPr>
          <w:rFonts w:cs="Calibri"/>
          <w:spacing w:val="-1"/>
        </w:rPr>
        <w:t>n</w:t>
      </w:r>
      <w:r>
        <w:rPr>
          <w:rFonts w:cs="Calibri"/>
        </w:rPr>
        <w:t>g</w:t>
      </w:r>
      <w:r>
        <w:rPr>
          <w:rFonts w:cs="Calibri"/>
          <w:spacing w:val="2"/>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spacing w:val="-1"/>
        </w:rPr>
        <w:t>bu</w:t>
      </w:r>
      <w:r>
        <w:rPr>
          <w:rFonts w:cs="Calibri"/>
        </w:rPr>
        <w:t>si</w:t>
      </w:r>
      <w:r>
        <w:rPr>
          <w:rFonts w:cs="Calibri"/>
          <w:spacing w:val="-1"/>
        </w:rPr>
        <w:t>n</w:t>
      </w:r>
      <w:r>
        <w:rPr>
          <w:rFonts w:cs="Calibri"/>
          <w:spacing w:val="1"/>
        </w:rPr>
        <w:t>e</w:t>
      </w:r>
      <w:r>
        <w:rPr>
          <w:rFonts w:cs="Calibri"/>
        </w:rPr>
        <w:t>ss j</w:t>
      </w:r>
      <w:r>
        <w:rPr>
          <w:rFonts w:cs="Calibri"/>
          <w:spacing w:val="-1"/>
        </w:rPr>
        <w:t>udg</w:t>
      </w:r>
      <w:r>
        <w:rPr>
          <w:rFonts w:cs="Calibri"/>
          <w:spacing w:val="1"/>
        </w:rPr>
        <w:t>me</w:t>
      </w:r>
      <w:r>
        <w:rPr>
          <w:rFonts w:cs="Calibri"/>
          <w:spacing w:val="-1"/>
        </w:rPr>
        <w:t>n</w:t>
      </w:r>
      <w:r>
        <w:rPr>
          <w:rFonts w:cs="Calibri"/>
        </w:rPr>
        <w:t>t</w:t>
      </w:r>
      <w:r>
        <w:rPr>
          <w:rFonts w:cs="Calibri"/>
          <w:spacing w:val="1"/>
        </w:rPr>
        <w:t xml:space="preserve"> </w:t>
      </w:r>
      <w:r>
        <w:rPr>
          <w:rFonts w:cs="Calibri"/>
        </w:rPr>
        <w:t>will</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 a</w:t>
      </w:r>
      <w:r>
        <w:rPr>
          <w:rFonts w:cs="Calibri"/>
          <w:spacing w:val="3"/>
        </w:rPr>
        <w:t xml:space="preserve"> </w:t>
      </w:r>
      <w:r>
        <w:rPr>
          <w:rFonts w:cs="Calibri"/>
          <w:spacing w:val="-1"/>
        </w:rPr>
        <w:t>numb</w:t>
      </w:r>
      <w:r>
        <w:rPr>
          <w:rFonts w:cs="Calibri"/>
          <w:spacing w:val="1"/>
        </w:rPr>
        <w:t>e</w:t>
      </w:r>
      <w:r>
        <w:rPr>
          <w:rFonts w:cs="Calibri"/>
        </w:rPr>
        <w:t>r</w:t>
      </w:r>
      <w:r>
        <w:rPr>
          <w:rFonts w:cs="Calibri"/>
          <w:spacing w:val="3"/>
        </w:rPr>
        <w:t xml:space="preserve"> </w:t>
      </w:r>
      <w:r>
        <w:rPr>
          <w:rFonts w:cs="Calibri"/>
          <w:spacing w:val="1"/>
        </w:rPr>
        <w:t>o</w:t>
      </w:r>
      <w:r>
        <w:rPr>
          <w:rFonts w:cs="Calibri"/>
        </w:rPr>
        <w:t>f fac</w:t>
      </w:r>
      <w:r>
        <w:rPr>
          <w:rFonts w:cs="Calibri"/>
          <w:spacing w:val="-2"/>
        </w:rPr>
        <w:t>t</w:t>
      </w:r>
      <w:r>
        <w:rPr>
          <w:rFonts w:cs="Calibri"/>
          <w:spacing w:val="1"/>
        </w:rPr>
        <w:t>o</w:t>
      </w:r>
      <w:r>
        <w:rPr>
          <w:rFonts w:cs="Calibri"/>
        </w:rPr>
        <w:t>rs</w:t>
      </w:r>
      <w:r>
        <w:rPr>
          <w:rFonts w:cs="Calibri"/>
          <w:spacing w:val="3"/>
        </w:rPr>
        <w:t xml:space="preserve"> </w:t>
      </w:r>
      <w:r>
        <w:rPr>
          <w:rFonts w:cs="Calibri"/>
          <w:spacing w:val="-3"/>
        </w:rPr>
        <w:t>i</w:t>
      </w:r>
      <w:r>
        <w:rPr>
          <w:rFonts w:cs="Calibri"/>
        </w:rPr>
        <w:t xml:space="preserve">n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 xml:space="preserve">g with </w:t>
      </w:r>
      <w:r>
        <w:rPr>
          <w:rFonts w:cs="Calibri"/>
          <w:spacing w:val="1"/>
        </w:rPr>
        <w:t>D</w:t>
      </w:r>
      <w:r>
        <w:rPr>
          <w:rFonts w:cs="Calibri"/>
        </w:rPr>
        <w:t>BEs</w:t>
      </w:r>
      <w:r>
        <w:rPr>
          <w:rFonts w:cs="Calibri"/>
          <w:spacing w:val="1"/>
        </w:rPr>
        <w:t xml:space="preserve"> </w:t>
      </w:r>
      <w:r>
        <w:rPr>
          <w:rFonts w:cs="Calibri"/>
        </w:rPr>
        <w:t>a</w:t>
      </w:r>
      <w:r>
        <w:rPr>
          <w:rFonts w:cs="Calibri"/>
          <w:spacing w:val="-1"/>
        </w:rPr>
        <w:t>n</w:t>
      </w:r>
      <w:r>
        <w:rPr>
          <w:rFonts w:cs="Calibri"/>
        </w:rPr>
        <w:t>d will</w:t>
      </w:r>
      <w:r>
        <w:rPr>
          <w:rFonts w:cs="Calibri"/>
          <w:spacing w:val="2"/>
        </w:rPr>
        <w:t xml:space="preserve"> </w:t>
      </w:r>
      <w:r>
        <w:rPr>
          <w:rFonts w:cs="Calibri"/>
        </w:rPr>
        <w:t>ta</w:t>
      </w:r>
      <w:r>
        <w:rPr>
          <w:rFonts w:cs="Calibri"/>
          <w:spacing w:val="-2"/>
        </w:rPr>
        <w:t>k</w:t>
      </w:r>
      <w:r>
        <w:rPr>
          <w:rFonts w:cs="Calibri"/>
        </w:rPr>
        <w:t>e</w:t>
      </w:r>
      <w:r>
        <w:rPr>
          <w:rFonts w:cs="Calibri"/>
          <w:spacing w:val="4"/>
        </w:rPr>
        <w:t xml:space="preserve"> </w:t>
      </w:r>
      <w:r>
        <w:rPr>
          <w:rFonts w:cs="Calibri"/>
        </w:rPr>
        <w:t>a fir</w:t>
      </w:r>
      <w:r>
        <w:rPr>
          <w:rFonts w:cs="Calibri"/>
          <w:spacing w:val="1"/>
        </w:rPr>
        <w:t>m</w:t>
      </w:r>
      <w:r>
        <w:rPr>
          <w:rFonts w:cs="Calibri"/>
          <w:spacing w:val="-2"/>
        </w:rPr>
        <w:t>’</w:t>
      </w:r>
      <w:r>
        <w:rPr>
          <w:rFonts w:cs="Calibri"/>
        </w:rPr>
        <w:t>s</w:t>
      </w:r>
      <w:r>
        <w:rPr>
          <w:rFonts w:cs="Calibri"/>
          <w:spacing w:val="3"/>
        </w:rPr>
        <w:t xml:space="preserve"> </w:t>
      </w:r>
      <w:r>
        <w:rPr>
          <w:rFonts w:cs="Calibri"/>
          <w:spacing w:val="-1"/>
        </w:rPr>
        <w:t>p</w:t>
      </w:r>
      <w:r>
        <w:rPr>
          <w:rFonts w:cs="Calibri"/>
        </w:rPr>
        <w:t>rice</w:t>
      </w:r>
      <w:r>
        <w:rPr>
          <w:rFonts w:cs="Calibri"/>
          <w:spacing w:val="1"/>
        </w:rPr>
        <w:t xml:space="preserve"> </w:t>
      </w:r>
      <w:r>
        <w:rPr>
          <w:rFonts w:cs="Calibri"/>
        </w:rPr>
        <w:t>a</w:t>
      </w:r>
      <w:r>
        <w:rPr>
          <w:rFonts w:cs="Calibri"/>
          <w:spacing w:val="-1"/>
        </w:rPr>
        <w:t>n</w:t>
      </w:r>
      <w:r>
        <w:rPr>
          <w:rFonts w:cs="Calibri"/>
        </w:rPr>
        <w:t>d</w:t>
      </w:r>
      <w:r>
        <w:rPr>
          <w:rFonts w:cs="Calibri"/>
          <w:spacing w:val="2"/>
        </w:rPr>
        <w:t xml:space="preserve"> </w:t>
      </w:r>
      <w:r>
        <w:rPr>
          <w:rFonts w:cs="Calibri"/>
        </w:rPr>
        <w:t>ca</w:t>
      </w:r>
      <w:r>
        <w:rPr>
          <w:rFonts w:cs="Calibri"/>
          <w:spacing w:val="-1"/>
        </w:rPr>
        <w:t>p</w:t>
      </w:r>
      <w:r>
        <w:rPr>
          <w:rFonts w:cs="Calibri"/>
        </w:rPr>
        <w:t>a</w:t>
      </w:r>
      <w:r>
        <w:rPr>
          <w:rFonts w:cs="Calibri"/>
          <w:spacing w:val="-1"/>
        </w:rPr>
        <w:t>b</w:t>
      </w:r>
      <w:r>
        <w:rPr>
          <w:rFonts w:cs="Calibri"/>
        </w:rPr>
        <w:t>ilities</w:t>
      </w:r>
      <w:r>
        <w:rPr>
          <w:rFonts w:cs="Calibri"/>
          <w:spacing w:val="1"/>
        </w:rPr>
        <w:t xml:space="preserve"> </w:t>
      </w:r>
      <w:r>
        <w:rPr>
          <w:rFonts w:cs="Calibri"/>
        </w:rPr>
        <w:t>as</w:t>
      </w:r>
      <w:r>
        <w:rPr>
          <w:rFonts w:cs="Calibri"/>
          <w:spacing w:val="3"/>
        </w:rPr>
        <w:t xml:space="preserve"> </w:t>
      </w:r>
      <w:r>
        <w:rPr>
          <w:rFonts w:cs="Calibri"/>
          <w:spacing w:val="-2"/>
        </w:rPr>
        <w:t>w</w:t>
      </w:r>
      <w:r>
        <w:rPr>
          <w:rFonts w:cs="Calibri"/>
          <w:spacing w:val="1"/>
        </w:rPr>
        <w:t>e</w:t>
      </w:r>
      <w:r>
        <w:rPr>
          <w:rFonts w:cs="Calibri"/>
        </w:rPr>
        <w:t>ll</w:t>
      </w:r>
      <w:r>
        <w:rPr>
          <w:rFonts w:cs="Calibri"/>
          <w:spacing w:val="3"/>
        </w:rPr>
        <w:t xml:space="preserve"> </w:t>
      </w:r>
      <w:r>
        <w:rPr>
          <w:rFonts w:cs="Calibri"/>
        </w:rPr>
        <w:t>as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als</w:t>
      </w:r>
      <w:r>
        <w:rPr>
          <w:rFonts w:cs="Calibri"/>
          <w:spacing w:val="3"/>
        </w:rPr>
        <w:t xml:space="preserve"> </w:t>
      </w:r>
      <w:r>
        <w:rPr>
          <w:rFonts w:cs="Calibri"/>
        </w:rPr>
        <w:t>i</w:t>
      </w:r>
      <w:r>
        <w:rPr>
          <w:rFonts w:cs="Calibri"/>
          <w:spacing w:val="-3"/>
        </w:rPr>
        <w:t>n</w:t>
      </w:r>
      <w:r>
        <w:rPr>
          <w:rFonts w:cs="Calibri"/>
          <w:spacing w:val="-2"/>
        </w:rPr>
        <w:t>t</w:t>
      </w:r>
      <w:r>
        <w:rPr>
          <w:rFonts w:cs="Calibri"/>
        </w:rPr>
        <w:t>o 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39"/>
        </w:rPr>
        <w:t xml:space="preserve"> </w:t>
      </w:r>
      <w:r>
        <w:rPr>
          <w:rFonts w:cs="Calibri"/>
        </w:rPr>
        <w:t>T</w:t>
      </w:r>
      <w:r>
        <w:rPr>
          <w:rFonts w:cs="Calibri"/>
          <w:spacing w:val="-3"/>
        </w:rPr>
        <w:t>h</w:t>
      </w:r>
      <w:r>
        <w:rPr>
          <w:rFonts w:cs="Calibri"/>
        </w:rPr>
        <w:t>e</w:t>
      </w:r>
      <w:r>
        <w:rPr>
          <w:rFonts w:cs="Calibri"/>
          <w:spacing w:val="20"/>
        </w:rPr>
        <w:t xml:space="preserve"> </w:t>
      </w:r>
      <w:r>
        <w:rPr>
          <w:rFonts w:cs="Calibri"/>
        </w:rPr>
        <w:t>fact</w:t>
      </w:r>
      <w:r>
        <w:rPr>
          <w:rFonts w:cs="Calibri"/>
          <w:spacing w:val="18"/>
        </w:rPr>
        <w:t xml:space="preserve"> </w:t>
      </w:r>
      <w:r>
        <w:rPr>
          <w:rFonts w:cs="Calibri"/>
        </w:rPr>
        <w:t>t</w:t>
      </w:r>
      <w:r>
        <w:rPr>
          <w:rFonts w:cs="Calibri"/>
          <w:spacing w:val="-1"/>
        </w:rPr>
        <w:t>h</w:t>
      </w:r>
      <w:r>
        <w:rPr>
          <w:rFonts w:cs="Calibri"/>
        </w:rPr>
        <w:t>at</w:t>
      </w:r>
      <w:r>
        <w:rPr>
          <w:rFonts w:cs="Calibri"/>
          <w:spacing w:val="20"/>
        </w:rPr>
        <w:t xml:space="preserve"> </w:t>
      </w:r>
      <w:r>
        <w:rPr>
          <w:rFonts w:cs="Calibri"/>
        </w:rPr>
        <w:t>t</w:t>
      </w:r>
      <w:r>
        <w:rPr>
          <w:rFonts w:cs="Calibri"/>
          <w:spacing w:val="-1"/>
        </w:rPr>
        <w:t>h</w:t>
      </w:r>
      <w:r>
        <w:rPr>
          <w:rFonts w:cs="Calibri"/>
          <w:spacing w:val="1"/>
        </w:rPr>
        <w:t>e</w:t>
      </w:r>
      <w:r>
        <w:rPr>
          <w:rFonts w:cs="Calibri"/>
        </w:rPr>
        <w:t>re</w:t>
      </w:r>
      <w:r>
        <w:rPr>
          <w:rFonts w:cs="Calibri"/>
          <w:spacing w:val="18"/>
        </w:rPr>
        <w:t xml:space="preserve"> </w:t>
      </w:r>
      <w:r>
        <w:rPr>
          <w:rFonts w:cs="Calibri"/>
          <w:spacing w:val="1"/>
        </w:rPr>
        <w:t>m</w:t>
      </w:r>
      <w:r>
        <w:rPr>
          <w:rFonts w:cs="Calibri"/>
          <w:spacing w:val="-3"/>
        </w:rPr>
        <w:t>a</w:t>
      </w:r>
      <w:r>
        <w:rPr>
          <w:rFonts w:cs="Calibri"/>
        </w:rPr>
        <w:t>y</w:t>
      </w:r>
      <w:r>
        <w:rPr>
          <w:rFonts w:cs="Calibri"/>
          <w:spacing w:val="21"/>
        </w:rPr>
        <w:t xml:space="preserve"> </w:t>
      </w:r>
      <w:r>
        <w:rPr>
          <w:rFonts w:cs="Calibri"/>
          <w:spacing w:val="-1"/>
        </w:rPr>
        <w:t>b</w:t>
      </w:r>
      <w:r>
        <w:rPr>
          <w:rFonts w:cs="Calibri"/>
        </w:rPr>
        <w:t>e</w:t>
      </w:r>
      <w:r>
        <w:rPr>
          <w:rFonts w:cs="Calibri"/>
          <w:spacing w:val="20"/>
        </w:rPr>
        <w:t xml:space="preserve"> </w:t>
      </w:r>
      <w:r>
        <w:rPr>
          <w:rFonts w:cs="Calibri"/>
          <w:spacing w:val="-2"/>
        </w:rPr>
        <w:t>s</w:t>
      </w:r>
      <w:r>
        <w:rPr>
          <w:rFonts w:cs="Calibri"/>
          <w:spacing w:val="-1"/>
        </w:rPr>
        <w:t>o</w:t>
      </w:r>
      <w:r>
        <w:rPr>
          <w:rFonts w:cs="Calibri"/>
          <w:spacing w:val="1"/>
        </w:rPr>
        <w:t>m</w:t>
      </w:r>
      <w:r>
        <w:rPr>
          <w:rFonts w:cs="Calibri"/>
        </w:rPr>
        <w:t>e</w:t>
      </w:r>
      <w:r>
        <w:rPr>
          <w:rFonts w:cs="Calibri"/>
          <w:spacing w:val="20"/>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0"/>
        </w:rPr>
        <w:t xml:space="preserve"> </w:t>
      </w:r>
      <w:r>
        <w:rPr>
          <w:rFonts w:cs="Calibri"/>
          <w:spacing w:val="-2"/>
        </w:rPr>
        <w:t>c</w:t>
      </w:r>
      <w:r>
        <w:rPr>
          <w:rFonts w:cs="Calibri"/>
          <w:spacing w:val="1"/>
        </w:rPr>
        <w:t>o</w:t>
      </w:r>
      <w:r>
        <w:rPr>
          <w:rFonts w:cs="Calibri"/>
        </w:rPr>
        <w:t>sts</w:t>
      </w:r>
      <w:r>
        <w:rPr>
          <w:rFonts w:cs="Calibri"/>
          <w:spacing w:val="20"/>
        </w:rPr>
        <w:t xml:space="preserve"> </w:t>
      </w:r>
      <w:r>
        <w:rPr>
          <w:rFonts w:cs="Calibri"/>
        </w:rPr>
        <w:t>i</w:t>
      </w:r>
      <w:r>
        <w:rPr>
          <w:rFonts w:cs="Calibri"/>
          <w:spacing w:val="-3"/>
        </w:rPr>
        <w:t>n</w:t>
      </w:r>
      <w:r>
        <w:rPr>
          <w:rFonts w:cs="Calibri"/>
          <w:spacing w:val="1"/>
        </w:rPr>
        <w:t>vo</w:t>
      </w:r>
      <w:r>
        <w:rPr>
          <w:rFonts w:cs="Calibri"/>
          <w:spacing w:val="-3"/>
        </w:rPr>
        <w:t>l</w:t>
      </w:r>
      <w:r>
        <w:rPr>
          <w:rFonts w:cs="Calibri"/>
          <w:spacing w:val="1"/>
        </w:rPr>
        <w:t>ve</w:t>
      </w:r>
      <w:r>
        <w:rPr>
          <w:rFonts w:cs="Calibri"/>
        </w:rPr>
        <w:t>d</w:t>
      </w:r>
      <w:r>
        <w:rPr>
          <w:rFonts w:cs="Calibri"/>
          <w:spacing w:val="19"/>
        </w:rPr>
        <w:t xml:space="preserve"> </w:t>
      </w:r>
      <w:r>
        <w:rPr>
          <w:rFonts w:cs="Calibri"/>
        </w:rPr>
        <w:t>in</w:t>
      </w:r>
      <w:r>
        <w:rPr>
          <w:rFonts w:cs="Calibri"/>
          <w:spacing w:val="19"/>
        </w:rPr>
        <w:t xml:space="preserve"> </w:t>
      </w:r>
      <w:r>
        <w:rPr>
          <w:rFonts w:cs="Calibri"/>
        </w:rPr>
        <w:t>fi</w:t>
      </w:r>
      <w:r>
        <w:rPr>
          <w:rFonts w:cs="Calibri"/>
          <w:spacing w:val="-3"/>
        </w:rPr>
        <w:t>n</w:t>
      </w:r>
      <w:r>
        <w:rPr>
          <w:rFonts w:cs="Calibri"/>
          <w:spacing w:val="-1"/>
        </w:rPr>
        <w:t>d</w:t>
      </w:r>
      <w:r>
        <w:rPr>
          <w:rFonts w:cs="Calibri"/>
        </w:rPr>
        <w:t>i</w:t>
      </w:r>
      <w:r>
        <w:rPr>
          <w:rFonts w:cs="Calibri"/>
          <w:spacing w:val="-1"/>
        </w:rPr>
        <w:t>n</w:t>
      </w:r>
      <w:r>
        <w:rPr>
          <w:rFonts w:cs="Calibri"/>
        </w:rPr>
        <w:t>g</w:t>
      </w:r>
      <w:r>
        <w:rPr>
          <w:rFonts w:cs="Calibri"/>
          <w:spacing w:val="19"/>
        </w:rPr>
        <w:t xml:space="preserve"> </w:t>
      </w:r>
      <w:r>
        <w:rPr>
          <w:rFonts w:cs="Calibri"/>
        </w:rPr>
        <w:t>a</w:t>
      </w:r>
      <w:r>
        <w:rPr>
          <w:rFonts w:cs="Calibri"/>
          <w:spacing w:val="-1"/>
        </w:rPr>
        <w:t>n</w:t>
      </w:r>
      <w:r>
        <w:rPr>
          <w:rFonts w:cs="Calibri"/>
        </w:rPr>
        <w:t>d</w:t>
      </w:r>
      <w:r>
        <w:rPr>
          <w:rFonts w:cs="Calibri"/>
          <w:spacing w:val="19"/>
        </w:rPr>
        <w:t xml:space="preserve"> </w:t>
      </w:r>
      <w:r>
        <w:rPr>
          <w:rFonts w:cs="Calibri"/>
          <w:spacing w:val="-1"/>
        </w:rPr>
        <w:t>u</w:t>
      </w:r>
      <w:r>
        <w:rPr>
          <w:rFonts w:cs="Calibri"/>
        </w:rPr>
        <w:t>si</w:t>
      </w:r>
      <w:r>
        <w:rPr>
          <w:rFonts w:cs="Calibri"/>
          <w:spacing w:val="-1"/>
        </w:rPr>
        <w:t>n</w:t>
      </w:r>
      <w:r>
        <w:rPr>
          <w:rFonts w:cs="Calibri"/>
        </w:rPr>
        <w:t xml:space="preserve">g </w:t>
      </w:r>
      <w:r>
        <w:rPr>
          <w:rFonts w:cs="Calibri"/>
          <w:spacing w:val="1"/>
        </w:rPr>
        <w:t>D</w:t>
      </w:r>
      <w:r>
        <w:rPr>
          <w:rFonts w:cs="Calibri"/>
        </w:rPr>
        <w:t>BEs</w:t>
      </w:r>
      <w:r>
        <w:rPr>
          <w:rFonts w:cs="Calibri"/>
          <w:spacing w:val="2"/>
        </w:rPr>
        <w:t xml:space="preserve"> </w:t>
      </w:r>
      <w:r>
        <w:rPr>
          <w:rFonts w:cs="Calibri"/>
        </w:rPr>
        <w:t xml:space="preserve">is </w:t>
      </w:r>
      <w:r>
        <w:rPr>
          <w:rFonts w:cs="Calibri"/>
          <w:spacing w:val="-1"/>
        </w:rPr>
        <w:t>n</w:t>
      </w:r>
      <w:r>
        <w:rPr>
          <w:rFonts w:cs="Calibri"/>
          <w:spacing w:val="1"/>
        </w:rPr>
        <w:t>o</w:t>
      </w:r>
      <w:r>
        <w:rPr>
          <w:rFonts w:cs="Calibri"/>
        </w:rPr>
        <w:t>t</w:t>
      </w:r>
      <w:r>
        <w:rPr>
          <w:rFonts w:cs="Calibri"/>
          <w:spacing w:val="1"/>
        </w:rPr>
        <w:t xml:space="preserve"> </w:t>
      </w:r>
      <w:r>
        <w:rPr>
          <w:rFonts w:cs="Calibri"/>
        </w:rPr>
        <w:t>in</w:t>
      </w:r>
      <w:r>
        <w:rPr>
          <w:rFonts w:cs="Calibri"/>
          <w:spacing w:val="2"/>
        </w:rPr>
        <w:t xml:space="preserve"> </w:t>
      </w:r>
      <w:r>
        <w:rPr>
          <w:rFonts w:cs="Calibri"/>
        </w:rPr>
        <w:t>its</w:t>
      </w:r>
      <w:r>
        <w:rPr>
          <w:rFonts w:cs="Calibri"/>
          <w:spacing w:val="1"/>
        </w:rPr>
        <w:t>e</w:t>
      </w:r>
      <w:r>
        <w:rPr>
          <w:rFonts w:cs="Calibri"/>
        </w:rPr>
        <w:t>lf s</w:t>
      </w:r>
      <w:r>
        <w:rPr>
          <w:rFonts w:cs="Calibri"/>
          <w:spacing w:val="-1"/>
        </w:rPr>
        <w:t>u</w:t>
      </w:r>
      <w:r>
        <w:rPr>
          <w:rFonts w:cs="Calibri"/>
        </w:rPr>
        <w:t>ffici</w:t>
      </w:r>
      <w:r>
        <w:rPr>
          <w:rFonts w:cs="Calibri"/>
          <w:spacing w:val="-2"/>
        </w:rPr>
        <w:t>e</w:t>
      </w:r>
      <w:r>
        <w:rPr>
          <w:rFonts w:cs="Calibri"/>
          <w:spacing w:val="-1"/>
        </w:rPr>
        <w:t>n</w:t>
      </w:r>
      <w:r>
        <w:rPr>
          <w:rFonts w:cs="Calibri"/>
        </w:rPr>
        <w:t>t</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rPr>
        <w:t>n</w:t>
      </w:r>
      <w:r>
        <w:rPr>
          <w:rFonts w:cs="Calibri"/>
          <w:spacing w:val="2"/>
        </w:rPr>
        <w:t xml:space="preserve"> </w:t>
      </w:r>
      <w:r>
        <w:rPr>
          <w:rFonts w:cs="Calibri"/>
        </w:rPr>
        <w:t>f</w:t>
      </w:r>
      <w:r>
        <w:rPr>
          <w:rFonts w:cs="Calibri"/>
          <w:spacing w:val="1"/>
        </w:rPr>
        <w:t>o</w:t>
      </w:r>
      <w:r>
        <w:rPr>
          <w:rFonts w:cs="Calibri"/>
        </w:rPr>
        <w:t>r a</w:t>
      </w:r>
      <w:r>
        <w:rPr>
          <w:rFonts w:cs="Calibri"/>
          <w:spacing w:val="2"/>
        </w:rPr>
        <w:t xml:space="preserve"> </w:t>
      </w:r>
      <w:r w:rsidR="00556605">
        <w:rPr>
          <w:rFonts w:cs="Calibri"/>
          <w:spacing w:val="-1"/>
        </w:rPr>
        <w:t>Vendor</w:t>
      </w:r>
      <w:r>
        <w:rPr>
          <w:rFonts w:cs="Calibri"/>
        </w:rPr>
        <w:t>’s</w:t>
      </w:r>
      <w:r>
        <w:rPr>
          <w:rFonts w:cs="Calibri"/>
          <w:spacing w:val="2"/>
        </w:rPr>
        <w:t xml:space="preserve"> </w:t>
      </w:r>
      <w:r>
        <w:rPr>
          <w:rFonts w:cs="Calibri"/>
        </w:rPr>
        <w:t>f</w:t>
      </w:r>
      <w:r>
        <w:rPr>
          <w:rFonts w:cs="Calibri"/>
          <w:spacing w:val="-3"/>
        </w:rPr>
        <w:t>a</w:t>
      </w:r>
      <w:r>
        <w:rPr>
          <w:rFonts w:cs="Calibri"/>
        </w:rPr>
        <w:t>il</w:t>
      </w:r>
      <w:r>
        <w:rPr>
          <w:rFonts w:cs="Calibri"/>
          <w:spacing w:val="-1"/>
        </w:rPr>
        <w:t>u</w:t>
      </w:r>
      <w:r>
        <w:rPr>
          <w:rFonts w:cs="Calibri"/>
        </w:rPr>
        <w:t>re</w:t>
      </w:r>
      <w:r>
        <w:rPr>
          <w:rFonts w:cs="Calibri"/>
          <w:spacing w:val="3"/>
        </w:rPr>
        <w:t xml:space="preserve"> </w:t>
      </w:r>
      <w:r>
        <w:rPr>
          <w:rFonts w:cs="Calibri"/>
        </w:rPr>
        <w:t>to</w:t>
      </w:r>
      <w:r>
        <w:rPr>
          <w:rFonts w:cs="Calibri"/>
          <w:spacing w:val="1"/>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3"/>
        </w:rPr>
        <w:t xml:space="preserve"> </w:t>
      </w:r>
      <w:r>
        <w:rPr>
          <w:rFonts w:cs="Calibri"/>
          <w:spacing w:val="-3"/>
        </w:rPr>
        <w:t>g</w:t>
      </w:r>
      <w:r>
        <w:rPr>
          <w:rFonts w:cs="Calibri"/>
          <w:spacing w:val="1"/>
        </w:rPr>
        <w:t>o</w:t>
      </w:r>
      <w:r>
        <w:rPr>
          <w:rFonts w:cs="Calibri"/>
        </w:rPr>
        <w:t>al, as</w:t>
      </w:r>
      <w:r>
        <w:rPr>
          <w:rFonts w:cs="Calibri"/>
          <w:spacing w:val="2"/>
        </w:rPr>
        <w:t xml:space="preserve"> </w:t>
      </w:r>
      <w:r>
        <w:rPr>
          <w:rFonts w:cs="Calibri"/>
        </w:rPr>
        <w:t>l</w:t>
      </w:r>
      <w:r>
        <w:rPr>
          <w:rFonts w:cs="Calibri"/>
          <w:spacing w:val="1"/>
        </w:rPr>
        <w:t>o</w:t>
      </w:r>
      <w:r>
        <w:rPr>
          <w:rFonts w:cs="Calibri"/>
          <w:spacing w:val="-1"/>
        </w:rPr>
        <w:t>n</w:t>
      </w:r>
      <w:r>
        <w:rPr>
          <w:rFonts w:cs="Calibri"/>
        </w:rPr>
        <w:t>g</w:t>
      </w:r>
      <w:r>
        <w:rPr>
          <w:rFonts w:cs="Calibri"/>
          <w:spacing w:val="2"/>
        </w:rPr>
        <w:t xml:space="preserve"> </w:t>
      </w:r>
      <w:r>
        <w:rPr>
          <w:rFonts w:cs="Calibri"/>
        </w:rPr>
        <w:t>as s</w:t>
      </w:r>
      <w:r>
        <w:rPr>
          <w:rFonts w:cs="Calibri"/>
          <w:spacing w:val="-1"/>
        </w:rPr>
        <w:t>u</w:t>
      </w:r>
      <w:r>
        <w:rPr>
          <w:rFonts w:cs="Calibri"/>
        </w:rPr>
        <w:t>ch c</w:t>
      </w:r>
      <w:r>
        <w:rPr>
          <w:rFonts w:cs="Calibri"/>
          <w:spacing w:val="1"/>
        </w:rPr>
        <w:t>o</w:t>
      </w:r>
      <w:r>
        <w:rPr>
          <w:rFonts w:cs="Calibri"/>
        </w:rPr>
        <w:t>sts</w:t>
      </w:r>
      <w:r>
        <w:rPr>
          <w:rFonts w:cs="Calibri"/>
          <w:spacing w:val="20"/>
        </w:rPr>
        <w:t xml:space="preserve"> </w:t>
      </w:r>
      <w:r>
        <w:rPr>
          <w:rFonts w:cs="Calibri"/>
        </w:rPr>
        <w:t>are</w:t>
      </w:r>
      <w:r>
        <w:rPr>
          <w:rFonts w:cs="Calibri"/>
          <w:spacing w:val="23"/>
        </w:rPr>
        <w:t xml:space="preserve"> </w:t>
      </w:r>
      <w:r>
        <w:rPr>
          <w:rFonts w:cs="Calibri"/>
        </w:rPr>
        <w:t>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2"/>
        </w:rPr>
        <w:t xml:space="preserve"> </w:t>
      </w:r>
      <w:r>
        <w:rPr>
          <w:rFonts w:cs="Calibri"/>
          <w:spacing w:val="-1"/>
        </w:rPr>
        <w:t>A</w:t>
      </w:r>
      <w:r>
        <w:rPr>
          <w:rFonts w:cs="Calibri"/>
        </w:rPr>
        <w:t>l</w:t>
      </w:r>
      <w:r>
        <w:rPr>
          <w:rFonts w:cs="Calibri"/>
          <w:spacing w:val="-3"/>
        </w:rPr>
        <w:t>s</w:t>
      </w:r>
      <w:r>
        <w:rPr>
          <w:rFonts w:cs="Calibri"/>
        </w:rPr>
        <w:t>o</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rPr>
        <w:t>a</w:t>
      </w:r>
      <w:r>
        <w:rPr>
          <w:rFonts w:cs="Calibri"/>
          <w:spacing w:val="-1"/>
        </w:rPr>
        <w:t>b</w:t>
      </w:r>
      <w:r>
        <w:rPr>
          <w:rFonts w:cs="Calibri"/>
        </w:rPr>
        <w:t>ility</w:t>
      </w:r>
      <w:r>
        <w:rPr>
          <w:rFonts w:cs="Calibri"/>
          <w:spacing w:val="21"/>
        </w:rPr>
        <w:t xml:space="preserve"> </w:t>
      </w:r>
      <w:r>
        <w:rPr>
          <w:rFonts w:cs="Calibri"/>
          <w:spacing w:val="1"/>
        </w:rPr>
        <w:t>o</w:t>
      </w:r>
      <w:r>
        <w:rPr>
          <w:rFonts w:cs="Calibri"/>
        </w:rPr>
        <w:t>r</w:t>
      </w:r>
      <w:r>
        <w:rPr>
          <w:rFonts w:cs="Calibri"/>
          <w:spacing w:val="22"/>
        </w:rPr>
        <w:t xml:space="preserve"> </w:t>
      </w:r>
      <w:r>
        <w:rPr>
          <w:rFonts w:cs="Calibri"/>
          <w:spacing w:val="-1"/>
        </w:rPr>
        <w:t>d</w:t>
      </w:r>
      <w:r>
        <w:rPr>
          <w:rFonts w:cs="Calibri"/>
          <w:spacing w:val="1"/>
        </w:rPr>
        <w:t>e</w:t>
      </w:r>
      <w:r>
        <w:rPr>
          <w:rFonts w:cs="Calibri"/>
        </w:rPr>
        <w:t>sire</w:t>
      </w:r>
      <w:r>
        <w:rPr>
          <w:rFonts w:cs="Calibri"/>
          <w:spacing w:val="20"/>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0"/>
        </w:rPr>
        <w:t xml:space="preserve"> </w:t>
      </w:r>
      <w:r w:rsidR="00556605">
        <w:rPr>
          <w:rFonts w:cs="Calibri"/>
          <w:spacing w:val="-1"/>
        </w:rPr>
        <w:t>Vendor</w:t>
      </w:r>
      <w:r>
        <w:rPr>
          <w:rFonts w:cs="Calibri"/>
          <w:spacing w:val="22"/>
        </w:rPr>
        <w:t xml:space="preserve"> </w:t>
      </w:r>
      <w:r>
        <w:rPr>
          <w:rFonts w:cs="Calibri"/>
          <w:spacing w:val="-2"/>
        </w:rPr>
        <w:t>t</w:t>
      </w:r>
      <w:r>
        <w:rPr>
          <w:rFonts w:cs="Calibri"/>
        </w:rPr>
        <w:t>o</w:t>
      </w:r>
      <w:r>
        <w:rPr>
          <w:rFonts w:cs="Calibri"/>
          <w:spacing w:val="2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rPr>
        <w:t>rm</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w</w:t>
      </w:r>
      <w:r>
        <w:rPr>
          <w:rFonts w:cs="Calibri"/>
          <w:spacing w:val="-1"/>
        </w:rPr>
        <w:t>o</w:t>
      </w:r>
      <w:r>
        <w:rPr>
          <w:rFonts w:cs="Calibri"/>
        </w:rPr>
        <w:t>rk</w:t>
      </w:r>
      <w:r>
        <w:rPr>
          <w:rFonts w:cs="Calibri"/>
          <w:spacing w:val="23"/>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2"/>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 with</w:t>
      </w:r>
      <w:r>
        <w:rPr>
          <w:rFonts w:cs="Calibri"/>
          <w:spacing w:val="19"/>
        </w:rPr>
        <w:t xml:space="preserve"> </w:t>
      </w:r>
      <w:r>
        <w:rPr>
          <w:rFonts w:cs="Calibri"/>
        </w:rPr>
        <w:t>its</w:t>
      </w:r>
      <w:r>
        <w:rPr>
          <w:rFonts w:cs="Calibri"/>
          <w:spacing w:val="17"/>
        </w:rPr>
        <w:t xml:space="preserve"> </w:t>
      </w:r>
      <w:r>
        <w:rPr>
          <w:rFonts w:cs="Calibri"/>
          <w:spacing w:val="1"/>
        </w:rPr>
        <w:t>o</w:t>
      </w:r>
      <w:r>
        <w:rPr>
          <w:rFonts w:cs="Calibri"/>
        </w:rPr>
        <w:t>wn</w:t>
      </w:r>
      <w:r>
        <w:rPr>
          <w:rFonts w:cs="Calibri"/>
          <w:spacing w:val="17"/>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7"/>
        </w:rPr>
        <w:t xml:space="preserve"> </w:t>
      </w:r>
      <w:r>
        <w:rPr>
          <w:rFonts w:cs="Calibri"/>
          <w:spacing w:val="-1"/>
        </w:rPr>
        <w:t>d</w:t>
      </w:r>
      <w:r>
        <w:rPr>
          <w:rFonts w:cs="Calibri"/>
          <w:spacing w:val="1"/>
        </w:rPr>
        <w:t>oe</w:t>
      </w:r>
      <w:r>
        <w:rPr>
          <w:rFonts w:cs="Calibri"/>
        </w:rPr>
        <w:t>s</w:t>
      </w:r>
      <w:r>
        <w:rPr>
          <w:rFonts w:cs="Calibri"/>
          <w:spacing w:val="20"/>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spacing w:val="-3"/>
        </w:rPr>
        <w:t>r</w:t>
      </w:r>
      <w:r>
        <w:rPr>
          <w:rFonts w:cs="Calibri"/>
          <w:spacing w:val="1"/>
        </w:rPr>
        <w:t>e</w:t>
      </w:r>
      <w:r>
        <w:rPr>
          <w:rFonts w:cs="Calibri"/>
        </w:rPr>
        <w:t>li</w:t>
      </w:r>
      <w:r>
        <w:rPr>
          <w:rFonts w:cs="Calibri"/>
          <w:spacing w:val="-2"/>
        </w:rPr>
        <w:t>e</w:t>
      </w:r>
      <w:r>
        <w:rPr>
          <w:rFonts w:cs="Calibri"/>
          <w:spacing w:val="1"/>
        </w:rPr>
        <w:t>v</w:t>
      </w:r>
      <w:r>
        <w:rPr>
          <w:rFonts w:cs="Calibri"/>
        </w:rPr>
        <w:t>e</w:t>
      </w:r>
      <w:r>
        <w:rPr>
          <w:rFonts w:cs="Calibri"/>
          <w:spacing w:val="20"/>
        </w:rPr>
        <w:t xml:space="preserve"> </w:t>
      </w:r>
      <w:r>
        <w:rPr>
          <w:rFonts w:cs="Calibri"/>
        </w:rPr>
        <w:t>t</w:t>
      </w:r>
      <w:r>
        <w:rPr>
          <w:rFonts w:cs="Calibri"/>
          <w:spacing w:val="-3"/>
        </w:rPr>
        <w:t>h</w:t>
      </w:r>
      <w:r>
        <w:rPr>
          <w:rFonts w:cs="Calibri"/>
        </w:rPr>
        <w:t>e</w:t>
      </w:r>
      <w:r>
        <w:rPr>
          <w:rFonts w:cs="Calibri"/>
          <w:spacing w:val="20"/>
        </w:rPr>
        <w:t xml:space="preserve"> </w:t>
      </w:r>
      <w:r w:rsidR="00556605">
        <w:rPr>
          <w:rFonts w:cs="Calibri"/>
          <w:spacing w:val="-1"/>
        </w:rPr>
        <w:t>Vendor</w:t>
      </w:r>
      <w:r>
        <w:rPr>
          <w:rFonts w:cs="Calibri"/>
          <w:spacing w:val="17"/>
        </w:rPr>
        <w:t xml:space="preserve"> </w:t>
      </w:r>
      <w:r>
        <w:rPr>
          <w:rFonts w:cs="Calibri"/>
          <w:spacing w:val="1"/>
        </w:rPr>
        <w:t>o</w:t>
      </w:r>
      <w:r>
        <w:rPr>
          <w:rFonts w:cs="Calibri"/>
        </w:rPr>
        <w:t>f</w:t>
      </w:r>
      <w:r>
        <w:rPr>
          <w:rFonts w:cs="Calibri"/>
          <w:spacing w:val="20"/>
        </w:rPr>
        <w:t xml:space="preserve"> </w:t>
      </w:r>
      <w:r>
        <w:rPr>
          <w:rFonts w:cs="Calibri"/>
        </w:rPr>
        <w:t>t</w:t>
      </w:r>
      <w:r>
        <w:rPr>
          <w:rFonts w:cs="Calibri"/>
          <w:spacing w:val="-1"/>
        </w:rPr>
        <w:t>h</w:t>
      </w:r>
      <w:r>
        <w:rPr>
          <w:rFonts w:cs="Calibri"/>
        </w:rPr>
        <w:t>e</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ility</w:t>
      </w:r>
      <w:r>
        <w:rPr>
          <w:rFonts w:cs="Calibri"/>
          <w:spacing w:val="21"/>
        </w:rPr>
        <w:t xml:space="preserve"> </w:t>
      </w:r>
      <w:r>
        <w:rPr>
          <w:rFonts w:cs="Calibri"/>
          <w:spacing w:val="-2"/>
        </w:rPr>
        <w:t>t</w:t>
      </w:r>
      <w:r>
        <w:rPr>
          <w:rFonts w:cs="Calibri"/>
        </w:rPr>
        <w:t>o</w:t>
      </w:r>
      <w:r>
        <w:rPr>
          <w:rFonts w:cs="Calibri"/>
          <w:spacing w:val="19"/>
        </w:rPr>
        <w:t xml:space="preserve"> </w:t>
      </w:r>
      <w:r>
        <w:rPr>
          <w:rFonts w:cs="Calibri"/>
          <w:spacing w:val="1"/>
        </w:rPr>
        <w:t>m</w:t>
      </w:r>
      <w:r>
        <w:rPr>
          <w:rFonts w:cs="Calibri"/>
        </w:rPr>
        <w:t>a</w:t>
      </w:r>
      <w:r>
        <w:rPr>
          <w:rFonts w:cs="Calibri"/>
          <w:spacing w:val="-2"/>
        </w:rPr>
        <w:t>k</w:t>
      </w:r>
      <w:r>
        <w:rPr>
          <w:rFonts w:cs="Calibri"/>
        </w:rPr>
        <w:t>e</w:t>
      </w:r>
      <w:r>
        <w:rPr>
          <w:rFonts w:cs="Calibri"/>
          <w:spacing w:val="20"/>
        </w:rPr>
        <w:t xml:space="preserve"> </w:t>
      </w:r>
      <w:r>
        <w:rPr>
          <w:rFonts w:cs="Calibri"/>
          <w:spacing w:val="-1"/>
        </w:rPr>
        <w:t>go</w:t>
      </w:r>
      <w:r>
        <w:rPr>
          <w:rFonts w:cs="Calibri"/>
          <w:spacing w:val="1"/>
        </w:rPr>
        <w:t>o</w:t>
      </w:r>
      <w:r>
        <w:rPr>
          <w:rFonts w:cs="Calibri"/>
        </w:rPr>
        <w:t>d</w:t>
      </w:r>
      <w:r>
        <w:rPr>
          <w:rFonts w:cs="Calibri"/>
          <w:spacing w:val="19"/>
        </w:rPr>
        <w:t xml:space="preserve"> </w:t>
      </w:r>
      <w:r>
        <w:rPr>
          <w:rFonts w:cs="Calibri"/>
        </w:rPr>
        <w:t>fai</w:t>
      </w:r>
      <w:r>
        <w:rPr>
          <w:rFonts w:cs="Calibri"/>
          <w:spacing w:val="-2"/>
        </w:rPr>
        <w:t>t</w:t>
      </w:r>
      <w:r>
        <w:rPr>
          <w:rFonts w:cs="Calibri"/>
        </w:rPr>
        <w:t xml:space="preserve">h </w:t>
      </w:r>
      <w:r>
        <w:rPr>
          <w:rFonts w:cs="Calibri"/>
          <w:spacing w:val="1"/>
        </w:rPr>
        <w:t>e</w:t>
      </w:r>
      <w:r>
        <w:rPr>
          <w:rFonts w:cs="Calibri"/>
        </w:rPr>
        <w:t>ff</w:t>
      </w:r>
      <w:r>
        <w:rPr>
          <w:rFonts w:cs="Calibri"/>
          <w:spacing w:val="1"/>
        </w:rPr>
        <w:t>o</w:t>
      </w:r>
      <w:r>
        <w:rPr>
          <w:rFonts w:cs="Calibri"/>
        </w:rPr>
        <w:t>r</w:t>
      </w:r>
      <w:r>
        <w:rPr>
          <w:rFonts w:cs="Calibri"/>
          <w:spacing w:val="-2"/>
        </w:rPr>
        <w:t>t</w:t>
      </w:r>
      <w:r>
        <w:rPr>
          <w:rFonts w:cs="Calibri"/>
        </w:rPr>
        <w:t>s.</w:t>
      </w:r>
      <w:r>
        <w:rPr>
          <w:rFonts w:cs="Calibri"/>
          <w:spacing w:val="2"/>
        </w:rPr>
        <w:t xml:space="preserve"> </w:t>
      </w:r>
      <w:r w:rsidR="00556605">
        <w:rPr>
          <w:rFonts w:cs="Calibri"/>
          <w:spacing w:val="-1"/>
        </w:rPr>
        <w:t>Vendor</w:t>
      </w:r>
      <w:r>
        <w:rPr>
          <w:rFonts w:cs="Calibri"/>
        </w:rPr>
        <w:t>s are</w:t>
      </w:r>
      <w:r>
        <w:rPr>
          <w:rFonts w:cs="Calibri"/>
          <w:spacing w:val="3"/>
        </w:rPr>
        <w:t xml:space="preserve"> </w:t>
      </w:r>
      <w:r>
        <w:rPr>
          <w:rFonts w:cs="Calibri"/>
          <w:spacing w:val="-3"/>
        </w:rPr>
        <w:t>n</w:t>
      </w:r>
      <w:r>
        <w:rPr>
          <w:rFonts w:cs="Calibri"/>
          <w:spacing w:val="1"/>
        </w:rPr>
        <w:t>o</w:t>
      </w:r>
      <w:r>
        <w:rPr>
          <w:rFonts w:cs="Calibri"/>
        </w:rPr>
        <w:t xml:space="preserve">t, </w:t>
      </w:r>
      <w:r>
        <w:rPr>
          <w:rFonts w:cs="Calibri"/>
          <w:spacing w:val="-1"/>
        </w:rPr>
        <w:t>h</w:t>
      </w:r>
      <w:r>
        <w:rPr>
          <w:rFonts w:cs="Calibri"/>
          <w:spacing w:val="1"/>
        </w:rPr>
        <w:t>o</w:t>
      </w:r>
      <w:r>
        <w:rPr>
          <w:rFonts w:cs="Calibri"/>
        </w:rPr>
        <w:t>w</w:t>
      </w:r>
      <w:r>
        <w:rPr>
          <w:rFonts w:cs="Calibri"/>
          <w:spacing w:val="-2"/>
        </w:rPr>
        <w:t>e</w:t>
      </w:r>
      <w:r>
        <w:rPr>
          <w:rFonts w:cs="Calibri"/>
          <w:spacing w:val="1"/>
        </w:rPr>
        <w:t>ve</w:t>
      </w:r>
      <w:r>
        <w:rPr>
          <w:rFonts w:cs="Calibri"/>
        </w:rPr>
        <w:t>r,</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3"/>
        </w:rPr>
        <w:t>a</w:t>
      </w:r>
      <w:r>
        <w:rPr>
          <w:rFonts w:cs="Calibri"/>
        </w:rPr>
        <w:t>c</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spacing w:val="-1"/>
        </w:rPr>
        <w:t>h</w:t>
      </w:r>
      <w:r>
        <w:rPr>
          <w:rFonts w:cs="Calibri"/>
        </w:rPr>
        <w:t>i</w:t>
      </w:r>
      <w:r>
        <w:rPr>
          <w:rFonts w:cs="Calibri"/>
          <w:spacing w:val="-1"/>
        </w:rPr>
        <w:t>gh</w:t>
      </w:r>
      <w:r>
        <w:rPr>
          <w:rFonts w:cs="Calibri"/>
          <w:spacing w:val="1"/>
        </w:rPr>
        <w:t>e</w:t>
      </w:r>
      <w:r>
        <w:rPr>
          <w:rFonts w:cs="Calibri"/>
        </w:rPr>
        <w:t>r</w:t>
      </w:r>
      <w:r>
        <w:rPr>
          <w:rFonts w:cs="Calibri"/>
          <w:spacing w:val="3"/>
        </w:rPr>
        <w:t xml:space="preserve"> </w:t>
      </w:r>
      <w:r>
        <w:rPr>
          <w:rFonts w:cs="Calibri"/>
          <w:spacing w:val="-1"/>
        </w:rPr>
        <w:t>qu</w:t>
      </w:r>
      <w:r>
        <w:rPr>
          <w:rFonts w:cs="Calibri"/>
          <w:spacing w:val="1"/>
        </w:rPr>
        <w:t>o</w:t>
      </w:r>
      <w:r>
        <w:rPr>
          <w:rFonts w:cs="Calibri"/>
          <w:spacing w:val="-2"/>
        </w:rPr>
        <w:t>t</w:t>
      </w:r>
      <w:r>
        <w:rPr>
          <w:rFonts w:cs="Calibri"/>
          <w:spacing w:val="1"/>
        </w:rPr>
        <w:t>e</w:t>
      </w:r>
      <w:r>
        <w:rPr>
          <w:rFonts w:cs="Calibri"/>
        </w:rPr>
        <w:t>s</w:t>
      </w:r>
      <w:r>
        <w:rPr>
          <w:rFonts w:cs="Calibri"/>
          <w:spacing w:val="3"/>
        </w:rPr>
        <w:t xml:space="preserve"> </w:t>
      </w:r>
      <w:r>
        <w:rPr>
          <w:rFonts w:cs="Calibri"/>
        </w:rPr>
        <w:t>f</w:t>
      </w:r>
      <w:r>
        <w:rPr>
          <w:rFonts w:cs="Calibri"/>
          <w:spacing w:val="-3"/>
        </w:rPr>
        <w:t>r</w:t>
      </w:r>
      <w:r>
        <w:rPr>
          <w:rFonts w:cs="Calibri"/>
          <w:spacing w:val="-1"/>
        </w:rPr>
        <w:t>o</w:t>
      </w:r>
      <w:r>
        <w:rPr>
          <w:rFonts w:cs="Calibri"/>
        </w:rPr>
        <w:t>m</w:t>
      </w:r>
      <w:r>
        <w:rPr>
          <w:rFonts w:cs="Calibri"/>
          <w:spacing w:val="4"/>
        </w:rPr>
        <w:t xml:space="preserve"> </w:t>
      </w:r>
      <w:r>
        <w:rPr>
          <w:rFonts w:cs="Calibri"/>
          <w:spacing w:val="-1"/>
        </w:rPr>
        <w:t>D</w:t>
      </w:r>
      <w:r>
        <w:rPr>
          <w:rFonts w:cs="Calibri"/>
        </w:rPr>
        <w:t>BEs</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rPr>
        <w:t>ri</w:t>
      </w:r>
      <w:r>
        <w:rPr>
          <w:rFonts w:cs="Calibri"/>
          <w:spacing w:val="-2"/>
        </w:rPr>
        <w:t>c</w:t>
      </w:r>
      <w:r>
        <w:rPr>
          <w:rFonts w:cs="Calibri"/>
        </w:rPr>
        <w:t xml:space="preserve">e </w:t>
      </w:r>
      <w:r>
        <w:rPr>
          <w:rFonts w:cs="Calibri"/>
          <w:spacing w:val="-1"/>
        </w:rPr>
        <w:t>d</w:t>
      </w:r>
      <w:r>
        <w:rPr>
          <w:rFonts w:cs="Calibri"/>
        </w:rPr>
        <w:t>iffer</w:t>
      </w:r>
      <w:r>
        <w:rPr>
          <w:rFonts w:cs="Calibri"/>
          <w:spacing w:val="1"/>
        </w:rPr>
        <w:t>e</w:t>
      </w:r>
      <w:r>
        <w:rPr>
          <w:rFonts w:cs="Calibri"/>
          <w:spacing w:val="-1"/>
        </w:rPr>
        <w:t>n</w:t>
      </w:r>
      <w:r>
        <w:rPr>
          <w:rFonts w:cs="Calibri"/>
        </w:rPr>
        <w:t>ce</w:t>
      </w:r>
      <w:r>
        <w:rPr>
          <w:rFonts w:cs="Calibri"/>
          <w:spacing w:val="3"/>
        </w:rPr>
        <w:t xml:space="preserve"> </w:t>
      </w:r>
      <w:r>
        <w:rPr>
          <w:rFonts w:cs="Calibri"/>
        </w:rPr>
        <w:t xml:space="preserve">is </w:t>
      </w:r>
      <w:r>
        <w:rPr>
          <w:rFonts w:cs="Calibri"/>
          <w:spacing w:val="1"/>
        </w:rPr>
        <w:t>e</w:t>
      </w:r>
      <w:r>
        <w:rPr>
          <w:rFonts w:cs="Calibri"/>
          <w:spacing w:val="-2"/>
        </w:rPr>
        <w:t>x</w:t>
      </w:r>
      <w:r>
        <w:rPr>
          <w:rFonts w:cs="Calibri"/>
        </w:rPr>
        <w:t>c</w:t>
      </w:r>
      <w:r>
        <w:rPr>
          <w:rFonts w:cs="Calibri"/>
          <w:spacing w:val="1"/>
        </w:rPr>
        <w:t>e</w:t>
      </w:r>
      <w:r>
        <w:rPr>
          <w:rFonts w:cs="Calibri"/>
        </w:rPr>
        <w:t>ss</w:t>
      </w:r>
      <w:r>
        <w:rPr>
          <w:rFonts w:cs="Calibri"/>
          <w:spacing w:val="-3"/>
        </w:rPr>
        <w:t>i</w:t>
      </w:r>
      <w:r>
        <w:rPr>
          <w:rFonts w:cs="Calibri"/>
          <w:spacing w:val="1"/>
        </w:rPr>
        <w:t>v</w:t>
      </w:r>
      <w:r>
        <w:rPr>
          <w:rFonts w:cs="Calibri"/>
        </w:rPr>
        <w:t>e</w:t>
      </w:r>
      <w:r>
        <w:rPr>
          <w:rFonts w:cs="Calibri"/>
          <w:spacing w:val="1"/>
        </w:rPr>
        <w:t xml:space="preserve"> o</w:t>
      </w:r>
      <w:r>
        <w:rPr>
          <w:rFonts w:cs="Calibri"/>
        </w:rPr>
        <w:t xml:space="preserve">r </w:t>
      </w:r>
      <w:r>
        <w:rPr>
          <w:rFonts w:cs="Calibri"/>
          <w:spacing w:val="-1"/>
        </w:rPr>
        <w:t>un</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3"/>
        </w:rPr>
        <w:t>g</w:t>
      </w:r>
      <w:r>
        <w:rPr>
          <w:rFonts w:cs="Calibri"/>
          <w:spacing w:val="-1"/>
        </w:rPr>
        <w:t>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rPr>
        <w:t>i</w:t>
      </w:r>
      <w:r>
        <w:rPr>
          <w:rFonts w:cs="Calibri"/>
          <w:spacing w:val="-1"/>
        </w:rPr>
        <w:t>n</w:t>
      </w:r>
      <w:r>
        <w:rPr>
          <w:rFonts w:cs="Calibri"/>
        </w:rPr>
        <w:t>cl</w:t>
      </w:r>
      <w:r>
        <w:rPr>
          <w:rFonts w:cs="Calibri"/>
          <w:spacing w:val="-1"/>
        </w:rPr>
        <w:t>u</w:t>
      </w:r>
      <w:r>
        <w:rPr>
          <w:rFonts w:cs="Calibri"/>
          <w:spacing w:val="-3"/>
        </w:rPr>
        <w:t>d</w:t>
      </w:r>
      <w:r>
        <w:rPr>
          <w:rFonts w:cs="Calibri"/>
        </w:rPr>
        <w:t>e c</w:t>
      </w:r>
      <w:r>
        <w:rPr>
          <w:rFonts w:cs="Calibri"/>
          <w:spacing w:val="1"/>
        </w:rPr>
        <w:t>o</w:t>
      </w:r>
      <w:r>
        <w:rPr>
          <w:rFonts w:cs="Calibri"/>
          <w:spacing w:val="-1"/>
        </w:rPr>
        <w:t>p</w:t>
      </w:r>
      <w:r>
        <w:rPr>
          <w:rFonts w:cs="Calibri"/>
        </w:rPr>
        <w:t>i</w:t>
      </w:r>
      <w:r>
        <w:rPr>
          <w:rFonts w:cs="Calibri"/>
          <w:spacing w:val="1"/>
        </w:rPr>
        <w:t>e</w:t>
      </w:r>
      <w:r>
        <w:rPr>
          <w:rFonts w:cs="Calibri"/>
        </w:rPr>
        <w:t>s</w:t>
      </w:r>
      <w:r>
        <w:rPr>
          <w:rFonts w:cs="Calibri"/>
          <w:spacing w:val="1"/>
        </w:rPr>
        <w:t xml:space="preserve"> o</w:t>
      </w:r>
      <w:r>
        <w:rPr>
          <w:rFonts w:cs="Calibri"/>
        </w:rPr>
        <w:t>f</w:t>
      </w:r>
      <w:r>
        <w:rPr>
          <w:rFonts w:cs="Calibri"/>
          <w:spacing w:val="1"/>
        </w:rPr>
        <w:t xml:space="preserve"> e</w:t>
      </w:r>
      <w:r>
        <w:rPr>
          <w:rFonts w:cs="Calibri"/>
        </w:rPr>
        <w:t xml:space="preserve">ach </w:t>
      </w:r>
      <w:r>
        <w:rPr>
          <w:rFonts w:cs="Calibri"/>
          <w:spacing w:val="1"/>
        </w:rPr>
        <w:t>D</w:t>
      </w:r>
      <w:r>
        <w:rPr>
          <w:rFonts w:cs="Calibri"/>
        </w:rPr>
        <w:t>BE</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non</w:t>
      </w:r>
      <w:r>
        <w:rPr>
          <w:rFonts w:cs="Calibri"/>
        </w:rPr>
        <w:t>-</w:t>
      </w:r>
      <w:r>
        <w:rPr>
          <w:rFonts w:cs="Calibri"/>
          <w:spacing w:val="1"/>
        </w:rPr>
        <w:t>D</w:t>
      </w:r>
      <w:r>
        <w:rPr>
          <w:rFonts w:cs="Calibri"/>
        </w:rPr>
        <w:t>BE</w:t>
      </w:r>
      <w:r>
        <w:rPr>
          <w:rFonts w:cs="Calibri"/>
          <w:spacing w:val="3"/>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3"/>
        </w:rPr>
        <w:t xml:space="preserve"> </w:t>
      </w:r>
      <w:r>
        <w:rPr>
          <w:rFonts w:cs="Calibri"/>
          <w:spacing w:val="-1"/>
        </w:rPr>
        <w:t>q</w:t>
      </w:r>
      <w:r>
        <w:rPr>
          <w:rFonts w:cs="Calibri"/>
          <w:spacing w:val="-3"/>
        </w:rPr>
        <w:t>u</w:t>
      </w:r>
      <w:r>
        <w:rPr>
          <w:rFonts w:cs="Calibri"/>
          <w:spacing w:val="1"/>
        </w:rPr>
        <w:t>o</w:t>
      </w:r>
      <w:r>
        <w:rPr>
          <w:rFonts w:cs="Calibri"/>
        </w:rPr>
        <w:t>te</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t</w:t>
      </w:r>
      <w:r>
        <w:rPr>
          <w:rFonts w:cs="Calibri"/>
          <w:spacing w:val="1"/>
        </w:rPr>
        <w:t>e</w:t>
      </w:r>
      <w:r>
        <w:rPr>
          <w:rFonts w:cs="Calibri"/>
        </w:rPr>
        <w:t>d</w:t>
      </w:r>
      <w:r>
        <w:rPr>
          <w:rFonts w:cs="Calibri"/>
          <w:spacing w:val="3"/>
        </w:rPr>
        <w:t xml:space="preserve"> </w:t>
      </w:r>
      <w:r>
        <w:rPr>
          <w:rFonts w:cs="Calibri"/>
          <w:spacing w:val="-2"/>
        </w:rPr>
        <w:t>t</w:t>
      </w:r>
      <w:r>
        <w:rPr>
          <w:rFonts w:cs="Calibri"/>
        </w:rPr>
        <w:t>o</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
        </w:rPr>
        <w:t xml:space="preserve"> </w:t>
      </w:r>
      <w:r>
        <w:rPr>
          <w:rFonts w:cs="Calibri"/>
          <w:spacing w:val="-2"/>
        </w:rPr>
        <w:t>w</w:t>
      </w:r>
      <w:r>
        <w:rPr>
          <w:rFonts w:cs="Calibri"/>
          <w:spacing w:val="-1"/>
        </w:rPr>
        <w:t>h</w:t>
      </w:r>
      <w:r>
        <w:rPr>
          <w:rFonts w:cs="Calibri"/>
          <w:spacing w:val="1"/>
        </w:rPr>
        <w:t>e</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n</w:t>
      </w:r>
      <w:r>
        <w:rPr>
          <w:rFonts w:cs="Calibri"/>
          <w:spacing w:val="1"/>
        </w:rPr>
        <w:t>o</w:t>
      </w:r>
      <w:r>
        <w:rPr>
          <w:rFonts w:cs="Calibri"/>
          <w:spacing w:val="-2"/>
        </w:rPr>
        <w:t>n</w:t>
      </w:r>
      <w:r>
        <w:rPr>
          <w:rFonts w:cs="Calibri"/>
          <w:spacing w:val="-3"/>
        </w:rPr>
        <w:t>-</w:t>
      </w:r>
      <w:r>
        <w:rPr>
          <w:rFonts w:cs="Calibri"/>
          <w:spacing w:val="1"/>
        </w:rPr>
        <w:t>D</w:t>
      </w:r>
      <w:r>
        <w:rPr>
          <w:rFonts w:cs="Calibri"/>
          <w:spacing w:val="-2"/>
        </w:rPr>
        <w:t xml:space="preserve">BE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was</w:t>
      </w:r>
      <w:r>
        <w:rPr>
          <w:rFonts w:cs="Calibri"/>
          <w:spacing w:val="-2"/>
        </w:rPr>
        <w:t xml:space="preserve"> </w:t>
      </w:r>
      <w:r>
        <w:rPr>
          <w:rFonts w:cs="Calibri"/>
          <w:spacing w:val="1"/>
        </w:rPr>
        <w:t>e</w:t>
      </w:r>
      <w:r>
        <w:rPr>
          <w:rFonts w:cs="Calibri"/>
        </w:rPr>
        <w:t>le</w:t>
      </w:r>
      <w:r>
        <w:rPr>
          <w:rFonts w:cs="Calibri"/>
          <w:spacing w:val="-2"/>
        </w:rPr>
        <w:t>c</w:t>
      </w:r>
      <w:r>
        <w:rPr>
          <w:rFonts w:cs="Calibri"/>
        </w:rPr>
        <w:t>t</w:t>
      </w:r>
      <w:r>
        <w:rPr>
          <w:rFonts w:cs="Calibri"/>
          <w:spacing w:val="1"/>
        </w:rPr>
        <w:t>e</w:t>
      </w:r>
      <w:r>
        <w:rPr>
          <w:rFonts w:cs="Calibri"/>
        </w:rPr>
        <w:t>d</w:t>
      </w:r>
      <w:r>
        <w:rPr>
          <w:rFonts w:cs="Calibri"/>
          <w:spacing w:val="-3"/>
        </w:rPr>
        <w:t xml:space="preserve"> </w:t>
      </w:r>
      <w:r>
        <w:rPr>
          <w:rFonts w:cs="Calibri"/>
          <w:spacing w:val="1"/>
        </w:rPr>
        <w:t>o</w:t>
      </w:r>
      <w:r>
        <w:rPr>
          <w:rFonts w:cs="Calibri"/>
          <w:spacing w:val="-1"/>
        </w:rPr>
        <w:t>v</w:t>
      </w:r>
      <w:r>
        <w:rPr>
          <w:rFonts w:cs="Calibri"/>
          <w:spacing w:val="1"/>
        </w:rPr>
        <w:t>e</w:t>
      </w:r>
      <w:r>
        <w:rPr>
          <w:rFonts w:cs="Calibri"/>
        </w:rPr>
        <w:t>r a</w:t>
      </w:r>
      <w:r>
        <w:rPr>
          <w:rFonts w:cs="Calibri"/>
          <w:spacing w:val="-2"/>
        </w:rPr>
        <w:t xml:space="preserve"> </w:t>
      </w:r>
      <w:r>
        <w:rPr>
          <w:rFonts w:cs="Calibri"/>
          <w:spacing w:val="1"/>
        </w:rPr>
        <w:t>D</w:t>
      </w:r>
      <w:r>
        <w:rPr>
          <w:rFonts w:cs="Calibri"/>
        </w:rPr>
        <w:t>BE</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w:t>
      </w:r>
      <w:r>
        <w:rPr>
          <w:rFonts w:cs="Calibri"/>
          <w:spacing w:val="1"/>
        </w:rPr>
        <w:t>o</w:t>
      </w:r>
      <w:r>
        <w:rPr>
          <w:rFonts w:cs="Calibri"/>
        </w:rPr>
        <w:t>rk</w:t>
      </w:r>
      <w:r>
        <w:rPr>
          <w:rFonts w:cs="Calibri"/>
          <w:spacing w:val="-1"/>
        </w:rPr>
        <w:t xml:space="preserve"> </w:t>
      </w:r>
      <w:r>
        <w:rPr>
          <w:rFonts w:cs="Calibri"/>
          <w:spacing w:val="1"/>
        </w:rPr>
        <w:t>o</w:t>
      </w:r>
      <w:r>
        <w:rPr>
          <w:rFonts w:cs="Calibri"/>
        </w:rPr>
        <w:t>n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21AC109" w14:textId="77777777" w:rsidR="006E0089" w:rsidRDefault="006E0089" w:rsidP="006E0089">
      <w:pPr>
        <w:widowControl w:val="0"/>
        <w:spacing w:after="0" w:line="220" w:lineRule="exact"/>
        <w:ind w:left="2016" w:hanging="576"/>
      </w:pPr>
    </w:p>
    <w:p w14:paraId="776C3C67" w14:textId="77777777" w:rsidR="006E0089" w:rsidRDefault="006E0089" w:rsidP="006E0089">
      <w:pPr>
        <w:widowControl w:val="0"/>
        <w:spacing w:after="0"/>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5</w:t>
      </w:r>
      <w:r>
        <w:rPr>
          <w:rFonts w:cs="Calibri"/>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r</w:t>
      </w:r>
      <w:r>
        <w:rPr>
          <w:rFonts w:cs="Calibri"/>
          <w:spacing w:val="1"/>
        </w:rPr>
        <w:t>e</w:t>
      </w:r>
      <w:r>
        <w:rPr>
          <w:rFonts w:cs="Calibri"/>
        </w:rPr>
        <w:t>j</w:t>
      </w:r>
      <w:r>
        <w:rPr>
          <w:rFonts w:cs="Calibri"/>
          <w:spacing w:val="-2"/>
        </w:rPr>
        <w:t>e</w:t>
      </w:r>
      <w:r>
        <w:rPr>
          <w:rFonts w:cs="Calibri"/>
        </w:rPr>
        <w:t>cti</w:t>
      </w:r>
      <w:r>
        <w:rPr>
          <w:rFonts w:cs="Calibri"/>
          <w:spacing w:val="-1"/>
        </w:rPr>
        <w:t>n</w:t>
      </w:r>
      <w:r>
        <w:rPr>
          <w:rFonts w:cs="Calibri"/>
        </w:rPr>
        <w:t>g</w:t>
      </w:r>
      <w:r>
        <w:rPr>
          <w:rFonts w:cs="Calibri"/>
          <w:spacing w:val="2"/>
        </w:rPr>
        <w:t xml:space="preserve"> </w:t>
      </w:r>
      <w:r>
        <w:rPr>
          <w:rFonts w:cs="Calibri"/>
          <w:spacing w:val="1"/>
        </w:rPr>
        <w:t>D</w:t>
      </w:r>
      <w:r>
        <w:rPr>
          <w:rFonts w:cs="Calibri"/>
        </w:rPr>
        <w:t>BE</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w:t>
      </w:r>
      <w:r>
        <w:rPr>
          <w:rFonts w:cs="Calibri"/>
          <w:spacing w:val="-1"/>
        </w:rPr>
        <w:t>n</w:t>
      </w:r>
      <w:r>
        <w:rPr>
          <w:rFonts w:cs="Calibri"/>
          <w:spacing w:val="-3"/>
        </w:rPr>
        <w:t>i</w:t>
      </w:r>
      <w:r>
        <w:rPr>
          <w:rFonts w:cs="Calibri"/>
          <w:spacing w:val="1"/>
        </w:rPr>
        <w:t>e</w:t>
      </w:r>
      <w:r>
        <w:rPr>
          <w:rFonts w:cs="Calibri"/>
        </w:rPr>
        <w:t>s</w:t>
      </w:r>
      <w:r>
        <w:rPr>
          <w:rFonts w:cs="Calibri"/>
          <w:spacing w:val="3"/>
        </w:rPr>
        <w:t xml:space="preserve"> </w:t>
      </w:r>
      <w:r>
        <w:rPr>
          <w:rFonts w:cs="Calibri"/>
        </w:rPr>
        <w:t>as</w:t>
      </w:r>
      <w:r>
        <w:rPr>
          <w:rFonts w:cs="Calibri"/>
          <w:spacing w:val="3"/>
        </w:rPr>
        <w:t xml:space="preserve"> </w:t>
      </w:r>
      <w:r>
        <w:rPr>
          <w:rFonts w:cs="Calibri"/>
          <w:spacing w:val="-1"/>
        </w:rPr>
        <w:t>b</w:t>
      </w:r>
      <w:r>
        <w:rPr>
          <w:rFonts w:cs="Calibri"/>
          <w:spacing w:val="1"/>
        </w:rPr>
        <w:t>e</w:t>
      </w:r>
      <w:r>
        <w:rPr>
          <w:rFonts w:cs="Calibri"/>
        </w:rPr>
        <w:t>i</w:t>
      </w:r>
      <w:r>
        <w:rPr>
          <w:rFonts w:cs="Calibri"/>
          <w:spacing w:val="-1"/>
        </w:rPr>
        <w:t>n</w:t>
      </w:r>
      <w:r>
        <w:rPr>
          <w:rFonts w:cs="Calibri"/>
        </w:rPr>
        <w:t>g</w:t>
      </w:r>
      <w:r>
        <w:rPr>
          <w:rFonts w:cs="Calibri"/>
          <w:spacing w:val="2"/>
        </w:rPr>
        <w:t xml:space="preserve"> </w:t>
      </w:r>
      <w:r>
        <w:rPr>
          <w:rFonts w:cs="Calibri"/>
          <w:spacing w:val="-1"/>
        </w:rPr>
        <w:t>unqu</w:t>
      </w:r>
      <w:r>
        <w:rPr>
          <w:rFonts w:cs="Calibri"/>
        </w:rPr>
        <w:t>alifi</w:t>
      </w:r>
      <w:r>
        <w:rPr>
          <w:rFonts w:cs="Calibri"/>
          <w:spacing w:val="1"/>
        </w:rPr>
        <w:t>e</w:t>
      </w:r>
      <w:r>
        <w:rPr>
          <w:rFonts w:cs="Calibri"/>
        </w:rPr>
        <w:t>d</w:t>
      </w:r>
      <w:r>
        <w:rPr>
          <w:rFonts w:cs="Calibri"/>
          <w:spacing w:val="2"/>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3"/>
        </w:rPr>
        <w:t xml:space="preserve"> </w:t>
      </w:r>
      <w:r>
        <w:rPr>
          <w:rFonts w:cs="Calibri"/>
        </w:rPr>
        <w:t>s</w:t>
      </w:r>
      <w:r>
        <w:rPr>
          <w:rFonts w:cs="Calibri"/>
          <w:spacing w:val="1"/>
        </w:rPr>
        <w:t>o</w:t>
      </w:r>
      <w:r>
        <w:rPr>
          <w:rFonts w:cs="Calibri"/>
          <w:spacing w:val="-1"/>
        </w:rPr>
        <w:t>un</w:t>
      </w:r>
      <w:r>
        <w:rPr>
          <w:rFonts w:cs="Calibri"/>
        </w:rPr>
        <w:t>d</w:t>
      </w:r>
      <w:r>
        <w:rPr>
          <w:rFonts w:cs="Calibri"/>
          <w:spacing w:val="2"/>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b</w:t>
      </w:r>
      <w:r>
        <w:rPr>
          <w:rFonts w:cs="Calibri"/>
        </w:rPr>
        <w:t>as</w:t>
      </w:r>
      <w:r>
        <w:rPr>
          <w:rFonts w:cs="Calibri"/>
          <w:spacing w:val="1"/>
        </w:rPr>
        <w:t>e</w:t>
      </w:r>
      <w:r>
        <w:rPr>
          <w:rFonts w:cs="Calibri"/>
        </w:rPr>
        <w:t xml:space="preserve">d </w:t>
      </w:r>
      <w:r>
        <w:rPr>
          <w:rFonts w:cs="Calibri"/>
          <w:spacing w:val="1"/>
        </w:rPr>
        <w:t>o</w:t>
      </w:r>
      <w:r>
        <w:rPr>
          <w:rFonts w:cs="Calibri"/>
        </w:rPr>
        <w:t>n</w:t>
      </w:r>
      <w:r>
        <w:rPr>
          <w:rFonts w:cs="Calibri"/>
          <w:spacing w:val="2"/>
        </w:rPr>
        <w:t xml:space="preserve"> </w:t>
      </w:r>
      <w:r>
        <w:rPr>
          <w:rFonts w:cs="Calibri"/>
        </w:rPr>
        <w:t>a</w:t>
      </w:r>
      <w:r>
        <w:rPr>
          <w:rFonts w:cs="Calibri"/>
          <w:spacing w:val="3"/>
        </w:rPr>
        <w:t xml:space="preserve"> </w:t>
      </w:r>
      <w:r>
        <w:rPr>
          <w:rFonts w:cs="Calibri"/>
        </w:rPr>
        <w:t>t</w:t>
      </w:r>
      <w:r>
        <w:rPr>
          <w:rFonts w:cs="Calibri"/>
          <w:spacing w:val="-1"/>
        </w:rPr>
        <w:t>h</w:t>
      </w:r>
      <w:r>
        <w:rPr>
          <w:rFonts w:cs="Calibri"/>
          <w:spacing w:val="1"/>
        </w:rPr>
        <w:t>o</w:t>
      </w:r>
      <w:r>
        <w:rPr>
          <w:rFonts w:cs="Calibri"/>
        </w:rPr>
        <w:t>r</w:t>
      </w:r>
      <w:r>
        <w:rPr>
          <w:rFonts w:cs="Calibri"/>
          <w:spacing w:val="1"/>
        </w:rPr>
        <w:t>o</w:t>
      </w:r>
      <w:r>
        <w:rPr>
          <w:rFonts w:cs="Calibri"/>
          <w:spacing w:val="-1"/>
        </w:rPr>
        <w:t xml:space="preserve">ugh </w:t>
      </w:r>
      <w:r>
        <w:rPr>
          <w:rFonts w:cs="Calibri"/>
        </w:rPr>
        <w:t>i</w:t>
      </w:r>
      <w:r>
        <w:rPr>
          <w:rFonts w:cs="Calibri"/>
          <w:spacing w:val="-1"/>
        </w:rPr>
        <w:t>n</w:t>
      </w:r>
      <w:r>
        <w:rPr>
          <w:rFonts w:cs="Calibri"/>
          <w:spacing w:val="1"/>
        </w:rPr>
        <w:t>ve</w:t>
      </w:r>
      <w:r>
        <w:rPr>
          <w:rFonts w:cs="Calibri"/>
        </w:rPr>
        <w:t>sti</w:t>
      </w:r>
      <w:r>
        <w:rPr>
          <w:rFonts w:cs="Calibri"/>
          <w:spacing w:val="-1"/>
        </w:rPr>
        <w:t>g</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spacing w:val="1"/>
        </w:rPr>
        <w:t>e</w:t>
      </w:r>
      <w:r>
        <w:rPr>
          <w:rFonts w:cs="Calibri"/>
        </w:rPr>
        <w:t>ir</w:t>
      </w:r>
      <w:r>
        <w:rPr>
          <w:rFonts w:cs="Calibri"/>
          <w:spacing w:val="24"/>
        </w:rPr>
        <w:t xml:space="preserve"> </w:t>
      </w:r>
      <w:r>
        <w:rPr>
          <w:rFonts w:cs="Calibri"/>
        </w:rPr>
        <w:t>ca</w:t>
      </w:r>
      <w:r>
        <w:rPr>
          <w:rFonts w:cs="Calibri"/>
          <w:spacing w:val="-1"/>
        </w:rPr>
        <w:t>p</w:t>
      </w:r>
      <w:r>
        <w:rPr>
          <w:rFonts w:cs="Calibri"/>
          <w:spacing w:val="-3"/>
        </w:rPr>
        <w:t>a</w:t>
      </w:r>
      <w:r>
        <w:rPr>
          <w:rFonts w:cs="Calibri"/>
          <w:spacing w:val="-1"/>
        </w:rPr>
        <w:t>b</w:t>
      </w:r>
      <w:r>
        <w:rPr>
          <w:rFonts w:cs="Calibri"/>
        </w:rPr>
        <w:t>ilities.</w:t>
      </w:r>
      <w:r>
        <w:rPr>
          <w:rFonts w:cs="Calibri"/>
          <w:spacing w:val="24"/>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w:t>
      </w:r>
      <w:r>
        <w:rPr>
          <w:rFonts w:cs="Calibri"/>
        </w:rPr>
        <w:t>BE’s</w:t>
      </w:r>
      <w:r>
        <w:rPr>
          <w:rFonts w:cs="Calibri"/>
          <w:spacing w:val="22"/>
        </w:rPr>
        <w:t xml:space="preserve"> </w:t>
      </w:r>
      <w:r>
        <w:rPr>
          <w:rFonts w:cs="Calibri"/>
          <w:spacing w:val="1"/>
        </w:rPr>
        <w:t>m</w:t>
      </w:r>
      <w:r>
        <w:rPr>
          <w:rFonts w:cs="Calibri"/>
          <w:spacing w:val="-2"/>
        </w:rPr>
        <w:t>e</w:t>
      </w:r>
      <w:r>
        <w:rPr>
          <w:rFonts w:cs="Calibri"/>
          <w:spacing w:val="1"/>
        </w:rPr>
        <w:t>m</w:t>
      </w:r>
      <w:r>
        <w:rPr>
          <w:rFonts w:cs="Calibri"/>
          <w:spacing w:val="-1"/>
        </w:rPr>
        <w:t>b</w:t>
      </w:r>
      <w:r>
        <w:rPr>
          <w:rFonts w:cs="Calibri"/>
          <w:spacing w:val="-2"/>
        </w:rPr>
        <w:t>e</w:t>
      </w:r>
      <w:r>
        <w:rPr>
          <w:rFonts w:cs="Calibri"/>
        </w:rPr>
        <w:t>rs</w:t>
      </w:r>
      <w:r>
        <w:rPr>
          <w:rFonts w:cs="Calibri"/>
          <w:spacing w:val="-1"/>
        </w:rPr>
        <w:t>h</w:t>
      </w:r>
      <w:r>
        <w:rPr>
          <w:rFonts w:cs="Calibri"/>
        </w:rPr>
        <w:t>i</w:t>
      </w:r>
      <w:r>
        <w:rPr>
          <w:rFonts w:cs="Calibri"/>
          <w:spacing w:val="-1"/>
        </w:rPr>
        <w:t>p</w:t>
      </w:r>
      <w:r>
        <w:rPr>
          <w:rFonts w:cs="Calibri"/>
        </w:rPr>
        <w:t>s</w:t>
      </w:r>
      <w:r>
        <w:rPr>
          <w:rFonts w:cs="Calibri"/>
          <w:spacing w:val="25"/>
        </w:rPr>
        <w:t xml:space="preserve"> </w:t>
      </w:r>
      <w:r>
        <w:rPr>
          <w:rFonts w:cs="Calibri"/>
        </w:rPr>
        <w:t>in</w:t>
      </w:r>
      <w:r>
        <w:rPr>
          <w:rFonts w:cs="Calibri"/>
          <w:spacing w:val="24"/>
        </w:rPr>
        <w:t xml:space="preserve"> </w:t>
      </w:r>
      <w:r>
        <w:rPr>
          <w:rFonts w:cs="Calibri"/>
        </w:rPr>
        <w:t>s</w:t>
      </w:r>
      <w:r>
        <w:rPr>
          <w:rFonts w:cs="Calibri"/>
          <w:spacing w:val="-1"/>
        </w:rPr>
        <w:t>p</w:t>
      </w:r>
      <w:r>
        <w:rPr>
          <w:rFonts w:cs="Calibri"/>
          <w:spacing w:val="1"/>
        </w:rPr>
        <w:t>e</w:t>
      </w:r>
      <w:r>
        <w:rPr>
          <w:rFonts w:cs="Calibri"/>
        </w:rPr>
        <w:t>cific</w:t>
      </w:r>
      <w:r>
        <w:rPr>
          <w:rFonts w:cs="Calibri"/>
          <w:spacing w:val="25"/>
        </w:rPr>
        <w:t xml:space="preserve">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5"/>
        </w:rPr>
        <w:t xml:space="preserve"> </w:t>
      </w:r>
      <w:r>
        <w:rPr>
          <w:rFonts w:cs="Calibri"/>
          <w:spacing w:val="-1"/>
        </w:rPr>
        <w:t>o</w:t>
      </w:r>
      <w:r>
        <w:rPr>
          <w:rFonts w:cs="Calibri"/>
        </w:rPr>
        <w:t>r ass</w:t>
      </w:r>
      <w:r>
        <w:rPr>
          <w:rFonts w:cs="Calibri"/>
          <w:spacing w:val="1"/>
        </w:rPr>
        <w:t>o</w:t>
      </w:r>
      <w:r>
        <w:rPr>
          <w:rFonts w:cs="Calibri"/>
        </w:rPr>
        <w:t>ci</w:t>
      </w:r>
      <w:r>
        <w:rPr>
          <w:rFonts w:cs="Calibri"/>
          <w:spacing w:val="-3"/>
        </w:rPr>
        <w:t>a</w:t>
      </w:r>
      <w:r>
        <w:rPr>
          <w:rFonts w:cs="Calibri"/>
        </w:rPr>
        <w:t>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spacing w:val="1"/>
        </w:rPr>
        <w:t>o</w:t>
      </w:r>
      <w:r>
        <w:rPr>
          <w:rFonts w:cs="Calibri"/>
        </w:rPr>
        <w:t xml:space="preserve">litical </w:t>
      </w:r>
      <w:r>
        <w:rPr>
          <w:rFonts w:cs="Calibri"/>
          <w:spacing w:val="-1"/>
        </w:rPr>
        <w:t>o</w:t>
      </w:r>
      <w:r>
        <w:rPr>
          <w:rFonts w:cs="Calibri"/>
        </w:rPr>
        <w:t>r s</w:t>
      </w:r>
      <w:r>
        <w:rPr>
          <w:rFonts w:cs="Calibri"/>
          <w:spacing w:val="2"/>
        </w:rPr>
        <w:t>o</w:t>
      </w:r>
      <w:r>
        <w:rPr>
          <w:rFonts w:cs="Calibri"/>
        </w:rPr>
        <w:t>cial affiliati</w:t>
      </w:r>
      <w:r>
        <w:rPr>
          <w:rFonts w:cs="Calibri"/>
          <w:spacing w:val="1"/>
        </w:rPr>
        <w:t>o</w:t>
      </w:r>
      <w:r>
        <w:rPr>
          <w:rFonts w:cs="Calibri"/>
          <w:spacing w:val="-1"/>
        </w:rPr>
        <w:t>n</w:t>
      </w:r>
      <w:r>
        <w:rPr>
          <w:rFonts w:cs="Calibri"/>
        </w:rPr>
        <w:t>s</w:t>
      </w:r>
      <w:r>
        <w:rPr>
          <w:rFonts w:cs="Calibri"/>
          <w:spacing w:val="1"/>
        </w:rPr>
        <w:t xml:space="preserve"> </w:t>
      </w:r>
      <w:r>
        <w:rPr>
          <w:rFonts w:cs="Calibri"/>
        </w:rPr>
        <w:t>(</w:t>
      </w:r>
      <w:r>
        <w:rPr>
          <w:rFonts w:cs="Calibri"/>
          <w:spacing w:val="-3"/>
        </w:rPr>
        <w:t>f</w:t>
      </w:r>
      <w:r>
        <w:rPr>
          <w:rFonts w:cs="Calibri"/>
          <w:spacing w:val="1"/>
        </w:rPr>
        <w:t>o</w:t>
      </w:r>
      <w:r>
        <w:rPr>
          <w:rFonts w:cs="Calibri"/>
        </w:rPr>
        <w:t xml:space="preserve">r </w:t>
      </w:r>
      <w:r>
        <w:rPr>
          <w:rFonts w:cs="Calibri"/>
          <w:spacing w:val="1"/>
        </w:rPr>
        <w:t>e</w:t>
      </w:r>
      <w:r>
        <w:rPr>
          <w:rFonts w:cs="Calibri"/>
        </w:rPr>
        <w:t>x</w:t>
      </w:r>
      <w:r>
        <w:rPr>
          <w:rFonts w:cs="Calibri"/>
          <w:spacing w:val="-3"/>
        </w:rPr>
        <w:t>a</w:t>
      </w:r>
      <w:r>
        <w:rPr>
          <w:rFonts w:cs="Calibri"/>
          <w:spacing w:val="1"/>
        </w:rPr>
        <w:t>m</w:t>
      </w:r>
      <w:r>
        <w:rPr>
          <w:rFonts w:cs="Calibri"/>
          <w:spacing w:val="-1"/>
        </w:rPr>
        <w:t>p</w:t>
      </w:r>
      <w:r>
        <w:rPr>
          <w:rFonts w:cs="Calibri"/>
        </w:rPr>
        <w:t>le</w:t>
      </w:r>
      <w:r>
        <w:rPr>
          <w:rFonts w:cs="Calibri"/>
          <w:spacing w:val="1"/>
        </w:rPr>
        <w:t xml:space="preserve"> </w:t>
      </w:r>
      <w:r>
        <w:rPr>
          <w:rFonts w:cs="Calibri"/>
          <w:spacing w:val="-1"/>
        </w:rPr>
        <w:t>un</w:t>
      </w:r>
      <w:r>
        <w:rPr>
          <w:rFonts w:cs="Calibri"/>
        </w:rPr>
        <w:t>i</w:t>
      </w:r>
      <w:r>
        <w:rPr>
          <w:rFonts w:cs="Calibri"/>
          <w:spacing w:val="1"/>
        </w:rPr>
        <w:t>o</w:t>
      </w:r>
      <w:r>
        <w:rPr>
          <w:rFonts w:cs="Calibri"/>
        </w:rPr>
        <w:t xml:space="preserve">n </w:t>
      </w:r>
      <w:r>
        <w:rPr>
          <w:rFonts w:cs="Calibri"/>
          <w:spacing w:val="1"/>
        </w:rPr>
        <w:t>v</w:t>
      </w:r>
      <w:r>
        <w:rPr>
          <w:rFonts w:cs="Calibri"/>
        </w:rPr>
        <w:t xml:space="preserve">s. </w:t>
      </w:r>
      <w:r>
        <w:rPr>
          <w:rFonts w:cs="Calibri"/>
          <w:spacing w:val="-1"/>
        </w:rPr>
        <w:t>n</w:t>
      </w:r>
      <w:r>
        <w:rPr>
          <w:rFonts w:cs="Calibri"/>
          <w:spacing w:val="1"/>
        </w:rPr>
        <w:t>o</w:t>
      </w:r>
      <w:r>
        <w:rPr>
          <w:rFonts w:cs="Calibri"/>
        </w:rPr>
        <w:t>n-</w:t>
      </w:r>
      <w:r>
        <w:rPr>
          <w:rFonts w:cs="Calibri"/>
          <w:spacing w:val="-1"/>
        </w:rPr>
        <w:t>un</w:t>
      </w:r>
      <w:r>
        <w:rPr>
          <w:rFonts w:cs="Calibri"/>
        </w:rPr>
        <w:t>i</w:t>
      </w:r>
      <w:r>
        <w:rPr>
          <w:rFonts w:cs="Calibri"/>
          <w:spacing w:val="1"/>
        </w:rPr>
        <w:t>o</w:t>
      </w:r>
      <w:r>
        <w:rPr>
          <w:rFonts w:cs="Calibri"/>
        </w:rPr>
        <w:t xml:space="preserve">n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spacing w:val="-2"/>
        </w:rPr>
        <w:t>e</w:t>
      </w:r>
      <w:r>
        <w:rPr>
          <w:rFonts w:cs="Calibri"/>
        </w:rPr>
        <w:t>e</w:t>
      </w:r>
      <w:r>
        <w:rPr>
          <w:rFonts w:cs="Calibri"/>
          <w:spacing w:val="1"/>
        </w:rPr>
        <w:t xml:space="preserve"> </w:t>
      </w:r>
      <w:r>
        <w:rPr>
          <w:rFonts w:cs="Calibri"/>
        </w:rPr>
        <w:t>stat</w:t>
      </w:r>
      <w:r>
        <w:rPr>
          <w:rFonts w:cs="Calibri"/>
          <w:spacing w:val="-1"/>
        </w:rPr>
        <w:t>u</w:t>
      </w:r>
      <w:r>
        <w:rPr>
          <w:rFonts w:cs="Calibri"/>
        </w:rPr>
        <w:t>s) are</w:t>
      </w:r>
      <w:r>
        <w:rPr>
          <w:rFonts w:cs="Calibri"/>
          <w:spacing w:val="4"/>
        </w:rPr>
        <w:t xml:space="preserve"> </w:t>
      </w:r>
      <w:r>
        <w:rPr>
          <w:rFonts w:cs="Calibri"/>
          <w:spacing w:val="-1"/>
        </w:rPr>
        <w:t>no</w:t>
      </w:r>
      <w:r>
        <w:rPr>
          <w:rFonts w:cs="Calibri"/>
        </w:rPr>
        <w:t>t</w:t>
      </w:r>
      <w:r>
        <w:rPr>
          <w:rFonts w:cs="Calibri"/>
          <w:spacing w:val="4"/>
        </w:rPr>
        <w:t xml:space="preserve"> </w:t>
      </w:r>
      <w:r>
        <w:rPr>
          <w:rFonts w:cs="Calibri"/>
        </w:rPr>
        <w:t>le</w:t>
      </w:r>
      <w:r>
        <w:rPr>
          <w:rFonts w:cs="Calibri"/>
          <w:spacing w:val="-1"/>
        </w:rPr>
        <w:t>g</w:t>
      </w:r>
      <w:r>
        <w:rPr>
          <w:rFonts w:cs="Calibri"/>
        </w:rPr>
        <w:t>it</w:t>
      </w:r>
      <w:r>
        <w:rPr>
          <w:rFonts w:cs="Calibri"/>
          <w:spacing w:val="-3"/>
        </w:rPr>
        <w:t>i</w:t>
      </w:r>
      <w:r>
        <w:rPr>
          <w:rFonts w:cs="Calibri"/>
          <w:spacing w:val="1"/>
        </w:rPr>
        <w:t>m</w:t>
      </w:r>
      <w:r>
        <w:rPr>
          <w:rFonts w:cs="Calibri"/>
        </w:rPr>
        <w:t>a</w:t>
      </w:r>
      <w:r>
        <w:rPr>
          <w:rFonts w:cs="Calibri"/>
          <w:spacing w:val="-2"/>
        </w:rPr>
        <w:t>t</w:t>
      </w:r>
      <w:r>
        <w:rPr>
          <w:rFonts w:cs="Calibri"/>
        </w:rPr>
        <w:t>e</w:t>
      </w:r>
      <w:r>
        <w:rPr>
          <w:rFonts w:cs="Calibri"/>
          <w:spacing w:val="4"/>
        </w:rPr>
        <w:t xml:space="preserve"> </w:t>
      </w:r>
      <w:r>
        <w:rPr>
          <w:rFonts w:cs="Calibri"/>
        </w:rPr>
        <w:t>ca</w:t>
      </w:r>
      <w:r>
        <w:rPr>
          <w:rFonts w:cs="Calibri"/>
          <w:spacing w:val="-1"/>
        </w:rPr>
        <w:t>u</w:t>
      </w:r>
      <w:r>
        <w:rPr>
          <w:rFonts w:cs="Calibri"/>
          <w:spacing w:val="-2"/>
        </w:rPr>
        <w:t>s</w:t>
      </w:r>
      <w:r>
        <w:rPr>
          <w:rFonts w:cs="Calibri"/>
        </w:rPr>
        <w:t>es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re</w:t>
      </w:r>
      <w:r>
        <w:rPr>
          <w:rFonts w:cs="Calibri"/>
          <w:spacing w:val="-2"/>
        </w:rPr>
        <w:t>j</w:t>
      </w:r>
      <w:r>
        <w:rPr>
          <w:rFonts w:cs="Calibri"/>
        </w:rPr>
        <w:t>ect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1"/>
        </w:rPr>
        <w:t xml:space="preserve"> </w:t>
      </w:r>
      <w:r>
        <w:rPr>
          <w:rFonts w:cs="Calibri"/>
          <w:spacing w:val="-1"/>
        </w:rPr>
        <w:t>n</w:t>
      </w:r>
      <w:r>
        <w:rPr>
          <w:rFonts w:cs="Calibri"/>
          <w:spacing w:val="1"/>
        </w:rPr>
        <w:t>o</w:t>
      </w:r>
      <w:r>
        <w:rPr>
          <w:rFonts w:cs="Calibri"/>
        </w:rPr>
        <w:t>n-</w:t>
      </w:r>
      <w:r>
        <w:rPr>
          <w:rFonts w:cs="Calibri"/>
          <w:spacing w:val="-2"/>
        </w:rPr>
        <w:t>s</w:t>
      </w:r>
      <w:r>
        <w:rPr>
          <w:rFonts w:cs="Calibri"/>
          <w:spacing w:val="1"/>
        </w:rPr>
        <w:t>o</w:t>
      </w:r>
      <w:r>
        <w:rPr>
          <w:rFonts w:cs="Calibri"/>
          <w:spacing w:val="-3"/>
        </w:rPr>
        <w:t>l</w:t>
      </w:r>
      <w:r>
        <w:rPr>
          <w:rFonts w:cs="Calibri"/>
        </w:rPr>
        <w:t>icitati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b</w:t>
      </w:r>
      <w:r>
        <w:rPr>
          <w:rFonts w:cs="Calibri"/>
        </w:rPr>
        <w:t>i</w:t>
      </w:r>
      <w:r>
        <w:rPr>
          <w:rFonts w:cs="Calibri"/>
          <w:spacing w:val="-1"/>
        </w:rPr>
        <w:t>d</w:t>
      </w:r>
      <w:r>
        <w:rPr>
          <w:rFonts w:cs="Calibri"/>
        </w:rPr>
        <w:t>s</w:t>
      </w:r>
      <w:r>
        <w:rPr>
          <w:rFonts w:cs="Calibri"/>
          <w:spacing w:val="3"/>
        </w:rPr>
        <w:t xml:space="preserve"> </w:t>
      </w:r>
      <w:r>
        <w:rPr>
          <w:rFonts w:cs="Calibri"/>
        </w:rPr>
        <w:t>in t</w:t>
      </w:r>
      <w:r>
        <w:rPr>
          <w:rFonts w:cs="Calibri"/>
          <w:spacing w:val="-1"/>
        </w:rPr>
        <w:t>h</w:t>
      </w:r>
      <w:r>
        <w:rPr>
          <w:rFonts w:cs="Calibri"/>
        </w:rPr>
        <w:t>e</w:t>
      </w:r>
      <w:r>
        <w:rPr>
          <w:rFonts w:cs="Calibri"/>
          <w:spacing w:val="4"/>
        </w:rPr>
        <w:t xml:space="preserve"> </w:t>
      </w:r>
      <w:r w:rsidR="00556605">
        <w:rPr>
          <w:rFonts w:cs="Calibri"/>
          <w:spacing w:val="-3"/>
        </w:rPr>
        <w:t>Vendor</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rPr>
        <w:t>et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0E562CDD" w14:textId="77777777" w:rsidR="006E0089" w:rsidRDefault="006E0089" w:rsidP="006E0089">
      <w:pPr>
        <w:widowControl w:val="0"/>
        <w:spacing w:after="0"/>
        <w:ind w:left="2016" w:right="58" w:hanging="576"/>
        <w:jc w:val="both"/>
        <w:rPr>
          <w:rFonts w:cs="Calibri"/>
        </w:rPr>
      </w:pPr>
    </w:p>
    <w:p w14:paraId="1B03CE10" w14:textId="6DB11B26" w:rsidR="006E0089" w:rsidRDefault="00A142CD" w:rsidP="00C32862">
      <w:pPr>
        <w:widowControl w:val="0"/>
        <w:spacing w:after="0" w:line="266" w:lineRule="exact"/>
        <w:ind w:left="1980" w:right="62" w:hanging="540"/>
        <w:contextualSpacing/>
        <w:jc w:val="both"/>
        <w:rPr>
          <w:rFonts w:cs="Calibri"/>
        </w:rPr>
      </w:pPr>
      <w:r>
        <w:rPr>
          <w:rFonts w:cs="Calibri"/>
          <w:spacing w:val="1"/>
        </w:rPr>
        <w:lastRenderedPageBreak/>
        <w:t>6.1.6.</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4"/>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1"/>
        </w:rPr>
        <w:t>t</w:t>
      </w:r>
      <w:r w:rsidR="006E0089">
        <w:rPr>
          <w:rFonts w:cs="Calibri"/>
        </w:rPr>
        <w:t>s</w:t>
      </w:r>
      <w:r w:rsidR="006E0089">
        <w:rPr>
          <w:rFonts w:cs="Calibri"/>
          <w:spacing w:val="2"/>
        </w:rPr>
        <w:t xml:space="preserve"> </w:t>
      </w:r>
      <w:r w:rsidR="006E0089">
        <w:rPr>
          <w:rFonts w:cs="Calibri"/>
          <w:spacing w:val="-2"/>
        </w:rPr>
        <w:t>t</w:t>
      </w:r>
      <w:r w:rsidR="006E0089">
        <w:rPr>
          <w:rFonts w:cs="Calibri"/>
        </w:rPr>
        <w:t>o</w:t>
      </w:r>
      <w:r w:rsidR="006E0089">
        <w:rPr>
          <w:rFonts w:cs="Calibri"/>
          <w:spacing w:val="6"/>
        </w:rPr>
        <w:t xml:space="preserve"> </w:t>
      </w:r>
      <w:r w:rsidR="006E0089">
        <w:rPr>
          <w:rFonts w:cs="Calibri"/>
        </w:rPr>
        <w:t>assi</w:t>
      </w:r>
      <w:r w:rsidR="006E0089">
        <w:rPr>
          <w:rFonts w:cs="Calibri"/>
          <w:spacing w:val="-3"/>
        </w:rPr>
        <w:t>s</w:t>
      </w:r>
      <w:r w:rsidR="006E0089">
        <w:rPr>
          <w:rFonts w:cs="Calibri"/>
        </w:rPr>
        <w:t>t</w:t>
      </w:r>
      <w:r w:rsidR="006E0089">
        <w:rPr>
          <w:rFonts w:cs="Calibri"/>
          <w:spacing w:val="5"/>
        </w:rPr>
        <w:t xml:space="preserve"> </w:t>
      </w:r>
      <w:r w:rsidR="006E0089">
        <w:rPr>
          <w:rFonts w:cs="Calibri"/>
        </w:rPr>
        <w:t>i</w:t>
      </w:r>
      <w:r w:rsidR="006E0089">
        <w:rPr>
          <w:rFonts w:cs="Calibri"/>
          <w:spacing w:val="-3"/>
        </w:rPr>
        <w:t>n</w:t>
      </w:r>
      <w:r w:rsidR="006E0089">
        <w:rPr>
          <w:rFonts w:cs="Calibri"/>
        </w:rPr>
        <w:t>t</w:t>
      </w:r>
      <w:r w:rsidR="006E0089">
        <w:rPr>
          <w:rFonts w:cs="Calibri"/>
          <w:spacing w:val="1"/>
        </w:rPr>
        <w:t>e</w:t>
      </w:r>
      <w:r w:rsidR="006E0089">
        <w:rPr>
          <w:rFonts w:cs="Calibri"/>
        </w:rPr>
        <w:t>r</w:t>
      </w:r>
      <w:r w:rsidR="006E0089">
        <w:rPr>
          <w:rFonts w:cs="Calibri"/>
          <w:spacing w:val="1"/>
        </w:rPr>
        <w:t>e</w:t>
      </w:r>
      <w:r w:rsidR="006E0089">
        <w:rPr>
          <w:rFonts w:cs="Calibri"/>
          <w:spacing w:val="-2"/>
        </w:rPr>
        <w:t>s</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spacing w:val="1"/>
        </w:rPr>
        <w:t>D</w:t>
      </w:r>
      <w:r w:rsidR="006E0089">
        <w:rPr>
          <w:rFonts w:cs="Calibri"/>
        </w:rPr>
        <w:t>BEs</w:t>
      </w:r>
      <w:r w:rsidR="006E0089">
        <w:rPr>
          <w:rFonts w:cs="Calibri"/>
          <w:spacing w:val="4"/>
        </w:rPr>
        <w:t xml:space="preserve"> </w:t>
      </w:r>
      <w:r w:rsidR="006E0089">
        <w:rPr>
          <w:rFonts w:cs="Calibri"/>
        </w:rPr>
        <w:t>in</w:t>
      </w:r>
      <w:r w:rsidR="006E0089">
        <w:rPr>
          <w:rFonts w:cs="Calibri"/>
          <w:spacing w:val="1"/>
        </w:rPr>
        <w:t xml:space="preserve"> 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3"/>
        </w:rPr>
        <w:t>n</w:t>
      </w:r>
      <w:r w:rsidR="006E0089">
        <w:rPr>
          <w:rFonts w:cs="Calibri"/>
        </w:rPr>
        <w:t>g</w:t>
      </w:r>
      <w:r w:rsidR="006E0089">
        <w:rPr>
          <w:rFonts w:cs="Calibri"/>
          <w:spacing w:val="4"/>
        </w:rPr>
        <w:t xml:space="preserve"> </w:t>
      </w:r>
      <w:r w:rsidR="006E0089">
        <w:rPr>
          <w:rFonts w:cs="Calibri"/>
          <w:spacing w:val="-1"/>
        </w:rPr>
        <w:t>b</w:t>
      </w:r>
      <w:r w:rsidR="006E0089">
        <w:rPr>
          <w:rFonts w:cs="Calibri"/>
          <w:spacing w:val="1"/>
        </w:rPr>
        <w:t>o</w:t>
      </w:r>
      <w:r w:rsidR="006E0089">
        <w:rPr>
          <w:rFonts w:cs="Calibri"/>
          <w:spacing w:val="-1"/>
        </w:rPr>
        <w:t>nd</w:t>
      </w:r>
      <w:r w:rsidR="006E0089">
        <w:rPr>
          <w:rFonts w:cs="Calibri"/>
        </w:rPr>
        <w:t>i</w:t>
      </w:r>
      <w:r w:rsidR="006E0089">
        <w:rPr>
          <w:rFonts w:cs="Calibri"/>
          <w:spacing w:val="-1"/>
        </w:rPr>
        <w:t>ng</w:t>
      </w:r>
      <w:r w:rsidR="006E0089">
        <w:rPr>
          <w:rFonts w:cs="Calibri"/>
        </w:rPr>
        <w:t>,</w:t>
      </w:r>
      <w:r w:rsidR="006E0089">
        <w:rPr>
          <w:rFonts w:cs="Calibri"/>
          <w:spacing w:val="5"/>
        </w:rPr>
        <w:t xml:space="preserve"> </w:t>
      </w:r>
      <w:r w:rsidR="006E0089">
        <w:rPr>
          <w:rFonts w:cs="Calibri"/>
        </w:rPr>
        <w:t>li</w:t>
      </w:r>
      <w:r w:rsidR="006E0089">
        <w:rPr>
          <w:rFonts w:cs="Calibri"/>
          <w:spacing w:val="-1"/>
        </w:rPr>
        <w:t>n</w:t>
      </w:r>
      <w:r w:rsidR="006E0089">
        <w:rPr>
          <w:rFonts w:cs="Calibri"/>
          <w:spacing w:val="1"/>
        </w:rPr>
        <w:t>e</w:t>
      </w:r>
      <w:r w:rsidR="006E0089">
        <w:rPr>
          <w:rFonts w:cs="Calibri"/>
        </w:rPr>
        <w:t>s</w:t>
      </w:r>
      <w:r w:rsidR="006E0089">
        <w:rPr>
          <w:rFonts w:cs="Calibri"/>
          <w:spacing w:val="4"/>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cr</w:t>
      </w:r>
      <w:r w:rsidR="006E0089">
        <w:rPr>
          <w:rFonts w:cs="Calibri"/>
          <w:spacing w:val="1"/>
        </w:rPr>
        <w:t>e</w:t>
      </w:r>
      <w:r w:rsidR="006E0089">
        <w:rPr>
          <w:rFonts w:cs="Calibri"/>
          <w:spacing w:val="-1"/>
        </w:rPr>
        <w:t>d</w:t>
      </w:r>
      <w:r w:rsidR="006E0089">
        <w:rPr>
          <w:rFonts w:cs="Calibri"/>
        </w:rPr>
        <w:t xml:space="preserve">it </w:t>
      </w:r>
      <w:r w:rsidR="006E0089">
        <w:rPr>
          <w:rFonts w:cs="Calibri"/>
          <w:spacing w:val="1"/>
        </w:rPr>
        <w:t>o</w:t>
      </w:r>
      <w:r w:rsidR="006E0089">
        <w:rPr>
          <w:rFonts w:cs="Calibri"/>
        </w:rPr>
        <w:t>r</w:t>
      </w:r>
      <w:r w:rsidR="006E0089">
        <w:rPr>
          <w:rFonts w:cs="Calibri"/>
          <w:spacing w:val="4"/>
        </w:rPr>
        <w:t xml:space="preserve"> </w:t>
      </w:r>
      <w:r w:rsidR="006E0089">
        <w:rPr>
          <w:rFonts w:cs="Calibri"/>
        </w:rPr>
        <w:t>i</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1"/>
        </w:rPr>
        <w:t>n</w:t>
      </w:r>
      <w:r w:rsidR="006E0089">
        <w:rPr>
          <w:rFonts w:cs="Calibri"/>
        </w:rPr>
        <w:t>ce</w:t>
      </w:r>
      <w:r w:rsidR="006E0089">
        <w:rPr>
          <w:rFonts w:cs="Calibri"/>
          <w:spacing w:val="3"/>
        </w:rPr>
        <w:t xml:space="preserve"> </w:t>
      </w:r>
      <w:r w:rsidR="006E0089">
        <w:rPr>
          <w:rFonts w:cs="Calibri"/>
        </w:rPr>
        <w:t>as r</w:t>
      </w:r>
      <w:r w:rsidR="006E0089">
        <w:rPr>
          <w:rFonts w:cs="Calibri"/>
          <w:spacing w:val="1"/>
        </w:rPr>
        <w:t>e</w:t>
      </w:r>
      <w:r w:rsidR="006E0089">
        <w:rPr>
          <w:rFonts w:cs="Calibri"/>
          <w:spacing w:val="-1"/>
        </w:rPr>
        <w:t>qu</w:t>
      </w:r>
      <w:r w:rsidR="006E0089">
        <w:rPr>
          <w:rFonts w:cs="Calibri"/>
        </w:rPr>
        <w:t>ir</w:t>
      </w:r>
      <w:r w:rsidR="006E0089">
        <w:rPr>
          <w:rFonts w:cs="Calibri"/>
          <w:spacing w:val="1"/>
        </w:rPr>
        <w:t>e</w:t>
      </w:r>
      <w:r w:rsidR="006E0089">
        <w:rPr>
          <w:rFonts w:cs="Calibri"/>
        </w:rPr>
        <w:t xml:space="preserve">d </w:t>
      </w:r>
      <w:r w:rsidR="006E0089">
        <w:rPr>
          <w:rFonts w:cs="Calibri"/>
          <w:spacing w:val="-1"/>
        </w:rPr>
        <w:t>b</w:t>
      </w:r>
      <w:r w:rsidR="006E0089">
        <w:rPr>
          <w:rFonts w:cs="Calibri"/>
        </w:rPr>
        <w:t>y</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De</w:t>
      </w:r>
      <w:r w:rsidR="006E0089">
        <w:rPr>
          <w:rFonts w:cs="Calibri"/>
          <w:spacing w:val="-1"/>
        </w:rPr>
        <w:t>p</w:t>
      </w:r>
      <w:r w:rsidR="006E0089">
        <w:rPr>
          <w:rFonts w:cs="Calibri"/>
        </w:rPr>
        <w:t>ar</w:t>
      </w:r>
      <w:r w:rsidR="006E0089">
        <w:rPr>
          <w:rFonts w:cs="Calibri"/>
          <w:spacing w:val="-2"/>
        </w:rPr>
        <w:t>t</w:t>
      </w:r>
      <w:r w:rsidR="006E0089">
        <w:rPr>
          <w:rFonts w:cs="Calibri"/>
          <w:spacing w:val="1"/>
        </w:rPr>
        <w:t>me</w:t>
      </w:r>
      <w:r w:rsidR="006E0089">
        <w:rPr>
          <w:rFonts w:cs="Calibri"/>
          <w:spacing w:val="-3"/>
        </w:rPr>
        <w:t>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556605">
        <w:rPr>
          <w:rFonts w:cs="Calibri"/>
          <w:spacing w:val="-3"/>
        </w:rPr>
        <w:t>Vendor</w:t>
      </w:r>
      <w:r w:rsidR="006E0089">
        <w:rPr>
          <w:rFonts w:cs="Calibri"/>
          <w:spacing w:val="-2"/>
        </w:rPr>
        <w:t xml:space="preserve"> </w:t>
      </w:r>
      <w:r w:rsidR="006E0089">
        <w:rPr>
          <w:rFonts w:cs="Calibri"/>
          <w:spacing w:val="1"/>
        </w:rPr>
        <w:t>o</w:t>
      </w:r>
      <w:r w:rsidR="006E0089">
        <w:rPr>
          <w:rFonts w:cs="Calibri"/>
        </w:rPr>
        <w:t>r</w:t>
      </w:r>
      <w:r w:rsidR="006E0089">
        <w:rPr>
          <w:rFonts w:cs="Calibri"/>
          <w:spacing w:val="-2"/>
        </w:rPr>
        <w:t xml:space="preserve"> </w:t>
      </w:r>
      <w:r w:rsidR="006E0089">
        <w:rPr>
          <w:rFonts w:cs="Calibri"/>
        </w:rPr>
        <w:t>to</w:t>
      </w:r>
      <w:r w:rsidR="006E0089">
        <w:rPr>
          <w:rFonts w:cs="Calibri"/>
          <w:spacing w:val="-1"/>
        </w:rPr>
        <w:t xml:space="preserve"> p</w:t>
      </w:r>
      <w:r w:rsidR="006E0089">
        <w:rPr>
          <w:rFonts w:cs="Calibri"/>
        </w:rPr>
        <w:t>er</w:t>
      </w:r>
      <w:r w:rsidR="006E0089">
        <w:rPr>
          <w:rFonts w:cs="Calibri"/>
          <w:spacing w:val="-3"/>
        </w:rPr>
        <w:t>f</w:t>
      </w:r>
      <w:r w:rsidR="006E0089">
        <w:rPr>
          <w:rFonts w:cs="Calibri"/>
          <w:spacing w:val="1"/>
        </w:rPr>
        <w:t>o</w:t>
      </w:r>
      <w:r w:rsidR="006E0089">
        <w:rPr>
          <w:rFonts w:cs="Calibri"/>
        </w:rPr>
        <w:t>rm</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s</w:t>
      </w:r>
      <w:r w:rsidR="006E0089">
        <w:rPr>
          <w:rFonts w:cs="Calibri"/>
          <w:spacing w:val="-2"/>
        </w:rPr>
        <w:t>c</w:t>
      </w:r>
      <w:r w:rsidR="006E0089">
        <w:rPr>
          <w:rFonts w:cs="Calibri"/>
          <w:spacing w:val="1"/>
        </w:rPr>
        <w:t>o</w:t>
      </w:r>
      <w:r w:rsidR="006E0089">
        <w:rPr>
          <w:rFonts w:cs="Calibri"/>
          <w:spacing w:val="-1"/>
        </w:rPr>
        <w:t>p</w:t>
      </w:r>
      <w:r w:rsidR="006E0089">
        <w:rPr>
          <w:rFonts w:cs="Calibri"/>
        </w:rPr>
        <w:t>e</w:t>
      </w:r>
      <w:r w:rsidR="006E0089">
        <w:rPr>
          <w:rFonts w:cs="Calibri"/>
          <w:spacing w:val="-1"/>
        </w:rPr>
        <w:t xml:space="preserve"> </w:t>
      </w:r>
      <w:r w:rsidR="006E0089">
        <w:rPr>
          <w:rFonts w:cs="Calibri"/>
          <w:spacing w:val="1"/>
        </w:rPr>
        <w:t>o</w:t>
      </w:r>
      <w:r w:rsidR="006E0089">
        <w:rPr>
          <w:rFonts w:cs="Calibri"/>
        </w:rPr>
        <w:t>f</w:t>
      </w:r>
      <w:r w:rsidR="006E0089">
        <w:rPr>
          <w:rFonts w:cs="Calibri"/>
          <w:spacing w:val="-2"/>
        </w:rPr>
        <w:t xml:space="preserve"> w</w:t>
      </w:r>
      <w:r w:rsidR="006E0089">
        <w:rPr>
          <w:rFonts w:cs="Calibri"/>
          <w:spacing w:val="1"/>
        </w:rPr>
        <w:t>o</w:t>
      </w:r>
      <w:r w:rsidR="006E0089">
        <w:rPr>
          <w:rFonts w:cs="Calibri"/>
        </w:rPr>
        <w:t>rk.</w:t>
      </w:r>
    </w:p>
    <w:p w14:paraId="7C0502FE" w14:textId="77777777" w:rsidR="006E0089" w:rsidRDefault="006E0089" w:rsidP="006E0089">
      <w:pPr>
        <w:widowControl w:val="0"/>
        <w:spacing w:after="0" w:line="266" w:lineRule="exact"/>
        <w:ind w:left="2016" w:right="62" w:hanging="576"/>
        <w:jc w:val="both"/>
        <w:rPr>
          <w:rFonts w:cs="Calibri"/>
        </w:rPr>
      </w:pPr>
    </w:p>
    <w:p w14:paraId="6750B98A" w14:textId="1310CFD5" w:rsidR="006E0089" w:rsidRDefault="00A142CD" w:rsidP="00C32862">
      <w:pPr>
        <w:widowControl w:val="0"/>
        <w:spacing w:after="0" w:line="240" w:lineRule="auto"/>
        <w:ind w:left="1980" w:right="59" w:hanging="540"/>
        <w:contextualSpacing/>
        <w:jc w:val="both"/>
        <w:rPr>
          <w:rFonts w:cs="Calibri"/>
        </w:rPr>
      </w:pPr>
      <w:r>
        <w:rPr>
          <w:rFonts w:cs="Calibri"/>
          <w:spacing w:val="1"/>
        </w:rPr>
        <w:t>6.1.7.</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17"/>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2"/>
        </w:rPr>
        <w:t>t</w:t>
      </w:r>
      <w:r w:rsidR="006E0089">
        <w:rPr>
          <w:rFonts w:cs="Calibri"/>
        </w:rPr>
        <w:t>s</w:t>
      </w:r>
      <w:r w:rsidR="006E0089">
        <w:rPr>
          <w:rFonts w:cs="Calibri"/>
          <w:spacing w:val="17"/>
        </w:rPr>
        <w:t xml:space="preserve"> </w:t>
      </w:r>
      <w:r w:rsidR="006E0089">
        <w:rPr>
          <w:rFonts w:cs="Calibri"/>
          <w:spacing w:val="-2"/>
        </w:rPr>
        <w:t>t</w:t>
      </w:r>
      <w:r w:rsidR="006E0089">
        <w:rPr>
          <w:rFonts w:cs="Calibri"/>
        </w:rPr>
        <w:t>o</w:t>
      </w:r>
      <w:r w:rsidR="006E0089">
        <w:rPr>
          <w:rFonts w:cs="Calibri"/>
          <w:spacing w:val="19"/>
        </w:rPr>
        <w:t xml:space="preserve"> </w:t>
      </w:r>
      <w:r w:rsidR="006E0089">
        <w:rPr>
          <w:rFonts w:cs="Calibri"/>
        </w:rPr>
        <w:t>assi</w:t>
      </w:r>
      <w:r w:rsidR="006E0089">
        <w:rPr>
          <w:rFonts w:cs="Calibri"/>
          <w:spacing w:val="-3"/>
        </w:rPr>
        <w:t>s</w:t>
      </w:r>
      <w:r w:rsidR="006E0089">
        <w:rPr>
          <w:rFonts w:cs="Calibri"/>
        </w:rPr>
        <w:t>t</w:t>
      </w:r>
      <w:r w:rsidR="006E0089">
        <w:rPr>
          <w:rFonts w:cs="Calibri"/>
          <w:spacing w:val="18"/>
        </w:rPr>
        <w:t xml:space="preserve"> </w:t>
      </w:r>
      <w:r w:rsidR="006E0089">
        <w:rPr>
          <w:rFonts w:cs="Calibri"/>
        </w:rPr>
        <w:t>i</w:t>
      </w:r>
      <w:r w:rsidR="006E0089">
        <w:rPr>
          <w:rFonts w:cs="Calibri"/>
          <w:spacing w:val="-1"/>
        </w:rPr>
        <w:t>n</w:t>
      </w:r>
      <w:r w:rsidR="006E0089">
        <w:rPr>
          <w:rFonts w:cs="Calibri"/>
          <w:spacing w:val="-2"/>
        </w:rPr>
        <w:t>t</w:t>
      </w:r>
      <w:r w:rsidR="006E0089">
        <w:rPr>
          <w:rFonts w:cs="Calibri"/>
          <w:spacing w:val="1"/>
        </w:rPr>
        <w:t>e</w:t>
      </w:r>
      <w:r w:rsidR="006E0089">
        <w:rPr>
          <w:rFonts w:cs="Calibri"/>
        </w:rPr>
        <w:t>r</w:t>
      </w:r>
      <w:r w:rsidR="006E0089">
        <w:rPr>
          <w:rFonts w:cs="Calibri"/>
          <w:spacing w:val="1"/>
        </w:rPr>
        <w:t>e</w:t>
      </w:r>
      <w:r w:rsidR="006E0089">
        <w:rPr>
          <w:rFonts w:cs="Calibri"/>
        </w:rPr>
        <w:t>s</w:t>
      </w:r>
      <w:r w:rsidR="006E0089">
        <w:rPr>
          <w:rFonts w:cs="Calibri"/>
          <w:spacing w:val="-2"/>
        </w:rPr>
        <w:t>t</w:t>
      </w:r>
      <w:r w:rsidR="006E0089">
        <w:rPr>
          <w:rFonts w:cs="Calibri"/>
          <w:spacing w:val="1"/>
        </w:rPr>
        <w:t>e</w:t>
      </w:r>
      <w:r w:rsidR="006E0089">
        <w:rPr>
          <w:rFonts w:cs="Calibri"/>
        </w:rPr>
        <w:t>d</w:t>
      </w:r>
      <w:r w:rsidR="006E0089">
        <w:rPr>
          <w:rFonts w:cs="Calibri"/>
          <w:spacing w:val="17"/>
        </w:rPr>
        <w:t xml:space="preserve"> </w:t>
      </w:r>
      <w:r w:rsidR="006E0089">
        <w:rPr>
          <w:rFonts w:cs="Calibri"/>
          <w:spacing w:val="1"/>
        </w:rPr>
        <w:t>D</w:t>
      </w:r>
      <w:r w:rsidR="006E0089">
        <w:rPr>
          <w:rFonts w:cs="Calibri"/>
          <w:spacing w:val="-2"/>
        </w:rPr>
        <w:t>B</w:t>
      </w:r>
      <w:r w:rsidR="006E0089">
        <w:rPr>
          <w:rFonts w:cs="Calibri"/>
        </w:rPr>
        <w:t>Es</w:t>
      </w:r>
      <w:r w:rsidR="006E0089">
        <w:rPr>
          <w:rFonts w:cs="Calibri"/>
          <w:spacing w:val="17"/>
        </w:rPr>
        <w:t xml:space="preserve"> </w:t>
      </w:r>
      <w:r w:rsidR="006E0089">
        <w:rPr>
          <w:rFonts w:cs="Calibri"/>
        </w:rPr>
        <w:t>in</w:t>
      </w:r>
      <w:r w:rsidR="006E0089">
        <w:rPr>
          <w:rFonts w:cs="Calibri"/>
          <w:spacing w:val="14"/>
        </w:rPr>
        <w:t xml:space="preserve"> </w:t>
      </w:r>
      <w:r w:rsidR="006E0089">
        <w:rPr>
          <w:rFonts w:cs="Calibri"/>
          <w:spacing w:val="1"/>
        </w:rPr>
        <w:t>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14"/>
        </w:rPr>
        <w:t xml:space="preserve"> </w:t>
      </w:r>
      <w:r w:rsidR="006E0089">
        <w:rPr>
          <w:rFonts w:cs="Calibri"/>
          <w:spacing w:val="-1"/>
        </w:rPr>
        <w:t>n</w:t>
      </w:r>
      <w:r w:rsidR="006E0089">
        <w:rPr>
          <w:rFonts w:cs="Calibri"/>
          <w:spacing w:val="1"/>
        </w:rPr>
        <w:t>e</w:t>
      </w:r>
      <w:r w:rsidR="006E0089">
        <w:rPr>
          <w:rFonts w:cs="Calibri"/>
        </w:rPr>
        <w:t>c</w:t>
      </w:r>
      <w:r w:rsidR="006E0089">
        <w:rPr>
          <w:rFonts w:cs="Calibri"/>
          <w:spacing w:val="1"/>
        </w:rPr>
        <w:t>e</w:t>
      </w:r>
      <w:r w:rsidR="006E0089">
        <w:rPr>
          <w:rFonts w:cs="Calibri"/>
        </w:rPr>
        <w:t>ssa</w:t>
      </w:r>
      <w:r w:rsidR="006E0089">
        <w:rPr>
          <w:rFonts w:cs="Calibri"/>
          <w:spacing w:val="-3"/>
        </w:rPr>
        <w:t>r</w:t>
      </w:r>
      <w:r w:rsidR="006E0089">
        <w:rPr>
          <w:rFonts w:cs="Calibri"/>
        </w:rPr>
        <w:t>y</w:t>
      </w:r>
      <w:r w:rsidR="006E0089">
        <w:rPr>
          <w:rFonts w:cs="Calibri"/>
          <w:spacing w:val="18"/>
        </w:rPr>
        <w:t xml:space="preserve"> </w:t>
      </w:r>
      <w:r w:rsidR="006E0089">
        <w:rPr>
          <w:rFonts w:cs="Calibri"/>
          <w:spacing w:val="1"/>
        </w:rPr>
        <w:t>e</w:t>
      </w:r>
      <w:r w:rsidR="006E0089">
        <w:rPr>
          <w:rFonts w:cs="Calibri"/>
          <w:spacing w:val="-1"/>
        </w:rPr>
        <w:t>qu</w:t>
      </w:r>
      <w:r w:rsidR="006E0089">
        <w:rPr>
          <w:rFonts w:cs="Calibri"/>
        </w:rPr>
        <w:t>i</w:t>
      </w:r>
      <w:r w:rsidR="006E0089">
        <w:rPr>
          <w:rFonts w:cs="Calibri"/>
          <w:spacing w:val="-3"/>
        </w:rPr>
        <w:t>p</w:t>
      </w:r>
      <w:r w:rsidR="006E0089">
        <w:rPr>
          <w:rFonts w:cs="Calibri"/>
          <w:spacing w:val="1"/>
        </w:rPr>
        <w:t>me</w:t>
      </w:r>
      <w:r w:rsidR="006E0089">
        <w:rPr>
          <w:rFonts w:cs="Calibri"/>
          <w:spacing w:val="-1"/>
        </w:rPr>
        <w:t>n</w:t>
      </w:r>
      <w:r w:rsidR="006E0089">
        <w:rPr>
          <w:rFonts w:cs="Calibri"/>
        </w:rPr>
        <w:t>t,</w:t>
      </w:r>
      <w:r w:rsidR="006E0089">
        <w:rPr>
          <w:rFonts w:cs="Calibri"/>
          <w:spacing w:val="15"/>
        </w:rPr>
        <w:t xml:space="preserve"> </w:t>
      </w:r>
      <w:r w:rsidR="006E0089">
        <w:rPr>
          <w:rFonts w:cs="Calibri"/>
        </w:rPr>
        <w:t>s</w:t>
      </w:r>
      <w:r w:rsidR="006E0089">
        <w:rPr>
          <w:rFonts w:cs="Calibri"/>
          <w:spacing w:val="-1"/>
        </w:rPr>
        <w:t>upp</w:t>
      </w:r>
      <w:r w:rsidR="006E0089">
        <w:rPr>
          <w:rFonts w:cs="Calibri"/>
        </w:rPr>
        <w:t>lies,</w:t>
      </w:r>
      <w:r w:rsidR="006E0089">
        <w:rPr>
          <w:rFonts w:cs="Calibri"/>
          <w:spacing w:val="18"/>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rial</w:t>
      </w:r>
      <w:r w:rsidR="006E0089">
        <w:rPr>
          <w:rFonts w:cs="Calibri"/>
          <w:spacing w:val="-3"/>
        </w:rPr>
        <w:t>s</w:t>
      </w:r>
      <w:r w:rsidR="006E0089">
        <w:rPr>
          <w:rFonts w:cs="Calibri"/>
        </w:rPr>
        <w:t xml:space="preserve">, </w:t>
      </w:r>
      <w:r w:rsidR="006E0089">
        <w:rPr>
          <w:rFonts w:cs="Calibri"/>
          <w:spacing w:val="1"/>
        </w:rPr>
        <w:t>o</w:t>
      </w:r>
      <w:r w:rsidR="006E0089">
        <w:rPr>
          <w:rFonts w:cs="Calibri"/>
        </w:rPr>
        <w:t>r r</w:t>
      </w:r>
      <w:r w:rsidR="006E0089">
        <w:rPr>
          <w:rFonts w:cs="Calibri"/>
          <w:spacing w:val="1"/>
        </w:rPr>
        <w:t>e</w:t>
      </w:r>
      <w:r w:rsidR="006E0089">
        <w:rPr>
          <w:rFonts w:cs="Calibri"/>
        </w:rPr>
        <w:t>l</w:t>
      </w:r>
      <w:r w:rsidR="006E0089">
        <w:rPr>
          <w:rFonts w:cs="Calibri"/>
          <w:spacing w:val="-3"/>
        </w:rPr>
        <w:t>a</w:t>
      </w:r>
      <w:r w:rsidR="006E0089">
        <w:rPr>
          <w:rFonts w:cs="Calibri"/>
        </w:rPr>
        <w:t>t</w:t>
      </w:r>
      <w:r w:rsidR="006E0089">
        <w:rPr>
          <w:rFonts w:cs="Calibri"/>
          <w:spacing w:val="1"/>
        </w:rPr>
        <w:t>e</w:t>
      </w:r>
      <w:r w:rsidR="006E0089">
        <w:rPr>
          <w:rFonts w:cs="Calibri"/>
        </w:rPr>
        <w:t>d a</w:t>
      </w:r>
      <w:r w:rsidR="006E0089">
        <w:rPr>
          <w:rFonts w:cs="Calibri"/>
          <w:spacing w:val="-2"/>
        </w:rPr>
        <w:t>s</w:t>
      </w:r>
      <w:r w:rsidR="006E0089">
        <w:rPr>
          <w:rFonts w:cs="Calibri"/>
        </w:rPr>
        <w:t>sista</w:t>
      </w:r>
      <w:r w:rsidR="006E0089">
        <w:rPr>
          <w:rFonts w:cs="Calibri"/>
          <w:spacing w:val="-1"/>
        </w:rPr>
        <w:t>n</w:t>
      </w:r>
      <w:r w:rsidR="006E0089">
        <w:rPr>
          <w:rFonts w:cs="Calibri"/>
          <w:spacing w:val="-2"/>
        </w:rPr>
        <w:t>c</w:t>
      </w:r>
      <w:r w:rsidR="006E0089">
        <w:rPr>
          <w:rFonts w:cs="Calibri"/>
        </w:rPr>
        <w:t>e</w:t>
      </w:r>
      <w:r w:rsidR="006E0089">
        <w:rPr>
          <w:rFonts w:cs="Calibri"/>
          <w:spacing w:val="1"/>
        </w:rPr>
        <w:t xml:space="preserve"> </w:t>
      </w:r>
      <w:r w:rsidR="006E0089">
        <w:rPr>
          <w:rFonts w:cs="Calibri"/>
          <w:spacing w:val="-1"/>
        </w:rPr>
        <w:t>o</w:t>
      </w:r>
      <w:r w:rsidR="006E0089">
        <w:rPr>
          <w:rFonts w:cs="Calibri"/>
        </w:rPr>
        <w:t>r s</w:t>
      </w:r>
      <w:r w:rsidR="006E0089">
        <w:rPr>
          <w:rFonts w:cs="Calibri"/>
          <w:spacing w:val="1"/>
        </w:rPr>
        <w:t>e</w:t>
      </w:r>
      <w:r w:rsidR="006E0089">
        <w:rPr>
          <w:rFonts w:cs="Calibri"/>
          <w:spacing w:val="-3"/>
        </w:rPr>
        <w:t>r</w:t>
      </w:r>
      <w:r w:rsidR="006E0089">
        <w:rPr>
          <w:rFonts w:cs="Calibri"/>
          <w:spacing w:val="1"/>
        </w:rPr>
        <w:t>v</w:t>
      </w:r>
      <w:r w:rsidR="006E0089">
        <w:rPr>
          <w:rFonts w:cs="Calibri"/>
        </w:rPr>
        <w:t>ic</w:t>
      </w:r>
      <w:r w:rsidR="006E0089">
        <w:rPr>
          <w:rFonts w:cs="Calibri"/>
          <w:spacing w:val="1"/>
        </w:rPr>
        <w:t>e</w:t>
      </w:r>
      <w:r w:rsidR="006E0089">
        <w:rPr>
          <w:rFonts w:cs="Calibri"/>
        </w:rPr>
        <w:t>s.</w:t>
      </w:r>
    </w:p>
    <w:p w14:paraId="1EEAD94C" w14:textId="77777777" w:rsidR="006E0089" w:rsidRDefault="006E0089" w:rsidP="006E0089">
      <w:pPr>
        <w:spacing w:after="0"/>
        <w:ind w:left="2016" w:hanging="576"/>
        <w:contextualSpacing/>
        <w:rPr>
          <w:rFonts w:cs="Calibri"/>
        </w:rPr>
      </w:pPr>
    </w:p>
    <w:p w14:paraId="329EFD3F" w14:textId="2F8C67B6" w:rsidR="006E0089" w:rsidRDefault="006E0089" w:rsidP="006E0089">
      <w:pPr>
        <w:widowControl w:val="0"/>
        <w:spacing w:after="0" w:line="240" w:lineRule="auto"/>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sidR="00A142CD">
        <w:rPr>
          <w:rFonts w:cs="Calibri"/>
          <w:spacing w:val="1"/>
        </w:rPr>
        <w:t>8</w:t>
      </w:r>
      <w:r>
        <w:rPr>
          <w:rFonts w:cs="Calibri"/>
        </w:rPr>
        <w:t>.</w:t>
      </w:r>
      <w:r>
        <w:rPr>
          <w:rFonts w:cs="Calibri"/>
          <w:spacing w:val="35"/>
        </w:rPr>
        <w:tab/>
      </w:r>
      <w:r>
        <w:rPr>
          <w:rFonts w:cs="Calibri"/>
        </w:rPr>
        <w:t>Effect</w:t>
      </w:r>
      <w:r>
        <w:rPr>
          <w:rFonts w:cs="Calibri"/>
          <w:spacing w:val="-3"/>
        </w:rPr>
        <w:t>i</w:t>
      </w:r>
      <w:r>
        <w:rPr>
          <w:rFonts w:cs="Calibri"/>
          <w:spacing w:val="1"/>
        </w:rPr>
        <w:t>v</w:t>
      </w:r>
      <w:r>
        <w:rPr>
          <w:rFonts w:cs="Calibri"/>
        </w:rPr>
        <w:t>e</w:t>
      </w:r>
      <w:r>
        <w:rPr>
          <w:rFonts w:cs="Calibri"/>
          <w:spacing w:val="-3"/>
        </w:rPr>
        <w:t>l</w:t>
      </w:r>
      <w:r>
        <w:rPr>
          <w:rFonts w:cs="Calibri"/>
        </w:rPr>
        <w:t>y</w:t>
      </w:r>
      <w:r>
        <w:rPr>
          <w:rFonts w:cs="Calibri"/>
          <w:spacing w:val="2"/>
        </w:rPr>
        <w:t xml:space="preserve"> </w:t>
      </w:r>
      <w:r>
        <w:rPr>
          <w:rFonts w:cs="Calibri"/>
          <w:spacing w:val="-1"/>
        </w:rPr>
        <w:t>u</w:t>
      </w:r>
      <w:r>
        <w:rPr>
          <w:rFonts w:cs="Calibri"/>
        </w:rPr>
        <w:t>si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s</w:t>
      </w:r>
      <w:r>
        <w:rPr>
          <w:rFonts w:cs="Calibri"/>
          <w:spacing w:val="-2"/>
        </w:rPr>
        <w:t>e</w:t>
      </w:r>
      <w:r>
        <w:rPr>
          <w:rFonts w:cs="Calibri"/>
        </w:rPr>
        <w:t>r</w:t>
      </w:r>
      <w:r>
        <w:rPr>
          <w:rFonts w:cs="Calibri"/>
          <w:spacing w:val="1"/>
        </w:rPr>
        <w:t>v</w:t>
      </w:r>
      <w:r>
        <w:rPr>
          <w:rFonts w:cs="Calibri"/>
        </w:rPr>
        <w:t xml:space="preserve">ices </w:t>
      </w:r>
      <w:r>
        <w:rPr>
          <w:rFonts w:cs="Calibri"/>
          <w:spacing w:val="1"/>
        </w:rPr>
        <w:t>o</w:t>
      </w:r>
      <w:r>
        <w:rPr>
          <w:rFonts w:cs="Calibri"/>
        </w:rPr>
        <w:t>f</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rPr>
        <w:t>w</w:t>
      </w:r>
      <w:r>
        <w:rPr>
          <w:rFonts w:cs="Calibri"/>
          <w:spacing w:val="-1"/>
        </w:rPr>
        <w:t>o</w:t>
      </w:r>
      <w:r>
        <w:rPr>
          <w:rFonts w:cs="Calibri"/>
          <w:spacing w:val="1"/>
        </w:rPr>
        <w:t>me</w:t>
      </w:r>
      <w:r>
        <w:rPr>
          <w:rFonts w:cs="Calibri"/>
        </w:rPr>
        <w:t>n</w:t>
      </w:r>
      <w:r>
        <w:rPr>
          <w:rFonts w:cs="Calibri"/>
          <w:spacing w:val="1"/>
        </w:rPr>
        <w:t xml:space="preserve"> </w:t>
      </w:r>
      <w:r>
        <w:rPr>
          <w:rFonts w:cs="Calibri"/>
          <w:spacing w:val="-2"/>
        </w:rPr>
        <w:t>c</w:t>
      </w:r>
      <w:r>
        <w:rPr>
          <w:rFonts w:cs="Calibri"/>
          <w:spacing w:val="-1"/>
        </w:rPr>
        <w:t>o</w:t>
      </w:r>
      <w:r>
        <w:rPr>
          <w:rFonts w:cs="Calibri"/>
          <w:spacing w:val="1"/>
        </w:rPr>
        <w:t>mm</w:t>
      </w:r>
      <w:r>
        <w:rPr>
          <w:rFonts w:cs="Calibri"/>
          <w:spacing w:val="-1"/>
        </w:rPr>
        <w:t>un</w:t>
      </w:r>
      <w:r>
        <w:rPr>
          <w:rFonts w:cs="Calibri"/>
        </w:rPr>
        <w:t>i</w:t>
      </w:r>
      <w:r>
        <w:rPr>
          <w:rFonts w:cs="Calibri"/>
          <w:spacing w:val="-2"/>
        </w:rPr>
        <w:t>t</w:t>
      </w:r>
      <w:r>
        <w:rPr>
          <w:rFonts w:cs="Calibri"/>
        </w:rPr>
        <w:t xml:space="preserve">y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 xml:space="preserve">s; </w:t>
      </w:r>
      <w:r>
        <w:rPr>
          <w:rFonts w:cs="Calibri"/>
          <w:spacing w:val="1"/>
        </w:rPr>
        <w:t>m</w:t>
      </w:r>
      <w:r>
        <w:rPr>
          <w:rFonts w:cs="Calibri"/>
        </w:rPr>
        <w:t>i</w:t>
      </w:r>
      <w:r>
        <w:rPr>
          <w:rFonts w:cs="Calibri"/>
          <w:spacing w:val="-1"/>
        </w:rPr>
        <w:t>n</w:t>
      </w:r>
      <w:r>
        <w:rPr>
          <w:rFonts w:cs="Calibri"/>
          <w:spacing w:val="1"/>
        </w:rPr>
        <w:t>o</w:t>
      </w:r>
      <w:r>
        <w:rPr>
          <w:rFonts w:cs="Calibri"/>
        </w:rPr>
        <w:t>r</w:t>
      </w:r>
      <w:r>
        <w:rPr>
          <w:rFonts w:cs="Calibri"/>
          <w:spacing w:val="-3"/>
        </w:rPr>
        <w:t>i</w:t>
      </w:r>
      <w:r>
        <w:rPr>
          <w:rFonts w:cs="Calibri"/>
        </w:rPr>
        <w:t>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sidR="00556605">
        <w:rPr>
          <w:rFonts w:cs="Calibri"/>
          <w:spacing w:val="-1"/>
        </w:rPr>
        <w:t>Vendor</w:t>
      </w:r>
      <w:r>
        <w:rPr>
          <w:rFonts w:cs="Calibri"/>
        </w:rPr>
        <w:t xml:space="preserve">s’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3"/>
        </w:rPr>
        <w:t xml:space="preserve"> </w:t>
      </w:r>
      <w:r>
        <w:rPr>
          <w:rFonts w:cs="Calibri"/>
        </w:rPr>
        <w:t>l</w:t>
      </w:r>
      <w:r>
        <w:rPr>
          <w:rFonts w:cs="Calibri"/>
          <w:spacing w:val="-1"/>
        </w:rPr>
        <w:t>o</w:t>
      </w:r>
      <w:r>
        <w:rPr>
          <w:rFonts w:cs="Calibri"/>
        </w:rPr>
        <w:t>cal,</w:t>
      </w:r>
      <w:r>
        <w:rPr>
          <w:rFonts w:cs="Calibri"/>
          <w:spacing w:val="2"/>
        </w:rPr>
        <w:t xml:space="preserve"> </w:t>
      </w:r>
      <w:r>
        <w:rPr>
          <w:rFonts w:cs="Calibri"/>
        </w:rPr>
        <w:t>st</w:t>
      </w:r>
      <w:r>
        <w:rPr>
          <w:rFonts w:cs="Calibri"/>
          <w:spacing w:val="-3"/>
        </w:rPr>
        <w:t>a</w:t>
      </w:r>
      <w:r>
        <w:rPr>
          <w:rFonts w:cs="Calibri"/>
        </w:rPr>
        <w:t>t</w:t>
      </w:r>
      <w:r>
        <w:rPr>
          <w:rFonts w:cs="Calibri"/>
          <w:spacing w:val="1"/>
        </w:rPr>
        <w:t>e</w:t>
      </w:r>
      <w:r>
        <w:rPr>
          <w:rFonts w:cs="Calibri"/>
        </w:rPr>
        <w:t>,</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f</w:t>
      </w:r>
      <w:r>
        <w:rPr>
          <w:rFonts w:cs="Calibri"/>
          <w:spacing w:val="-2"/>
        </w:rPr>
        <w:t>e</w:t>
      </w:r>
      <w:r>
        <w:rPr>
          <w:rFonts w:cs="Calibri"/>
          <w:spacing w:val="-1"/>
        </w:rPr>
        <w:t>d</w:t>
      </w:r>
      <w:r>
        <w:rPr>
          <w:rFonts w:cs="Calibri"/>
          <w:spacing w:val="1"/>
        </w:rPr>
        <w:t>e</w:t>
      </w:r>
      <w:r>
        <w:rPr>
          <w:rFonts w:cs="Calibri"/>
        </w:rPr>
        <w:t>ral</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bu</w:t>
      </w:r>
      <w:r>
        <w:rPr>
          <w:rFonts w:cs="Calibri"/>
          <w:spacing w:val="-2"/>
        </w:rPr>
        <w:t>s</w:t>
      </w:r>
      <w:r>
        <w:rPr>
          <w:rFonts w:cs="Calibri"/>
        </w:rPr>
        <w:t>i</w:t>
      </w:r>
      <w:r>
        <w:rPr>
          <w:rFonts w:cs="Calibri"/>
          <w:spacing w:val="-1"/>
        </w:rPr>
        <w:t>n</w:t>
      </w:r>
      <w:r>
        <w:rPr>
          <w:rFonts w:cs="Calibri"/>
          <w:spacing w:val="1"/>
        </w:rPr>
        <w:t>e</w:t>
      </w:r>
      <w:r>
        <w:rPr>
          <w:rFonts w:cs="Calibri"/>
        </w:rPr>
        <w:t>ss</w:t>
      </w:r>
      <w:r>
        <w:rPr>
          <w:rFonts w:cs="Calibri"/>
          <w:spacing w:val="2"/>
        </w:rPr>
        <w:t xml:space="preserve"> </w:t>
      </w:r>
      <w:r>
        <w:rPr>
          <w:rFonts w:cs="Calibri"/>
        </w:rPr>
        <w:t>assista</w:t>
      </w:r>
      <w:r>
        <w:rPr>
          <w:rFonts w:cs="Calibri"/>
          <w:spacing w:val="-1"/>
        </w:rPr>
        <w:t>n</w:t>
      </w:r>
      <w:r>
        <w:rPr>
          <w:rFonts w:cs="Calibri"/>
          <w:spacing w:val="-2"/>
        </w:rPr>
        <w:t>c</w:t>
      </w:r>
      <w:r>
        <w:rPr>
          <w:rFonts w:cs="Calibri"/>
        </w:rPr>
        <w:t xml:space="preserve">e </w:t>
      </w:r>
      <w:r>
        <w:rPr>
          <w:rFonts w:cs="Calibri"/>
          <w:spacing w:val="1"/>
        </w:rPr>
        <w:t>o</w:t>
      </w:r>
      <w:r>
        <w:rPr>
          <w:rFonts w:cs="Calibri"/>
        </w:rPr>
        <w:t>ffic</w:t>
      </w:r>
      <w:r>
        <w:rPr>
          <w:rFonts w:cs="Calibri"/>
          <w:spacing w:val="1"/>
        </w:rPr>
        <w:t>e</w:t>
      </w:r>
      <w:r>
        <w:rPr>
          <w:rFonts w:cs="Calibri"/>
          <w:spacing w:val="-2"/>
        </w:rPr>
        <w:t>s</w:t>
      </w:r>
      <w:r>
        <w:rPr>
          <w:rFonts w:cs="Calibri"/>
        </w:rPr>
        <w:t>;</w:t>
      </w:r>
      <w:r>
        <w:rPr>
          <w:rFonts w:cs="Calibri"/>
          <w:spacing w:val="26"/>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D</w:t>
      </w:r>
      <w:r>
        <w:rPr>
          <w:rFonts w:cs="Calibri"/>
          <w:spacing w:val="-2"/>
        </w:rPr>
        <w:t>O</w:t>
      </w:r>
      <w:r>
        <w:rPr>
          <w:rFonts w:cs="Calibri"/>
        </w:rPr>
        <w:t>T’s</w:t>
      </w:r>
      <w:r>
        <w:rPr>
          <w:rFonts w:cs="Calibri"/>
          <w:spacing w:val="25"/>
        </w:rPr>
        <w:t xml:space="preserve"> </w:t>
      </w:r>
      <w:r>
        <w:rPr>
          <w:rFonts w:cs="Calibri"/>
          <w:spacing w:val="-2"/>
        </w:rPr>
        <w:t>s</w:t>
      </w:r>
      <w:r>
        <w:rPr>
          <w:rFonts w:cs="Calibri"/>
          <w:spacing w:val="-1"/>
        </w:rPr>
        <w:t>upp</w:t>
      </w:r>
      <w:r>
        <w:rPr>
          <w:rFonts w:cs="Calibri"/>
          <w:spacing w:val="1"/>
        </w:rPr>
        <w:t>o</w:t>
      </w:r>
      <w:r>
        <w:rPr>
          <w:rFonts w:cs="Calibri"/>
        </w:rPr>
        <w:t>r</w:t>
      </w:r>
      <w:r>
        <w:rPr>
          <w:rFonts w:cs="Calibri"/>
          <w:spacing w:val="1"/>
        </w:rPr>
        <w:t>t</w:t>
      </w:r>
      <w:r>
        <w:rPr>
          <w:rFonts w:cs="Calibri"/>
        </w:rPr>
        <w:t>i</w:t>
      </w:r>
      <w:r>
        <w:rPr>
          <w:rFonts w:cs="Calibri"/>
          <w:spacing w:val="1"/>
        </w:rPr>
        <w:t>v</w:t>
      </w:r>
      <w:r>
        <w:rPr>
          <w:rFonts w:cs="Calibri"/>
        </w:rPr>
        <w:t>e</w:t>
      </w:r>
      <w:r>
        <w:rPr>
          <w:rFonts w:cs="Calibri"/>
          <w:spacing w:val="23"/>
        </w:rPr>
        <w:t xml:space="preserve"> </w:t>
      </w:r>
      <w:r>
        <w:rPr>
          <w:rFonts w:cs="Calibri"/>
        </w:rPr>
        <w:t>s</w:t>
      </w:r>
      <w:r>
        <w:rPr>
          <w:rFonts w:cs="Calibri"/>
          <w:spacing w:val="1"/>
        </w:rPr>
        <w:t>e</w:t>
      </w:r>
      <w:r>
        <w:rPr>
          <w:rFonts w:cs="Calibri"/>
          <w:spacing w:val="-3"/>
        </w:rPr>
        <w:t>r</w:t>
      </w:r>
      <w:r>
        <w:rPr>
          <w:rFonts w:cs="Calibri"/>
          <w:spacing w:val="1"/>
        </w:rPr>
        <w:t>v</w:t>
      </w:r>
      <w:r>
        <w:rPr>
          <w:rFonts w:cs="Calibri"/>
        </w:rPr>
        <w:t>ic</w:t>
      </w:r>
      <w:r>
        <w:rPr>
          <w:rFonts w:cs="Calibri"/>
          <w:spacing w:val="-2"/>
        </w:rPr>
        <w:t>e</w:t>
      </w:r>
      <w:r>
        <w:rPr>
          <w:rFonts w:cs="Calibri"/>
        </w:rPr>
        <w:t>s</w:t>
      </w:r>
      <w:r>
        <w:rPr>
          <w:rFonts w:cs="Calibri"/>
          <w:spacing w:val="25"/>
        </w:rPr>
        <w:t xml:space="preserve"> </w:t>
      </w:r>
      <w:r w:rsidR="00556605">
        <w:rPr>
          <w:rFonts w:cs="Calibri"/>
          <w:spacing w:val="-1"/>
        </w:rPr>
        <w:t>Vendor</w:t>
      </w:r>
      <w:r>
        <w:rPr>
          <w:rFonts w:cs="Calibri"/>
          <w:spacing w:val="-2"/>
        </w:rPr>
        <w:t>s</w:t>
      </w:r>
      <w:r>
        <w:rPr>
          <w:rFonts w:cs="Calibri"/>
        </w:rPr>
        <w:t>;</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2"/>
        </w:rPr>
        <w:t xml:space="preserve"> </w:t>
      </w:r>
      <w:r>
        <w:rPr>
          <w:rFonts w:cs="Calibri"/>
        </w:rPr>
        <w:t>as</w:t>
      </w:r>
      <w:r>
        <w:rPr>
          <w:rFonts w:cs="Calibri"/>
          <w:spacing w:val="25"/>
        </w:rPr>
        <w:t xml:space="preserve"> </w:t>
      </w:r>
      <w:r>
        <w:rPr>
          <w:rFonts w:cs="Calibri"/>
        </w:rPr>
        <w:t>all</w:t>
      </w:r>
      <w:r>
        <w:rPr>
          <w:rFonts w:cs="Calibri"/>
          <w:spacing w:val="-1"/>
        </w:rPr>
        <w:t>o</w:t>
      </w:r>
      <w:r>
        <w:rPr>
          <w:rFonts w:cs="Calibri"/>
        </w:rPr>
        <w:t>w</w:t>
      </w:r>
      <w:r>
        <w:rPr>
          <w:rFonts w:cs="Calibri"/>
          <w:spacing w:val="1"/>
        </w:rPr>
        <w:t>e</w:t>
      </w:r>
      <w:r>
        <w:rPr>
          <w:rFonts w:cs="Calibri"/>
        </w:rPr>
        <w:t>d</w:t>
      </w:r>
      <w:r>
        <w:rPr>
          <w:rFonts w:cs="Calibri"/>
          <w:spacing w:val="22"/>
        </w:rPr>
        <w:t xml:space="preserve"> </w:t>
      </w:r>
      <w:r>
        <w:rPr>
          <w:rFonts w:cs="Calibri"/>
          <w:spacing w:val="1"/>
        </w:rPr>
        <w:t>o</w:t>
      </w:r>
      <w:r>
        <w:rPr>
          <w:rFonts w:cs="Calibri"/>
        </w:rPr>
        <w:t>n</w:t>
      </w:r>
      <w:r>
        <w:rPr>
          <w:rFonts w:cs="Calibri"/>
          <w:spacing w:val="22"/>
        </w:rPr>
        <w:t xml:space="preserve"> </w:t>
      </w:r>
      <w:r>
        <w:rPr>
          <w:rFonts w:cs="Calibri"/>
        </w:rPr>
        <w:t>a cas</w:t>
      </w:r>
      <w:r>
        <w:rPr>
          <w:rFonts w:cs="Calibri"/>
          <w:spacing w:val="1"/>
        </w:rPr>
        <w:t>e</w:t>
      </w:r>
      <w:r>
        <w:rPr>
          <w:rFonts w:cs="Calibri"/>
        </w:rPr>
        <w:t>-</w:t>
      </w:r>
      <w:r>
        <w:rPr>
          <w:rFonts w:cs="Calibri"/>
          <w:spacing w:val="-1"/>
        </w:rPr>
        <w:t>b</w:t>
      </w:r>
      <w:r>
        <w:rPr>
          <w:rFonts w:cs="Calibri"/>
          <w:spacing w:val="1"/>
        </w:rPr>
        <w:t>y</w:t>
      </w:r>
      <w:r>
        <w:rPr>
          <w:rFonts w:cs="Calibri"/>
        </w:rPr>
        <w:t>-c</w:t>
      </w:r>
      <w:r>
        <w:rPr>
          <w:rFonts w:cs="Calibri"/>
          <w:spacing w:val="-3"/>
        </w:rPr>
        <w:t>a</w:t>
      </w:r>
      <w:r>
        <w:rPr>
          <w:rFonts w:cs="Calibri"/>
        </w:rPr>
        <w:t>se</w:t>
      </w:r>
      <w:r>
        <w:rPr>
          <w:rFonts w:cs="Calibri"/>
          <w:spacing w:val="1"/>
        </w:rPr>
        <w:t xml:space="preserve"> </w:t>
      </w:r>
      <w:r>
        <w:rPr>
          <w:rFonts w:cs="Calibri"/>
          <w:spacing w:val="-1"/>
        </w:rPr>
        <w:t>b</w:t>
      </w:r>
      <w:r>
        <w:rPr>
          <w:rFonts w:cs="Calibri"/>
        </w:rPr>
        <w:t>asis</w:t>
      </w:r>
      <w:r>
        <w:rPr>
          <w:rFonts w:cs="Calibri"/>
          <w:spacing w:val="-2"/>
        </w:rPr>
        <w:t xml:space="preserve"> t</w:t>
      </w:r>
      <w:r>
        <w:rPr>
          <w:rFonts w:cs="Calibri"/>
        </w:rPr>
        <w:t>o</w:t>
      </w:r>
      <w:r>
        <w:rPr>
          <w:rFonts w:cs="Calibri"/>
          <w:spacing w:val="2"/>
        </w:rPr>
        <w:t xml:space="preserve">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e</w:t>
      </w:r>
      <w:r>
        <w:rPr>
          <w:rFonts w:cs="Calibri"/>
          <w:spacing w:val="1"/>
        </w:rPr>
        <w:t xml:space="preserve"> </w:t>
      </w:r>
      <w:r>
        <w:rPr>
          <w:rFonts w:cs="Calibri"/>
        </w:rPr>
        <w:t>assista</w:t>
      </w:r>
      <w:r>
        <w:rPr>
          <w:rFonts w:cs="Calibri"/>
          <w:spacing w:val="-1"/>
        </w:rPr>
        <w:t>n</w:t>
      </w:r>
      <w:r>
        <w:rPr>
          <w:rFonts w:cs="Calibri"/>
          <w:spacing w:val="-2"/>
        </w:rPr>
        <w:t>c</w:t>
      </w:r>
      <w:r>
        <w:rPr>
          <w:rFonts w:cs="Calibri"/>
        </w:rPr>
        <w:t>e</w:t>
      </w:r>
      <w:r>
        <w:rPr>
          <w:rFonts w:cs="Calibri"/>
          <w:spacing w:val="1"/>
        </w:rPr>
        <w:t xml:space="preserve"> </w:t>
      </w:r>
      <w:r>
        <w:rPr>
          <w:rFonts w:cs="Calibri"/>
        </w:rPr>
        <w:t>in t</w:t>
      </w:r>
      <w:r>
        <w:rPr>
          <w:rFonts w:cs="Calibri"/>
          <w:spacing w:val="-3"/>
        </w:rPr>
        <w:t>h</w:t>
      </w:r>
      <w:r>
        <w:rPr>
          <w:rFonts w:cs="Calibri"/>
        </w:rPr>
        <w:t>e</w:t>
      </w:r>
      <w:r>
        <w:rPr>
          <w:rFonts w:cs="Calibri"/>
          <w:spacing w:val="1"/>
        </w:rPr>
        <w:t xml:space="preserve"> </w:t>
      </w:r>
      <w:r>
        <w:rPr>
          <w:rFonts w:cs="Calibri"/>
        </w:rPr>
        <w:t>r</w:t>
      </w:r>
      <w:r>
        <w:rPr>
          <w:rFonts w:cs="Calibri"/>
          <w:spacing w:val="-2"/>
        </w:rPr>
        <w:t>e</w:t>
      </w:r>
      <w:r>
        <w:rPr>
          <w:rFonts w:cs="Calibri"/>
        </w:rPr>
        <w:t>cr</w:t>
      </w:r>
      <w:r>
        <w:rPr>
          <w:rFonts w:cs="Calibri"/>
          <w:spacing w:val="-1"/>
        </w:rPr>
        <w:t>u</w:t>
      </w:r>
      <w:r>
        <w:rPr>
          <w:rFonts w:cs="Calibri"/>
        </w:rPr>
        <w:t>i</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rPr>
        <w:t>lac</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spacing w:val="1"/>
        </w:rPr>
        <w:t>D</w:t>
      </w:r>
      <w:r>
        <w:rPr>
          <w:rFonts w:cs="Calibri"/>
          <w:spacing w:val="-2"/>
        </w:rPr>
        <w:t>B</w:t>
      </w:r>
      <w:r>
        <w:rPr>
          <w:rFonts w:cs="Calibri"/>
        </w:rPr>
        <w:t>Es.</w:t>
      </w:r>
    </w:p>
    <w:p w14:paraId="18661C0D" w14:textId="77777777" w:rsidR="006E0089" w:rsidRDefault="006E0089" w:rsidP="006E0089">
      <w:pPr>
        <w:widowControl w:val="0"/>
        <w:spacing w:after="0" w:line="240" w:lineRule="exact"/>
      </w:pPr>
    </w:p>
    <w:p w14:paraId="204EE11D" w14:textId="77777777"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2</w:t>
      </w:r>
      <w:r>
        <w:rPr>
          <w:rFonts w:cs="Calibri"/>
        </w:rPr>
        <w:t>.</w:t>
      </w:r>
      <w:r>
        <w:rPr>
          <w:rFonts w:cs="Calibri"/>
        </w:rPr>
        <w:tab/>
        <w:t xml:space="preserve"> In</w:t>
      </w:r>
      <w:r>
        <w:rPr>
          <w:rFonts w:cs="Calibri"/>
          <w:spacing w:val="12"/>
        </w:rPr>
        <w:t xml:space="preserve"> </w:t>
      </w:r>
      <w:r>
        <w:rPr>
          <w:rFonts w:cs="Calibri"/>
          <w:spacing w:val="1"/>
        </w:rPr>
        <w:t>ev</w:t>
      </w:r>
      <w:r>
        <w:rPr>
          <w:rFonts w:cs="Calibri"/>
        </w:rPr>
        <w:t>al</w:t>
      </w:r>
      <w:r>
        <w:rPr>
          <w:rFonts w:cs="Calibri"/>
          <w:spacing w:val="-1"/>
        </w:rPr>
        <w:t>u</w:t>
      </w:r>
      <w:r>
        <w:rPr>
          <w:rFonts w:cs="Calibri"/>
        </w:rPr>
        <w:t>ati</w:t>
      </w:r>
      <w:r>
        <w:rPr>
          <w:rFonts w:cs="Calibri"/>
          <w:spacing w:val="-1"/>
        </w:rPr>
        <w:t>n</w:t>
      </w:r>
      <w:r>
        <w:rPr>
          <w:rFonts w:cs="Calibri"/>
        </w:rPr>
        <w:t>g</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spacing w:val="-1"/>
        </w:rPr>
        <w:t>g</w:t>
      </w:r>
      <w:r>
        <w:rPr>
          <w:rFonts w:cs="Calibri"/>
          <w:spacing w:val="1"/>
        </w:rPr>
        <w:t>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13"/>
        </w:rPr>
        <w:t xml:space="preserve"> </w:t>
      </w:r>
      <w:r>
        <w:rPr>
          <w:rFonts w:cs="Calibri"/>
          <w:spacing w:val="1"/>
        </w:rPr>
        <w:t>o</w:t>
      </w:r>
      <w:r>
        <w:rPr>
          <w:rFonts w:cs="Calibri"/>
        </w:rPr>
        <w:t>f</w:t>
      </w:r>
      <w:r>
        <w:rPr>
          <w:rFonts w:cs="Calibri"/>
          <w:spacing w:val="13"/>
        </w:rPr>
        <w:t xml:space="preserve"> </w:t>
      </w:r>
      <w:r>
        <w:rPr>
          <w:rFonts w:cs="Calibri"/>
          <w:spacing w:val="1"/>
        </w:rPr>
        <w:t>o</w:t>
      </w:r>
      <w:r>
        <w:rPr>
          <w:rFonts w:cs="Calibri"/>
        </w:rPr>
        <w:t>t</w:t>
      </w:r>
      <w:r>
        <w:rPr>
          <w:rFonts w:cs="Calibri"/>
          <w:spacing w:val="-3"/>
        </w:rPr>
        <w:t>h</w:t>
      </w:r>
      <w:r>
        <w:rPr>
          <w:rFonts w:cs="Calibri"/>
          <w:spacing w:val="1"/>
        </w:rPr>
        <w:t>e</w:t>
      </w:r>
      <w:r>
        <w:rPr>
          <w:rFonts w:cs="Calibri"/>
        </w:rPr>
        <w:t>r</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rPr>
        <w:t>to</w:t>
      </w:r>
      <w:r>
        <w:rPr>
          <w:rFonts w:cs="Calibri"/>
          <w:spacing w:val="12"/>
        </w:rPr>
        <w:t xml:space="preserve"> </w:t>
      </w:r>
      <w:r>
        <w:rPr>
          <w:rFonts w:cs="Calibri"/>
          <w:spacing w:val="1"/>
        </w:rPr>
        <w:t>me</w:t>
      </w:r>
      <w:r>
        <w:rPr>
          <w:rFonts w:cs="Calibri"/>
          <w:spacing w:val="-2"/>
        </w:rPr>
        <w:t>e</w:t>
      </w:r>
      <w:r>
        <w:rPr>
          <w:rFonts w:cs="Calibri"/>
        </w:rPr>
        <w:t>t</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n t</w:t>
      </w:r>
      <w:r>
        <w:rPr>
          <w:rFonts w:cs="Calibri"/>
          <w:spacing w:val="-1"/>
        </w:rPr>
        <w:t>h</w:t>
      </w:r>
      <w:r>
        <w:rPr>
          <w:rFonts w:cs="Calibri"/>
        </w:rPr>
        <w:t>is 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rPr>
        <w:t xml:space="preserve">n </w:t>
      </w:r>
      <w:r>
        <w:rPr>
          <w:rFonts w:cs="Calibri"/>
          <w:spacing w:val="-1"/>
        </w:rPr>
        <w:t>o</w:t>
      </w:r>
      <w:r>
        <w:rPr>
          <w:rFonts w:cs="Calibri"/>
        </w:rPr>
        <w:t>r s</w:t>
      </w:r>
      <w:r>
        <w:rPr>
          <w:rFonts w:cs="Calibri"/>
          <w:spacing w:val="-3"/>
        </w:rPr>
        <w:t>i</w:t>
      </w:r>
      <w:r>
        <w:rPr>
          <w:rFonts w:cs="Calibri"/>
          <w:spacing w:val="1"/>
        </w:rPr>
        <w:t>m</w:t>
      </w:r>
      <w:r>
        <w:rPr>
          <w:rFonts w:cs="Calibri"/>
        </w:rPr>
        <w:t xml:space="preserve">ilar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rPr>
        <w:t>s</w:t>
      </w:r>
      <w:r>
        <w:rPr>
          <w:rFonts w:cs="Calibri"/>
          <w:spacing w:val="-2"/>
        </w:rPr>
        <w:t xml:space="preserve"> </w:t>
      </w:r>
      <w:r>
        <w:rPr>
          <w:rFonts w:cs="Calibri"/>
          <w:spacing w:val="1"/>
        </w:rPr>
        <w:t>m</w:t>
      </w:r>
      <w:r>
        <w:rPr>
          <w:rFonts w:cs="Calibri"/>
        </w:rPr>
        <w:t>ay</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e</w:t>
      </w:r>
      <w:r>
        <w:rPr>
          <w:rFonts w:cs="Calibri"/>
          <w:spacing w:val="-1"/>
        </w:rPr>
        <w:t>d</w:t>
      </w:r>
      <w:r>
        <w:rPr>
          <w:rFonts w:cs="Calibri"/>
        </w:rPr>
        <w:t>.</w:t>
      </w:r>
    </w:p>
    <w:p w14:paraId="0D1EC677" w14:textId="77777777" w:rsidR="006E0089" w:rsidRDefault="006E0089" w:rsidP="006E0089">
      <w:pPr>
        <w:widowControl w:val="0"/>
        <w:spacing w:after="0" w:line="220" w:lineRule="exact"/>
        <w:ind w:left="864" w:hanging="432"/>
      </w:pPr>
    </w:p>
    <w:p w14:paraId="70B08E28" w14:textId="7D603D4E"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3</w:t>
      </w:r>
      <w:r>
        <w:rPr>
          <w:rFonts w:cs="Calibri"/>
        </w:rPr>
        <w:t xml:space="preserve">. </w:t>
      </w:r>
      <w:r>
        <w:rPr>
          <w:rFonts w:cs="Calibri"/>
        </w:rPr>
        <w:tab/>
        <w:t>If t</w:t>
      </w:r>
      <w:r>
        <w:rPr>
          <w:rFonts w:cs="Calibri"/>
          <w:spacing w:val="-1"/>
        </w:rPr>
        <w:t>h</w:t>
      </w:r>
      <w:r>
        <w:rPr>
          <w:rFonts w:cs="Calibri"/>
        </w:rPr>
        <w:t>e</w:t>
      </w:r>
      <w:r>
        <w:rPr>
          <w:rFonts w:cs="Calibri"/>
          <w:spacing w:val="9"/>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11"/>
        </w:rPr>
        <w:t xml:space="preserve"> </w:t>
      </w:r>
      <w:r>
        <w:rPr>
          <w:rFonts w:cs="Calibri"/>
          <w:spacing w:val="-1"/>
        </w:rPr>
        <w:t>d</w:t>
      </w:r>
      <w:r>
        <w:rPr>
          <w:rFonts w:cs="Calibri"/>
          <w:spacing w:val="-2"/>
        </w:rPr>
        <w:t>e</w:t>
      </w:r>
      <w:r>
        <w:rPr>
          <w:rFonts w:cs="Calibri"/>
        </w:rPr>
        <w:t>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9"/>
        </w:rPr>
        <w:t xml:space="preserve"> </w:t>
      </w:r>
      <w:r>
        <w:rPr>
          <w:rFonts w:cs="Calibri"/>
        </w:rPr>
        <w:t>t</w:t>
      </w:r>
      <w:r>
        <w:rPr>
          <w:rFonts w:cs="Calibri"/>
          <w:spacing w:val="-1"/>
        </w:rPr>
        <w:t>h</w:t>
      </w:r>
      <w:r>
        <w:rPr>
          <w:rFonts w:cs="Calibri"/>
        </w:rPr>
        <w:t>at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sidR="00556605">
        <w:rPr>
          <w:rFonts w:cs="Calibri"/>
          <w:spacing w:val="-3"/>
        </w:rPr>
        <w:t>Vendor</w:t>
      </w:r>
      <w:r>
        <w:rPr>
          <w:rFonts w:cs="Calibri"/>
          <w:spacing w:val="11"/>
        </w:rPr>
        <w:t xml:space="preserve"> </w:t>
      </w:r>
      <w:r>
        <w:rPr>
          <w:rFonts w:cs="Calibri"/>
          <w:spacing w:val="-3"/>
        </w:rPr>
        <w:t>h</w:t>
      </w:r>
      <w:r>
        <w:rPr>
          <w:rFonts w:cs="Calibri"/>
        </w:rPr>
        <w:t xml:space="preserve">as </w:t>
      </w:r>
      <w:r>
        <w:rPr>
          <w:rFonts w:cs="Calibri"/>
          <w:spacing w:val="1"/>
        </w:rPr>
        <w:t>m</w:t>
      </w:r>
      <w:r>
        <w:rPr>
          <w:rFonts w:cs="Calibri"/>
        </w:rPr>
        <w:t>a</w:t>
      </w:r>
      <w:r>
        <w:rPr>
          <w:rFonts w:cs="Calibri"/>
          <w:spacing w:val="-3"/>
        </w:rPr>
        <w:t>d</w:t>
      </w:r>
      <w:r>
        <w:rPr>
          <w:rFonts w:cs="Calibri"/>
        </w:rPr>
        <w:t>e</w:t>
      </w:r>
      <w:r>
        <w:rPr>
          <w:rFonts w:cs="Calibri"/>
          <w:spacing w:val="11"/>
        </w:rPr>
        <w:t xml:space="preserve"> </w:t>
      </w:r>
      <w:r>
        <w:rPr>
          <w:rFonts w:cs="Calibri"/>
          <w:spacing w:val="-3"/>
        </w:rPr>
        <w:t>g</w:t>
      </w:r>
      <w:r>
        <w:rPr>
          <w:rFonts w:cs="Calibri"/>
          <w:spacing w:val="1"/>
        </w:rPr>
        <w:t>oo</w:t>
      </w:r>
      <w:r>
        <w:rPr>
          <w:rFonts w:cs="Calibri"/>
        </w:rPr>
        <w:t>d</w:t>
      </w:r>
      <w:r>
        <w:rPr>
          <w:rFonts w:cs="Calibri"/>
          <w:spacing w:val="10"/>
        </w:rPr>
        <w:t xml:space="preserve"> </w:t>
      </w:r>
      <w:r>
        <w:rPr>
          <w:rFonts w:cs="Calibri"/>
          <w:spacing w:val="-3"/>
        </w:rPr>
        <w:t>f</w:t>
      </w:r>
      <w:r>
        <w:rPr>
          <w:rFonts w:cs="Calibri"/>
        </w:rPr>
        <w:t>aith</w:t>
      </w:r>
      <w:r>
        <w:rPr>
          <w:rFonts w:cs="Calibri"/>
          <w:spacing w:val="10"/>
        </w:rPr>
        <w:t xml:space="preserve"> </w:t>
      </w:r>
      <w:r>
        <w:rPr>
          <w:rFonts w:cs="Calibri"/>
        </w:rPr>
        <w:t>ef</w:t>
      </w:r>
      <w:r>
        <w:rPr>
          <w:rFonts w:cs="Calibri"/>
          <w:spacing w:val="-3"/>
        </w:rPr>
        <w:t>f</w:t>
      </w:r>
      <w:r>
        <w:rPr>
          <w:rFonts w:cs="Calibri"/>
          <w:spacing w:val="1"/>
        </w:rPr>
        <w:t>o</w:t>
      </w:r>
      <w:r>
        <w:rPr>
          <w:rFonts w:cs="Calibri"/>
          <w:spacing w:val="-3"/>
        </w:rPr>
        <w:t>r</w:t>
      </w:r>
      <w:r>
        <w:rPr>
          <w:rFonts w:cs="Calibri"/>
        </w:rPr>
        <w:t>ts</w:t>
      </w:r>
      <w:r>
        <w:rPr>
          <w:rFonts w:cs="Calibri"/>
          <w:spacing w:val="11"/>
        </w:rPr>
        <w:t xml:space="preserve"> </w:t>
      </w:r>
      <w:r>
        <w:rPr>
          <w:rFonts w:cs="Calibri"/>
          <w:spacing w:val="-2"/>
        </w:rPr>
        <w:t>t</w:t>
      </w:r>
      <w:r>
        <w:rPr>
          <w:rFonts w:cs="Calibri"/>
        </w:rPr>
        <w:t>o</w:t>
      </w:r>
      <w:r>
        <w:rPr>
          <w:rFonts w:cs="Calibri"/>
          <w:spacing w:val="10"/>
        </w:rPr>
        <w:t xml:space="preserve"> </w:t>
      </w:r>
      <w:r>
        <w:rPr>
          <w:rFonts w:cs="Calibri"/>
          <w:spacing w:val="1"/>
        </w:rPr>
        <w:t>m</w:t>
      </w:r>
      <w:r>
        <w:rPr>
          <w:rFonts w:cs="Calibri"/>
          <w:spacing w:val="-2"/>
        </w:rPr>
        <w:t>e</w:t>
      </w:r>
      <w:r>
        <w:rPr>
          <w:rFonts w:cs="Calibri"/>
        </w:rPr>
        <w:t>et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g</w:t>
      </w:r>
      <w:r>
        <w:rPr>
          <w:rFonts w:cs="Calibri"/>
          <w:spacing w:val="1"/>
        </w:rPr>
        <w:t>o</w:t>
      </w:r>
      <w:r>
        <w:rPr>
          <w:rFonts w:cs="Calibri"/>
        </w:rPr>
        <w:t>al, t</w:t>
      </w:r>
      <w:r>
        <w:rPr>
          <w:rFonts w:cs="Calibri"/>
          <w:spacing w:val="-3"/>
        </w:rPr>
        <w:t>h</w:t>
      </w:r>
      <w:r>
        <w:rPr>
          <w:rFonts w:cs="Calibri"/>
        </w:rPr>
        <w:t>e</w:t>
      </w:r>
      <w:r>
        <w:rPr>
          <w:rFonts w:cs="Calibri"/>
          <w:spacing w:val="1"/>
        </w:rPr>
        <w:t xml:space="preserve"> </w:t>
      </w:r>
      <w:r w:rsidR="00A142CD">
        <w:rPr>
          <w:rFonts w:cs="Calibri"/>
          <w:spacing w:val="1"/>
        </w:rPr>
        <w:t xml:space="preserve">State </w:t>
      </w:r>
      <w:r>
        <w:rPr>
          <w:rFonts w:cs="Calibri"/>
        </w:rPr>
        <w:t>will</w:t>
      </w:r>
      <w:r>
        <w:rPr>
          <w:rFonts w:cs="Calibri"/>
          <w:spacing w:val="-2"/>
        </w:rPr>
        <w:t xml:space="preserve"> </w:t>
      </w:r>
      <w:r>
        <w:rPr>
          <w:rFonts w:cs="Calibri"/>
        </w:rPr>
        <w:t>award</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spacing w:val="1"/>
        </w:rPr>
        <w:t>e</w:t>
      </w:r>
      <w:r>
        <w:rPr>
          <w:rFonts w:cs="Calibri"/>
        </w:rPr>
        <w:t>d t</w:t>
      </w:r>
      <w:r>
        <w:rPr>
          <w:rFonts w:cs="Calibri"/>
          <w:spacing w:val="-1"/>
        </w:rPr>
        <w:t>h</w:t>
      </w:r>
      <w:r>
        <w:rPr>
          <w:rFonts w:cs="Calibri"/>
        </w:rPr>
        <w:t>at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is</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1"/>
        </w:rPr>
        <w:t>w</w:t>
      </w:r>
      <w:r>
        <w:rPr>
          <w:rFonts w:cs="Calibri"/>
        </w:rPr>
        <w:t>i</w:t>
      </w:r>
      <w:r>
        <w:rPr>
          <w:rFonts w:cs="Calibri"/>
          <w:spacing w:val="-3"/>
        </w:rPr>
        <w:t>s</w:t>
      </w:r>
      <w:r>
        <w:rPr>
          <w:rFonts w:cs="Calibri"/>
        </w:rPr>
        <w:t>e</w:t>
      </w:r>
      <w:r>
        <w:rPr>
          <w:rFonts w:cs="Calibri"/>
          <w:spacing w:val="-1"/>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w:t>
      </w:r>
      <w:r>
        <w:rPr>
          <w:rFonts w:cs="Calibri"/>
        </w:rPr>
        <w:t>f</w:t>
      </w:r>
      <w:r>
        <w:rPr>
          <w:rFonts w:cs="Calibri"/>
          <w:spacing w:val="1"/>
        </w:rPr>
        <w:t>o</w:t>
      </w:r>
      <w:r>
        <w:rPr>
          <w:rFonts w:cs="Calibri"/>
        </w:rPr>
        <w:t>r</w:t>
      </w:r>
      <w:r>
        <w:rPr>
          <w:rFonts w:cs="Calibri"/>
          <w:spacing w:val="-2"/>
        </w:rPr>
        <w:t xml:space="preserve"> </w:t>
      </w:r>
      <w:r>
        <w:rPr>
          <w:rFonts w:cs="Calibri"/>
        </w:rPr>
        <w:t>awar</w:t>
      </w:r>
      <w:r>
        <w:rPr>
          <w:rFonts w:cs="Calibri"/>
          <w:spacing w:val="-1"/>
        </w:rPr>
        <w:t>d</w:t>
      </w:r>
      <w:r>
        <w:rPr>
          <w:rFonts w:cs="Calibri"/>
        </w:rPr>
        <w:t>.</w:t>
      </w:r>
    </w:p>
    <w:p w14:paraId="404A86F2" w14:textId="77777777" w:rsidR="006E0089" w:rsidRDefault="006E0089" w:rsidP="006E0089">
      <w:pPr>
        <w:widowControl w:val="0"/>
        <w:spacing w:after="0" w:line="220" w:lineRule="exact"/>
        <w:ind w:left="864" w:hanging="432"/>
      </w:pPr>
    </w:p>
    <w:p w14:paraId="0627D9D8" w14:textId="0483BEFD"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4</w:t>
      </w:r>
      <w:r>
        <w:rPr>
          <w:rFonts w:cs="Calibri"/>
        </w:rPr>
        <w:t xml:space="preserve">. </w:t>
      </w:r>
      <w:r>
        <w:rPr>
          <w:rFonts w:cs="Calibri"/>
        </w:rPr>
        <w:tab/>
        <w:t>If</w:t>
      </w:r>
      <w:r>
        <w:rPr>
          <w:rFonts w:cs="Calibri"/>
          <w:spacing w:val="32"/>
        </w:rPr>
        <w:t xml:space="preserve"> </w:t>
      </w:r>
      <w:r>
        <w:rPr>
          <w:rFonts w:cs="Calibri"/>
        </w:rPr>
        <w:t>t</w:t>
      </w:r>
      <w:r>
        <w:rPr>
          <w:rFonts w:cs="Calibri"/>
          <w:spacing w:val="-1"/>
        </w:rPr>
        <w:t>h</w:t>
      </w:r>
      <w:r>
        <w:rPr>
          <w:rFonts w:cs="Calibri"/>
        </w:rPr>
        <w:t>e</w:t>
      </w:r>
      <w:r>
        <w:rPr>
          <w:rFonts w:cs="Calibri"/>
          <w:spacing w:val="33"/>
        </w:rPr>
        <w:t xml:space="preserve"> </w:t>
      </w:r>
      <w:r w:rsidR="00A142CD">
        <w:rPr>
          <w:rFonts w:cs="Calibri"/>
          <w:spacing w:val="-1"/>
        </w:rPr>
        <w:t>State</w:t>
      </w:r>
      <w:r w:rsidR="00A142CD">
        <w:rPr>
          <w:rFonts w:cs="Calibri"/>
          <w:spacing w:val="32"/>
        </w:rPr>
        <w:t xml:space="preserve"> </w:t>
      </w:r>
      <w:r>
        <w:rPr>
          <w:rFonts w:cs="Calibri"/>
          <w:spacing w:val="-1"/>
        </w:rPr>
        <w:t>d</w:t>
      </w:r>
      <w:r>
        <w:rPr>
          <w:rFonts w:cs="Calibri"/>
          <w:spacing w:val="-2"/>
        </w:rPr>
        <w:t>e</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spacing w:val="1"/>
        </w:rPr>
        <w:t>e</w:t>
      </w:r>
      <w:r>
        <w:rPr>
          <w:rFonts w:cs="Calibri"/>
        </w:rPr>
        <w:t>s</w:t>
      </w:r>
      <w:r>
        <w:rPr>
          <w:rFonts w:cs="Calibri"/>
          <w:spacing w:val="32"/>
        </w:rPr>
        <w:t xml:space="preserve"> </w:t>
      </w:r>
      <w:r>
        <w:rPr>
          <w:rFonts w:cs="Calibri"/>
        </w:rPr>
        <w:t>t</w:t>
      </w:r>
      <w:r>
        <w:rPr>
          <w:rFonts w:cs="Calibri"/>
          <w:spacing w:val="-1"/>
        </w:rPr>
        <w:t>h</w:t>
      </w:r>
      <w:r>
        <w:rPr>
          <w:rFonts w:cs="Calibri"/>
        </w:rPr>
        <w:t>at</w:t>
      </w:r>
      <w:r>
        <w:rPr>
          <w:rFonts w:cs="Calibri"/>
          <w:spacing w:val="32"/>
        </w:rPr>
        <w:t xml:space="preserve"> </w:t>
      </w:r>
      <w:r>
        <w:rPr>
          <w:rFonts w:cs="Calibri"/>
          <w:spacing w:val="-3"/>
        </w:rPr>
        <w:t>g</w:t>
      </w:r>
      <w:r>
        <w:rPr>
          <w:rFonts w:cs="Calibri"/>
          <w:spacing w:val="1"/>
        </w:rPr>
        <w:t>oo</w:t>
      </w:r>
      <w:r>
        <w:rPr>
          <w:rFonts w:cs="Calibri"/>
        </w:rPr>
        <w:t>d</w:t>
      </w:r>
      <w:r>
        <w:rPr>
          <w:rFonts w:cs="Calibri"/>
          <w:spacing w:val="32"/>
        </w:rPr>
        <w:t xml:space="preserve"> </w:t>
      </w:r>
      <w:r>
        <w:rPr>
          <w:rFonts w:cs="Calibri"/>
        </w:rPr>
        <w:t>faith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2"/>
        </w:rPr>
        <w:t xml:space="preserve"> </w:t>
      </w:r>
      <w:r>
        <w:rPr>
          <w:rFonts w:cs="Calibri"/>
          <w:spacing w:val="-1"/>
        </w:rPr>
        <w:t>h</w:t>
      </w:r>
      <w:r>
        <w:rPr>
          <w:rFonts w:cs="Calibri"/>
        </w:rPr>
        <w:t>a</w:t>
      </w:r>
      <w:r>
        <w:rPr>
          <w:rFonts w:cs="Calibri"/>
          <w:spacing w:val="1"/>
        </w:rPr>
        <w:t>v</w:t>
      </w:r>
      <w:r>
        <w:rPr>
          <w:rFonts w:cs="Calibri"/>
        </w:rPr>
        <w:t>e</w:t>
      </w:r>
      <w:r>
        <w:rPr>
          <w:rFonts w:cs="Calibri"/>
          <w:spacing w:val="33"/>
        </w:rPr>
        <w:t xml:space="preserve"> </w:t>
      </w:r>
      <w:r>
        <w:rPr>
          <w:rFonts w:cs="Calibri"/>
          <w:spacing w:val="-3"/>
        </w:rPr>
        <w:t>n</w:t>
      </w:r>
      <w:r>
        <w:rPr>
          <w:rFonts w:cs="Calibri"/>
          <w:spacing w:val="1"/>
        </w:rPr>
        <w:t>o</w:t>
      </w:r>
      <w:r>
        <w:rPr>
          <w:rFonts w:cs="Calibri"/>
        </w:rPr>
        <w:t>t</w:t>
      </w:r>
      <w:r>
        <w:rPr>
          <w:rFonts w:cs="Calibri"/>
          <w:spacing w:val="33"/>
        </w:rPr>
        <w:t xml:space="preserve"> </w:t>
      </w:r>
      <w:r>
        <w:rPr>
          <w:rFonts w:cs="Calibri"/>
          <w:spacing w:val="-1"/>
        </w:rPr>
        <w:t>b</w:t>
      </w:r>
      <w:r>
        <w:rPr>
          <w:rFonts w:cs="Calibri"/>
          <w:spacing w:val="-2"/>
        </w:rPr>
        <w:t>e</w:t>
      </w:r>
      <w:r>
        <w:rPr>
          <w:rFonts w:cs="Calibri"/>
          <w:spacing w:val="1"/>
        </w:rPr>
        <w:t>e</w:t>
      </w:r>
      <w:r>
        <w:rPr>
          <w:rFonts w:cs="Calibri"/>
        </w:rPr>
        <w:t>n</w:t>
      </w:r>
      <w:r>
        <w:rPr>
          <w:rFonts w:cs="Calibri"/>
          <w:spacing w:val="32"/>
        </w:rPr>
        <w:t xml:space="preserve"> </w:t>
      </w:r>
      <w:r>
        <w:rPr>
          <w:rFonts w:cs="Calibri"/>
          <w:spacing w:val="-1"/>
        </w:rPr>
        <w:t>m</w:t>
      </w:r>
      <w:r>
        <w:rPr>
          <w:rFonts w:cs="Calibri"/>
        </w:rPr>
        <w:t>a</w:t>
      </w:r>
      <w:r>
        <w:rPr>
          <w:rFonts w:cs="Calibri"/>
          <w:spacing w:val="-1"/>
        </w:rPr>
        <w:t>d</w:t>
      </w:r>
      <w:r>
        <w:rPr>
          <w:rFonts w:cs="Calibri"/>
          <w:spacing w:val="1"/>
        </w:rPr>
        <w:t>e</w:t>
      </w:r>
      <w:r>
        <w:rPr>
          <w:rFonts w:cs="Calibri"/>
        </w:rPr>
        <w:t>,</w:t>
      </w:r>
      <w:r>
        <w:rPr>
          <w:rFonts w:cs="Calibri"/>
          <w:spacing w:val="32"/>
        </w:rPr>
        <w:t xml:space="preserve"> </w:t>
      </w:r>
      <w:r>
        <w:rPr>
          <w:rFonts w:cs="Calibri"/>
        </w:rPr>
        <w:t>it</w:t>
      </w:r>
      <w:r>
        <w:rPr>
          <w:rFonts w:cs="Calibri"/>
          <w:spacing w:val="30"/>
        </w:rPr>
        <w:t xml:space="preserve"> </w:t>
      </w:r>
      <w:r>
        <w:rPr>
          <w:rFonts w:cs="Calibri"/>
        </w:rPr>
        <w:t>will</w:t>
      </w:r>
      <w:r>
        <w:rPr>
          <w:rFonts w:cs="Calibri"/>
          <w:spacing w:val="32"/>
        </w:rPr>
        <w:t xml:space="preserve"> </w:t>
      </w:r>
      <w:r>
        <w:rPr>
          <w:rFonts w:cs="Calibri"/>
          <w:spacing w:val="-1"/>
        </w:rPr>
        <w:t>n</w:t>
      </w:r>
      <w:r>
        <w:rPr>
          <w:rFonts w:cs="Calibri"/>
          <w:spacing w:val="1"/>
        </w:rPr>
        <w:t>o</w:t>
      </w:r>
      <w:r>
        <w:rPr>
          <w:rFonts w:cs="Calibri"/>
        </w:rPr>
        <w:t>ti</w:t>
      </w:r>
      <w:r>
        <w:rPr>
          <w:rFonts w:cs="Calibri"/>
          <w:spacing w:val="-3"/>
        </w:rPr>
        <w:t>f</w:t>
      </w:r>
      <w:r>
        <w:rPr>
          <w:rFonts w:cs="Calibri"/>
        </w:rPr>
        <w:t>y</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sidR="00556605">
        <w:rPr>
          <w:rFonts w:cs="Calibri"/>
          <w:spacing w:val="-3"/>
        </w:rPr>
        <w:t>Vendor</w:t>
      </w:r>
      <w:r>
        <w:rPr>
          <w:rFonts w:cs="Calibri"/>
          <w:spacing w:val="32"/>
        </w:rPr>
        <w:t xml:space="preserve"> </w:t>
      </w:r>
      <w:r>
        <w:rPr>
          <w:rFonts w:cs="Calibri"/>
          <w:spacing w:val="-3"/>
        </w:rPr>
        <w:t>i</w:t>
      </w:r>
      <w:r>
        <w:rPr>
          <w:rFonts w:cs="Calibri"/>
        </w:rPr>
        <w:t>n writi</w:t>
      </w:r>
      <w:r>
        <w:rPr>
          <w:rFonts w:cs="Calibri"/>
          <w:spacing w:val="-1"/>
        </w:rPr>
        <w:t>n</w:t>
      </w:r>
      <w:r>
        <w:rPr>
          <w:rFonts w:cs="Calibri"/>
        </w:rPr>
        <w:t>g</w:t>
      </w:r>
      <w:r>
        <w:rPr>
          <w:rFonts w:cs="Calibri"/>
          <w:spacing w:val="17"/>
        </w:rPr>
        <w:t xml:space="preserve"> </w:t>
      </w:r>
      <w:r>
        <w:rPr>
          <w:rFonts w:cs="Calibri"/>
        </w:rPr>
        <w:t>t</w:t>
      </w:r>
      <w:r>
        <w:rPr>
          <w:rFonts w:cs="Calibri"/>
          <w:spacing w:val="-1"/>
        </w:rPr>
        <w:t>h</w:t>
      </w:r>
      <w:r>
        <w:rPr>
          <w:rFonts w:cs="Calibri"/>
        </w:rPr>
        <w:t>at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i</w:t>
      </w:r>
      <w:r>
        <w:rPr>
          <w:rFonts w:cs="Calibri"/>
        </w:rPr>
        <w:t>s</w:t>
      </w:r>
      <w:r>
        <w:rPr>
          <w:rFonts w:cs="Calibri"/>
          <w:spacing w:val="17"/>
        </w:rPr>
        <w:t xml:space="preserve"> </w:t>
      </w:r>
      <w:r>
        <w:rPr>
          <w:rFonts w:cs="Calibri"/>
          <w:spacing w:val="-1"/>
        </w:rPr>
        <w:t>n</w:t>
      </w:r>
      <w:r>
        <w:rPr>
          <w:rFonts w:cs="Calibri"/>
          <w:spacing w:val="1"/>
        </w:rPr>
        <w:t>o</w:t>
      </w:r>
      <w:r>
        <w:rPr>
          <w:rFonts w:cs="Calibri"/>
        </w:rPr>
        <w:t>t</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3"/>
        </w:rPr>
        <w:t>i</w:t>
      </w:r>
      <w:r>
        <w:rPr>
          <w:rFonts w:cs="Calibri"/>
        </w:rPr>
        <w:t>ficati</w:t>
      </w:r>
      <w:r>
        <w:rPr>
          <w:rFonts w:cs="Calibri"/>
          <w:spacing w:val="1"/>
        </w:rPr>
        <w:t>o</w:t>
      </w:r>
      <w:r>
        <w:rPr>
          <w:rFonts w:cs="Calibri"/>
        </w:rPr>
        <w:t>n</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8"/>
        </w:rPr>
        <w:t xml:space="preserve"> </w:t>
      </w:r>
      <w:r>
        <w:rPr>
          <w:rFonts w:cs="Calibri"/>
        </w:rPr>
        <w:t>a</w:t>
      </w:r>
      <w:r>
        <w:rPr>
          <w:rFonts w:cs="Calibri"/>
          <w:spacing w:val="17"/>
        </w:rPr>
        <w:t xml:space="preserve"> </w:t>
      </w:r>
      <w:r>
        <w:rPr>
          <w:rFonts w:cs="Calibri"/>
        </w:rPr>
        <w:t>sta</w:t>
      </w:r>
      <w:r>
        <w:rPr>
          <w:rFonts w:cs="Calibri"/>
          <w:spacing w:val="-2"/>
        </w:rPr>
        <w:t>t</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r</w:t>
      </w:r>
      <w:r>
        <w:rPr>
          <w:rFonts w:cs="Calibri"/>
          <w:spacing w:val="-2"/>
        </w:rPr>
        <w:t>e</w:t>
      </w:r>
      <w:r>
        <w:rPr>
          <w:rFonts w:cs="Calibri"/>
        </w:rPr>
        <w:t>as</w:t>
      </w:r>
      <w:r>
        <w:rPr>
          <w:rFonts w:cs="Calibri"/>
          <w:spacing w:val="1"/>
        </w:rPr>
        <w:t>o</w:t>
      </w:r>
      <w:r>
        <w:rPr>
          <w:rFonts w:cs="Calibri"/>
          <w:spacing w:val="-1"/>
        </w:rPr>
        <w:t>n</w:t>
      </w:r>
      <w:r>
        <w:rPr>
          <w:rFonts w:cs="Calibri"/>
        </w:rPr>
        <w:t>s</w:t>
      </w:r>
      <w:r>
        <w:rPr>
          <w:rFonts w:cs="Calibri"/>
          <w:spacing w:val="17"/>
        </w:rPr>
        <w:t xml:space="preserve"> </w:t>
      </w:r>
      <w:r>
        <w:rPr>
          <w:rFonts w:cs="Calibri"/>
          <w:spacing w:val="-3"/>
        </w:rPr>
        <w:t>f</w:t>
      </w:r>
      <w:r>
        <w:rPr>
          <w:rFonts w:cs="Calibri"/>
          <w:spacing w:val="1"/>
        </w:rPr>
        <w:t>o</w:t>
      </w:r>
      <w:r>
        <w:rPr>
          <w:rFonts w:cs="Calibri"/>
        </w:rPr>
        <w:t>r</w:t>
      </w:r>
      <w:r>
        <w:rPr>
          <w:rFonts w:cs="Calibri"/>
          <w:spacing w:val="17"/>
        </w:rPr>
        <w:t xml:space="preserve"> </w:t>
      </w:r>
      <w:r>
        <w:rPr>
          <w:rFonts w:cs="Calibri"/>
          <w:spacing w:val="-2"/>
        </w:rPr>
        <w:t>t</w:t>
      </w:r>
      <w:r>
        <w:rPr>
          <w:rFonts w:cs="Calibri"/>
          <w:spacing w:val="-3"/>
        </w:rPr>
        <w:t>h</w:t>
      </w:r>
      <w:r>
        <w:rPr>
          <w:rFonts w:cs="Calibri"/>
        </w:rPr>
        <w:t xml:space="preserve">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3"/>
        </w:rPr>
        <w:t xml:space="preserve"> </w:t>
      </w:r>
      <w:r>
        <w:rPr>
          <w:rFonts w:cs="Calibri"/>
        </w:rPr>
        <w:t>If</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4"/>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b</w:t>
      </w:r>
      <w:r>
        <w:rPr>
          <w:rFonts w:cs="Calibri"/>
          <w:spacing w:val="1"/>
        </w:rPr>
        <w:t>e</w:t>
      </w:r>
      <w:r>
        <w:rPr>
          <w:rFonts w:cs="Calibri"/>
        </w:rPr>
        <w:t>ca</w:t>
      </w:r>
      <w:r>
        <w:rPr>
          <w:rFonts w:cs="Calibri"/>
          <w:spacing w:val="-1"/>
        </w:rPr>
        <w:t>u</w:t>
      </w:r>
      <w:r>
        <w:rPr>
          <w:rFonts w:cs="Calibri"/>
        </w:rPr>
        <w:t>se</w:t>
      </w:r>
      <w:r>
        <w:rPr>
          <w:rFonts w:cs="Calibri"/>
          <w:spacing w:val="4"/>
        </w:rPr>
        <w:t xml:space="preserve"> </w:t>
      </w:r>
      <w:r>
        <w:rPr>
          <w:rFonts w:cs="Calibri"/>
        </w:rPr>
        <w:t>it</w:t>
      </w:r>
      <w:r>
        <w:rPr>
          <w:rFonts w:cs="Calibri"/>
          <w:spacing w:val="4"/>
        </w:rPr>
        <w:t xml:space="preserve"> </w:t>
      </w:r>
      <w:r>
        <w:rPr>
          <w:rFonts w:cs="Calibri"/>
        </w:rPr>
        <w:t>is</w:t>
      </w:r>
      <w:r>
        <w:rPr>
          <w:rFonts w:cs="Calibri"/>
          <w:spacing w:val="3"/>
        </w:rPr>
        <w:t xml:space="preserve"> </w:t>
      </w:r>
      <w:r>
        <w:rPr>
          <w:rFonts w:cs="Calibri"/>
          <w:spacing w:val="-1"/>
        </w:rPr>
        <w:t>d</w:t>
      </w:r>
      <w:r>
        <w:rPr>
          <w:rFonts w:cs="Calibri"/>
          <w:spacing w:val="1"/>
        </w:rPr>
        <w:t>e</w:t>
      </w:r>
      <w:r>
        <w:rPr>
          <w:rFonts w:cs="Calibri"/>
        </w:rPr>
        <w:t>ficie</w:t>
      </w:r>
      <w:r>
        <w:rPr>
          <w:rFonts w:cs="Calibri"/>
          <w:spacing w:val="-1"/>
        </w:rPr>
        <w:t>n</w:t>
      </w:r>
      <w:r>
        <w:rPr>
          <w:rFonts w:cs="Calibri"/>
        </w:rPr>
        <w:t>t</w:t>
      </w:r>
      <w:r>
        <w:rPr>
          <w:rFonts w:cs="Calibri"/>
          <w:spacing w:val="4"/>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rPr>
        <w:t>t</w:t>
      </w:r>
      <w:r>
        <w:rPr>
          <w:rFonts w:cs="Calibri"/>
          <w:spacing w:val="1"/>
        </w:rPr>
        <w:t>e</w:t>
      </w:r>
      <w:r>
        <w:rPr>
          <w:rFonts w:cs="Calibri"/>
        </w:rPr>
        <w:t>c</w:t>
      </w:r>
      <w:r>
        <w:rPr>
          <w:rFonts w:cs="Calibri"/>
          <w:spacing w:val="-1"/>
        </w:rPr>
        <w:t>hn</w:t>
      </w:r>
      <w:r>
        <w:rPr>
          <w:rFonts w:cs="Calibri"/>
        </w:rPr>
        <w:t>ical</w:t>
      </w:r>
      <w:r>
        <w:rPr>
          <w:rFonts w:cs="Calibri"/>
          <w:spacing w:val="3"/>
        </w:rPr>
        <w:t xml:space="preserve"> </w:t>
      </w:r>
      <w:r>
        <w:rPr>
          <w:rFonts w:cs="Calibri"/>
          <w:spacing w:val="1"/>
        </w:rPr>
        <w:t>m</w:t>
      </w:r>
      <w:r>
        <w:rPr>
          <w:rFonts w:cs="Calibri"/>
        </w:rPr>
        <w:t>at</w:t>
      </w:r>
      <w:r>
        <w:rPr>
          <w:rFonts w:cs="Calibri"/>
          <w:spacing w:val="-2"/>
        </w:rPr>
        <w:t>t</w:t>
      </w:r>
      <w:r>
        <w:rPr>
          <w:rFonts w:cs="Calibri"/>
          <w:spacing w:val="1"/>
        </w:rPr>
        <w:t>e</w:t>
      </w:r>
      <w:r>
        <w:rPr>
          <w:rFonts w:cs="Calibri"/>
        </w:rPr>
        <w:t>r,</w:t>
      </w:r>
      <w:r>
        <w:rPr>
          <w:rFonts w:cs="Calibri"/>
          <w:spacing w:val="4"/>
        </w:rPr>
        <w:t xml:space="preserve"> </w:t>
      </w:r>
      <w:r>
        <w:rPr>
          <w:rFonts w:cs="Calibri"/>
          <w:spacing w:val="-1"/>
        </w:rPr>
        <w:t>un</w:t>
      </w:r>
      <w:r>
        <w:rPr>
          <w:rFonts w:cs="Calibri"/>
        </w:rPr>
        <w:t>less wai</w:t>
      </w:r>
      <w:r>
        <w:rPr>
          <w:rFonts w:cs="Calibri"/>
          <w:spacing w:val="1"/>
        </w:rPr>
        <w:t>v</w:t>
      </w:r>
      <w:r>
        <w:rPr>
          <w:rFonts w:cs="Calibri"/>
        </w:rPr>
        <w:t>ed</w:t>
      </w:r>
      <w:r>
        <w:rPr>
          <w:rFonts w:cs="Calibri"/>
          <w:spacing w:val="17"/>
        </w:rPr>
        <w:t xml:space="preserve"> </w:t>
      </w:r>
      <w:r>
        <w:rPr>
          <w:rFonts w:cs="Calibri"/>
          <w:spacing w:val="-3"/>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Pr>
          <w:rFonts w:cs="Calibri"/>
        </w:rPr>
        <w: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1"/>
        </w:rPr>
        <w:t>Vendor</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spacing w:val="-3"/>
        </w:rPr>
        <w:t>n</w:t>
      </w:r>
      <w:r>
        <w:rPr>
          <w:rFonts w:cs="Calibri"/>
          <w:spacing w:val="1"/>
        </w:rPr>
        <w:t>o</w:t>
      </w:r>
      <w:r>
        <w:rPr>
          <w:rFonts w:cs="Calibri"/>
        </w:rPr>
        <w:t>tifi</w:t>
      </w:r>
      <w:r>
        <w:rPr>
          <w:rFonts w:cs="Calibri"/>
          <w:spacing w:val="-2"/>
        </w:rPr>
        <w:t>e</w:t>
      </w:r>
      <w:r>
        <w:rPr>
          <w:rFonts w:cs="Calibri"/>
        </w:rPr>
        <w:t>d</w:t>
      </w:r>
      <w:r>
        <w:rPr>
          <w:rFonts w:cs="Calibri"/>
          <w:spacing w:val="17"/>
        </w:rPr>
        <w:t xml:space="preserve"> </w:t>
      </w:r>
      <w:r>
        <w:rPr>
          <w:rFonts w:cs="Calibri"/>
        </w:rPr>
        <w:t>a</w:t>
      </w:r>
      <w:r>
        <w:rPr>
          <w:rFonts w:cs="Calibri"/>
          <w:spacing w:val="-1"/>
        </w:rPr>
        <w:t>n</w:t>
      </w:r>
      <w:r>
        <w:rPr>
          <w:rFonts w:cs="Calibri"/>
        </w:rPr>
        <w:t>d</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all</w:t>
      </w:r>
      <w:r>
        <w:rPr>
          <w:rFonts w:cs="Calibri"/>
          <w:spacing w:val="1"/>
        </w:rPr>
        <w:t>o</w:t>
      </w:r>
      <w:r>
        <w:rPr>
          <w:rFonts w:cs="Calibri"/>
          <w:spacing w:val="-2"/>
        </w:rPr>
        <w:t>w</w:t>
      </w:r>
      <w:r>
        <w:rPr>
          <w:rFonts w:cs="Calibri"/>
          <w:spacing w:val="1"/>
        </w:rPr>
        <w:t>e</w:t>
      </w:r>
      <w:r>
        <w:rPr>
          <w:rFonts w:cs="Calibri"/>
        </w:rPr>
        <w:t>d</w:t>
      </w:r>
      <w:r>
        <w:rPr>
          <w:rFonts w:cs="Calibri"/>
          <w:spacing w:val="17"/>
        </w:rPr>
        <w:t xml:space="preserve"> </w:t>
      </w:r>
      <w:r>
        <w:rPr>
          <w:rFonts w:cs="Calibri"/>
          <w:spacing w:val="-1"/>
        </w:rPr>
        <w:t>n</w:t>
      </w:r>
      <w:r>
        <w:rPr>
          <w:rFonts w:cs="Calibri"/>
        </w:rPr>
        <w:t>o</w:t>
      </w:r>
      <w:r>
        <w:rPr>
          <w:rFonts w:cs="Calibri"/>
          <w:spacing w:val="16"/>
        </w:rPr>
        <w:t xml:space="preserve"> </w:t>
      </w:r>
      <w:r>
        <w:rPr>
          <w:rFonts w:cs="Calibri"/>
          <w:spacing w:val="1"/>
        </w:rPr>
        <w:t>mo</w:t>
      </w:r>
      <w:r>
        <w:rPr>
          <w:rFonts w:cs="Calibri"/>
          <w:spacing w:val="-3"/>
        </w:rPr>
        <w:t>r</w:t>
      </w:r>
      <w:r>
        <w:rPr>
          <w:rFonts w:cs="Calibri"/>
        </w:rPr>
        <w:t>e</w:t>
      </w:r>
      <w:r>
        <w:rPr>
          <w:rFonts w:cs="Calibri"/>
          <w:spacing w:val="18"/>
        </w:rPr>
        <w:t xml:space="preserve"> </w:t>
      </w:r>
      <w:r>
        <w:rPr>
          <w:rFonts w:cs="Calibri"/>
        </w:rPr>
        <w:t>t</w:t>
      </w:r>
      <w:r>
        <w:rPr>
          <w:rFonts w:cs="Calibri"/>
          <w:spacing w:val="-1"/>
        </w:rPr>
        <w:t>h</w:t>
      </w:r>
      <w:r>
        <w:rPr>
          <w:rFonts w:cs="Calibri"/>
        </w:rPr>
        <w:t>an</w:t>
      </w:r>
      <w:r>
        <w:rPr>
          <w:rFonts w:cs="Calibri"/>
          <w:spacing w:val="17"/>
        </w:rPr>
        <w:t xml:space="preserve"> </w:t>
      </w:r>
      <w:r>
        <w:rPr>
          <w:rFonts w:cs="Calibri"/>
        </w:rPr>
        <w:t>a</w:t>
      </w:r>
      <w:r>
        <w:rPr>
          <w:rFonts w:cs="Calibri"/>
          <w:spacing w:val="17"/>
        </w:rPr>
        <w:t xml:space="preserve"> </w:t>
      </w:r>
      <w:r>
        <w:rPr>
          <w:rFonts w:cs="Calibri"/>
        </w:rPr>
        <w:t>fi</w:t>
      </w:r>
      <w:r>
        <w:rPr>
          <w:rFonts w:cs="Calibri"/>
          <w:spacing w:val="-1"/>
        </w:rPr>
        <w:t>v</w:t>
      </w:r>
      <w:r>
        <w:rPr>
          <w:rFonts w:cs="Calibri"/>
        </w:rPr>
        <w:t>e</w:t>
      </w:r>
      <w:r>
        <w:rPr>
          <w:rFonts w:cs="Calibri"/>
          <w:spacing w:val="18"/>
        </w:rPr>
        <w:t xml:space="preserve"> </w:t>
      </w:r>
      <w:r>
        <w:rPr>
          <w:rFonts w:cs="Calibri"/>
        </w:rPr>
        <w:t>cale</w:t>
      </w:r>
      <w:r>
        <w:rPr>
          <w:rFonts w:cs="Calibri"/>
          <w:spacing w:val="-1"/>
        </w:rPr>
        <w:t>nd</w:t>
      </w:r>
      <w:r>
        <w:rPr>
          <w:rFonts w:cs="Calibri"/>
          <w:spacing w:val="-3"/>
        </w:rPr>
        <w:t>a</w:t>
      </w:r>
      <w:r>
        <w:rPr>
          <w:rFonts w:cs="Calibri"/>
        </w:rPr>
        <w:t xml:space="preserve">r </w:t>
      </w:r>
      <w:r>
        <w:rPr>
          <w:rFonts w:cs="Calibri"/>
          <w:spacing w:val="-1"/>
        </w:rPr>
        <w:t>d</w:t>
      </w:r>
      <w:r>
        <w:rPr>
          <w:rFonts w:cs="Calibri"/>
        </w:rPr>
        <w:t>ay</w:t>
      </w:r>
      <w:r>
        <w:rPr>
          <w:rFonts w:cs="Calibri"/>
          <w:spacing w:val="1"/>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 xml:space="preserve">d in </w:t>
      </w:r>
      <w:r>
        <w:rPr>
          <w:rFonts w:cs="Calibri"/>
          <w:spacing w:val="1"/>
        </w:rPr>
        <w:t>o</w:t>
      </w:r>
      <w:r>
        <w:rPr>
          <w:rFonts w:cs="Calibri"/>
        </w:rPr>
        <w:t>r</w:t>
      </w:r>
      <w:r>
        <w:rPr>
          <w:rFonts w:cs="Calibri"/>
          <w:spacing w:val="-3"/>
        </w:rPr>
        <w:t>d</w:t>
      </w:r>
      <w:r>
        <w:rPr>
          <w:rFonts w:cs="Calibri"/>
          <w:spacing w:val="1"/>
        </w:rPr>
        <w:t>e</w:t>
      </w:r>
      <w:r>
        <w:rPr>
          <w:rFonts w:cs="Calibri"/>
        </w:rPr>
        <w:t xml:space="preserve">r </w:t>
      </w:r>
      <w:r>
        <w:rPr>
          <w:rFonts w:cs="Calibri"/>
          <w:spacing w:val="-2"/>
        </w:rPr>
        <w:t>t</w:t>
      </w:r>
      <w:r>
        <w:rPr>
          <w:rFonts w:cs="Calibri"/>
        </w:rPr>
        <w:t>o</w:t>
      </w:r>
      <w:r>
        <w:rPr>
          <w:rFonts w:cs="Calibri"/>
          <w:spacing w:val="2"/>
        </w:rPr>
        <w:t xml:space="preserve"> </w:t>
      </w:r>
      <w:r>
        <w:rPr>
          <w:rFonts w:cs="Calibri"/>
        </w:rPr>
        <w:t>c</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rPr>
        <w:t>fic</w:t>
      </w:r>
      <w:r>
        <w:rPr>
          <w:rFonts w:cs="Calibri"/>
          <w:spacing w:val="-3"/>
        </w:rPr>
        <w:t>i</w:t>
      </w:r>
      <w:r>
        <w:rPr>
          <w:rFonts w:cs="Calibri"/>
          <w:spacing w:val="1"/>
        </w:rPr>
        <w:t>e</w:t>
      </w:r>
      <w:r>
        <w:rPr>
          <w:rFonts w:cs="Calibri"/>
          <w:spacing w:val="-1"/>
        </w:rPr>
        <w:t>n</w:t>
      </w:r>
      <w:r>
        <w:rPr>
          <w:rFonts w:cs="Calibri"/>
        </w:rPr>
        <w:t>c</w:t>
      </w:r>
      <w:r>
        <w:rPr>
          <w:rFonts w:cs="Calibri"/>
          <w:spacing w:val="1"/>
        </w:rPr>
        <w:t>y</w:t>
      </w:r>
      <w:r>
        <w:rPr>
          <w:rFonts w:cs="Calibri"/>
        </w:rPr>
        <w:t>.</w:t>
      </w:r>
    </w:p>
    <w:p w14:paraId="41DCE479" w14:textId="77777777" w:rsidR="006E0089" w:rsidRDefault="006E0089" w:rsidP="006E0089">
      <w:pPr>
        <w:widowControl w:val="0"/>
        <w:spacing w:before="10" w:after="0" w:line="190" w:lineRule="exact"/>
        <w:rPr>
          <w:sz w:val="19"/>
          <w:szCs w:val="19"/>
        </w:rPr>
      </w:pPr>
    </w:p>
    <w:p w14:paraId="5235C7DA" w14:textId="77777777" w:rsidR="006E0089" w:rsidRDefault="006E0089" w:rsidP="006E0089">
      <w:pPr>
        <w:widowControl w:val="0"/>
        <w:spacing w:after="0"/>
        <w:ind w:left="1440" w:right="58" w:hanging="576"/>
        <w:jc w:val="both"/>
        <w:rPr>
          <w:rFonts w:cs="Calibri"/>
        </w:rPr>
      </w:pPr>
      <w:r>
        <w:rPr>
          <w:rFonts w:cs="Calibri"/>
          <w:spacing w:val="1"/>
        </w:rPr>
        <w:t>6</w:t>
      </w:r>
      <w:r>
        <w:rPr>
          <w:rFonts w:cs="Calibri"/>
          <w:spacing w:val="-1"/>
        </w:rPr>
        <w:t>.</w:t>
      </w:r>
      <w:r>
        <w:rPr>
          <w:rFonts w:cs="Calibri"/>
          <w:spacing w:val="1"/>
        </w:rPr>
        <w:t>4</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re</w:t>
      </w:r>
      <w:r>
        <w:rPr>
          <w:rFonts w:cs="Calibri"/>
          <w:spacing w:val="-1"/>
        </w:rPr>
        <w:t>qu</w:t>
      </w:r>
      <w:r>
        <w:rPr>
          <w:rFonts w:cs="Calibri"/>
        </w:rPr>
        <w:t>est</w:t>
      </w:r>
      <w:r>
        <w:rPr>
          <w:rFonts w:cs="Calibri"/>
          <w:spacing w:val="1"/>
        </w:rPr>
        <w:t xml:space="preserve"> </w:t>
      </w:r>
      <w:r>
        <w:rPr>
          <w:rFonts w:cs="Calibri"/>
        </w:rPr>
        <w:t>a</w:t>
      </w:r>
      <w:r>
        <w:rPr>
          <w:rFonts w:cs="Calibri"/>
          <w:spacing w:val="-3"/>
        </w:rPr>
        <w:t>d</w:t>
      </w:r>
      <w:r>
        <w:rPr>
          <w:rFonts w:cs="Calibri"/>
          <w:spacing w:val="1"/>
        </w:rPr>
        <w:t>m</w:t>
      </w:r>
      <w:r>
        <w:rPr>
          <w:rFonts w:cs="Calibri"/>
        </w:rPr>
        <w:t>i</w:t>
      </w:r>
      <w:r>
        <w:rPr>
          <w:rFonts w:cs="Calibri"/>
          <w:spacing w:val="-1"/>
        </w:rPr>
        <w:t>n</w:t>
      </w:r>
      <w:r>
        <w:rPr>
          <w:rFonts w:cs="Calibri"/>
        </w:rPr>
        <w:t>istrat</w:t>
      </w:r>
      <w:r>
        <w:rPr>
          <w:rFonts w:cs="Calibri"/>
          <w:spacing w:val="-3"/>
        </w:rPr>
        <w:t>i</w:t>
      </w:r>
      <w:r>
        <w:rPr>
          <w:rFonts w:cs="Calibri"/>
          <w:spacing w:val="1"/>
        </w:rPr>
        <w:t>v</w:t>
      </w:r>
      <w:r>
        <w:rPr>
          <w:rFonts w:cs="Calibri"/>
        </w:rPr>
        <w:t>e</w:t>
      </w:r>
      <w:r>
        <w:rPr>
          <w:rFonts w:cs="Calibri"/>
          <w:spacing w:val="1"/>
        </w:rPr>
        <w:t xml:space="preserve"> </w:t>
      </w:r>
      <w:r>
        <w:rPr>
          <w:rFonts w:cs="Calibri"/>
          <w:spacing w:val="-3"/>
        </w:rPr>
        <w:t>r</w:t>
      </w:r>
      <w:r>
        <w:rPr>
          <w:rFonts w:cs="Calibri"/>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rPr>
        <w:t>erat</w:t>
      </w:r>
      <w:r>
        <w:rPr>
          <w:rFonts w:cs="Calibri"/>
          <w:spacing w:val="-3"/>
        </w:rPr>
        <w:t>i</w:t>
      </w:r>
      <w:r>
        <w:rPr>
          <w:rFonts w:cs="Calibri"/>
          <w:spacing w:val="-1"/>
        </w:rPr>
        <w:t>o</w:t>
      </w:r>
      <w:r>
        <w:rPr>
          <w:rFonts w:cs="Calibri"/>
        </w:rPr>
        <w:t xml:space="preserve">n </w:t>
      </w:r>
      <w:r>
        <w:rPr>
          <w:rFonts w:cs="Calibri"/>
          <w:spacing w:val="1"/>
        </w:rPr>
        <w:t>o</w:t>
      </w:r>
      <w:r>
        <w:rPr>
          <w:rFonts w:cs="Calibri"/>
        </w:rPr>
        <w:t xml:space="preserve">f a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 a</w:t>
      </w:r>
      <w:r>
        <w:rPr>
          <w:rFonts w:cs="Calibri"/>
          <w:spacing w:val="-1"/>
        </w:rPr>
        <w:t>d</w:t>
      </w:r>
      <w:r>
        <w:rPr>
          <w:rFonts w:cs="Calibri"/>
          <w:spacing w:val="1"/>
        </w:rPr>
        <w:t>v</w:t>
      </w:r>
      <w:r>
        <w:rPr>
          <w:rFonts w:cs="Calibri"/>
        </w:rPr>
        <w:t>e</w:t>
      </w:r>
      <w:r>
        <w:rPr>
          <w:rFonts w:cs="Calibri"/>
          <w:spacing w:val="-2"/>
        </w:rPr>
        <w:t>r</w:t>
      </w:r>
      <w:r>
        <w:rPr>
          <w:rFonts w:cs="Calibri"/>
        </w:rPr>
        <w:t>se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 wit</w:t>
      </w:r>
      <w:r>
        <w:rPr>
          <w:rFonts w:cs="Calibri"/>
          <w:spacing w:val="-1"/>
        </w:rPr>
        <w:t>h</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1"/>
        </w:rPr>
        <w:t>v</w:t>
      </w:r>
      <w:r>
        <w:rPr>
          <w:rFonts w:cs="Calibri"/>
        </w:rPr>
        <w:t>e</w:t>
      </w:r>
      <w:r>
        <w:rPr>
          <w:rFonts w:cs="Calibri"/>
          <w:spacing w:val="4"/>
        </w:rPr>
        <w:t xml:space="preserve"> </w:t>
      </w:r>
      <w:r>
        <w:rPr>
          <w:rFonts w:cs="Calibri"/>
          <w:spacing w:val="-2"/>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3"/>
        </w:rPr>
        <w:t xml:space="preserve"> </w:t>
      </w:r>
      <w:r>
        <w:rPr>
          <w:rFonts w:cs="Calibri"/>
        </w:rPr>
        <w:t>af</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rPr>
        <w:t>r</w:t>
      </w:r>
      <w:r>
        <w:rPr>
          <w:rFonts w:cs="Calibri"/>
          <w:spacing w:val="-2"/>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n</w:t>
      </w:r>
      <w:r>
        <w:rPr>
          <w:rFonts w:cs="Calibri"/>
          <w:spacing w:val="1"/>
        </w:rPr>
        <w:t>o</w:t>
      </w:r>
      <w:r>
        <w:rPr>
          <w:rFonts w:cs="Calibri"/>
        </w:rPr>
        <w:t>tificat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d</w:t>
      </w:r>
      <w:r>
        <w:rPr>
          <w:rFonts w:cs="Calibri"/>
        </w:rPr>
        <w:t>a</w:t>
      </w:r>
      <w:r>
        <w:rPr>
          <w:rFonts w:cs="Calibri"/>
          <w:spacing w:val="-2"/>
        </w:rPr>
        <w:t>t</w:t>
      </w:r>
      <w:r>
        <w:rPr>
          <w:rFonts w:cs="Calibri"/>
        </w:rPr>
        <w:t>e</w:t>
      </w:r>
      <w:r>
        <w:rPr>
          <w:rFonts w:cs="Calibri"/>
          <w:spacing w:val="1"/>
        </w:rPr>
        <w:t xml:space="preserve"> o</w:t>
      </w:r>
      <w:r>
        <w:rPr>
          <w:rFonts w:cs="Calibri"/>
        </w:rPr>
        <w:t>f</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d</w:t>
      </w:r>
      <w:r>
        <w:rPr>
          <w:rFonts w:cs="Calibri"/>
          <w:spacing w:val="-2"/>
        </w:rPr>
        <w:t>e</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 xml:space="preserve">n </w:t>
      </w:r>
      <w:r>
        <w:rPr>
          <w:rFonts w:cs="Calibri"/>
          <w:spacing w:val="-3"/>
        </w:rPr>
        <w:t>b</w:t>
      </w:r>
      <w:r>
        <w:rPr>
          <w:rFonts w:cs="Calibri"/>
        </w:rPr>
        <w:t xml:space="preserve">y </w:t>
      </w:r>
      <w:r>
        <w:rPr>
          <w:rFonts w:cs="Calibri"/>
          <w:spacing w:val="-1"/>
        </w:rPr>
        <w:t>d</w:t>
      </w:r>
      <w:r>
        <w:rPr>
          <w:rFonts w:cs="Calibri"/>
        </w:rPr>
        <w:t>eli</w:t>
      </w:r>
      <w:r>
        <w:rPr>
          <w:rFonts w:cs="Calibri"/>
          <w:spacing w:val="1"/>
        </w:rPr>
        <w:t>v</w:t>
      </w:r>
      <w:r>
        <w:rPr>
          <w:rFonts w:cs="Calibri"/>
        </w:rPr>
        <w:t>eri</w:t>
      </w:r>
      <w:r>
        <w:rPr>
          <w:rFonts w:cs="Calibri"/>
          <w:spacing w:val="-1"/>
        </w:rPr>
        <w:t>n</w:t>
      </w:r>
      <w:r>
        <w:rPr>
          <w:rFonts w:cs="Calibri"/>
        </w:rPr>
        <w:t>g</w:t>
      </w:r>
      <w:r>
        <w:rPr>
          <w:rFonts w:cs="Calibri"/>
          <w:spacing w:val="2"/>
        </w:rPr>
        <w:t xml:space="preserve"> </w:t>
      </w:r>
      <w:r>
        <w:rPr>
          <w:rFonts w:cs="Calibri"/>
        </w:rPr>
        <w:t>t</w:t>
      </w:r>
      <w:r>
        <w:rPr>
          <w:rFonts w:cs="Calibri"/>
          <w:spacing w:val="-3"/>
        </w:rPr>
        <w:t>h</w:t>
      </w:r>
      <w:r>
        <w:rPr>
          <w:rFonts w:cs="Calibri"/>
        </w:rPr>
        <w:t>e</w:t>
      </w:r>
      <w:r>
        <w:rPr>
          <w:rFonts w:cs="Calibri"/>
          <w:spacing w:val="4"/>
        </w:rPr>
        <w:t xml:space="preserve"> </w:t>
      </w:r>
      <w:r>
        <w:rPr>
          <w:rFonts w:cs="Calibri"/>
        </w:rPr>
        <w:t>re</w:t>
      </w:r>
      <w:r>
        <w:rPr>
          <w:rFonts w:cs="Calibri"/>
          <w:spacing w:val="-1"/>
        </w:rPr>
        <w:t>qu</w:t>
      </w:r>
      <w:r>
        <w:rPr>
          <w:rFonts w:cs="Calibri"/>
          <w:spacing w:val="-2"/>
        </w:rPr>
        <w:t>e</w:t>
      </w:r>
      <w:r>
        <w:rPr>
          <w:rFonts w:cs="Calibri"/>
        </w:rPr>
        <w:t>st</w:t>
      </w:r>
      <w:r>
        <w:rPr>
          <w:rFonts w:cs="Calibri"/>
          <w:spacing w:val="1"/>
        </w:rPr>
        <w:t xml:space="preserve"> </w:t>
      </w:r>
      <w:r>
        <w:rPr>
          <w:rFonts w:cs="Calibri"/>
        </w:rPr>
        <w:t>to</w:t>
      </w:r>
      <w:r>
        <w:rPr>
          <w:rFonts w:cs="Calibri"/>
          <w:spacing w:val="2"/>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Illi</w:t>
      </w:r>
      <w:r>
        <w:rPr>
          <w:rFonts w:cs="Calibri"/>
          <w:spacing w:val="-1"/>
        </w:rPr>
        <w:t>n</w:t>
      </w:r>
      <w:r>
        <w:rPr>
          <w:rFonts w:cs="Calibri"/>
          <w:spacing w:val="1"/>
        </w:rPr>
        <w:t>o</w:t>
      </w:r>
      <w:r>
        <w:rPr>
          <w:rFonts w:cs="Calibri"/>
        </w:rPr>
        <w:t>is</w:t>
      </w:r>
      <w:r>
        <w:rPr>
          <w:rFonts w:cs="Calibri"/>
          <w:spacing w:val="1"/>
        </w:rPr>
        <w:t xml:space="preserve"> 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1"/>
        </w:rPr>
        <w:t xml:space="preserve"> o</w:t>
      </w:r>
      <w:r>
        <w:rPr>
          <w:rFonts w:cs="Calibri"/>
        </w:rPr>
        <w:t>f</w:t>
      </w:r>
      <w:r>
        <w:rPr>
          <w:rFonts w:cs="Calibri"/>
          <w:spacing w:val="1"/>
        </w:rPr>
        <w:t xml:space="preserve"> </w:t>
      </w:r>
      <w:r>
        <w:rPr>
          <w:rFonts w:cs="Calibri"/>
        </w:rPr>
        <w:t>Tra</w:t>
      </w:r>
      <w:r>
        <w:rPr>
          <w:rFonts w:cs="Calibri"/>
          <w:spacing w:val="-1"/>
        </w:rPr>
        <w:t>n</w:t>
      </w:r>
      <w:r>
        <w:rPr>
          <w:rFonts w:cs="Calibri"/>
        </w:rPr>
        <w:t>s</w:t>
      </w:r>
      <w:r>
        <w:rPr>
          <w:rFonts w:cs="Calibri"/>
          <w:spacing w:val="-1"/>
        </w:rPr>
        <w:t>p</w:t>
      </w:r>
      <w:r>
        <w:rPr>
          <w:rFonts w:cs="Calibri"/>
          <w:spacing w:val="1"/>
        </w:rPr>
        <w:t>o</w:t>
      </w:r>
      <w:r>
        <w:rPr>
          <w:rFonts w:cs="Calibri"/>
        </w:rPr>
        <w:t>rt</w:t>
      </w:r>
      <w:r>
        <w:rPr>
          <w:rFonts w:cs="Calibri"/>
          <w:spacing w:val="-3"/>
        </w:rPr>
        <w:t>a</w:t>
      </w:r>
      <w:r>
        <w:rPr>
          <w:rFonts w:cs="Calibri"/>
        </w:rPr>
        <w:t>t</w:t>
      </w:r>
      <w:r>
        <w:rPr>
          <w:rFonts w:cs="Calibri"/>
          <w:spacing w:val="-1"/>
        </w:rPr>
        <w:t>i</w:t>
      </w:r>
      <w:r>
        <w:rPr>
          <w:rFonts w:cs="Calibri"/>
          <w:spacing w:val="1"/>
        </w:rPr>
        <w:t>o</w:t>
      </w:r>
      <w:r>
        <w:rPr>
          <w:rFonts w:cs="Calibri"/>
          <w:spacing w:val="-1"/>
        </w:rPr>
        <w:t>n</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 xml:space="preserve">au </w:t>
      </w:r>
      <w:r>
        <w:rPr>
          <w:rFonts w:cs="Calibri"/>
          <w:spacing w:val="1"/>
        </w:rPr>
        <w:t>o</w:t>
      </w:r>
      <w:r>
        <w:rPr>
          <w:rFonts w:cs="Calibri"/>
        </w:rPr>
        <w:t>f</w:t>
      </w:r>
      <w:r>
        <w:rPr>
          <w:rFonts w:cs="Calibri"/>
          <w:spacing w:val="1"/>
        </w:rPr>
        <w:t xml:space="preserve"> </w:t>
      </w:r>
      <w:r>
        <w:rPr>
          <w:rFonts w:cs="Calibri"/>
          <w:spacing w:val="-1"/>
        </w:rPr>
        <w:t>S</w:t>
      </w:r>
      <w:r>
        <w:rPr>
          <w:rFonts w:cs="Calibri"/>
          <w:spacing w:val="1"/>
        </w:rPr>
        <w:t>m</w:t>
      </w:r>
      <w:r>
        <w:rPr>
          <w:rFonts w:cs="Calibri"/>
        </w:rPr>
        <w:t>all</w:t>
      </w:r>
      <w:r>
        <w:rPr>
          <w:rFonts w:cs="Calibri"/>
          <w:spacing w:val="3"/>
        </w:rPr>
        <w:t xml:space="preserve"> </w:t>
      </w:r>
      <w:r>
        <w:rPr>
          <w:rFonts w:cs="Calibri"/>
        </w:rPr>
        <w:t>B</w:t>
      </w:r>
      <w:r>
        <w:rPr>
          <w:rFonts w:cs="Calibri"/>
          <w:spacing w:val="-1"/>
        </w:rPr>
        <w:t>u</w:t>
      </w:r>
      <w:r>
        <w:rPr>
          <w:rFonts w:cs="Calibri"/>
        </w:rPr>
        <w:t>si</w:t>
      </w:r>
      <w:r>
        <w:rPr>
          <w:rFonts w:cs="Calibri"/>
          <w:spacing w:val="-3"/>
        </w:rPr>
        <w:t>n</w:t>
      </w:r>
      <w:r>
        <w:rPr>
          <w:rFonts w:cs="Calibri"/>
          <w:spacing w:val="1"/>
        </w:rPr>
        <w:t>e</w:t>
      </w:r>
      <w:r>
        <w:rPr>
          <w:rFonts w:cs="Calibri"/>
        </w:rPr>
        <w:t>ss 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2"/>
        </w:rPr>
        <w:t>C</w:t>
      </w:r>
      <w:r>
        <w:rPr>
          <w:rFonts w:cs="Calibri"/>
          <w:spacing w:val="1"/>
        </w:rPr>
        <w:t>o</w:t>
      </w:r>
      <w:r>
        <w:rPr>
          <w:rFonts w:cs="Calibri"/>
          <w:spacing w:val="-1"/>
        </w:rPr>
        <w:t>mp</w:t>
      </w:r>
      <w:r>
        <w:rPr>
          <w:rFonts w:cs="Calibri"/>
        </w:rPr>
        <w:t>lia</w:t>
      </w:r>
      <w:r>
        <w:rPr>
          <w:rFonts w:cs="Calibri"/>
          <w:spacing w:val="-1"/>
        </w:rPr>
        <w:t>n</w:t>
      </w:r>
      <w:r>
        <w:rPr>
          <w:rFonts w:cs="Calibri"/>
        </w:rPr>
        <w:t>ce</w:t>
      </w:r>
      <w:r>
        <w:rPr>
          <w:rFonts w:cs="Calibri"/>
          <w:spacing w:val="4"/>
        </w:rPr>
        <w:t xml:space="preserve"> </w:t>
      </w:r>
      <w:r>
        <w:rPr>
          <w:rFonts w:cs="Calibri"/>
          <w:spacing w:val="-1"/>
        </w:rPr>
        <w:t>S</w:t>
      </w:r>
      <w:r>
        <w:rPr>
          <w:rFonts w:cs="Calibri"/>
          <w:spacing w:val="1"/>
        </w:rPr>
        <w:t>e</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1"/>
        </w:rPr>
        <w:t xml:space="preserve"> </w:t>
      </w:r>
      <w:r>
        <w:rPr>
          <w:rFonts w:cs="Calibri"/>
          <w:spacing w:val="-2"/>
        </w:rPr>
        <w:t>2</w:t>
      </w:r>
      <w:r>
        <w:rPr>
          <w:rFonts w:cs="Calibri"/>
          <w:spacing w:val="1"/>
        </w:rPr>
        <w:t>3</w:t>
      </w:r>
      <w:r>
        <w:rPr>
          <w:rFonts w:cs="Calibri"/>
          <w:spacing w:val="-2"/>
        </w:rPr>
        <w:t>0</w:t>
      </w:r>
      <w:r>
        <w:rPr>
          <w:rFonts w:cs="Calibri"/>
        </w:rPr>
        <w:t>0</w:t>
      </w:r>
      <w:r>
        <w:rPr>
          <w:rFonts w:cs="Calibri"/>
          <w:spacing w:val="4"/>
        </w:rPr>
        <w:t xml:space="preserve"> </w:t>
      </w:r>
      <w:r>
        <w:rPr>
          <w:rFonts w:cs="Calibri"/>
          <w:spacing w:val="-3"/>
        </w:rPr>
        <w:t>S</w:t>
      </w:r>
      <w:r>
        <w:rPr>
          <w:rFonts w:cs="Calibri"/>
          <w:spacing w:val="1"/>
        </w:rPr>
        <w:t>o</w:t>
      </w:r>
      <w:r>
        <w:rPr>
          <w:rFonts w:cs="Calibri"/>
          <w:spacing w:val="-1"/>
        </w:rPr>
        <w:t>u</w:t>
      </w:r>
      <w:r>
        <w:rPr>
          <w:rFonts w:cs="Calibri"/>
          <w:spacing w:val="-2"/>
        </w:rPr>
        <w:t>t</w:t>
      </w:r>
      <w:r>
        <w:rPr>
          <w:rFonts w:cs="Calibri"/>
        </w:rPr>
        <w:t>h</w:t>
      </w:r>
      <w:r>
        <w:rPr>
          <w:rFonts w:cs="Calibri"/>
          <w:spacing w:val="3"/>
        </w:rPr>
        <w:t xml:space="preserve"> </w:t>
      </w:r>
      <w:r>
        <w:rPr>
          <w:rFonts w:cs="Calibri"/>
          <w:spacing w:val="1"/>
        </w:rPr>
        <w:t>D</w:t>
      </w:r>
      <w:r>
        <w:rPr>
          <w:rFonts w:cs="Calibri"/>
        </w:rPr>
        <w:t>ir</w:t>
      </w:r>
      <w:r>
        <w:rPr>
          <w:rFonts w:cs="Calibri"/>
          <w:spacing w:val="1"/>
        </w:rPr>
        <w:t>k</w:t>
      </w:r>
      <w:r>
        <w:rPr>
          <w:rFonts w:cs="Calibri"/>
          <w:spacing w:val="-2"/>
        </w:rPr>
        <w:t>s</w:t>
      </w:r>
      <w:r>
        <w:rPr>
          <w:rFonts w:cs="Calibri"/>
          <w:spacing w:val="1"/>
        </w:rPr>
        <w:t>e</w:t>
      </w:r>
      <w:r>
        <w:rPr>
          <w:rFonts w:cs="Calibri"/>
        </w:rPr>
        <w:t xml:space="preserve">n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1"/>
        </w:rPr>
        <w:t xml:space="preserve"> </w:t>
      </w:r>
      <w:r>
        <w:rPr>
          <w:rFonts w:cs="Calibri"/>
          <w:spacing w:val="-2"/>
        </w:rPr>
        <w:t>R</w:t>
      </w:r>
      <w:r>
        <w:rPr>
          <w:rFonts w:cs="Calibri"/>
          <w:spacing w:val="1"/>
        </w:rPr>
        <w:t>o</w:t>
      </w:r>
      <w:r>
        <w:rPr>
          <w:rFonts w:cs="Calibri"/>
          <w:spacing w:val="-1"/>
        </w:rPr>
        <w:t>o</w:t>
      </w:r>
      <w:r>
        <w:rPr>
          <w:rFonts w:cs="Calibri"/>
        </w:rPr>
        <w:t xml:space="preserve">m </w:t>
      </w:r>
      <w:r>
        <w:rPr>
          <w:rFonts w:cs="Calibri"/>
          <w:spacing w:val="1"/>
        </w:rPr>
        <w:t>3</w:t>
      </w:r>
      <w:r>
        <w:rPr>
          <w:rFonts w:cs="Calibri"/>
          <w:spacing w:val="-2"/>
        </w:rPr>
        <w:t>1</w:t>
      </w:r>
      <w:r>
        <w:rPr>
          <w:rFonts w:cs="Calibri"/>
          <w:spacing w:val="1"/>
        </w:rPr>
        <w:t>9</w:t>
      </w:r>
      <w:r>
        <w:rPr>
          <w:rFonts w:cs="Calibri"/>
        </w:rPr>
        <w:t>,</w:t>
      </w:r>
      <w:r>
        <w:rPr>
          <w:rFonts w:cs="Calibri"/>
          <w:spacing w:val="4"/>
        </w:rPr>
        <w:t xml:space="preserve"> </w:t>
      </w:r>
      <w:r>
        <w:rPr>
          <w:rFonts w:cs="Calibri"/>
          <w:spacing w:val="-1"/>
        </w:rPr>
        <w:t>Sp</w:t>
      </w:r>
      <w:r>
        <w:rPr>
          <w:rFonts w:cs="Calibri"/>
        </w:rPr>
        <w:t>ri</w:t>
      </w:r>
      <w:r>
        <w:rPr>
          <w:rFonts w:cs="Calibri"/>
          <w:spacing w:val="-1"/>
        </w:rPr>
        <w:t>ng</w:t>
      </w:r>
      <w:r>
        <w:rPr>
          <w:rFonts w:cs="Calibri"/>
        </w:rPr>
        <w:t>fiel</w:t>
      </w:r>
      <w:r>
        <w:rPr>
          <w:rFonts w:cs="Calibri"/>
          <w:spacing w:val="-1"/>
        </w:rPr>
        <w:t>d</w:t>
      </w:r>
      <w:r>
        <w:rPr>
          <w:rFonts w:cs="Calibri"/>
        </w:rPr>
        <w:t>, Illi</w:t>
      </w:r>
      <w:r>
        <w:rPr>
          <w:rFonts w:cs="Calibri"/>
          <w:spacing w:val="-1"/>
        </w:rPr>
        <w:t>n</w:t>
      </w:r>
      <w:r>
        <w:rPr>
          <w:rFonts w:cs="Calibri"/>
          <w:spacing w:val="1"/>
        </w:rPr>
        <w:t>o</w:t>
      </w:r>
      <w:r>
        <w:rPr>
          <w:rFonts w:cs="Calibri"/>
        </w:rPr>
        <w:t xml:space="preserve">is </w:t>
      </w:r>
      <w:r>
        <w:rPr>
          <w:rFonts w:cs="Calibri"/>
          <w:spacing w:val="10"/>
        </w:rPr>
        <w:t xml:space="preserve"> </w:t>
      </w:r>
      <w:r>
        <w:rPr>
          <w:rFonts w:cs="Calibri"/>
          <w:spacing w:val="1"/>
        </w:rPr>
        <w:t>6</w:t>
      </w:r>
      <w:r>
        <w:rPr>
          <w:rFonts w:cs="Calibri"/>
          <w:spacing w:val="-1"/>
        </w:rPr>
        <w:t>2</w:t>
      </w:r>
      <w:r>
        <w:rPr>
          <w:rFonts w:cs="Calibri"/>
          <w:spacing w:val="1"/>
        </w:rPr>
        <w:t>7</w:t>
      </w:r>
      <w:r>
        <w:rPr>
          <w:rFonts w:cs="Calibri"/>
          <w:spacing w:val="-1"/>
        </w:rPr>
        <w:t>6</w:t>
      </w:r>
      <w:r>
        <w:rPr>
          <w:rFonts w:cs="Calibri"/>
        </w:rPr>
        <w:t>4</w:t>
      </w:r>
      <w:r>
        <w:rPr>
          <w:rFonts w:cs="Calibri"/>
          <w:spacing w:val="3"/>
        </w:rPr>
        <w:t xml:space="preserve"> </w:t>
      </w:r>
      <w:r>
        <w:rPr>
          <w:rFonts w:cs="Calibri"/>
        </w:rPr>
        <w:t>(T</w:t>
      </w:r>
      <w:r>
        <w:rPr>
          <w:rFonts w:cs="Calibri"/>
          <w:spacing w:val="1"/>
        </w:rPr>
        <w:t>e</w:t>
      </w:r>
      <w:r>
        <w:rPr>
          <w:rFonts w:cs="Calibri"/>
          <w:spacing w:val="-3"/>
        </w:rPr>
        <w:t>l</w:t>
      </w:r>
      <w:r>
        <w:rPr>
          <w:rFonts w:cs="Calibri"/>
          <w:spacing w:val="1"/>
        </w:rPr>
        <w:t>e</w:t>
      </w:r>
      <w:r>
        <w:rPr>
          <w:rFonts w:cs="Calibri"/>
        </w:rPr>
        <w:t>fa</w:t>
      </w:r>
      <w:r>
        <w:rPr>
          <w:rFonts w:cs="Calibri"/>
          <w:spacing w:val="-2"/>
        </w:rPr>
        <w:t>x</w:t>
      </w:r>
      <w:r>
        <w:rPr>
          <w:rFonts w:cs="Calibri"/>
        </w:rPr>
        <w:t xml:space="preserve">: </w:t>
      </w:r>
      <w:r>
        <w:rPr>
          <w:rFonts w:cs="Calibri"/>
          <w:spacing w:val="11"/>
        </w:rPr>
        <w:t xml:space="preserve"> </w:t>
      </w:r>
      <w:r>
        <w:rPr>
          <w:rFonts w:cs="Calibri"/>
        </w:rPr>
        <w:t>(</w:t>
      </w:r>
      <w:r>
        <w:rPr>
          <w:rFonts w:cs="Calibri"/>
          <w:spacing w:val="-2"/>
        </w:rPr>
        <w:t>2</w:t>
      </w:r>
      <w:r>
        <w:rPr>
          <w:rFonts w:cs="Calibri"/>
          <w:spacing w:val="1"/>
        </w:rPr>
        <w:t>17</w:t>
      </w:r>
      <w:r>
        <w:rPr>
          <w:rFonts w:cs="Calibri"/>
        </w:rPr>
        <w:t>)</w:t>
      </w:r>
      <w:r>
        <w:rPr>
          <w:rFonts w:cs="Calibri"/>
          <w:spacing w:val="3"/>
        </w:rPr>
        <w:t xml:space="preserve"> </w:t>
      </w:r>
      <w:r>
        <w:rPr>
          <w:rFonts w:cs="Calibri"/>
          <w:spacing w:val="-2"/>
        </w:rPr>
        <w:t>7</w:t>
      </w:r>
      <w:r>
        <w:rPr>
          <w:rFonts w:cs="Calibri"/>
          <w:spacing w:val="1"/>
        </w:rPr>
        <w:t>85</w:t>
      </w:r>
      <w:r>
        <w:rPr>
          <w:rFonts w:cs="Calibri"/>
          <w:spacing w:val="-2"/>
        </w:rPr>
        <w:t>-</w:t>
      </w:r>
      <w:r>
        <w:rPr>
          <w:rFonts w:cs="Calibri"/>
          <w:spacing w:val="1"/>
        </w:rPr>
        <w:t>1</w:t>
      </w:r>
      <w:r>
        <w:rPr>
          <w:rFonts w:cs="Calibri"/>
          <w:spacing w:val="-2"/>
        </w:rPr>
        <w:t>5</w:t>
      </w:r>
      <w:r>
        <w:rPr>
          <w:rFonts w:cs="Calibri"/>
          <w:spacing w:val="1"/>
        </w:rPr>
        <w:t>2</w:t>
      </w:r>
      <w:r>
        <w:rPr>
          <w:rFonts w:cs="Calibri"/>
          <w:spacing w:val="-2"/>
        </w:rPr>
        <w:t>4</w:t>
      </w:r>
      <w:r>
        <w:rPr>
          <w:rFonts w:cs="Calibri"/>
        </w:rPr>
        <w:t xml:space="preserve">). </w:t>
      </w:r>
      <w:r>
        <w:rPr>
          <w:rFonts w:cs="Calibri"/>
          <w:spacing w:val="10"/>
        </w:rPr>
        <w:t xml:space="preserve"> </w:t>
      </w:r>
      <w:r>
        <w:rPr>
          <w:rFonts w:cs="Calibri"/>
          <w:spacing w:val="1"/>
        </w:rPr>
        <w:t>D</w:t>
      </w:r>
      <w:r>
        <w:rPr>
          <w:rFonts w:cs="Calibri"/>
        </w:rPr>
        <w:t>e</w:t>
      </w:r>
      <w:r>
        <w:rPr>
          <w:rFonts w:cs="Calibri"/>
          <w:spacing w:val="-3"/>
        </w:rPr>
        <w:t>p</w:t>
      </w:r>
      <w:r>
        <w:rPr>
          <w:rFonts w:cs="Calibri"/>
          <w:spacing w:val="1"/>
        </w:rPr>
        <w:t>o</w:t>
      </w:r>
      <w:r>
        <w:rPr>
          <w:rFonts w:cs="Calibri"/>
        </w:rPr>
        <w:t>sit</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5"/>
        </w:rPr>
        <w:t xml:space="preserve"> </w:t>
      </w:r>
      <w:r>
        <w:rPr>
          <w:rFonts w:cs="Calibri"/>
        </w:rPr>
        <w:t>re</w:t>
      </w:r>
      <w:r>
        <w:rPr>
          <w:rFonts w:cs="Calibri"/>
          <w:spacing w:val="-1"/>
        </w:rPr>
        <w:t>qu</w:t>
      </w:r>
      <w:r>
        <w:rPr>
          <w:rFonts w:cs="Calibri"/>
          <w:spacing w:val="-2"/>
        </w:rPr>
        <w:t>e</w:t>
      </w:r>
      <w:r>
        <w:rPr>
          <w:rFonts w:cs="Calibri"/>
        </w:rPr>
        <w:t>st</w:t>
      </w:r>
      <w:r>
        <w:rPr>
          <w:rFonts w:cs="Calibri"/>
          <w:spacing w:val="5"/>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U</w:t>
      </w:r>
      <w:r>
        <w:rPr>
          <w:rFonts w:cs="Calibri"/>
          <w:spacing w:val="-1"/>
        </w:rPr>
        <w:t>n</w:t>
      </w:r>
      <w:r>
        <w:rPr>
          <w:rFonts w:cs="Calibri"/>
        </w:rPr>
        <w:t>ited</w:t>
      </w:r>
      <w:r>
        <w:rPr>
          <w:rFonts w:cs="Calibri"/>
          <w:spacing w:val="4"/>
        </w:rPr>
        <w:t xml:space="preserve"> </w:t>
      </w:r>
      <w:r>
        <w:rPr>
          <w:rFonts w:cs="Calibri"/>
          <w:spacing w:val="-3"/>
        </w:rPr>
        <w:t>S</w:t>
      </w:r>
      <w:r>
        <w:rPr>
          <w:rFonts w:cs="Calibri"/>
        </w:rPr>
        <w:t>tates</w:t>
      </w:r>
      <w:r>
        <w:rPr>
          <w:rFonts w:cs="Calibri"/>
          <w:spacing w:val="3"/>
        </w:rPr>
        <w:t xml:space="preserve"> </w:t>
      </w:r>
      <w:r>
        <w:rPr>
          <w:rFonts w:cs="Calibri"/>
          <w:spacing w:val="-1"/>
        </w:rPr>
        <w:t>m</w:t>
      </w:r>
      <w:r>
        <w:rPr>
          <w:rFonts w:cs="Calibri"/>
        </w:rPr>
        <w:t>ail</w:t>
      </w:r>
      <w:r>
        <w:rPr>
          <w:rFonts w:cs="Calibri"/>
          <w:spacing w:val="2"/>
        </w:rPr>
        <w:t xml:space="preserve"> </w:t>
      </w:r>
      <w:r>
        <w:rPr>
          <w:rFonts w:cs="Calibri"/>
          <w:spacing w:val="1"/>
        </w:rPr>
        <w:t>o</w:t>
      </w:r>
      <w:r>
        <w:rPr>
          <w:rFonts w:cs="Calibri"/>
        </w:rPr>
        <w:t>n</w:t>
      </w:r>
      <w:r>
        <w:rPr>
          <w:rFonts w:cs="Calibri"/>
          <w:spacing w:val="4"/>
        </w:rPr>
        <w:t xml:space="preserve"> </w:t>
      </w:r>
      <w:r>
        <w:rPr>
          <w:rFonts w:cs="Calibri"/>
          <w:spacing w:val="-1"/>
        </w:rPr>
        <w:t>o</w:t>
      </w:r>
      <w:r>
        <w:rPr>
          <w:rFonts w:cs="Calibri"/>
        </w:rPr>
        <w:t xml:space="preserve">r </w:t>
      </w:r>
      <w:r>
        <w:rPr>
          <w:rFonts w:cs="Calibri"/>
          <w:spacing w:val="-1"/>
        </w:rPr>
        <w:t>b</w:t>
      </w:r>
      <w:r>
        <w:rPr>
          <w:rFonts w:cs="Calibri"/>
          <w:spacing w:val="1"/>
        </w:rPr>
        <w:t>e</w:t>
      </w:r>
      <w:r>
        <w:rPr>
          <w:rFonts w:cs="Calibri"/>
        </w:rPr>
        <w:t>f</w:t>
      </w:r>
      <w:r>
        <w:rPr>
          <w:rFonts w:cs="Calibri"/>
          <w:spacing w:val="1"/>
        </w:rPr>
        <w:t>o</w:t>
      </w:r>
      <w:r>
        <w:rPr>
          <w:rFonts w:cs="Calibri"/>
        </w:rPr>
        <w:t>re</w:t>
      </w:r>
      <w:r>
        <w:rPr>
          <w:rFonts w:cs="Calibri"/>
          <w:spacing w:val="28"/>
        </w:rPr>
        <w:t xml:space="preserve"> </w:t>
      </w:r>
      <w:r>
        <w:rPr>
          <w:rFonts w:cs="Calibri"/>
        </w:rPr>
        <w:t>t</w:t>
      </w:r>
      <w:r>
        <w:rPr>
          <w:rFonts w:cs="Calibri"/>
          <w:spacing w:val="-1"/>
        </w:rPr>
        <w:t>h</w:t>
      </w:r>
      <w:r>
        <w:rPr>
          <w:rFonts w:cs="Calibri"/>
        </w:rPr>
        <w:t>e</w:t>
      </w:r>
      <w:r>
        <w:rPr>
          <w:rFonts w:cs="Calibri"/>
          <w:spacing w:val="30"/>
        </w:rPr>
        <w:t xml:space="preserve"> </w:t>
      </w:r>
      <w:r>
        <w:rPr>
          <w:rFonts w:cs="Calibri"/>
        </w:rPr>
        <w:t>fi</w:t>
      </w:r>
      <w:r>
        <w:rPr>
          <w:rFonts w:cs="Calibri"/>
          <w:spacing w:val="-3"/>
        </w:rPr>
        <w:t>f</w:t>
      </w:r>
      <w:r>
        <w:rPr>
          <w:rFonts w:cs="Calibri"/>
        </w:rPr>
        <w:t>th</w:t>
      </w:r>
      <w:r>
        <w:rPr>
          <w:rFonts w:cs="Calibri"/>
          <w:spacing w:val="29"/>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27"/>
        </w:rPr>
        <w:t xml:space="preserve"> </w:t>
      </w:r>
      <w:r>
        <w:rPr>
          <w:rFonts w:cs="Calibri"/>
          <w:spacing w:val="-1"/>
        </w:rPr>
        <w:t>d</w:t>
      </w:r>
      <w:r>
        <w:rPr>
          <w:rFonts w:cs="Calibri"/>
        </w:rPr>
        <w:t>ay</w:t>
      </w:r>
      <w:r>
        <w:rPr>
          <w:rFonts w:cs="Calibri"/>
          <w:spacing w:val="31"/>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no</w:t>
      </w:r>
      <w:r>
        <w:rPr>
          <w:rFonts w:cs="Calibri"/>
        </w:rPr>
        <w:t>t</w:t>
      </w:r>
      <w:r>
        <w:rPr>
          <w:rFonts w:cs="Calibri"/>
          <w:spacing w:val="30"/>
        </w:rPr>
        <w:t xml:space="preserve"> </w:t>
      </w:r>
      <w:r>
        <w:rPr>
          <w:rFonts w:cs="Calibri"/>
          <w:spacing w:val="-1"/>
        </w:rPr>
        <w:t>b</w:t>
      </w:r>
      <w:r>
        <w:rPr>
          <w:rFonts w:cs="Calibri"/>
        </w:rPr>
        <w:t>e</w:t>
      </w:r>
      <w:r>
        <w:rPr>
          <w:rFonts w:cs="Calibri"/>
          <w:spacing w:val="30"/>
        </w:rPr>
        <w:t xml:space="preserve"> </w:t>
      </w:r>
      <w:r>
        <w:rPr>
          <w:rFonts w:cs="Calibri"/>
          <w:spacing w:val="-3"/>
        </w:rPr>
        <w:t>d</w:t>
      </w:r>
      <w:r>
        <w:rPr>
          <w:rFonts w:cs="Calibri"/>
        </w:rPr>
        <w:t>e</w:t>
      </w:r>
      <w:r>
        <w:rPr>
          <w:rFonts w:cs="Calibri"/>
          <w:spacing w:val="-2"/>
        </w:rPr>
        <w:t>e</w:t>
      </w:r>
      <w:r>
        <w:rPr>
          <w:rFonts w:cs="Calibri"/>
          <w:spacing w:val="1"/>
        </w:rPr>
        <w:t>m</w:t>
      </w:r>
      <w:r>
        <w:rPr>
          <w:rFonts w:cs="Calibri"/>
        </w:rPr>
        <w:t>ed</w:t>
      </w:r>
      <w:r>
        <w:rPr>
          <w:rFonts w:cs="Calibri"/>
          <w:spacing w:val="27"/>
        </w:rPr>
        <w:t xml:space="preserve"> </w:t>
      </w:r>
      <w:r>
        <w:rPr>
          <w:rFonts w:cs="Calibri"/>
          <w:spacing w:val="-1"/>
        </w:rPr>
        <w:t>d</w:t>
      </w:r>
      <w:r>
        <w:rPr>
          <w:rFonts w:cs="Calibri"/>
        </w:rPr>
        <w:t>eli</w:t>
      </w:r>
      <w:r>
        <w:rPr>
          <w:rFonts w:cs="Calibri"/>
          <w:spacing w:val="1"/>
        </w:rPr>
        <w:t>v</w:t>
      </w:r>
      <w:r>
        <w:rPr>
          <w:rFonts w:cs="Calibri"/>
        </w:rPr>
        <w:t>e</w:t>
      </w:r>
      <w:r>
        <w:rPr>
          <w:rFonts w:cs="Calibri"/>
          <w:spacing w:val="-2"/>
        </w:rPr>
        <w:t>r</w:t>
      </w:r>
      <w:r>
        <w:rPr>
          <w:rFonts w:cs="Calibri"/>
          <w:spacing w:val="1"/>
        </w:rPr>
        <w:t>y</w:t>
      </w:r>
      <w:r>
        <w:rPr>
          <w:rFonts w:cs="Calibri"/>
        </w:rPr>
        <w:t xml:space="preserve">.  </w:t>
      </w:r>
      <w:r>
        <w:rPr>
          <w:rFonts w:cs="Calibri"/>
          <w:spacing w:val="9"/>
        </w:rPr>
        <w:t xml:space="preserve"> </w:t>
      </w:r>
      <w:r>
        <w:rPr>
          <w:rFonts w:cs="Calibri"/>
        </w:rPr>
        <w:t>T</w:t>
      </w:r>
      <w:r>
        <w:rPr>
          <w:rFonts w:cs="Calibri"/>
          <w:spacing w:val="-3"/>
        </w:rPr>
        <w:t>h</w:t>
      </w:r>
      <w:r>
        <w:rPr>
          <w:rFonts w:cs="Calibri"/>
        </w:rPr>
        <w:t>e</w:t>
      </w:r>
      <w:r>
        <w:rPr>
          <w:rFonts w:cs="Calibri"/>
          <w:spacing w:val="30"/>
        </w:rPr>
        <w:t xml:space="preserve"> </w:t>
      </w:r>
      <w:r>
        <w:rPr>
          <w:rFonts w:cs="Calibri"/>
          <w:spacing w:val="-1"/>
        </w:rPr>
        <w:t>d</w:t>
      </w:r>
      <w:r>
        <w:rPr>
          <w:rFonts w:cs="Calibri"/>
        </w:rPr>
        <w:t>e</w:t>
      </w:r>
      <w:r>
        <w:rPr>
          <w:rFonts w:cs="Calibri"/>
          <w:spacing w:val="-2"/>
        </w:rPr>
        <w:t>t</w:t>
      </w:r>
      <w:r>
        <w:rPr>
          <w:rFonts w:cs="Calibri"/>
        </w:rPr>
        <w: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29"/>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b</w:t>
      </w:r>
      <w:r>
        <w:rPr>
          <w:rFonts w:cs="Calibri"/>
        </w:rPr>
        <w:t>e</w:t>
      </w:r>
      <w:r>
        <w:rPr>
          <w:rFonts w:cs="Calibri"/>
          <w:spacing w:val="-2"/>
        </w:rPr>
        <w:t>c</w:t>
      </w:r>
      <w:r>
        <w:rPr>
          <w:rFonts w:cs="Calibri"/>
          <w:spacing w:val="-1"/>
        </w:rPr>
        <w:t>om</w:t>
      </w:r>
      <w:r>
        <w:rPr>
          <w:rFonts w:cs="Calibri"/>
        </w:rPr>
        <w:t>e fi</w:t>
      </w:r>
      <w:r>
        <w:rPr>
          <w:rFonts w:cs="Calibri"/>
          <w:spacing w:val="-1"/>
        </w:rPr>
        <w:t>n</w:t>
      </w:r>
      <w:r>
        <w:rPr>
          <w:rFonts w:cs="Calibri"/>
        </w:rPr>
        <w:t>al</w:t>
      </w:r>
      <w:r>
        <w:rPr>
          <w:rFonts w:cs="Calibri"/>
          <w:spacing w:val="2"/>
        </w:rPr>
        <w:t xml:space="preserve"> </w:t>
      </w:r>
      <w:r>
        <w:rPr>
          <w:rFonts w:cs="Calibri"/>
        </w:rPr>
        <w:t>if</w:t>
      </w:r>
      <w:r>
        <w:rPr>
          <w:rFonts w:cs="Calibri"/>
          <w:spacing w:val="2"/>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1"/>
        </w:rPr>
        <w:t xml:space="preserve"> m</w:t>
      </w:r>
      <w:r>
        <w:rPr>
          <w:rFonts w:cs="Calibri"/>
        </w:rPr>
        <w:t>a</w:t>
      </w:r>
      <w:r>
        <w:rPr>
          <w:rFonts w:cs="Calibri"/>
          <w:spacing w:val="-1"/>
        </w:rPr>
        <w:t>d</w:t>
      </w:r>
      <w:r>
        <w:rPr>
          <w:rFonts w:cs="Calibri"/>
        </w:rPr>
        <w:t>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d</w:t>
      </w:r>
      <w:r>
        <w:rPr>
          <w:rFonts w:cs="Calibri"/>
          <w:spacing w:val="1"/>
        </w:rPr>
        <w:t>e</w:t>
      </w:r>
      <w:r>
        <w:rPr>
          <w:rFonts w:cs="Calibri"/>
        </w:rPr>
        <w:t>li</w:t>
      </w:r>
      <w:r>
        <w:rPr>
          <w:rFonts w:cs="Calibri"/>
          <w:spacing w:val="-1"/>
        </w:rPr>
        <w:t>v</w:t>
      </w:r>
      <w:r>
        <w:rPr>
          <w:rFonts w:cs="Calibri"/>
          <w:spacing w:val="1"/>
        </w:rPr>
        <w:t>e</w:t>
      </w:r>
      <w:r>
        <w:rPr>
          <w:rFonts w:cs="Calibri"/>
        </w:rPr>
        <w:t>r</w:t>
      </w:r>
      <w:r>
        <w:rPr>
          <w:rFonts w:cs="Calibri"/>
          <w:spacing w:val="1"/>
        </w:rPr>
        <w:t>e</w:t>
      </w:r>
      <w:r>
        <w:rPr>
          <w:rFonts w:cs="Calibri"/>
          <w:spacing w:val="-1"/>
        </w:rPr>
        <w:t>d</w:t>
      </w:r>
      <w:r>
        <w:rPr>
          <w:rFonts w:cs="Calibri"/>
        </w:rPr>
        <w:t>. A r</w:t>
      </w:r>
      <w:r>
        <w:rPr>
          <w:rFonts w:cs="Calibri"/>
          <w:spacing w:val="1"/>
        </w:rPr>
        <w:t>e</w:t>
      </w:r>
      <w:r>
        <w:rPr>
          <w:rFonts w:cs="Calibri"/>
          <w:spacing w:val="-1"/>
        </w:rPr>
        <w:t>qu</w:t>
      </w:r>
      <w:r>
        <w:rPr>
          <w:rFonts w:cs="Calibri"/>
          <w:spacing w:val="1"/>
        </w:rPr>
        <w:t>e</w:t>
      </w:r>
      <w:r>
        <w:rPr>
          <w:rFonts w:cs="Calibri"/>
        </w:rPr>
        <w:t>st</w:t>
      </w:r>
      <w:r>
        <w:rPr>
          <w:rFonts w:cs="Calibri"/>
          <w:spacing w:val="1"/>
        </w:rPr>
        <w:t xml:space="preserve"> m</w:t>
      </w:r>
      <w:r>
        <w:rPr>
          <w:rFonts w:cs="Calibri"/>
        </w:rPr>
        <w:t>ay</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rPr>
        <w:t>e</w:t>
      </w:r>
      <w:r>
        <w:rPr>
          <w:rFonts w:cs="Calibri"/>
          <w:spacing w:val="3"/>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rPr>
        <w:t>wri</w:t>
      </w:r>
      <w:r>
        <w:rPr>
          <w:rFonts w:cs="Calibri"/>
          <w:spacing w:val="-2"/>
        </w:rPr>
        <w:t>t</w:t>
      </w:r>
      <w:r>
        <w:rPr>
          <w:rFonts w:cs="Calibri"/>
        </w:rPr>
        <w:t>t</w:t>
      </w:r>
      <w:r>
        <w:rPr>
          <w:rFonts w:cs="Calibri"/>
          <w:spacing w:val="1"/>
        </w:rPr>
        <w:t>e</w:t>
      </w:r>
      <w:r>
        <w:rPr>
          <w:rFonts w:cs="Calibri"/>
        </w:rPr>
        <w:t xml:space="preserve">n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 a</w:t>
      </w:r>
      <w:r>
        <w:rPr>
          <w:rFonts w:cs="Calibri"/>
          <w:spacing w:val="-1"/>
        </w:rPr>
        <w:t>nd/</w:t>
      </w:r>
      <w:r>
        <w:rPr>
          <w:rFonts w:cs="Calibri"/>
          <w:spacing w:val="1"/>
        </w:rPr>
        <w:t>o</w:t>
      </w:r>
      <w:r>
        <w:rPr>
          <w:rFonts w:cs="Calibri"/>
        </w:rPr>
        <w:t>r ar</w:t>
      </w:r>
      <w:r>
        <w:rPr>
          <w:rFonts w:cs="Calibri"/>
          <w:spacing w:val="-3"/>
        </w:rPr>
        <w:t>g</w:t>
      </w:r>
      <w:r>
        <w:rPr>
          <w:rFonts w:cs="Calibri"/>
          <w:spacing w:val="-1"/>
        </w:rPr>
        <w:t>u</w:t>
      </w:r>
      <w:r>
        <w:rPr>
          <w:rFonts w:cs="Calibri"/>
          <w:spacing w:val="1"/>
        </w:rPr>
        <w:t>me</w:t>
      </w:r>
      <w:r>
        <w:rPr>
          <w:rFonts w:cs="Calibri"/>
          <w:spacing w:val="-1"/>
        </w:rPr>
        <w:t>n</w:t>
      </w:r>
      <w:r>
        <w:rPr>
          <w:rFonts w:cs="Calibri"/>
        </w:rPr>
        <w:t>t</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iss</w:t>
      </w:r>
      <w:r>
        <w:rPr>
          <w:rFonts w:cs="Calibri"/>
          <w:spacing w:val="-3"/>
        </w:rPr>
        <w:t>u</w:t>
      </w:r>
      <w:r>
        <w:rPr>
          <w:rFonts w:cs="Calibri"/>
          <w:spacing w:val="1"/>
        </w:rPr>
        <w:t>e</w:t>
      </w:r>
      <w:r>
        <w:rPr>
          <w:rFonts w:cs="Calibri"/>
        </w:rPr>
        <w:t>s</w:t>
      </w:r>
      <w:r>
        <w:rPr>
          <w:rFonts w:cs="Calibri"/>
          <w:spacing w:val="1"/>
        </w:rPr>
        <w:t xml:space="preserve"> </w:t>
      </w:r>
      <w:r>
        <w:rPr>
          <w:rFonts w:cs="Calibri"/>
        </w:rPr>
        <w:t>rais</w:t>
      </w:r>
      <w:r>
        <w:rPr>
          <w:rFonts w:cs="Calibri"/>
          <w:spacing w:val="1"/>
        </w:rPr>
        <w:t>e</w:t>
      </w:r>
      <w:r>
        <w:rPr>
          <w:rFonts w:cs="Calibri"/>
        </w:rPr>
        <w:t>d in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w:t>
      </w:r>
      <w:r>
        <w:rPr>
          <w:rFonts w:cs="Calibri"/>
          <w:spacing w:val="-2"/>
        </w:rPr>
        <w:t>t</w:t>
      </w:r>
      <w:r>
        <w:rPr>
          <w:rFonts w:cs="Calibri"/>
        </w:rPr>
        <w:t>i</w:t>
      </w:r>
      <w:r>
        <w:rPr>
          <w:rFonts w:cs="Calibri"/>
          <w:spacing w:val="1"/>
        </w:rPr>
        <w:t>o</w:t>
      </w:r>
      <w:r>
        <w:rPr>
          <w:rFonts w:cs="Calibri"/>
        </w:rPr>
        <w:t>n sta</w:t>
      </w:r>
      <w:r>
        <w:rPr>
          <w:rFonts w:cs="Calibri"/>
          <w:spacing w:val="-2"/>
        </w:rPr>
        <w:t>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rPr>
        <w:t>as</w:t>
      </w:r>
      <w:r>
        <w:rPr>
          <w:rFonts w:cs="Calibri"/>
          <w:spacing w:val="1"/>
        </w:rPr>
        <w:t>o</w:t>
      </w:r>
      <w:r>
        <w:rPr>
          <w:rFonts w:cs="Calibri"/>
          <w:spacing w:val="-1"/>
        </w:rPr>
        <w:t>n</w:t>
      </w:r>
      <w:r>
        <w:rPr>
          <w:rFonts w:cs="Calibri"/>
        </w:rPr>
        <w:t xml:space="preserve">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o</w:t>
      </w:r>
      <w:r>
        <w:rPr>
          <w:rFonts w:cs="Calibri"/>
          <w:spacing w:val="-2"/>
        </w:rPr>
        <w:t>c</w:t>
      </w:r>
      <w:r>
        <w:rPr>
          <w:rFonts w:cs="Calibri"/>
          <w:spacing w:val="-1"/>
        </w:rPr>
        <w:t>u</w:t>
      </w:r>
      <w:r>
        <w:rPr>
          <w:rFonts w:cs="Calibri"/>
          <w:spacing w:val="1"/>
        </w:rPr>
        <w:t>me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ar</w:t>
      </w:r>
      <w:r>
        <w:rPr>
          <w:rFonts w:cs="Calibri"/>
          <w:spacing w:val="-1"/>
        </w:rPr>
        <w:t>g</w:t>
      </w:r>
      <w:r>
        <w:rPr>
          <w:rFonts w:cs="Calibri"/>
          <w:spacing w:val="-3"/>
        </w:rPr>
        <w:t>u</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a</w:t>
      </w:r>
      <w:r>
        <w:rPr>
          <w:rFonts w:cs="Calibri"/>
          <w:spacing w:val="-1"/>
        </w:rPr>
        <w:t>dd</w:t>
      </w:r>
      <w:r>
        <w:rPr>
          <w:rFonts w:cs="Calibri"/>
        </w:rPr>
        <w:t>r</w:t>
      </w:r>
      <w:r>
        <w:rPr>
          <w:rFonts w:cs="Calibri"/>
          <w:spacing w:val="1"/>
        </w:rPr>
        <w:t>e</w:t>
      </w:r>
      <w:r>
        <w:rPr>
          <w:rFonts w:cs="Calibri"/>
        </w:rPr>
        <w:t>ss</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 xml:space="preserve">rts </w:t>
      </w:r>
      <w:r>
        <w:rPr>
          <w:rFonts w:cs="Calibri"/>
          <w:spacing w:val="1"/>
        </w:rPr>
        <w:t>m</w:t>
      </w:r>
      <w:r>
        <w:rPr>
          <w:rFonts w:cs="Calibri"/>
        </w:rPr>
        <w:t>a</w:t>
      </w:r>
      <w:r>
        <w:rPr>
          <w:rFonts w:cs="Calibri"/>
          <w:spacing w:val="-3"/>
        </w:rPr>
        <w:t>d</w:t>
      </w:r>
      <w:r>
        <w:rPr>
          <w:rFonts w:cs="Calibri"/>
        </w:rPr>
        <w:t>e</w:t>
      </w:r>
      <w:r>
        <w:rPr>
          <w:rFonts w:cs="Calibri"/>
          <w:spacing w:val="3"/>
        </w:rPr>
        <w:t xml:space="preserve"> </w:t>
      </w:r>
      <w:r>
        <w:rPr>
          <w:rFonts w:cs="Calibri"/>
          <w:spacing w:val="-1"/>
        </w:rPr>
        <w:t>p</w:t>
      </w:r>
      <w:r>
        <w:rPr>
          <w:rFonts w:cs="Calibri"/>
        </w:rPr>
        <w:t>r</w:t>
      </w:r>
      <w:r>
        <w:rPr>
          <w:rFonts w:cs="Calibri"/>
          <w:spacing w:val="-3"/>
        </w:rPr>
        <w:t>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itti</w:t>
      </w:r>
      <w:r>
        <w:rPr>
          <w:rFonts w:cs="Calibri"/>
          <w:spacing w:val="-1"/>
        </w:rPr>
        <w:t>n</w:t>
      </w:r>
      <w:r>
        <w:rPr>
          <w:rFonts w:cs="Calibri"/>
        </w:rPr>
        <w:t>g t</w:t>
      </w:r>
      <w:r>
        <w:rPr>
          <w:rFonts w:cs="Calibri"/>
          <w:spacing w:val="-1"/>
        </w:rPr>
        <w:t>h</w:t>
      </w:r>
      <w:r>
        <w:rPr>
          <w:rFonts w:cs="Calibri"/>
        </w:rPr>
        <w:t>e</w:t>
      </w:r>
      <w:r>
        <w:rPr>
          <w:rFonts w:cs="Calibri"/>
          <w:spacing w:val="3"/>
        </w:rPr>
        <w:t xml:space="preserve"> </w:t>
      </w:r>
      <w:r>
        <w:rPr>
          <w:rFonts w:cs="Calibri"/>
          <w:spacing w:val="1"/>
        </w:rPr>
        <w:t>o</w:t>
      </w:r>
      <w:r>
        <w:rPr>
          <w:rFonts w:cs="Calibri"/>
        </w:rPr>
        <w:t>f</w:t>
      </w:r>
      <w:r>
        <w:rPr>
          <w:rFonts w:cs="Calibri"/>
          <w:spacing w:val="-3"/>
        </w:rPr>
        <w:t>f</w:t>
      </w:r>
      <w:r>
        <w:rPr>
          <w:rFonts w:cs="Calibri"/>
        </w:rPr>
        <w:t xml:space="preserve">er </w:t>
      </w:r>
      <w:r>
        <w:rPr>
          <w:rFonts w:cs="Calibri"/>
          <w:spacing w:val="1"/>
        </w:rPr>
        <w:t>o</w:t>
      </w:r>
      <w:r>
        <w:rPr>
          <w:rFonts w:cs="Calibri"/>
        </w:rPr>
        <w:t>r</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43"/>
        </w:rPr>
        <w:t xml:space="preserve"> </w:t>
      </w:r>
      <w:r>
        <w:rPr>
          <w:rFonts w:cs="Calibri"/>
        </w:rPr>
        <w:t>T</w:t>
      </w:r>
      <w:r>
        <w:rPr>
          <w:rFonts w:cs="Calibri"/>
          <w:spacing w:val="-3"/>
        </w:rPr>
        <w:t>h</w:t>
      </w:r>
      <w:r>
        <w:rPr>
          <w:rFonts w:cs="Calibri"/>
        </w:rPr>
        <w:t>e</w:t>
      </w:r>
      <w:r>
        <w:rPr>
          <w:rFonts w:cs="Calibri"/>
          <w:spacing w:val="3"/>
        </w:rPr>
        <w:t xml:space="preserve"> </w:t>
      </w:r>
      <w:r>
        <w:rPr>
          <w:rFonts w:cs="Calibri"/>
        </w:rPr>
        <w:t>re</w:t>
      </w:r>
      <w:r>
        <w:rPr>
          <w:rFonts w:cs="Calibri"/>
          <w:spacing w:val="-1"/>
        </w:rPr>
        <w:t>qu</w:t>
      </w:r>
      <w:r>
        <w:rPr>
          <w:rFonts w:cs="Calibri"/>
        </w:rPr>
        <w:t>e</w:t>
      </w:r>
      <w:r>
        <w:rPr>
          <w:rFonts w:cs="Calibri"/>
          <w:spacing w:val="-2"/>
        </w:rPr>
        <w:t>s</w:t>
      </w:r>
      <w:r>
        <w:rPr>
          <w:rFonts w:cs="Calibri"/>
        </w:rPr>
        <w:t>t</w:t>
      </w:r>
      <w:r>
        <w:rPr>
          <w:rFonts w:cs="Calibri"/>
          <w:spacing w:val="3"/>
        </w:rPr>
        <w:t xml:space="preserve"> </w:t>
      </w:r>
      <w:r>
        <w:rPr>
          <w:rFonts w:cs="Calibri"/>
        </w:rPr>
        <w:t>will</w:t>
      </w:r>
      <w:r>
        <w:rPr>
          <w:rFonts w:cs="Calibri"/>
          <w:spacing w:val="2"/>
        </w:rPr>
        <w:t xml:space="preserve"> </w:t>
      </w:r>
      <w:r>
        <w:rPr>
          <w:rFonts w:cs="Calibri"/>
          <w:spacing w:val="-3"/>
        </w:rPr>
        <w:t>b</w:t>
      </w:r>
      <w:r>
        <w:rPr>
          <w:rFonts w:cs="Calibri"/>
        </w:rPr>
        <w:t>e</w:t>
      </w:r>
      <w:r>
        <w:rPr>
          <w:rFonts w:cs="Calibri"/>
          <w:spacing w:val="3"/>
        </w:rPr>
        <w:t xml:space="preserve"> </w:t>
      </w:r>
      <w:r>
        <w:rPr>
          <w:rFonts w:cs="Calibri"/>
          <w:spacing w:val="-3"/>
        </w:rPr>
        <w:t>f</w:t>
      </w:r>
      <w:r>
        <w:rPr>
          <w:rFonts w:cs="Calibri"/>
          <w:spacing w:val="1"/>
        </w:rPr>
        <w:t>o</w:t>
      </w:r>
      <w:r>
        <w:rPr>
          <w:rFonts w:cs="Calibri"/>
        </w:rPr>
        <w:t>rwar</w:t>
      </w:r>
      <w:r>
        <w:rPr>
          <w:rFonts w:cs="Calibri"/>
          <w:spacing w:val="-3"/>
        </w:rPr>
        <w:t>d</w:t>
      </w:r>
      <w:r>
        <w:rPr>
          <w:rFonts w:cs="Calibri"/>
        </w:rPr>
        <w:t>ed</w:t>
      </w:r>
      <w:r>
        <w:rPr>
          <w:rFonts w:cs="Calibri"/>
          <w:spacing w:val="2"/>
        </w:rPr>
        <w:t xml:space="preserve"> </w:t>
      </w:r>
      <w:r>
        <w:rPr>
          <w:rFonts w:cs="Calibri"/>
        </w:rPr>
        <w:t>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 xml:space="preserve">t’s </w:t>
      </w:r>
      <w:r>
        <w:rPr>
          <w:rFonts w:cs="Calibri"/>
          <w:spacing w:val="-2"/>
        </w:rPr>
        <w:t>R</w:t>
      </w:r>
      <w:r>
        <w:rPr>
          <w:rFonts w:cs="Calibri"/>
        </w:rPr>
        <w:t>ec</w:t>
      </w:r>
      <w:r>
        <w:rPr>
          <w:rFonts w:cs="Calibri"/>
          <w:spacing w:val="1"/>
        </w:rPr>
        <w:t>o</w:t>
      </w:r>
      <w:r>
        <w:rPr>
          <w:rFonts w:cs="Calibri"/>
          <w:spacing w:val="-1"/>
        </w:rPr>
        <w:t>n</w:t>
      </w:r>
      <w:r>
        <w:rPr>
          <w:rFonts w:cs="Calibri"/>
        </w:rPr>
        <w:t>si</w:t>
      </w:r>
      <w:r>
        <w:rPr>
          <w:rFonts w:cs="Calibri"/>
          <w:spacing w:val="-1"/>
        </w:rPr>
        <w:t>d</w:t>
      </w:r>
      <w:r>
        <w:rPr>
          <w:rFonts w:cs="Calibri"/>
        </w:rPr>
        <w:t>e</w:t>
      </w:r>
      <w:r>
        <w:rPr>
          <w:rFonts w:cs="Calibri"/>
          <w:spacing w:val="-2"/>
        </w:rPr>
        <w:t>r</w:t>
      </w:r>
      <w:r>
        <w:rPr>
          <w:rFonts w:cs="Calibri"/>
        </w:rPr>
        <w:t>ati</w:t>
      </w:r>
      <w:r>
        <w:rPr>
          <w:rFonts w:cs="Calibri"/>
          <w:spacing w:val="1"/>
        </w:rPr>
        <w:t>o</w:t>
      </w:r>
      <w:r>
        <w:rPr>
          <w:rFonts w:cs="Calibri"/>
        </w:rPr>
        <w:t>n Offic</w:t>
      </w:r>
      <w:r>
        <w:rPr>
          <w:rFonts w:cs="Calibri"/>
          <w:spacing w:val="1"/>
        </w:rPr>
        <w:t>e</w:t>
      </w:r>
      <w:r>
        <w:rPr>
          <w:rFonts w:cs="Calibri"/>
        </w:rPr>
        <w:t xml:space="preserve">r. </w:t>
      </w:r>
      <w:r>
        <w:rPr>
          <w:rFonts w:cs="Calibri"/>
          <w:spacing w:val="8"/>
        </w:rPr>
        <w:t xml:space="preserve"> </w:t>
      </w:r>
      <w:r>
        <w:rPr>
          <w:rFonts w:cs="Calibri"/>
        </w:rPr>
        <w:t>T</w:t>
      </w:r>
      <w:r>
        <w:rPr>
          <w:rFonts w:cs="Calibri"/>
          <w:spacing w:val="-1"/>
        </w:rPr>
        <w:t>h</w:t>
      </w:r>
      <w:r>
        <w:rPr>
          <w:rFonts w:cs="Calibri"/>
        </w:rPr>
        <w:t>e</w:t>
      </w:r>
      <w:r>
        <w:rPr>
          <w:rFonts w:cs="Calibri"/>
          <w:spacing w:val="1"/>
        </w:rPr>
        <w:t xml:space="preserve"> </w:t>
      </w:r>
      <w:r>
        <w:rPr>
          <w:rFonts w:cs="Calibri"/>
        </w:rPr>
        <w:t>R</w:t>
      </w:r>
      <w:r>
        <w:rPr>
          <w:rFonts w:cs="Calibri"/>
          <w:spacing w:val="-2"/>
        </w:rPr>
        <w:t>e</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Offi</w:t>
      </w:r>
      <w:r>
        <w:rPr>
          <w:rFonts w:cs="Calibri"/>
          <w:spacing w:val="-2"/>
        </w:rPr>
        <w:t>c</w:t>
      </w:r>
      <w:r>
        <w:rPr>
          <w:rFonts w:cs="Calibri"/>
          <w:spacing w:val="1"/>
        </w:rPr>
        <w:t>e</w:t>
      </w:r>
      <w:r>
        <w:rPr>
          <w:rFonts w:cs="Calibri"/>
        </w:rPr>
        <w:t xml:space="preserve">r will </w:t>
      </w:r>
      <w:r>
        <w:rPr>
          <w:rFonts w:cs="Calibri"/>
          <w:spacing w:val="1"/>
        </w:rPr>
        <w:t>e</w:t>
      </w:r>
      <w:r>
        <w:rPr>
          <w:rFonts w:cs="Calibri"/>
        </w:rPr>
        <w:t>x</w:t>
      </w:r>
      <w:r>
        <w:rPr>
          <w:rFonts w:cs="Calibri"/>
          <w:spacing w:val="-2"/>
        </w:rPr>
        <w:t>t</w:t>
      </w:r>
      <w:r>
        <w:rPr>
          <w:rFonts w:cs="Calibri"/>
          <w:spacing w:val="1"/>
        </w:rPr>
        <w:t>e</w:t>
      </w:r>
      <w:r>
        <w:rPr>
          <w:rFonts w:cs="Calibri"/>
          <w:spacing w:val="-1"/>
        </w:rPr>
        <w:t>n</w:t>
      </w:r>
      <w:r>
        <w:rPr>
          <w:rFonts w:cs="Calibri"/>
        </w:rPr>
        <w:t>d</w:t>
      </w:r>
      <w:r>
        <w:rPr>
          <w:rFonts w:cs="Calibri"/>
          <w:spacing w:val="2"/>
        </w:rPr>
        <w:t xml:space="preserve"> </w:t>
      </w:r>
      <w:r>
        <w:rPr>
          <w:rFonts w:cs="Calibri"/>
        </w:rPr>
        <w:t xml:space="preserve">an </w:t>
      </w:r>
      <w:r>
        <w:rPr>
          <w:rFonts w:cs="Calibri"/>
          <w:spacing w:val="-1"/>
        </w:rPr>
        <w:t>opp</w:t>
      </w:r>
      <w:r>
        <w:rPr>
          <w:rFonts w:cs="Calibri"/>
          <w:spacing w:val="1"/>
        </w:rPr>
        <w:t>o</w:t>
      </w:r>
      <w:r>
        <w:rPr>
          <w:rFonts w:cs="Calibri"/>
        </w:rPr>
        <w:t>r</w:t>
      </w:r>
      <w:r>
        <w:rPr>
          <w:rFonts w:cs="Calibri"/>
          <w:spacing w:val="1"/>
        </w:rPr>
        <w:t>t</w:t>
      </w:r>
      <w:r>
        <w:rPr>
          <w:rFonts w:cs="Calibri"/>
          <w:spacing w:val="-1"/>
        </w:rPr>
        <w:t>un</w:t>
      </w:r>
      <w:r>
        <w:rPr>
          <w:rFonts w:cs="Calibri"/>
        </w:rPr>
        <w:t>ity</w:t>
      </w:r>
      <w:r>
        <w:rPr>
          <w:rFonts w:cs="Calibri"/>
          <w:spacing w:val="1"/>
        </w:rPr>
        <w:t xml:space="preserve"> </w:t>
      </w:r>
      <w:r>
        <w:rPr>
          <w:rFonts w:cs="Calibri"/>
          <w:spacing w:val="-2"/>
        </w:rPr>
        <w:t>t</w:t>
      </w:r>
      <w:r>
        <w:rPr>
          <w:rFonts w:cs="Calibri"/>
        </w:rPr>
        <w:t>o</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spacing w:val="1"/>
        </w:rPr>
        <w:t>e</w:t>
      </w:r>
      <w:r>
        <w:rPr>
          <w:rFonts w:cs="Calibri"/>
        </w:rPr>
        <w:t>r to</w:t>
      </w:r>
      <w:r>
        <w:rPr>
          <w:rFonts w:cs="Calibri"/>
          <w:spacing w:val="2"/>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in</w:t>
      </w:r>
      <w:r>
        <w:rPr>
          <w:rFonts w:cs="Calibri"/>
          <w:spacing w:val="2"/>
        </w:rPr>
        <w:t xml:space="preserve"> </w:t>
      </w:r>
      <w:r>
        <w:rPr>
          <w:rFonts w:cs="Calibri"/>
          <w:spacing w:val="-1"/>
        </w:rPr>
        <w:t>p</w:t>
      </w:r>
      <w:r>
        <w:rPr>
          <w:rFonts w:cs="Calibri"/>
        </w:rPr>
        <w:t>er</w:t>
      </w:r>
      <w:r>
        <w:rPr>
          <w:rFonts w:cs="Calibri"/>
          <w:spacing w:val="-2"/>
        </w:rPr>
        <w:t>s</w:t>
      </w:r>
      <w:r>
        <w:rPr>
          <w:rFonts w:cs="Calibri"/>
          <w:spacing w:val="1"/>
        </w:rPr>
        <w:t>o</w:t>
      </w:r>
      <w:r>
        <w:rPr>
          <w:rFonts w:cs="Calibri"/>
        </w:rPr>
        <w:t>n in</w:t>
      </w:r>
      <w:r>
        <w:rPr>
          <w:rFonts w:cs="Calibri"/>
          <w:spacing w:val="34"/>
        </w:rPr>
        <w:t xml:space="preserve"> </w:t>
      </w:r>
      <w:r>
        <w:rPr>
          <w:rFonts w:cs="Calibri"/>
          <w:spacing w:val="1"/>
        </w:rPr>
        <w:t>o</w:t>
      </w:r>
      <w:r>
        <w:rPr>
          <w:rFonts w:cs="Calibri"/>
        </w:rPr>
        <w:t>r</w:t>
      </w:r>
      <w:r>
        <w:rPr>
          <w:rFonts w:cs="Calibri"/>
          <w:spacing w:val="-1"/>
        </w:rPr>
        <w:t>d</w:t>
      </w:r>
      <w:r>
        <w:rPr>
          <w:rFonts w:cs="Calibri"/>
          <w:spacing w:val="1"/>
        </w:rPr>
        <w:t>e</w:t>
      </w:r>
      <w:r>
        <w:rPr>
          <w:rFonts w:cs="Calibri"/>
        </w:rPr>
        <w:t>r</w:t>
      </w:r>
      <w:r>
        <w:rPr>
          <w:rFonts w:cs="Calibri"/>
          <w:spacing w:val="34"/>
        </w:rPr>
        <w:t xml:space="preserve"> </w:t>
      </w:r>
      <w:r>
        <w:rPr>
          <w:rFonts w:cs="Calibri"/>
        </w:rPr>
        <w:t>to</w:t>
      </w:r>
      <w:r>
        <w:rPr>
          <w:rFonts w:cs="Calibri"/>
          <w:spacing w:val="36"/>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34"/>
        </w:rPr>
        <w:t xml:space="preserve"> </w:t>
      </w:r>
      <w:r>
        <w:rPr>
          <w:rFonts w:cs="Calibri"/>
        </w:rPr>
        <w:t>all</w:t>
      </w:r>
      <w:r>
        <w:rPr>
          <w:rFonts w:cs="Calibri"/>
          <w:spacing w:val="34"/>
        </w:rPr>
        <w:t xml:space="preserve"> </w:t>
      </w:r>
      <w:r>
        <w:rPr>
          <w:rFonts w:cs="Calibri"/>
        </w:rPr>
        <w:t>i</w:t>
      </w:r>
      <w:r>
        <w:rPr>
          <w:rFonts w:cs="Calibri"/>
          <w:spacing w:val="-2"/>
        </w:rPr>
        <w:t>s</w:t>
      </w:r>
      <w:r>
        <w:rPr>
          <w:rFonts w:cs="Calibri"/>
        </w:rPr>
        <w:t>s</w:t>
      </w:r>
      <w:r>
        <w:rPr>
          <w:rFonts w:cs="Calibri"/>
          <w:spacing w:val="-1"/>
        </w:rPr>
        <w:t>u</w:t>
      </w:r>
      <w:r>
        <w:rPr>
          <w:rFonts w:cs="Calibri"/>
          <w:spacing w:val="1"/>
        </w:rPr>
        <w:t>e</w:t>
      </w:r>
      <w:r>
        <w:rPr>
          <w:rFonts w:cs="Calibri"/>
        </w:rPr>
        <w:t>s</w:t>
      </w:r>
      <w:r>
        <w:rPr>
          <w:rFonts w:cs="Calibri"/>
          <w:spacing w:val="34"/>
        </w:rPr>
        <w:t xml:space="preserve"> </w:t>
      </w:r>
      <w:r>
        <w:rPr>
          <w:rFonts w:cs="Calibri"/>
          <w:spacing w:val="1"/>
        </w:rPr>
        <w:t>o</w:t>
      </w:r>
      <w:r>
        <w:rPr>
          <w:rFonts w:cs="Calibri"/>
        </w:rPr>
        <w:t>f</w:t>
      </w:r>
      <w:r>
        <w:rPr>
          <w:rFonts w:cs="Calibri"/>
          <w:spacing w:val="34"/>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w:t>
      </w:r>
      <w:r>
        <w:rPr>
          <w:rFonts w:cs="Calibri"/>
          <w:spacing w:val="34"/>
        </w:rPr>
        <w:t xml:space="preserve"> </w:t>
      </w:r>
      <w:r>
        <w:rPr>
          <w:rFonts w:cs="Calibri"/>
        </w:rPr>
        <w:t>a</w:t>
      </w:r>
      <w:r>
        <w:rPr>
          <w:rFonts w:cs="Calibri"/>
          <w:spacing w:val="-1"/>
        </w:rPr>
        <w:t>n</w:t>
      </w:r>
      <w:r>
        <w:rPr>
          <w:rFonts w:cs="Calibri"/>
        </w:rPr>
        <w:t>d</w:t>
      </w:r>
      <w:r>
        <w:rPr>
          <w:rFonts w:cs="Calibri"/>
          <w:spacing w:val="34"/>
        </w:rPr>
        <w:t xml:space="preserve"> </w:t>
      </w:r>
      <w:r>
        <w:rPr>
          <w:rFonts w:cs="Calibri"/>
        </w:rPr>
        <w:t>w</w:t>
      </w:r>
      <w:r>
        <w:rPr>
          <w:rFonts w:cs="Calibri"/>
          <w:spacing w:val="-1"/>
        </w:rPr>
        <w:t>h</w:t>
      </w:r>
      <w:r>
        <w:rPr>
          <w:rFonts w:cs="Calibri"/>
          <w:spacing w:val="1"/>
        </w:rPr>
        <w:t>e</w:t>
      </w:r>
      <w:r>
        <w:rPr>
          <w:rFonts w:cs="Calibri"/>
        </w:rPr>
        <w:t>t</w:t>
      </w:r>
      <w:r>
        <w:rPr>
          <w:rFonts w:cs="Calibri"/>
          <w:spacing w:val="-1"/>
        </w:rPr>
        <w:t>h</w:t>
      </w:r>
      <w:r>
        <w:rPr>
          <w:rFonts w:cs="Calibri"/>
          <w:spacing w:val="1"/>
        </w:rPr>
        <w:t>e</w:t>
      </w:r>
      <w:r>
        <w:rPr>
          <w:rFonts w:cs="Calibri"/>
        </w:rPr>
        <w:t>r</w:t>
      </w:r>
      <w:r>
        <w:rPr>
          <w:rFonts w:cs="Calibri"/>
          <w:spacing w:val="34"/>
        </w:rPr>
        <w:t xml:space="preserve"> </w:t>
      </w:r>
      <w:r>
        <w:rPr>
          <w:rFonts w:cs="Calibri"/>
        </w:rPr>
        <w:t>t</w:t>
      </w:r>
      <w:r>
        <w:rPr>
          <w:rFonts w:cs="Calibri"/>
          <w:spacing w:val="-1"/>
        </w:rPr>
        <w:t>h</w:t>
      </w:r>
      <w:r>
        <w:rPr>
          <w:rFonts w:cs="Calibri"/>
        </w:rPr>
        <w:t>e</w:t>
      </w:r>
      <w:r>
        <w:rPr>
          <w:rFonts w:cs="Calibri"/>
          <w:spacing w:val="35"/>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4"/>
        </w:rPr>
        <w:t xml:space="preserve"> </w:t>
      </w:r>
      <w:r>
        <w:rPr>
          <w:rFonts w:cs="Calibri"/>
          <w:spacing w:val="1"/>
        </w:rPr>
        <w:t>m</w:t>
      </w:r>
      <w:r>
        <w:rPr>
          <w:rFonts w:cs="Calibri"/>
          <w:spacing w:val="-3"/>
        </w:rPr>
        <w:t>a</w:t>
      </w:r>
      <w:r>
        <w:rPr>
          <w:rFonts w:cs="Calibri"/>
          <w:spacing w:val="-1"/>
        </w:rPr>
        <w:t>d</w:t>
      </w:r>
      <w:r>
        <w:rPr>
          <w:rFonts w:cs="Calibri"/>
        </w:rPr>
        <w:t>e</w:t>
      </w:r>
      <w:r>
        <w:rPr>
          <w:rFonts w:cs="Calibri"/>
          <w:spacing w:val="35"/>
        </w:rPr>
        <w:t xml:space="preserve"> </w:t>
      </w:r>
      <w:r>
        <w:rPr>
          <w:rFonts w:cs="Calibri"/>
        </w:rPr>
        <w:t>a</w:t>
      </w:r>
      <w:r>
        <w:rPr>
          <w:rFonts w:cs="Calibri"/>
          <w:spacing w:val="34"/>
        </w:rPr>
        <w:t xml:space="preserve"> </w:t>
      </w:r>
      <w:r>
        <w:rPr>
          <w:rFonts w:cs="Calibri"/>
          <w:spacing w:val="-1"/>
        </w:rPr>
        <w:t>g</w:t>
      </w:r>
      <w:r>
        <w:rPr>
          <w:rFonts w:cs="Calibri"/>
          <w:spacing w:val="1"/>
        </w:rPr>
        <w:t>oo</w:t>
      </w:r>
      <w:r>
        <w:rPr>
          <w:rFonts w:cs="Calibri"/>
        </w:rPr>
        <w:t>d</w:t>
      </w:r>
      <w:r>
        <w:rPr>
          <w:rFonts w:cs="Calibri"/>
          <w:spacing w:val="34"/>
        </w:rPr>
        <w:t xml:space="preserve"> </w:t>
      </w:r>
      <w:r>
        <w:rPr>
          <w:rFonts w:cs="Calibri"/>
        </w:rPr>
        <w:t>faith eff</w:t>
      </w:r>
      <w:r>
        <w:rPr>
          <w:rFonts w:cs="Calibri"/>
          <w:spacing w:val="1"/>
        </w:rPr>
        <w:t>o</w:t>
      </w:r>
      <w:r>
        <w:rPr>
          <w:rFonts w:cs="Calibri"/>
        </w:rPr>
        <w:t>rt</w:t>
      </w:r>
      <w:r>
        <w:rPr>
          <w:rFonts w:cs="Calibri"/>
          <w:spacing w:val="6"/>
        </w:rPr>
        <w:t xml:space="preserve"> </w:t>
      </w:r>
      <w:r>
        <w:rPr>
          <w:rFonts w:cs="Calibri"/>
          <w:spacing w:val="-2"/>
        </w:rPr>
        <w:t>t</w:t>
      </w:r>
      <w:r>
        <w:rPr>
          <w:rFonts w:cs="Calibri"/>
        </w:rPr>
        <w:t>o</w:t>
      </w:r>
      <w:r>
        <w:rPr>
          <w:rFonts w:cs="Calibri"/>
          <w:spacing w:val="7"/>
        </w:rPr>
        <w:t xml:space="preserve"> </w:t>
      </w:r>
      <w:r>
        <w:rPr>
          <w:rFonts w:cs="Calibri"/>
          <w:spacing w:val="-1"/>
        </w:rPr>
        <w:t>m</w:t>
      </w:r>
      <w:r>
        <w:rPr>
          <w:rFonts w:cs="Calibri"/>
        </w:rPr>
        <w:t>eet</w:t>
      </w:r>
      <w:r>
        <w:rPr>
          <w:rFonts w:cs="Calibri"/>
          <w:spacing w:val="6"/>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1"/>
        </w:rPr>
        <w:t>g</w:t>
      </w:r>
      <w:r>
        <w:rPr>
          <w:rFonts w:cs="Calibri"/>
          <w:spacing w:val="1"/>
        </w:rPr>
        <w:t>o</w:t>
      </w:r>
      <w:r>
        <w:rPr>
          <w:rFonts w:cs="Calibri"/>
        </w:rPr>
        <w:t xml:space="preserve">al. </w:t>
      </w:r>
      <w:r>
        <w:rPr>
          <w:rFonts w:cs="Calibri"/>
          <w:spacing w:val="10"/>
        </w:rPr>
        <w:t xml:space="preserve"> </w:t>
      </w:r>
      <w:r>
        <w:rPr>
          <w:rFonts w:cs="Calibri"/>
          <w:spacing w:val="-1"/>
        </w:rPr>
        <w:t>A</w:t>
      </w:r>
      <w:r>
        <w:rPr>
          <w:rFonts w:cs="Calibri"/>
        </w:rPr>
        <w:t>fter</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rPr>
        <w:t>re</w:t>
      </w:r>
      <w:r>
        <w:rPr>
          <w:rFonts w:cs="Calibri"/>
          <w:spacing w:val="1"/>
        </w:rPr>
        <w:t>v</w:t>
      </w:r>
      <w:r>
        <w:rPr>
          <w:rFonts w:cs="Calibri"/>
          <w:spacing w:val="-3"/>
        </w:rPr>
        <w:t>i</w:t>
      </w:r>
      <w:r>
        <w:rPr>
          <w:rFonts w:cs="Calibri"/>
        </w:rPr>
        <w:t>ew</w:t>
      </w:r>
      <w:r>
        <w:rPr>
          <w:rFonts w:cs="Calibri"/>
          <w:spacing w:val="6"/>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2"/>
        </w:rPr>
        <w:t>R</w:t>
      </w:r>
      <w:r>
        <w:rPr>
          <w:rFonts w:cs="Calibri"/>
        </w:rPr>
        <w:t>ec</w:t>
      </w:r>
      <w:r>
        <w:rPr>
          <w:rFonts w:cs="Calibri"/>
          <w:spacing w:val="-1"/>
        </w:rPr>
        <w:t>on</w:t>
      </w:r>
      <w:r>
        <w:rPr>
          <w:rFonts w:cs="Calibri"/>
        </w:rPr>
        <w:t>si</w:t>
      </w:r>
      <w:r>
        <w:rPr>
          <w:rFonts w:cs="Calibri"/>
          <w:spacing w:val="-1"/>
        </w:rPr>
        <w:t>d</w:t>
      </w:r>
      <w:r>
        <w:rPr>
          <w:rFonts w:cs="Calibri"/>
        </w:rPr>
        <w:t>erati</w:t>
      </w:r>
      <w:r>
        <w:rPr>
          <w:rFonts w:cs="Calibri"/>
          <w:spacing w:val="1"/>
        </w:rPr>
        <w:t>o</w:t>
      </w:r>
      <w:r>
        <w:rPr>
          <w:rFonts w:cs="Calibri"/>
        </w:rPr>
        <w:t>n</w:t>
      </w:r>
      <w:r>
        <w:rPr>
          <w:rFonts w:cs="Calibri"/>
          <w:spacing w:val="5"/>
        </w:rPr>
        <w:t xml:space="preserve"> </w:t>
      </w:r>
      <w:r>
        <w:rPr>
          <w:rFonts w:cs="Calibri"/>
        </w:rPr>
        <w:t>Offi</w:t>
      </w:r>
      <w:r>
        <w:rPr>
          <w:rFonts w:cs="Calibri"/>
          <w:spacing w:val="-2"/>
        </w:rPr>
        <w:t>c</w:t>
      </w:r>
      <w:r>
        <w:rPr>
          <w:rFonts w:cs="Calibri"/>
        </w:rPr>
        <w:t>er,</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1"/>
        </w:rPr>
        <w:t>b</w:t>
      </w:r>
      <w:r>
        <w:rPr>
          <w:rFonts w:cs="Calibri"/>
        </w:rPr>
        <w:t>i</w:t>
      </w:r>
      <w:r>
        <w:rPr>
          <w:rFonts w:cs="Calibri"/>
          <w:spacing w:val="-1"/>
        </w:rPr>
        <w:t>dd</w:t>
      </w:r>
      <w:r>
        <w:rPr>
          <w:rFonts w:cs="Calibri"/>
        </w:rPr>
        <w:t>er</w:t>
      </w:r>
      <w:r>
        <w:rPr>
          <w:rFonts w:cs="Calibri"/>
          <w:spacing w:val="5"/>
        </w:rPr>
        <w:t xml:space="preserve"> </w:t>
      </w:r>
      <w:r>
        <w:rPr>
          <w:rFonts w:cs="Calibri"/>
        </w:rPr>
        <w:t>will</w:t>
      </w:r>
      <w:r>
        <w:rPr>
          <w:rFonts w:cs="Calibri"/>
          <w:spacing w:val="5"/>
        </w:rPr>
        <w:t xml:space="preserve"> </w:t>
      </w:r>
      <w:r>
        <w:rPr>
          <w:rFonts w:cs="Calibri"/>
          <w:spacing w:val="-1"/>
        </w:rPr>
        <w:t>b</w:t>
      </w:r>
      <w:r>
        <w:rPr>
          <w:rFonts w:cs="Calibri"/>
        </w:rPr>
        <w:t>e</w:t>
      </w:r>
      <w:r>
        <w:rPr>
          <w:rFonts w:cs="Calibri"/>
          <w:spacing w:val="6"/>
        </w:rPr>
        <w:t xml:space="preserve"> </w:t>
      </w:r>
      <w:r>
        <w:rPr>
          <w:rFonts w:cs="Calibri"/>
        </w:rPr>
        <w:t>se</w:t>
      </w:r>
      <w:r>
        <w:rPr>
          <w:rFonts w:cs="Calibri"/>
          <w:spacing w:val="-1"/>
        </w:rPr>
        <w:t>n</w:t>
      </w:r>
      <w:r>
        <w:rPr>
          <w:rFonts w:cs="Calibri"/>
        </w:rPr>
        <w:t>t a</w:t>
      </w:r>
      <w:r>
        <w:rPr>
          <w:rFonts w:cs="Calibri"/>
          <w:spacing w:val="3"/>
        </w:rPr>
        <w:t xml:space="preserve"> </w:t>
      </w:r>
      <w:r>
        <w:rPr>
          <w:rFonts w:cs="Calibri"/>
        </w:rPr>
        <w:t>writt</w:t>
      </w:r>
      <w:r>
        <w:rPr>
          <w:rFonts w:cs="Calibri"/>
          <w:spacing w:val="1"/>
        </w:rPr>
        <w:t>e</w:t>
      </w:r>
      <w:r>
        <w:rPr>
          <w:rFonts w:cs="Calibri"/>
        </w:rPr>
        <w:t>n</w:t>
      </w:r>
      <w:r>
        <w:rPr>
          <w:rFonts w:cs="Calibri"/>
          <w:spacing w:val="2"/>
        </w:rPr>
        <w:t xml:space="preserve"> </w:t>
      </w:r>
      <w:r>
        <w:rPr>
          <w:rFonts w:cs="Calibri"/>
          <w:spacing w:val="-1"/>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
        </w:rPr>
        <w:t xml:space="preserve"> </w:t>
      </w:r>
      <w:r>
        <w:rPr>
          <w:rFonts w:cs="Calibri"/>
        </w:rPr>
        <w:t>wit</w:t>
      </w:r>
      <w:r>
        <w:rPr>
          <w:rFonts w:cs="Calibri"/>
          <w:spacing w:val="-1"/>
        </w:rPr>
        <w:t>h</w:t>
      </w:r>
      <w:r>
        <w:rPr>
          <w:rFonts w:cs="Calibri"/>
        </w:rPr>
        <w:t>in t</w:t>
      </w:r>
      <w:r>
        <w:rPr>
          <w:rFonts w:cs="Calibri"/>
          <w:spacing w:val="1"/>
        </w:rPr>
        <w:t>e</w:t>
      </w:r>
      <w:r>
        <w:rPr>
          <w:rFonts w:cs="Calibri"/>
        </w:rPr>
        <w:t>n</w:t>
      </w:r>
      <w:r>
        <w:rPr>
          <w:rFonts w:cs="Calibri"/>
          <w:spacing w:val="2"/>
        </w:rPr>
        <w:t xml:space="preserve"> </w:t>
      </w:r>
      <w:r>
        <w:rPr>
          <w:rFonts w:cs="Calibri"/>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aft</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2"/>
        </w:rPr>
        <w:t>h</w:t>
      </w:r>
      <w:r>
        <w:rPr>
          <w:rFonts w:cs="Calibri"/>
        </w:rPr>
        <w:t>e</w:t>
      </w:r>
      <w:r>
        <w:rPr>
          <w:rFonts w:cs="Calibri"/>
          <w:spacing w:val="4"/>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1"/>
        </w:rPr>
        <w:t>e</w:t>
      </w:r>
      <w:r>
        <w:rPr>
          <w:rFonts w:cs="Calibri"/>
        </w:rPr>
        <w:t>x</w:t>
      </w:r>
      <w:r>
        <w:rPr>
          <w:rFonts w:cs="Calibri"/>
          <w:spacing w:val="-1"/>
        </w:rPr>
        <w:t>p</w:t>
      </w:r>
      <w:r>
        <w:rPr>
          <w:rFonts w:cs="Calibri"/>
        </w:rPr>
        <w:t>lai</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asis</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t>
      </w:r>
      <w:r>
        <w:rPr>
          <w:rFonts w:cs="Calibri"/>
        </w:rPr>
        <w:t>fi</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o</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mee</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k</w:t>
      </w:r>
      <w:r>
        <w:rPr>
          <w:rFonts w:cs="Calibri"/>
        </w:rPr>
        <w:t>e</w:t>
      </w:r>
      <w:r>
        <w:rPr>
          <w:rFonts w:cs="Calibri"/>
          <w:spacing w:val="3"/>
        </w:rPr>
        <w:t xml:space="preserve"> </w:t>
      </w:r>
      <w:r>
        <w:rPr>
          <w:rFonts w:cs="Calibri"/>
        </w:rPr>
        <w:t>a</w:t>
      </w:r>
      <w:r>
        <w:rPr>
          <w:rFonts w:cs="Calibri"/>
          <w:spacing w:val="-1"/>
        </w:rPr>
        <w:t>d</w:t>
      </w:r>
      <w:r>
        <w:rPr>
          <w:rFonts w:cs="Calibri"/>
          <w:spacing w:val="1"/>
        </w:rPr>
        <w:t>e</w:t>
      </w:r>
      <w:r>
        <w:rPr>
          <w:rFonts w:cs="Calibri"/>
          <w:spacing w:val="-1"/>
        </w:rPr>
        <w:t>qu</w:t>
      </w:r>
      <w:r>
        <w:rPr>
          <w:rFonts w:cs="Calibri"/>
        </w:rPr>
        <w:t>a</w:t>
      </w:r>
      <w:r>
        <w:rPr>
          <w:rFonts w:cs="Calibri"/>
          <w:spacing w:val="-2"/>
        </w:rPr>
        <w:t>t</w:t>
      </w:r>
      <w:r>
        <w:rPr>
          <w:rFonts w:cs="Calibri"/>
        </w:rPr>
        <w:t xml:space="preserve">e </w:t>
      </w:r>
      <w:r>
        <w:rPr>
          <w:rFonts w:cs="Calibri"/>
          <w:spacing w:val="-1"/>
        </w:rPr>
        <w:t>g</w:t>
      </w:r>
      <w:r>
        <w:rPr>
          <w:rFonts w:cs="Calibri"/>
          <w:spacing w:val="1"/>
        </w:rPr>
        <w:t>oo</w:t>
      </w:r>
      <w:r>
        <w:rPr>
          <w:rFonts w:cs="Calibri"/>
        </w:rPr>
        <w:t>d</w:t>
      </w:r>
      <w:r>
        <w:rPr>
          <w:rFonts w:cs="Calibri"/>
          <w:spacing w:val="29"/>
        </w:rPr>
        <w:t xml:space="preserve"> </w:t>
      </w:r>
      <w:r>
        <w:rPr>
          <w:rFonts w:cs="Calibri"/>
        </w:rPr>
        <w:t>fa</w:t>
      </w:r>
      <w:r>
        <w:rPr>
          <w:rFonts w:cs="Calibri"/>
          <w:spacing w:val="-3"/>
        </w:rPr>
        <w:t>i</w:t>
      </w:r>
      <w:r>
        <w:rPr>
          <w:rFonts w:cs="Calibri"/>
        </w:rPr>
        <w:t>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d</w:t>
      </w:r>
      <w:r>
        <w:rPr>
          <w:rFonts w:cs="Calibri"/>
        </w:rPr>
        <w:t>o</w:t>
      </w:r>
      <w:r>
        <w:rPr>
          <w:rFonts w:cs="Calibri"/>
          <w:spacing w:val="29"/>
        </w:rPr>
        <w:t xml:space="preserve"> </w:t>
      </w:r>
      <w:r>
        <w:rPr>
          <w:rFonts w:cs="Calibri"/>
          <w:spacing w:val="-2"/>
        </w:rPr>
        <w:t>s</w:t>
      </w:r>
      <w:r>
        <w:rPr>
          <w:rFonts w:cs="Calibri"/>
          <w:spacing w:val="1"/>
        </w:rPr>
        <w:t>o</w:t>
      </w:r>
      <w:r>
        <w:rPr>
          <w:rFonts w:cs="Calibri"/>
        </w:rPr>
        <w:t xml:space="preserve">.  </w:t>
      </w:r>
      <w:r>
        <w:rPr>
          <w:rFonts w:cs="Calibri"/>
          <w:spacing w:val="9"/>
        </w:rPr>
        <w:t xml:space="preserve"> </w:t>
      </w:r>
      <w:r>
        <w:rPr>
          <w:rFonts w:cs="Calibri"/>
        </w:rPr>
        <w:t>A</w:t>
      </w:r>
      <w:r>
        <w:rPr>
          <w:rFonts w:cs="Calibri"/>
          <w:spacing w:val="29"/>
        </w:rPr>
        <w:t xml:space="preserve"> </w:t>
      </w:r>
      <w:r>
        <w:rPr>
          <w:rFonts w:cs="Calibri"/>
        </w:rPr>
        <w:t>fi</w:t>
      </w:r>
      <w:r>
        <w:rPr>
          <w:rFonts w:cs="Calibri"/>
          <w:spacing w:val="-1"/>
        </w:rPr>
        <w:t>n</w:t>
      </w:r>
      <w:r>
        <w:rPr>
          <w:rFonts w:cs="Calibri"/>
        </w:rPr>
        <w:t>al</w:t>
      </w:r>
      <w:r>
        <w:rPr>
          <w:rFonts w:cs="Calibri"/>
          <w:spacing w:val="29"/>
        </w:rPr>
        <w:t xml:space="preserve"> </w:t>
      </w:r>
      <w:r>
        <w:rPr>
          <w:rFonts w:cs="Calibri"/>
          <w:spacing w:val="-3"/>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b</w:t>
      </w:r>
      <w:r>
        <w:rPr>
          <w:rFonts w:cs="Calibri"/>
        </w:rPr>
        <w:t>y</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rPr>
        <w:t>R</w:t>
      </w:r>
      <w:r>
        <w:rPr>
          <w:rFonts w:cs="Calibri"/>
          <w:spacing w:val="1"/>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29"/>
        </w:rPr>
        <w:t xml:space="preserve"> </w:t>
      </w:r>
      <w:r>
        <w:rPr>
          <w:rFonts w:cs="Calibri"/>
        </w:rPr>
        <w:lastRenderedPageBreak/>
        <w:t>Off</w:t>
      </w:r>
      <w:r>
        <w:rPr>
          <w:rFonts w:cs="Calibri"/>
          <w:spacing w:val="-3"/>
        </w:rPr>
        <w:t>i</w:t>
      </w:r>
      <w:r>
        <w:rPr>
          <w:rFonts w:cs="Calibri"/>
        </w:rPr>
        <w:t>c</w:t>
      </w:r>
      <w:r>
        <w:rPr>
          <w:rFonts w:cs="Calibri"/>
          <w:spacing w:val="1"/>
        </w:rPr>
        <w:t>e</w:t>
      </w:r>
      <w:r>
        <w:rPr>
          <w:rFonts w:cs="Calibri"/>
        </w:rPr>
        <w:t>r</w:t>
      </w:r>
      <w:r>
        <w:rPr>
          <w:rFonts w:cs="Calibri"/>
          <w:spacing w:val="27"/>
        </w:rPr>
        <w:t xml:space="preserve"> </w:t>
      </w:r>
      <w:r>
        <w:rPr>
          <w:rFonts w:cs="Calibri"/>
          <w:spacing w:val="-2"/>
        </w:rPr>
        <w:t>t</w:t>
      </w:r>
      <w:r>
        <w:rPr>
          <w:rFonts w:cs="Calibri"/>
          <w:spacing w:val="-1"/>
        </w:rPr>
        <w:t>h</w:t>
      </w:r>
      <w:r>
        <w:rPr>
          <w:rFonts w:cs="Calibri"/>
        </w:rPr>
        <w:t>at</w:t>
      </w:r>
      <w:r>
        <w:rPr>
          <w:rFonts w:cs="Calibri"/>
          <w:spacing w:val="30"/>
        </w:rPr>
        <w:t xml:space="preserve"> </w:t>
      </w:r>
      <w:r>
        <w:rPr>
          <w:rFonts w:cs="Calibri"/>
        </w:rPr>
        <w:t>a</w:t>
      </w:r>
      <w:r>
        <w:rPr>
          <w:rFonts w:cs="Calibri"/>
          <w:spacing w:val="30"/>
        </w:rPr>
        <w:t xml:space="preserve"> </w:t>
      </w:r>
      <w:r>
        <w:rPr>
          <w:rFonts w:cs="Calibri"/>
          <w:spacing w:val="-1"/>
        </w:rPr>
        <w:t>go</w:t>
      </w:r>
      <w:r>
        <w:rPr>
          <w:rFonts w:cs="Calibri"/>
          <w:spacing w:val="1"/>
        </w:rPr>
        <w:t>o</w:t>
      </w:r>
      <w:r>
        <w:rPr>
          <w:rFonts w:cs="Calibri"/>
        </w:rPr>
        <w:t>d</w:t>
      </w:r>
      <w:r>
        <w:rPr>
          <w:rFonts w:cs="Calibri"/>
          <w:spacing w:val="29"/>
        </w:rPr>
        <w:t xml:space="preserve"> </w:t>
      </w:r>
      <w:r>
        <w:rPr>
          <w:rFonts w:cs="Calibri"/>
        </w:rPr>
        <w:t>fa</w:t>
      </w:r>
      <w:r>
        <w:rPr>
          <w:rFonts w:cs="Calibri"/>
          <w:spacing w:val="-3"/>
        </w:rPr>
        <w:t>i</w:t>
      </w:r>
      <w:r>
        <w:rPr>
          <w:rFonts w:cs="Calibri"/>
        </w:rPr>
        <w:t xml:space="preserve">th </w:t>
      </w:r>
      <w:r>
        <w:rPr>
          <w:rFonts w:cs="Calibri"/>
          <w:spacing w:val="1"/>
        </w:rPr>
        <w:t>e</w:t>
      </w:r>
      <w:r>
        <w:rPr>
          <w:rFonts w:cs="Calibri"/>
        </w:rPr>
        <w:t>ff</w:t>
      </w:r>
      <w:r>
        <w:rPr>
          <w:rFonts w:cs="Calibri"/>
          <w:spacing w:val="1"/>
        </w:rPr>
        <w:t>o</w:t>
      </w:r>
      <w:r>
        <w:rPr>
          <w:rFonts w:cs="Calibri"/>
        </w:rPr>
        <w:t>rt</w:t>
      </w:r>
      <w:r>
        <w:rPr>
          <w:rFonts w:cs="Calibri"/>
          <w:spacing w:val="1"/>
        </w:rPr>
        <w:t xml:space="preserve"> </w:t>
      </w:r>
      <w:r>
        <w:rPr>
          <w:rFonts w:cs="Calibri"/>
        </w:rPr>
        <w:t xml:space="preserve">was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spacing w:val="-2"/>
        </w:rPr>
        <w:t>s</w:t>
      </w:r>
      <w:r>
        <w:rPr>
          <w:rFonts w:cs="Calibri"/>
          <w:spacing w:val="-1"/>
        </w:rPr>
        <w:t>ub</w:t>
      </w:r>
      <w:r>
        <w:rPr>
          <w:rFonts w:cs="Calibri"/>
          <w:spacing w:val="1"/>
        </w:rPr>
        <w:t>m</w:t>
      </w:r>
      <w:r>
        <w:rPr>
          <w:rFonts w:cs="Calibri"/>
        </w:rPr>
        <w:t>itt</w:t>
      </w:r>
      <w:r>
        <w:rPr>
          <w:rFonts w:cs="Calibri"/>
          <w:spacing w:val="1"/>
        </w:rPr>
        <w:t>e</w:t>
      </w:r>
      <w:r>
        <w:rPr>
          <w:rFonts w:cs="Calibri"/>
        </w:rPr>
        <w:t>d</w:t>
      </w:r>
      <w:r>
        <w:rPr>
          <w:rFonts w:cs="Calibri"/>
          <w:spacing w:val="2"/>
        </w:rPr>
        <w:t xml:space="preserve"> </w:t>
      </w:r>
      <w:r>
        <w:rPr>
          <w:rFonts w:cs="Calibri"/>
          <w:spacing w:val="-3"/>
        </w:rPr>
        <w:t>b</w:t>
      </w:r>
      <w:r>
        <w:rPr>
          <w:rFonts w:cs="Calibri"/>
        </w:rPr>
        <w:t>y</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 a</w:t>
      </w:r>
      <w:r>
        <w:rPr>
          <w:rFonts w:cs="Calibri"/>
          <w:spacing w:val="-1"/>
        </w:rPr>
        <w:t>n</w:t>
      </w:r>
      <w:r>
        <w:rPr>
          <w:rFonts w:cs="Calibri"/>
        </w:rPr>
        <w:t>d</w:t>
      </w:r>
      <w:r>
        <w:rPr>
          <w:rFonts w:cs="Calibri"/>
          <w:spacing w:val="2"/>
        </w:rPr>
        <w:t xml:space="preserve"> </w:t>
      </w:r>
      <w:r>
        <w:rPr>
          <w:rFonts w:cs="Calibri"/>
        </w:rPr>
        <w:t>s</w:t>
      </w:r>
      <w:r>
        <w:rPr>
          <w:rFonts w:cs="Calibri"/>
          <w:spacing w:val="-1"/>
        </w:rPr>
        <w:t>h</w:t>
      </w:r>
      <w:r>
        <w:rPr>
          <w:rFonts w:cs="Calibri"/>
        </w:rPr>
        <w:t>all</w:t>
      </w:r>
      <w:r>
        <w:rPr>
          <w:rFonts w:cs="Calibri"/>
          <w:spacing w:val="2"/>
        </w:rPr>
        <w:t xml:space="preserve"> </w:t>
      </w:r>
      <w:r>
        <w:rPr>
          <w:rFonts w:cs="Calibri"/>
        </w:rPr>
        <w:t>clear</w:t>
      </w:r>
      <w:r>
        <w:rPr>
          <w:rFonts w:cs="Calibri"/>
          <w:spacing w:val="3"/>
        </w:rPr>
        <w:t xml:space="preserve"> </w:t>
      </w:r>
      <w:r>
        <w:rPr>
          <w:rFonts w:cs="Calibri"/>
          <w:spacing w:val="-2"/>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5"/>
        </w:rPr>
        <w:t xml:space="preserve"> </w:t>
      </w:r>
      <w:r>
        <w:rPr>
          <w:rFonts w:cs="Calibri"/>
        </w:rPr>
        <w:t>f</w:t>
      </w:r>
      <w:r>
        <w:rPr>
          <w:rFonts w:cs="Calibri"/>
          <w:spacing w:val="1"/>
        </w:rPr>
        <w:t>o</w:t>
      </w:r>
      <w:r>
        <w:rPr>
          <w:rFonts w:cs="Calibri"/>
        </w:rPr>
        <w:t>r</w:t>
      </w:r>
      <w:r>
        <w:rPr>
          <w:rFonts w:cs="Calibri"/>
          <w:spacing w:val="13"/>
        </w:rPr>
        <w:t xml:space="preserve"> </w:t>
      </w:r>
      <w:r>
        <w:rPr>
          <w:rFonts w:cs="Calibri"/>
        </w:rPr>
        <w:t>awar</w:t>
      </w:r>
      <w:r>
        <w:rPr>
          <w:rFonts w:cs="Calibri"/>
          <w:spacing w:val="-1"/>
        </w:rPr>
        <w:t>d</w:t>
      </w:r>
      <w:r>
        <w:rPr>
          <w:rFonts w:cs="Calibri"/>
        </w:rPr>
        <w:t xml:space="preserve">. </w:t>
      </w:r>
      <w:r>
        <w:rPr>
          <w:rFonts w:cs="Calibri"/>
          <w:spacing w:val="30"/>
        </w:rPr>
        <w:t xml:space="preserve"> </w:t>
      </w:r>
      <w:r>
        <w:rPr>
          <w:rFonts w:cs="Calibri"/>
        </w:rPr>
        <w:t>A</w:t>
      </w:r>
      <w:r>
        <w:rPr>
          <w:rFonts w:cs="Calibri"/>
          <w:spacing w:val="14"/>
        </w:rPr>
        <w:t xml:space="preserve"> </w:t>
      </w:r>
      <w:r>
        <w:rPr>
          <w:rFonts w:cs="Calibri"/>
        </w:rPr>
        <w:t>fi</w:t>
      </w:r>
      <w:r>
        <w:rPr>
          <w:rFonts w:cs="Calibri"/>
          <w:spacing w:val="-1"/>
        </w:rPr>
        <w:t>n</w:t>
      </w:r>
      <w:r>
        <w:rPr>
          <w:rFonts w:cs="Calibri"/>
          <w:spacing w:val="-3"/>
        </w:rPr>
        <w:t>a</w:t>
      </w:r>
      <w:r>
        <w:rPr>
          <w:rFonts w:cs="Calibri"/>
        </w:rPr>
        <w:t>l</w:t>
      </w:r>
      <w:r>
        <w:rPr>
          <w:rFonts w:cs="Calibri"/>
          <w:spacing w:val="15"/>
        </w:rPr>
        <w:t xml:space="preserve"> </w:t>
      </w:r>
      <w:r>
        <w:rPr>
          <w:rFonts w:cs="Calibri"/>
          <w:spacing w:val="-1"/>
        </w:rPr>
        <w:t>d</w:t>
      </w:r>
      <w:r>
        <w:rPr>
          <w:rFonts w:cs="Calibri"/>
          <w:spacing w:val="1"/>
        </w:rPr>
        <w:t>e</w:t>
      </w:r>
      <w:r>
        <w:rPr>
          <w:rFonts w:cs="Calibri"/>
        </w:rPr>
        <w:t>cisi</w:t>
      </w:r>
      <w:r>
        <w:rPr>
          <w:rFonts w:cs="Calibri"/>
          <w:spacing w:val="1"/>
        </w:rPr>
        <w:t>o</w:t>
      </w:r>
      <w:r>
        <w:rPr>
          <w:rFonts w:cs="Calibri"/>
        </w:rPr>
        <w:t>n</w:t>
      </w:r>
      <w:r>
        <w:rPr>
          <w:rFonts w:cs="Calibri"/>
          <w:spacing w:val="14"/>
        </w:rPr>
        <w:t xml:space="preserve"> </w:t>
      </w:r>
      <w:r>
        <w:rPr>
          <w:rFonts w:cs="Calibri"/>
        </w:rPr>
        <w:t>t</w:t>
      </w:r>
      <w:r>
        <w:rPr>
          <w:rFonts w:cs="Calibri"/>
          <w:spacing w:val="-1"/>
        </w:rPr>
        <w:t>h</w:t>
      </w:r>
      <w:r>
        <w:rPr>
          <w:rFonts w:cs="Calibri"/>
          <w:spacing w:val="-3"/>
        </w:rPr>
        <w:t>a</w:t>
      </w:r>
      <w:r>
        <w:rPr>
          <w:rFonts w:cs="Calibri"/>
        </w:rPr>
        <w:t>t</w:t>
      </w:r>
      <w:r>
        <w:rPr>
          <w:rFonts w:cs="Calibri"/>
          <w:spacing w:val="15"/>
        </w:rPr>
        <w:t xml:space="preserve"> </w:t>
      </w:r>
      <w:r>
        <w:rPr>
          <w:rFonts w:cs="Calibri"/>
        </w:rPr>
        <w:t>a</w:t>
      </w:r>
      <w:r>
        <w:rPr>
          <w:rFonts w:cs="Calibri"/>
          <w:spacing w:val="15"/>
        </w:rPr>
        <w:t xml:space="preserve"> </w:t>
      </w:r>
      <w:r>
        <w:rPr>
          <w:rFonts w:cs="Calibri"/>
          <w:spacing w:val="-1"/>
        </w:rPr>
        <w:t>go</w:t>
      </w:r>
      <w:r>
        <w:rPr>
          <w:rFonts w:cs="Calibri"/>
          <w:spacing w:val="1"/>
        </w:rPr>
        <w:t>o</w:t>
      </w:r>
      <w:r>
        <w:rPr>
          <w:rFonts w:cs="Calibri"/>
        </w:rPr>
        <w:t>d</w:t>
      </w:r>
      <w:r>
        <w:rPr>
          <w:rFonts w:cs="Calibri"/>
          <w:spacing w:val="14"/>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rt</w:t>
      </w:r>
      <w:r>
        <w:rPr>
          <w:rFonts w:cs="Calibri"/>
          <w:spacing w:val="13"/>
        </w:rPr>
        <w:t xml:space="preserve"> </w:t>
      </w:r>
      <w:r>
        <w:rPr>
          <w:rFonts w:cs="Calibri"/>
        </w:rPr>
        <w:t>was</w:t>
      </w:r>
      <w:r>
        <w:rPr>
          <w:rFonts w:cs="Calibri"/>
          <w:spacing w:val="15"/>
        </w:rPr>
        <w:t xml:space="preserve"> </w:t>
      </w:r>
      <w:r>
        <w:rPr>
          <w:rFonts w:cs="Calibri"/>
          <w:spacing w:val="-3"/>
        </w:rPr>
        <w:t>n</w:t>
      </w:r>
      <w:r>
        <w:rPr>
          <w:rFonts w:cs="Calibri"/>
          <w:spacing w:val="1"/>
        </w:rPr>
        <w:t>o</w:t>
      </w:r>
      <w:r>
        <w:rPr>
          <w:rFonts w:cs="Calibri"/>
        </w:rPr>
        <w:t>t</w:t>
      </w:r>
      <w:r>
        <w:rPr>
          <w:rFonts w:cs="Calibri"/>
          <w:spacing w:val="13"/>
        </w:rPr>
        <w:t xml:space="preserve"> </w:t>
      </w:r>
      <w:r>
        <w:rPr>
          <w:rFonts w:cs="Calibri"/>
          <w:spacing w:val="1"/>
        </w:rPr>
        <w:t>m</w:t>
      </w:r>
      <w:r>
        <w:rPr>
          <w:rFonts w:cs="Calibri"/>
        </w:rPr>
        <w:t>a</w:t>
      </w:r>
      <w:r>
        <w:rPr>
          <w:rFonts w:cs="Calibri"/>
          <w:spacing w:val="-1"/>
        </w:rPr>
        <w:t>d</w:t>
      </w:r>
      <w:r>
        <w:rPr>
          <w:rFonts w:cs="Calibri"/>
        </w:rPr>
        <w:t>e</w:t>
      </w:r>
      <w:r>
        <w:rPr>
          <w:rFonts w:cs="Calibri"/>
          <w:spacing w:val="16"/>
        </w:rPr>
        <w:t xml:space="preserve"> </w:t>
      </w:r>
      <w:r>
        <w:rPr>
          <w:rFonts w:cs="Calibri"/>
        </w:rPr>
        <w:t>s</w:t>
      </w:r>
      <w:r>
        <w:rPr>
          <w:rFonts w:cs="Calibri"/>
          <w:spacing w:val="-1"/>
        </w:rPr>
        <w:t>h</w:t>
      </w:r>
      <w:r>
        <w:rPr>
          <w:rFonts w:cs="Calibri"/>
        </w:rPr>
        <w:t>all</w:t>
      </w:r>
      <w:r>
        <w:rPr>
          <w:rFonts w:cs="Calibri"/>
          <w:spacing w:val="12"/>
        </w:rPr>
        <w:t xml:space="preserve"> </w:t>
      </w:r>
      <w:r>
        <w:rPr>
          <w:rFonts w:cs="Calibri"/>
        </w:rPr>
        <w:t>r</w:t>
      </w:r>
      <w:r>
        <w:rPr>
          <w:rFonts w:cs="Calibri"/>
          <w:spacing w:val="1"/>
        </w:rPr>
        <w:t>e</w:t>
      </w:r>
      <w:r>
        <w:rPr>
          <w:rFonts w:cs="Calibri"/>
          <w:spacing w:val="-1"/>
        </w:rPr>
        <w:t>nd</w:t>
      </w:r>
      <w:r>
        <w:rPr>
          <w:rFonts w:cs="Calibri"/>
          <w:spacing w:val="1"/>
        </w:rPr>
        <w:t>e</w:t>
      </w:r>
      <w:r>
        <w:rPr>
          <w:rFonts w:cs="Calibri"/>
        </w:rPr>
        <w:t>r</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b</w:t>
      </w:r>
      <w:r>
        <w:rPr>
          <w:rFonts w:cs="Calibri"/>
        </w:rPr>
        <w:t>id</w:t>
      </w:r>
      <w: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res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rPr>
        <w:t xml:space="preserve">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s</w:t>
      </w:r>
      <w:r>
        <w:rPr>
          <w:rFonts w:cs="Calibri"/>
          <w:spacing w:val="-1"/>
        </w:rPr>
        <w:t>u</w:t>
      </w:r>
      <w:r>
        <w:rPr>
          <w:rFonts w:cs="Calibri"/>
        </w:rPr>
        <w:t>lt</w:t>
      </w:r>
      <w:r>
        <w:rPr>
          <w:rFonts w:cs="Calibri"/>
          <w:spacing w:val="13"/>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c</w:t>
      </w:r>
      <w:r>
        <w:rPr>
          <w:rFonts w:cs="Calibri"/>
          <w:spacing w:val="1"/>
        </w:rPr>
        <w:t>o</w:t>
      </w:r>
      <w:r>
        <w:rPr>
          <w:rFonts w:cs="Calibri"/>
          <w:spacing w:val="-1"/>
        </w:rPr>
        <w:t>n</w:t>
      </w:r>
      <w:r>
        <w:rPr>
          <w:rFonts w:cs="Calibri"/>
        </w:rPr>
        <w:t>si</w:t>
      </w:r>
      <w:r>
        <w:rPr>
          <w:rFonts w:cs="Calibri"/>
          <w:spacing w:val="-3"/>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p</w:t>
      </w:r>
      <w:r>
        <w:rPr>
          <w:rFonts w:cs="Calibri"/>
        </w:rPr>
        <w:t>r</w:t>
      </w:r>
      <w:r>
        <w:rPr>
          <w:rFonts w:cs="Calibri"/>
          <w:spacing w:val="1"/>
        </w:rPr>
        <w:t>o</w:t>
      </w:r>
      <w:r>
        <w:rPr>
          <w:rFonts w:cs="Calibri"/>
        </w:rPr>
        <w:t>c</w:t>
      </w:r>
      <w:r>
        <w:rPr>
          <w:rFonts w:cs="Calibri"/>
          <w:spacing w:val="1"/>
        </w:rPr>
        <w:t>e</w:t>
      </w:r>
      <w:r>
        <w:rPr>
          <w:rFonts w:cs="Calibri"/>
          <w:spacing w:val="-2"/>
        </w:rPr>
        <w:t>s</w:t>
      </w:r>
      <w:r>
        <w:rPr>
          <w:rFonts w:cs="Calibri"/>
        </w:rPr>
        <w:t>s</w:t>
      </w:r>
      <w:r>
        <w:rPr>
          <w:rFonts w:cs="Calibri"/>
          <w:spacing w:val="15"/>
        </w:rPr>
        <w:t xml:space="preserve"> </w:t>
      </w:r>
      <w:r>
        <w:rPr>
          <w:rFonts w:cs="Calibri"/>
        </w:rPr>
        <w:t>is</w:t>
      </w:r>
      <w:r>
        <w:rPr>
          <w:rFonts w:cs="Calibri"/>
          <w:spacing w:val="15"/>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w:t>
      </w:r>
      <w:r>
        <w:rPr>
          <w:rFonts w:cs="Calibri"/>
          <w:spacing w:val="-3"/>
        </w:rPr>
        <w:t>a</w:t>
      </w:r>
      <w:r>
        <w:rPr>
          <w:rFonts w:cs="Calibri"/>
        </w:rPr>
        <w:t>ti</w:t>
      </w:r>
      <w:r>
        <w:rPr>
          <w:rFonts w:cs="Calibri"/>
          <w:spacing w:val="-1"/>
        </w:rPr>
        <w:t>v</w:t>
      </w:r>
      <w:r>
        <w:rPr>
          <w:rFonts w:cs="Calibri"/>
          <w:spacing w:val="-2"/>
        </w:rPr>
        <w:t>e</w:t>
      </w:r>
      <w:r>
        <w:rPr>
          <w:rFonts w:cs="Calibri"/>
        </w:rPr>
        <w:t>ly</w:t>
      </w:r>
      <w:r>
        <w:rPr>
          <w:rFonts w:cs="Calibri"/>
          <w:spacing w:val="16"/>
        </w:rPr>
        <w:t xml:space="preserve"> </w:t>
      </w:r>
      <w:r>
        <w:rPr>
          <w:rFonts w:cs="Calibri"/>
        </w:rPr>
        <w:t>a</w:t>
      </w:r>
      <w:r>
        <w:rPr>
          <w:rFonts w:cs="Calibri"/>
          <w:spacing w:val="-1"/>
        </w:rPr>
        <w:t>pp</w:t>
      </w:r>
      <w:r>
        <w:rPr>
          <w:rFonts w:cs="Calibri"/>
          <w:spacing w:val="1"/>
        </w:rPr>
        <w:t>e</w:t>
      </w:r>
      <w:r>
        <w:rPr>
          <w:rFonts w:cs="Calibri"/>
        </w:rPr>
        <w:t>ala</w:t>
      </w:r>
      <w:r>
        <w:rPr>
          <w:rFonts w:cs="Calibri"/>
          <w:spacing w:val="-1"/>
        </w:rPr>
        <w:t>b</w:t>
      </w:r>
      <w:r>
        <w:rPr>
          <w:rFonts w:cs="Calibri"/>
        </w:rPr>
        <w:t>le</w:t>
      </w:r>
      <w:r>
        <w:rPr>
          <w:rFonts w:cs="Calibri"/>
          <w:spacing w:val="15"/>
        </w:rPr>
        <w:t xml:space="preserve"> </w:t>
      </w:r>
      <w:r>
        <w:rPr>
          <w:rFonts w:cs="Calibri"/>
          <w:spacing w:val="-2"/>
        </w:rPr>
        <w:t>t</w:t>
      </w:r>
      <w:r>
        <w:rPr>
          <w:rFonts w:cs="Calibri"/>
        </w:rPr>
        <w:t>o t</w:t>
      </w:r>
      <w:r>
        <w:rPr>
          <w:rFonts w:cs="Calibri"/>
          <w:spacing w:val="-1"/>
        </w:rPr>
        <w:t>h</w:t>
      </w:r>
      <w:r>
        <w:rPr>
          <w:rFonts w:cs="Calibri"/>
        </w:rPr>
        <w:t>e</w:t>
      </w:r>
      <w:r>
        <w:rPr>
          <w:rFonts w:cs="Calibri"/>
          <w:spacing w:val="1"/>
        </w:rPr>
        <w:t xml:space="preserve"> </w:t>
      </w:r>
      <w:r>
        <w:rPr>
          <w:rFonts w:cs="Calibri"/>
        </w:rPr>
        <w:t>U</w:t>
      </w:r>
      <w:r>
        <w:rPr>
          <w:rFonts w:cs="Calibri"/>
          <w:spacing w:val="-1"/>
        </w:rPr>
        <w:t>.S</w:t>
      </w:r>
      <w:r>
        <w:rPr>
          <w:rFonts w:cs="Calibri"/>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rtat</w:t>
      </w:r>
      <w:r>
        <w:rPr>
          <w:rFonts w:cs="Calibri"/>
          <w:spacing w:val="-3"/>
        </w:rPr>
        <w:t>i</w:t>
      </w:r>
      <w:r>
        <w:rPr>
          <w:rFonts w:cs="Calibri"/>
          <w:spacing w:val="1"/>
        </w:rPr>
        <w:t>o</w:t>
      </w:r>
      <w:r>
        <w:rPr>
          <w:rFonts w:cs="Calibri"/>
          <w:spacing w:val="-1"/>
        </w:rPr>
        <w:t>n</w:t>
      </w:r>
      <w:r>
        <w:rPr>
          <w:rFonts w:cs="Calibri"/>
        </w:rPr>
        <w:t>.</w:t>
      </w:r>
    </w:p>
    <w:p w14:paraId="7440E47D" w14:textId="77777777" w:rsidR="006E0089" w:rsidRDefault="006E0089" w:rsidP="006E0089">
      <w:pPr>
        <w:widowControl w:val="0"/>
        <w:spacing w:before="43" w:after="0" w:line="266" w:lineRule="exact"/>
        <w:ind w:left="2280" w:right="60"/>
        <w:rPr>
          <w:rFonts w:cs="Calibri"/>
        </w:rPr>
      </w:pPr>
    </w:p>
    <w:p w14:paraId="788A77A2" w14:textId="77777777" w:rsidR="006E0089" w:rsidRDefault="006E0089" w:rsidP="006E0089">
      <w:pPr>
        <w:widowControl w:val="0"/>
        <w:tabs>
          <w:tab w:val="left" w:pos="620"/>
        </w:tabs>
        <w:spacing w:after="0" w:line="240" w:lineRule="auto"/>
        <w:ind w:left="432" w:right="58" w:hanging="432"/>
        <w:jc w:val="both"/>
        <w:rPr>
          <w:rFonts w:cs="Calibri"/>
        </w:rPr>
      </w:pPr>
      <w:r>
        <w:rPr>
          <w:rFonts w:cs="Calibri"/>
          <w:spacing w:val="1"/>
        </w:rPr>
        <w:t>7</w:t>
      </w:r>
      <w:r>
        <w:rPr>
          <w:rFonts w:cs="Calibri"/>
        </w:rPr>
        <w:t>.</w:t>
      </w:r>
      <w:r>
        <w:rPr>
          <w:rFonts w:cs="Calibri"/>
        </w:rPr>
        <w:tab/>
      </w: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 xml:space="preserve">t </w:t>
      </w:r>
      <w:r>
        <w:rPr>
          <w:rFonts w:cs="Calibri"/>
          <w:b/>
          <w:bCs/>
          <w:spacing w:val="33"/>
        </w:rPr>
        <w:t xml:space="preserve"> </w:t>
      </w:r>
      <w:r>
        <w:rPr>
          <w:rFonts w:cs="Calibri"/>
          <w:b/>
          <w:bCs/>
          <w:spacing w:val="1"/>
        </w:rPr>
        <w:t>C</w:t>
      </w:r>
      <w:r>
        <w:rPr>
          <w:rFonts w:cs="Calibri"/>
          <w:b/>
          <w:bCs/>
          <w:spacing w:val="-1"/>
        </w:rPr>
        <w:t>o</w:t>
      </w:r>
      <w:r>
        <w:rPr>
          <w:rFonts w:cs="Calibri"/>
          <w:b/>
          <w:bCs/>
        </w:rPr>
        <w:t>m</w:t>
      </w:r>
      <w:r>
        <w:rPr>
          <w:rFonts w:cs="Calibri"/>
          <w:b/>
          <w:bCs/>
          <w:spacing w:val="-3"/>
        </w:rPr>
        <w:t>p</w:t>
      </w:r>
      <w:r>
        <w:rPr>
          <w:rFonts w:cs="Calibri"/>
          <w:b/>
          <w:bCs/>
          <w:spacing w:val="1"/>
        </w:rPr>
        <w:t>li</w:t>
      </w:r>
      <w:r>
        <w:rPr>
          <w:rFonts w:cs="Calibri"/>
          <w:b/>
          <w:bCs/>
          <w:spacing w:val="-1"/>
        </w:rPr>
        <w:t>an</w:t>
      </w:r>
      <w:r>
        <w:rPr>
          <w:rFonts w:cs="Calibri"/>
          <w:b/>
          <w:bCs/>
          <w:spacing w:val="1"/>
        </w:rPr>
        <w:t>c</w:t>
      </w:r>
      <w:r>
        <w:rPr>
          <w:rFonts w:cs="Calibri"/>
          <w:b/>
          <w:bCs/>
          <w:spacing w:val="-4"/>
        </w:rPr>
        <w:t>e</w:t>
      </w:r>
      <w:r>
        <w:rPr>
          <w:rFonts w:cs="Calibri"/>
        </w:rPr>
        <w:t>:</w:t>
      </w:r>
      <w:r>
        <w:rPr>
          <w:rFonts w:cs="Calibri"/>
          <w:spacing w:val="21"/>
        </w:rPr>
        <w:t xml:space="preserve"> </w:t>
      </w:r>
      <w:r>
        <w:rPr>
          <w:rFonts w:cs="Calibri"/>
          <w:spacing w:val="-2"/>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 xml:space="preserve">e </w:t>
      </w:r>
      <w:r>
        <w:rPr>
          <w:rFonts w:cs="Calibri"/>
          <w:spacing w:val="33"/>
        </w:rPr>
        <w:t xml:space="preserve"> </w:t>
      </w:r>
      <w:r>
        <w:rPr>
          <w:rFonts w:cs="Calibri"/>
        </w:rPr>
        <w:t xml:space="preserve">with </w:t>
      </w:r>
      <w:r>
        <w:rPr>
          <w:rFonts w:cs="Calibri"/>
          <w:spacing w:val="35"/>
        </w:rPr>
        <w:t xml:space="preserve"> </w:t>
      </w:r>
      <w:r>
        <w:rPr>
          <w:rFonts w:cs="Calibri"/>
        </w:rPr>
        <w:t>t</w:t>
      </w:r>
      <w:r>
        <w:rPr>
          <w:rFonts w:cs="Calibri"/>
          <w:spacing w:val="-1"/>
        </w:rPr>
        <w:t>h</w:t>
      </w:r>
      <w:r>
        <w:rPr>
          <w:rFonts w:cs="Calibri"/>
        </w:rPr>
        <w:t xml:space="preserve">is </w:t>
      </w:r>
      <w:r>
        <w:rPr>
          <w:rFonts w:cs="Calibri"/>
          <w:spacing w:val="33"/>
        </w:rPr>
        <w:t xml:space="preserve"> </w:t>
      </w:r>
      <w:r>
        <w:rPr>
          <w:rFonts w:cs="Calibri"/>
        </w:rPr>
        <w:t>s</w:t>
      </w:r>
      <w:r>
        <w:rPr>
          <w:rFonts w:cs="Calibri"/>
          <w:spacing w:val="1"/>
        </w:rPr>
        <w:t>e</w:t>
      </w:r>
      <w:r>
        <w:rPr>
          <w:rFonts w:cs="Calibri"/>
          <w:spacing w:val="-2"/>
        </w:rPr>
        <w:t>ct</w:t>
      </w:r>
      <w:r>
        <w:rPr>
          <w:rFonts w:cs="Calibri"/>
        </w:rPr>
        <w:t>i</w:t>
      </w:r>
      <w:r>
        <w:rPr>
          <w:rFonts w:cs="Calibri"/>
          <w:spacing w:val="1"/>
        </w:rPr>
        <w:t>o</w:t>
      </w:r>
      <w:r>
        <w:rPr>
          <w:rFonts w:cs="Calibri"/>
        </w:rPr>
        <w:t xml:space="preserve">n </w:t>
      </w:r>
      <w:r>
        <w:rPr>
          <w:rFonts w:cs="Calibri"/>
          <w:spacing w:val="35"/>
        </w:rPr>
        <w:t xml:space="preserve"> </w:t>
      </w:r>
      <w:r>
        <w:rPr>
          <w:rFonts w:cs="Calibri"/>
        </w:rPr>
        <w:t xml:space="preserve">is </w:t>
      </w:r>
      <w:r>
        <w:rPr>
          <w:rFonts w:cs="Calibri"/>
          <w:spacing w:val="35"/>
        </w:rPr>
        <w:t xml:space="preserve"> </w:t>
      </w:r>
      <w:r>
        <w:rPr>
          <w:rFonts w:cs="Calibri"/>
        </w:rPr>
        <w:t xml:space="preserve">an </w:t>
      </w:r>
      <w:r>
        <w:rPr>
          <w:rFonts w:cs="Calibri"/>
          <w:spacing w:val="32"/>
        </w:rPr>
        <w:t xml:space="preserve"> </w:t>
      </w:r>
      <w:r>
        <w:rPr>
          <w:rFonts w:cs="Calibri"/>
          <w:spacing w:val="1"/>
        </w:rPr>
        <w:t>e</w:t>
      </w:r>
      <w:r>
        <w:rPr>
          <w:rFonts w:cs="Calibri"/>
        </w:rPr>
        <w:t>s</w:t>
      </w:r>
      <w:r>
        <w:rPr>
          <w:rFonts w:cs="Calibri"/>
          <w:spacing w:val="-2"/>
        </w:rPr>
        <w:t>s</w:t>
      </w:r>
      <w:r>
        <w:rPr>
          <w:rFonts w:cs="Calibri"/>
          <w:spacing w:val="1"/>
        </w:rPr>
        <w:t>e</w:t>
      </w:r>
      <w:r>
        <w:rPr>
          <w:rFonts w:cs="Calibri"/>
          <w:spacing w:val="-1"/>
        </w:rPr>
        <w:t>n</w:t>
      </w:r>
      <w:r>
        <w:rPr>
          <w:rFonts w:cs="Calibri"/>
        </w:rPr>
        <w:t xml:space="preserve">tial </w:t>
      </w:r>
      <w:r>
        <w:rPr>
          <w:rFonts w:cs="Calibri"/>
          <w:spacing w:val="35"/>
        </w:rPr>
        <w:t xml:space="preserve"> </w:t>
      </w:r>
      <w:r>
        <w:rPr>
          <w:rFonts w:cs="Calibri"/>
          <w:spacing w:val="-1"/>
        </w:rPr>
        <w:t>p</w:t>
      </w:r>
      <w:r>
        <w:rPr>
          <w:rFonts w:cs="Calibri"/>
        </w:rPr>
        <w:t xml:space="preserve">art </w:t>
      </w:r>
      <w:r>
        <w:rPr>
          <w:rFonts w:cs="Calibri"/>
          <w:spacing w:val="33"/>
        </w:rPr>
        <w:t xml:space="preserve"> </w:t>
      </w:r>
      <w:r>
        <w:rPr>
          <w:rFonts w:cs="Calibri"/>
          <w:spacing w:val="1"/>
        </w:rPr>
        <w:t>o</w:t>
      </w:r>
      <w:r>
        <w:rPr>
          <w:rFonts w:cs="Calibri"/>
        </w:rPr>
        <w:t xml:space="preserve">f </w:t>
      </w:r>
      <w:r>
        <w:rPr>
          <w:rFonts w:cs="Calibri"/>
          <w:spacing w:val="33"/>
        </w:rPr>
        <w:t xml:space="preserve"> </w:t>
      </w:r>
      <w:r>
        <w:rPr>
          <w:rFonts w:cs="Calibri"/>
        </w:rPr>
        <w:t>t</w:t>
      </w:r>
      <w:r>
        <w:rPr>
          <w:rFonts w:cs="Calibri"/>
          <w:spacing w:val="-1"/>
        </w:rPr>
        <w:t>h</w:t>
      </w:r>
      <w:r>
        <w:rPr>
          <w:rFonts w:cs="Calibri"/>
        </w:rPr>
        <w:t xml:space="preserve">e </w:t>
      </w:r>
      <w:r>
        <w:rPr>
          <w:rFonts w:cs="Calibri"/>
          <w:spacing w:val="3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32"/>
        </w:rPr>
        <w:t xml:space="preserve"> </w:t>
      </w:r>
      <w:r>
        <w:rPr>
          <w:rFonts w:cs="Calibri"/>
        </w:rPr>
        <w:t>T</w:t>
      </w:r>
      <w:r>
        <w:rPr>
          <w:rFonts w:cs="Calibri"/>
          <w:spacing w:val="-1"/>
        </w:rPr>
        <w:t>h</w:t>
      </w:r>
      <w:r>
        <w:rPr>
          <w:rFonts w:cs="Calibri"/>
        </w:rPr>
        <w:t xml:space="preserve">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3"/>
        </w:rPr>
        <w:t>n</w:t>
      </w:r>
      <w:r>
        <w:rPr>
          <w:rFonts w:cs="Calibri"/>
        </w:rPr>
        <w:t>g 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spacing w:val="-3"/>
        </w:rPr>
        <w:t>i</w:t>
      </w:r>
      <w:r>
        <w:rPr>
          <w:rFonts w:cs="Calibri"/>
          <w:spacing w:val="1"/>
        </w:rPr>
        <w:t>v</w:t>
      </w:r>
      <w:r>
        <w:rPr>
          <w:rFonts w:cs="Calibri"/>
        </w:rPr>
        <w:t>e</w:t>
      </w:r>
      <w:r>
        <w:rPr>
          <w:rFonts w:cs="Calibri"/>
          <w:spacing w:val="3"/>
        </w:rPr>
        <w:t xml:space="preserve"> </w:t>
      </w:r>
      <w:r>
        <w:rPr>
          <w:rFonts w:cs="Calibri"/>
          <w:spacing w:val="-1"/>
        </w:rPr>
        <w:t>p</w:t>
      </w:r>
      <w:r>
        <w:rPr>
          <w:rFonts w:cs="Calibri"/>
          <w:spacing w:val="-3"/>
        </w:rPr>
        <w:t>r</w:t>
      </w:r>
      <w:r>
        <w:rPr>
          <w:rFonts w:cs="Calibri"/>
          <w:spacing w:val="1"/>
        </w:rPr>
        <w:t>o</w:t>
      </w:r>
      <w:r>
        <w:rPr>
          <w:rFonts w:cs="Calibri"/>
        </w:rPr>
        <w:t>c</w:t>
      </w:r>
      <w:r>
        <w:rPr>
          <w:rFonts w:cs="Calibri"/>
          <w:spacing w:val="1"/>
        </w:rPr>
        <w:t>e</w:t>
      </w:r>
      <w:r>
        <w:rPr>
          <w:rFonts w:cs="Calibri"/>
          <w:spacing w:val="-1"/>
        </w:rPr>
        <w:t>du</w:t>
      </w:r>
      <w:r>
        <w:rPr>
          <w:rFonts w:cs="Calibri"/>
        </w:rPr>
        <w:t>r</w:t>
      </w:r>
      <w:r>
        <w:rPr>
          <w:rFonts w:cs="Calibri"/>
          <w:spacing w:val="1"/>
        </w:rPr>
        <w:t>e</w:t>
      </w:r>
      <w:r>
        <w:rPr>
          <w:rFonts w:cs="Calibri"/>
        </w:rPr>
        <w:t>s a</w:t>
      </w:r>
      <w:r>
        <w:rPr>
          <w:rFonts w:cs="Calibri"/>
          <w:spacing w:val="-1"/>
        </w:rPr>
        <w:t>n</w:t>
      </w:r>
      <w:r>
        <w:rPr>
          <w:rFonts w:cs="Calibri"/>
        </w:rPr>
        <w:t>d</w:t>
      </w:r>
      <w:r>
        <w:rPr>
          <w:rFonts w:cs="Calibri"/>
          <w:spacing w:val="2"/>
        </w:rPr>
        <w:t xml:space="preserve"> </w:t>
      </w:r>
      <w:r>
        <w:rPr>
          <w:rFonts w:cs="Calibri"/>
        </w:rPr>
        <w:t>r</w:t>
      </w:r>
      <w:r>
        <w:rPr>
          <w:rFonts w:cs="Calibri"/>
          <w:spacing w:val="1"/>
        </w:rPr>
        <w:t>eme</w:t>
      </w:r>
      <w:r>
        <w:rPr>
          <w:rFonts w:cs="Calibri"/>
          <w:spacing w:val="-1"/>
        </w:rPr>
        <w:t>d</w:t>
      </w:r>
      <w:r>
        <w:rPr>
          <w:rFonts w:cs="Calibri"/>
        </w:rPr>
        <w:t>ies</w:t>
      </w:r>
      <w:r>
        <w:rPr>
          <w:rFonts w:cs="Calibri"/>
          <w:spacing w:val="3"/>
        </w:rPr>
        <w:t xml:space="preserve"> </w:t>
      </w:r>
      <w:r>
        <w:rPr>
          <w:rFonts w:cs="Calibri"/>
          <w:spacing w:val="-3"/>
        </w:rPr>
        <w:t>g</w:t>
      </w:r>
      <w:r>
        <w:rPr>
          <w:rFonts w:cs="Calibri"/>
          <w:spacing w:val="1"/>
        </w:rPr>
        <w:t>o</w:t>
      </w:r>
      <w:r>
        <w:rPr>
          <w:rFonts w:cs="Calibri"/>
          <w:spacing w:val="-1"/>
        </w:rPr>
        <w:t>v</w:t>
      </w:r>
      <w:r>
        <w:rPr>
          <w:rFonts w:cs="Calibri"/>
          <w:spacing w:val="1"/>
        </w:rPr>
        <w:t>e</w:t>
      </w:r>
      <w:r>
        <w:rPr>
          <w:rFonts w:cs="Calibri"/>
        </w:rPr>
        <w:t>rn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’s</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 with</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 xml:space="preserve">al </w:t>
      </w:r>
      <w:r>
        <w:rPr>
          <w:rFonts w:cs="Calibri"/>
          <w:spacing w:val="1"/>
        </w:rPr>
        <w:t>o</w:t>
      </w:r>
      <w:r>
        <w:rPr>
          <w:rFonts w:cs="Calibri"/>
          <w:spacing w:val="-1"/>
        </w:rPr>
        <w:t>b</w:t>
      </w:r>
      <w:r>
        <w:rPr>
          <w:rFonts w:cs="Calibri"/>
        </w:rPr>
        <w:t>l</w:t>
      </w:r>
      <w:r>
        <w:rPr>
          <w:rFonts w:cs="Calibri"/>
          <w:spacing w:val="-3"/>
        </w:rPr>
        <w:t>i</w:t>
      </w:r>
      <w:r>
        <w:rPr>
          <w:rFonts w:cs="Calibri"/>
          <w:spacing w:val="-1"/>
        </w:rPr>
        <w:t>g</w:t>
      </w:r>
      <w:r>
        <w:rPr>
          <w:rFonts w:cs="Calibri"/>
        </w:rPr>
        <w:t>ati</w:t>
      </w:r>
      <w:r>
        <w:rPr>
          <w:rFonts w:cs="Calibri"/>
          <w:spacing w:val="1"/>
        </w:rPr>
        <w:t>o</w:t>
      </w:r>
      <w:r>
        <w:rPr>
          <w:rFonts w:cs="Calibri"/>
          <w:spacing w:val="-1"/>
        </w:rPr>
        <w:t>n</w:t>
      </w:r>
      <w:r>
        <w:rPr>
          <w:rFonts w:cs="Calibri"/>
        </w:rPr>
        <w:t xml:space="preserve">s </w:t>
      </w:r>
      <w:r>
        <w:rPr>
          <w:rFonts w:cs="Calibri"/>
          <w:spacing w:val="1"/>
        </w:rPr>
        <w:t>e</w:t>
      </w:r>
      <w:r>
        <w:rPr>
          <w:rFonts w:cs="Calibri"/>
        </w:rPr>
        <w:t>sta</w:t>
      </w:r>
      <w:r>
        <w:rPr>
          <w:rFonts w:cs="Calibri"/>
          <w:spacing w:val="-1"/>
        </w:rPr>
        <w:t>b</w:t>
      </w:r>
      <w:r>
        <w:rPr>
          <w:rFonts w:cs="Calibri"/>
        </w:rPr>
        <w:t>lis</w:t>
      </w:r>
      <w:r>
        <w:rPr>
          <w:rFonts w:cs="Calibri"/>
          <w:spacing w:val="-1"/>
        </w:rPr>
        <w:t>h</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7"/>
        </w:rPr>
        <w:t xml:space="preserve"> </w:t>
      </w:r>
      <w:r>
        <w:rPr>
          <w:rFonts w:cs="Calibri"/>
          <w:spacing w:val="-1"/>
        </w:rPr>
        <w:t>A</w:t>
      </w:r>
      <w:r>
        <w:rPr>
          <w:rFonts w:cs="Calibri"/>
        </w:rPr>
        <w:t>f</w:t>
      </w:r>
      <w:r>
        <w:rPr>
          <w:rFonts w:cs="Calibri"/>
          <w:spacing w:val="-2"/>
        </w:rPr>
        <w:t>t</w:t>
      </w:r>
      <w:r>
        <w:rPr>
          <w:rFonts w:cs="Calibri"/>
          <w:spacing w:val="1"/>
        </w:rPr>
        <w:t>e</w:t>
      </w:r>
      <w:r>
        <w:rPr>
          <w:rFonts w:cs="Calibri"/>
        </w:rPr>
        <w:t>r</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a</w:t>
      </w:r>
      <w:r>
        <w:rPr>
          <w:rFonts w:cs="Calibri"/>
          <w:spacing w:val="-2"/>
        </w:rPr>
        <w:t>w</w:t>
      </w:r>
      <w:r>
        <w:rPr>
          <w:rFonts w:cs="Calibri"/>
        </w:rPr>
        <w:t>ard</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spacing w:val="-3"/>
        </w:rPr>
        <w:t>i</w:t>
      </w:r>
      <w:r>
        <w:rPr>
          <w:rFonts w:cs="Calibri"/>
        </w:rPr>
        <w:t>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14"/>
        </w:rPr>
        <w:t xml:space="preserve"> </w:t>
      </w:r>
      <w:r>
        <w:rPr>
          <w:rFonts w:cs="Calibri"/>
        </w:rPr>
        <w:t>a</w:t>
      </w:r>
      <w:r>
        <w:rPr>
          <w:rFonts w:cs="Calibri"/>
          <w:spacing w:val="-1"/>
        </w:rPr>
        <w:t>n</w:t>
      </w:r>
      <w:r>
        <w:rPr>
          <w:rFonts w:cs="Calibri"/>
        </w:rPr>
        <w:t>d</w:t>
      </w:r>
      <w:r>
        <w:rPr>
          <w:rFonts w:cs="Calibri"/>
          <w:spacing w:val="14"/>
        </w:rPr>
        <w:t xml:space="preserve"> </w:t>
      </w:r>
      <w:r>
        <w:rPr>
          <w:rFonts w:cs="Calibri"/>
        </w:rPr>
        <w:t>i</w:t>
      </w:r>
      <w:r>
        <w:rPr>
          <w:rFonts w:cs="Calibri"/>
          <w:spacing w:val="-1"/>
        </w:rPr>
        <w:t>nd</w:t>
      </w:r>
      <w:r>
        <w:rPr>
          <w:rFonts w:cs="Calibri"/>
        </w:rPr>
        <w:t>i</w:t>
      </w:r>
      <w:r>
        <w:rPr>
          <w:rFonts w:cs="Calibri"/>
          <w:spacing w:val="1"/>
        </w:rPr>
        <w:t>v</w:t>
      </w:r>
      <w:r>
        <w:rPr>
          <w:rFonts w:cs="Calibri"/>
        </w:rPr>
        <w:t>i</w:t>
      </w:r>
      <w:r>
        <w:rPr>
          <w:rFonts w:cs="Calibri"/>
          <w:spacing w:val="-1"/>
        </w:rPr>
        <w:t>du</w:t>
      </w:r>
      <w:r>
        <w:rPr>
          <w:rFonts w:cs="Calibri"/>
        </w:rPr>
        <w:t>al</w:t>
      </w:r>
      <w:r>
        <w:rPr>
          <w:rFonts w:cs="Calibri"/>
          <w:spacing w:val="15"/>
        </w:rPr>
        <w:t xml:space="preserve"> </w:t>
      </w:r>
      <w:r>
        <w:rPr>
          <w:rFonts w:cs="Calibri"/>
          <w:spacing w:val="-1"/>
        </w:rPr>
        <w:t>D</w:t>
      </w:r>
      <w:r>
        <w:rPr>
          <w:rFonts w:cs="Calibri"/>
        </w:rPr>
        <w:t>BE</w:t>
      </w:r>
      <w:r>
        <w:rPr>
          <w:rFonts w:cs="Calibri"/>
          <w:spacing w:val="13"/>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14"/>
        </w:rPr>
        <w:t xml:space="preserve"> </w:t>
      </w:r>
      <w:r>
        <w:rPr>
          <w:rFonts w:cs="Calibri"/>
          <w:spacing w:val="-3"/>
        </w:rPr>
        <w:t>S</w:t>
      </w:r>
      <w:r>
        <w:rPr>
          <w:rFonts w:cs="Calibri"/>
        </w:rPr>
        <w:t>tat</w:t>
      </w:r>
      <w:r>
        <w:rPr>
          <w:rFonts w:cs="Calibri"/>
          <w:spacing w:val="-2"/>
        </w:rPr>
        <w:t>e</w:t>
      </w:r>
      <w:r>
        <w:rPr>
          <w:rFonts w:cs="Calibri"/>
          <w:spacing w:val="1"/>
        </w:rPr>
        <w:t>me</w:t>
      </w:r>
      <w:r>
        <w:rPr>
          <w:rFonts w:cs="Calibri"/>
          <w:spacing w:val="-3"/>
        </w:rPr>
        <w:t>n</w:t>
      </w:r>
      <w:r>
        <w:rPr>
          <w:rFonts w:cs="Calibri"/>
        </w:rPr>
        <w:t>ts</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spacing w:val="1"/>
        </w:rPr>
        <w:t>e</w:t>
      </w:r>
      <w:r>
        <w:rPr>
          <w:rFonts w:cs="Calibri"/>
        </w:rPr>
        <w:t>s</w:t>
      </w:r>
      <w:r>
        <w:rPr>
          <w:rFonts w:cs="Calibri"/>
          <w:spacing w:val="15"/>
        </w:rPr>
        <w:t xml:space="preserve"> </w:t>
      </w:r>
      <w:r>
        <w:rPr>
          <w:rFonts w:cs="Calibri"/>
          <w:spacing w:val="-1"/>
        </w:rPr>
        <w:t>p</w:t>
      </w:r>
      <w:r>
        <w:rPr>
          <w:rFonts w:cs="Calibri"/>
        </w:rPr>
        <w:t>art</w:t>
      </w:r>
      <w:r>
        <w:rPr>
          <w:rFonts w:cs="Calibri"/>
          <w:spacing w:val="13"/>
        </w:rPr>
        <w:t xml:space="preserve"> </w:t>
      </w:r>
      <w:r>
        <w:rPr>
          <w:rFonts w:cs="Calibri"/>
          <w:spacing w:val="1"/>
        </w:rPr>
        <w:t>o</w:t>
      </w:r>
      <w:r>
        <w:rPr>
          <w:rFonts w:cs="Calibri"/>
        </w:rPr>
        <w:t>f</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27"/>
        </w:rPr>
        <w:t xml:space="preserve"> </w:t>
      </w:r>
      <w:r>
        <w:rPr>
          <w:rFonts w:cs="Calibri"/>
        </w:rPr>
        <w:t>If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5"/>
        </w:rPr>
        <w:t xml:space="preserve"> </w:t>
      </w:r>
      <w:r>
        <w:rPr>
          <w:rFonts w:cs="Calibri"/>
          <w:spacing w:val="-1"/>
        </w:rPr>
        <w:t>d</w:t>
      </w:r>
      <w:r>
        <w:rPr>
          <w:rFonts w:cs="Calibri"/>
        </w:rPr>
        <w:t>id</w:t>
      </w:r>
      <w:r>
        <w:rPr>
          <w:rFonts w:cs="Calibri"/>
          <w:spacing w:val="14"/>
        </w:rPr>
        <w:t xml:space="preserve"> </w:t>
      </w:r>
      <w:r>
        <w:rPr>
          <w:rFonts w:cs="Calibri"/>
          <w:spacing w:val="-3"/>
        </w:rPr>
        <w:t>n</w:t>
      </w:r>
      <w:r>
        <w:rPr>
          <w:rFonts w:cs="Calibri"/>
          <w:spacing w:val="1"/>
        </w:rPr>
        <w:t>o</w:t>
      </w:r>
      <w:r>
        <w:rPr>
          <w:rFonts w:cs="Calibri"/>
        </w:rPr>
        <w:t>t</w:t>
      </w:r>
      <w:r>
        <w:rPr>
          <w:rFonts w:cs="Calibri"/>
          <w:spacing w:val="15"/>
        </w:rPr>
        <w:t xml:space="preserve"> </w:t>
      </w:r>
      <w:r>
        <w:rPr>
          <w:rFonts w:cs="Calibri"/>
        </w:rPr>
        <w:t>s</w:t>
      </w:r>
      <w:r>
        <w:rPr>
          <w:rFonts w:cs="Calibri"/>
          <w:spacing w:val="-1"/>
        </w:rPr>
        <w:t>u</w:t>
      </w:r>
      <w:r>
        <w:rPr>
          <w:rFonts w:cs="Calibri"/>
          <w:spacing w:val="-2"/>
        </w:rPr>
        <w:t>c</w:t>
      </w:r>
      <w:r>
        <w:rPr>
          <w:rFonts w:cs="Calibri"/>
        </w:rPr>
        <w:t>c</w:t>
      </w:r>
      <w:r>
        <w:rPr>
          <w:rFonts w:cs="Calibri"/>
          <w:spacing w:val="1"/>
        </w:rPr>
        <w:t>ee</w:t>
      </w:r>
      <w:r>
        <w:rPr>
          <w:rFonts w:cs="Calibri"/>
        </w:rPr>
        <w:t>d</w:t>
      </w:r>
      <w:r>
        <w:rPr>
          <w:rFonts w:cs="Calibri"/>
          <w:spacing w:val="14"/>
        </w:rPr>
        <w:t xml:space="preserve"> </w:t>
      </w:r>
      <w:r>
        <w:rPr>
          <w:rFonts w:cs="Calibri"/>
          <w:spacing w:val="-3"/>
        </w:rPr>
        <w:t>i</w:t>
      </w:r>
      <w:r>
        <w:rPr>
          <w:rFonts w:cs="Calibri"/>
        </w:rPr>
        <w:t xml:space="preserve">n </w:t>
      </w:r>
      <w:r>
        <w:rPr>
          <w:rFonts w:cs="Calibri"/>
          <w:spacing w:val="1"/>
        </w:rPr>
        <w:t>o</w:t>
      </w:r>
      <w:r>
        <w:rPr>
          <w:rFonts w:cs="Calibri"/>
          <w:spacing w:val="-1"/>
        </w:rPr>
        <w:t>b</w:t>
      </w:r>
      <w:r>
        <w:rPr>
          <w:rFonts w:cs="Calibri"/>
        </w:rPr>
        <w:t>tai</w:t>
      </w:r>
      <w:r>
        <w:rPr>
          <w:rFonts w:cs="Calibri"/>
          <w:spacing w:val="-1"/>
        </w:rPr>
        <w:t>n</w:t>
      </w:r>
      <w:r>
        <w:rPr>
          <w:rFonts w:cs="Calibri"/>
        </w:rPr>
        <w:t>i</w:t>
      </w:r>
      <w:r>
        <w:rPr>
          <w:rFonts w:cs="Calibri"/>
          <w:spacing w:val="-1"/>
        </w:rPr>
        <w:t>n</w:t>
      </w:r>
      <w:r>
        <w:rPr>
          <w:rFonts w:cs="Calibri"/>
        </w:rPr>
        <w:t>g</w:t>
      </w:r>
      <w:r>
        <w:rPr>
          <w:rFonts w:cs="Calibri"/>
          <w:spacing w:val="3"/>
        </w:rPr>
        <w:t xml:space="preserve"> </w:t>
      </w:r>
      <w:r>
        <w:rPr>
          <w:rFonts w:cs="Calibri"/>
          <w:spacing w:val="1"/>
        </w:rPr>
        <w:t>e</w:t>
      </w:r>
      <w:r>
        <w:rPr>
          <w:rFonts w:cs="Calibri"/>
          <w:spacing w:val="-1"/>
        </w:rPr>
        <w:t>n</w:t>
      </w:r>
      <w:r>
        <w:rPr>
          <w:rFonts w:cs="Calibri"/>
          <w:spacing w:val="1"/>
        </w:rPr>
        <w:t>o</w:t>
      </w:r>
      <w:r>
        <w:rPr>
          <w:rFonts w:cs="Calibri"/>
          <w:spacing w:val="-1"/>
        </w:rPr>
        <w:t>ug</w:t>
      </w:r>
      <w:r>
        <w:rPr>
          <w:rFonts w:cs="Calibri"/>
        </w:rPr>
        <w:t>h</w:t>
      </w:r>
      <w:r>
        <w:rPr>
          <w:rFonts w:cs="Calibri"/>
          <w:spacing w:val="3"/>
        </w:rPr>
        <w:t xml:space="preserve"> </w:t>
      </w:r>
      <w:r>
        <w:rPr>
          <w:rFonts w:cs="Calibri"/>
          <w:spacing w:val="1"/>
        </w:rPr>
        <w:t>D</w:t>
      </w:r>
      <w:r>
        <w:rPr>
          <w:rFonts w:cs="Calibri"/>
          <w:spacing w:val="-2"/>
        </w:rPr>
        <w:t>B</w:t>
      </w:r>
      <w:r>
        <w:rPr>
          <w:rFonts w:cs="Calibri"/>
        </w:rPr>
        <w:t>E</w:t>
      </w:r>
      <w:r>
        <w:rPr>
          <w:rFonts w:cs="Calibri"/>
          <w:spacing w:val="4"/>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3"/>
        </w:rPr>
        <w:t xml:space="preserve"> </w:t>
      </w:r>
      <w:r>
        <w:rPr>
          <w:rFonts w:cs="Calibri"/>
          <w:spacing w:val="-2"/>
        </w:rPr>
        <w:t>t</w:t>
      </w:r>
      <w:r>
        <w:rPr>
          <w:rFonts w:cs="Calibri"/>
        </w:rPr>
        <w:t>o</w:t>
      </w:r>
      <w:r>
        <w:rPr>
          <w:rFonts w:cs="Calibri"/>
          <w:spacing w:val="4"/>
        </w:rPr>
        <w:t xml:space="preserve"> </w:t>
      </w:r>
      <w:r>
        <w:rPr>
          <w:rFonts w:cs="Calibri"/>
        </w:rPr>
        <w:t>ac</w:t>
      </w:r>
      <w:r>
        <w:rPr>
          <w:rFonts w:cs="Calibri"/>
          <w:spacing w:val="-1"/>
        </w:rPr>
        <w:t>h</w:t>
      </w:r>
      <w:r>
        <w:rPr>
          <w:rFonts w:cs="Calibri"/>
          <w:spacing w:val="-3"/>
        </w:rPr>
        <w:t>i</w:t>
      </w:r>
      <w:r>
        <w:rPr>
          <w:rFonts w:cs="Calibri"/>
          <w:spacing w:val="1"/>
        </w:rPr>
        <w:t>e</w:t>
      </w:r>
      <w:r>
        <w:rPr>
          <w:rFonts w:cs="Calibri"/>
          <w:spacing w:val="-1"/>
        </w:rPr>
        <w:t>v</w:t>
      </w:r>
      <w:r>
        <w:rPr>
          <w:rFonts w:cs="Calibri"/>
        </w:rPr>
        <w:t>e</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g</w:t>
      </w:r>
      <w:r>
        <w:rPr>
          <w:rFonts w:cs="Calibri"/>
          <w:spacing w:val="1"/>
        </w:rPr>
        <w:t>o</w:t>
      </w:r>
      <w:r>
        <w:rPr>
          <w:rFonts w:cs="Calibri"/>
        </w:rPr>
        <w:t>al,</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lan</w:t>
      </w:r>
      <w:r>
        <w:rPr>
          <w:rFonts w:cs="Calibri"/>
          <w:spacing w:val="3"/>
        </w:rPr>
        <w:t xml:space="preserve"> </w:t>
      </w:r>
      <w:r>
        <w:rPr>
          <w:rFonts w:cs="Calibri"/>
        </w:rPr>
        <w:t>was</w:t>
      </w:r>
      <w:r>
        <w:rPr>
          <w:rFonts w:cs="Calibri"/>
          <w:spacing w:val="4"/>
        </w:rPr>
        <w:t xml:space="preserve"> </w:t>
      </w:r>
      <w:r>
        <w:rPr>
          <w:rFonts w:cs="Calibri"/>
        </w:rPr>
        <w:t>a</w:t>
      </w:r>
      <w:r>
        <w:rPr>
          <w:rFonts w:cs="Calibri"/>
          <w:spacing w:val="-1"/>
        </w:rPr>
        <w:t>pp</w:t>
      </w:r>
      <w:r>
        <w:rPr>
          <w:rFonts w:cs="Calibri"/>
          <w:spacing w:val="-3"/>
        </w:rPr>
        <w:t>r</w:t>
      </w:r>
      <w:r>
        <w:rPr>
          <w:rFonts w:cs="Calibri"/>
          <w:spacing w:val="1"/>
        </w:rPr>
        <w:t>o</w:t>
      </w:r>
      <w:r>
        <w:rPr>
          <w:rFonts w:cs="Calibri"/>
          <w:spacing w:val="-1"/>
        </w:rPr>
        <w:t>v</w:t>
      </w:r>
      <w:r>
        <w:rPr>
          <w:rFonts w:cs="Calibri"/>
          <w:spacing w:val="1"/>
        </w:rPr>
        <w:t>e</w:t>
      </w:r>
      <w:r>
        <w:rPr>
          <w:rFonts w:cs="Calibri"/>
        </w:rPr>
        <w:t>d</w:t>
      </w:r>
      <w:r>
        <w:rPr>
          <w:rFonts w:cs="Calibri"/>
          <w:spacing w:val="3"/>
        </w:rPr>
        <w:t xml:space="preserve"> </w:t>
      </w:r>
      <w:r>
        <w:rPr>
          <w:rFonts w:cs="Calibri"/>
        </w:rPr>
        <w:t>a</w:t>
      </w:r>
      <w:r>
        <w:rPr>
          <w:rFonts w:cs="Calibri"/>
          <w:spacing w:val="-1"/>
        </w:rPr>
        <w:t>n</w:t>
      </w:r>
      <w:r>
        <w:rPr>
          <w:rFonts w:cs="Calibri"/>
        </w:rPr>
        <w:t>d</w:t>
      </w:r>
      <w:r>
        <w:rPr>
          <w:rFonts w:cs="Calibri"/>
          <w:spacing w:val="3"/>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 awar</w:t>
      </w:r>
      <w:r>
        <w:rPr>
          <w:rFonts w:cs="Calibri"/>
          <w:spacing w:val="-1"/>
        </w:rPr>
        <w:t>d</w:t>
      </w:r>
      <w:r>
        <w:rPr>
          <w:rFonts w:cs="Calibri"/>
          <w:spacing w:val="1"/>
        </w:rPr>
        <w:t>e</w:t>
      </w:r>
      <w:r>
        <w:rPr>
          <w:rFonts w:cs="Calibri"/>
        </w:rPr>
        <w:t>d</w:t>
      </w:r>
      <w:r>
        <w:rPr>
          <w:rFonts w:cs="Calibri"/>
          <w:spacing w:val="3"/>
        </w:rPr>
        <w:t xml:space="preserve"> </w:t>
      </w:r>
      <w:r>
        <w:rPr>
          <w:rFonts w:cs="Calibri"/>
          <w:spacing w:val="-1"/>
        </w:rPr>
        <w:t>b</w:t>
      </w:r>
      <w:r>
        <w:rPr>
          <w:rFonts w:cs="Calibri"/>
        </w:rPr>
        <w:t>as</w:t>
      </w:r>
      <w:r>
        <w:rPr>
          <w:rFonts w:cs="Calibri"/>
          <w:spacing w:val="1"/>
        </w:rPr>
        <w:t>e</w:t>
      </w:r>
      <w:r>
        <w:rPr>
          <w:rFonts w:cs="Calibri"/>
        </w:rPr>
        <w:t>d</w:t>
      </w:r>
      <w:r>
        <w:rPr>
          <w:rFonts w:cs="Calibri"/>
          <w:spacing w:val="3"/>
        </w:rPr>
        <w:t xml:space="preserve"> </w:t>
      </w:r>
      <w:r>
        <w:rPr>
          <w:rFonts w:cs="Calibri"/>
          <w:spacing w:val="-1"/>
        </w:rPr>
        <w:t>u</w:t>
      </w:r>
      <w:r>
        <w:rPr>
          <w:rFonts w:cs="Calibri"/>
          <w:spacing w:val="-3"/>
        </w:rPr>
        <w:t>p</w:t>
      </w:r>
      <w:r>
        <w:rPr>
          <w:rFonts w:cs="Calibri"/>
          <w:spacing w:val="1"/>
        </w:rPr>
        <w:t>o</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go</w:t>
      </w:r>
      <w:r>
        <w:rPr>
          <w:rFonts w:cs="Calibri"/>
          <w:spacing w:val="1"/>
        </w:rPr>
        <w:t>o</w:t>
      </w:r>
      <w:r>
        <w:rPr>
          <w:rFonts w:cs="Calibri"/>
        </w:rPr>
        <w:t>d</w:t>
      </w:r>
      <w:r>
        <w:rPr>
          <w:rFonts w:cs="Calibri"/>
          <w:spacing w:val="3"/>
        </w:rPr>
        <w:t xml:space="preserve"> </w:t>
      </w:r>
      <w:r>
        <w:rPr>
          <w:rFonts w:cs="Calibri"/>
        </w:rPr>
        <w:t>fait</w:t>
      </w:r>
      <w:r>
        <w:rPr>
          <w:rFonts w:cs="Calibri"/>
          <w:spacing w:val="-1"/>
        </w:rPr>
        <w:t>h</w:t>
      </w:r>
      <w:r>
        <w:rPr>
          <w:rFonts w:cs="Calibri"/>
        </w:rPr>
        <w:t>,</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t</w:t>
      </w:r>
      <w:r>
        <w:rPr>
          <w:rFonts w:cs="Calibri"/>
          <w:spacing w:val="-1"/>
        </w:rPr>
        <w:t>o</w:t>
      </w:r>
      <w:r>
        <w:rPr>
          <w:rFonts w:cs="Calibri"/>
        </w:rPr>
        <w:t>tal</w:t>
      </w:r>
      <w:r>
        <w:rPr>
          <w:rFonts w:cs="Calibri"/>
          <w:spacing w:val="3"/>
        </w:rPr>
        <w:t xml:space="preserve"> </w:t>
      </w:r>
      <w:r>
        <w:rPr>
          <w:rFonts w:cs="Calibri"/>
          <w:spacing w:val="-1"/>
        </w:rPr>
        <w:t>d</w:t>
      </w:r>
      <w:r>
        <w:rPr>
          <w:rFonts w:cs="Calibri"/>
          <w:spacing w:val="1"/>
        </w:rPr>
        <w:t>o</w:t>
      </w:r>
      <w:r>
        <w:rPr>
          <w:rFonts w:cs="Calibri"/>
        </w:rPr>
        <w:t>llar</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1"/>
        </w:rPr>
        <w:t xml:space="preserve"> D</w:t>
      </w:r>
      <w:r>
        <w:rPr>
          <w:rFonts w:cs="Calibri"/>
          <w:spacing w:val="-2"/>
        </w:rPr>
        <w:t>B</w:t>
      </w:r>
      <w:r>
        <w:rPr>
          <w:rFonts w:cs="Calibri"/>
        </w:rPr>
        <w:t>E</w:t>
      </w:r>
      <w:r>
        <w:rPr>
          <w:rFonts w:cs="Calibri"/>
          <w:spacing w:val="3"/>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rPr>
        <w:t>calc</w:t>
      </w:r>
      <w:r>
        <w:rPr>
          <w:rFonts w:cs="Calibri"/>
          <w:spacing w:val="-1"/>
        </w:rPr>
        <w:t>u</w:t>
      </w:r>
      <w:r>
        <w:rPr>
          <w:rFonts w:cs="Calibri"/>
        </w:rPr>
        <w:t>l</w:t>
      </w:r>
      <w:r>
        <w:rPr>
          <w:rFonts w:cs="Calibri"/>
          <w:spacing w:val="-3"/>
        </w:rPr>
        <w:t>a</w:t>
      </w:r>
      <w:r>
        <w:rPr>
          <w:rFonts w:cs="Calibri"/>
        </w:rPr>
        <w:t>t</w:t>
      </w:r>
      <w:r>
        <w:rPr>
          <w:rFonts w:cs="Calibri"/>
          <w:spacing w:val="1"/>
        </w:rPr>
        <w:t>e</w:t>
      </w:r>
      <w:r>
        <w:rPr>
          <w:rFonts w:cs="Calibri"/>
        </w:rPr>
        <w:t>d</w:t>
      </w:r>
      <w:r>
        <w:rPr>
          <w:rFonts w:cs="Calibri"/>
          <w:spacing w:val="3"/>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p</w:t>
      </w:r>
      <w:r>
        <w:rPr>
          <w:rFonts w:cs="Calibri"/>
          <w:spacing w:val="1"/>
        </w:rPr>
        <w:t>e</w:t>
      </w:r>
      <w:r>
        <w:rPr>
          <w:rFonts w:cs="Calibri"/>
          <w:spacing w:val="-3"/>
        </w:rPr>
        <w:t>r</w:t>
      </w:r>
      <w:r>
        <w:rPr>
          <w:rFonts w:cs="Calibri"/>
        </w:rPr>
        <w:t>c</w:t>
      </w:r>
      <w:r>
        <w:rPr>
          <w:rFonts w:cs="Calibri"/>
          <w:spacing w:val="-2"/>
        </w:rPr>
        <w:t>e</w:t>
      </w:r>
      <w:r>
        <w:rPr>
          <w:rFonts w:cs="Calibri"/>
          <w:spacing w:val="-1"/>
        </w:rPr>
        <w:t>n</w:t>
      </w:r>
      <w:r>
        <w:rPr>
          <w:rFonts w:cs="Calibri"/>
        </w:rPr>
        <w:t>ta</w:t>
      </w:r>
      <w:r>
        <w:rPr>
          <w:rFonts w:cs="Calibri"/>
          <w:spacing w:val="-1"/>
        </w:rPr>
        <w:t>g</w:t>
      </w:r>
      <w:r>
        <w:rPr>
          <w:rFonts w:cs="Calibri"/>
        </w:rPr>
        <w:t>e</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aw</w:t>
      </w:r>
      <w:r>
        <w:rPr>
          <w:rFonts w:cs="Calibri"/>
          <w:spacing w:val="-3"/>
        </w:rPr>
        <w:t>a</w:t>
      </w:r>
      <w:r>
        <w:rPr>
          <w:rFonts w:cs="Calibri"/>
        </w:rPr>
        <w:t>r</w:t>
      </w:r>
      <w:r>
        <w:rPr>
          <w:rFonts w:cs="Calibri"/>
          <w:spacing w:val="-1"/>
        </w:rPr>
        <w:t>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v</w:t>
      </w:r>
      <w:r>
        <w:rPr>
          <w:rFonts w:cs="Calibri"/>
        </w:rPr>
        <w:t>al</w:t>
      </w:r>
      <w:r>
        <w:rPr>
          <w:rFonts w:cs="Calibri"/>
          <w:spacing w:val="-3"/>
        </w:rPr>
        <w:t>u</w:t>
      </w:r>
      <w:r>
        <w:rPr>
          <w:rFonts w:cs="Calibri"/>
        </w:rPr>
        <w:t>e</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rPr>
        <w:t>e</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a</w:t>
      </w:r>
      <w:r>
        <w:rPr>
          <w:rFonts w:cs="Calibri"/>
          <w:spacing w:val="-1"/>
        </w:rPr>
        <w:t>m</w:t>
      </w:r>
      <w:r>
        <w:rPr>
          <w:rFonts w:cs="Calibri"/>
          <w:spacing w:val="1"/>
        </w:rPr>
        <w:t>e</w:t>
      </w:r>
      <w:r>
        <w:rPr>
          <w:rFonts w:cs="Calibri"/>
          <w:spacing w:val="-1"/>
        </w:rPr>
        <w:t>nd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 xml:space="preserve">al. </w:t>
      </w:r>
      <w:r>
        <w:rPr>
          <w:rFonts w:cs="Calibri"/>
          <w:spacing w:val="-1"/>
        </w:rPr>
        <w:t>A</w:t>
      </w:r>
      <w:r>
        <w:rPr>
          <w:rFonts w:cs="Calibri"/>
        </w:rPr>
        <w:t>ll</w:t>
      </w:r>
      <w:r>
        <w:rPr>
          <w:rFonts w:cs="Calibri"/>
          <w:spacing w:val="2"/>
        </w:rPr>
        <w:t xml:space="preserve"> </w:t>
      </w:r>
      <w:r>
        <w:rPr>
          <w:rFonts w:cs="Calibri"/>
        </w:rPr>
        <w:t>w</w:t>
      </w:r>
      <w:r>
        <w:rPr>
          <w:rFonts w:cs="Calibri"/>
          <w:spacing w:val="1"/>
        </w:rPr>
        <w:t>o</w:t>
      </w:r>
      <w:r>
        <w:rPr>
          <w:rFonts w:cs="Calibri"/>
          <w:spacing w:val="-3"/>
        </w:rPr>
        <w:t>r</w:t>
      </w:r>
      <w:r>
        <w:rPr>
          <w:rFonts w:cs="Calibri"/>
        </w:rPr>
        <w:t>k i</w:t>
      </w:r>
      <w:r>
        <w:rPr>
          <w:rFonts w:cs="Calibri"/>
          <w:spacing w:val="-1"/>
        </w:rPr>
        <w:t>nd</w:t>
      </w:r>
      <w:r>
        <w:rPr>
          <w:rFonts w:cs="Calibri"/>
        </w:rPr>
        <w:t>icat</w:t>
      </w:r>
      <w:r>
        <w:rPr>
          <w:rFonts w:cs="Calibri"/>
          <w:spacing w:val="1"/>
        </w:rPr>
        <w:t>e</w:t>
      </w:r>
      <w:r>
        <w:rPr>
          <w:rFonts w:cs="Calibri"/>
        </w:rPr>
        <w:t>d f</w:t>
      </w:r>
      <w:r>
        <w:rPr>
          <w:rFonts w:cs="Calibri"/>
          <w:spacing w:val="1"/>
        </w:rPr>
        <w:t>o</w:t>
      </w:r>
      <w:r>
        <w:rPr>
          <w:rFonts w:cs="Calibri"/>
        </w:rPr>
        <w:t xml:space="preserve">r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1"/>
        </w:rPr>
        <w:t xml:space="preserve"> b</w:t>
      </w:r>
      <w:r>
        <w:rPr>
          <w:rFonts w:cs="Calibri"/>
        </w:rPr>
        <w:t>y</w:t>
      </w:r>
      <w:r>
        <w:rPr>
          <w:rFonts w:cs="Calibri"/>
          <w:spacing w:val="2"/>
        </w:rPr>
        <w:t xml:space="preserve"> </w:t>
      </w:r>
      <w:r>
        <w:rPr>
          <w:rFonts w:cs="Calibri"/>
        </w:rPr>
        <w:t>an 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D</w:t>
      </w:r>
      <w:r>
        <w:rPr>
          <w:rFonts w:cs="Calibri"/>
        </w:rPr>
        <w:t>BE</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b</w:t>
      </w:r>
      <w:r>
        <w:rPr>
          <w:rFonts w:cs="Calibri"/>
        </w:rPr>
        <w:t>e</w:t>
      </w:r>
      <w:r>
        <w:rPr>
          <w:rFonts w:cs="Calibri"/>
          <w:spacing w:val="1"/>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spacing w:val="-1"/>
        </w:rPr>
        <w:t>d</w:t>
      </w:r>
      <w:r>
        <w:rPr>
          <w:rFonts w:cs="Calibri"/>
        </w:rPr>
        <w:t>,</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1"/>
        </w:rPr>
        <w:t>e</w:t>
      </w:r>
      <w:r>
        <w:rPr>
          <w:rFonts w:cs="Calibri"/>
          <w:spacing w:val="-1"/>
        </w:rPr>
        <w:t>d</w:t>
      </w:r>
      <w:r>
        <w:rPr>
          <w:rFonts w:cs="Calibri"/>
        </w:rPr>
        <w:t>,</w:t>
      </w:r>
      <w:r>
        <w:rPr>
          <w:rFonts w:cs="Calibri"/>
          <w:spacing w:val="1"/>
        </w:rPr>
        <w:t xml:space="preserve"> </w:t>
      </w:r>
      <w:r>
        <w:rPr>
          <w:rFonts w:cs="Calibri"/>
        </w:rPr>
        <w:t>a</w:t>
      </w:r>
      <w:r>
        <w:rPr>
          <w:rFonts w:cs="Calibri"/>
          <w:spacing w:val="-3"/>
        </w:rPr>
        <w:t>n</w:t>
      </w:r>
      <w:r>
        <w:rPr>
          <w:rFonts w:cs="Calibri"/>
        </w:rPr>
        <w:t>d s</w:t>
      </w:r>
      <w:r>
        <w:rPr>
          <w:rFonts w:cs="Calibri"/>
          <w:spacing w:val="-1"/>
        </w:rPr>
        <w:t>up</w:t>
      </w:r>
      <w:r>
        <w:rPr>
          <w:rFonts w:cs="Calibri"/>
          <w:spacing w:val="1"/>
        </w:rPr>
        <w:t>e</w:t>
      </w:r>
      <w:r>
        <w:rPr>
          <w:rFonts w:cs="Calibri"/>
        </w:rPr>
        <w:t>r</w:t>
      </w:r>
      <w:r>
        <w:rPr>
          <w:rFonts w:cs="Calibri"/>
          <w:spacing w:val="1"/>
        </w:rPr>
        <w:t>v</w:t>
      </w:r>
      <w:r>
        <w:rPr>
          <w:rFonts w:cs="Calibri"/>
        </w:rPr>
        <w:t>is</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D</w:t>
      </w:r>
      <w:r>
        <w:rPr>
          <w:rFonts w:cs="Calibri"/>
          <w:spacing w:val="-2"/>
        </w:rPr>
        <w:t>B</w:t>
      </w:r>
      <w:r>
        <w:rPr>
          <w:rFonts w:cs="Calibri"/>
        </w:rPr>
        <w:t>E</w:t>
      </w:r>
      <w:r>
        <w:rPr>
          <w:rFonts w:cs="Calibri"/>
          <w:spacing w:val="1"/>
        </w:rPr>
        <w:t xml:space="preserve"> e</w:t>
      </w:r>
      <w:r>
        <w:rPr>
          <w:rFonts w:cs="Calibri"/>
          <w:spacing w:val="-2"/>
        </w:rPr>
        <w:t>x</w:t>
      </w:r>
      <w:r>
        <w:rPr>
          <w:rFonts w:cs="Calibri"/>
          <w:spacing w:val="1"/>
        </w:rPr>
        <w:t>e</w:t>
      </w:r>
      <w:r>
        <w:rPr>
          <w:rFonts w:cs="Calibri"/>
        </w:rPr>
        <w:t>c</w:t>
      </w:r>
      <w:r>
        <w:rPr>
          <w:rFonts w:cs="Calibri"/>
          <w:spacing w:val="-1"/>
        </w:rPr>
        <w:t>u</w:t>
      </w:r>
      <w:r>
        <w:rPr>
          <w:rFonts w:cs="Calibri"/>
        </w:rPr>
        <w:t>ti</w:t>
      </w:r>
      <w:r>
        <w:rPr>
          <w:rFonts w:cs="Calibri"/>
          <w:spacing w:val="-3"/>
        </w:rPr>
        <w:t>n</w:t>
      </w:r>
      <w:r>
        <w:rPr>
          <w:rFonts w:cs="Calibri"/>
        </w:rPr>
        <w:t>g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P</w:t>
      </w:r>
      <w:r>
        <w:rPr>
          <w:rFonts w:cs="Calibri"/>
        </w:rPr>
        <w:t>artici</w:t>
      </w:r>
      <w:r>
        <w:rPr>
          <w:rFonts w:cs="Calibri"/>
          <w:spacing w:val="-1"/>
        </w:rPr>
        <w:t>p</w:t>
      </w:r>
      <w:r>
        <w:rPr>
          <w:rFonts w:cs="Calibri"/>
        </w:rPr>
        <w:t>at</w:t>
      </w:r>
      <w:r>
        <w:rPr>
          <w:rFonts w:cs="Calibri"/>
          <w:spacing w:val="-3"/>
        </w:rPr>
        <w:t>i</w:t>
      </w:r>
      <w:r>
        <w:rPr>
          <w:rFonts w:cs="Calibri"/>
          <w:spacing w:val="1"/>
        </w:rPr>
        <w:t>o</w:t>
      </w:r>
      <w:r>
        <w:rPr>
          <w:rFonts w:cs="Calibri"/>
        </w:rPr>
        <w:t xml:space="preserve">n </w:t>
      </w:r>
      <w:r>
        <w:rPr>
          <w:rFonts w:cs="Calibri"/>
          <w:spacing w:val="-2"/>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1"/>
        </w:rPr>
        <w:t xml:space="preserve"> S</w:t>
      </w:r>
      <w:r>
        <w:rPr>
          <w:rFonts w:cs="Calibri"/>
        </w:rPr>
        <w:t>ta</w:t>
      </w:r>
      <w:r>
        <w:rPr>
          <w:rFonts w:cs="Calibri"/>
          <w:spacing w:val="-2"/>
        </w:rPr>
        <w:t>t</w:t>
      </w:r>
      <w:r>
        <w:rPr>
          <w:rFonts w:cs="Calibri"/>
        </w:rPr>
        <w:t>e</w:t>
      </w:r>
      <w:r>
        <w:rPr>
          <w:rFonts w:cs="Calibri"/>
          <w:spacing w:val="-1"/>
        </w:rPr>
        <w:t>m</w:t>
      </w:r>
      <w:r>
        <w:rPr>
          <w:rFonts w:cs="Calibri"/>
        </w:rPr>
        <w:t>e</w:t>
      </w:r>
      <w:r>
        <w:rPr>
          <w:rFonts w:cs="Calibri"/>
          <w:spacing w:val="-1"/>
        </w:rPr>
        <w:t>n</w:t>
      </w:r>
      <w:r>
        <w:rPr>
          <w:rFonts w:cs="Calibri"/>
        </w:rPr>
        <w:t>t.</w:t>
      </w:r>
    </w:p>
    <w:p w14:paraId="731C752A" w14:textId="77777777" w:rsidR="006E0089" w:rsidRDefault="006E0089" w:rsidP="006E0089">
      <w:pPr>
        <w:widowControl w:val="0"/>
        <w:spacing w:before="7" w:after="0" w:line="190" w:lineRule="exact"/>
        <w:rPr>
          <w:sz w:val="19"/>
          <w:szCs w:val="19"/>
        </w:rPr>
      </w:pPr>
    </w:p>
    <w:p w14:paraId="25C7BB14" w14:textId="77777777" w:rsidR="006E0089" w:rsidRDefault="006E0089" w:rsidP="006E0089">
      <w:pPr>
        <w:widowControl w:val="0"/>
        <w:spacing w:after="0" w:line="240" w:lineRule="auto"/>
        <w:ind w:left="864" w:right="57" w:hanging="432"/>
        <w:jc w:val="both"/>
        <w:rPr>
          <w:rFonts w:cs="Calibri"/>
          <w:spacing w:val="1"/>
        </w:rPr>
      </w:pPr>
      <w:r>
        <w:rPr>
          <w:rFonts w:cs="Calibri"/>
          <w:spacing w:val="1"/>
        </w:rPr>
        <w:t>7</w:t>
      </w:r>
      <w:r>
        <w:rPr>
          <w:rFonts w:cs="Calibri"/>
          <w:spacing w:val="-1"/>
        </w:rPr>
        <w:t>.</w:t>
      </w:r>
      <w:r>
        <w:rPr>
          <w:rFonts w:cs="Calibri"/>
          <w:spacing w:val="1"/>
        </w:rPr>
        <w:t>1</w:t>
      </w:r>
      <w:r>
        <w:rPr>
          <w:rFonts w:cs="Calibri"/>
        </w:rPr>
        <w:t>.</w:t>
      </w:r>
      <w:r>
        <w:rPr>
          <w:rFonts w:cs="Calibri"/>
          <w:spacing w:val="-26"/>
        </w:rPr>
        <w:t xml:space="preserve"> </w:t>
      </w:r>
      <w:r>
        <w:rPr>
          <w:rFonts w:cs="Calibri"/>
          <w:spacing w:val="-26"/>
        </w:rPr>
        <w:tab/>
      </w:r>
      <w:r>
        <w:rPr>
          <w:rFonts w:cs="Calibri"/>
          <w:spacing w:val="-1"/>
        </w:rPr>
        <w:t>N</w:t>
      </w:r>
      <w:r>
        <w:rPr>
          <w:rFonts w:cs="Calibri"/>
        </w:rPr>
        <w:t>o</w:t>
      </w:r>
      <w:r>
        <w:rPr>
          <w:rFonts w:cs="Calibri"/>
          <w:spacing w:val="14"/>
        </w:rPr>
        <w:t xml:space="preserve"> </w:t>
      </w:r>
      <w:r>
        <w:rPr>
          <w:rFonts w:cs="Calibri"/>
          <w:spacing w:val="-3"/>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11"/>
        </w:rPr>
        <w:t xml:space="preserve"> </w:t>
      </w:r>
      <w:r>
        <w:rPr>
          <w:rFonts w:cs="Calibri"/>
        </w:rPr>
        <w:t>to</w:t>
      </w:r>
      <w:r>
        <w:rPr>
          <w:rFonts w:cs="Calibri"/>
          <w:spacing w:val="12"/>
        </w:rPr>
        <w:t xml:space="preserve"> </w:t>
      </w:r>
      <w:r>
        <w:rPr>
          <w:rFonts w:cs="Calibri"/>
        </w:rPr>
        <w:t>t</w:t>
      </w:r>
      <w:r>
        <w:rPr>
          <w:rFonts w:cs="Calibri"/>
          <w:spacing w:val="-1"/>
        </w:rPr>
        <w:t>h</w:t>
      </w:r>
      <w:r>
        <w:rPr>
          <w:rFonts w:cs="Calibri"/>
        </w:rPr>
        <w:t>e</w:t>
      </w:r>
      <w:r>
        <w:rPr>
          <w:rFonts w:cs="Calibri"/>
          <w:spacing w:val="11"/>
        </w:rPr>
        <w:t xml:space="preserve"> </w:t>
      </w:r>
      <w:r>
        <w:rPr>
          <w:rFonts w:cs="Calibri"/>
        </w:rPr>
        <w:t>Util</w:t>
      </w:r>
      <w:r>
        <w:rPr>
          <w:rFonts w:cs="Calibri"/>
          <w:spacing w:val="-3"/>
        </w:rPr>
        <w:t>i</w:t>
      </w:r>
      <w:r>
        <w:rPr>
          <w:rFonts w:cs="Calibri"/>
          <w:spacing w:val="-1"/>
        </w:rPr>
        <w:t>z</w:t>
      </w:r>
      <w:r>
        <w:rPr>
          <w:rFonts w:cs="Calibri"/>
        </w:rPr>
        <w:t>ati</w:t>
      </w:r>
      <w:r>
        <w:rPr>
          <w:rFonts w:cs="Calibri"/>
          <w:spacing w:val="1"/>
        </w:rPr>
        <w:t>o</w:t>
      </w:r>
      <w:r>
        <w:rPr>
          <w:rFonts w:cs="Calibri"/>
        </w:rPr>
        <w:t>n</w:t>
      </w:r>
      <w:r>
        <w:rPr>
          <w:rFonts w:cs="Calibri"/>
          <w:spacing w:val="10"/>
        </w:rPr>
        <w:t xml:space="preserve"> </w:t>
      </w:r>
      <w:r>
        <w:rPr>
          <w:rFonts w:cs="Calibri"/>
          <w:spacing w:val="1"/>
        </w:rPr>
        <w:t>P</w:t>
      </w:r>
      <w:r>
        <w:rPr>
          <w:rFonts w:cs="Calibri"/>
        </w:rPr>
        <w:t>lan</w:t>
      </w:r>
      <w:r>
        <w:rPr>
          <w:rFonts w:cs="Calibri"/>
          <w:spacing w:val="10"/>
        </w:rPr>
        <w:t xml:space="preserve"> </w:t>
      </w:r>
      <w:r>
        <w:rPr>
          <w:rFonts w:cs="Calibri"/>
          <w:spacing w:val="1"/>
        </w:rPr>
        <w:t>m</w:t>
      </w:r>
      <w:r>
        <w:rPr>
          <w:rFonts w:cs="Calibri"/>
        </w:rPr>
        <w:t>ay</w:t>
      </w:r>
      <w:r>
        <w:rPr>
          <w:rFonts w:cs="Calibri"/>
          <w:spacing w:val="11"/>
        </w:rPr>
        <w:t xml:space="preserve"> </w:t>
      </w:r>
      <w:r>
        <w:rPr>
          <w:rFonts w:cs="Calibri"/>
          <w:spacing w:val="-1"/>
        </w:rPr>
        <w:t>b</w:t>
      </w:r>
      <w:r>
        <w:rPr>
          <w:rFonts w:cs="Calibri"/>
        </w:rPr>
        <w:t>e</w:t>
      </w:r>
      <w:r>
        <w:rPr>
          <w:rFonts w:cs="Calibri"/>
          <w:spacing w:val="11"/>
        </w:rPr>
        <w:t xml:space="preserve"> </w:t>
      </w:r>
      <w:r>
        <w:rPr>
          <w:rFonts w:cs="Calibri"/>
          <w:spacing w:val="1"/>
        </w:rPr>
        <w:t>m</w:t>
      </w:r>
      <w:r>
        <w:rPr>
          <w:rFonts w:cs="Calibri"/>
        </w:rPr>
        <w:t>a</w:t>
      </w:r>
      <w:r>
        <w:rPr>
          <w:rFonts w:cs="Calibri"/>
          <w:spacing w:val="-1"/>
        </w:rPr>
        <w:t>d</w:t>
      </w:r>
      <w:r>
        <w:rPr>
          <w:rFonts w:cs="Calibri"/>
        </w:rPr>
        <w:t>e</w:t>
      </w:r>
      <w:r>
        <w:rPr>
          <w:rFonts w:cs="Calibri"/>
          <w:spacing w:val="8"/>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1"/>
        </w:rPr>
        <w:t xml:space="preserve"> </w:t>
      </w:r>
      <w:r>
        <w:rPr>
          <w:rFonts w:cs="Calibri"/>
          <w:spacing w:val="-1"/>
        </w:rPr>
        <w:t>p</w:t>
      </w:r>
      <w:r>
        <w:rPr>
          <w:rFonts w:cs="Calibri"/>
        </w:rPr>
        <w:t>ri</w:t>
      </w:r>
      <w:r>
        <w:rPr>
          <w:rFonts w:cs="Calibri"/>
          <w:spacing w:val="1"/>
        </w:rPr>
        <w:t>o</w:t>
      </w:r>
      <w:r>
        <w:rPr>
          <w:rFonts w:cs="Calibri"/>
        </w:rPr>
        <w:t>r</w:t>
      </w:r>
      <w:r>
        <w:rPr>
          <w:rFonts w:cs="Calibri"/>
          <w:spacing w:val="10"/>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0"/>
        </w:rPr>
        <w:t xml:space="preserve"> </w:t>
      </w:r>
      <w:r>
        <w:rPr>
          <w:rFonts w:cs="Calibri"/>
        </w:rPr>
        <w:t>a</w:t>
      </w:r>
      <w:r>
        <w:rPr>
          <w:rFonts w:cs="Calibri"/>
          <w:spacing w:val="-1"/>
        </w:rPr>
        <w:t>pp</w:t>
      </w:r>
      <w:r>
        <w:rPr>
          <w:rFonts w:cs="Calibri"/>
        </w:rPr>
        <w:t>r</w:t>
      </w:r>
      <w:r>
        <w:rPr>
          <w:rFonts w:cs="Calibri"/>
          <w:spacing w:val="1"/>
        </w:rPr>
        <w:t>ov</w:t>
      </w:r>
      <w:r>
        <w:rPr>
          <w:rFonts w:cs="Calibri"/>
        </w:rPr>
        <w:t>al</w:t>
      </w:r>
      <w:r>
        <w:rPr>
          <w:rFonts w:cs="Calibri"/>
          <w:spacing w:val="10"/>
        </w:rPr>
        <w:t xml:space="preserve"> </w:t>
      </w:r>
      <w:r>
        <w:rPr>
          <w:rFonts w:cs="Calibri"/>
        </w:rPr>
        <w:t>fr</w:t>
      </w:r>
      <w:r>
        <w:rPr>
          <w:rFonts w:cs="Calibri"/>
          <w:spacing w:val="-1"/>
        </w:rPr>
        <w:t>o</w:t>
      </w:r>
      <w:r>
        <w:rPr>
          <w:rFonts w:cs="Calibri"/>
        </w:rPr>
        <w:t>m</w:t>
      </w:r>
      <w:r>
        <w:rPr>
          <w:rFonts w:cs="Calibri"/>
          <w:spacing w:val="11"/>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w:t>
      </w:r>
      <w:r>
        <w:rPr>
          <w:rFonts w:cs="Calibri"/>
        </w:rPr>
        <w:t>s B</w:t>
      </w:r>
      <w:r>
        <w:rPr>
          <w:rFonts w:cs="Calibri"/>
          <w:spacing w:val="-1"/>
        </w:rPr>
        <w:t>u</w:t>
      </w:r>
      <w:r>
        <w:rPr>
          <w:rFonts w:cs="Calibri"/>
        </w:rPr>
        <w:t>r</w:t>
      </w:r>
      <w:r>
        <w:rPr>
          <w:rFonts w:cs="Calibri"/>
          <w:spacing w:val="1"/>
        </w:rPr>
        <w:t>e</w:t>
      </w:r>
      <w:r>
        <w:rPr>
          <w:rFonts w:cs="Calibri"/>
        </w:rPr>
        <w:t>au</w:t>
      </w:r>
      <w:r>
        <w:rPr>
          <w:rFonts w:cs="Calibri"/>
          <w:spacing w:val="10"/>
        </w:rPr>
        <w:t xml:space="preserve"> </w:t>
      </w:r>
      <w:r>
        <w:rPr>
          <w:rFonts w:cs="Calibri"/>
          <w:spacing w:val="1"/>
        </w:rPr>
        <w:t>o</w:t>
      </w:r>
      <w:r>
        <w:rPr>
          <w:rFonts w:cs="Calibri"/>
        </w:rPr>
        <w:t>f</w:t>
      </w:r>
      <w:r>
        <w:rPr>
          <w:rFonts w:cs="Calibri"/>
          <w:spacing w:val="8"/>
        </w:rPr>
        <w:t xml:space="preserve"> </w:t>
      </w:r>
      <w:r>
        <w:rPr>
          <w:rFonts w:cs="Calibri"/>
          <w:spacing w:val="-1"/>
        </w:rPr>
        <w:t>Sm</w:t>
      </w:r>
      <w:r>
        <w:rPr>
          <w:rFonts w:cs="Calibri"/>
        </w:rPr>
        <w:t>all</w:t>
      </w:r>
      <w:r>
        <w:rPr>
          <w:rFonts w:cs="Calibri"/>
          <w:spacing w:val="10"/>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8"/>
        </w:rPr>
        <w:t xml:space="preserve"> </w:t>
      </w:r>
      <w:r>
        <w:rPr>
          <w:rFonts w:cs="Calibri"/>
          <w:spacing w:val="-2"/>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0"/>
        </w:rPr>
        <w:t xml:space="preserve"> </w:t>
      </w:r>
      <w:r>
        <w:rPr>
          <w:rFonts w:cs="Calibri"/>
          <w:spacing w:val="-1"/>
        </w:rPr>
        <w:t>A</w:t>
      </w:r>
      <w:r>
        <w:rPr>
          <w:rFonts w:cs="Calibri"/>
        </w:rPr>
        <w:t>ll</w:t>
      </w:r>
      <w:r>
        <w:rPr>
          <w:rFonts w:cs="Calibri"/>
          <w:spacing w:val="7"/>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ts</w:t>
      </w:r>
      <w:r>
        <w:rPr>
          <w:rFonts w:cs="Calibri"/>
          <w:spacing w:val="10"/>
        </w:rPr>
        <w:t xml:space="preserve"> </w:t>
      </w:r>
      <w:r>
        <w:rPr>
          <w:rFonts w:cs="Calibri"/>
          <w:spacing w:val="-3"/>
        </w:rPr>
        <w:t>f</w:t>
      </w:r>
      <w:r>
        <w:rPr>
          <w:rFonts w:cs="Calibri"/>
          <w:spacing w:val="1"/>
        </w:rPr>
        <w:t>o</w:t>
      </w:r>
      <w:r>
        <w:rPr>
          <w:rFonts w:cs="Calibri"/>
        </w:rPr>
        <w:t>r</w:t>
      </w:r>
      <w:r>
        <w:rPr>
          <w:rFonts w:cs="Calibri"/>
          <w:spacing w:val="8"/>
        </w:rPr>
        <w:t xml:space="preserve"> </w:t>
      </w:r>
      <w:r>
        <w:rPr>
          <w:rFonts w:cs="Calibri"/>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8"/>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8"/>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7"/>
        </w:rPr>
        <w:t xml:space="preserve"> </w:t>
      </w:r>
      <w:r>
        <w:rPr>
          <w:rFonts w:cs="Calibri"/>
          <w:spacing w:val="1"/>
        </w:rPr>
        <w:t>P</w:t>
      </w:r>
      <w:r>
        <w:rPr>
          <w:rFonts w:cs="Calibri"/>
        </w:rPr>
        <w:t>lan</w:t>
      </w:r>
      <w:r>
        <w:rPr>
          <w:rFonts w:cs="Calibri"/>
          <w:spacing w:val="9"/>
        </w:rPr>
        <w:t xml:space="preserve"> </w:t>
      </w:r>
      <w:r>
        <w:rPr>
          <w:rFonts w:cs="Calibri"/>
        </w:rPr>
        <w:t>s</w:t>
      </w:r>
      <w:r>
        <w:rPr>
          <w:rFonts w:cs="Calibri"/>
          <w:spacing w:val="-1"/>
        </w:rPr>
        <w:t>h</w:t>
      </w:r>
      <w:r>
        <w:rPr>
          <w:rFonts w:cs="Calibri"/>
        </w:rPr>
        <w:t>all</w:t>
      </w:r>
      <w:r>
        <w:rPr>
          <w:rFonts w:cs="Calibri"/>
          <w:spacing w:val="10"/>
        </w:rPr>
        <w:t xml:space="preserve"> </w:t>
      </w:r>
      <w:r>
        <w:rPr>
          <w:rFonts w:cs="Calibri"/>
          <w:spacing w:val="-1"/>
        </w:rPr>
        <w:t>b</w:t>
      </w:r>
      <w:r>
        <w:rPr>
          <w:rFonts w:cs="Calibri"/>
        </w:rPr>
        <w:t>e</w:t>
      </w:r>
      <w:r>
        <w:rPr>
          <w:rFonts w:cs="Calibri"/>
          <w:spacing w:val="8"/>
        </w:rPr>
        <w:t xml:space="preserve"> </w:t>
      </w:r>
      <w:r>
        <w:rPr>
          <w:rFonts w:cs="Calibri"/>
        </w:rPr>
        <w:t>s</w:t>
      </w:r>
      <w:r>
        <w:rPr>
          <w:rFonts w:cs="Calibri"/>
          <w:spacing w:val="-1"/>
        </w:rPr>
        <w:t>ub</w:t>
      </w:r>
      <w:r>
        <w:rPr>
          <w:rFonts w:cs="Calibri"/>
          <w:spacing w:val="1"/>
        </w:rPr>
        <w:t>m</w:t>
      </w:r>
      <w:r>
        <w:rPr>
          <w:rFonts w:cs="Calibri"/>
          <w:spacing w:val="-3"/>
        </w:rPr>
        <w:t>i</w:t>
      </w:r>
      <w:r>
        <w:rPr>
          <w:rFonts w:cs="Calibri"/>
        </w:rPr>
        <w:t>tt</w:t>
      </w:r>
      <w:r>
        <w:rPr>
          <w:rFonts w:cs="Calibri"/>
          <w:spacing w:val="-2"/>
        </w:rPr>
        <w:t>e</w:t>
      </w:r>
      <w:r>
        <w:rPr>
          <w:rFonts w:cs="Calibri"/>
        </w:rPr>
        <w:t>d to</w:t>
      </w:r>
      <w:r>
        <w:rPr>
          <w:rFonts w:cs="Calibri"/>
          <w:spacing w:val="26"/>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spacing w:val="1"/>
        </w:rPr>
        <w:t>e</w:t>
      </w:r>
      <w:r>
        <w:rPr>
          <w:rFonts w:cs="Calibri"/>
          <w:spacing w:val="-1"/>
        </w:rPr>
        <w:t>n</w:t>
      </w:r>
      <w:r>
        <w:rPr>
          <w:rFonts w:cs="Calibri"/>
        </w:rPr>
        <w:t>t</w:t>
      </w:r>
      <w:r>
        <w:rPr>
          <w:rFonts w:cs="Calibri"/>
          <w:spacing w:val="25"/>
        </w:rPr>
        <w:t xml:space="preserve"> </w:t>
      </w:r>
      <w:r>
        <w:rPr>
          <w:rFonts w:cs="Calibri"/>
          <w:spacing w:val="-1"/>
        </w:rPr>
        <w:t>o</w:t>
      </w:r>
      <w:r>
        <w:rPr>
          <w:rFonts w:cs="Calibri"/>
        </w:rPr>
        <w:t>f</w:t>
      </w:r>
      <w:r>
        <w:rPr>
          <w:rFonts w:cs="Calibri"/>
          <w:spacing w:val="24"/>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w:t>
      </w:r>
      <w:r>
        <w:rPr>
          <w:rFonts w:cs="Calibri"/>
          <w:spacing w:val="1"/>
        </w:rPr>
        <w:t>t</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25"/>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22"/>
        </w:rPr>
        <w:t xml:space="preserve"> </w:t>
      </w:r>
      <w:r>
        <w:rPr>
          <w:rFonts w:cs="Calibri"/>
          <w:spacing w:val="1"/>
        </w:rPr>
        <w:t>o</w:t>
      </w:r>
      <w:r>
        <w:rPr>
          <w:rFonts w:cs="Calibri"/>
        </w:rPr>
        <w:t>f</w:t>
      </w:r>
      <w:r>
        <w:rPr>
          <w:rFonts w:cs="Calibri"/>
          <w:spacing w:val="24"/>
        </w:rPr>
        <w:t xml:space="preserve"> </w:t>
      </w:r>
      <w:r>
        <w:rPr>
          <w:rFonts w:cs="Calibri"/>
          <w:spacing w:val="-1"/>
        </w:rPr>
        <w:t>Sm</w:t>
      </w:r>
      <w:r>
        <w:rPr>
          <w:rFonts w:cs="Calibri"/>
        </w:rPr>
        <w:t>all</w:t>
      </w:r>
      <w:r>
        <w:rPr>
          <w:rFonts w:cs="Calibri"/>
          <w:spacing w:val="24"/>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5"/>
        </w:rPr>
        <w:t xml:space="preserve"> </w:t>
      </w:r>
      <w:r>
        <w:rPr>
          <w:rFonts w:cs="Calibri"/>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w:t>
      </w:r>
      <w:r>
        <w:rPr>
          <w:rFonts w:cs="Calibri"/>
          <w:spacing w:val="-2"/>
        </w:rPr>
        <w:t>s</w:t>
      </w:r>
      <w:r>
        <w:rPr>
          <w:rFonts w:cs="Calibri"/>
          <w:spacing w:val="1"/>
        </w:rPr>
        <w:t>e</w:t>
      </w:r>
      <w:r>
        <w:rPr>
          <w:rFonts w:cs="Calibri"/>
        </w:rPr>
        <w:t>s,</w:t>
      </w:r>
      <w:r>
        <w:rPr>
          <w:rFonts w:cs="Calibri"/>
          <w:spacing w:val="25"/>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23"/>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6"/>
        </w:rPr>
        <w:t xml:space="preserve"> </w:t>
      </w:r>
      <w:r>
        <w:rPr>
          <w:rFonts w:cs="Calibri"/>
          <w:spacing w:val="-1"/>
        </w:rPr>
        <w:t>S</w:t>
      </w:r>
      <w:r>
        <w:rPr>
          <w:rFonts w:cs="Calibri"/>
          <w:spacing w:val="-2"/>
        </w:rPr>
        <w:t>e</w:t>
      </w:r>
      <w:r>
        <w:rPr>
          <w:rFonts w:cs="Calibri"/>
        </w:rPr>
        <w:t>ct</w:t>
      </w:r>
      <w:r>
        <w:rPr>
          <w:rFonts w:cs="Calibri"/>
          <w:spacing w:val="-3"/>
        </w:rPr>
        <w:t>i</w:t>
      </w:r>
      <w:r>
        <w:rPr>
          <w:rFonts w:cs="Calibri"/>
          <w:spacing w:val="-1"/>
        </w:rPr>
        <w:t>on</w:t>
      </w:r>
      <w:r>
        <w:rPr>
          <w:rFonts w:cs="Calibri"/>
        </w:rPr>
        <w:t>,</w:t>
      </w:r>
      <w:r>
        <w:rPr>
          <w:rFonts w:cs="Calibri"/>
          <w:spacing w:val="1"/>
        </w:rPr>
        <w:t xml:space="preserve"> 2300</w:t>
      </w:r>
      <w:r>
        <w:rPr>
          <w:rFonts w:cs="Calibri"/>
          <w:spacing w:val="45"/>
        </w:rPr>
        <w:t xml:space="preserve"> </w:t>
      </w:r>
      <w:r>
        <w:rPr>
          <w:rFonts w:cs="Calibri"/>
          <w:spacing w:val="-3"/>
        </w:rPr>
        <w:t>S</w:t>
      </w:r>
      <w:r>
        <w:rPr>
          <w:rFonts w:cs="Calibri"/>
          <w:spacing w:val="1"/>
        </w:rPr>
        <w:t>o</w:t>
      </w:r>
      <w:r>
        <w:rPr>
          <w:rFonts w:cs="Calibri"/>
          <w:spacing w:val="-1"/>
        </w:rPr>
        <w:t>u</w:t>
      </w:r>
      <w:r>
        <w:rPr>
          <w:rFonts w:cs="Calibri"/>
        </w:rPr>
        <w:t>th</w:t>
      </w:r>
      <w:r>
        <w:rPr>
          <w:rFonts w:cs="Calibri"/>
          <w:spacing w:val="43"/>
        </w:rPr>
        <w:t xml:space="preserve"> </w:t>
      </w:r>
      <w:r>
        <w:rPr>
          <w:rFonts w:cs="Calibri"/>
          <w:spacing w:val="1"/>
        </w:rPr>
        <w:t>D</w:t>
      </w:r>
      <w:r>
        <w:rPr>
          <w:rFonts w:cs="Calibri"/>
        </w:rPr>
        <w:t>i</w:t>
      </w:r>
      <w:r>
        <w:rPr>
          <w:rFonts w:cs="Calibri"/>
          <w:spacing w:val="-3"/>
        </w:rPr>
        <w:t>r</w:t>
      </w:r>
      <w:r>
        <w:rPr>
          <w:rFonts w:cs="Calibri"/>
        </w:rPr>
        <w:t>ks</w:t>
      </w:r>
      <w:r>
        <w:rPr>
          <w:rFonts w:cs="Calibri"/>
          <w:spacing w:val="1"/>
        </w:rPr>
        <w:t>e</w:t>
      </w:r>
      <w:r>
        <w:rPr>
          <w:rFonts w:cs="Calibri"/>
        </w:rPr>
        <w:t>n</w:t>
      </w:r>
      <w:r>
        <w:rPr>
          <w:rFonts w:cs="Calibri"/>
          <w:spacing w:val="41"/>
        </w:rPr>
        <w:t xml:space="preserve">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44"/>
        </w:rPr>
        <w:t xml:space="preserve"> </w:t>
      </w:r>
      <w:r>
        <w:rPr>
          <w:rFonts w:cs="Calibri"/>
          <w:spacing w:val="-2"/>
        </w:rPr>
        <w:t>R</w:t>
      </w:r>
      <w:r>
        <w:rPr>
          <w:rFonts w:cs="Calibri"/>
          <w:spacing w:val="-1"/>
        </w:rPr>
        <w:t>oo</w:t>
      </w:r>
      <w:r>
        <w:rPr>
          <w:rFonts w:cs="Calibri"/>
        </w:rPr>
        <w:t>m</w:t>
      </w:r>
      <w:r>
        <w:rPr>
          <w:rFonts w:cs="Calibri"/>
          <w:spacing w:val="45"/>
        </w:rPr>
        <w:t xml:space="preserve"> </w:t>
      </w:r>
      <w:r>
        <w:rPr>
          <w:rFonts w:cs="Calibri"/>
          <w:spacing w:val="-2"/>
        </w:rPr>
        <w:t>3</w:t>
      </w:r>
      <w:r>
        <w:rPr>
          <w:rFonts w:cs="Calibri"/>
          <w:spacing w:val="1"/>
        </w:rPr>
        <w:t>19</w:t>
      </w:r>
      <w:r>
        <w:rPr>
          <w:rFonts w:cs="Calibri"/>
        </w:rPr>
        <w:t>,</w:t>
      </w:r>
      <w:r>
        <w:rPr>
          <w:rFonts w:cs="Calibri"/>
          <w:spacing w:val="44"/>
        </w:rPr>
        <w:t xml:space="preserve"> </w:t>
      </w:r>
      <w:r>
        <w:rPr>
          <w:rFonts w:cs="Calibri"/>
          <w:spacing w:val="-1"/>
        </w:rPr>
        <w:t>Sp</w:t>
      </w:r>
      <w:r>
        <w:rPr>
          <w:rFonts w:cs="Calibri"/>
        </w:rPr>
        <w:t>ri</w:t>
      </w:r>
      <w:r>
        <w:rPr>
          <w:rFonts w:cs="Calibri"/>
          <w:spacing w:val="-1"/>
        </w:rPr>
        <w:t>ng</w:t>
      </w:r>
      <w:r>
        <w:rPr>
          <w:rFonts w:cs="Calibri"/>
        </w:rPr>
        <w:t>fie</w:t>
      </w:r>
      <w:r>
        <w:rPr>
          <w:rFonts w:cs="Calibri"/>
          <w:spacing w:val="-3"/>
        </w:rPr>
        <w:t>l</w:t>
      </w:r>
      <w:r>
        <w:rPr>
          <w:rFonts w:cs="Calibri"/>
          <w:spacing w:val="-1"/>
        </w:rPr>
        <w:t>d</w:t>
      </w:r>
      <w:r>
        <w:rPr>
          <w:rFonts w:cs="Calibri"/>
        </w:rPr>
        <w:t>,</w:t>
      </w:r>
      <w:r>
        <w:rPr>
          <w:rFonts w:cs="Calibri"/>
          <w:spacing w:val="44"/>
        </w:rPr>
        <w:t xml:space="preserve"> </w:t>
      </w:r>
      <w:r>
        <w:rPr>
          <w:rFonts w:cs="Calibri"/>
        </w:rPr>
        <w:t>Illi</w:t>
      </w:r>
      <w:r>
        <w:rPr>
          <w:rFonts w:cs="Calibri"/>
          <w:spacing w:val="-1"/>
        </w:rPr>
        <w:t>n</w:t>
      </w:r>
      <w:r>
        <w:rPr>
          <w:rFonts w:cs="Calibri"/>
          <w:spacing w:val="1"/>
        </w:rPr>
        <w:t>o</w:t>
      </w:r>
      <w:r>
        <w:rPr>
          <w:rFonts w:cs="Calibri"/>
        </w:rPr>
        <w:t>is</w:t>
      </w:r>
      <w:r>
        <w:rPr>
          <w:rFonts w:cs="Calibri"/>
          <w:spacing w:val="44"/>
        </w:rPr>
        <w:t xml:space="preserve"> </w:t>
      </w:r>
      <w:r>
        <w:rPr>
          <w:rFonts w:cs="Calibri"/>
          <w:spacing w:val="-2"/>
        </w:rPr>
        <w:t>6</w:t>
      </w:r>
      <w:r>
        <w:rPr>
          <w:rFonts w:cs="Calibri"/>
          <w:spacing w:val="1"/>
        </w:rPr>
        <w:t>2</w:t>
      </w:r>
      <w:r>
        <w:rPr>
          <w:rFonts w:cs="Calibri"/>
          <w:spacing w:val="-2"/>
        </w:rPr>
        <w:t>7</w:t>
      </w:r>
      <w:r>
        <w:rPr>
          <w:rFonts w:cs="Calibri"/>
          <w:spacing w:val="1"/>
        </w:rPr>
        <w:t>64</w:t>
      </w:r>
      <w:r>
        <w:rPr>
          <w:rFonts w:cs="Calibri"/>
        </w:rPr>
        <w:t>.</w:t>
      </w:r>
      <w:r>
        <w:rPr>
          <w:rFonts w:cs="Calibri"/>
          <w:spacing w:val="44"/>
        </w:rPr>
        <w:t xml:space="preserve"> </w:t>
      </w:r>
      <w:r>
        <w:rPr>
          <w:rFonts w:cs="Calibri"/>
          <w:spacing w:val="-2"/>
        </w:rPr>
        <w:t>T</w:t>
      </w:r>
      <w:r>
        <w:rPr>
          <w:rFonts w:cs="Calibri"/>
          <w:spacing w:val="1"/>
        </w:rPr>
        <w:t>e</w:t>
      </w:r>
      <w:r>
        <w:rPr>
          <w:rFonts w:cs="Calibri"/>
        </w:rPr>
        <w:t>le</w:t>
      </w:r>
      <w:r>
        <w:rPr>
          <w:rFonts w:cs="Calibri"/>
          <w:spacing w:val="-1"/>
        </w:rPr>
        <w:t>p</w:t>
      </w:r>
      <w:r>
        <w:rPr>
          <w:rFonts w:cs="Calibri"/>
          <w:spacing w:val="-3"/>
        </w:rPr>
        <w:t>h</w:t>
      </w:r>
      <w:r>
        <w:rPr>
          <w:rFonts w:cs="Calibri"/>
          <w:spacing w:val="-1"/>
        </w:rPr>
        <w:t>on</w:t>
      </w:r>
      <w:r>
        <w:rPr>
          <w:rFonts w:cs="Calibri"/>
        </w:rPr>
        <w:t>e</w:t>
      </w:r>
      <w:r>
        <w:rPr>
          <w:rFonts w:cs="Calibri"/>
          <w:spacing w:val="45"/>
        </w:rPr>
        <w:t xml:space="preserve"> </w:t>
      </w:r>
      <w:r>
        <w:rPr>
          <w:rFonts w:cs="Calibri"/>
          <w:spacing w:val="-1"/>
        </w:rPr>
        <w:t>nu</w:t>
      </w:r>
      <w:r>
        <w:rPr>
          <w:rFonts w:cs="Calibri"/>
          <w:spacing w:val="1"/>
        </w:rPr>
        <w:t>m</w:t>
      </w:r>
      <w:r>
        <w:rPr>
          <w:rFonts w:cs="Calibri"/>
          <w:spacing w:val="-1"/>
        </w:rPr>
        <w:t>b</w:t>
      </w:r>
      <w:r>
        <w:rPr>
          <w:rFonts w:cs="Calibri"/>
          <w:spacing w:val="1"/>
        </w:rPr>
        <w:t>e</w:t>
      </w:r>
      <w:r>
        <w:rPr>
          <w:rFonts w:cs="Calibri"/>
        </w:rPr>
        <w:t>r</w:t>
      </w:r>
      <w:r>
        <w:rPr>
          <w:rFonts w:cs="Calibri"/>
          <w:spacing w:val="44"/>
        </w:rPr>
        <w:t xml:space="preserve"> </w:t>
      </w:r>
      <w:r>
        <w:rPr>
          <w:rFonts w:cs="Calibri"/>
          <w:spacing w:val="-2"/>
        </w:rPr>
        <w:t>(</w:t>
      </w:r>
      <w:r>
        <w:rPr>
          <w:rFonts w:cs="Calibri"/>
          <w:spacing w:val="1"/>
        </w:rPr>
        <w:t>2</w:t>
      </w:r>
      <w:r>
        <w:rPr>
          <w:rFonts w:cs="Calibri"/>
          <w:spacing w:val="-2"/>
        </w:rPr>
        <w:t>1</w:t>
      </w:r>
      <w:r>
        <w:rPr>
          <w:rFonts w:cs="Calibri"/>
          <w:spacing w:val="1"/>
        </w:rPr>
        <w:t>7</w:t>
      </w:r>
      <w:r>
        <w:rPr>
          <w:rFonts w:cs="Calibri"/>
        </w:rPr>
        <w:t>)</w:t>
      </w:r>
      <w:r>
        <w:rPr>
          <w:rFonts w:cs="Calibri"/>
          <w:spacing w:val="42"/>
        </w:rPr>
        <w:t xml:space="preserve"> </w:t>
      </w:r>
      <w:r>
        <w:rPr>
          <w:rFonts w:cs="Calibri"/>
          <w:spacing w:val="1"/>
        </w:rPr>
        <w:t>7</w:t>
      </w:r>
      <w:r>
        <w:rPr>
          <w:rFonts w:cs="Calibri"/>
          <w:spacing w:val="-2"/>
        </w:rPr>
        <w:t>8</w:t>
      </w:r>
      <w:r>
        <w:rPr>
          <w:rFonts w:cs="Calibri"/>
          <w:spacing w:val="1"/>
        </w:rPr>
        <w:t>5</w:t>
      </w:r>
      <w:r>
        <w:rPr>
          <w:rFonts w:cs="Calibri"/>
        </w:rPr>
        <w:t>-</w:t>
      </w:r>
      <w:r>
        <w:rPr>
          <w:rFonts w:cs="Calibri"/>
          <w:spacing w:val="-2"/>
        </w:rPr>
        <w:t>4</w:t>
      </w:r>
      <w:r>
        <w:rPr>
          <w:rFonts w:cs="Calibri"/>
          <w:spacing w:val="1"/>
        </w:rPr>
        <w:t>6</w:t>
      </w:r>
      <w:r>
        <w:rPr>
          <w:rFonts w:cs="Calibri"/>
          <w:spacing w:val="-2"/>
        </w:rPr>
        <w:t>1</w:t>
      </w:r>
      <w:r>
        <w:rPr>
          <w:rFonts w:cs="Calibri"/>
          <w:spacing w:val="1"/>
        </w:rPr>
        <w:t>1</w:t>
      </w:r>
      <w:r>
        <w:rPr>
          <w:rFonts w:cs="Calibri"/>
        </w:rPr>
        <w:t>. Telefax</w:t>
      </w:r>
      <w:r>
        <w:rPr>
          <w:rFonts w:cs="Calibri"/>
          <w:spacing w:val="-1"/>
        </w:rPr>
        <w:t xml:space="preserve"> nu</w:t>
      </w:r>
      <w:r>
        <w:rPr>
          <w:rFonts w:cs="Calibri"/>
          <w:spacing w:val="1"/>
        </w:rPr>
        <w:t>m</w:t>
      </w:r>
      <w:r>
        <w:rPr>
          <w:rFonts w:cs="Calibri"/>
          <w:spacing w:val="-1"/>
        </w:rPr>
        <w:t>b</w:t>
      </w:r>
      <w:r>
        <w:rPr>
          <w:rFonts w:cs="Calibri"/>
        </w:rPr>
        <w:t>er</w:t>
      </w:r>
      <w:r>
        <w:rPr>
          <w:rFonts w:cs="Calibri"/>
          <w:spacing w:val="-2"/>
        </w:rPr>
        <w:t xml:space="preserve"> </w:t>
      </w:r>
      <w:r>
        <w:rPr>
          <w:rFonts w:cs="Calibri"/>
        </w:rPr>
        <w:t>(</w:t>
      </w:r>
      <w:r>
        <w:rPr>
          <w:rFonts w:cs="Calibri"/>
          <w:spacing w:val="-2"/>
        </w:rPr>
        <w:t>21</w:t>
      </w:r>
      <w:r>
        <w:rPr>
          <w:rFonts w:cs="Calibri"/>
          <w:spacing w:val="1"/>
        </w:rPr>
        <w:t>7</w:t>
      </w:r>
      <w:r>
        <w:rPr>
          <w:rFonts w:cs="Calibri"/>
        </w:rPr>
        <w:t>)</w:t>
      </w:r>
      <w:r>
        <w:rPr>
          <w:rFonts w:cs="Calibri"/>
          <w:spacing w:val="-2"/>
        </w:rPr>
        <w:t xml:space="preserve"> </w:t>
      </w:r>
      <w:r>
        <w:rPr>
          <w:rFonts w:cs="Calibri"/>
          <w:spacing w:val="1"/>
        </w:rPr>
        <w:t>7</w:t>
      </w:r>
      <w:r>
        <w:rPr>
          <w:rFonts w:cs="Calibri"/>
          <w:spacing w:val="-2"/>
        </w:rPr>
        <w:t>8</w:t>
      </w:r>
      <w:r>
        <w:rPr>
          <w:rFonts w:cs="Calibri"/>
          <w:spacing w:val="1"/>
        </w:rPr>
        <w:t>5</w:t>
      </w:r>
      <w:r>
        <w:rPr>
          <w:rFonts w:cs="Calibri"/>
          <w:spacing w:val="-3"/>
        </w:rPr>
        <w:t>-</w:t>
      </w:r>
      <w:r>
        <w:rPr>
          <w:rFonts w:cs="Calibri"/>
          <w:spacing w:val="1"/>
        </w:rPr>
        <w:t>1</w:t>
      </w:r>
      <w:r>
        <w:rPr>
          <w:rFonts w:cs="Calibri"/>
          <w:spacing w:val="-1"/>
        </w:rPr>
        <w:t>5</w:t>
      </w:r>
      <w:r>
        <w:rPr>
          <w:rFonts w:cs="Calibri"/>
          <w:spacing w:val="1"/>
        </w:rPr>
        <w:t>24.</w:t>
      </w:r>
    </w:p>
    <w:p w14:paraId="7A60BA9D" w14:textId="77777777" w:rsidR="006E0089" w:rsidRDefault="006E0089" w:rsidP="006E0089">
      <w:pPr>
        <w:widowControl w:val="0"/>
        <w:spacing w:after="0" w:line="240" w:lineRule="auto"/>
        <w:ind w:left="864" w:right="57" w:hanging="432"/>
        <w:rPr>
          <w:rFonts w:cs="Calibri"/>
        </w:rPr>
      </w:pPr>
    </w:p>
    <w:p w14:paraId="6BE41CC2" w14:textId="77777777" w:rsidR="006E0089" w:rsidRDefault="006E0089" w:rsidP="006E0089">
      <w:pPr>
        <w:widowControl w:val="0"/>
        <w:spacing w:before="41" w:after="0" w:line="240" w:lineRule="auto"/>
        <w:ind w:left="864" w:right="55" w:hanging="432"/>
        <w:jc w:val="both"/>
        <w:rPr>
          <w:rFonts w:cs="Calibri"/>
        </w:rPr>
      </w:pPr>
      <w:r>
        <w:rPr>
          <w:rFonts w:cs="Calibri"/>
          <w:spacing w:val="1"/>
        </w:rPr>
        <w:t>7</w:t>
      </w:r>
      <w:r>
        <w:rPr>
          <w:rFonts w:cs="Calibri"/>
          <w:spacing w:val="-1"/>
        </w:rPr>
        <w:t>.</w:t>
      </w:r>
      <w:r>
        <w:rPr>
          <w:rFonts w:cs="Calibri"/>
          <w:spacing w:val="1"/>
        </w:rPr>
        <w:t>2</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spacing w:val="-1"/>
        </w:rPr>
        <w:t>n</w:t>
      </w:r>
      <w:r>
        <w:rPr>
          <w:rFonts w:cs="Calibri"/>
          <w:spacing w:val="1"/>
        </w:rPr>
        <w:t>o</w:t>
      </w:r>
      <w:r>
        <w:rPr>
          <w:rFonts w:cs="Calibri"/>
        </w:rPr>
        <w:t>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rPr>
        <w:t>c</w:t>
      </w:r>
      <w:r>
        <w:rPr>
          <w:rFonts w:cs="Calibri"/>
          <w:spacing w:val="-1"/>
        </w:rPr>
        <w:t>h</w:t>
      </w:r>
      <w:r>
        <w:rPr>
          <w:rFonts w:cs="Calibri"/>
        </w:rPr>
        <w:t>a</w:t>
      </w:r>
      <w:r>
        <w:rPr>
          <w:rFonts w:cs="Calibri"/>
          <w:spacing w:val="-1"/>
        </w:rPr>
        <w:t>ng</w:t>
      </w:r>
      <w:r>
        <w:rPr>
          <w:rFonts w:cs="Calibri"/>
        </w:rPr>
        <w:t>es</w:t>
      </w:r>
      <w:r>
        <w:rPr>
          <w:rFonts w:cs="Calibri"/>
          <w:spacing w:val="1"/>
        </w:rPr>
        <w:t xml:space="preserve"> </w:t>
      </w:r>
      <w:r>
        <w:rPr>
          <w:rFonts w:cs="Calibri"/>
        </w:rPr>
        <w:t>to</w:t>
      </w:r>
      <w:r>
        <w:rPr>
          <w:rFonts w:cs="Calibri"/>
          <w:spacing w:val="2"/>
        </w:rPr>
        <w:t xml:space="preserve"> </w:t>
      </w:r>
      <w:r>
        <w:rPr>
          <w:rFonts w:cs="Calibri"/>
        </w:rPr>
        <w:t>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al</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3"/>
        </w:rPr>
        <w:t>n</w:t>
      </w:r>
      <w:r>
        <w:rPr>
          <w:rFonts w:cs="Calibri"/>
        </w:rPr>
        <w:t>ts</w:t>
      </w:r>
      <w:r>
        <w:rPr>
          <w:rFonts w:cs="Calibri"/>
          <w:spacing w:val="1"/>
        </w:rPr>
        <w:t xml:space="preserve"> o</w:t>
      </w:r>
      <w:r>
        <w:rPr>
          <w:rFonts w:cs="Calibri"/>
        </w:rPr>
        <w:t>r s</w:t>
      </w:r>
      <w:r>
        <w:rPr>
          <w:rFonts w:cs="Calibri"/>
          <w:spacing w:val="-1"/>
        </w:rPr>
        <w:t>ub</w:t>
      </w:r>
      <w:r>
        <w:rPr>
          <w:rFonts w:cs="Calibri"/>
        </w:rPr>
        <w:t>s</w:t>
      </w:r>
      <w:r>
        <w:rPr>
          <w:rFonts w:cs="Calibri"/>
          <w:spacing w:val="-2"/>
        </w:rPr>
        <w:t>t</w:t>
      </w:r>
      <w:r>
        <w:rPr>
          <w:rFonts w:cs="Calibri"/>
        </w:rPr>
        <w:t>it</w:t>
      </w:r>
      <w:r>
        <w:rPr>
          <w:rFonts w:cs="Calibri"/>
          <w:spacing w:val="-1"/>
        </w:rPr>
        <w:t>u</w:t>
      </w:r>
      <w:r>
        <w:rPr>
          <w:rFonts w:cs="Calibri"/>
        </w:rPr>
        <w:t>te</w:t>
      </w:r>
      <w:r>
        <w:rPr>
          <w:rFonts w:cs="Calibri"/>
          <w:spacing w:val="1"/>
        </w:rPr>
        <w:t xml:space="preserve"> D</w:t>
      </w:r>
      <w:r>
        <w:rPr>
          <w:rFonts w:cs="Calibri"/>
        </w:rPr>
        <w:t>B</w:t>
      </w:r>
      <w:r>
        <w:rPr>
          <w:rFonts w:cs="Calibri"/>
          <w:spacing w:val="-2"/>
        </w:rPr>
        <w:t>E</w:t>
      </w:r>
      <w:r>
        <w:rPr>
          <w:rFonts w:cs="Calibri"/>
        </w:rPr>
        <w:t>s</w:t>
      </w:r>
      <w:r>
        <w:rPr>
          <w:rFonts w:cs="Calibri"/>
          <w:spacing w:val="1"/>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p</w:t>
      </w:r>
      <w:r>
        <w:rPr>
          <w:rFonts w:cs="Calibri"/>
        </w:rPr>
        <w:t>ri</w:t>
      </w:r>
      <w:r>
        <w:rPr>
          <w:rFonts w:cs="Calibri"/>
          <w:spacing w:val="-1"/>
        </w:rPr>
        <w:t>o</w:t>
      </w:r>
      <w:r>
        <w:rPr>
          <w:rFonts w:cs="Calibri"/>
        </w:rPr>
        <w:t>r writt</w:t>
      </w:r>
      <w:r>
        <w:rPr>
          <w:rFonts w:cs="Calibri"/>
          <w:spacing w:val="1"/>
        </w:rPr>
        <w:t>e</w:t>
      </w:r>
      <w:r>
        <w:rPr>
          <w:rFonts w:cs="Calibri"/>
        </w:rPr>
        <w:t>n 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3"/>
        </w:rPr>
        <w:t>h</w:t>
      </w:r>
      <w:r>
        <w:rPr>
          <w:rFonts w:cs="Calibri"/>
        </w:rPr>
        <w:t>e</w:t>
      </w:r>
      <w:r>
        <w:rPr>
          <w:rFonts w:cs="Calibri"/>
          <w:spacing w:val="1"/>
        </w:rPr>
        <w:t xml:space="preserve"> D</w:t>
      </w:r>
      <w:r>
        <w:rPr>
          <w:rFonts w:cs="Calibri"/>
          <w:spacing w:val="-2"/>
        </w:rPr>
        <w:t>e</w:t>
      </w:r>
      <w:r>
        <w:rPr>
          <w:rFonts w:cs="Calibri"/>
          <w:spacing w:val="-1"/>
        </w:rPr>
        <w:t>p</w:t>
      </w:r>
      <w:r>
        <w:rPr>
          <w:rFonts w:cs="Calibri"/>
        </w:rPr>
        <w:t>ar</w:t>
      </w:r>
      <w:r>
        <w:rPr>
          <w:rFonts w:cs="Calibri"/>
          <w:spacing w:val="1"/>
        </w:rPr>
        <w:t>tme</w:t>
      </w:r>
      <w:r>
        <w:rPr>
          <w:rFonts w:cs="Calibri"/>
          <w:spacing w:val="-3"/>
        </w:rPr>
        <w:t>n</w:t>
      </w:r>
      <w:r>
        <w:rPr>
          <w:rFonts w:cs="Calibri"/>
        </w:rPr>
        <w:t xml:space="preserve">t. </w:t>
      </w:r>
      <w:r>
        <w:rPr>
          <w:rFonts w:cs="Calibri"/>
          <w:spacing w:val="5"/>
        </w:rPr>
        <w:t xml:space="preserve"> </w:t>
      </w:r>
      <w:r>
        <w:rPr>
          <w:rFonts w:cs="Calibri"/>
        </w:rPr>
        <w:t>U</w:t>
      </w:r>
      <w:r>
        <w:rPr>
          <w:rFonts w:cs="Calibri"/>
          <w:spacing w:val="-1"/>
        </w:rPr>
        <w:t>n</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ri</w:t>
      </w:r>
      <w:r>
        <w:rPr>
          <w:rFonts w:cs="Calibri"/>
          <w:spacing w:val="-1"/>
        </w:rPr>
        <w:t>z</w:t>
      </w:r>
      <w:r>
        <w:rPr>
          <w:rFonts w:cs="Calibri"/>
          <w:spacing w:val="1"/>
        </w:rPr>
        <w:t>e</w:t>
      </w:r>
      <w:r>
        <w:rPr>
          <w:rFonts w:cs="Calibri"/>
        </w:rPr>
        <w:t>d c</w:t>
      </w:r>
      <w:r>
        <w:rPr>
          <w:rFonts w:cs="Calibri"/>
          <w:spacing w:val="-1"/>
        </w:rPr>
        <w:t>h</w:t>
      </w:r>
      <w:r>
        <w:rPr>
          <w:rFonts w:cs="Calibri"/>
        </w:rPr>
        <w:t>a</w:t>
      </w:r>
      <w:r>
        <w:rPr>
          <w:rFonts w:cs="Calibri"/>
          <w:spacing w:val="-1"/>
        </w:rPr>
        <w:t>ng</w:t>
      </w:r>
      <w:r>
        <w:rPr>
          <w:rFonts w:cs="Calibri"/>
          <w:spacing w:val="1"/>
        </w:rPr>
        <w:t>e</w:t>
      </w:r>
      <w:r>
        <w:rPr>
          <w:rFonts w:cs="Calibri"/>
        </w:rPr>
        <w:t xml:space="preserve">s </w:t>
      </w:r>
      <w:r>
        <w:rPr>
          <w:rFonts w:cs="Calibri"/>
          <w:spacing w:val="1"/>
        </w:rPr>
        <w:t>o</w:t>
      </w:r>
      <w:r>
        <w:rPr>
          <w:rFonts w:cs="Calibri"/>
        </w:rPr>
        <w:t>r 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spacing w:val="-2"/>
        </w:rPr>
        <w:t>s</w:t>
      </w:r>
      <w:r>
        <w:rPr>
          <w:rFonts w:cs="Calibri"/>
        </w:rPr>
        <w:t>,</w:t>
      </w:r>
      <w:r>
        <w:rPr>
          <w:rFonts w:cs="Calibri"/>
          <w:spacing w:val="1"/>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 xml:space="preserve">g </w:t>
      </w:r>
      <w:r>
        <w:rPr>
          <w:rFonts w:cs="Calibri"/>
          <w:spacing w:val="-1"/>
        </w:rPr>
        <w:t>p</w:t>
      </w:r>
      <w:r>
        <w:rPr>
          <w:rFonts w:cs="Calibri"/>
          <w:spacing w:val="1"/>
        </w:rPr>
        <w:t>e</w:t>
      </w:r>
      <w:r>
        <w:rPr>
          <w:rFonts w:cs="Calibri"/>
        </w:rPr>
        <w:t>rf</w:t>
      </w:r>
      <w:r>
        <w:rPr>
          <w:rFonts w:cs="Calibri"/>
          <w:spacing w:val="1"/>
        </w:rPr>
        <w:t>o</w:t>
      </w:r>
      <w:r>
        <w:rPr>
          <w:rFonts w:cs="Calibri"/>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 xml:space="preserve">rk </w:t>
      </w:r>
      <w:r>
        <w:rPr>
          <w:rFonts w:cs="Calibri"/>
          <w:spacing w:val="-1"/>
        </w:rPr>
        <w:t>d</w:t>
      </w:r>
      <w:r>
        <w:rPr>
          <w:rFonts w:cs="Calibri"/>
          <w:spacing w:val="1"/>
        </w:rPr>
        <w:t>e</w:t>
      </w:r>
      <w:r>
        <w:rPr>
          <w:rFonts w:cs="Calibri"/>
        </w:rPr>
        <w:t>si</w:t>
      </w:r>
      <w:r>
        <w:rPr>
          <w:rFonts w:cs="Calibri"/>
          <w:spacing w:val="-1"/>
        </w:rPr>
        <w:t>gn</w:t>
      </w:r>
      <w:r>
        <w:rPr>
          <w:rFonts w:cs="Calibri"/>
        </w:rPr>
        <w:t>at</w:t>
      </w:r>
      <w:r>
        <w:rPr>
          <w:rFonts w:cs="Calibri"/>
          <w:spacing w:val="1"/>
        </w:rPr>
        <w:t>e</w:t>
      </w:r>
      <w:r>
        <w:rPr>
          <w:rFonts w:cs="Calibri"/>
        </w:rPr>
        <w:t>d f</w:t>
      </w:r>
      <w:r>
        <w:rPr>
          <w:rFonts w:cs="Calibri"/>
          <w:spacing w:val="1"/>
        </w:rPr>
        <w:t>o</w:t>
      </w:r>
      <w:r>
        <w:rPr>
          <w:rFonts w:cs="Calibri"/>
        </w:rPr>
        <w:t>r</w:t>
      </w:r>
      <w:r>
        <w:rPr>
          <w:rFonts w:cs="Calibri"/>
          <w:spacing w:val="-2"/>
        </w:rPr>
        <w:t xml:space="preserve"> </w:t>
      </w:r>
      <w:r>
        <w:rPr>
          <w:rFonts w:cs="Calibri"/>
        </w:rPr>
        <w:t xml:space="preserve">a </w:t>
      </w:r>
      <w:r>
        <w:rPr>
          <w:rFonts w:cs="Calibri"/>
          <w:spacing w:val="1"/>
        </w:rPr>
        <w:t>D</w:t>
      </w:r>
      <w:r>
        <w:rPr>
          <w:rFonts w:cs="Calibri"/>
          <w:spacing w:val="-2"/>
        </w:rPr>
        <w:t>B</w:t>
      </w:r>
      <w:r>
        <w:rPr>
          <w:rFonts w:cs="Calibri"/>
        </w:rPr>
        <w:t>E</w:t>
      </w:r>
      <w:r>
        <w:rPr>
          <w:rFonts w:cs="Calibri"/>
          <w:spacing w:val="1"/>
        </w:rPr>
        <w:t xml:space="preserve"> </w:t>
      </w:r>
      <w:r>
        <w:rPr>
          <w:rFonts w:cs="Calibri"/>
        </w:rPr>
        <w:t xml:space="preserve">with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w:t>
      </w:r>
      <w:r>
        <w:rPr>
          <w:rFonts w:cs="Calibri"/>
          <w:spacing w:val="-2"/>
        </w:rPr>
        <w:t>c</w:t>
      </w:r>
      <w:r>
        <w:rPr>
          <w:rFonts w:cs="Calibri"/>
          <w:spacing w:val="1"/>
        </w:rPr>
        <w:t>e</w:t>
      </w:r>
      <w:r>
        <w:rPr>
          <w:rFonts w:cs="Calibri"/>
        </w:rPr>
        <w:t>s,</w:t>
      </w:r>
      <w:r>
        <w:rPr>
          <w:rFonts w:cs="Calibri"/>
          <w:spacing w:val="1"/>
        </w:rPr>
        <w:t xml:space="preserve"> </w:t>
      </w:r>
      <w:r>
        <w:rPr>
          <w:rFonts w:cs="Calibri"/>
        </w:rPr>
        <w:t>s</w:t>
      </w:r>
      <w:r>
        <w:rPr>
          <w:rFonts w:cs="Calibri"/>
          <w:spacing w:val="-3"/>
        </w:rPr>
        <w:t>h</w:t>
      </w:r>
      <w:r>
        <w:rPr>
          <w:rFonts w:cs="Calibri"/>
        </w:rPr>
        <w:t xml:space="preserve">all </w:t>
      </w:r>
      <w:r>
        <w:rPr>
          <w:rFonts w:cs="Calibri"/>
          <w:spacing w:val="-1"/>
        </w:rPr>
        <w:t>b</w:t>
      </w:r>
      <w:r>
        <w:rPr>
          <w:rFonts w:cs="Calibri"/>
        </w:rPr>
        <w:t>e</w:t>
      </w:r>
      <w:r>
        <w:rPr>
          <w:rFonts w:cs="Calibri"/>
          <w:spacing w:val="1"/>
        </w:rPr>
        <w:t xml:space="preserve"> </w:t>
      </w:r>
      <w:r>
        <w:rPr>
          <w:rFonts w:cs="Calibri"/>
        </w:rPr>
        <w:t xml:space="preserve">a </w:t>
      </w:r>
      <w:r>
        <w:rPr>
          <w:rFonts w:cs="Calibri"/>
          <w:spacing w:val="1"/>
        </w:rPr>
        <w:t>v</w:t>
      </w:r>
      <w:r>
        <w:rPr>
          <w:rFonts w:cs="Calibri"/>
          <w:spacing w:val="-3"/>
        </w:rPr>
        <w:t>i</w:t>
      </w:r>
      <w:r>
        <w:rPr>
          <w:rFonts w:cs="Calibri"/>
          <w:spacing w:val="1"/>
        </w:rPr>
        <w:t>o</w:t>
      </w:r>
      <w:r>
        <w:rPr>
          <w:rFonts w:cs="Calibri"/>
        </w:rPr>
        <w:t>lat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u</w:t>
      </w:r>
      <w:r>
        <w:rPr>
          <w:rFonts w:cs="Calibri"/>
        </w:rPr>
        <w:t>til</w:t>
      </w:r>
      <w:r>
        <w:rPr>
          <w:rFonts w:cs="Calibri"/>
          <w:spacing w:val="-3"/>
        </w:rPr>
        <w:t>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 a</w:t>
      </w:r>
      <w:r>
        <w:rPr>
          <w:rFonts w:cs="Calibri"/>
          <w:spacing w:val="-1"/>
        </w:rPr>
        <w:t>n</w:t>
      </w:r>
      <w:r>
        <w:rPr>
          <w:rFonts w:cs="Calibri"/>
        </w:rPr>
        <w:t xml:space="preserve">d a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e </w:t>
      </w:r>
      <w:r>
        <w:rPr>
          <w:rFonts w:cs="Calibri"/>
          <w:spacing w:val="5"/>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 xml:space="preserve"> </w:t>
      </w:r>
      <w:r>
        <w:rPr>
          <w:rFonts w:cs="Calibri"/>
        </w:rPr>
        <w:t>s</w:t>
      </w:r>
      <w:r>
        <w:rPr>
          <w:rFonts w:cs="Calibri"/>
          <w:spacing w:val="-1"/>
        </w:rPr>
        <w:t>h</w:t>
      </w:r>
      <w:r>
        <w:rPr>
          <w:rFonts w:cs="Calibri"/>
        </w:rPr>
        <w:t xml:space="preserve">all </w:t>
      </w:r>
      <w:r>
        <w:rPr>
          <w:rFonts w:cs="Calibri"/>
          <w:spacing w:val="4"/>
        </w:rPr>
        <w:t xml:space="preserve"> </w:t>
      </w:r>
      <w:r>
        <w:rPr>
          <w:rFonts w:cs="Calibri"/>
          <w:spacing w:val="-3"/>
        </w:rPr>
        <w:t>b</w:t>
      </w:r>
      <w:r>
        <w:rPr>
          <w:rFonts w:cs="Calibri"/>
        </w:rPr>
        <w:t xml:space="preserve">e </w:t>
      </w:r>
      <w:r>
        <w:rPr>
          <w:rFonts w:cs="Calibri"/>
          <w:spacing w:val="5"/>
        </w:rPr>
        <w:t xml:space="preserve"> </w:t>
      </w:r>
      <w:r>
        <w:rPr>
          <w:rFonts w:cs="Calibri"/>
        </w:rPr>
        <w:t>ca</w:t>
      </w:r>
      <w:r>
        <w:rPr>
          <w:rFonts w:cs="Calibri"/>
          <w:spacing w:val="-1"/>
        </w:rPr>
        <w:t>u</w:t>
      </w:r>
      <w:r>
        <w:rPr>
          <w:rFonts w:cs="Calibri"/>
          <w:spacing w:val="-2"/>
        </w:rPr>
        <w:t>s</w:t>
      </w:r>
      <w:r>
        <w:rPr>
          <w:rFonts w:cs="Calibri"/>
        </w:rPr>
        <w:t xml:space="preserve">e </w:t>
      </w:r>
      <w:r>
        <w:rPr>
          <w:rFonts w:cs="Calibri"/>
          <w:spacing w:val="5"/>
        </w:rPr>
        <w:t xml:space="preserve"> </w:t>
      </w:r>
      <w:r>
        <w:rPr>
          <w:rFonts w:cs="Calibri"/>
          <w:spacing w:val="-2"/>
        </w:rPr>
        <w:t>t</w:t>
      </w:r>
      <w:r>
        <w:rPr>
          <w:rFonts w:cs="Calibri"/>
        </w:rPr>
        <w:t xml:space="preserve">o </w:t>
      </w:r>
      <w:r>
        <w:rPr>
          <w:rFonts w:cs="Calibri"/>
          <w:spacing w:val="3"/>
        </w:rPr>
        <w:t xml:space="preserve"> </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 xml:space="preserve">ate </w:t>
      </w:r>
      <w:r>
        <w:rPr>
          <w:rFonts w:cs="Calibri"/>
          <w:spacing w:val="2"/>
        </w:rPr>
        <w:t xml:space="preserve"> </w:t>
      </w:r>
      <w:r>
        <w:rPr>
          <w:rFonts w:cs="Calibri"/>
        </w:rPr>
        <w:t>t</w:t>
      </w:r>
      <w:r>
        <w:rPr>
          <w:rFonts w:cs="Calibri"/>
          <w:spacing w:val="-1"/>
        </w:rPr>
        <w:t>h</w:t>
      </w:r>
      <w:r>
        <w:rPr>
          <w:rFonts w:cs="Calibri"/>
        </w:rPr>
        <w:t xml:space="preserve">e </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 xml:space="preserve">ract, </w:t>
      </w:r>
      <w:r>
        <w:rPr>
          <w:rFonts w:cs="Calibri"/>
          <w:spacing w:val="2"/>
        </w:rPr>
        <w:t xml:space="preserve"> </w:t>
      </w:r>
      <w:r>
        <w:rPr>
          <w:rFonts w:cs="Calibri"/>
        </w:rPr>
        <w:t>a</w:t>
      </w:r>
      <w:r>
        <w:rPr>
          <w:rFonts w:cs="Calibri"/>
          <w:spacing w:val="-1"/>
        </w:rPr>
        <w:t>nd</w:t>
      </w:r>
      <w:r>
        <w:rPr>
          <w:rFonts w:cs="Calibri"/>
          <w:spacing w:val="-2"/>
        </w:rPr>
        <w:t>/</w:t>
      </w:r>
      <w:r>
        <w:rPr>
          <w:rFonts w:cs="Calibri"/>
          <w:spacing w:val="1"/>
        </w:rPr>
        <w:t>o</w:t>
      </w:r>
      <w:r>
        <w:rPr>
          <w:rFonts w:cs="Calibri"/>
        </w:rPr>
        <w:t xml:space="preserve">r </w:t>
      </w:r>
      <w:r>
        <w:rPr>
          <w:rFonts w:cs="Calibri"/>
          <w:spacing w:val="4"/>
        </w:rPr>
        <w:t xml:space="preserve"> </w:t>
      </w:r>
      <w:r>
        <w:rPr>
          <w:rFonts w:cs="Calibri"/>
          <w:spacing w:val="-2"/>
        </w:rPr>
        <w:t>s</w:t>
      </w:r>
      <w:r>
        <w:rPr>
          <w:rFonts w:cs="Calibri"/>
        </w:rPr>
        <w:t xml:space="preserve">eek  </w:t>
      </w:r>
      <w:r>
        <w:rPr>
          <w:rFonts w:cs="Calibri"/>
          <w:spacing w:val="-1"/>
        </w:rPr>
        <w:t>o</w:t>
      </w:r>
      <w:r>
        <w:rPr>
          <w:rFonts w:cs="Calibri"/>
        </w:rPr>
        <w:t>t</w:t>
      </w:r>
      <w:r>
        <w:rPr>
          <w:rFonts w:cs="Calibri"/>
          <w:spacing w:val="-1"/>
        </w:rPr>
        <w:t>h</w:t>
      </w:r>
      <w:r>
        <w:rPr>
          <w:rFonts w:cs="Calibri"/>
        </w:rPr>
        <w:t xml:space="preserve">er </w:t>
      </w:r>
      <w:r>
        <w:rPr>
          <w:rFonts w:cs="Calibri"/>
          <w:spacing w:val="4"/>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spacing w:val="-3"/>
        </w:rPr>
        <w:t>r</w:t>
      </w:r>
      <w:r>
        <w:rPr>
          <w:rFonts w:cs="Calibri"/>
        </w:rPr>
        <w:t>e</w:t>
      </w:r>
      <w:r>
        <w:rPr>
          <w:rFonts w:cs="Calibri"/>
          <w:spacing w:val="-1"/>
        </w:rPr>
        <w:t>m</w:t>
      </w:r>
      <w:r>
        <w:rPr>
          <w:rFonts w:cs="Calibri"/>
        </w:rPr>
        <w:t>e</w:t>
      </w:r>
      <w:r>
        <w:rPr>
          <w:rFonts w:cs="Calibri"/>
          <w:spacing w:val="-1"/>
        </w:rPr>
        <w:t>d</w:t>
      </w:r>
      <w:r>
        <w:rPr>
          <w:rFonts w:cs="Calibri"/>
        </w:rPr>
        <w:t xml:space="preserve">ies </w:t>
      </w:r>
      <w:r>
        <w:rPr>
          <w:rFonts w:cs="Calibri"/>
          <w:spacing w:val="2"/>
        </w:rPr>
        <w:t xml:space="preserve"> </w:t>
      </w:r>
      <w:r>
        <w:rPr>
          <w:rFonts w:cs="Calibri"/>
          <w:spacing w:val="-1"/>
        </w:rPr>
        <w:t>o</w:t>
      </w:r>
      <w:r>
        <w:rPr>
          <w:rFonts w:cs="Calibri"/>
        </w:rPr>
        <w:t>r sa</w:t>
      </w:r>
      <w:r>
        <w:rPr>
          <w:rFonts w:cs="Calibri"/>
          <w:spacing w:val="-1"/>
        </w:rPr>
        <w:t>n</w:t>
      </w:r>
      <w:r>
        <w:rPr>
          <w:rFonts w:cs="Calibri"/>
        </w:rPr>
        <w:t>cti</w:t>
      </w:r>
      <w:r>
        <w:rPr>
          <w:rFonts w:cs="Calibri"/>
          <w:spacing w:val="1"/>
        </w:rPr>
        <w:t>o</w:t>
      </w:r>
      <w:r>
        <w:rPr>
          <w:rFonts w:cs="Calibri"/>
          <w:spacing w:val="-1"/>
        </w:rPr>
        <w:t>n</w:t>
      </w:r>
      <w:r>
        <w:rPr>
          <w:rFonts w:cs="Calibri"/>
        </w:rPr>
        <w:t xml:space="preserve">s. </w:t>
      </w:r>
      <w:r>
        <w:rPr>
          <w:rFonts w:cs="Calibri"/>
          <w:spacing w:val="13"/>
        </w:rPr>
        <w:t xml:space="preserve"> </w:t>
      </w:r>
      <w:r>
        <w:rPr>
          <w:rFonts w:cs="Calibri"/>
        </w:rPr>
        <w:t>T</w:t>
      </w:r>
      <w:r>
        <w:rPr>
          <w:rFonts w:cs="Calibri"/>
          <w:spacing w:val="-1"/>
        </w:rPr>
        <w:t>h</w:t>
      </w:r>
      <w:r>
        <w:rPr>
          <w:rFonts w:cs="Calibri"/>
        </w:rPr>
        <w:t>e</w:t>
      </w:r>
      <w:r>
        <w:rPr>
          <w:rFonts w:cs="Calibri"/>
          <w:spacing w:val="3"/>
        </w:rPr>
        <w:t xml:space="preserve"> </w:t>
      </w:r>
      <w:r>
        <w:rPr>
          <w:rFonts w:cs="Calibri"/>
        </w:rPr>
        <w:t>fa</w:t>
      </w:r>
      <w:r>
        <w:rPr>
          <w:rFonts w:cs="Calibri"/>
          <w:spacing w:val="-2"/>
        </w:rPr>
        <w:t>c</w:t>
      </w:r>
      <w:r>
        <w:rPr>
          <w:rFonts w:cs="Calibri"/>
        </w:rPr>
        <w:t>ts</w:t>
      </w:r>
      <w:r>
        <w:rPr>
          <w:rFonts w:cs="Calibri"/>
          <w:spacing w:val="3"/>
        </w:rPr>
        <w:t xml:space="preserve"> </w:t>
      </w:r>
      <w:r>
        <w:rPr>
          <w:rFonts w:cs="Calibri"/>
        </w:rPr>
        <w:t>s</w:t>
      </w:r>
      <w:r>
        <w:rPr>
          <w:rFonts w:cs="Calibri"/>
          <w:spacing w:val="-1"/>
        </w:rPr>
        <w:t>uppo</w:t>
      </w:r>
      <w:r>
        <w:rPr>
          <w:rFonts w:cs="Calibri"/>
        </w:rPr>
        <w:t>rti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c</w:t>
      </w:r>
      <w:r>
        <w:rPr>
          <w:rFonts w:cs="Calibri"/>
          <w:spacing w:val="-1"/>
        </w:rPr>
        <w:t>h</w:t>
      </w:r>
      <w:r>
        <w:rPr>
          <w:rFonts w:cs="Calibri"/>
        </w:rPr>
        <w:t>a</w:t>
      </w:r>
      <w:r>
        <w:rPr>
          <w:rFonts w:cs="Calibri"/>
          <w:spacing w:val="-1"/>
        </w:rPr>
        <w:t>ng</w:t>
      </w:r>
      <w:r>
        <w:rPr>
          <w:rFonts w:cs="Calibri"/>
          <w:spacing w:val="1"/>
        </w:rPr>
        <w:t>e</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spacing w:val="-1"/>
        </w:rPr>
        <w:t>no</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 xml:space="preserve">n </w:t>
      </w:r>
      <w:r>
        <w:rPr>
          <w:rFonts w:cs="Calibri"/>
          <w:spacing w:val="1"/>
        </w:rPr>
        <w:t>k</w:t>
      </w:r>
      <w:r>
        <w:rPr>
          <w:rFonts w:cs="Calibri"/>
          <w:spacing w:val="-1"/>
        </w:rPr>
        <w:t>n</w:t>
      </w:r>
      <w:r>
        <w:rPr>
          <w:rFonts w:cs="Calibri"/>
          <w:spacing w:val="1"/>
        </w:rPr>
        <w:t>o</w:t>
      </w:r>
      <w:r>
        <w:rPr>
          <w:rFonts w:cs="Calibri"/>
        </w:rPr>
        <w:t>wn</w:t>
      </w:r>
      <w:r>
        <w:rPr>
          <w:rFonts w:cs="Calibri"/>
          <w:spacing w:val="2"/>
        </w:rPr>
        <w:t xml:space="preserve"> </w:t>
      </w:r>
      <w:r>
        <w:rPr>
          <w:rFonts w:cs="Calibri"/>
          <w:spacing w:val="-3"/>
        </w:rPr>
        <w:t>n</w:t>
      </w:r>
      <w:r>
        <w:rPr>
          <w:rFonts w:cs="Calibri"/>
          <w:spacing w:val="1"/>
        </w:rPr>
        <w:t>o</w:t>
      </w:r>
      <w:r>
        <w:rPr>
          <w:rFonts w:cs="Calibri"/>
        </w:rPr>
        <w:t>r</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1"/>
        </w:rPr>
        <w:t xml:space="preserve"> </w:t>
      </w:r>
      <w:r>
        <w:rPr>
          <w:rFonts w:cs="Calibri"/>
        </w:rPr>
        <w:t>s</w:t>
      </w:r>
      <w:r>
        <w:rPr>
          <w:rFonts w:cs="Calibri"/>
          <w:spacing w:val="-1"/>
        </w:rPr>
        <w:t>h</w:t>
      </w:r>
      <w:r>
        <w:rPr>
          <w:rFonts w:cs="Calibri"/>
          <w:spacing w:val="1"/>
        </w:rPr>
        <w:t>o</w:t>
      </w:r>
      <w:r>
        <w:rPr>
          <w:rFonts w:cs="Calibri"/>
          <w:spacing w:val="-1"/>
        </w:rPr>
        <w:t>u</w:t>
      </w:r>
      <w:r>
        <w:rPr>
          <w:rFonts w:cs="Calibri"/>
          <w:spacing w:val="-3"/>
        </w:rPr>
        <w:t>l</w:t>
      </w:r>
      <w:r>
        <w:rPr>
          <w:rFonts w:cs="Calibri"/>
        </w:rPr>
        <w:t xml:space="preserve">d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rPr>
        <w:t>een</w:t>
      </w:r>
      <w:r>
        <w:rPr>
          <w:rFonts w:cs="Calibri"/>
          <w:spacing w:val="1"/>
        </w:rPr>
        <w:t xml:space="preserve"> </w:t>
      </w:r>
      <w:r>
        <w:rPr>
          <w:rFonts w:cs="Calibri"/>
        </w:rPr>
        <w:t>k</w:t>
      </w:r>
      <w:r>
        <w:rPr>
          <w:rFonts w:cs="Calibri"/>
          <w:spacing w:val="-3"/>
        </w:rPr>
        <w:t>n</w:t>
      </w:r>
      <w:r>
        <w:rPr>
          <w:rFonts w:cs="Calibri"/>
          <w:spacing w:val="1"/>
        </w:rPr>
        <w:t>o</w:t>
      </w:r>
      <w:r>
        <w:rPr>
          <w:rFonts w:cs="Calibri"/>
        </w:rPr>
        <w:t>wn</w:t>
      </w:r>
      <w:r>
        <w:rPr>
          <w:rFonts w:cs="Calibri"/>
          <w:spacing w:val="1"/>
        </w:rPr>
        <w:t xml:space="preserve"> </w:t>
      </w:r>
      <w:r>
        <w:rPr>
          <w:rFonts w:cs="Calibri"/>
          <w:spacing w:val="-1"/>
        </w:rPr>
        <w:t>b</w:t>
      </w:r>
      <w:r>
        <w:rPr>
          <w:rFonts w:cs="Calibri"/>
        </w:rPr>
        <w:t>y t</w:t>
      </w:r>
      <w:r>
        <w:rPr>
          <w:rFonts w:cs="Calibri"/>
          <w:spacing w:val="-1"/>
        </w:rPr>
        <w:t>h</w:t>
      </w:r>
      <w:r>
        <w:rPr>
          <w:rFonts w:cs="Calibri"/>
        </w:rPr>
        <w:t>e</w:t>
      </w:r>
      <w:r>
        <w:rPr>
          <w:rFonts w:cs="Calibri"/>
          <w:spacing w:val="3"/>
        </w:rPr>
        <w:t xml:space="preserve"> </w:t>
      </w:r>
      <w:r>
        <w:rPr>
          <w:rFonts w:cs="Calibri"/>
          <w:spacing w:val="-3"/>
        </w:rPr>
        <w:t>p</w:t>
      </w:r>
      <w:r>
        <w:rPr>
          <w:rFonts w:cs="Calibri"/>
        </w:rPr>
        <w:t>arties</w:t>
      </w:r>
      <w:r>
        <w:rPr>
          <w:rFonts w:cs="Calibri"/>
          <w:spacing w:val="2"/>
        </w:rPr>
        <w:t xml:space="preserve"> </w:t>
      </w:r>
      <w:r>
        <w:rPr>
          <w:rFonts w:cs="Calibri"/>
          <w:spacing w:val="-1"/>
        </w:rPr>
        <w:t>p</w:t>
      </w:r>
      <w:r>
        <w:rPr>
          <w:rFonts w:cs="Calibri"/>
        </w:rPr>
        <w:t>ri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e</w:t>
      </w:r>
      <w:r>
        <w:rPr>
          <w:rFonts w:cs="Calibri"/>
          <w:spacing w:val="-3"/>
        </w:rPr>
        <w:t>n</w:t>
      </w:r>
      <w:r>
        <w:rPr>
          <w:rFonts w:cs="Calibri"/>
        </w:rPr>
        <w:t>teri</w:t>
      </w:r>
      <w:r>
        <w:rPr>
          <w:rFonts w:cs="Calibri"/>
          <w:spacing w:val="-1"/>
        </w:rPr>
        <w:t>n</w:t>
      </w:r>
      <w:r>
        <w:rPr>
          <w:rFonts w:cs="Calibri"/>
        </w:rPr>
        <w:t>g</w:t>
      </w:r>
      <w:r>
        <w:rPr>
          <w:rFonts w:cs="Calibri"/>
          <w:spacing w:val="1"/>
        </w:rPr>
        <w:t xml:space="preserve"> </w:t>
      </w:r>
      <w:r>
        <w:rPr>
          <w:rFonts w:cs="Calibri"/>
        </w:rPr>
        <w:t>i</w:t>
      </w:r>
      <w:r>
        <w:rPr>
          <w:rFonts w:cs="Calibri"/>
          <w:spacing w:val="-1"/>
        </w:rPr>
        <w:t>n</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3"/>
        </w:rPr>
        <w:t>n</w:t>
      </w:r>
      <w:r>
        <w:rPr>
          <w:rFonts w:cs="Calibri"/>
        </w:rPr>
        <w:t>e</w:t>
      </w:r>
      <w:r>
        <w:rPr>
          <w:rFonts w:cs="Calibri"/>
          <w:spacing w:val="-1"/>
        </w:rPr>
        <w:t>g</w:t>
      </w:r>
      <w:r>
        <w:rPr>
          <w:rFonts w:cs="Calibri"/>
          <w:spacing w:val="1"/>
        </w:rPr>
        <w:t>o</w:t>
      </w:r>
      <w:r>
        <w:rPr>
          <w:rFonts w:cs="Calibri"/>
        </w:rPr>
        <w:t>ti</w:t>
      </w:r>
      <w:r>
        <w:rPr>
          <w:rFonts w:cs="Calibri"/>
          <w:spacing w:val="-3"/>
        </w:rPr>
        <w:t>a</w:t>
      </w:r>
      <w:r>
        <w:rPr>
          <w:rFonts w:cs="Calibri"/>
        </w:rPr>
        <w:t>te</w:t>
      </w:r>
      <w:r>
        <w:rPr>
          <w:rFonts w:cs="Calibri"/>
          <w:spacing w:val="3"/>
        </w:rPr>
        <w:t xml:space="preserve"> </w:t>
      </w:r>
      <w:r>
        <w:rPr>
          <w:rFonts w:cs="Calibri"/>
        </w:rPr>
        <w:t>w</w:t>
      </w:r>
      <w:r>
        <w:rPr>
          <w:rFonts w:cs="Calibri"/>
          <w:spacing w:val="-3"/>
        </w:rPr>
        <w:t>i</w:t>
      </w:r>
      <w:r>
        <w:rPr>
          <w:rFonts w:cs="Calibri"/>
        </w:rPr>
        <w:t>th</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D</w:t>
      </w:r>
      <w:r>
        <w:rPr>
          <w:rFonts w:cs="Calibri"/>
        </w:rPr>
        <w:t>BE</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3"/>
        </w:rPr>
        <w:t>r</w:t>
      </w:r>
      <w:r>
        <w:rPr>
          <w:rFonts w:cs="Calibri"/>
          <w:spacing w:val="1"/>
        </w:rPr>
        <w:t>e</w:t>
      </w:r>
      <w:r>
        <w:rPr>
          <w:rFonts w:cs="Calibri"/>
        </w:rPr>
        <w:t>s</w:t>
      </w:r>
      <w:r>
        <w:rPr>
          <w:rFonts w:cs="Calibri"/>
          <w:spacing w:val="1"/>
        </w:rPr>
        <w:t>o</w:t>
      </w:r>
      <w:r>
        <w:rPr>
          <w:rFonts w:cs="Calibri"/>
          <w:spacing w:val="-3"/>
        </w:rPr>
        <w:t>l</w:t>
      </w:r>
      <w:r>
        <w:rPr>
          <w:rFonts w:cs="Calibri"/>
          <w:spacing w:val="1"/>
        </w:rPr>
        <w:t>v</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spacing w:val="-3"/>
        </w:rPr>
        <w:t>r</w:t>
      </w:r>
      <w:r>
        <w:rPr>
          <w:rFonts w:cs="Calibri"/>
          <w:spacing w:val="1"/>
        </w:rPr>
        <w:t>o</w:t>
      </w:r>
      <w:r>
        <w:rPr>
          <w:rFonts w:cs="Calibri"/>
          <w:spacing w:val="-1"/>
        </w:rPr>
        <w:t>b</w:t>
      </w:r>
      <w:r>
        <w:rPr>
          <w:rFonts w:cs="Calibri"/>
        </w:rPr>
        <w:t>l</w:t>
      </w:r>
      <w:r>
        <w:rPr>
          <w:rFonts w:cs="Calibri"/>
          <w:spacing w:val="-2"/>
        </w:rPr>
        <w:t>e</w:t>
      </w:r>
      <w:r>
        <w:rPr>
          <w:rFonts w:cs="Calibri"/>
          <w:spacing w:val="1"/>
        </w:rPr>
        <w:t>m</w:t>
      </w:r>
      <w:r>
        <w:rPr>
          <w:rFonts w:cs="Calibri"/>
        </w:rPr>
        <w:t xml:space="preserve">. </w:t>
      </w:r>
      <w:r>
        <w:rPr>
          <w:rFonts w:cs="Calibri"/>
          <w:spacing w:val="6"/>
        </w:rPr>
        <w:t xml:space="preserve"> </w:t>
      </w:r>
      <w:r>
        <w:rPr>
          <w:rFonts w:cs="Calibri"/>
        </w:rPr>
        <w:t>W</w:t>
      </w:r>
      <w:r>
        <w:rPr>
          <w:rFonts w:cs="Calibri"/>
          <w:spacing w:val="-3"/>
        </w:rPr>
        <w:t>h</w:t>
      </w:r>
      <w:r>
        <w:rPr>
          <w:rFonts w:cs="Calibri"/>
        </w:rPr>
        <w:t>ere</w:t>
      </w:r>
      <w:r>
        <w:rPr>
          <w:rFonts w:cs="Calibri"/>
          <w:spacing w:val="1"/>
        </w:rPr>
        <w:t xml:space="preserve"> </w:t>
      </w:r>
      <w:r>
        <w:rPr>
          <w:rFonts w:cs="Calibri"/>
        </w:rPr>
        <w:t>t</w:t>
      </w:r>
      <w:r>
        <w:rPr>
          <w:rFonts w:cs="Calibri"/>
          <w:spacing w:val="-1"/>
        </w:rPr>
        <w:t>h</w:t>
      </w:r>
      <w:r>
        <w:rPr>
          <w:rFonts w:cs="Calibri"/>
        </w:rPr>
        <w:t>ere</w:t>
      </w:r>
      <w:r>
        <w:rPr>
          <w:rFonts w:cs="Calibri"/>
          <w:spacing w:val="4"/>
        </w:rPr>
        <w:t xml:space="preserve"> </w:t>
      </w:r>
      <w:r>
        <w:rPr>
          <w:rFonts w:cs="Calibri"/>
          <w:spacing w:val="-1"/>
        </w:rPr>
        <w:t>h</w:t>
      </w:r>
      <w:r>
        <w:rPr>
          <w:rFonts w:cs="Calibri"/>
        </w:rPr>
        <w:t>as</w:t>
      </w:r>
      <w:r>
        <w:rPr>
          <w:rFonts w:cs="Calibri"/>
          <w:spacing w:val="1"/>
        </w:rPr>
        <w:t xml:space="preserve"> </w:t>
      </w:r>
      <w:r>
        <w:rPr>
          <w:rFonts w:cs="Calibri"/>
          <w:spacing w:val="-1"/>
        </w:rPr>
        <w:t>b</w:t>
      </w:r>
      <w:r>
        <w:rPr>
          <w:rFonts w:cs="Calibri"/>
        </w:rPr>
        <w:t>een a</w:t>
      </w:r>
      <w:r>
        <w:rPr>
          <w:rFonts w:cs="Calibri"/>
          <w:spacing w:val="3"/>
        </w:rPr>
        <w:t xml:space="preserve"> </w:t>
      </w:r>
      <w:r>
        <w:rPr>
          <w:rFonts w:cs="Calibri"/>
          <w:spacing w:val="1"/>
        </w:rPr>
        <w:t>m</w:t>
      </w:r>
      <w:r>
        <w:rPr>
          <w:rFonts w:cs="Calibri"/>
        </w:rPr>
        <w:t>is</w:t>
      </w:r>
      <w:r>
        <w:rPr>
          <w:rFonts w:cs="Calibri"/>
          <w:spacing w:val="-2"/>
        </w:rPr>
        <w:t>t</w:t>
      </w:r>
      <w:r>
        <w:rPr>
          <w:rFonts w:cs="Calibri"/>
        </w:rPr>
        <w:t>ake</w:t>
      </w:r>
      <w:r>
        <w:rPr>
          <w:rFonts w:cs="Calibri"/>
          <w:spacing w:val="1"/>
        </w:rPr>
        <w:t xml:space="preserve"> o</w:t>
      </w:r>
      <w:r>
        <w:rPr>
          <w:rFonts w:cs="Calibri"/>
        </w:rPr>
        <w:t>r</w:t>
      </w:r>
      <w:r>
        <w:rPr>
          <w:rFonts w:cs="Calibri"/>
          <w:spacing w:val="3"/>
        </w:rPr>
        <w:t xml:space="preserve"> </w:t>
      </w:r>
      <w:r>
        <w:rPr>
          <w:rFonts w:cs="Calibri"/>
          <w:spacing w:val="-1"/>
        </w:rPr>
        <w:t>d</w:t>
      </w:r>
      <w:r>
        <w:rPr>
          <w:rFonts w:cs="Calibri"/>
        </w:rPr>
        <w:t>isa</w:t>
      </w:r>
      <w:r>
        <w:rPr>
          <w:rFonts w:cs="Calibri"/>
          <w:spacing w:val="-1"/>
        </w:rPr>
        <w:t>g</w:t>
      </w:r>
      <w:r>
        <w:rPr>
          <w:rFonts w:cs="Calibri"/>
          <w:spacing w:val="-3"/>
        </w:rPr>
        <w:t>r</w:t>
      </w:r>
      <w:r>
        <w:rPr>
          <w:rFonts w:cs="Calibri"/>
        </w:rPr>
        <w:t>e</w:t>
      </w:r>
      <w:r>
        <w:rPr>
          <w:rFonts w:cs="Calibri"/>
          <w:spacing w:val="-2"/>
        </w:rPr>
        <w:t>e</w:t>
      </w:r>
      <w:r>
        <w:rPr>
          <w:rFonts w:cs="Calibri"/>
          <w:spacing w:val="1"/>
        </w:rPr>
        <w:t>m</w:t>
      </w:r>
      <w:r>
        <w:rPr>
          <w:rFonts w:cs="Calibri"/>
        </w:rPr>
        <w:t>e</w:t>
      </w:r>
      <w:r>
        <w:rPr>
          <w:rFonts w:cs="Calibri"/>
          <w:spacing w:val="-1"/>
        </w:rPr>
        <w:t>n</w:t>
      </w:r>
      <w:r>
        <w:rPr>
          <w:rFonts w:cs="Calibri"/>
        </w:rPr>
        <w:t>t</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o</w:t>
      </w:r>
      <w:r>
        <w:rPr>
          <w:rFonts w:cs="Calibri"/>
        </w:rPr>
        <w:t>f</w:t>
      </w:r>
      <w:r>
        <w:rPr>
          <w:rFonts w:cs="Calibri"/>
          <w:spacing w:val="3"/>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2"/>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can</w:t>
      </w:r>
      <w:r>
        <w:rPr>
          <w:rFonts w:cs="Calibri"/>
          <w:spacing w:val="1"/>
        </w:rPr>
        <w:t xml:space="preserve"> </w:t>
      </w:r>
      <w:r>
        <w:rPr>
          <w:rFonts w:cs="Calibri"/>
          <w:spacing w:val="-1"/>
        </w:rPr>
        <w:t>b</w:t>
      </w:r>
      <w:r>
        <w:rPr>
          <w:rFonts w:cs="Calibri"/>
        </w:rPr>
        <w:t>e</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1"/>
        </w:rPr>
        <w:t>e</w:t>
      </w:r>
      <w:r>
        <w:rPr>
          <w:rFonts w:cs="Calibri"/>
        </w:rPr>
        <w:t>d</w:t>
      </w:r>
      <w:r>
        <w:rPr>
          <w:rFonts w:cs="Calibri"/>
          <w:spacing w:val="1"/>
        </w:rPr>
        <w:t xml:space="preserve"> o</w:t>
      </w:r>
      <w:r>
        <w:rPr>
          <w:rFonts w:cs="Calibri"/>
          <w:spacing w:val="-1"/>
        </w:rPr>
        <w:t>n</w:t>
      </w:r>
      <w:r>
        <w:rPr>
          <w:rFonts w:cs="Calibri"/>
          <w:spacing w:val="-3"/>
        </w:rPr>
        <w:t>l</w:t>
      </w:r>
      <w:r>
        <w:rPr>
          <w:rFonts w:cs="Calibri"/>
        </w:rPr>
        <w:t>y</w:t>
      </w:r>
      <w:r>
        <w:rPr>
          <w:rFonts w:cs="Calibri"/>
          <w:spacing w:val="2"/>
        </w:rPr>
        <w:t xml:space="preserve"> </w:t>
      </w:r>
      <w:r>
        <w:rPr>
          <w:rFonts w:cs="Calibri"/>
        </w:rPr>
        <w:t>w</w:t>
      </w:r>
      <w:r>
        <w:rPr>
          <w:rFonts w:cs="Calibri"/>
          <w:spacing w:val="-1"/>
        </w:rPr>
        <w:t>h</w:t>
      </w:r>
      <w:r>
        <w:rPr>
          <w:rFonts w:cs="Calibri"/>
          <w:spacing w:val="1"/>
        </w:rPr>
        <w:t>e</w:t>
      </w:r>
      <w:r>
        <w:rPr>
          <w:rFonts w:cs="Calibri"/>
        </w:rPr>
        <w:t>re</w:t>
      </w:r>
      <w:r>
        <w:rPr>
          <w:rFonts w:cs="Calibri"/>
          <w:spacing w:val="2"/>
        </w:rPr>
        <w:t xml:space="preserve"> </w:t>
      </w:r>
      <w:r>
        <w:rPr>
          <w:rFonts w:cs="Calibri"/>
        </w:rPr>
        <w:t>a</w:t>
      </w:r>
      <w:r>
        <w:rPr>
          <w:rFonts w:cs="Calibri"/>
          <w:spacing w:val="-1"/>
        </w:rPr>
        <w:t>g</w:t>
      </w:r>
      <w:r>
        <w:rPr>
          <w:rFonts w:cs="Calibri"/>
        </w:rPr>
        <w:t>r</w:t>
      </w:r>
      <w:r>
        <w:rPr>
          <w:rFonts w:cs="Calibri"/>
          <w:spacing w:val="1"/>
        </w:rPr>
        <w:t>e</w:t>
      </w:r>
      <w:r>
        <w:rPr>
          <w:rFonts w:cs="Calibri"/>
          <w:spacing w:val="-2"/>
        </w:rPr>
        <w:t>e</w:t>
      </w:r>
      <w:r>
        <w:rPr>
          <w:rFonts w:cs="Calibri"/>
          <w:spacing w:val="-1"/>
        </w:rPr>
        <w:t>m</w:t>
      </w:r>
      <w:r>
        <w:rPr>
          <w:rFonts w:cs="Calibri"/>
          <w:spacing w:val="1"/>
        </w:rPr>
        <w:t>e</w:t>
      </w:r>
      <w:r>
        <w:rPr>
          <w:rFonts w:cs="Calibri"/>
          <w:spacing w:val="-1"/>
        </w:rPr>
        <w:t>n</w:t>
      </w:r>
      <w:r>
        <w:rPr>
          <w:rFonts w:cs="Calibri"/>
        </w:rPr>
        <w:t>t</w:t>
      </w:r>
      <w:r>
        <w:rPr>
          <w:rFonts w:cs="Calibri"/>
          <w:spacing w:val="2"/>
        </w:rPr>
        <w:t xml:space="preserve"> </w:t>
      </w:r>
      <w:r>
        <w:rPr>
          <w:rFonts w:cs="Calibri"/>
        </w:rPr>
        <w:t>ca</w:t>
      </w:r>
      <w:r>
        <w:rPr>
          <w:rFonts w:cs="Calibri"/>
          <w:spacing w:val="-1"/>
        </w:rPr>
        <w:t>nn</w:t>
      </w:r>
      <w:r>
        <w:rPr>
          <w:rFonts w:cs="Calibri"/>
          <w:spacing w:val="1"/>
        </w:rPr>
        <w:t>o</w:t>
      </w:r>
      <w:r>
        <w:rPr>
          <w:rFonts w:cs="Calibri"/>
        </w:rPr>
        <w:t xml:space="preserve">t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3"/>
        </w:rPr>
        <w:t>b</w:t>
      </w:r>
      <w:r>
        <w:rPr>
          <w:rFonts w:cs="Calibri"/>
        </w:rPr>
        <w:t>le</w:t>
      </w:r>
      <w:r>
        <w:rPr>
          <w:rFonts w:cs="Calibri"/>
          <w:spacing w:val="2"/>
        </w:rPr>
        <w:t xml:space="preserve"> </w:t>
      </w:r>
      <w:r>
        <w:rPr>
          <w:rFonts w:cs="Calibri"/>
          <w:spacing w:val="-1"/>
        </w:rPr>
        <w:t>p</w:t>
      </w:r>
      <w:r>
        <w:rPr>
          <w:rFonts w:cs="Calibri"/>
        </w:rPr>
        <w:t>rice</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sc</w:t>
      </w:r>
      <w:r>
        <w:rPr>
          <w:rFonts w:cs="Calibri"/>
          <w:spacing w:val="-1"/>
        </w:rPr>
        <w:t>h</w:t>
      </w:r>
      <w:r>
        <w:rPr>
          <w:rFonts w:cs="Calibri"/>
          <w:spacing w:val="1"/>
        </w:rPr>
        <w:t>e</w:t>
      </w:r>
      <w:r>
        <w:rPr>
          <w:rFonts w:cs="Calibri"/>
          <w:spacing w:val="-1"/>
        </w:rPr>
        <w:t>du</w:t>
      </w:r>
      <w:r>
        <w:rPr>
          <w:rFonts w:cs="Calibri"/>
        </w:rPr>
        <w:t>le</w:t>
      </w:r>
      <w:r>
        <w:rPr>
          <w:rFonts w:cs="Calibri"/>
          <w:spacing w:val="2"/>
        </w:rPr>
        <w:t xml:space="preserve"> </w:t>
      </w:r>
      <w:r>
        <w:rPr>
          <w:rFonts w:cs="Calibri"/>
        </w:rPr>
        <w:t>f</w:t>
      </w:r>
      <w:r>
        <w:rPr>
          <w:rFonts w:cs="Calibri"/>
          <w:spacing w:val="1"/>
        </w:rPr>
        <w:t>o</w:t>
      </w:r>
      <w:r>
        <w:rPr>
          <w:rFonts w:cs="Calibri"/>
        </w:rPr>
        <w:t>r</w:t>
      </w:r>
      <w:r>
        <w:rPr>
          <w:rFonts w:cs="Calibri"/>
          <w:spacing w:val="1"/>
        </w:rPr>
        <w:t xml:space="preserve"> </w:t>
      </w:r>
      <w:r>
        <w:rPr>
          <w:rFonts w:cs="Calibri"/>
        </w:rPr>
        <w:t>t</w:t>
      </w:r>
      <w:r>
        <w:rPr>
          <w:rFonts w:cs="Calibri"/>
          <w:spacing w:val="-1"/>
        </w:rPr>
        <w:t>h</w:t>
      </w:r>
      <w:r>
        <w:rPr>
          <w:rFonts w:cs="Calibri"/>
        </w:rPr>
        <w:t>e c</w:t>
      </w:r>
      <w:r>
        <w:rPr>
          <w:rFonts w:cs="Calibri"/>
          <w:spacing w:val="1"/>
        </w:rPr>
        <w:t>o</w:t>
      </w:r>
      <w:r>
        <w:rPr>
          <w:rFonts w:cs="Calibri"/>
        </w:rPr>
        <w:t>rr</w:t>
      </w:r>
      <w:r>
        <w:rPr>
          <w:rFonts w:cs="Calibri"/>
          <w:spacing w:val="-2"/>
        </w:rPr>
        <w:t>e</w:t>
      </w:r>
      <w:r>
        <w:rPr>
          <w:rFonts w:cs="Calibri"/>
        </w:rPr>
        <w:t>ct</w:t>
      </w:r>
      <w:r>
        <w:rPr>
          <w:rFonts w:cs="Calibri"/>
          <w:spacing w:val="1"/>
        </w:rPr>
        <w:t xml:space="preserve"> </w:t>
      </w:r>
      <w:r>
        <w:rPr>
          <w:rFonts w:cs="Calibri"/>
          <w:spacing w:val="-2"/>
        </w:rPr>
        <w:t>s</w:t>
      </w:r>
      <w:r>
        <w:rPr>
          <w:rFonts w:cs="Calibri"/>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f</w:t>
      </w:r>
      <w:r>
        <w:rPr>
          <w:rFonts w:cs="Calibri"/>
          <w:spacing w:val="-2"/>
        </w:rPr>
        <w:t xml:space="preserve"> w</w:t>
      </w:r>
      <w:r>
        <w:rPr>
          <w:rFonts w:cs="Calibri"/>
          <w:spacing w:val="1"/>
        </w:rPr>
        <w:t>o</w:t>
      </w:r>
      <w:r>
        <w:rPr>
          <w:rFonts w:cs="Calibri"/>
        </w:rPr>
        <w:t>rk.</w:t>
      </w:r>
    </w:p>
    <w:p w14:paraId="293024E8" w14:textId="77777777" w:rsidR="006E0089" w:rsidRDefault="006E0089" w:rsidP="006E0089">
      <w:pPr>
        <w:widowControl w:val="0"/>
        <w:spacing w:before="17" w:after="0" w:line="220" w:lineRule="exact"/>
      </w:pPr>
    </w:p>
    <w:p w14:paraId="37049772" w14:textId="77777777" w:rsidR="006E0089" w:rsidRDefault="006E0089" w:rsidP="006E0089">
      <w:pPr>
        <w:widowControl w:val="0"/>
        <w:spacing w:after="0" w:line="240" w:lineRule="auto"/>
        <w:ind w:left="864" w:hanging="432"/>
        <w:rPr>
          <w:rFonts w:cs="Calibri"/>
        </w:rPr>
      </w:pPr>
      <w:r>
        <w:rPr>
          <w:rFonts w:cs="Calibri"/>
          <w:spacing w:val="1"/>
        </w:rPr>
        <w:t>7</w:t>
      </w:r>
      <w:r>
        <w:rPr>
          <w:rFonts w:cs="Calibri"/>
          <w:spacing w:val="-1"/>
        </w:rPr>
        <w:t>.</w:t>
      </w:r>
      <w:r>
        <w:rPr>
          <w:rFonts w:cs="Calibri"/>
          <w:spacing w:val="1"/>
        </w:rPr>
        <w:t>3</w:t>
      </w:r>
      <w:r>
        <w:rPr>
          <w:rFonts w:cs="Calibri"/>
        </w:rPr>
        <w:t>.</w:t>
      </w:r>
      <w:r>
        <w:rPr>
          <w:rFonts w:cs="Calibri"/>
        </w:rPr>
        <w:tab/>
      </w:r>
      <w:r>
        <w:rPr>
          <w:rFonts w:cs="Calibri"/>
          <w:spacing w:val="-26"/>
        </w:rPr>
        <w:t xml:space="preserve"> </w:t>
      </w:r>
      <w:r>
        <w:rPr>
          <w:rFonts w:cs="Calibri"/>
          <w:spacing w:val="-1"/>
        </w:rPr>
        <w:t>Sub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 a</w:t>
      </w:r>
      <w:r>
        <w:rPr>
          <w:rFonts w:cs="Calibri"/>
          <w:spacing w:val="-2"/>
        </w:rPr>
        <w:t xml:space="preserve"> </w:t>
      </w:r>
      <w:r>
        <w:rPr>
          <w:rFonts w:cs="Calibri"/>
          <w:spacing w:val="1"/>
        </w:rPr>
        <w:t>D</w:t>
      </w:r>
      <w:r>
        <w:rPr>
          <w:rFonts w:cs="Calibri"/>
          <w:spacing w:val="-2"/>
        </w:rPr>
        <w:t>B</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rPr>
        <w:t>e</w:t>
      </w:r>
      <w:r>
        <w:rPr>
          <w:rFonts w:cs="Calibri"/>
          <w:spacing w:val="1"/>
        </w:rPr>
        <w:t xml:space="preserve"> </w:t>
      </w:r>
      <w:r>
        <w:rPr>
          <w:rFonts w:cs="Calibri"/>
        </w:rPr>
        <w:t>p</w:t>
      </w:r>
      <w:r>
        <w:rPr>
          <w:rFonts w:cs="Calibri"/>
          <w:spacing w:val="1"/>
        </w:rPr>
        <w:t>e</w:t>
      </w:r>
      <w:r>
        <w:rPr>
          <w:rFonts w:cs="Calibri"/>
          <w:spacing w:val="-3"/>
        </w:rPr>
        <w:t>r</w:t>
      </w:r>
      <w:r>
        <w:rPr>
          <w:rFonts w:cs="Calibri"/>
          <w:spacing w:val="1"/>
        </w:rPr>
        <w:t>m</w:t>
      </w:r>
      <w:r>
        <w:rPr>
          <w:rFonts w:cs="Calibri"/>
        </w:rPr>
        <w:t>it</w:t>
      </w:r>
      <w:r>
        <w:rPr>
          <w:rFonts w:cs="Calibri"/>
          <w:spacing w:val="-2"/>
        </w:rPr>
        <w:t>t</w:t>
      </w:r>
      <w:r>
        <w:rPr>
          <w:rFonts w:cs="Calibri"/>
          <w:spacing w:val="1"/>
        </w:rPr>
        <w:t>e</w:t>
      </w:r>
      <w:r>
        <w:rPr>
          <w:rFonts w:cs="Calibri"/>
        </w:rPr>
        <w:t xml:space="preserve">d </w:t>
      </w:r>
      <w:r>
        <w:rPr>
          <w:rFonts w:cs="Calibri"/>
          <w:spacing w:val="-1"/>
        </w:rPr>
        <w:t>und</w:t>
      </w:r>
      <w:r>
        <w:rPr>
          <w:rFonts w:cs="Calibri"/>
          <w:spacing w:val="1"/>
        </w:rPr>
        <w:t>e</w:t>
      </w:r>
      <w:r>
        <w:rPr>
          <w:rFonts w:cs="Calibri"/>
        </w:rPr>
        <w:t>r t</w:t>
      </w:r>
      <w:r>
        <w:rPr>
          <w:rFonts w:cs="Calibri"/>
          <w:spacing w:val="-3"/>
        </w:rPr>
        <w:t>h</w:t>
      </w:r>
      <w:r>
        <w:rPr>
          <w:rFonts w:cs="Calibri"/>
        </w:rPr>
        <w:t>e</w:t>
      </w:r>
      <w:r>
        <w:rPr>
          <w:rFonts w:cs="Calibri"/>
          <w:spacing w:val="1"/>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 circ</w:t>
      </w:r>
      <w:r>
        <w:rPr>
          <w:rFonts w:cs="Calibri"/>
          <w:spacing w:val="-3"/>
        </w:rPr>
        <w:t>u</w:t>
      </w:r>
      <w:r>
        <w:rPr>
          <w:rFonts w:cs="Calibri"/>
          <w:spacing w:val="1"/>
        </w:rPr>
        <w:t>m</w:t>
      </w:r>
      <w:r>
        <w:rPr>
          <w:rFonts w:cs="Calibri"/>
          <w:spacing w:val="-2"/>
        </w:rPr>
        <w:t>s</w:t>
      </w:r>
      <w:r>
        <w:rPr>
          <w:rFonts w:cs="Calibri"/>
        </w:rPr>
        <w:t>ta</w:t>
      </w:r>
      <w:r>
        <w:rPr>
          <w:rFonts w:cs="Calibri"/>
          <w:spacing w:val="-1"/>
        </w:rPr>
        <w:t>n</w:t>
      </w:r>
      <w:r>
        <w:rPr>
          <w:rFonts w:cs="Calibri"/>
        </w:rPr>
        <w:t>c</w:t>
      </w:r>
      <w:r>
        <w:rPr>
          <w:rFonts w:cs="Calibri"/>
          <w:spacing w:val="1"/>
        </w:rPr>
        <w:t>e</w:t>
      </w:r>
      <w:r>
        <w:rPr>
          <w:rFonts w:cs="Calibri"/>
          <w:spacing w:val="-2"/>
        </w:rPr>
        <w:t>s</w:t>
      </w:r>
      <w:r>
        <w:rPr>
          <w:rFonts w:cs="Calibri"/>
        </w:rPr>
        <w:t>:</w:t>
      </w:r>
    </w:p>
    <w:p w14:paraId="4632CEF9" w14:textId="77777777" w:rsidR="006E0089" w:rsidRDefault="006E0089" w:rsidP="006E0089">
      <w:pPr>
        <w:widowControl w:val="0"/>
        <w:spacing w:after="0"/>
      </w:pPr>
    </w:p>
    <w:p w14:paraId="263B092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1</w:t>
      </w:r>
      <w:r>
        <w:rPr>
          <w:rFonts w:cs="Calibri"/>
        </w:rPr>
        <w:t>. U</w:t>
      </w:r>
      <w:r>
        <w:rPr>
          <w:rFonts w:cs="Calibri"/>
          <w:spacing w:val="-1"/>
        </w:rPr>
        <w:t>n</w:t>
      </w:r>
      <w:r>
        <w:rPr>
          <w:rFonts w:cs="Calibri"/>
        </w:rPr>
        <w:t>a</w:t>
      </w:r>
      <w:r>
        <w:rPr>
          <w:rFonts w:cs="Calibri"/>
          <w:spacing w:val="1"/>
        </w:rPr>
        <w:t>v</w:t>
      </w:r>
      <w:r>
        <w:rPr>
          <w:rFonts w:cs="Calibri"/>
        </w:rPr>
        <w:t>aila</w:t>
      </w:r>
      <w:r>
        <w:rPr>
          <w:rFonts w:cs="Calibri"/>
          <w:spacing w:val="-1"/>
        </w:rPr>
        <w:t>b</w:t>
      </w:r>
      <w:r>
        <w:rPr>
          <w:rFonts w:cs="Calibri"/>
        </w:rPr>
        <w:t>ility</w:t>
      </w:r>
      <w:r>
        <w:rPr>
          <w:rFonts w:cs="Calibri"/>
          <w:spacing w:val="-1"/>
        </w:rPr>
        <w:t xml:space="preserve"> </w:t>
      </w:r>
      <w:r>
        <w:rPr>
          <w:rFonts w:cs="Calibri"/>
        </w:rPr>
        <w:t>aft</w:t>
      </w:r>
      <w:r>
        <w:rPr>
          <w:rFonts w:cs="Calibri"/>
          <w:spacing w:val="1"/>
        </w:rPr>
        <w:t>e</w:t>
      </w:r>
      <w:r>
        <w:rPr>
          <w:rFonts w:cs="Calibri"/>
        </w:rPr>
        <w:t>r</w:t>
      </w:r>
      <w:r>
        <w:rPr>
          <w:rFonts w:cs="Calibri"/>
          <w:spacing w:val="-2"/>
        </w:rPr>
        <w:t xml:space="preserve"> </w:t>
      </w:r>
      <w:r>
        <w:rPr>
          <w:rFonts w:cs="Calibri"/>
        </w:rPr>
        <w:t>r</w:t>
      </w:r>
      <w:r>
        <w:rPr>
          <w:rFonts w:cs="Calibri"/>
          <w:spacing w:val="1"/>
        </w:rPr>
        <w:t>e</w:t>
      </w:r>
      <w:r>
        <w:rPr>
          <w:rFonts w:cs="Calibri"/>
          <w:spacing w:val="-2"/>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n</w:t>
      </w:r>
      <w:r>
        <w:rPr>
          <w:rFonts w:cs="Calibri"/>
          <w:spacing w:val="1"/>
        </w:rPr>
        <w:t>o</w:t>
      </w:r>
      <w:r>
        <w:rPr>
          <w:rFonts w:cs="Calibri"/>
        </w:rPr>
        <w:t>t</w:t>
      </w:r>
      <w:r>
        <w:rPr>
          <w:rFonts w:cs="Calibri"/>
          <w:spacing w:val="-3"/>
        </w:rPr>
        <w:t>i</w:t>
      </w:r>
      <w:r>
        <w:rPr>
          <w:rFonts w:cs="Calibri"/>
        </w:rPr>
        <w:t>ce</w:t>
      </w:r>
      <w:r>
        <w:rPr>
          <w:rFonts w:cs="Calibri"/>
          <w:spacing w:val="-1"/>
        </w:rPr>
        <w:t xml:space="preserve"> </w:t>
      </w:r>
      <w:r>
        <w:rPr>
          <w:rFonts w:cs="Calibri"/>
        </w:rPr>
        <w:t>to</w:t>
      </w:r>
      <w:r>
        <w:rPr>
          <w:rFonts w:cs="Calibri"/>
          <w:spacing w:val="-1"/>
        </w:rPr>
        <w:t xml:space="preserve"> p</w:t>
      </w:r>
      <w:r>
        <w:rPr>
          <w:rFonts w:cs="Calibri"/>
        </w:rPr>
        <w:t>r</w:t>
      </w:r>
      <w:r>
        <w:rPr>
          <w:rFonts w:cs="Calibri"/>
          <w:spacing w:val="-1"/>
        </w:rPr>
        <w:t>o</w:t>
      </w:r>
      <w:r>
        <w:rPr>
          <w:rFonts w:cs="Calibri"/>
        </w:rPr>
        <w:t>c</w:t>
      </w:r>
      <w:r>
        <w:rPr>
          <w:rFonts w:cs="Calibri"/>
          <w:spacing w:val="1"/>
        </w:rPr>
        <w:t>ee</w:t>
      </w:r>
      <w:r>
        <w:rPr>
          <w:rFonts w:cs="Calibri"/>
          <w:spacing w:val="-1"/>
        </w:rPr>
        <w:t>d</w:t>
      </w:r>
      <w:r>
        <w:rPr>
          <w:rFonts w:cs="Calibri"/>
        </w:rPr>
        <w:t>;</w:t>
      </w:r>
    </w:p>
    <w:p w14:paraId="41DA6605" w14:textId="77777777" w:rsidR="006E0089" w:rsidRDefault="006E0089" w:rsidP="006E0089">
      <w:pPr>
        <w:widowControl w:val="0"/>
        <w:spacing w:after="0"/>
        <w:ind w:left="1512" w:hanging="576"/>
        <w:rPr>
          <w:sz w:val="18"/>
          <w:szCs w:val="24"/>
        </w:rPr>
      </w:pPr>
    </w:p>
    <w:p w14:paraId="7288B3A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2</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 xml:space="preserve">f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spacing w:val="1"/>
        </w:rPr>
        <w:t>e</w:t>
      </w:r>
      <w:r>
        <w:rPr>
          <w:rFonts w:cs="Calibri"/>
        </w:rPr>
        <w:t>;</w:t>
      </w:r>
    </w:p>
    <w:p w14:paraId="01609504" w14:textId="77777777" w:rsidR="006E0089" w:rsidRDefault="006E0089" w:rsidP="006E0089">
      <w:pPr>
        <w:widowControl w:val="0"/>
        <w:spacing w:after="0"/>
        <w:ind w:left="1512" w:hanging="576"/>
        <w:rPr>
          <w:sz w:val="14"/>
          <w:szCs w:val="24"/>
        </w:rPr>
      </w:pPr>
    </w:p>
    <w:p w14:paraId="7141666F"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3</w:t>
      </w:r>
      <w:r>
        <w:rPr>
          <w:rFonts w:cs="Calibri"/>
        </w:rPr>
        <w:t xml:space="preserve">. </w:t>
      </w:r>
      <w:r>
        <w:rPr>
          <w:rFonts w:cs="Calibri"/>
          <w:spacing w:val="-1"/>
        </w:rPr>
        <w:t>F</w:t>
      </w:r>
      <w:r>
        <w:rPr>
          <w:rFonts w:cs="Calibri"/>
        </w:rPr>
        <w:t>i</w:t>
      </w:r>
      <w:r>
        <w:rPr>
          <w:rFonts w:cs="Calibri"/>
          <w:spacing w:val="-1"/>
        </w:rPr>
        <w:t>n</w:t>
      </w:r>
      <w:r>
        <w:rPr>
          <w:rFonts w:cs="Calibri"/>
        </w:rPr>
        <w:t>a</w:t>
      </w:r>
      <w:r>
        <w:rPr>
          <w:rFonts w:cs="Calibri"/>
          <w:spacing w:val="-1"/>
        </w:rPr>
        <w:t>n</w:t>
      </w:r>
      <w:r>
        <w:rPr>
          <w:rFonts w:cs="Calibri"/>
        </w:rPr>
        <w:t>cial i</w:t>
      </w:r>
      <w:r>
        <w:rPr>
          <w:rFonts w:cs="Calibri"/>
          <w:spacing w:val="-1"/>
        </w:rPr>
        <w:t>n</w:t>
      </w:r>
      <w:r>
        <w:rPr>
          <w:rFonts w:cs="Calibri"/>
        </w:rPr>
        <w:t>ca</w:t>
      </w:r>
      <w:r>
        <w:rPr>
          <w:rFonts w:cs="Calibri"/>
          <w:spacing w:val="-1"/>
        </w:rPr>
        <w:t>p</w:t>
      </w:r>
      <w:r>
        <w:rPr>
          <w:rFonts w:cs="Calibri"/>
        </w:rPr>
        <w:t>acit</w:t>
      </w:r>
      <w:r>
        <w:rPr>
          <w:rFonts w:cs="Calibri"/>
          <w:spacing w:val="-1"/>
        </w:rPr>
        <w:t>y</w:t>
      </w:r>
      <w:r>
        <w:rPr>
          <w:rFonts w:cs="Calibri"/>
        </w:rPr>
        <w:t>;</w:t>
      </w:r>
    </w:p>
    <w:p w14:paraId="7503A210" w14:textId="77777777" w:rsidR="006E0089" w:rsidRDefault="006E0089" w:rsidP="006E0089">
      <w:pPr>
        <w:widowControl w:val="0"/>
        <w:spacing w:after="0"/>
        <w:ind w:left="1512" w:hanging="576"/>
        <w:rPr>
          <w:sz w:val="18"/>
        </w:rPr>
      </w:pPr>
    </w:p>
    <w:p w14:paraId="276D4137"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4</w:t>
      </w:r>
      <w:r>
        <w:rPr>
          <w:rFonts w:cs="Calibri"/>
        </w:rPr>
        <w:t>. R</w:t>
      </w:r>
      <w:r>
        <w:rPr>
          <w:rFonts w:cs="Calibri"/>
          <w:spacing w:val="1"/>
        </w:rPr>
        <w:t>e</w:t>
      </w:r>
      <w:r>
        <w:rPr>
          <w:rFonts w:cs="Calibri"/>
        </w:rPr>
        <w:t>f</w:t>
      </w:r>
      <w:r>
        <w:rPr>
          <w:rFonts w:cs="Calibri"/>
          <w:spacing w:val="-1"/>
        </w:rPr>
        <w:t>u</w:t>
      </w:r>
      <w:r>
        <w:rPr>
          <w:rFonts w:cs="Calibri"/>
        </w:rPr>
        <w:t xml:space="preserve">sal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t</w:t>
      </w:r>
      <w:r>
        <w:rPr>
          <w:rFonts w:cs="Calibri"/>
        </w:rPr>
        <w:t>o</w:t>
      </w:r>
      <w:r>
        <w:rPr>
          <w:rFonts w:cs="Calibri"/>
          <w:spacing w:val="2"/>
        </w:rPr>
        <w:t xml:space="preserve"> </w:t>
      </w:r>
      <w:r>
        <w:rPr>
          <w:rFonts w:cs="Calibri"/>
          <w:spacing w:val="-1"/>
        </w:rPr>
        <w:t>h</w:t>
      </w:r>
      <w:r>
        <w:rPr>
          <w:rFonts w:cs="Calibri"/>
          <w:spacing w:val="1"/>
        </w:rPr>
        <w:t>o</w:t>
      </w:r>
      <w:r>
        <w:rPr>
          <w:rFonts w:cs="Calibri"/>
          <w:spacing w:val="-3"/>
        </w:rPr>
        <w:t>n</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1"/>
        </w:rPr>
        <w:t>b</w:t>
      </w:r>
      <w:r>
        <w:rPr>
          <w:rFonts w:cs="Calibri"/>
        </w:rPr>
        <w:t>id</w:t>
      </w:r>
      <w:r>
        <w:rPr>
          <w:rFonts w:cs="Calibri"/>
          <w:spacing w:val="-3"/>
        </w:rPr>
        <w:t xml:space="preserve">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1"/>
        </w:rPr>
        <w:t>p</w:t>
      </w:r>
      <w:r>
        <w:rPr>
          <w:rFonts w:cs="Calibri"/>
        </w:rPr>
        <w:t>r</w:t>
      </w:r>
      <w:r>
        <w:rPr>
          <w:rFonts w:cs="Calibri"/>
          <w:spacing w:val="-3"/>
        </w:rPr>
        <w:t>i</w:t>
      </w:r>
      <w:r>
        <w:rPr>
          <w:rFonts w:cs="Calibri"/>
        </w:rPr>
        <w:t>ce</w:t>
      </w:r>
      <w:r>
        <w:rPr>
          <w:rFonts w:cs="Calibri"/>
          <w:spacing w:val="-1"/>
        </w:rPr>
        <w:t xml:space="preserve"> </w:t>
      </w:r>
      <w:r>
        <w:rPr>
          <w:rFonts w:cs="Calibri"/>
          <w:spacing w:val="1"/>
        </w:rPr>
        <w:t>o</w:t>
      </w:r>
      <w:r>
        <w:rPr>
          <w:rFonts w:cs="Calibri"/>
        </w:rPr>
        <w:t>r s</w:t>
      </w:r>
      <w:r>
        <w:rPr>
          <w:rFonts w:cs="Calibri"/>
          <w:spacing w:val="-2"/>
        </w:rPr>
        <w:t>c</w:t>
      </w:r>
      <w:r>
        <w:rPr>
          <w:rFonts w:cs="Calibri"/>
          <w:spacing w:val="1"/>
        </w:rPr>
        <w:t>o</w:t>
      </w:r>
      <w:r>
        <w:rPr>
          <w:rFonts w:cs="Calibri"/>
          <w:spacing w:val="-1"/>
        </w:rPr>
        <w:t>p</w:t>
      </w:r>
      <w:r>
        <w:rPr>
          <w:rFonts w:cs="Calibri"/>
          <w:spacing w:val="-2"/>
        </w:rPr>
        <w:t>e</w:t>
      </w:r>
      <w:r>
        <w:rPr>
          <w:rFonts w:cs="Calibri"/>
        </w:rPr>
        <w:t>;</w:t>
      </w:r>
    </w:p>
    <w:p w14:paraId="2E444223" w14:textId="77777777" w:rsidR="006E0089" w:rsidRDefault="006E0089" w:rsidP="006E0089">
      <w:pPr>
        <w:widowControl w:val="0"/>
        <w:spacing w:after="0"/>
        <w:ind w:left="1512" w:right="58" w:hanging="576"/>
        <w:rPr>
          <w:rFonts w:cs="Calibri"/>
        </w:rPr>
      </w:pPr>
      <w:r>
        <w:rPr>
          <w:rFonts w:cs="Calibri"/>
          <w:spacing w:val="1"/>
        </w:rPr>
        <w:lastRenderedPageBreak/>
        <w:t>7</w:t>
      </w:r>
      <w:r>
        <w:rPr>
          <w:rFonts w:cs="Calibri"/>
          <w:spacing w:val="-1"/>
        </w:rPr>
        <w:t>.</w:t>
      </w:r>
      <w:r>
        <w:rPr>
          <w:rFonts w:cs="Calibri"/>
          <w:spacing w:val="1"/>
        </w:rPr>
        <w:t>3</w:t>
      </w:r>
      <w:r>
        <w:rPr>
          <w:rFonts w:cs="Calibri"/>
          <w:spacing w:val="-1"/>
        </w:rPr>
        <w:t>.</w:t>
      </w:r>
      <w:r>
        <w:rPr>
          <w:rFonts w:cs="Calibri"/>
          <w:spacing w:val="1"/>
        </w:rPr>
        <w:t>5</w:t>
      </w:r>
      <w:r>
        <w:rPr>
          <w:rFonts w:cs="Calibri"/>
        </w:rPr>
        <w:t xml:space="preserve">. </w:t>
      </w:r>
      <w:r>
        <w:rPr>
          <w:rFonts w:cs="Calibri"/>
          <w:spacing w:val="1"/>
        </w:rPr>
        <w:t>M</w:t>
      </w:r>
      <w:r>
        <w:rPr>
          <w:rFonts w:cs="Calibri"/>
        </w:rPr>
        <w:t>at</w:t>
      </w:r>
      <w:r>
        <w:rPr>
          <w:rFonts w:cs="Calibri"/>
          <w:spacing w:val="1"/>
        </w:rPr>
        <w:t>e</w:t>
      </w:r>
      <w:r>
        <w:rPr>
          <w:rFonts w:cs="Calibri"/>
        </w:rPr>
        <w:t>rial</w:t>
      </w:r>
      <w:r>
        <w:rPr>
          <w:rFonts w:cs="Calibri"/>
          <w:spacing w:val="-2"/>
        </w:rPr>
        <w:t xml:space="preserve"> </w:t>
      </w:r>
      <w:r>
        <w:rPr>
          <w:rFonts w:cs="Calibri"/>
          <w:spacing w:val="1"/>
        </w:rPr>
        <w:t>m</w:t>
      </w:r>
      <w:r>
        <w:rPr>
          <w:rFonts w:cs="Calibri"/>
        </w:rPr>
        <w:t>ist</w:t>
      </w:r>
      <w:r>
        <w:rPr>
          <w:rFonts w:cs="Calibri"/>
          <w:spacing w:val="-3"/>
        </w:rPr>
        <w:t>a</w:t>
      </w:r>
      <w:r>
        <w:rPr>
          <w:rFonts w:cs="Calibri"/>
        </w:rPr>
        <w:t>ke</w:t>
      </w:r>
      <w:r>
        <w:rPr>
          <w:rFonts w:cs="Calibri"/>
          <w:spacing w:val="-1"/>
        </w:rPr>
        <w:t xml:space="preserve"> </w:t>
      </w:r>
      <w:r>
        <w:rPr>
          <w:rFonts w:cs="Calibri"/>
          <w:spacing w:val="1"/>
        </w:rPr>
        <w:t>o</w:t>
      </w:r>
      <w:r>
        <w:rPr>
          <w:rFonts w:cs="Calibri"/>
        </w:rPr>
        <w:t>f fact</w:t>
      </w:r>
      <w:r>
        <w:rPr>
          <w:rFonts w:cs="Calibri"/>
          <w:spacing w:val="1"/>
        </w:rPr>
        <w:t xml:space="preserve"> o</w:t>
      </w:r>
      <w:r>
        <w:rPr>
          <w:rFonts w:cs="Calibri"/>
        </w:rPr>
        <w:t>r</w:t>
      </w:r>
      <w:r>
        <w:rPr>
          <w:rFonts w:cs="Calibri"/>
          <w:spacing w:val="-2"/>
        </w:rPr>
        <w:t xml:space="preserve"> </w:t>
      </w:r>
      <w:r>
        <w:rPr>
          <w:rFonts w:cs="Calibri"/>
        </w:rPr>
        <w:t>law</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e</w:t>
      </w:r>
      <w:r>
        <w:rPr>
          <w:rFonts w:cs="Calibri"/>
          <w:spacing w:val="-3"/>
        </w:rPr>
        <w:t>l</w:t>
      </w:r>
      <w:r>
        <w:rPr>
          <w:rFonts w:cs="Calibri"/>
          <w:spacing w:val="-2"/>
        </w:rPr>
        <w:t>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sc</w:t>
      </w:r>
      <w:r>
        <w:rPr>
          <w:rFonts w:cs="Calibri"/>
          <w:spacing w:val="1"/>
        </w:rPr>
        <w:t>o</w:t>
      </w:r>
      <w:r>
        <w:rPr>
          <w:rFonts w:cs="Calibri"/>
          <w:spacing w:val="-3"/>
        </w:rPr>
        <w:t>p</w:t>
      </w:r>
      <w:r>
        <w:rPr>
          <w:rFonts w:cs="Calibri"/>
        </w:rPr>
        <w:t>e</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 a s</w:t>
      </w:r>
      <w:r>
        <w:rPr>
          <w:rFonts w:cs="Calibri"/>
          <w:spacing w:val="1"/>
        </w:rPr>
        <w:t>o</w:t>
      </w:r>
      <w:r>
        <w:rPr>
          <w:rFonts w:cs="Calibri"/>
        </w:rPr>
        <w:t>li</w:t>
      </w:r>
      <w:r>
        <w:rPr>
          <w:rFonts w:cs="Calibri"/>
          <w:spacing w:val="-2"/>
        </w:rPr>
        <w:t>c</w:t>
      </w:r>
      <w:r>
        <w:rPr>
          <w:rFonts w:cs="Calibri"/>
        </w:rPr>
        <w:t>itati</w:t>
      </w:r>
      <w:r>
        <w:rPr>
          <w:rFonts w:cs="Calibri"/>
          <w:spacing w:val="1"/>
        </w:rPr>
        <w:t>o</w:t>
      </w:r>
      <w:r>
        <w:rPr>
          <w:rFonts w:cs="Calibri"/>
        </w:rPr>
        <w:t>n w</w:t>
      </w:r>
      <w:r>
        <w:rPr>
          <w:rFonts w:cs="Calibri"/>
          <w:spacing w:val="-3"/>
        </w:rPr>
        <w:t>h</w:t>
      </w:r>
      <w:r>
        <w:rPr>
          <w:rFonts w:cs="Calibri"/>
        </w:rPr>
        <w:t>ere</w:t>
      </w:r>
      <w:r>
        <w:rPr>
          <w:rFonts w:cs="Calibri"/>
          <w:spacing w:val="-1"/>
        </w:rPr>
        <w:t xml:space="preserve"> </w:t>
      </w:r>
      <w:r>
        <w:rPr>
          <w:rFonts w:cs="Calibri"/>
        </w:rPr>
        <w:t>a 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p</w:t>
      </w:r>
      <w:r>
        <w:rPr>
          <w:rFonts w:cs="Calibri"/>
        </w:rPr>
        <w:t>rice</w:t>
      </w:r>
      <w:r>
        <w:rPr>
          <w:rFonts w:cs="Calibri"/>
          <w:spacing w:val="-1"/>
        </w:rPr>
        <w:t xml:space="preserve"> </w:t>
      </w:r>
      <w:r>
        <w:rPr>
          <w:rFonts w:cs="Calibri"/>
        </w:rPr>
        <w:t>ca</w:t>
      </w:r>
      <w:r>
        <w:rPr>
          <w:rFonts w:cs="Calibri"/>
          <w:spacing w:val="-1"/>
        </w:rPr>
        <w:t>nn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rPr>
        <w:t>a</w:t>
      </w:r>
      <w:r>
        <w:rPr>
          <w:rFonts w:cs="Calibri"/>
          <w:spacing w:val="-1"/>
        </w:rPr>
        <w:t>g</w:t>
      </w:r>
      <w:r>
        <w:rPr>
          <w:rFonts w:cs="Calibri"/>
        </w:rPr>
        <w:t>r</w:t>
      </w:r>
      <w:r>
        <w:rPr>
          <w:rFonts w:cs="Calibri"/>
          <w:spacing w:val="1"/>
        </w:rPr>
        <w:t>ee</w:t>
      </w:r>
      <w:r>
        <w:rPr>
          <w:rFonts w:cs="Calibri"/>
          <w:spacing w:val="-1"/>
        </w:rPr>
        <w:t>d</w:t>
      </w:r>
      <w:r>
        <w:rPr>
          <w:rFonts w:cs="Calibri"/>
        </w:rPr>
        <w:t>;</w:t>
      </w:r>
    </w:p>
    <w:p w14:paraId="0BAA08D1" w14:textId="77777777" w:rsidR="006E0089" w:rsidRDefault="006E0089" w:rsidP="006E0089">
      <w:pPr>
        <w:widowControl w:val="0"/>
        <w:spacing w:after="0"/>
        <w:ind w:left="1512" w:hanging="576"/>
        <w:rPr>
          <w:sz w:val="18"/>
        </w:rPr>
      </w:pPr>
    </w:p>
    <w:p w14:paraId="1520F413"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6</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rPr>
        <w:t>to</w:t>
      </w:r>
      <w:r>
        <w:rPr>
          <w:rFonts w:cs="Calibri"/>
          <w:spacing w:val="-1"/>
        </w:rPr>
        <w:t xml:space="preserve"> m</w:t>
      </w:r>
      <w:r>
        <w:rPr>
          <w:rFonts w:cs="Calibri"/>
          <w:spacing w:val="1"/>
        </w:rPr>
        <w:t>ee</w:t>
      </w:r>
      <w:r>
        <w:rPr>
          <w:rFonts w:cs="Calibri"/>
        </w:rPr>
        <w:t>t</w:t>
      </w:r>
      <w:r>
        <w:rPr>
          <w:rFonts w:cs="Calibri"/>
          <w:spacing w:val="-4"/>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w:t>
      </w:r>
      <w:r>
        <w:rPr>
          <w:rFonts w:cs="Calibri"/>
          <w:spacing w:val="1"/>
        </w:rPr>
        <w:t>e</w:t>
      </w:r>
      <w:r>
        <w:rPr>
          <w:rFonts w:cs="Calibri"/>
        </w:rPr>
        <w:t>,</w:t>
      </w:r>
      <w:r>
        <w:rPr>
          <w:rFonts w:cs="Calibri"/>
          <w:spacing w:val="1"/>
        </w:rPr>
        <w:t xml:space="preserve"> </w:t>
      </w:r>
      <w:r>
        <w:rPr>
          <w:rFonts w:cs="Calibri"/>
        </w:rPr>
        <w:t>lic</w:t>
      </w:r>
      <w:r>
        <w:rPr>
          <w:rFonts w:cs="Calibri"/>
          <w:spacing w:val="1"/>
        </w:rPr>
        <w:t>e</w:t>
      </w:r>
      <w:r>
        <w:rPr>
          <w:rFonts w:cs="Calibri"/>
          <w:spacing w:val="-1"/>
        </w:rPr>
        <w:t>n</w:t>
      </w:r>
      <w:r>
        <w:rPr>
          <w:rFonts w:cs="Calibri"/>
        </w:rPr>
        <w:t>si</w:t>
      </w:r>
      <w:r>
        <w:rPr>
          <w:rFonts w:cs="Calibri"/>
          <w:spacing w:val="-1"/>
        </w:rPr>
        <w:t>n</w:t>
      </w:r>
      <w:r>
        <w:rPr>
          <w:rFonts w:cs="Calibri"/>
        </w:rPr>
        <w:t>g</w:t>
      </w:r>
      <w:r>
        <w:rPr>
          <w:rFonts w:cs="Calibri"/>
          <w:spacing w:val="-3"/>
        </w:rPr>
        <w:t xml:space="preserve"> </w:t>
      </w:r>
      <w:r>
        <w:rPr>
          <w:rFonts w:cs="Calibri"/>
          <w:spacing w:val="1"/>
        </w:rPr>
        <w:t>o</w:t>
      </w:r>
      <w:r>
        <w:rPr>
          <w:rFonts w:cs="Calibri"/>
        </w:rPr>
        <w:t xml:space="preserve">r </w:t>
      </w:r>
      <w:r>
        <w:rPr>
          <w:rFonts w:cs="Calibri"/>
          <w:spacing w:val="-3"/>
        </w:rPr>
        <w:t>b</w:t>
      </w:r>
      <w:r>
        <w:rPr>
          <w:rFonts w:cs="Calibri"/>
          <w:spacing w:val="1"/>
        </w:rPr>
        <w:t>o</w:t>
      </w:r>
      <w:r>
        <w:rPr>
          <w:rFonts w:cs="Calibri"/>
          <w:spacing w:val="-3"/>
        </w:rPr>
        <w:t>n</w:t>
      </w:r>
      <w:r>
        <w:rPr>
          <w:rFonts w:cs="Calibri"/>
          <w:spacing w:val="-1"/>
        </w:rPr>
        <w:t>d</w:t>
      </w:r>
      <w:r>
        <w:rPr>
          <w:rFonts w:cs="Calibri"/>
        </w:rPr>
        <w:t>i</w:t>
      </w:r>
      <w:r>
        <w:rPr>
          <w:rFonts w:cs="Calibri"/>
          <w:spacing w:val="-1"/>
        </w:rPr>
        <w:t>n</w:t>
      </w:r>
      <w:r>
        <w:rPr>
          <w:rFonts w:cs="Calibri"/>
        </w:rPr>
        <w:t>g r</w:t>
      </w:r>
      <w:r>
        <w:rPr>
          <w:rFonts w:cs="Calibri"/>
          <w:spacing w:val="1"/>
        </w:rPr>
        <w:t>e</w:t>
      </w:r>
      <w:r>
        <w:rPr>
          <w:rFonts w:cs="Calibri"/>
          <w:spacing w:val="-1"/>
        </w:rPr>
        <w:t>qu</w:t>
      </w:r>
      <w:r>
        <w:rPr>
          <w:rFonts w:cs="Calibri"/>
        </w:rPr>
        <w:t>ir</w:t>
      </w:r>
      <w:r>
        <w:rPr>
          <w:rFonts w:cs="Calibri"/>
          <w:spacing w:val="1"/>
        </w:rPr>
        <w:t>eme</w:t>
      </w:r>
      <w:r>
        <w:rPr>
          <w:rFonts w:cs="Calibri"/>
          <w:spacing w:val="-3"/>
        </w:rPr>
        <w:t>n</w:t>
      </w:r>
      <w:r>
        <w:rPr>
          <w:rFonts w:cs="Calibri"/>
        </w:rPr>
        <w:t>ts;</w:t>
      </w:r>
    </w:p>
    <w:p w14:paraId="2C402E95" w14:textId="77777777" w:rsidR="006E0089" w:rsidRDefault="006E0089" w:rsidP="006E0089">
      <w:pPr>
        <w:widowControl w:val="0"/>
        <w:spacing w:after="0"/>
        <w:ind w:left="1512" w:hanging="576"/>
        <w:rPr>
          <w:sz w:val="18"/>
        </w:rPr>
      </w:pPr>
    </w:p>
    <w:p w14:paraId="3547CE0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7</w:t>
      </w:r>
      <w:r>
        <w:rPr>
          <w:rFonts w:cs="Calibri"/>
        </w:rPr>
        <w:t>.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1"/>
        </w:rPr>
        <w:t>'</w:t>
      </w:r>
      <w:r>
        <w:rPr>
          <w:rFonts w:cs="Calibri"/>
        </w:rPr>
        <w:t>s</w:t>
      </w:r>
      <w:r>
        <w:rPr>
          <w:rFonts w:cs="Calibri"/>
          <w:spacing w:val="1"/>
        </w:rPr>
        <w:t xml:space="preserve"> </w:t>
      </w:r>
      <w:r>
        <w:rPr>
          <w:rFonts w:cs="Calibri"/>
        </w:rPr>
        <w:t>w</w:t>
      </w:r>
      <w:r>
        <w:rPr>
          <w:rFonts w:cs="Calibri"/>
          <w:spacing w:val="-3"/>
        </w:rPr>
        <w:t>i</w:t>
      </w:r>
      <w:r>
        <w:rPr>
          <w:rFonts w:cs="Calibri"/>
        </w:rPr>
        <w:t>t</w:t>
      </w:r>
      <w:r>
        <w:rPr>
          <w:rFonts w:cs="Calibri"/>
          <w:spacing w:val="-1"/>
        </w:rPr>
        <w:t>hd</w:t>
      </w:r>
      <w:r>
        <w:rPr>
          <w:rFonts w:cs="Calibri"/>
        </w:rPr>
        <w:t>ra</w:t>
      </w:r>
      <w:r>
        <w:rPr>
          <w:rFonts w:cs="Calibri"/>
          <w:spacing w:val="1"/>
        </w:rPr>
        <w:t>w</w:t>
      </w:r>
      <w:r>
        <w:rPr>
          <w:rFonts w:cs="Calibri"/>
        </w:rPr>
        <w:t>al</w:t>
      </w:r>
      <w:r>
        <w:rPr>
          <w:rFonts w:cs="Calibri"/>
          <w:spacing w:val="-2"/>
        </w:rPr>
        <w:t xml:space="preserve"> </w:t>
      </w:r>
      <w:r>
        <w:rPr>
          <w:rFonts w:cs="Calibri"/>
          <w:spacing w:val="1"/>
        </w:rPr>
        <w:t>o</w:t>
      </w:r>
      <w:r>
        <w:rPr>
          <w:rFonts w:cs="Calibri"/>
        </w:rPr>
        <w:t xml:space="preserve">f </w:t>
      </w:r>
      <w:r>
        <w:rPr>
          <w:rFonts w:cs="Calibri"/>
          <w:spacing w:val="-3"/>
        </w:rPr>
        <w:t>i</w:t>
      </w:r>
      <w:r>
        <w:rPr>
          <w:rFonts w:cs="Calibri"/>
        </w:rPr>
        <w:t>ts</w:t>
      </w:r>
      <w:r>
        <w:rPr>
          <w:rFonts w:cs="Calibri"/>
          <w:spacing w:val="-2"/>
        </w:rPr>
        <w:t xml:space="preserve"> </w:t>
      </w:r>
      <w:r>
        <w:rPr>
          <w:rFonts w:cs="Calibri"/>
          <w:spacing w:val="-1"/>
        </w:rPr>
        <w:t>b</w:t>
      </w:r>
      <w:r>
        <w:rPr>
          <w:rFonts w:cs="Calibri"/>
        </w:rPr>
        <w:t xml:space="preserve">id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w:t>
      </w:r>
      <w:r>
        <w:rPr>
          <w:rFonts w:cs="Calibri"/>
          <w:spacing w:val="-3"/>
        </w:rPr>
        <w:t>l</w:t>
      </w:r>
      <w:r>
        <w:rPr>
          <w:rFonts w:cs="Calibri"/>
        </w:rPr>
        <w:t>;</w:t>
      </w:r>
      <w:r>
        <w:rPr>
          <w:rFonts w:cs="Calibri"/>
          <w:spacing w:val="-1"/>
        </w:rPr>
        <w:t xml:space="preserve"> </w:t>
      </w:r>
      <w:r>
        <w:rPr>
          <w:rFonts w:cs="Calibri"/>
          <w:spacing w:val="1"/>
        </w:rPr>
        <w:t>o</w:t>
      </w:r>
      <w:r>
        <w:rPr>
          <w:rFonts w:cs="Calibri"/>
        </w:rPr>
        <w:t>r</w:t>
      </w:r>
    </w:p>
    <w:p w14:paraId="1EB738A9" w14:textId="77777777" w:rsidR="006E0089" w:rsidRDefault="006E0089" w:rsidP="006E0089">
      <w:pPr>
        <w:widowControl w:val="0"/>
        <w:spacing w:after="0"/>
        <w:ind w:left="1512" w:hanging="576"/>
        <w:rPr>
          <w:sz w:val="18"/>
        </w:rPr>
      </w:pPr>
    </w:p>
    <w:p w14:paraId="760570A0"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8</w:t>
      </w:r>
      <w:r>
        <w:rPr>
          <w:rFonts w:cs="Calibri"/>
        </w:rPr>
        <w:t xml:space="preserve">. </w:t>
      </w:r>
      <w:r>
        <w:rPr>
          <w:rFonts w:cs="Calibri"/>
          <w:spacing w:val="1"/>
        </w:rPr>
        <w:t>De</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f t</w:t>
      </w:r>
      <w:r>
        <w:rPr>
          <w:rFonts w:cs="Calibri"/>
          <w:spacing w:val="-3"/>
        </w:rPr>
        <w:t>h</w:t>
      </w:r>
      <w:r>
        <w:rPr>
          <w:rFonts w:cs="Calibri"/>
        </w:rPr>
        <w:t>e</w:t>
      </w:r>
      <w:r>
        <w:rPr>
          <w:rFonts w:cs="Calibri"/>
          <w:spacing w:val="-1"/>
        </w:rPr>
        <w:t xml:space="preserve"> </w:t>
      </w:r>
      <w:r>
        <w:rPr>
          <w:rFonts w:cs="Calibri"/>
          <w:spacing w:val="1"/>
        </w:rPr>
        <w:t>D</w:t>
      </w:r>
      <w:r>
        <w:rPr>
          <w:rFonts w:cs="Calibri"/>
        </w:rPr>
        <w:t>BE.</w:t>
      </w:r>
    </w:p>
    <w:p w14:paraId="49BEA408" w14:textId="77777777" w:rsidR="006E0089" w:rsidRDefault="006E0089" w:rsidP="006E0089">
      <w:pPr>
        <w:widowControl w:val="0"/>
        <w:spacing w:after="0" w:line="240" w:lineRule="exact"/>
        <w:rPr>
          <w:sz w:val="18"/>
        </w:rPr>
      </w:pPr>
    </w:p>
    <w:p w14:paraId="31A7B521" w14:textId="77777777" w:rsidR="006E0089" w:rsidRDefault="006E0089" w:rsidP="006E0089">
      <w:pPr>
        <w:widowControl w:val="0"/>
        <w:spacing w:after="0" w:line="240" w:lineRule="auto"/>
        <w:ind w:left="864" w:right="58" w:hanging="432"/>
        <w:jc w:val="both"/>
        <w:rPr>
          <w:rFonts w:cs="Calibri"/>
        </w:rPr>
      </w:pPr>
      <w:r>
        <w:rPr>
          <w:rFonts w:cs="Calibri"/>
          <w:spacing w:val="1"/>
        </w:rPr>
        <w:t>7</w:t>
      </w:r>
      <w:r>
        <w:rPr>
          <w:rFonts w:cs="Calibri"/>
          <w:spacing w:val="-1"/>
        </w:rPr>
        <w:t>.</w:t>
      </w:r>
      <w:r>
        <w:rPr>
          <w:rFonts w:cs="Calibri"/>
          <w:spacing w:val="1"/>
        </w:rPr>
        <w:t>4</w:t>
      </w:r>
      <w:r>
        <w:rPr>
          <w:rFonts w:cs="Calibri"/>
        </w:rPr>
        <w:t>.</w:t>
      </w:r>
      <w:r>
        <w:rPr>
          <w:rFonts w:cs="Calibri"/>
          <w:spacing w:val="-26"/>
        </w:rPr>
        <w:t xml:space="preserve"> </w:t>
      </w:r>
      <w:r>
        <w:rPr>
          <w:rFonts w:cs="Calibri"/>
          <w:spacing w:val="-26"/>
        </w:rPr>
        <w:tab/>
      </w:r>
      <w:r>
        <w:rPr>
          <w:rFonts w:cs="Calibri"/>
        </w:rPr>
        <w:t>If</w:t>
      </w:r>
      <w:r>
        <w:rPr>
          <w:rFonts w:cs="Calibri"/>
          <w:spacing w:val="15"/>
        </w:rPr>
        <w:t xml:space="preserve"> </w:t>
      </w:r>
      <w:r>
        <w:rPr>
          <w:rFonts w:cs="Calibri"/>
        </w:rPr>
        <w:t>it</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me</w:t>
      </w:r>
      <w:r>
        <w:rPr>
          <w:rFonts w:cs="Calibri"/>
        </w:rPr>
        <w:t>s</w:t>
      </w:r>
      <w:r>
        <w:rPr>
          <w:rFonts w:cs="Calibri"/>
          <w:spacing w:val="13"/>
        </w:rPr>
        <w:t xml:space="preserve"> </w:t>
      </w:r>
      <w:r>
        <w:rPr>
          <w:rFonts w:cs="Calibri"/>
          <w:spacing w:val="-1"/>
        </w:rPr>
        <w:t>n</w:t>
      </w:r>
      <w:r>
        <w:rPr>
          <w:rFonts w:cs="Calibri"/>
        </w:rPr>
        <w:t>e</w:t>
      </w:r>
      <w:r>
        <w:rPr>
          <w:rFonts w:cs="Calibri"/>
          <w:spacing w:val="-2"/>
        </w:rPr>
        <w:t>c</w:t>
      </w:r>
      <w:r>
        <w:rPr>
          <w:rFonts w:cs="Calibri"/>
        </w:rPr>
        <w:t>essa</w:t>
      </w:r>
      <w:r>
        <w:rPr>
          <w:rFonts w:cs="Calibri"/>
          <w:spacing w:val="-3"/>
        </w:rPr>
        <w:t>r</w:t>
      </w:r>
      <w:r>
        <w:rPr>
          <w:rFonts w:cs="Calibri"/>
        </w:rPr>
        <w:t>y</w:t>
      </w:r>
      <w:r>
        <w:rPr>
          <w:rFonts w:cs="Calibri"/>
          <w:spacing w:val="16"/>
        </w:rPr>
        <w:t xml:space="preserve"> </w:t>
      </w:r>
      <w:r>
        <w:rPr>
          <w:rFonts w:cs="Calibri"/>
          <w:spacing w:val="-2"/>
        </w:rPr>
        <w:t>t</w:t>
      </w:r>
      <w:r>
        <w:rPr>
          <w:rFonts w:cs="Calibri"/>
        </w:rPr>
        <w:t>o</w:t>
      </w:r>
      <w:r>
        <w:rPr>
          <w:rFonts w:cs="Calibri"/>
          <w:spacing w:val="1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13"/>
        </w:rPr>
        <w:t xml:space="preserve"> </w:t>
      </w:r>
      <w:r>
        <w:rPr>
          <w:rFonts w:cs="Calibri"/>
        </w:rPr>
        <w:t>a</w:t>
      </w:r>
      <w:r>
        <w:rPr>
          <w:rFonts w:cs="Calibri"/>
          <w:spacing w:val="13"/>
        </w:rPr>
        <w:t xml:space="preserve"> </w:t>
      </w:r>
      <w:r>
        <w:rPr>
          <w:rFonts w:cs="Calibri"/>
          <w:spacing w:val="1"/>
        </w:rPr>
        <w:t>D</w:t>
      </w:r>
      <w:r>
        <w:rPr>
          <w:rFonts w:cs="Calibri"/>
        </w:rPr>
        <w:t>BE</w:t>
      </w:r>
      <w:r>
        <w:rPr>
          <w:rFonts w:cs="Calibri"/>
          <w:spacing w:val="13"/>
        </w:rPr>
        <w:t xml:space="preserve"> </w:t>
      </w:r>
      <w:r>
        <w:rPr>
          <w:rFonts w:cs="Calibri"/>
          <w:spacing w:val="1"/>
        </w:rPr>
        <w:t>o</w:t>
      </w:r>
      <w:r>
        <w:rPr>
          <w:rFonts w:cs="Calibri"/>
        </w:rPr>
        <w:t>r</w:t>
      </w:r>
      <w:r>
        <w:rPr>
          <w:rFonts w:cs="Calibri"/>
          <w:spacing w:val="13"/>
        </w:rPr>
        <w:t xml:space="preserve"> </w:t>
      </w:r>
      <w:r>
        <w:rPr>
          <w:rFonts w:cs="Calibri"/>
          <w:spacing w:val="1"/>
        </w:rPr>
        <w:t>o</w:t>
      </w:r>
      <w:r>
        <w:rPr>
          <w:rFonts w:cs="Calibri"/>
        </w:rPr>
        <w:t>t</w:t>
      </w:r>
      <w:r>
        <w:rPr>
          <w:rFonts w:cs="Calibri"/>
          <w:spacing w:val="-3"/>
        </w:rPr>
        <w:t>h</w:t>
      </w:r>
      <w:r>
        <w:rPr>
          <w:rFonts w:cs="Calibri"/>
        </w:rPr>
        <w:t>e</w:t>
      </w:r>
      <w:r>
        <w:rPr>
          <w:rFonts w:cs="Calibri"/>
          <w:spacing w:val="-2"/>
        </w:rPr>
        <w:t>r</w:t>
      </w:r>
      <w:r>
        <w:rPr>
          <w:rFonts w:cs="Calibri"/>
        </w:rPr>
        <w:t>wise</w:t>
      </w:r>
      <w:r>
        <w:rPr>
          <w:rFonts w:cs="Calibri"/>
          <w:spacing w:val="1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16"/>
        </w:rPr>
        <w:t xml:space="preserve"> </w:t>
      </w:r>
      <w:r>
        <w:rPr>
          <w:rFonts w:cs="Calibri"/>
        </w:rPr>
        <w:t>t</w:t>
      </w:r>
      <w:r>
        <w:rPr>
          <w:rFonts w:cs="Calibri"/>
          <w:spacing w:val="-3"/>
        </w:rPr>
        <w:t>h</w:t>
      </w:r>
      <w:r>
        <w:rPr>
          <w:rFonts w:cs="Calibri"/>
        </w:rPr>
        <w:t>e</w:t>
      </w:r>
      <w:r>
        <w:rPr>
          <w:rFonts w:cs="Calibri"/>
          <w:spacing w:val="16"/>
        </w:rPr>
        <w:t xml:space="preserve"> </w:t>
      </w:r>
      <w:r>
        <w:rPr>
          <w:rFonts w:cs="Calibri"/>
        </w:rPr>
        <w:t>Utili</w:t>
      </w:r>
      <w:r>
        <w:rPr>
          <w:rFonts w:cs="Calibri"/>
          <w:spacing w:val="-1"/>
        </w:rPr>
        <w:t>z</w:t>
      </w:r>
      <w:r>
        <w:rPr>
          <w:rFonts w:cs="Calibri"/>
          <w:spacing w:val="-3"/>
        </w:rPr>
        <w:t>a</w:t>
      </w:r>
      <w:r>
        <w:rPr>
          <w:rFonts w:cs="Calibri"/>
        </w:rPr>
        <w:t>ti</w:t>
      </w:r>
      <w:r>
        <w:rPr>
          <w:rFonts w:cs="Calibri"/>
          <w:spacing w:val="1"/>
        </w:rPr>
        <w:t>o</w:t>
      </w:r>
      <w:r>
        <w:rPr>
          <w:rFonts w:cs="Calibri"/>
        </w:rPr>
        <w:t>n</w:t>
      </w:r>
      <w:r>
        <w:rPr>
          <w:rFonts w:cs="Calibri"/>
          <w:spacing w:val="12"/>
        </w:rPr>
        <w:t xml:space="preserve"> </w:t>
      </w:r>
      <w:r>
        <w:rPr>
          <w:rFonts w:cs="Calibri"/>
          <w:spacing w:val="1"/>
        </w:rPr>
        <w:t>P</w:t>
      </w:r>
      <w:r>
        <w:rPr>
          <w:rFonts w:cs="Calibri"/>
        </w:rPr>
        <w:t>la</w:t>
      </w:r>
      <w:r>
        <w:rPr>
          <w:rFonts w:cs="Calibri"/>
          <w:spacing w:val="-1"/>
        </w:rPr>
        <w:t>n</w:t>
      </w:r>
      <w:r>
        <w:rPr>
          <w:rFonts w:cs="Calibri"/>
        </w:rPr>
        <w:t>,</w:t>
      </w:r>
      <w:r>
        <w:rPr>
          <w:rFonts w:cs="Calibri"/>
          <w:spacing w:val="13"/>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2"/>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5"/>
        </w:rPr>
        <w:t xml:space="preserve"> </w:t>
      </w:r>
      <w:r>
        <w:rPr>
          <w:rFonts w:cs="Calibri"/>
        </w:rPr>
        <w:t>fir</w:t>
      </w:r>
      <w:r>
        <w:rPr>
          <w:rFonts w:cs="Calibri"/>
          <w:spacing w:val="-2"/>
        </w:rPr>
        <w:t>s</w:t>
      </w:r>
      <w:r>
        <w:rPr>
          <w:rFonts w:cs="Calibri"/>
        </w:rPr>
        <w:t xml:space="preserve">t </w:t>
      </w:r>
      <w:r>
        <w:rPr>
          <w:rFonts w:cs="Calibri"/>
          <w:spacing w:val="-1"/>
        </w:rPr>
        <w:t>g</w:t>
      </w:r>
      <w:r>
        <w:rPr>
          <w:rFonts w:cs="Calibri"/>
        </w:rPr>
        <w:t>i</w:t>
      </w:r>
      <w:r>
        <w:rPr>
          <w:rFonts w:cs="Calibri"/>
          <w:spacing w:val="1"/>
        </w:rPr>
        <w:t>v</w:t>
      </w:r>
      <w:r>
        <w:rPr>
          <w:rFonts w:cs="Calibri"/>
        </w:rPr>
        <w:t>e</w:t>
      </w:r>
      <w:r>
        <w:rPr>
          <w:rFonts w:cs="Calibri"/>
          <w:spacing w:val="2"/>
        </w:rPr>
        <w:t xml:space="preserve"> </w:t>
      </w:r>
      <w:r>
        <w:rPr>
          <w:rFonts w:cs="Calibri"/>
          <w:spacing w:val="-1"/>
        </w:rPr>
        <w:t>no</w:t>
      </w:r>
      <w:r>
        <w:rPr>
          <w:rFonts w:cs="Calibri"/>
        </w:rPr>
        <w:t>tice in</w:t>
      </w:r>
      <w:r>
        <w:rPr>
          <w:rFonts w:cs="Calibri"/>
          <w:spacing w:val="1"/>
        </w:rPr>
        <w:t xml:space="preserve"> </w:t>
      </w:r>
      <w:r>
        <w:rPr>
          <w:rFonts w:cs="Calibri"/>
        </w:rPr>
        <w:t>writi</w:t>
      </w:r>
      <w:r>
        <w:rPr>
          <w:rFonts w:cs="Calibri"/>
          <w:spacing w:val="-1"/>
        </w:rPr>
        <w:t>n</w:t>
      </w:r>
      <w:r>
        <w:rPr>
          <w:rFonts w:cs="Calibri"/>
        </w:rPr>
        <w:t>g</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BE 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w:t>
      </w:r>
      <w:r>
        <w:rPr>
          <w:rFonts w:cs="Calibri"/>
          <w:spacing w:val="-2"/>
        </w:rPr>
        <w:t>t</w:t>
      </w:r>
      <w:r>
        <w:rPr>
          <w:rFonts w:cs="Calibri"/>
          <w:spacing w:val="1"/>
        </w:rPr>
        <w:t>o</w:t>
      </w:r>
      <w:r>
        <w:rPr>
          <w:rFonts w:cs="Calibri"/>
        </w:rPr>
        <w:t>r</w:t>
      </w:r>
      <w:r>
        <w:rPr>
          <w:rFonts w:cs="Calibri"/>
          <w:spacing w:val="2"/>
        </w:rPr>
        <w:t xml:space="preserve"> </w:t>
      </w:r>
      <w:r>
        <w:rPr>
          <w:rFonts w:cs="Calibri"/>
        </w:rPr>
        <w:t>w</w:t>
      </w:r>
      <w:r>
        <w:rPr>
          <w:rFonts w:cs="Calibri"/>
          <w:spacing w:val="-3"/>
        </w:rPr>
        <w:t>i</w:t>
      </w:r>
      <w:r>
        <w:rPr>
          <w:rFonts w:cs="Calibri"/>
          <w:spacing w:val="-2"/>
        </w:rPr>
        <w:t>t</w:t>
      </w:r>
      <w:r>
        <w:rPr>
          <w:rFonts w:cs="Calibri"/>
        </w:rPr>
        <w:t>h</w:t>
      </w:r>
      <w:r>
        <w:rPr>
          <w:rFonts w:cs="Calibri"/>
          <w:spacing w:val="1"/>
        </w:rPr>
        <w:t xml:space="preserve"> </w:t>
      </w:r>
      <w:r>
        <w:rPr>
          <w:rFonts w:cs="Calibri"/>
        </w:rPr>
        <w:t>a</w:t>
      </w:r>
      <w:r>
        <w:rPr>
          <w:rFonts w:cs="Calibri"/>
          <w:spacing w:val="2"/>
        </w:rPr>
        <w:t xml:space="preserve"> </w:t>
      </w:r>
      <w:r>
        <w:rPr>
          <w:rFonts w:cs="Calibri"/>
        </w:rPr>
        <w:t>c</w:t>
      </w:r>
      <w:r>
        <w:rPr>
          <w:rFonts w:cs="Calibri"/>
          <w:spacing w:val="1"/>
        </w:rPr>
        <w:t>o</w:t>
      </w:r>
      <w:r>
        <w:rPr>
          <w:rFonts w:cs="Calibri"/>
          <w:spacing w:val="-3"/>
        </w:rPr>
        <w:t>p</w:t>
      </w:r>
      <w:r>
        <w:rPr>
          <w:rFonts w:cs="Calibri"/>
        </w:rPr>
        <w:t>y</w:t>
      </w:r>
      <w:r>
        <w:rPr>
          <w:rFonts w:cs="Calibri"/>
          <w:spacing w:val="3"/>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3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r</w:t>
      </w:r>
      <w:r>
        <w:rPr>
          <w:rFonts w:cs="Calibri"/>
        </w:rPr>
        <w:t>e</w:t>
      </w:r>
      <w:r>
        <w:rPr>
          <w:rFonts w:cs="Calibri"/>
          <w:spacing w:val="-1"/>
        </w:rPr>
        <w:t>qu</w:t>
      </w:r>
      <w:r>
        <w:rPr>
          <w:rFonts w:cs="Calibri"/>
        </w:rPr>
        <w:t xml:space="preserve">est </w:t>
      </w:r>
      <w:r>
        <w:rPr>
          <w:rFonts w:cs="Calibri"/>
          <w:spacing w:val="1"/>
        </w:rPr>
        <w:t>m</w:t>
      </w:r>
      <w:r>
        <w:rPr>
          <w:rFonts w:cs="Calibri"/>
          <w:spacing w:val="-1"/>
        </w:rPr>
        <w:t>u</w:t>
      </w:r>
      <w:r>
        <w:rPr>
          <w:rFonts w:cs="Calibri"/>
        </w:rPr>
        <w:t>st sta</w:t>
      </w:r>
      <w:r>
        <w:rPr>
          <w:rFonts w:cs="Calibri"/>
          <w:spacing w:val="-2"/>
        </w:rPr>
        <w:t>t</w:t>
      </w:r>
      <w:r>
        <w:rPr>
          <w:rFonts w:cs="Calibri"/>
        </w:rPr>
        <w:t>e s</w:t>
      </w:r>
      <w:r>
        <w:rPr>
          <w:rFonts w:cs="Calibri"/>
          <w:spacing w:val="-1"/>
        </w:rPr>
        <w:t>p</w:t>
      </w:r>
      <w:r>
        <w:rPr>
          <w:rFonts w:cs="Calibri"/>
        </w:rPr>
        <w:t>ecific</w:t>
      </w:r>
      <w:r>
        <w:rPr>
          <w:rFonts w:cs="Calibri"/>
          <w:spacing w:val="15"/>
        </w:rPr>
        <w:t xml:space="preserve"> </w:t>
      </w:r>
      <w:r>
        <w:rPr>
          <w:rFonts w:cs="Calibri"/>
        </w:rPr>
        <w:t>re</w:t>
      </w:r>
      <w:r>
        <w:rPr>
          <w:rFonts w:cs="Calibri"/>
          <w:spacing w:val="-3"/>
        </w:rPr>
        <w:t>a</w:t>
      </w:r>
      <w:r>
        <w:rPr>
          <w:rFonts w:cs="Calibri"/>
        </w:rPr>
        <w:t>s</w:t>
      </w:r>
      <w:r>
        <w:rPr>
          <w:rFonts w:cs="Calibri"/>
          <w:spacing w:val="1"/>
        </w:rPr>
        <w:t>o</w:t>
      </w:r>
      <w:r>
        <w:rPr>
          <w:rFonts w:cs="Calibri"/>
          <w:spacing w:val="-1"/>
        </w:rPr>
        <w:t>n</w:t>
      </w:r>
      <w:r>
        <w:rPr>
          <w:rFonts w:cs="Calibri"/>
        </w:rPr>
        <w:t>s</w:t>
      </w:r>
      <w:r>
        <w:rPr>
          <w:rFonts w:cs="Calibri"/>
          <w:spacing w:val="15"/>
        </w:rPr>
        <w:t xml:space="preserve"> </w:t>
      </w:r>
      <w:r>
        <w:rPr>
          <w:rFonts w:cs="Calibri"/>
          <w:spacing w:val="-3"/>
        </w:rPr>
        <w:t>f</w:t>
      </w:r>
      <w:r>
        <w:rPr>
          <w:rFonts w:cs="Calibri"/>
          <w:spacing w:val="1"/>
        </w:rPr>
        <w:t>o</w:t>
      </w:r>
      <w:r>
        <w:rPr>
          <w:rFonts w:cs="Calibri"/>
        </w:rPr>
        <w:t>r</w:t>
      </w:r>
      <w:r>
        <w:rPr>
          <w:rFonts w:cs="Calibri"/>
          <w:spacing w:val="15"/>
        </w:rPr>
        <w:t xml:space="preserve"> </w:t>
      </w:r>
      <w:r>
        <w:rPr>
          <w:rFonts w:cs="Calibri"/>
        </w:rPr>
        <w:t>t</w:t>
      </w:r>
      <w:r>
        <w:rPr>
          <w:rFonts w:cs="Calibri"/>
          <w:spacing w:val="-3"/>
        </w:rPr>
        <w:t>h</w:t>
      </w:r>
      <w:r>
        <w:rPr>
          <w:rFonts w:cs="Calibri"/>
        </w:rPr>
        <w:t>e</w:t>
      </w:r>
      <w:r>
        <w:rPr>
          <w:rFonts w:cs="Calibri"/>
          <w:spacing w:val="16"/>
        </w:rPr>
        <w:t xml:space="preserve"> </w:t>
      </w:r>
      <w:r>
        <w:rPr>
          <w:rFonts w:cs="Calibri"/>
        </w:rPr>
        <w:t>s</w:t>
      </w:r>
      <w:r>
        <w:rPr>
          <w:rFonts w:cs="Calibri"/>
          <w:spacing w:val="-3"/>
        </w:rPr>
        <w:t>u</w:t>
      </w:r>
      <w:r>
        <w:rPr>
          <w:rFonts w:cs="Calibri"/>
          <w:spacing w:val="-1"/>
        </w:rPr>
        <w:t>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12"/>
        </w:rPr>
        <w:t xml:space="preserve"> </w:t>
      </w:r>
      <w:r>
        <w:rPr>
          <w:rFonts w:cs="Calibri"/>
          <w:spacing w:val="1"/>
        </w:rPr>
        <w:t>o</w:t>
      </w:r>
      <w:r>
        <w:rPr>
          <w:rFonts w:cs="Calibri"/>
        </w:rPr>
        <w:t>r</w:t>
      </w:r>
      <w:r>
        <w:rPr>
          <w:rFonts w:cs="Calibri"/>
          <w:spacing w:val="15"/>
        </w:rPr>
        <w:t xml:space="preserve"> </w:t>
      </w:r>
      <w:r>
        <w:rPr>
          <w:rFonts w:cs="Calibri"/>
        </w:rPr>
        <w:t>c</w:t>
      </w:r>
      <w:r>
        <w:rPr>
          <w:rFonts w:cs="Calibri"/>
          <w:spacing w:val="-1"/>
        </w:rPr>
        <w:t>h</w:t>
      </w:r>
      <w:r>
        <w:rPr>
          <w:rFonts w:cs="Calibri"/>
        </w:rPr>
        <w:t>a</w:t>
      </w:r>
      <w:r>
        <w:rPr>
          <w:rFonts w:cs="Calibri"/>
          <w:spacing w:val="-1"/>
        </w:rPr>
        <w:t>ng</w:t>
      </w:r>
      <w:r>
        <w:rPr>
          <w:rFonts w:cs="Calibri"/>
        </w:rPr>
        <w:t xml:space="preserve">e. </w:t>
      </w:r>
      <w:r>
        <w:rPr>
          <w:rFonts w:cs="Calibri"/>
          <w:spacing w:val="28"/>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5"/>
        </w:rPr>
        <w:t xml:space="preserve"> </w:t>
      </w:r>
      <w:r>
        <w:rPr>
          <w:rFonts w:cs="Calibri"/>
          <w:spacing w:val="-1"/>
        </w:rPr>
        <w:t>g</w:t>
      </w:r>
      <w:r>
        <w:rPr>
          <w:rFonts w:cs="Calibri"/>
        </w:rPr>
        <w:t>i</w:t>
      </w:r>
      <w:r>
        <w:rPr>
          <w:rFonts w:cs="Calibri"/>
          <w:spacing w:val="-1"/>
        </w:rPr>
        <w:t>v</w:t>
      </w:r>
      <w:r>
        <w:rPr>
          <w:rFonts w:cs="Calibri"/>
        </w:rPr>
        <w:t>e</w:t>
      </w:r>
      <w:r>
        <w:rPr>
          <w:rFonts w:cs="Calibri"/>
          <w:spacing w:val="16"/>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D</w:t>
      </w:r>
      <w:r>
        <w:rPr>
          <w:rFonts w:cs="Calibri"/>
          <w:spacing w:val="-2"/>
        </w:rPr>
        <w:t>B</w:t>
      </w:r>
      <w:r>
        <w:rPr>
          <w:rFonts w:cs="Calibri"/>
        </w:rPr>
        <w:t>E</w:t>
      </w:r>
      <w:r>
        <w:rPr>
          <w:rFonts w:cs="Calibri"/>
          <w:spacing w:val="13"/>
        </w:rPr>
        <w:t xml:space="preserve"> </w:t>
      </w:r>
      <w:r>
        <w:rPr>
          <w:rFonts w:cs="Calibri"/>
        </w:rPr>
        <w:t>fi</w:t>
      </w:r>
      <w:r>
        <w:rPr>
          <w:rFonts w:cs="Calibri"/>
          <w:spacing w:val="1"/>
        </w:rPr>
        <w:t>v</w:t>
      </w:r>
      <w:r>
        <w:rPr>
          <w:rFonts w:cs="Calibri"/>
        </w:rPr>
        <w:t>e</w:t>
      </w:r>
      <w:r>
        <w:rPr>
          <w:rFonts w:cs="Calibri"/>
          <w:spacing w:val="16"/>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3"/>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3"/>
        </w:rPr>
        <w:t>h</w:t>
      </w:r>
      <w:r>
        <w:rPr>
          <w:rFonts w:cs="Calibri"/>
        </w:rPr>
        <w:t xml:space="preserve">e </w:t>
      </w:r>
      <w:r>
        <w:rPr>
          <w:rFonts w:cs="Calibri"/>
          <w:spacing w:val="-1"/>
        </w:rPr>
        <w:t>p</w:t>
      </w:r>
      <w:r>
        <w:rPr>
          <w:rFonts w:cs="Calibri"/>
        </w:rPr>
        <w:t>ri</w:t>
      </w:r>
      <w:r>
        <w:rPr>
          <w:rFonts w:cs="Calibri"/>
          <w:spacing w:val="1"/>
        </w:rPr>
        <w:t>m</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spacing w:val="1"/>
        </w:rPr>
        <w:t>o</w:t>
      </w:r>
      <w:r>
        <w:rPr>
          <w:rFonts w:cs="Calibri"/>
        </w:rPr>
        <w:t>r’s</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i</w:t>
      </w:r>
      <w:r>
        <w:rPr>
          <w:rFonts w:cs="Calibri"/>
        </w:rPr>
        <w:t>ce</w:t>
      </w:r>
      <w:r>
        <w:rPr>
          <w:rFonts w:cs="Calibri"/>
          <w:spacing w:val="3"/>
        </w:rPr>
        <w:t xml:space="preserve"> </w:t>
      </w:r>
      <w:r>
        <w:rPr>
          <w:rFonts w:cs="Calibri"/>
        </w:rPr>
        <w:t>a</w:t>
      </w:r>
      <w:r>
        <w:rPr>
          <w:rFonts w:cs="Calibri"/>
          <w:spacing w:val="-1"/>
        </w:rPr>
        <w:t>n</w:t>
      </w:r>
      <w:r>
        <w:rPr>
          <w:rFonts w:cs="Calibri"/>
        </w:rPr>
        <w:t>d</w:t>
      </w:r>
      <w:r>
        <w:rPr>
          <w:rFonts w:cs="Calibri"/>
          <w:spacing w:val="5"/>
        </w:rPr>
        <w:t xml:space="preserve"> </w:t>
      </w:r>
      <w:r>
        <w:rPr>
          <w:rFonts w:cs="Calibri"/>
        </w:rPr>
        <w:t>a</w:t>
      </w:r>
      <w:r>
        <w:rPr>
          <w:rFonts w:cs="Calibri"/>
          <w:spacing w:val="-1"/>
        </w:rPr>
        <w:t>d</w:t>
      </w:r>
      <w:r>
        <w:rPr>
          <w:rFonts w:cs="Calibri"/>
          <w:spacing w:val="1"/>
        </w:rPr>
        <w:t>v</w:t>
      </w:r>
      <w:r>
        <w:rPr>
          <w:rFonts w:cs="Calibri"/>
        </w:rPr>
        <w:t>ise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 xml:space="preserve">r </w:t>
      </w:r>
      <w:r>
        <w:rPr>
          <w:rFonts w:cs="Calibri"/>
          <w:spacing w:val="1"/>
        </w:rPr>
        <w:t>o</w:t>
      </w:r>
      <w:r>
        <w:rPr>
          <w:rFonts w:cs="Calibri"/>
        </w:rPr>
        <w:t>f</w:t>
      </w:r>
      <w:r>
        <w:rPr>
          <w:rFonts w:cs="Calibri"/>
          <w:spacing w:val="5"/>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3"/>
        </w:rPr>
        <w:t>r</w:t>
      </w:r>
      <w:r>
        <w:rPr>
          <w:rFonts w:cs="Calibri"/>
          <w:spacing w:val="1"/>
        </w:rPr>
        <w:t>e</w:t>
      </w:r>
      <w:r>
        <w:rPr>
          <w:rFonts w:cs="Calibri"/>
        </w:rPr>
        <w:t>as</w:t>
      </w:r>
      <w:r>
        <w:rPr>
          <w:rFonts w:cs="Calibri"/>
          <w:spacing w:val="1"/>
        </w:rPr>
        <w:t>o</w:t>
      </w:r>
      <w:r>
        <w:rPr>
          <w:rFonts w:cs="Calibri"/>
          <w:spacing w:val="-1"/>
        </w:rPr>
        <w:t>n</w:t>
      </w:r>
      <w:r>
        <w:rPr>
          <w:rFonts w:cs="Calibri"/>
          <w:spacing w:val="-2"/>
        </w:rPr>
        <w:t>s</w:t>
      </w:r>
      <w:r>
        <w:rPr>
          <w:rFonts w:cs="Calibri"/>
        </w:rPr>
        <w:t>,</w:t>
      </w:r>
      <w:r>
        <w:rPr>
          <w:rFonts w:cs="Calibri"/>
          <w:spacing w:val="5"/>
        </w:rPr>
        <w:t xml:space="preserve"> </w:t>
      </w:r>
      <w:r>
        <w:rPr>
          <w:rFonts w:cs="Calibri"/>
        </w:rPr>
        <w:t>if</w:t>
      </w:r>
      <w:r>
        <w:rPr>
          <w:rFonts w:cs="Calibri"/>
          <w:spacing w:val="2"/>
        </w:rPr>
        <w:t xml:space="preserve"> </w:t>
      </w:r>
      <w:r>
        <w:rPr>
          <w:rFonts w:cs="Calibri"/>
        </w:rPr>
        <w:t>a</w:t>
      </w:r>
      <w:r>
        <w:rPr>
          <w:rFonts w:cs="Calibri"/>
          <w:spacing w:val="-1"/>
        </w:rPr>
        <w:t>n</w:t>
      </w:r>
      <w:r>
        <w:rPr>
          <w:rFonts w:cs="Calibri"/>
          <w:spacing w:val="1"/>
        </w:rPr>
        <w:t>y</w:t>
      </w:r>
      <w:r>
        <w:rPr>
          <w:rFonts w:cs="Calibri"/>
        </w:rPr>
        <w:t>,</w:t>
      </w:r>
      <w:r>
        <w:rPr>
          <w:rFonts w:cs="Calibri"/>
          <w:spacing w:val="3"/>
        </w:rPr>
        <w:t xml:space="preserve"> </w:t>
      </w:r>
      <w:r>
        <w:rPr>
          <w:rFonts w:cs="Calibri"/>
        </w:rPr>
        <w:t>w</w:t>
      </w:r>
      <w:r>
        <w:rPr>
          <w:rFonts w:cs="Calibri"/>
          <w:spacing w:val="-1"/>
        </w:rPr>
        <w:t>h</w:t>
      </w:r>
      <w:r>
        <w:rPr>
          <w:rFonts w:cs="Calibri"/>
        </w:rPr>
        <w:t>y</w:t>
      </w:r>
      <w:r>
        <w:rPr>
          <w:rFonts w:cs="Calibri"/>
          <w:spacing w:val="4"/>
        </w:rPr>
        <w:t xml:space="preserve"> </w:t>
      </w:r>
      <w:r>
        <w:rPr>
          <w:rFonts w:cs="Calibri"/>
        </w:rPr>
        <w:t>it</w:t>
      </w:r>
      <w:r>
        <w:rPr>
          <w:rFonts w:cs="Calibri"/>
          <w:spacing w:val="3"/>
        </w:rPr>
        <w:t xml:space="preserve"> </w:t>
      </w:r>
      <w:r>
        <w:rPr>
          <w:rFonts w:cs="Calibri"/>
          <w:spacing w:val="1"/>
        </w:rPr>
        <w:t>o</w:t>
      </w:r>
      <w:r>
        <w:rPr>
          <w:rFonts w:cs="Calibri"/>
          <w:spacing w:val="-1"/>
        </w:rPr>
        <w:t>b</w:t>
      </w:r>
      <w:r>
        <w:rPr>
          <w:rFonts w:cs="Calibri"/>
        </w:rPr>
        <w:t>j</w:t>
      </w:r>
      <w:r>
        <w:rPr>
          <w:rFonts w:cs="Calibri"/>
          <w:spacing w:val="1"/>
        </w:rPr>
        <w:t>e</w:t>
      </w:r>
      <w:r>
        <w:rPr>
          <w:rFonts w:cs="Calibri"/>
          <w:spacing w:val="-2"/>
        </w:rPr>
        <w:t>c</w:t>
      </w:r>
      <w:r>
        <w:rPr>
          <w:rFonts w:cs="Calibri"/>
        </w:rPr>
        <w:t>ts</w:t>
      </w:r>
      <w:r>
        <w:rPr>
          <w:rFonts w:cs="Calibri"/>
          <w:spacing w:val="3"/>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 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n</w:t>
      </w:r>
      <w:r>
        <w:rPr>
          <w:rFonts w:cs="Calibri"/>
          <w:spacing w:val="19"/>
        </w:rPr>
        <w:t xml:space="preserve"> </w:t>
      </w:r>
      <w:r>
        <w:rPr>
          <w:rFonts w:cs="Calibri"/>
          <w:spacing w:val="1"/>
        </w:rPr>
        <w:t>o</w:t>
      </w:r>
      <w:r>
        <w:rPr>
          <w:rFonts w:cs="Calibri"/>
        </w:rPr>
        <w:t>f</w:t>
      </w:r>
      <w:r>
        <w:rPr>
          <w:rFonts w:cs="Calibri"/>
          <w:spacing w:val="20"/>
        </w:rPr>
        <w:t xml:space="preserve"> </w:t>
      </w:r>
      <w:r>
        <w:rPr>
          <w:rFonts w:cs="Calibri"/>
        </w:rPr>
        <w:t>its</w:t>
      </w:r>
      <w:r>
        <w:rPr>
          <w:rFonts w:cs="Calibri"/>
          <w:spacing w:val="2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spacing w:val="-2"/>
        </w:rPr>
        <w:t>t</w:t>
      </w:r>
      <w:r>
        <w:rPr>
          <w:rFonts w:cs="Calibri"/>
        </w:rPr>
        <w:t>ract</w:t>
      </w:r>
      <w:r>
        <w:rPr>
          <w:rFonts w:cs="Calibri"/>
          <w:spacing w:val="23"/>
        </w:rPr>
        <w:t xml:space="preserve"> </w:t>
      </w:r>
      <w:r>
        <w:rPr>
          <w:rFonts w:cs="Calibri"/>
        </w:rPr>
        <w:t>a</w:t>
      </w:r>
      <w:r>
        <w:rPr>
          <w:rFonts w:cs="Calibri"/>
          <w:spacing w:val="-1"/>
        </w:rPr>
        <w:t>n</w:t>
      </w:r>
      <w:r>
        <w:rPr>
          <w:rFonts w:cs="Calibri"/>
        </w:rPr>
        <w:t>d</w:t>
      </w:r>
      <w:r>
        <w:rPr>
          <w:rFonts w:cs="Calibri"/>
          <w:spacing w:val="19"/>
        </w:rPr>
        <w:t xml:space="preserve"> </w:t>
      </w:r>
      <w:r>
        <w:rPr>
          <w:rFonts w:cs="Calibri"/>
        </w:rPr>
        <w:t>w</w:t>
      </w:r>
      <w:r>
        <w:rPr>
          <w:rFonts w:cs="Calibri"/>
          <w:spacing w:val="-1"/>
        </w:rPr>
        <w:t>h</w:t>
      </w:r>
      <w:r>
        <w:rPr>
          <w:rFonts w:cs="Calibri"/>
        </w:rPr>
        <w:t>y</w:t>
      </w:r>
      <w:r>
        <w:rPr>
          <w:rFonts w:cs="Calibri"/>
          <w:spacing w:val="21"/>
        </w:rPr>
        <w:t xml:space="preserve"> </w:t>
      </w:r>
      <w:r>
        <w:rPr>
          <w:rFonts w:cs="Calibri"/>
        </w:rPr>
        <w:t>t</w:t>
      </w:r>
      <w:r>
        <w:rPr>
          <w:rFonts w:cs="Calibri"/>
          <w:spacing w:val="-1"/>
        </w:rPr>
        <w:t>h</w:t>
      </w:r>
      <w:r>
        <w:rPr>
          <w:rFonts w:cs="Calibri"/>
        </w:rPr>
        <w:t xml:space="preserve">e </w:t>
      </w:r>
      <w:r>
        <w:rPr>
          <w:rFonts w:cs="Calibri"/>
          <w:spacing w:val="43"/>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0"/>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22"/>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o</w:t>
      </w:r>
      <w:r>
        <w:rPr>
          <w:rFonts w:cs="Calibri"/>
        </w:rPr>
        <w:t>r</w:t>
      </w:r>
      <w:r>
        <w:rPr>
          <w:rFonts w:cs="Calibri"/>
          <w:spacing w:val="-2"/>
        </w:rPr>
        <w:t>’</w:t>
      </w:r>
      <w:r>
        <w:rPr>
          <w:rFonts w:cs="Calibri"/>
        </w:rPr>
        <w:t>s</w:t>
      </w:r>
      <w:r>
        <w:rPr>
          <w:rFonts w:cs="Calibri"/>
          <w:spacing w:val="22"/>
        </w:rPr>
        <w:t xml:space="preserve"> </w:t>
      </w:r>
      <w:r>
        <w:rPr>
          <w:rFonts w:cs="Calibri"/>
        </w:rPr>
        <w:t>a</w:t>
      </w:r>
      <w:r>
        <w:rPr>
          <w:rFonts w:cs="Calibri"/>
          <w:spacing w:val="-2"/>
        </w:rPr>
        <w:t>c</w:t>
      </w:r>
      <w:r>
        <w:rPr>
          <w:rFonts w:cs="Calibri"/>
        </w:rPr>
        <w:t>ti</w:t>
      </w:r>
      <w:r>
        <w:rPr>
          <w:rFonts w:cs="Calibri"/>
          <w:spacing w:val="1"/>
        </w:rPr>
        <w:t>o</w:t>
      </w:r>
      <w:r>
        <w:rPr>
          <w:rFonts w:cs="Calibri"/>
          <w:spacing w:val="-1"/>
        </w:rPr>
        <w:t>n</w:t>
      </w:r>
      <w:r>
        <w:rPr>
          <w:rFonts w:cs="Calibri"/>
        </w:rPr>
        <w:t xml:space="preserve">. </w:t>
      </w:r>
      <w:r>
        <w:rPr>
          <w:rFonts w:cs="Calibri"/>
          <w:spacing w:val="41"/>
        </w:rPr>
        <w:t xml:space="preserve"> </w:t>
      </w:r>
      <w:r>
        <w:rPr>
          <w:rFonts w:cs="Calibri"/>
          <w:spacing w:val="-2"/>
        </w:rPr>
        <w:t>T</w:t>
      </w:r>
      <w:r>
        <w:rPr>
          <w:rFonts w:cs="Calibri"/>
          <w:spacing w:val="-1"/>
        </w:rPr>
        <w:t>h</w:t>
      </w:r>
      <w:r>
        <w:rPr>
          <w:rFonts w:cs="Calibri"/>
        </w:rPr>
        <w:t>e</w:t>
      </w:r>
      <w: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will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1"/>
        </w:rPr>
        <w:t xml:space="preserve"> </w:t>
      </w:r>
      <w:r>
        <w:rPr>
          <w:rFonts w:cs="Calibri"/>
          <w:spacing w:val="-1"/>
        </w:rPr>
        <w:t>o</w:t>
      </w:r>
      <w:r>
        <w:rPr>
          <w:rFonts w:cs="Calibri"/>
        </w:rPr>
        <w:t>r</w:t>
      </w:r>
      <w:r>
        <w:rPr>
          <w:rFonts w:cs="Calibri"/>
          <w:spacing w:val="3"/>
        </w:rPr>
        <w:t xml:space="preserve"> </w:t>
      </w:r>
      <w:r>
        <w:rPr>
          <w:rFonts w:cs="Calibri"/>
          <w:spacing w:val="-1"/>
        </w:rPr>
        <w:t>d</w:t>
      </w:r>
      <w:r>
        <w:rPr>
          <w:rFonts w:cs="Calibri"/>
          <w:spacing w:val="1"/>
        </w:rPr>
        <w:t>e</w:t>
      </w:r>
      <w:r>
        <w:rPr>
          <w:rFonts w:cs="Calibri"/>
          <w:spacing w:val="-1"/>
        </w:rPr>
        <w:t>n</w:t>
      </w:r>
      <w:r>
        <w:rPr>
          <w:rFonts w:cs="Calibri"/>
        </w:rPr>
        <w:t>y</w:t>
      </w:r>
      <w:r>
        <w:rPr>
          <w:rFonts w:cs="Calibri"/>
          <w:spacing w:val="4"/>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s</w:t>
      </w:r>
      <w:r>
        <w:rPr>
          <w:rFonts w:cs="Calibri"/>
          <w:spacing w:val="-1"/>
        </w:rPr>
        <w:t>ub</w:t>
      </w:r>
      <w:r>
        <w:rPr>
          <w:rFonts w:cs="Calibri"/>
        </w:rPr>
        <w:t>st</w:t>
      </w:r>
      <w:r>
        <w:rPr>
          <w:rFonts w:cs="Calibri"/>
          <w:spacing w:val="-3"/>
        </w:rPr>
        <w:t>i</w:t>
      </w:r>
      <w:r>
        <w:rPr>
          <w:rFonts w:cs="Calibri"/>
        </w:rPr>
        <w:t>t</w:t>
      </w:r>
      <w:r>
        <w:rPr>
          <w:rFonts w:cs="Calibri"/>
          <w:spacing w:val="-1"/>
        </w:rPr>
        <w:t>u</w:t>
      </w:r>
      <w:r>
        <w:rPr>
          <w:rFonts w:cs="Calibri"/>
        </w:rPr>
        <w:t>ti</w:t>
      </w:r>
      <w:r>
        <w:rPr>
          <w:rFonts w:cs="Calibri"/>
          <w:spacing w:val="1"/>
        </w:rPr>
        <w:t>o</w:t>
      </w:r>
      <w:r>
        <w:rPr>
          <w:rFonts w:cs="Calibri"/>
        </w:rPr>
        <w:t xml:space="preserve">n </w:t>
      </w:r>
      <w:r>
        <w:rPr>
          <w:rFonts w:cs="Calibri"/>
          <w:spacing w:val="1"/>
        </w:rPr>
        <w:t>o</w:t>
      </w:r>
      <w:r>
        <w:rPr>
          <w:rFonts w:cs="Calibri"/>
        </w:rPr>
        <w:t>r</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3"/>
        </w:rPr>
        <w:t xml:space="preserve"> </w:t>
      </w:r>
      <w:r>
        <w:rPr>
          <w:rFonts w:cs="Calibri"/>
        </w:rPr>
        <w:t>in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2"/>
        </w:rPr>
        <w:t xml:space="preserve"> </w:t>
      </w:r>
      <w:r>
        <w:rPr>
          <w:rFonts w:cs="Calibri"/>
        </w:rPr>
        <w:t xml:space="preserve">5 </w:t>
      </w:r>
      <w:r>
        <w:rPr>
          <w:rFonts w:cs="Calibri"/>
          <w:spacing w:val="-1"/>
        </w:rPr>
        <w:t>bu</w:t>
      </w:r>
      <w:r>
        <w:rPr>
          <w:rFonts w:cs="Calibri"/>
        </w:rPr>
        <w:t>si</w:t>
      </w:r>
      <w:r>
        <w:rPr>
          <w:rFonts w:cs="Calibri"/>
          <w:spacing w:val="-1"/>
        </w:rPr>
        <w:t>n</w:t>
      </w:r>
      <w:r>
        <w:rPr>
          <w:rFonts w:cs="Calibri"/>
        </w:rPr>
        <w:t>ess</w:t>
      </w:r>
      <w:r>
        <w:rPr>
          <w:rFonts w:cs="Calibri"/>
          <w:spacing w:val="1"/>
        </w:rPr>
        <w:t xml:space="preserve"> </w:t>
      </w:r>
      <w:r>
        <w:rPr>
          <w:rFonts w:cs="Calibri"/>
          <w:spacing w:val="-1"/>
        </w:rPr>
        <w:t>d</w:t>
      </w:r>
      <w:r>
        <w:rPr>
          <w:rFonts w:cs="Calibri"/>
        </w:rPr>
        <w:t>a</w:t>
      </w:r>
      <w:r>
        <w:rPr>
          <w:rFonts w:cs="Calibri"/>
          <w:spacing w:val="1"/>
        </w:rPr>
        <w:t>y</w:t>
      </w:r>
      <w:r>
        <w:rPr>
          <w:rFonts w:cs="Calibri"/>
        </w:rPr>
        <w:t>s</w:t>
      </w:r>
      <w:r>
        <w:rPr>
          <w:rFonts w:cs="Calibri"/>
          <w:spacing w:val="-2"/>
        </w:rPr>
        <w:t xml:space="preserve"> </w:t>
      </w:r>
      <w:r>
        <w:rPr>
          <w:rFonts w:cs="Calibri"/>
          <w:spacing w:val="1"/>
        </w:rPr>
        <w:t>o</w:t>
      </w:r>
      <w:r>
        <w:rPr>
          <w:rFonts w:cs="Calibri"/>
        </w:rPr>
        <w:t xml:space="preserve">f </w:t>
      </w:r>
      <w:r>
        <w:rPr>
          <w:rFonts w:cs="Calibri"/>
          <w:spacing w:val="-3"/>
        </w:rPr>
        <w:t>r</w:t>
      </w:r>
      <w:r>
        <w:rPr>
          <w:rFonts w:cs="Calibri"/>
        </w:rPr>
        <w:t>ecei</w:t>
      </w:r>
      <w:r>
        <w:rPr>
          <w:rFonts w:cs="Calibri"/>
          <w:spacing w:val="-3"/>
        </w:rPr>
        <w:t>p</w:t>
      </w:r>
      <w:r>
        <w:rPr>
          <w:rFonts w:cs="Calibri"/>
        </w:rPr>
        <w:t>t</w:t>
      </w:r>
      <w:r>
        <w:rPr>
          <w:rFonts w:cs="Calibri"/>
          <w:spacing w:val="1"/>
        </w:rPr>
        <w:t xml:space="preserve"> 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re</w:t>
      </w:r>
      <w:r>
        <w:rPr>
          <w:rFonts w:cs="Calibri"/>
          <w:spacing w:val="-1"/>
        </w:rPr>
        <w:t>qu</w:t>
      </w:r>
      <w:r>
        <w:rPr>
          <w:rFonts w:cs="Calibri"/>
        </w:rPr>
        <w:t>e</w:t>
      </w:r>
      <w:r>
        <w:rPr>
          <w:rFonts w:cs="Calibri"/>
          <w:spacing w:val="-2"/>
        </w:rPr>
        <w:t>s</w:t>
      </w:r>
      <w:r>
        <w:rPr>
          <w:rFonts w:cs="Calibri"/>
        </w:rPr>
        <w:t>t.</w:t>
      </w:r>
    </w:p>
    <w:p w14:paraId="09DC6DE3" w14:textId="77777777" w:rsidR="006E0089" w:rsidRDefault="006E0089" w:rsidP="006E0089">
      <w:pPr>
        <w:widowControl w:val="0"/>
        <w:spacing w:after="0" w:line="240" w:lineRule="exact"/>
        <w:rPr>
          <w:sz w:val="20"/>
          <w:szCs w:val="24"/>
        </w:rPr>
      </w:pPr>
    </w:p>
    <w:p w14:paraId="68704819"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5</w:t>
      </w:r>
      <w:r>
        <w:rPr>
          <w:rFonts w:cs="Calibri"/>
        </w:rPr>
        <w:t>.</w:t>
      </w:r>
      <w:r>
        <w:rPr>
          <w:rFonts w:cs="Calibri"/>
        </w:rPr>
        <w:tab/>
      </w:r>
      <w:r>
        <w:rPr>
          <w:rFonts w:cs="Calibri"/>
          <w:spacing w:val="-26"/>
        </w:rPr>
        <w:t xml:space="preserve"> </w:t>
      </w:r>
      <w:r>
        <w:rPr>
          <w:rFonts w:cs="Calibri"/>
        </w:rPr>
        <w:t>W</w:t>
      </w:r>
      <w:r>
        <w:rPr>
          <w:rFonts w:cs="Calibri"/>
          <w:spacing w:val="-1"/>
        </w:rPr>
        <w:t>h</w:t>
      </w:r>
      <w:r>
        <w:rPr>
          <w:rFonts w:cs="Calibri"/>
        </w:rPr>
        <w:t>ere</w:t>
      </w:r>
      <w:r>
        <w:rPr>
          <w:rFonts w:cs="Calibri"/>
          <w:spacing w:val="23"/>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h</w:t>
      </w:r>
      <w:r>
        <w:rPr>
          <w:rFonts w:cs="Calibri"/>
        </w:rPr>
        <w:t>as</w:t>
      </w:r>
      <w:r>
        <w:rPr>
          <w:rFonts w:cs="Calibri"/>
          <w:spacing w:val="22"/>
        </w:rPr>
        <w:t xml:space="preserve"> </w:t>
      </w:r>
      <w:r>
        <w:rPr>
          <w:rFonts w:cs="Calibri"/>
        </w:rPr>
        <w:t>e</w:t>
      </w:r>
      <w:r>
        <w:rPr>
          <w:rFonts w:cs="Calibri"/>
          <w:spacing w:val="-2"/>
        </w:rPr>
        <w:t>st</w:t>
      </w:r>
      <w:r>
        <w:rPr>
          <w:rFonts w:cs="Calibri"/>
        </w:rPr>
        <w:t>a</w:t>
      </w:r>
      <w:r>
        <w:rPr>
          <w:rFonts w:cs="Calibri"/>
          <w:spacing w:val="-1"/>
        </w:rPr>
        <w:t>b</w:t>
      </w:r>
      <w:r>
        <w:rPr>
          <w:rFonts w:cs="Calibri"/>
        </w:rPr>
        <w:t>lis</w:t>
      </w:r>
      <w:r>
        <w:rPr>
          <w:rFonts w:cs="Calibri"/>
          <w:spacing w:val="-1"/>
        </w:rPr>
        <w:t>h</w:t>
      </w:r>
      <w:r>
        <w:rPr>
          <w:rFonts w:cs="Calibri"/>
        </w:rPr>
        <w:t>ed</w:t>
      </w:r>
      <w:r>
        <w:rPr>
          <w:rFonts w:cs="Calibri"/>
          <w:spacing w:val="22"/>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b</w:t>
      </w:r>
      <w:r>
        <w:rPr>
          <w:rFonts w:cs="Calibri"/>
        </w:rPr>
        <w:t>asis</w:t>
      </w:r>
      <w:r>
        <w:rPr>
          <w:rFonts w:cs="Calibri"/>
          <w:spacing w:val="22"/>
        </w:rPr>
        <w:t xml:space="preserve"> </w:t>
      </w:r>
      <w:r>
        <w:rPr>
          <w:rFonts w:cs="Calibri"/>
        </w:rPr>
        <w:t>f</w:t>
      </w:r>
      <w:r>
        <w:rPr>
          <w:rFonts w:cs="Calibri"/>
          <w:spacing w:val="1"/>
        </w:rPr>
        <w:t>o</w:t>
      </w:r>
      <w:r>
        <w:rPr>
          <w:rFonts w:cs="Calibri"/>
        </w:rPr>
        <w:t>r</w:t>
      </w:r>
      <w:r>
        <w:rPr>
          <w:rFonts w:cs="Calibri"/>
          <w:spacing w:val="22"/>
        </w:rPr>
        <w:t xml:space="preserve"> </w:t>
      </w:r>
      <w:r>
        <w:rPr>
          <w:rFonts w:cs="Calibri"/>
        </w:rPr>
        <w:t>t</w:t>
      </w:r>
      <w:r>
        <w:rPr>
          <w:rFonts w:cs="Calibri"/>
          <w:spacing w:val="-1"/>
        </w:rPr>
        <w:t>h</w:t>
      </w:r>
      <w:r>
        <w:rPr>
          <w:rFonts w:cs="Calibri"/>
        </w:rPr>
        <w:t>e</w:t>
      </w:r>
      <w:r>
        <w:rPr>
          <w:rFonts w:cs="Calibri"/>
          <w:spacing w:val="20"/>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22"/>
        </w:rPr>
        <w:t xml:space="preserve"> </w:t>
      </w:r>
      <w:r>
        <w:rPr>
          <w:rFonts w:cs="Calibri"/>
          <w:spacing w:val="-2"/>
        </w:rPr>
        <w:t>t</w:t>
      </w:r>
      <w:r>
        <w:rPr>
          <w:rFonts w:cs="Calibri"/>
        </w:rPr>
        <w:t>o</w:t>
      </w:r>
      <w:r>
        <w:rPr>
          <w:rFonts w:cs="Calibri"/>
          <w:spacing w:val="24"/>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2"/>
        </w:rPr>
        <w:t>’</w:t>
      </w:r>
      <w:r>
        <w:rPr>
          <w:rFonts w:cs="Calibri"/>
        </w:rPr>
        <w:t>s</w:t>
      </w:r>
      <w:r>
        <w:rPr>
          <w:rFonts w:cs="Calibri"/>
          <w:spacing w:val="22"/>
        </w:rPr>
        <w:t xml:space="preserve"> </w:t>
      </w:r>
      <w:r>
        <w:rPr>
          <w:rFonts w:cs="Calibri"/>
        </w:rPr>
        <w:t>satisfa</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22"/>
        </w:rPr>
        <w:t xml:space="preserve"> </w:t>
      </w:r>
      <w:r>
        <w:rPr>
          <w:rFonts w:cs="Calibri"/>
        </w:rPr>
        <w:t>it</w:t>
      </w:r>
      <w:r>
        <w:rPr>
          <w:rFonts w:cs="Calibri"/>
          <w:spacing w:val="20"/>
        </w:rPr>
        <w:t xml:space="preserve"> </w:t>
      </w:r>
      <w:r>
        <w:rPr>
          <w:rFonts w:cs="Calibri"/>
          <w:spacing w:val="2"/>
        </w:rPr>
        <w:t>m</w:t>
      </w:r>
      <w:r>
        <w:rPr>
          <w:rFonts w:cs="Calibri"/>
          <w:spacing w:val="-1"/>
        </w:rPr>
        <w:t>u</w:t>
      </w:r>
      <w:r>
        <w:rPr>
          <w:rFonts w:cs="Calibri"/>
          <w:spacing w:val="-2"/>
        </w:rPr>
        <w:t xml:space="preserve">st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1"/>
        </w:rPr>
        <w:t>g</w:t>
      </w:r>
      <w:r>
        <w:rPr>
          <w:rFonts w:cs="Calibri"/>
          <w:spacing w:val="1"/>
        </w:rPr>
        <w:t>oo</w:t>
      </w:r>
      <w:r>
        <w:rPr>
          <w:rFonts w:cs="Calibri"/>
        </w:rPr>
        <w:t xml:space="preserve">d faith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3"/>
        </w:rPr>
        <w:t>g</w:t>
      </w:r>
      <w:r>
        <w:rPr>
          <w:rFonts w:cs="Calibri"/>
          <w:spacing w:val="1"/>
        </w:rPr>
        <w:t>o</w:t>
      </w:r>
      <w:r>
        <w:rPr>
          <w:rFonts w:cs="Calibri"/>
        </w:rPr>
        <w:t xml:space="preserve">al </w:t>
      </w:r>
      <w:r>
        <w:rPr>
          <w:rFonts w:cs="Calibri"/>
          <w:spacing w:val="-1"/>
        </w:rPr>
        <w:t>b</w:t>
      </w:r>
      <w:r>
        <w:rPr>
          <w:rFonts w:cs="Calibri"/>
        </w:rPr>
        <w:t>y</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n</w:t>
      </w:r>
      <w:r>
        <w:rPr>
          <w:rFonts w:cs="Calibri"/>
        </w:rPr>
        <w:t>g a</w:t>
      </w:r>
      <w:r>
        <w:rPr>
          <w:rFonts w:cs="Calibri"/>
          <w:spacing w:val="1"/>
        </w:rPr>
        <w:t xml:space="preserve"> D</w:t>
      </w:r>
      <w:r>
        <w:rPr>
          <w:rFonts w:cs="Calibri"/>
        </w:rPr>
        <w:t xml:space="preserve">BE. </w:t>
      </w:r>
      <w:r>
        <w:rPr>
          <w:rFonts w:cs="Calibri"/>
          <w:spacing w:val="13"/>
        </w:rPr>
        <w:t xml:space="preserve"> </w:t>
      </w:r>
      <w:r>
        <w:rPr>
          <w:rFonts w:cs="Calibri"/>
          <w:spacing w:val="1"/>
        </w:rPr>
        <w:t>Do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 xml:space="preserve">n </w:t>
      </w:r>
      <w:r>
        <w:rPr>
          <w:rFonts w:cs="Calibri"/>
          <w:spacing w:val="1"/>
        </w:rPr>
        <w:t>o</w:t>
      </w:r>
      <w:r>
        <w:rPr>
          <w:rFonts w:cs="Calibri"/>
        </w:rPr>
        <w:t>f</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spacing w:val="-1"/>
        </w:rPr>
        <w:t>p</w:t>
      </w:r>
      <w:r>
        <w:rPr>
          <w:rFonts w:cs="Calibri"/>
        </w:rPr>
        <w:t>l</w:t>
      </w:r>
      <w:r>
        <w:rPr>
          <w:rFonts w:cs="Calibri"/>
          <w:spacing w:val="-3"/>
        </w:rPr>
        <w:t>a</w:t>
      </w:r>
      <w:r>
        <w:rPr>
          <w:rFonts w:cs="Calibri"/>
        </w:rPr>
        <w:t>c</w:t>
      </w:r>
      <w:r>
        <w:rPr>
          <w:rFonts w:cs="Calibri"/>
          <w:spacing w:val="-2"/>
        </w:rPr>
        <w:t>e</w:t>
      </w:r>
      <w:r>
        <w:rPr>
          <w:rFonts w:cs="Calibri"/>
          <w:spacing w:val="1"/>
        </w:rPr>
        <w:t>m</w:t>
      </w:r>
      <w:r>
        <w:rPr>
          <w:rFonts w:cs="Calibri"/>
          <w:spacing w:val="-2"/>
        </w:rPr>
        <w:t>e</w:t>
      </w:r>
      <w:r>
        <w:rPr>
          <w:rFonts w:cs="Calibri"/>
          <w:spacing w:val="-1"/>
        </w:rPr>
        <w:t>n</w:t>
      </w:r>
      <w:r>
        <w:rPr>
          <w:rFonts w:cs="Calibri"/>
        </w:rPr>
        <w:t xml:space="preserve">t </w:t>
      </w:r>
      <w:r w:rsidR="00556605">
        <w:rPr>
          <w:rFonts w:cs="Calibri"/>
          <w:spacing w:val="1"/>
        </w:rPr>
        <w:t>Vendor</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o</w:t>
      </w:r>
      <w:r>
        <w:rPr>
          <w:rFonts w:cs="Calibri"/>
        </w:rPr>
        <w:t>f</w:t>
      </w:r>
      <w:r>
        <w:rPr>
          <w:rFonts w:cs="Calibri"/>
          <w:spacing w:val="27"/>
        </w:rPr>
        <w:t xml:space="preserve"> </w:t>
      </w:r>
      <w:r>
        <w:rPr>
          <w:rFonts w:cs="Calibri"/>
          <w:spacing w:val="-1"/>
        </w:rPr>
        <w:t>go</w:t>
      </w:r>
      <w:r>
        <w:rPr>
          <w:rFonts w:cs="Calibri"/>
          <w:spacing w:val="1"/>
        </w:rPr>
        <w:t>o</w:t>
      </w:r>
      <w:r>
        <w:rPr>
          <w:rFonts w:cs="Calibri"/>
        </w:rPr>
        <w:t>d</w:t>
      </w:r>
      <w:r>
        <w:rPr>
          <w:rFonts w:cs="Calibri"/>
          <w:spacing w:val="27"/>
        </w:rPr>
        <w:t xml:space="preserve"> </w:t>
      </w:r>
      <w:r>
        <w:rPr>
          <w:rFonts w:cs="Calibri"/>
        </w:rPr>
        <w:t>faith</w:t>
      </w:r>
      <w:r>
        <w:rPr>
          <w:rFonts w:cs="Calibri"/>
          <w:spacing w:val="27"/>
        </w:rPr>
        <w:t xml:space="preserve"> </w:t>
      </w:r>
      <w:r>
        <w:rPr>
          <w:rFonts w:cs="Calibri"/>
          <w:spacing w:val="-2"/>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29"/>
        </w:rPr>
        <w:t xml:space="preserve"> </w:t>
      </w:r>
      <w:r>
        <w:rPr>
          <w:rFonts w:cs="Calibri"/>
          <w:spacing w:val="-3"/>
        </w:rPr>
        <w:t>r</w:t>
      </w:r>
      <w:r>
        <w:rPr>
          <w:rFonts w:cs="Calibri"/>
          <w:spacing w:val="1"/>
        </w:rPr>
        <w:t>e</w:t>
      </w:r>
      <w:r>
        <w:rPr>
          <w:rFonts w:cs="Calibri"/>
          <w:spacing w:val="-1"/>
        </w:rPr>
        <w:t>p</w:t>
      </w:r>
      <w:r>
        <w:rPr>
          <w:rFonts w:cs="Calibri"/>
        </w:rPr>
        <w:t>lace</w:t>
      </w:r>
      <w:r>
        <w:rPr>
          <w:rFonts w:cs="Calibri"/>
          <w:spacing w:val="28"/>
        </w:rPr>
        <w:t xml:space="preserve"> </w:t>
      </w:r>
      <w:r>
        <w:rPr>
          <w:rFonts w:cs="Calibri"/>
        </w:rPr>
        <w:t>t</w:t>
      </w:r>
      <w:r>
        <w:rPr>
          <w:rFonts w:cs="Calibri"/>
          <w:spacing w:val="-3"/>
        </w:rPr>
        <w:t>h</w:t>
      </w:r>
      <w:r>
        <w:rPr>
          <w:rFonts w:cs="Calibri"/>
        </w:rPr>
        <w:t>e</w:t>
      </w:r>
      <w:r>
        <w:rPr>
          <w:rFonts w:cs="Calibri"/>
          <w:spacing w:val="28"/>
        </w:rPr>
        <w:t xml:space="preserve"> </w:t>
      </w:r>
      <w:r>
        <w:rPr>
          <w:rFonts w:cs="Calibri"/>
          <w:spacing w:val="1"/>
        </w:rPr>
        <w:t>D</w:t>
      </w:r>
      <w:r>
        <w:rPr>
          <w:rFonts w:cs="Calibri"/>
          <w:spacing w:val="-2"/>
        </w:rPr>
        <w:t>B</w:t>
      </w:r>
      <w:r>
        <w:rPr>
          <w:rFonts w:cs="Calibri"/>
        </w:rPr>
        <w:t>E,</w:t>
      </w:r>
      <w:r>
        <w:rPr>
          <w:rFonts w:cs="Calibri"/>
          <w:spacing w:val="25"/>
        </w:rPr>
        <w:t xml:space="preserve"> </w:t>
      </w:r>
      <w:r>
        <w:rPr>
          <w:rFonts w:cs="Calibri"/>
          <w:spacing w:val="1"/>
        </w:rPr>
        <w:t>m</w:t>
      </w:r>
      <w:r>
        <w:rPr>
          <w:rFonts w:cs="Calibri"/>
          <w:spacing w:val="-1"/>
        </w:rPr>
        <w:t>u</w:t>
      </w:r>
      <w:r>
        <w:rPr>
          <w:rFonts w:cs="Calibri"/>
        </w:rPr>
        <w:t>st</w:t>
      </w:r>
      <w:r>
        <w:rPr>
          <w:rFonts w:cs="Calibri"/>
          <w:spacing w:val="25"/>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27"/>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i</w:t>
      </w:r>
      <w:r>
        <w:rPr>
          <w:rFonts w:cs="Calibri"/>
          <w:spacing w:val="-1"/>
        </w:rPr>
        <w:t>n</w:t>
      </w:r>
      <w:r>
        <w:rPr>
          <w:rFonts w:cs="Calibri"/>
          <w:spacing w:val="-3"/>
        </w:rPr>
        <w:t>i</w:t>
      </w:r>
      <w:r>
        <w:rPr>
          <w:rFonts w:cs="Calibri"/>
        </w:rPr>
        <w:t>tial</w:t>
      </w:r>
      <w:r>
        <w:rPr>
          <w:rFonts w:cs="Calibri"/>
          <w:spacing w:val="27"/>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w:t>
      </w:r>
      <w:r>
        <w:rPr>
          <w:rFonts w:cs="Calibri"/>
          <w:spacing w:val="-1"/>
        </w:rPr>
        <w:t>n</w:t>
      </w:r>
      <w:r>
        <w:rPr>
          <w:rFonts w:cs="Calibri"/>
        </w:rPr>
        <w:t xml:space="preserve">. </w:t>
      </w:r>
      <w:r>
        <w:rPr>
          <w:rFonts w:cs="Calibri"/>
          <w:spacing w:val="10"/>
        </w:rPr>
        <w:t xml:space="preserve"> </w:t>
      </w:r>
      <w:r>
        <w:rPr>
          <w:rFonts w:cs="Calibri"/>
        </w:rPr>
        <w:t>If</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3"/>
        </w:rPr>
        <w:t>g</w:t>
      </w:r>
      <w:r>
        <w:rPr>
          <w:rFonts w:cs="Calibri"/>
          <w:spacing w:val="1"/>
        </w:rPr>
        <w:t>o</w:t>
      </w:r>
      <w:r>
        <w:rPr>
          <w:rFonts w:cs="Calibri"/>
        </w:rPr>
        <w:t>al</w:t>
      </w:r>
      <w:r>
        <w:rPr>
          <w:rFonts w:cs="Calibri"/>
          <w:spacing w:val="5"/>
        </w:rPr>
        <w:t xml:space="preserve"> </w:t>
      </w:r>
      <w:r>
        <w:rPr>
          <w:rFonts w:cs="Calibri"/>
          <w:spacing w:val="-2"/>
        </w:rPr>
        <w:t>c</w:t>
      </w:r>
      <w:r>
        <w:rPr>
          <w:rFonts w:cs="Calibri"/>
        </w:rPr>
        <w:t>a</w:t>
      </w:r>
      <w:r>
        <w:rPr>
          <w:rFonts w:cs="Calibri"/>
          <w:spacing w:val="-1"/>
        </w:rPr>
        <w:t>nn</w:t>
      </w:r>
      <w:r>
        <w:rPr>
          <w:rFonts w:cs="Calibri"/>
          <w:spacing w:val="1"/>
        </w:rPr>
        <w:t>o</w:t>
      </w:r>
      <w:r>
        <w:rPr>
          <w:rFonts w:cs="Calibri"/>
        </w:rPr>
        <w:t>t</w:t>
      </w:r>
      <w:r>
        <w:rPr>
          <w:rFonts w:cs="Calibri"/>
          <w:spacing w:val="6"/>
        </w:rPr>
        <w:t xml:space="preserve"> </w:t>
      </w:r>
      <w:r>
        <w:rPr>
          <w:rFonts w:cs="Calibri"/>
          <w:spacing w:val="-3"/>
        </w:rPr>
        <w:t>b</w:t>
      </w:r>
      <w:r>
        <w:rPr>
          <w:rFonts w:cs="Calibri"/>
        </w:rPr>
        <w:t>e</w:t>
      </w:r>
      <w:r>
        <w:rPr>
          <w:rFonts w:cs="Calibri"/>
          <w:spacing w:val="4"/>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5"/>
        </w:rPr>
        <w:t xml:space="preserve"> </w:t>
      </w:r>
      <w:r>
        <w:rPr>
          <w:rFonts w:cs="Calibri"/>
        </w:rPr>
        <w:t>a</w:t>
      </w:r>
      <w:r>
        <w:rPr>
          <w:rFonts w:cs="Calibri"/>
          <w:spacing w:val="-1"/>
        </w:rPr>
        <w:t>n</w:t>
      </w:r>
      <w:r>
        <w:rPr>
          <w:rFonts w:cs="Calibri"/>
        </w:rPr>
        <w:t>d</w:t>
      </w:r>
      <w:r>
        <w:rPr>
          <w:rFonts w:cs="Calibri"/>
          <w:spacing w:val="5"/>
        </w:rPr>
        <w:t xml:space="preserve"> </w:t>
      </w:r>
      <w:r>
        <w:rPr>
          <w:rFonts w:cs="Calibri"/>
          <w:spacing w:val="-3"/>
        </w:rPr>
        <w:t>g</w:t>
      </w:r>
      <w:r>
        <w:rPr>
          <w:rFonts w:cs="Calibri"/>
          <w:spacing w:val="1"/>
        </w:rPr>
        <w:t>oo</w:t>
      </w:r>
      <w:r>
        <w:rPr>
          <w:rFonts w:cs="Calibri"/>
        </w:rPr>
        <w:t>d</w:t>
      </w:r>
      <w:r>
        <w:rPr>
          <w:rFonts w:cs="Calibri"/>
          <w:spacing w:val="5"/>
        </w:rPr>
        <w:t xml:space="preserve"> </w:t>
      </w:r>
      <w:r>
        <w:rPr>
          <w:rFonts w:cs="Calibri"/>
        </w:rPr>
        <w:t>fa</w:t>
      </w:r>
      <w:r>
        <w:rPr>
          <w:rFonts w:cs="Calibri"/>
          <w:spacing w:val="-3"/>
        </w:rPr>
        <w:t>i</w:t>
      </w:r>
      <w:r>
        <w:rPr>
          <w:rFonts w:cs="Calibri"/>
        </w:rPr>
        <w:t>th</w:t>
      </w:r>
      <w:r>
        <w:rPr>
          <w:rFonts w:cs="Calibri"/>
          <w:spacing w:val="5"/>
        </w:rPr>
        <w:t xml:space="preserve"> </w:t>
      </w:r>
      <w:r>
        <w:rPr>
          <w:rFonts w:cs="Calibri"/>
        </w:rPr>
        <w:t>ef</w:t>
      </w:r>
      <w:r>
        <w:rPr>
          <w:rFonts w:cs="Calibri"/>
          <w:spacing w:val="-3"/>
        </w:rPr>
        <w:t>f</w:t>
      </w:r>
      <w:r>
        <w:rPr>
          <w:rFonts w:cs="Calibri"/>
          <w:spacing w:val="1"/>
        </w:rPr>
        <w:t>o</w:t>
      </w:r>
      <w:r>
        <w:rPr>
          <w:rFonts w:cs="Calibri"/>
        </w:rPr>
        <w:t>rts</w:t>
      </w:r>
      <w:r>
        <w:rPr>
          <w:rFonts w:cs="Calibri"/>
          <w:spacing w:val="5"/>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6"/>
        </w:rPr>
        <w:t xml:space="preserve"> </w:t>
      </w:r>
      <w:r>
        <w:rPr>
          <w:rFonts w:cs="Calibri"/>
          <w:spacing w:val="-3"/>
        </w:rPr>
        <w:t>b</w:t>
      </w:r>
      <w:r>
        <w:rPr>
          <w:rFonts w:cs="Calibri"/>
        </w:rPr>
        <w:t>een</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m</w:t>
      </w:r>
      <w:r>
        <w:rPr>
          <w:rFonts w:cs="Calibri"/>
        </w:rPr>
        <w:t>ay</w:t>
      </w:r>
      <w:r>
        <w:rPr>
          <w:rFonts w:cs="Calibri"/>
          <w:spacing w:val="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4"/>
        </w:rPr>
        <w:t xml:space="preserve"> </w:t>
      </w:r>
      <w:r>
        <w:rPr>
          <w:rFonts w:cs="Calibri"/>
        </w:rPr>
        <w:t>wi</w:t>
      </w:r>
      <w:r>
        <w:rPr>
          <w:rFonts w:cs="Calibri"/>
          <w:spacing w:val="-2"/>
        </w:rPr>
        <w:t>t</w:t>
      </w:r>
      <w:r>
        <w:rPr>
          <w:rFonts w:cs="Calibri"/>
        </w:rPr>
        <w:t xml:space="preserve">h 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spacing w:val="-2"/>
        </w:rPr>
        <w:t>B</w:t>
      </w:r>
      <w:r>
        <w:rPr>
          <w:rFonts w:cs="Calibri"/>
        </w:rPr>
        <w:t>E.</w:t>
      </w:r>
    </w:p>
    <w:p w14:paraId="368ACE7C" w14:textId="77777777" w:rsidR="006E0089" w:rsidRDefault="006E0089" w:rsidP="006E0089">
      <w:pPr>
        <w:widowControl w:val="0"/>
        <w:spacing w:after="0"/>
        <w:ind w:left="864" w:hanging="432"/>
      </w:pPr>
    </w:p>
    <w:p w14:paraId="06203801"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6</w:t>
      </w:r>
      <w:r>
        <w:rPr>
          <w:rFonts w:cs="Calibri"/>
        </w:rPr>
        <w:t>.</w:t>
      </w:r>
      <w:r>
        <w:rPr>
          <w:rFonts w:cs="Calibri"/>
          <w:spacing w:val="-26"/>
        </w:rPr>
        <w:t xml:space="preserve"> </w:t>
      </w:r>
      <w:r>
        <w:rPr>
          <w:rFonts w:cs="Calibri"/>
          <w:spacing w:val="-26"/>
        </w:rPr>
        <w:tab/>
      </w:r>
      <w:r>
        <w:rPr>
          <w:rFonts w:cs="Calibri"/>
        </w:rPr>
        <w:t>If</w:t>
      </w:r>
      <w:r>
        <w:rPr>
          <w:rFonts w:cs="Calibri"/>
          <w:spacing w:val="30"/>
        </w:rPr>
        <w:t xml:space="preserve"> </w:t>
      </w:r>
      <w:r>
        <w:rPr>
          <w:rFonts w:cs="Calibri"/>
        </w:rPr>
        <w:t>a</w:t>
      </w:r>
      <w:r>
        <w:rPr>
          <w:rFonts w:cs="Calibri"/>
          <w:spacing w:val="30"/>
        </w:rPr>
        <w:t xml:space="preserve"> </w:t>
      </w:r>
      <w:r w:rsidR="00556605">
        <w:rPr>
          <w:rFonts w:cs="Calibri"/>
          <w:spacing w:val="-1"/>
        </w:rPr>
        <w:t>Vendor</w:t>
      </w:r>
      <w:r>
        <w:rPr>
          <w:rFonts w:cs="Calibri"/>
          <w:spacing w:val="30"/>
        </w:rPr>
        <w:t xml:space="preserve"> </w:t>
      </w:r>
      <w:r>
        <w:rPr>
          <w:rFonts w:cs="Calibri"/>
          <w:spacing w:val="-1"/>
        </w:rPr>
        <w:t>p</w:t>
      </w:r>
      <w:r>
        <w:rPr>
          <w:rFonts w:cs="Calibri"/>
        </w:rPr>
        <w:t>la</w:t>
      </w:r>
      <w:r>
        <w:rPr>
          <w:rFonts w:cs="Calibri"/>
          <w:spacing w:val="-1"/>
        </w:rPr>
        <w:t>n</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h</w:t>
      </w:r>
      <w:r>
        <w:rPr>
          <w:rFonts w:cs="Calibri"/>
        </w:rPr>
        <w:t>ire</w:t>
      </w:r>
      <w:r>
        <w:rPr>
          <w:rFonts w:cs="Calibri"/>
          <w:spacing w:val="28"/>
        </w:rPr>
        <w:t xml:space="preserve"> </w:t>
      </w:r>
      <w:r>
        <w:rPr>
          <w:rFonts w:cs="Calibri"/>
        </w:rPr>
        <w:t>a</w:t>
      </w:r>
      <w:r>
        <w:rPr>
          <w:rFonts w:cs="Calibri"/>
          <w:spacing w:val="3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w:t>
      </w:r>
      <w:r>
        <w:rPr>
          <w:rFonts w:cs="Calibri"/>
          <w:spacing w:val="30"/>
        </w:rPr>
        <w:t xml:space="preserve"> </w:t>
      </w:r>
      <w:r>
        <w:rPr>
          <w:rFonts w:cs="Calibri"/>
        </w:rPr>
        <w:t>f</w:t>
      </w:r>
      <w:r>
        <w:rPr>
          <w:rFonts w:cs="Calibri"/>
          <w:spacing w:val="1"/>
        </w:rPr>
        <w:t>o</w:t>
      </w:r>
      <w:r>
        <w:rPr>
          <w:rFonts w:cs="Calibri"/>
        </w:rPr>
        <w:t>r</w:t>
      </w:r>
      <w:r>
        <w:rPr>
          <w:rFonts w:cs="Calibri"/>
          <w:spacing w:val="27"/>
        </w:rPr>
        <w:t xml:space="preserve"> </w:t>
      </w:r>
      <w:r>
        <w:rPr>
          <w:rFonts w:cs="Calibri"/>
        </w:rPr>
        <w:t>a</w:t>
      </w:r>
      <w:r>
        <w:rPr>
          <w:rFonts w:cs="Calibri"/>
          <w:spacing w:val="-1"/>
        </w:rPr>
        <w:t>n</w:t>
      </w:r>
      <w:r>
        <w:rPr>
          <w:rFonts w:cs="Calibri"/>
        </w:rPr>
        <w:t>y</w:t>
      </w:r>
      <w:r>
        <w:rPr>
          <w:rFonts w:cs="Calibri"/>
          <w:spacing w:val="28"/>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w</w:t>
      </w:r>
      <w:r>
        <w:rPr>
          <w:rFonts w:cs="Calibri"/>
          <w:spacing w:val="1"/>
        </w:rPr>
        <w:t>o</w:t>
      </w:r>
      <w:r>
        <w:rPr>
          <w:rFonts w:cs="Calibri"/>
          <w:spacing w:val="-3"/>
        </w:rPr>
        <w:t>r</w:t>
      </w:r>
      <w:r>
        <w:rPr>
          <w:rFonts w:cs="Calibri"/>
        </w:rPr>
        <w:t>k</w:t>
      </w:r>
      <w:r>
        <w:rPr>
          <w:rFonts w:cs="Calibri"/>
          <w:spacing w:val="30"/>
        </w:rPr>
        <w:t xml:space="preserve"> </w:t>
      </w:r>
      <w:r>
        <w:rPr>
          <w:rFonts w:cs="Calibri"/>
        </w:rPr>
        <w:t>t</w:t>
      </w:r>
      <w:r>
        <w:rPr>
          <w:rFonts w:cs="Calibri"/>
          <w:spacing w:val="-1"/>
        </w:rPr>
        <w:t>h</w:t>
      </w:r>
      <w:r>
        <w:rPr>
          <w:rFonts w:cs="Calibri"/>
        </w:rPr>
        <w:t>at</w:t>
      </w:r>
      <w:r>
        <w:rPr>
          <w:rFonts w:cs="Calibri"/>
          <w:spacing w:val="28"/>
        </w:rPr>
        <w:t xml:space="preserve"> </w:t>
      </w:r>
      <w:r>
        <w:rPr>
          <w:rFonts w:cs="Calibri"/>
        </w:rPr>
        <w:t>was</w:t>
      </w:r>
      <w:r>
        <w:rPr>
          <w:rFonts w:cs="Calibri"/>
          <w:spacing w:val="30"/>
        </w:rPr>
        <w:t xml:space="preserve"> </w:t>
      </w:r>
      <w:r>
        <w:rPr>
          <w:rFonts w:cs="Calibri"/>
          <w:spacing w:val="-3"/>
        </w:rPr>
        <w:t>n</w:t>
      </w:r>
      <w:r>
        <w:rPr>
          <w:rFonts w:cs="Calibri"/>
          <w:spacing w:val="1"/>
        </w:rPr>
        <w:t>o</w:t>
      </w:r>
      <w:r>
        <w:rPr>
          <w:rFonts w:cs="Calibri"/>
        </w:rPr>
        <w:t>t</w:t>
      </w:r>
      <w:r>
        <w:rPr>
          <w:rFonts w:cs="Calibri"/>
          <w:spacing w:val="28"/>
        </w:rPr>
        <w:t xml:space="preserve"> </w:t>
      </w:r>
      <w:r>
        <w:rPr>
          <w:rFonts w:cs="Calibri"/>
          <w:spacing w:val="-1"/>
        </w:rPr>
        <w:t>p</w:t>
      </w:r>
      <w:r>
        <w:rPr>
          <w:rFonts w:cs="Calibri"/>
        </w:rPr>
        <w:t>r</w:t>
      </w:r>
      <w:r>
        <w:rPr>
          <w:rFonts w:cs="Calibri"/>
          <w:spacing w:val="1"/>
        </w:rPr>
        <w:t>ev</w:t>
      </w:r>
      <w:r>
        <w:rPr>
          <w:rFonts w:cs="Calibri"/>
          <w:spacing w:val="-3"/>
        </w:rPr>
        <w:t>i</w:t>
      </w:r>
      <w:r>
        <w:rPr>
          <w:rFonts w:cs="Calibri"/>
          <w:spacing w:val="1"/>
        </w:rPr>
        <w:t>o</w:t>
      </w:r>
      <w:r>
        <w:rPr>
          <w:rFonts w:cs="Calibri"/>
          <w:spacing w:val="-1"/>
        </w:rPr>
        <w:t>u</w:t>
      </w:r>
      <w:r>
        <w:rPr>
          <w:rFonts w:cs="Calibri"/>
        </w:rPr>
        <w:t>sly</w:t>
      </w:r>
      <w:r>
        <w:rPr>
          <w:rFonts w:cs="Calibri"/>
          <w:spacing w:val="30"/>
        </w:rPr>
        <w:t xml:space="preserve"> </w:t>
      </w:r>
      <w:r>
        <w:rPr>
          <w:rFonts w:cs="Calibri"/>
          <w:spacing w:val="-1"/>
        </w:rPr>
        <w:t>d</w:t>
      </w:r>
      <w:r>
        <w:rPr>
          <w:rFonts w:cs="Calibri"/>
        </w:rPr>
        <w:t>i</w:t>
      </w:r>
      <w:r>
        <w:rPr>
          <w:rFonts w:cs="Calibri"/>
          <w:spacing w:val="-3"/>
        </w:rPr>
        <w:t>s</w:t>
      </w:r>
      <w:r>
        <w:rPr>
          <w:rFonts w:cs="Calibri"/>
        </w:rPr>
        <w:t>cl</w:t>
      </w:r>
      <w:r>
        <w:rPr>
          <w:rFonts w:cs="Calibri"/>
          <w:spacing w:val="1"/>
        </w:rPr>
        <w:t>o</w:t>
      </w:r>
      <w:r>
        <w:rPr>
          <w:rFonts w:cs="Calibri"/>
          <w:spacing w:val="-2"/>
        </w:rPr>
        <w:t>s</w:t>
      </w:r>
      <w:r>
        <w:rPr>
          <w:rFonts w:cs="Calibri"/>
          <w:spacing w:val="1"/>
        </w:rPr>
        <w:t>e</w:t>
      </w:r>
      <w:r>
        <w:rPr>
          <w:rFonts w:cs="Calibri"/>
        </w:rPr>
        <w:t>d</w:t>
      </w:r>
      <w:r>
        <w:rPr>
          <w:rFonts w:cs="Calibri"/>
          <w:spacing w:val="29"/>
        </w:rPr>
        <w:t xml:space="preserve"> </w:t>
      </w:r>
      <w:r>
        <w:rPr>
          <w:rFonts w:cs="Calibri"/>
        </w:rPr>
        <w:t>in</w:t>
      </w:r>
      <w:r>
        <w:rPr>
          <w:rFonts w:cs="Calibri"/>
          <w:spacing w:val="29"/>
        </w:rPr>
        <w:t xml:space="preserve"> </w:t>
      </w:r>
      <w:r>
        <w:rPr>
          <w:rFonts w:cs="Calibri"/>
        </w:rPr>
        <w:t>t</w:t>
      </w:r>
      <w:r>
        <w:rPr>
          <w:rFonts w:cs="Calibri"/>
          <w:spacing w:val="-3"/>
        </w:rPr>
        <w:t>h</w:t>
      </w:r>
      <w:r>
        <w:rPr>
          <w:rFonts w:cs="Calibri"/>
        </w:rPr>
        <w:t>e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1"/>
        </w:rPr>
        <w:t>o</w:t>
      </w:r>
      <w:r>
        <w:rPr>
          <w:rFonts w:cs="Calibri"/>
          <w:spacing w:val="-1"/>
        </w:rPr>
        <w:t>b</w:t>
      </w:r>
      <w:r>
        <w:rPr>
          <w:rFonts w:cs="Calibri"/>
        </w:rPr>
        <w:t>tain</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mod</w:t>
      </w:r>
      <w:r>
        <w:rPr>
          <w:rFonts w:cs="Calibri"/>
        </w:rPr>
        <w:t>ify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BoBS Procurement DBE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lan a</w:t>
      </w:r>
      <w:r>
        <w:rPr>
          <w:rFonts w:cs="Calibri"/>
          <w:spacing w:val="-3"/>
        </w:rPr>
        <w:t>n</w:t>
      </w:r>
      <w:r>
        <w:rPr>
          <w:rFonts w:cs="Calibri"/>
        </w:rPr>
        <w:t xml:space="preserve">d </w:t>
      </w:r>
      <w:r>
        <w:rPr>
          <w:rFonts w:cs="Calibri"/>
          <w:spacing w:val="1"/>
        </w:rPr>
        <w:t>m</w:t>
      </w:r>
      <w:r>
        <w:rPr>
          <w:rFonts w:cs="Calibri"/>
          <w:spacing w:val="-1"/>
        </w:rPr>
        <w:t>u</w:t>
      </w:r>
      <w:r>
        <w:rPr>
          <w:rFonts w:cs="Calibri"/>
        </w:rPr>
        <w:t>st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3"/>
        </w:rPr>
        <w:t>g</w:t>
      </w:r>
      <w:r>
        <w:rPr>
          <w:rFonts w:cs="Calibri"/>
          <w:spacing w:val="1"/>
        </w:rPr>
        <w:t>oo</w:t>
      </w:r>
      <w:r>
        <w:rPr>
          <w:rFonts w:cs="Calibri"/>
        </w:rPr>
        <w:t xml:space="preserve">d </w:t>
      </w:r>
      <w:r>
        <w:rPr>
          <w:rFonts w:cs="Calibri"/>
          <w:spacing w:val="-3"/>
        </w:rPr>
        <w:t>f</w:t>
      </w:r>
      <w:r>
        <w:rPr>
          <w:rFonts w:cs="Calibri"/>
        </w:rPr>
        <w:t xml:space="preserve">aith </w:t>
      </w:r>
      <w:r>
        <w:rPr>
          <w:rFonts w:cs="Calibri"/>
          <w:spacing w:val="1"/>
        </w:rPr>
        <w:t>e</w:t>
      </w:r>
      <w:r>
        <w:rPr>
          <w:rFonts w:cs="Calibri"/>
        </w:rPr>
        <w:t>f</w:t>
      </w:r>
      <w:r>
        <w:rPr>
          <w:rFonts w:cs="Calibri"/>
          <w:spacing w:val="-3"/>
        </w:rPr>
        <w:t>f</w:t>
      </w:r>
      <w:r>
        <w:rPr>
          <w:rFonts w:cs="Calibri"/>
          <w:spacing w:val="1"/>
        </w:rPr>
        <w:t>o</w:t>
      </w:r>
      <w:r>
        <w:rPr>
          <w:rFonts w:cs="Calibri"/>
          <w:spacing w:val="-3"/>
        </w:rPr>
        <w:t>r</w:t>
      </w:r>
      <w:r>
        <w:rPr>
          <w:rFonts w:cs="Calibri"/>
        </w:rPr>
        <w:t>ts</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e</w:t>
      </w:r>
      <w:r>
        <w:rPr>
          <w:rFonts w:cs="Calibri"/>
          <w:spacing w:val="-1"/>
        </w:rPr>
        <w:t>n</w:t>
      </w:r>
      <w:r>
        <w:rPr>
          <w:rFonts w:cs="Calibri"/>
        </w:rPr>
        <w:t>s</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spacing w:val="1"/>
        </w:rPr>
        <w:t>D</w:t>
      </w:r>
      <w:r>
        <w:rPr>
          <w:rFonts w:cs="Calibri"/>
          <w:spacing w:val="-2"/>
        </w:rPr>
        <w:t>B</w:t>
      </w:r>
      <w:r>
        <w:rPr>
          <w:rFonts w:cs="Calibri"/>
        </w:rPr>
        <w:t>Es</w:t>
      </w:r>
      <w:r>
        <w:rPr>
          <w:rFonts w:cs="Calibri"/>
          <w:spacing w:val="1"/>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
        </w:rPr>
        <w:t xml:space="preserve"> </w:t>
      </w:r>
      <w:r>
        <w:rPr>
          <w:rFonts w:cs="Calibri"/>
        </w:rPr>
        <w:t>a fair</w:t>
      </w:r>
      <w:r>
        <w:rPr>
          <w:rFonts w:cs="Calibri"/>
          <w:spacing w:val="-2"/>
        </w:rPr>
        <w:t xml:space="preserve"> </w:t>
      </w:r>
      <w:r>
        <w:rPr>
          <w:rFonts w:cs="Calibri"/>
          <w:spacing w:val="1"/>
        </w:rPr>
        <w:t>o</w:t>
      </w:r>
      <w:r>
        <w:rPr>
          <w:rFonts w:cs="Calibri"/>
          <w:spacing w:val="-1"/>
        </w:rPr>
        <w:t>pp</w:t>
      </w:r>
      <w:r>
        <w:rPr>
          <w:rFonts w:cs="Calibri"/>
          <w:spacing w:val="1"/>
        </w:rPr>
        <w:t>o</w:t>
      </w:r>
      <w:r>
        <w:rPr>
          <w:rFonts w:cs="Calibri"/>
          <w:spacing w:val="-3"/>
        </w:rPr>
        <w:t>r</w:t>
      </w:r>
      <w:r>
        <w:rPr>
          <w:rFonts w:cs="Calibri"/>
        </w:rPr>
        <w:t>t</w:t>
      </w:r>
      <w:r>
        <w:rPr>
          <w:rFonts w:cs="Calibri"/>
          <w:spacing w:val="-1"/>
        </w:rPr>
        <w:t>un</w:t>
      </w:r>
      <w:r>
        <w:rPr>
          <w:rFonts w:cs="Calibri"/>
        </w:rPr>
        <w:t>ity</w:t>
      </w:r>
      <w:r>
        <w:rPr>
          <w:rFonts w:cs="Calibri"/>
          <w:spacing w:val="-1"/>
        </w:rPr>
        <w:t xml:space="preserve"> </w:t>
      </w:r>
      <w:r>
        <w:rPr>
          <w:rFonts w:cs="Calibri"/>
        </w:rPr>
        <w:t>to</w:t>
      </w:r>
      <w:r>
        <w:rPr>
          <w:rFonts w:cs="Calibri"/>
          <w:spacing w:val="-1"/>
        </w:rPr>
        <w:t xml:space="preserve"> b</w:t>
      </w:r>
      <w:r>
        <w:rPr>
          <w:rFonts w:cs="Calibri"/>
        </w:rPr>
        <w:t>id</w:t>
      </w:r>
      <w:r>
        <w:rPr>
          <w:rFonts w:cs="Calibri"/>
          <w:spacing w:val="-3"/>
        </w:rPr>
        <w:t xml:space="preserve"> </w:t>
      </w:r>
      <w:r>
        <w:rPr>
          <w:rFonts w:cs="Calibri"/>
          <w:spacing w:val="1"/>
        </w:rPr>
        <w:t>o</w:t>
      </w:r>
      <w:r>
        <w:rPr>
          <w:rFonts w:cs="Calibri"/>
        </w:rPr>
        <w:t>n t</w:t>
      </w:r>
      <w:r>
        <w:rPr>
          <w:rFonts w:cs="Calibri"/>
          <w:spacing w:val="-1"/>
        </w:rPr>
        <w:t>h</w:t>
      </w:r>
      <w:r>
        <w:rPr>
          <w:rFonts w:cs="Calibri"/>
        </w:rPr>
        <w:t>e</w:t>
      </w:r>
      <w:r>
        <w:rPr>
          <w:rFonts w:cs="Calibri"/>
          <w:spacing w:val="-1"/>
        </w:rPr>
        <w:t xml:space="preserve"> n</w:t>
      </w:r>
      <w:r>
        <w:rPr>
          <w:rFonts w:cs="Calibri"/>
          <w:spacing w:val="1"/>
        </w:rPr>
        <w:t>e</w:t>
      </w:r>
      <w:r>
        <w:rPr>
          <w:rFonts w:cs="Calibri"/>
        </w:rPr>
        <w:t>w</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 xml:space="preserve">f </w:t>
      </w:r>
      <w:r>
        <w:rPr>
          <w:rFonts w:cs="Calibri"/>
          <w:spacing w:val="-2"/>
        </w:rPr>
        <w:t>w</w:t>
      </w:r>
      <w:r>
        <w:rPr>
          <w:rFonts w:cs="Calibri"/>
          <w:spacing w:val="1"/>
        </w:rPr>
        <w:t>o</w:t>
      </w:r>
      <w:r>
        <w:rPr>
          <w:rFonts w:cs="Calibri"/>
          <w:spacing w:val="-3"/>
        </w:rPr>
        <w:t>r</w:t>
      </w:r>
      <w:r>
        <w:rPr>
          <w:rFonts w:cs="Calibri"/>
        </w:rPr>
        <w:t>k.</w:t>
      </w:r>
    </w:p>
    <w:p w14:paraId="1D112062" w14:textId="77777777" w:rsidR="006E0089" w:rsidRDefault="006E0089" w:rsidP="006E0089">
      <w:pPr>
        <w:widowControl w:val="0"/>
        <w:spacing w:after="0"/>
        <w:ind w:left="864" w:hanging="432"/>
      </w:pPr>
    </w:p>
    <w:p w14:paraId="351414E9" w14:textId="77777777" w:rsidR="006E0089" w:rsidRDefault="006E0089" w:rsidP="006E0089">
      <w:pPr>
        <w:widowControl w:val="0"/>
        <w:spacing w:after="0"/>
        <w:ind w:left="864" w:right="-20" w:hanging="432"/>
        <w:jc w:val="both"/>
        <w:rPr>
          <w:rFonts w:cs="Calibri"/>
        </w:rPr>
      </w:pPr>
      <w:r>
        <w:rPr>
          <w:rFonts w:cs="Calibri"/>
          <w:spacing w:val="1"/>
        </w:rPr>
        <w:t>7</w:t>
      </w:r>
      <w:r>
        <w:rPr>
          <w:rFonts w:cs="Calibri"/>
          <w:spacing w:val="-1"/>
        </w:rPr>
        <w:t>.</w:t>
      </w:r>
      <w:r>
        <w:rPr>
          <w:rFonts w:cs="Calibri"/>
          <w:spacing w:val="1"/>
        </w:rPr>
        <w:t>7</w:t>
      </w:r>
      <w:r>
        <w:rPr>
          <w:rFonts w:cs="Calibri"/>
        </w:rPr>
        <w:t>.</w:t>
      </w:r>
      <w:r>
        <w:rPr>
          <w:rFonts w:cs="Calibri"/>
        </w:rPr>
        <w:tab/>
      </w:r>
      <w:r>
        <w:rPr>
          <w:rFonts w:cs="Calibri"/>
          <w:spacing w:val="-26"/>
        </w:rPr>
        <w:t xml:space="preserve"> </w:t>
      </w:r>
      <w:bookmarkStart w:id="34" w:name="_Hlk19775810"/>
      <w:r>
        <w:rPr>
          <w:rFonts w:cs="Calibri"/>
        </w:rPr>
        <w:t>A</w:t>
      </w:r>
      <w:r>
        <w:rPr>
          <w:rFonts w:cs="Calibri"/>
          <w:spacing w:val="44"/>
        </w:rPr>
        <w:t xml:space="preserve"> </w:t>
      </w:r>
      <w:r>
        <w:rPr>
          <w:rFonts w:cs="Calibri"/>
          <w:spacing w:val="-1"/>
        </w:rPr>
        <w:t>n</w:t>
      </w:r>
      <w:r>
        <w:rPr>
          <w:rFonts w:cs="Calibri"/>
        </w:rPr>
        <w:t>ew</w:t>
      </w:r>
      <w:r>
        <w:rPr>
          <w:rFonts w:cs="Calibri"/>
          <w:spacing w:val="45"/>
        </w:rPr>
        <w:t xml:space="preserve"> </w:t>
      </w:r>
      <w:r>
        <w:rPr>
          <w:rFonts w:cs="Calibri"/>
          <w:spacing w:val="42"/>
        </w:rPr>
        <w:t xml:space="preserve">BoBS Procurement </w:t>
      </w:r>
      <w:r>
        <w:rPr>
          <w:rFonts w:cs="Calibri"/>
        </w:rPr>
        <w:t>DBE Participation Statement</w:t>
      </w:r>
      <w:r>
        <w:rPr>
          <w:rFonts w:cs="Calibri"/>
          <w:spacing w:val="42"/>
        </w:rPr>
        <w:t xml:space="preserve"> (BoBS 2575)</w:t>
      </w:r>
      <w:r>
        <w:rPr>
          <w:rFonts w:cs="Calibri"/>
          <w:spacing w:val="1"/>
        </w:rPr>
        <w:t>m</w:t>
      </w:r>
      <w:r>
        <w:rPr>
          <w:rFonts w:cs="Calibri"/>
          <w:spacing w:val="-1"/>
        </w:rPr>
        <w:t>u</w:t>
      </w:r>
      <w:r>
        <w:rPr>
          <w:rFonts w:cs="Calibri"/>
        </w:rPr>
        <w:t>st</w:t>
      </w:r>
      <w:r>
        <w:rPr>
          <w:rFonts w:cs="Calibri"/>
          <w:spacing w:val="42"/>
        </w:rPr>
        <w:t xml:space="preserve"> </w:t>
      </w:r>
      <w:r>
        <w:rPr>
          <w:rFonts w:cs="Calibri"/>
          <w:spacing w:val="-1"/>
        </w:rPr>
        <w:t>b</w:t>
      </w:r>
      <w:r>
        <w:rPr>
          <w:rFonts w:cs="Calibri"/>
        </w:rPr>
        <w:t>e</w:t>
      </w:r>
      <w:r>
        <w:rPr>
          <w:rFonts w:cs="Calibri"/>
          <w:spacing w:val="45"/>
        </w:rPr>
        <w:t xml:space="preserve"> </w:t>
      </w:r>
      <w:r>
        <w:rPr>
          <w:rFonts w:cs="Calibri"/>
        </w:rPr>
        <w:t>e</w:t>
      </w:r>
      <w:r>
        <w:rPr>
          <w:rFonts w:cs="Calibri"/>
          <w:spacing w:val="-2"/>
        </w:rPr>
        <w:t>x</w:t>
      </w:r>
      <w:r>
        <w:rPr>
          <w:rFonts w:cs="Calibri"/>
        </w:rPr>
        <w:t>ec</w:t>
      </w:r>
      <w:r>
        <w:rPr>
          <w:rFonts w:cs="Calibri"/>
          <w:spacing w:val="-1"/>
        </w:rPr>
        <w:t>u</w:t>
      </w:r>
      <w:r>
        <w:rPr>
          <w:rFonts w:cs="Calibri"/>
        </w:rPr>
        <w:t>ted</w:t>
      </w:r>
      <w:r>
        <w:rPr>
          <w:rFonts w:cs="Calibri"/>
          <w:spacing w:val="44"/>
        </w:rPr>
        <w:t xml:space="preserve"> </w:t>
      </w:r>
      <w:r>
        <w:rPr>
          <w:rFonts w:cs="Calibri"/>
        </w:rPr>
        <w:t>a</w:t>
      </w:r>
      <w:r>
        <w:rPr>
          <w:rFonts w:cs="Calibri"/>
          <w:spacing w:val="-1"/>
        </w:rPr>
        <w:t>n</w:t>
      </w:r>
      <w:r>
        <w:rPr>
          <w:rFonts w:cs="Calibri"/>
        </w:rPr>
        <w:t>d</w:t>
      </w:r>
      <w:r>
        <w:rPr>
          <w:rFonts w:cs="Calibri"/>
          <w:spacing w:val="43"/>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t</w:t>
      </w:r>
      <w:r>
        <w:rPr>
          <w:rFonts w:cs="Calibri"/>
        </w:rPr>
        <w:t>ed</w:t>
      </w:r>
      <w:r>
        <w:rPr>
          <w:rFonts w:cs="Calibri"/>
          <w:spacing w:val="44"/>
        </w:rPr>
        <w:t xml:space="preserve"> </w:t>
      </w:r>
      <w:r>
        <w:rPr>
          <w:rFonts w:cs="Calibri"/>
        </w:rPr>
        <w:t>to</w:t>
      </w:r>
      <w:r>
        <w:rPr>
          <w:rFonts w:cs="Calibri"/>
          <w:spacing w:val="43"/>
        </w:rPr>
        <w:t xml:space="preserve"> </w:t>
      </w:r>
      <w:r>
        <w:rPr>
          <w:rFonts w:cs="Calibri"/>
        </w:rPr>
        <w:t>t</w:t>
      </w:r>
      <w:r>
        <w:rPr>
          <w:rFonts w:cs="Calibri"/>
          <w:spacing w:val="-1"/>
        </w:rPr>
        <w:t>h</w:t>
      </w:r>
      <w:r>
        <w:rPr>
          <w:rFonts w:cs="Calibri"/>
        </w:rPr>
        <w:t>e</w:t>
      </w:r>
      <w:r>
        <w:rPr>
          <w:rFonts w:cs="Calibri"/>
          <w:spacing w:val="42"/>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4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43"/>
        </w:rPr>
        <w:t xml:space="preserve"> </w:t>
      </w:r>
      <w:r>
        <w:rPr>
          <w:rFonts w:cs="Calibri"/>
        </w:rPr>
        <w:t>5</w:t>
      </w:r>
      <w:r>
        <w:rPr>
          <w:rFonts w:cs="Calibri"/>
          <w:spacing w:val="45"/>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44"/>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42"/>
        </w:rPr>
        <w:t xml:space="preserve"> </w:t>
      </w:r>
      <w:r>
        <w:rPr>
          <w:rFonts w:cs="Calibri"/>
          <w:spacing w:val="1"/>
        </w:rPr>
        <w:t>o</w:t>
      </w:r>
      <w:r>
        <w:rPr>
          <w:rFonts w:cs="Calibri"/>
        </w:rPr>
        <w:t>f</w:t>
      </w:r>
      <w:r>
        <w:rPr>
          <w:rFonts w:cs="Calibri"/>
          <w:spacing w:val="44"/>
        </w:rPr>
        <w:t xml:space="preserve">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3"/>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2"/>
        </w:rPr>
        <w:t>e</w:t>
      </w:r>
      <w:r>
        <w:rPr>
          <w:rFonts w:cs="Calibri"/>
          <w:spacing w:val="-1"/>
        </w:rPr>
        <w:t>p</w:t>
      </w:r>
      <w:r>
        <w:rPr>
          <w:rFonts w:cs="Calibri"/>
        </w:rPr>
        <w:t>art</w:t>
      </w:r>
      <w:r>
        <w:rPr>
          <w:rFonts w:cs="Calibri"/>
          <w:spacing w:val="1"/>
        </w:rPr>
        <w:t>m</w:t>
      </w:r>
      <w:r>
        <w:rPr>
          <w:rFonts w:cs="Calibri"/>
        </w:rPr>
        <w:t>e</w:t>
      </w:r>
      <w:r>
        <w:rPr>
          <w:rFonts w:cs="Calibri"/>
          <w:spacing w:val="-3"/>
        </w:rPr>
        <w:t>n</w:t>
      </w:r>
      <w:r>
        <w:rPr>
          <w:rFonts w:cs="Calibri"/>
        </w:rPr>
        <w:t>t’s</w:t>
      </w:r>
      <w:r>
        <w:rPr>
          <w:rFonts w:cs="Calibri"/>
          <w:spacing w:val="1"/>
        </w:rPr>
        <w:t xml:space="preserve"> </w:t>
      </w:r>
      <w:r>
        <w:rPr>
          <w:rFonts w:cs="Calibri"/>
        </w:rPr>
        <w:t>a</w:t>
      </w:r>
      <w:r>
        <w:rPr>
          <w:rFonts w:cs="Calibri"/>
          <w:spacing w:val="-1"/>
        </w:rPr>
        <w:t>pp</w:t>
      </w:r>
      <w:r>
        <w:rPr>
          <w:rFonts w:cs="Calibri"/>
          <w:spacing w:val="-3"/>
        </w:rPr>
        <w:t>r</w:t>
      </w:r>
      <w:r>
        <w:rPr>
          <w:rFonts w:cs="Calibri"/>
          <w:spacing w:val="1"/>
        </w:rPr>
        <w:t>ov</w:t>
      </w:r>
      <w:r>
        <w:rPr>
          <w:rFonts w:cs="Calibri"/>
        </w:rPr>
        <w:t xml:space="preserve">al </w:t>
      </w:r>
      <w:r>
        <w:rPr>
          <w:rFonts w:cs="Calibri"/>
          <w:spacing w:val="-3"/>
        </w:rPr>
        <w:t>f</w:t>
      </w:r>
      <w:r>
        <w:rPr>
          <w:rFonts w:cs="Calibri"/>
          <w:spacing w:val="1"/>
        </w:rPr>
        <w:t>o</w:t>
      </w:r>
      <w:r>
        <w:rPr>
          <w:rFonts w:cs="Calibri"/>
        </w:rPr>
        <w:t>r</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
        </w:rPr>
        <w:t xml:space="preserve"> </w:t>
      </w:r>
      <w:r>
        <w:rPr>
          <w:rFonts w:cs="Calibri"/>
        </w:rPr>
        <w:t>c</w:t>
      </w:r>
      <w:r>
        <w:rPr>
          <w:rFonts w:cs="Calibri"/>
          <w:spacing w:val="-1"/>
        </w:rPr>
        <w:t>h</w:t>
      </w:r>
      <w:r>
        <w:rPr>
          <w:rFonts w:cs="Calibri"/>
          <w:spacing w:val="-3"/>
        </w:rPr>
        <w:t>a</w:t>
      </w:r>
      <w:r>
        <w:rPr>
          <w:rFonts w:cs="Calibri"/>
          <w:spacing w:val="-1"/>
        </w:rPr>
        <w:t>ng</w:t>
      </w:r>
      <w:r>
        <w:rPr>
          <w:rFonts w:cs="Calibri"/>
          <w:spacing w:val="1"/>
        </w:rPr>
        <w:t>e</w:t>
      </w:r>
      <w:r>
        <w:rPr>
          <w:rFonts w:cs="Calibri"/>
        </w:rPr>
        <w:t>.</w:t>
      </w:r>
    </w:p>
    <w:bookmarkEnd w:id="34"/>
    <w:p w14:paraId="5E730928" w14:textId="77777777" w:rsidR="006E0089" w:rsidRDefault="006E0089" w:rsidP="006E0089">
      <w:pPr>
        <w:widowControl w:val="0"/>
        <w:spacing w:after="0"/>
        <w:ind w:left="864" w:hanging="432"/>
        <w:rPr>
          <w:sz w:val="24"/>
          <w:szCs w:val="24"/>
        </w:rPr>
      </w:pPr>
    </w:p>
    <w:p w14:paraId="0C677B41" w14:textId="4CAECFDA"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8</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1"/>
        </w:rPr>
        <w:t xml:space="preserve"> </w:t>
      </w:r>
      <w:r w:rsidR="00556605">
        <w:rPr>
          <w:rFonts w:cs="Calibri"/>
          <w:spacing w:val="-1"/>
        </w:rPr>
        <w:t>Vendor</w:t>
      </w:r>
      <w:r>
        <w:rPr>
          <w:rFonts w:cs="Calibri"/>
          <w:spacing w:val="10"/>
        </w:rPr>
        <w:t xml:space="preserve"> </w:t>
      </w:r>
      <w:r>
        <w:rPr>
          <w:rFonts w:cs="Calibri"/>
        </w:rPr>
        <w:t>s</w:t>
      </w:r>
      <w:r>
        <w:rPr>
          <w:rFonts w:cs="Calibri"/>
          <w:spacing w:val="-1"/>
        </w:rPr>
        <w:t>h</w:t>
      </w:r>
      <w:r>
        <w:rPr>
          <w:rFonts w:cs="Calibri"/>
        </w:rPr>
        <w:t>all</w:t>
      </w:r>
      <w:r>
        <w:rPr>
          <w:rFonts w:cs="Calibri"/>
          <w:spacing w:val="7"/>
        </w:rPr>
        <w:t xml:space="preserve"> </w:t>
      </w:r>
      <w:r>
        <w:rPr>
          <w:rFonts w:cs="Calibri"/>
          <w:spacing w:val="1"/>
        </w:rPr>
        <w:t>m</w:t>
      </w:r>
      <w:r>
        <w:rPr>
          <w:rFonts w:cs="Calibri"/>
        </w:rPr>
        <w:t>ai</w:t>
      </w:r>
      <w:r>
        <w:rPr>
          <w:rFonts w:cs="Calibri"/>
          <w:spacing w:val="-1"/>
        </w:rPr>
        <w:t>n</w:t>
      </w:r>
      <w:r>
        <w:rPr>
          <w:rFonts w:cs="Calibri"/>
        </w:rPr>
        <w:t>tain</w:t>
      </w:r>
      <w:r>
        <w:rPr>
          <w:rFonts w:cs="Calibri"/>
          <w:spacing w:val="7"/>
        </w:rPr>
        <w:t xml:space="preserve"> </w:t>
      </w:r>
      <w:r>
        <w:rPr>
          <w:rFonts w:cs="Calibri"/>
        </w:rPr>
        <w:t>a</w:t>
      </w:r>
      <w:r>
        <w:rPr>
          <w:rFonts w:cs="Calibri"/>
          <w:spacing w:val="10"/>
        </w:rPr>
        <w:t xml:space="preserve"> </w:t>
      </w:r>
      <w:r>
        <w:rPr>
          <w:rFonts w:cs="Calibri"/>
        </w:rPr>
        <w:t>r</w:t>
      </w:r>
      <w:r>
        <w:rPr>
          <w:rFonts w:cs="Calibri"/>
          <w:spacing w:val="1"/>
        </w:rPr>
        <w:t>e</w:t>
      </w:r>
      <w:r>
        <w:rPr>
          <w:rFonts w:cs="Calibri"/>
          <w:spacing w:val="-2"/>
        </w:rPr>
        <w:t>c</w:t>
      </w:r>
      <w:r>
        <w:rPr>
          <w:rFonts w:cs="Calibri"/>
          <w:spacing w:val="1"/>
        </w:rPr>
        <w:t>o</w:t>
      </w:r>
      <w:r>
        <w:rPr>
          <w:rFonts w:cs="Calibri"/>
        </w:rPr>
        <w:t>rd</w:t>
      </w:r>
      <w:r>
        <w:rPr>
          <w:rFonts w:cs="Calibri"/>
          <w:spacing w:val="7"/>
        </w:rPr>
        <w:t xml:space="preserve"> </w:t>
      </w:r>
      <w:r>
        <w:rPr>
          <w:rFonts w:cs="Calibri"/>
          <w:spacing w:val="1"/>
        </w:rPr>
        <w:t>o</w:t>
      </w:r>
      <w:r>
        <w:rPr>
          <w:rFonts w:cs="Calibri"/>
        </w:rPr>
        <w:t>f</w:t>
      </w:r>
      <w:r>
        <w:rPr>
          <w:rFonts w:cs="Calibri"/>
          <w:spacing w:val="10"/>
        </w:rPr>
        <w:t xml:space="preserve"> </w:t>
      </w:r>
      <w:r>
        <w:rPr>
          <w:rFonts w:cs="Calibri"/>
        </w:rPr>
        <w:t>all</w:t>
      </w:r>
      <w:r>
        <w:rPr>
          <w:rFonts w:cs="Calibri"/>
          <w:spacing w:val="10"/>
        </w:rPr>
        <w:t xml:space="preserve"> </w:t>
      </w:r>
      <w:r>
        <w:rPr>
          <w:rFonts w:cs="Calibri"/>
          <w:spacing w:val="-3"/>
        </w:rPr>
        <w:t>r</w:t>
      </w:r>
      <w:r>
        <w:rPr>
          <w:rFonts w:cs="Calibri"/>
          <w:spacing w:val="1"/>
        </w:rPr>
        <w:t>e</w:t>
      </w:r>
      <w:r>
        <w:rPr>
          <w:rFonts w:cs="Calibri"/>
        </w:rPr>
        <w:t>l</w:t>
      </w:r>
      <w:r>
        <w:rPr>
          <w:rFonts w:cs="Calibri"/>
          <w:spacing w:val="-2"/>
        </w:rPr>
        <w:t>e</w:t>
      </w:r>
      <w:r>
        <w:rPr>
          <w:rFonts w:cs="Calibri"/>
          <w:spacing w:val="1"/>
        </w:rPr>
        <w:t>v</w:t>
      </w:r>
      <w:r>
        <w:rPr>
          <w:rFonts w:cs="Calibri"/>
        </w:rPr>
        <w:t>a</w:t>
      </w:r>
      <w:r>
        <w:rPr>
          <w:rFonts w:cs="Calibri"/>
          <w:spacing w:val="-1"/>
        </w:rPr>
        <w:t>n</w:t>
      </w:r>
      <w:r>
        <w:rPr>
          <w:rFonts w:cs="Calibri"/>
        </w:rPr>
        <w:t>t</w:t>
      </w:r>
      <w:r>
        <w:rPr>
          <w:rFonts w:cs="Calibri"/>
          <w:spacing w:val="11"/>
        </w:rPr>
        <w:t xml:space="preserve"> </w:t>
      </w:r>
      <w:r>
        <w:rPr>
          <w:rFonts w:cs="Calibri"/>
          <w:spacing w:val="-1"/>
        </w:rPr>
        <w:t>d</w:t>
      </w:r>
      <w:r>
        <w:rPr>
          <w:rFonts w:cs="Calibri"/>
        </w:rPr>
        <w:t>a</w:t>
      </w:r>
      <w:r>
        <w:rPr>
          <w:rFonts w:cs="Calibri"/>
          <w:spacing w:val="-2"/>
        </w:rPr>
        <w:t>t</w:t>
      </w:r>
      <w:r>
        <w:rPr>
          <w:rFonts w:cs="Calibri"/>
        </w:rPr>
        <w:t>a</w:t>
      </w:r>
      <w:r>
        <w:rPr>
          <w:rFonts w:cs="Calibri"/>
          <w:spacing w:val="10"/>
        </w:rPr>
        <w:t xml:space="preserve"> </w:t>
      </w:r>
      <w:r>
        <w:rPr>
          <w:rFonts w:cs="Calibri"/>
        </w:rPr>
        <w:t>with</w:t>
      </w:r>
      <w:r>
        <w:rPr>
          <w:rFonts w:cs="Calibri"/>
          <w:spacing w:val="10"/>
        </w:rPr>
        <w:t xml:space="preserve"> </w:t>
      </w:r>
      <w:r>
        <w:rPr>
          <w:rFonts w:cs="Calibri"/>
          <w:spacing w:val="-3"/>
        </w:rPr>
        <w:t>r</w:t>
      </w:r>
      <w:r>
        <w:rPr>
          <w:rFonts w:cs="Calibri"/>
          <w:spacing w:val="1"/>
        </w:rPr>
        <w:t>e</w:t>
      </w:r>
      <w:r>
        <w:rPr>
          <w:rFonts w:cs="Calibri"/>
        </w:rPr>
        <w:t>s</w:t>
      </w:r>
      <w:r>
        <w:rPr>
          <w:rFonts w:cs="Calibri"/>
          <w:spacing w:val="-1"/>
        </w:rPr>
        <w:t>p</w:t>
      </w:r>
      <w:r>
        <w:rPr>
          <w:rFonts w:cs="Calibri"/>
          <w:spacing w:val="1"/>
        </w:rPr>
        <w:t>e</w:t>
      </w:r>
      <w:r>
        <w:rPr>
          <w:rFonts w:cs="Calibri"/>
          <w:spacing w:val="-2"/>
        </w:rPr>
        <w:t>c</w:t>
      </w:r>
      <w:r>
        <w:rPr>
          <w:rFonts w:cs="Calibri"/>
        </w:rPr>
        <w:t>t</w:t>
      </w:r>
      <w:r>
        <w:rPr>
          <w:rFonts w:cs="Calibri"/>
          <w:spacing w:val="11"/>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1"/>
        </w:rPr>
        <w:t>u</w:t>
      </w:r>
      <w:r>
        <w:rPr>
          <w:rFonts w:cs="Calibri"/>
        </w:rPr>
        <w:t>tili</w:t>
      </w:r>
      <w:r>
        <w:rPr>
          <w:rFonts w:cs="Calibri"/>
          <w:spacing w:val="-4"/>
        </w:rPr>
        <w:t>z</w:t>
      </w:r>
      <w:r>
        <w:rPr>
          <w:rFonts w:cs="Calibri"/>
        </w:rPr>
        <w:t>ati</w:t>
      </w:r>
      <w:r>
        <w:rPr>
          <w:rFonts w:cs="Calibri"/>
          <w:spacing w:val="1"/>
        </w:rPr>
        <w:t>o</w:t>
      </w:r>
      <w:r>
        <w:rPr>
          <w:rFonts w:cs="Calibri"/>
        </w:rPr>
        <w:t>n</w:t>
      </w:r>
      <w:r>
        <w:rPr>
          <w:rFonts w:cs="Calibri"/>
          <w:spacing w:val="7"/>
        </w:rPr>
        <w:t xml:space="preserve"> </w:t>
      </w:r>
      <w:r>
        <w:rPr>
          <w:rFonts w:cs="Calibri"/>
          <w:spacing w:val="1"/>
        </w:rPr>
        <w:t>o</w:t>
      </w:r>
      <w:r>
        <w:rPr>
          <w:rFonts w:cs="Calibri"/>
        </w:rPr>
        <w:t>f</w:t>
      </w:r>
      <w:r>
        <w:rPr>
          <w:rFonts w:cs="Calibri"/>
          <w:spacing w:val="8"/>
        </w:rPr>
        <w:t xml:space="preserve"> </w:t>
      </w:r>
      <w:r>
        <w:rPr>
          <w:rFonts w:cs="Calibri"/>
          <w:spacing w:val="1"/>
        </w:rPr>
        <w:t>D</w:t>
      </w:r>
      <w:r>
        <w:rPr>
          <w:rFonts w:cs="Calibri"/>
        </w:rPr>
        <w:t>BEs,</w:t>
      </w:r>
      <w:r>
        <w:rPr>
          <w:rFonts w:cs="Calibri"/>
          <w:spacing w:val="8"/>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0"/>
        </w:rPr>
        <w:t xml:space="preserve"> </w:t>
      </w:r>
      <w:r>
        <w:rPr>
          <w:rFonts w:cs="Calibri"/>
          <w:spacing w:val="-1"/>
        </w:rPr>
        <w:t>bu</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4"/>
        </w:rPr>
        <w:t xml:space="preserve"> </w:t>
      </w:r>
      <w:r>
        <w:rPr>
          <w:rFonts w:cs="Calibri"/>
        </w:rPr>
        <w:t>l</w:t>
      </w:r>
      <w:r>
        <w:rPr>
          <w:rFonts w:cs="Calibri"/>
          <w:spacing w:val="-3"/>
        </w:rPr>
        <w:t>i</w:t>
      </w:r>
      <w:r>
        <w:rPr>
          <w:rFonts w:cs="Calibri"/>
          <w:spacing w:val="1"/>
        </w:rPr>
        <w:t>m</w:t>
      </w:r>
      <w:r>
        <w:rPr>
          <w:rFonts w:cs="Calibri"/>
        </w:rPr>
        <w:t>it</w:t>
      </w:r>
      <w:r>
        <w:rPr>
          <w:rFonts w:cs="Calibri"/>
          <w:spacing w:val="-3"/>
        </w:rPr>
        <w:t>a</w:t>
      </w:r>
      <w:r>
        <w:rPr>
          <w:rFonts w:cs="Calibri"/>
        </w:rPr>
        <w:t>ti</w:t>
      </w:r>
      <w:r>
        <w:rPr>
          <w:rFonts w:cs="Calibri"/>
          <w:spacing w:val="1"/>
        </w:rPr>
        <w:t>o</w:t>
      </w:r>
      <w:r>
        <w:rPr>
          <w:rFonts w:cs="Calibri"/>
          <w:spacing w:val="-1"/>
        </w:rPr>
        <w:t>n</w:t>
      </w:r>
      <w:r>
        <w:rPr>
          <w:rFonts w:cs="Calibri"/>
        </w:rPr>
        <w:t>,</w:t>
      </w:r>
      <w:r>
        <w:rPr>
          <w:rFonts w:cs="Calibri"/>
          <w:spacing w:val="4"/>
        </w:rPr>
        <w:t xml:space="preserve"> </w:t>
      </w:r>
      <w:r>
        <w:rPr>
          <w:rFonts w:cs="Calibri"/>
          <w:spacing w:val="-1"/>
        </w:rPr>
        <w:t>p</w:t>
      </w:r>
      <w:r>
        <w:rPr>
          <w:rFonts w:cs="Calibri"/>
          <w:spacing w:val="-3"/>
        </w:rPr>
        <w:t>a</w:t>
      </w:r>
      <w:r>
        <w:rPr>
          <w:rFonts w:cs="Calibri"/>
          <w:spacing w:val="1"/>
        </w:rPr>
        <w:t>y</w:t>
      </w:r>
      <w:r>
        <w:rPr>
          <w:rFonts w:cs="Calibri"/>
        </w:rPr>
        <w:t>r</w:t>
      </w:r>
      <w:r>
        <w:rPr>
          <w:rFonts w:cs="Calibri"/>
          <w:spacing w:val="1"/>
        </w:rPr>
        <w:t>o</w:t>
      </w:r>
      <w:r>
        <w:rPr>
          <w:rFonts w:cs="Calibri"/>
        </w:rPr>
        <w:t>ll</w:t>
      </w:r>
      <w:r>
        <w:rPr>
          <w:rFonts w:cs="Calibri"/>
          <w:spacing w:val="1"/>
        </w:rPr>
        <w:t xml:space="preserve"> </w:t>
      </w:r>
      <w:r>
        <w:rPr>
          <w:rFonts w:cs="Calibri"/>
        </w:rPr>
        <w:t>r</w:t>
      </w:r>
      <w:r>
        <w:rPr>
          <w:rFonts w:cs="Calibri"/>
          <w:spacing w:val="1"/>
        </w:rPr>
        <w:t>e</w:t>
      </w:r>
      <w:r>
        <w:rPr>
          <w:rFonts w:cs="Calibri"/>
        </w:rPr>
        <w:t>c</w:t>
      </w:r>
      <w:r>
        <w:rPr>
          <w:rFonts w:cs="Calibri"/>
          <w:spacing w:val="1"/>
        </w:rPr>
        <w:t>o</w:t>
      </w:r>
      <w:r>
        <w:rPr>
          <w:rFonts w:cs="Calibri"/>
        </w:rPr>
        <w:t>r</w:t>
      </w:r>
      <w:r>
        <w:rPr>
          <w:rFonts w:cs="Calibri"/>
          <w:spacing w:val="-1"/>
        </w:rPr>
        <w:t>d</w:t>
      </w:r>
      <w:r>
        <w:rPr>
          <w:rFonts w:cs="Calibri"/>
        </w:rPr>
        <w:t>s,</w:t>
      </w:r>
      <w:r>
        <w:rPr>
          <w:rFonts w:cs="Calibri"/>
          <w:spacing w:val="4"/>
        </w:rPr>
        <w:t xml:space="preserve"> </w:t>
      </w:r>
      <w:r>
        <w:rPr>
          <w:rFonts w:cs="Calibri"/>
        </w:rPr>
        <w:t>i</w:t>
      </w:r>
      <w:r>
        <w:rPr>
          <w:rFonts w:cs="Calibri"/>
          <w:spacing w:val="-3"/>
        </w:rPr>
        <w:t>n</w:t>
      </w:r>
      <w:r>
        <w:rPr>
          <w:rFonts w:cs="Calibri"/>
          <w:spacing w:val="1"/>
        </w:rPr>
        <w:t>vo</w:t>
      </w:r>
      <w:r>
        <w:rPr>
          <w:rFonts w:cs="Calibri"/>
          <w:spacing w:val="-3"/>
        </w:rPr>
        <w:t>i</w:t>
      </w:r>
      <w:r>
        <w:rPr>
          <w:rFonts w:cs="Calibri"/>
        </w:rPr>
        <w:t>c</w:t>
      </w:r>
      <w:r>
        <w:rPr>
          <w:rFonts w:cs="Calibri"/>
          <w:spacing w:val="1"/>
        </w:rPr>
        <w:t>e</w:t>
      </w:r>
      <w:r>
        <w:rPr>
          <w:rFonts w:cs="Calibri"/>
        </w:rPr>
        <w:t>s,</w:t>
      </w:r>
      <w:r>
        <w:rPr>
          <w:rFonts w:cs="Calibri"/>
          <w:spacing w:val="2"/>
        </w:rPr>
        <w:t xml:space="preserve"> </w:t>
      </w:r>
      <w:r>
        <w:rPr>
          <w:rFonts w:cs="Calibri"/>
        </w:rPr>
        <w:t>ca</w:t>
      </w:r>
      <w:r>
        <w:rPr>
          <w:rFonts w:cs="Calibri"/>
          <w:spacing w:val="-1"/>
        </w:rPr>
        <w:t>n</w:t>
      </w:r>
      <w:r>
        <w:rPr>
          <w:rFonts w:cs="Calibri"/>
        </w:rPr>
        <w:t>c</w:t>
      </w:r>
      <w:r>
        <w:rPr>
          <w:rFonts w:cs="Calibri"/>
          <w:spacing w:val="1"/>
        </w:rPr>
        <w:t>e</w:t>
      </w:r>
      <w:r>
        <w:rPr>
          <w:rFonts w:cs="Calibri"/>
        </w:rPr>
        <w:t>led</w:t>
      </w:r>
      <w:r>
        <w:rPr>
          <w:rFonts w:cs="Calibri"/>
          <w:spacing w:val="1"/>
        </w:rPr>
        <w:t xml:space="preserve"> </w:t>
      </w:r>
      <w:r>
        <w:rPr>
          <w:rFonts w:cs="Calibri"/>
        </w:rPr>
        <w:t>c</w:t>
      </w:r>
      <w:r>
        <w:rPr>
          <w:rFonts w:cs="Calibri"/>
          <w:spacing w:val="-1"/>
        </w:rPr>
        <w:t>h</w:t>
      </w:r>
      <w:r>
        <w:rPr>
          <w:rFonts w:cs="Calibri"/>
          <w:spacing w:val="1"/>
        </w:rPr>
        <w:t>e</w:t>
      </w:r>
      <w:r>
        <w:rPr>
          <w:rFonts w:cs="Calibri"/>
        </w:rPr>
        <w:t>cks</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bo</w:t>
      </w:r>
      <w:r>
        <w:rPr>
          <w:rFonts w:cs="Calibri"/>
          <w:spacing w:val="1"/>
        </w:rPr>
        <w:t>o</w:t>
      </w:r>
      <w:r>
        <w:rPr>
          <w:rFonts w:cs="Calibri"/>
        </w:rPr>
        <w:t>ks</w:t>
      </w:r>
      <w:r>
        <w:rPr>
          <w:rFonts w:cs="Calibri"/>
          <w:spacing w:val="1"/>
        </w:rPr>
        <w:t xml:space="preserve"> o</w:t>
      </w:r>
      <w:r>
        <w:rPr>
          <w:rFonts w:cs="Calibri"/>
        </w:rPr>
        <w:t>f</w:t>
      </w:r>
      <w:r>
        <w:rPr>
          <w:rFonts w:cs="Calibri"/>
          <w:spacing w:val="4"/>
        </w:rPr>
        <w:t xml:space="preserve"> </w:t>
      </w:r>
      <w:r>
        <w:rPr>
          <w:rFonts w:cs="Calibri"/>
        </w:rPr>
        <w:t>a</w:t>
      </w:r>
      <w:r>
        <w:rPr>
          <w:rFonts w:cs="Calibri"/>
          <w:spacing w:val="-2"/>
        </w:rPr>
        <w:t>c</w:t>
      </w:r>
      <w:r>
        <w:rPr>
          <w:rFonts w:cs="Calibri"/>
        </w:rPr>
        <w:t>c</w:t>
      </w:r>
      <w:r>
        <w:rPr>
          <w:rFonts w:cs="Calibri"/>
          <w:spacing w:val="-1"/>
        </w:rPr>
        <w:t>oun</w:t>
      </w:r>
      <w:r>
        <w:rPr>
          <w:rFonts w:cs="Calibri"/>
        </w:rPr>
        <w:t>t</w:t>
      </w:r>
      <w:r>
        <w:rPr>
          <w:rFonts w:cs="Calibri"/>
          <w:spacing w:val="4"/>
        </w:rPr>
        <w:t xml:space="preserve"> </w:t>
      </w:r>
      <w:r>
        <w:rPr>
          <w:rFonts w:cs="Calibri"/>
        </w:rPr>
        <w:t>f</w:t>
      </w:r>
      <w:r>
        <w:rPr>
          <w:rFonts w:cs="Calibri"/>
          <w:spacing w:val="1"/>
        </w:rPr>
        <w:t>o</w:t>
      </w:r>
      <w:r>
        <w:rPr>
          <w:rFonts w:cs="Calibri"/>
        </w:rPr>
        <w:t>r</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d</w:t>
      </w:r>
      <w:r>
        <w:rPr>
          <w:rFonts w:cs="Calibri"/>
          <w:spacing w:val="3"/>
        </w:rPr>
        <w:t xml:space="preserve"> </w:t>
      </w:r>
      <w:r>
        <w:rPr>
          <w:rFonts w:cs="Calibri"/>
          <w:spacing w:val="1"/>
        </w:rPr>
        <w:t>o</w:t>
      </w:r>
      <w:r>
        <w:rPr>
          <w:rFonts w:cs="Calibri"/>
        </w:rPr>
        <w:t>f</w:t>
      </w:r>
      <w:r>
        <w:rPr>
          <w:rFonts w:cs="Calibri"/>
          <w:spacing w:val="4"/>
        </w:rPr>
        <w:t xml:space="preserve"> </w:t>
      </w:r>
      <w:r>
        <w:rPr>
          <w:rFonts w:cs="Calibri"/>
        </w:rPr>
        <w:t>at</w:t>
      </w:r>
      <w:r>
        <w:rPr>
          <w:rFonts w:cs="Calibri"/>
          <w:spacing w:val="4"/>
        </w:rPr>
        <w:t xml:space="preserve"> </w:t>
      </w:r>
      <w:r>
        <w:rPr>
          <w:rFonts w:cs="Calibri"/>
          <w:spacing w:val="-3"/>
        </w:rPr>
        <w:t>l</w:t>
      </w:r>
      <w:r>
        <w:rPr>
          <w:rFonts w:cs="Calibri"/>
          <w:spacing w:val="1"/>
        </w:rPr>
        <w:t>e</w:t>
      </w:r>
      <w:r>
        <w:rPr>
          <w:rFonts w:cs="Calibri"/>
        </w:rPr>
        <w:t xml:space="preserve">ast 5 </w:t>
      </w:r>
      <w:r>
        <w:rPr>
          <w:rFonts w:cs="Calibri"/>
          <w:spacing w:val="1"/>
        </w:rPr>
        <w:t>y</w:t>
      </w:r>
      <w:r>
        <w:rPr>
          <w:rFonts w:cs="Calibri"/>
        </w:rPr>
        <w:t>ears</w:t>
      </w:r>
      <w:r>
        <w:rPr>
          <w:rFonts w:cs="Calibri"/>
          <w:spacing w:val="3"/>
        </w:rPr>
        <w:t xml:space="preserve"> </w:t>
      </w:r>
      <w:r>
        <w:rPr>
          <w:rFonts w:cs="Calibri"/>
        </w:rPr>
        <w:t>a</w:t>
      </w:r>
      <w:r>
        <w:rPr>
          <w:rFonts w:cs="Calibri"/>
          <w:spacing w:val="-3"/>
        </w:rPr>
        <w:t>f</w:t>
      </w:r>
      <w:r>
        <w:rPr>
          <w:rFonts w:cs="Calibri"/>
        </w:rPr>
        <w:t>ter</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let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3"/>
        </w:rPr>
        <w:t>n</w:t>
      </w:r>
      <w:r>
        <w:rPr>
          <w:rFonts w:cs="Calibri"/>
        </w:rPr>
        <w:t xml:space="preserve">tract. </w:t>
      </w:r>
      <w:r>
        <w:rPr>
          <w:rFonts w:cs="Calibri"/>
          <w:spacing w:val="6"/>
        </w:rPr>
        <w:t xml:space="preserve"> </w:t>
      </w:r>
      <w:r>
        <w:rPr>
          <w:rFonts w:cs="Calibri"/>
          <w:spacing w:val="-1"/>
        </w:rPr>
        <w:t>Fu</w:t>
      </w:r>
      <w:r>
        <w:rPr>
          <w:rFonts w:cs="Calibri"/>
        </w:rPr>
        <w:t>ll</w:t>
      </w:r>
      <w:r>
        <w:rPr>
          <w:rFonts w:cs="Calibri"/>
          <w:spacing w:val="3"/>
        </w:rPr>
        <w:t xml:space="preserve"> </w:t>
      </w:r>
      <w:r>
        <w:rPr>
          <w:rFonts w:cs="Calibri"/>
          <w:spacing w:val="-3"/>
        </w:rPr>
        <w:t>a</w:t>
      </w:r>
      <w:r>
        <w:rPr>
          <w:rFonts w:cs="Calibri"/>
        </w:rPr>
        <w:t>ccess</w:t>
      </w:r>
      <w:r>
        <w:rPr>
          <w:rFonts w:cs="Calibri"/>
          <w:spacing w:val="1"/>
        </w:rPr>
        <w:t xml:space="preserve"> </w:t>
      </w:r>
      <w:r>
        <w:rPr>
          <w:rFonts w:cs="Calibri"/>
        </w:rPr>
        <w:t>to</w:t>
      </w:r>
      <w:r>
        <w:rPr>
          <w:rFonts w:cs="Calibri"/>
          <w:spacing w:val="2"/>
        </w:rPr>
        <w:t xml:space="preserve"> </w:t>
      </w:r>
      <w:r>
        <w:rPr>
          <w:rFonts w:cs="Calibri"/>
        </w:rPr>
        <w:t>t</w:t>
      </w:r>
      <w:r>
        <w:rPr>
          <w:rFonts w:cs="Calibri"/>
          <w:spacing w:val="-1"/>
        </w:rPr>
        <w:t>h</w:t>
      </w:r>
      <w:r>
        <w:rPr>
          <w:rFonts w:cs="Calibri"/>
        </w:rPr>
        <w:t>ese</w:t>
      </w:r>
      <w:r>
        <w:rPr>
          <w:rFonts w:cs="Calibri"/>
          <w:spacing w:val="1"/>
        </w:rPr>
        <w:t xml:space="preserve"> </w:t>
      </w:r>
      <w:r>
        <w:rPr>
          <w:rFonts w:cs="Calibri"/>
        </w:rPr>
        <w:t>re</w:t>
      </w:r>
      <w:r>
        <w:rPr>
          <w:rFonts w:cs="Calibri"/>
          <w:spacing w:val="-2"/>
        </w:rPr>
        <w:t>c</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1"/>
        </w:rPr>
        <w:t xml:space="preserve"> </w:t>
      </w:r>
      <w:r>
        <w:rPr>
          <w:rFonts w:cs="Calibri"/>
          <w:spacing w:val="-1"/>
        </w:rPr>
        <w:t>g</w:t>
      </w:r>
      <w:r>
        <w:rPr>
          <w:rFonts w:cs="Calibri"/>
        </w:rPr>
        <w:t>ra</w:t>
      </w:r>
      <w:r>
        <w:rPr>
          <w:rFonts w:cs="Calibri"/>
          <w:spacing w:val="-1"/>
        </w:rPr>
        <w:t>n</w:t>
      </w:r>
      <w:r>
        <w:rPr>
          <w:rFonts w:cs="Calibri"/>
        </w:rPr>
        <w:t>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t</w:t>
      </w:r>
      <w:r>
        <w:rPr>
          <w:rFonts w:cs="Calibri"/>
          <w:spacing w:val="-3"/>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upo</w:t>
      </w:r>
      <w:r>
        <w:rPr>
          <w:rFonts w:cs="Calibri"/>
        </w:rPr>
        <w:t xml:space="preserve">n </w:t>
      </w:r>
      <w:r>
        <w:rPr>
          <w:rFonts w:cs="Calibri"/>
          <w:spacing w:val="1"/>
        </w:rPr>
        <w:t>4</w:t>
      </w:r>
      <w:r>
        <w:rPr>
          <w:rFonts w:cs="Calibri"/>
        </w:rPr>
        <w:t>8</w:t>
      </w:r>
      <w:r>
        <w:rPr>
          <w:rFonts w:cs="Calibri"/>
          <w:spacing w:val="3"/>
        </w:rPr>
        <w:t xml:space="preserve"> </w:t>
      </w:r>
      <w:r>
        <w:rPr>
          <w:rFonts w:cs="Calibri"/>
          <w:spacing w:val="-3"/>
        </w:rPr>
        <w:t>h</w:t>
      </w:r>
      <w:r>
        <w:rPr>
          <w:rFonts w:cs="Calibri"/>
          <w:spacing w:val="1"/>
        </w:rPr>
        <w:t>o</w:t>
      </w:r>
      <w:r>
        <w:rPr>
          <w:rFonts w:cs="Calibri"/>
          <w:spacing w:val="-1"/>
        </w:rPr>
        <w:t>u</w:t>
      </w:r>
      <w:r>
        <w:rPr>
          <w:rFonts w:cs="Calibri"/>
        </w:rPr>
        <w:t>rs writ</w:t>
      </w:r>
      <w:r>
        <w:rPr>
          <w:rFonts w:cs="Calibri"/>
          <w:spacing w:val="-2"/>
        </w:rPr>
        <w:t>t</w:t>
      </w:r>
      <w:r>
        <w:rPr>
          <w:rFonts w:cs="Calibri"/>
          <w:spacing w:val="1"/>
        </w:rPr>
        <w:t>e</w:t>
      </w:r>
      <w:r>
        <w:rPr>
          <w:rFonts w:cs="Calibri"/>
        </w:rPr>
        <w:t>n</w:t>
      </w:r>
      <w:r>
        <w:rPr>
          <w:rFonts w:cs="Calibri"/>
          <w:spacing w:val="1"/>
        </w:rPr>
        <w:t xml:space="preserve"> </w:t>
      </w:r>
      <w:r>
        <w:rPr>
          <w:rFonts w:cs="Calibri"/>
          <w:spacing w:val="-1"/>
        </w:rPr>
        <w:t>d</w:t>
      </w:r>
      <w:r>
        <w:rPr>
          <w:rFonts w:cs="Calibri"/>
          <w:spacing w:val="-2"/>
        </w:rPr>
        <w:t>e</w:t>
      </w:r>
      <w:r>
        <w:rPr>
          <w:rFonts w:cs="Calibri"/>
          <w:spacing w:val="1"/>
        </w:rPr>
        <w:t>m</w:t>
      </w:r>
      <w:r>
        <w:rPr>
          <w:rFonts w:cs="Calibri"/>
        </w:rPr>
        <w:t>a</w:t>
      </w:r>
      <w:r>
        <w:rPr>
          <w:rFonts w:cs="Calibri"/>
          <w:spacing w:val="-1"/>
        </w:rPr>
        <w:t>n</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 to</w:t>
      </w:r>
      <w:r>
        <w:rPr>
          <w:rFonts w:cs="Calibri"/>
          <w:spacing w:val="1"/>
        </w:rPr>
        <w:t xml:space="preserve"> </w:t>
      </w:r>
      <w:r>
        <w:rPr>
          <w:rFonts w:cs="Calibri"/>
          <w:spacing w:val="-3"/>
        </w:rPr>
        <w:t>a</w:t>
      </w:r>
      <w:r>
        <w:rPr>
          <w:rFonts w:cs="Calibri"/>
          <w:spacing w:val="-1"/>
        </w:rPr>
        <w:t>n</w:t>
      </w:r>
      <w:r>
        <w:rPr>
          <w:rFonts w:cs="Calibri"/>
        </w:rPr>
        <w:t>y</w:t>
      </w:r>
      <w:r>
        <w:rPr>
          <w:rFonts w:cs="Calibri"/>
          <w:spacing w:val="3"/>
        </w:rPr>
        <w:t xml:space="preserve"> </w:t>
      </w:r>
      <w:r>
        <w:rPr>
          <w:rFonts w:cs="Calibri"/>
          <w:spacing w:val="-1"/>
        </w:rPr>
        <w:t>du</w:t>
      </w:r>
      <w:r>
        <w:rPr>
          <w:rFonts w:cs="Calibri"/>
        </w:rPr>
        <w:t>ly</w:t>
      </w:r>
      <w:r>
        <w:rPr>
          <w:rFonts w:cs="Calibri"/>
          <w:spacing w:val="3"/>
        </w:rPr>
        <w:t xml:space="preserve"> </w:t>
      </w:r>
      <w:r>
        <w:rPr>
          <w:rFonts w:cs="Calibri"/>
        </w:rPr>
        <w:t>a</w:t>
      </w:r>
      <w:r>
        <w:rPr>
          <w:rFonts w:cs="Calibri"/>
          <w:spacing w:val="-1"/>
        </w:rPr>
        <w:t>u</w:t>
      </w:r>
      <w:r>
        <w:rPr>
          <w:rFonts w:cs="Calibri"/>
        </w:rPr>
        <w:t>t</w:t>
      </w:r>
      <w:r>
        <w:rPr>
          <w:rFonts w:cs="Calibri"/>
          <w:spacing w:val="-3"/>
        </w:rPr>
        <w:t>h</w:t>
      </w:r>
      <w:r>
        <w:rPr>
          <w:rFonts w:cs="Calibri"/>
          <w:spacing w:val="1"/>
        </w:rPr>
        <w:t>o</w:t>
      </w:r>
      <w:r>
        <w:rPr>
          <w:rFonts w:cs="Calibri"/>
        </w:rPr>
        <w:t>ri</w:t>
      </w:r>
      <w:r>
        <w:rPr>
          <w:rFonts w:cs="Calibri"/>
          <w:spacing w:val="-1"/>
        </w:rPr>
        <w:t>z</w:t>
      </w:r>
      <w:r>
        <w:rPr>
          <w:rFonts w:cs="Calibri"/>
          <w:spacing w:val="1"/>
        </w:rPr>
        <w:t>e</w:t>
      </w:r>
      <w:r>
        <w:rPr>
          <w:rFonts w:cs="Calibri"/>
        </w:rPr>
        <w:t>d</w:t>
      </w:r>
      <w:r>
        <w:rPr>
          <w:rFonts w:cs="Calibri"/>
          <w:spacing w:val="1"/>
        </w:rPr>
        <w:t xml:space="preserve"> </w:t>
      </w:r>
      <w:r>
        <w:rPr>
          <w:rFonts w:cs="Calibri"/>
        </w:rPr>
        <w:t>r</w:t>
      </w:r>
      <w:r>
        <w:rPr>
          <w:rFonts w:cs="Calibri"/>
          <w:spacing w:val="1"/>
        </w:rPr>
        <w:t>e</w:t>
      </w:r>
      <w:r>
        <w:rPr>
          <w:rFonts w:cs="Calibri"/>
          <w:spacing w:val="-1"/>
        </w:rPr>
        <w:t>p</w:t>
      </w:r>
      <w:r>
        <w:rPr>
          <w:rFonts w:cs="Calibri"/>
          <w:spacing w:val="-3"/>
        </w:rPr>
        <w:t>r</w:t>
      </w:r>
      <w:r>
        <w:rPr>
          <w:rFonts w:cs="Calibri"/>
          <w:spacing w:val="1"/>
        </w:rPr>
        <w:t>e</w:t>
      </w:r>
      <w:r>
        <w:rPr>
          <w:rFonts w:cs="Calibri"/>
          <w:spacing w:val="-2"/>
        </w:rPr>
        <w:t>s</w:t>
      </w:r>
      <w:r>
        <w:rPr>
          <w:rFonts w:cs="Calibri"/>
          <w:spacing w:val="1"/>
        </w:rPr>
        <w:t>e</w:t>
      </w:r>
      <w:r>
        <w:rPr>
          <w:rFonts w:cs="Calibri"/>
          <w:spacing w:val="-1"/>
        </w:rPr>
        <w:t>n</w:t>
      </w:r>
      <w:r>
        <w:rPr>
          <w:rFonts w:cs="Calibri"/>
        </w:rPr>
        <w:t>tati</w:t>
      </w:r>
      <w:r>
        <w:rPr>
          <w:rFonts w:cs="Calibri"/>
          <w:spacing w:val="-1"/>
        </w:rPr>
        <w:t>v</w:t>
      </w:r>
      <w:r>
        <w:rPr>
          <w:rFonts w:cs="Calibri"/>
        </w:rPr>
        <w:t>e</w:t>
      </w:r>
      <w:r>
        <w:rPr>
          <w:rFonts w:cs="Calibri"/>
          <w:spacing w:val="3"/>
        </w:rPr>
        <w:t xml:space="preserve"> </w:t>
      </w:r>
      <w:r>
        <w:rPr>
          <w:rFonts w:cs="Calibri"/>
        </w:rPr>
        <w:t>t</w:t>
      </w:r>
      <w:r>
        <w:rPr>
          <w:rFonts w:cs="Calibri"/>
          <w:spacing w:val="-3"/>
        </w:rPr>
        <w:t>h</w:t>
      </w:r>
      <w:r>
        <w:rPr>
          <w:rFonts w:cs="Calibri"/>
          <w:spacing w:val="1"/>
        </w:rPr>
        <w:t>e</w:t>
      </w:r>
      <w:r>
        <w:rPr>
          <w:rFonts w:cs="Calibri"/>
        </w:rPr>
        <w:t>r</w:t>
      </w:r>
      <w:r>
        <w:rPr>
          <w:rFonts w:cs="Calibri"/>
          <w:spacing w:val="-2"/>
        </w:rPr>
        <w:t>e</w:t>
      </w:r>
      <w:r>
        <w:rPr>
          <w:rFonts w:cs="Calibri"/>
          <w:spacing w:val="1"/>
        </w:rPr>
        <w:t>o</w:t>
      </w:r>
      <w:r>
        <w:rPr>
          <w:rFonts w:cs="Calibri"/>
        </w:rPr>
        <w:t xml:space="preserve">f, </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a</w:t>
      </w:r>
      <w:r>
        <w:rPr>
          <w:rFonts w:cs="Calibri"/>
          <w:spacing w:val="-3"/>
        </w:rPr>
        <w:t>n</w:t>
      </w:r>
      <w:r>
        <w:rPr>
          <w:rFonts w:cs="Calibri"/>
        </w:rPr>
        <w:t xml:space="preserve">y </w:t>
      </w:r>
      <w:r>
        <w:rPr>
          <w:rFonts w:cs="Calibri"/>
          <w:spacing w:val="1"/>
        </w:rPr>
        <w:t>m</w:t>
      </w:r>
      <w:r>
        <w:rPr>
          <w:rFonts w:cs="Calibri"/>
          <w:spacing w:val="-1"/>
        </w:rPr>
        <w:t>un</w:t>
      </w:r>
      <w:r>
        <w:rPr>
          <w:rFonts w:cs="Calibri"/>
        </w:rPr>
        <w:t>ici</w:t>
      </w:r>
      <w:r>
        <w:rPr>
          <w:rFonts w:cs="Calibri"/>
          <w:spacing w:val="-1"/>
        </w:rPr>
        <w:t>p</w:t>
      </w:r>
      <w:r>
        <w:rPr>
          <w:rFonts w:cs="Calibri"/>
        </w:rPr>
        <w:t>al,</w:t>
      </w:r>
      <w:r>
        <w:rPr>
          <w:rFonts w:cs="Calibri"/>
          <w:spacing w:val="2"/>
        </w:rPr>
        <w:t xml:space="preserve"> </w:t>
      </w:r>
      <w:r>
        <w:rPr>
          <w:rFonts w:cs="Calibri"/>
        </w:rPr>
        <w:t>sta</w:t>
      </w:r>
      <w:r>
        <w:rPr>
          <w:rFonts w:cs="Calibri"/>
          <w:spacing w:val="-2"/>
        </w:rPr>
        <w:t>t</w:t>
      </w:r>
      <w:r>
        <w:rPr>
          <w:rFonts w:cs="Calibri"/>
        </w:rPr>
        <w:t>e</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f</w:t>
      </w:r>
      <w:r>
        <w:rPr>
          <w:rFonts w:cs="Calibri"/>
          <w:spacing w:val="1"/>
        </w:rPr>
        <w:t>e</w:t>
      </w:r>
      <w:r>
        <w:rPr>
          <w:rFonts w:cs="Calibri"/>
          <w:spacing w:val="-1"/>
        </w:rPr>
        <w:t>d</w:t>
      </w:r>
      <w:r>
        <w:rPr>
          <w:rFonts w:cs="Calibri"/>
          <w:spacing w:val="1"/>
        </w:rPr>
        <w:t>e</w:t>
      </w:r>
      <w:r>
        <w:rPr>
          <w:rFonts w:cs="Calibri"/>
          <w:spacing w:val="-3"/>
        </w:rPr>
        <w:t>r</w:t>
      </w:r>
      <w:r>
        <w:rPr>
          <w:rFonts w:cs="Calibri"/>
        </w:rPr>
        <w:t>al</w:t>
      </w:r>
      <w:r>
        <w:rPr>
          <w:rFonts w:cs="Calibri"/>
          <w:spacing w:val="2"/>
        </w:rPr>
        <w:t xml:space="preserve"> </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 xml:space="preserve">rities. </w:t>
      </w:r>
      <w:r>
        <w:rPr>
          <w:rFonts w:cs="Calibri"/>
          <w:spacing w:val="1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ri</w:t>
      </w:r>
      <w:r>
        <w:rPr>
          <w:rFonts w:cs="Calibri"/>
          <w:spacing w:val="-1"/>
        </w:rPr>
        <w:t>gh</w:t>
      </w:r>
      <w:r>
        <w:rPr>
          <w:rFonts w:cs="Calibri"/>
        </w:rPr>
        <w:t>t</w:t>
      </w:r>
      <w:r>
        <w:rPr>
          <w:rFonts w:cs="Calibri"/>
          <w:spacing w:val="3"/>
        </w:rPr>
        <w:t xml:space="preserve"> </w:t>
      </w:r>
      <w:r>
        <w:rPr>
          <w:rFonts w:cs="Calibri"/>
        </w:rPr>
        <w:t>to</w:t>
      </w:r>
      <w:r>
        <w:rPr>
          <w:rFonts w:cs="Calibri"/>
          <w:spacing w:val="1"/>
        </w:rPr>
        <w:t xml:space="preserve"> </w:t>
      </w:r>
      <w:r>
        <w:rPr>
          <w:rFonts w:cs="Calibri"/>
          <w:spacing w:val="-1"/>
        </w:rPr>
        <w:t>ob</w:t>
      </w:r>
      <w:r>
        <w:rPr>
          <w:rFonts w:cs="Calibri"/>
        </w:rPr>
        <w:t>tain</w:t>
      </w:r>
      <w:r>
        <w:rPr>
          <w:rFonts w:cs="Calibri"/>
          <w:spacing w:val="1"/>
        </w:rPr>
        <w:t xml:space="preserve"> </w:t>
      </w:r>
      <w:r>
        <w:rPr>
          <w:rFonts w:cs="Calibri"/>
        </w:rPr>
        <w:t>fr</w:t>
      </w:r>
      <w:r>
        <w:rPr>
          <w:rFonts w:cs="Calibri"/>
          <w:spacing w:val="1"/>
        </w:rPr>
        <w:t>o</w:t>
      </w:r>
      <w:r>
        <w:rPr>
          <w:rFonts w:cs="Calibri"/>
        </w:rPr>
        <w:t>m</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a</w:t>
      </w:r>
      <w:r>
        <w:rPr>
          <w:rFonts w:cs="Calibri"/>
          <w:spacing w:val="-1"/>
        </w:rPr>
        <w:t>n</w:t>
      </w:r>
      <w:r>
        <w:rPr>
          <w:rFonts w:cs="Calibri"/>
        </w:rPr>
        <w:t>y 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spacing w:val="-1"/>
        </w:rPr>
        <w:t>d</w:t>
      </w:r>
      <w:r>
        <w:rPr>
          <w:rFonts w:cs="Calibri"/>
        </w:rPr>
        <w:t>ata</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ly r</w:t>
      </w:r>
      <w:r>
        <w:rPr>
          <w:rFonts w:cs="Calibri"/>
          <w:spacing w:val="1"/>
        </w:rPr>
        <w:t>e</w:t>
      </w:r>
      <w:r>
        <w:rPr>
          <w:rFonts w:cs="Calibri"/>
        </w:rPr>
        <w:t>lat</w:t>
      </w:r>
      <w:r>
        <w:rPr>
          <w:rFonts w:cs="Calibri"/>
          <w:spacing w:val="1"/>
        </w:rPr>
        <w:t>e</w:t>
      </w:r>
      <w:r>
        <w:rPr>
          <w:rFonts w:cs="Calibri"/>
        </w:rPr>
        <w:t>d</w:t>
      </w:r>
      <w:r>
        <w:rPr>
          <w:rFonts w:cs="Calibri"/>
          <w:spacing w:val="1"/>
        </w:rPr>
        <w:t xml:space="preserve"> o</w:t>
      </w:r>
      <w:r>
        <w:rPr>
          <w:rFonts w:cs="Calibri"/>
        </w:rPr>
        <w:t>r</w:t>
      </w:r>
      <w:r>
        <w:rPr>
          <w:rFonts w:cs="Calibri"/>
          <w:spacing w:val="2"/>
        </w:rPr>
        <w:t xml:space="preserve"> </w:t>
      </w:r>
      <w:r>
        <w:rPr>
          <w:rFonts w:cs="Calibri"/>
          <w:spacing w:val="-1"/>
        </w:rPr>
        <w:t>n</w:t>
      </w:r>
      <w:r>
        <w:rPr>
          <w:rFonts w:cs="Calibri"/>
          <w:spacing w:val="1"/>
        </w:rPr>
        <w:t>e</w:t>
      </w:r>
      <w:r>
        <w:rPr>
          <w:rFonts w:cs="Calibri"/>
        </w:rPr>
        <w:t>c</w:t>
      </w:r>
      <w:r>
        <w:rPr>
          <w:rFonts w:cs="Calibri"/>
          <w:spacing w:val="1"/>
        </w:rPr>
        <w:t>e</w:t>
      </w:r>
      <w:r>
        <w:rPr>
          <w:rFonts w:cs="Calibri"/>
        </w:rPr>
        <w:t>s</w:t>
      </w:r>
      <w:r>
        <w:rPr>
          <w:rFonts w:cs="Calibri"/>
          <w:spacing w:val="-2"/>
        </w:rPr>
        <w:t>s</w:t>
      </w:r>
      <w:r>
        <w:rPr>
          <w:rFonts w:cs="Calibri"/>
        </w:rPr>
        <w:t>ary</w:t>
      </w:r>
      <w:r>
        <w:rPr>
          <w:rFonts w:cs="Calibri"/>
          <w:spacing w:val="3"/>
        </w:rPr>
        <w:t xml:space="preserve"> </w:t>
      </w:r>
      <w:r>
        <w:rPr>
          <w:rFonts w:cs="Calibri"/>
          <w:spacing w:val="-2"/>
        </w:rPr>
        <w:t>t</w:t>
      </w:r>
      <w:r>
        <w:rPr>
          <w:rFonts w:cs="Calibri"/>
        </w:rPr>
        <w:t>o</w:t>
      </w:r>
      <w:r>
        <w:rPr>
          <w:rFonts w:cs="Calibri"/>
          <w:spacing w:val="3"/>
        </w:rPr>
        <w:t xml:space="preserve"> </w:t>
      </w:r>
      <w:r>
        <w:rPr>
          <w:rFonts w:cs="Calibri"/>
          <w:spacing w:val="-1"/>
        </w:rPr>
        <w:t>v</w:t>
      </w:r>
      <w:r>
        <w:rPr>
          <w:rFonts w:cs="Calibri"/>
          <w:spacing w:val="1"/>
        </w:rPr>
        <w:t>e</w:t>
      </w:r>
      <w:r>
        <w:rPr>
          <w:rFonts w:cs="Calibri"/>
        </w:rPr>
        <w:t>rify</w:t>
      </w:r>
      <w:r>
        <w:rPr>
          <w:rFonts w:cs="Calibri"/>
          <w:spacing w:val="3"/>
        </w:rPr>
        <w:t xml:space="preserve"> </w:t>
      </w:r>
      <w:r>
        <w:rPr>
          <w:rFonts w:cs="Calibri"/>
        </w:rPr>
        <w:t>a</w:t>
      </w:r>
      <w:r>
        <w:rPr>
          <w:rFonts w:cs="Calibri"/>
          <w:spacing w:val="-1"/>
        </w:rPr>
        <w:t>n</w:t>
      </w:r>
      <w:r>
        <w:rPr>
          <w:rFonts w:cs="Calibri"/>
        </w:rPr>
        <w:t>y</w:t>
      </w:r>
      <w:r>
        <w:rPr>
          <w:rFonts w:cs="Calibri"/>
          <w:spacing w:val="3"/>
        </w:rPr>
        <w:t xml:space="preserve"> </w:t>
      </w:r>
      <w:r>
        <w:rPr>
          <w:rFonts w:cs="Calibri"/>
        </w:rPr>
        <w:t>r</w:t>
      </w:r>
      <w:r>
        <w:rPr>
          <w:rFonts w:cs="Calibri"/>
          <w:spacing w:val="1"/>
        </w:rPr>
        <w:t>e</w:t>
      </w:r>
      <w:r>
        <w:rPr>
          <w:rFonts w:cs="Calibri"/>
          <w:spacing w:val="-1"/>
        </w:rPr>
        <w:t>p</w:t>
      </w:r>
      <w:r>
        <w:rPr>
          <w:rFonts w:cs="Calibri"/>
        </w:rPr>
        <w:t>r</w:t>
      </w:r>
      <w:r>
        <w:rPr>
          <w:rFonts w:cs="Calibri"/>
          <w:spacing w:val="1"/>
        </w:rPr>
        <w:t>e</w:t>
      </w:r>
      <w:r>
        <w:rPr>
          <w:rFonts w:cs="Calibri"/>
          <w:spacing w:val="-2"/>
        </w:rPr>
        <w:t>s</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sidR="00556605">
        <w:rPr>
          <w:rFonts w:cs="Calibri"/>
          <w:spacing w:val="-1"/>
        </w:rPr>
        <w:t>Vendor</w:t>
      </w:r>
      <w:r>
        <w:rPr>
          <w:rFonts w:cs="Calibri"/>
        </w:rPr>
        <w:t xml:space="preserve">. </w:t>
      </w:r>
      <w:r>
        <w:rPr>
          <w:rFonts w:cs="Calibri"/>
          <w:spacing w:val="38"/>
        </w:rPr>
        <w:t xml:space="preserve"> </w:t>
      </w:r>
      <w:r>
        <w:rPr>
          <w:rFonts w:cs="Calibri"/>
          <w:spacing w:val="-1"/>
        </w:rPr>
        <w:t>A</w:t>
      </w:r>
      <w:r>
        <w:rPr>
          <w:rFonts w:cs="Calibri"/>
        </w:rPr>
        <w:t>ft</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 t</w:t>
      </w:r>
      <w:r>
        <w:rPr>
          <w:rFonts w:cs="Calibri"/>
          <w:spacing w:val="-1"/>
        </w:rPr>
        <w:t>h</w:t>
      </w:r>
      <w:r>
        <w:rPr>
          <w:rFonts w:cs="Calibri"/>
        </w:rPr>
        <w:t>e fi</w:t>
      </w:r>
      <w:r>
        <w:rPr>
          <w:rFonts w:cs="Calibri"/>
          <w:spacing w:val="-1"/>
        </w:rPr>
        <w:t>n</w:t>
      </w:r>
      <w:r>
        <w:rPr>
          <w:rFonts w:cs="Calibri"/>
        </w:rPr>
        <w:t>al</w:t>
      </w:r>
      <w:r>
        <w:rPr>
          <w:rFonts w:cs="Calibri"/>
          <w:spacing w:val="2"/>
        </w:rPr>
        <w:t xml:space="preserve"> </w:t>
      </w:r>
      <w:r>
        <w:rPr>
          <w:rFonts w:cs="Calibri"/>
        </w:rPr>
        <w:t>i</w:t>
      </w:r>
      <w:r>
        <w:rPr>
          <w:rFonts w:cs="Calibri"/>
          <w:spacing w:val="-2"/>
        </w:rPr>
        <w:t>t</w:t>
      </w:r>
      <w:r>
        <w:rPr>
          <w:rFonts w:cs="Calibri"/>
          <w:spacing w:val="1"/>
        </w:rPr>
        <w:t>e</w:t>
      </w:r>
      <w:r>
        <w:rPr>
          <w:rFonts w:cs="Calibri"/>
        </w:rPr>
        <w:t>m</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o</w:t>
      </w:r>
      <w:r>
        <w:rPr>
          <w:rFonts w:cs="Calibri"/>
        </w:rPr>
        <w:t>r</w:t>
      </w:r>
      <w:r>
        <w:rPr>
          <w:rFonts w:cs="Calibri"/>
          <w:spacing w:val="2"/>
        </w:rPr>
        <w:t xml:space="preserve"> </w:t>
      </w:r>
      <w:r>
        <w:rPr>
          <w:rFonts w:cs="Calibri"/>
          <w:spacing w:val="-3"/>
        </w:rPr>
        <w:t>d</w:t>
      </w:r>
      <w:r>
        <w:rPr>
          <w:rFonts w:cs="Calibri"/>
          <w:spacing w:val="1"/>
        </w:rPr>
        <w:t>e</w:t>
      </w:r>
      <w:r>
        <w:rPr>
          <w:rFonts w:cs="Calibri"/>
        </w:rPr>
        <w:t>li</w:t>
      </w:r>
      <w:r>
        <w:rPr>
          <w:rFonts w:cs="Calibri"/>
          <w:spacing w:val="1"/>
        </w:rPr>
        <w:t>v</w:t>
      </w:r>
      <w:r>
        <w:rPr>
          <w:rFonts w:cs="Calibri"/>
          <w:spacing w:val="-2"/>
        </w:rPr>
        <w:t>e</w:t>
      </w:r>
      <w:r>
        <w:rPr>
          <w:rFonts w:cs="Calibri"/>
        </w:rPr>
        <w:t>ry</w:t>
      </w:r>
      <w:r>
        <w:rPr>
          <w:rFonts w:cs="Calibri"/>
          <w:spacing w:val="1"/>
        </w:rPr>
        <w:t xml:space="preserve"> o</w:t>
      </w:r>
      <w:r>
        <w:rPr>
          <w:rFonts w:cs="Calibri"/>
        </w:rPr>
        <w:t xml:space="preserve">f </w:t>
      </w:r>
      <w:r>
        <w:rPr>
          <w:rFonts w:cs="Calibri"/>
          <w:spacing w:val="1"/>
        </w:rPr>
        <w:t>m</w:t>
      </w:r>
      <w:r>
        <w:rPr>
          <w:rFonts w:cs="Calibri"/>
        </w:rPr>
        <w:t>a</w:t>
      </w:r>
      <w:r>
        <w:rPr>
          <w:rFonts w:cs="Calibri"/>
          <w:spacing w:val="-2"/>
        </w:rPr>
        <w:t>t</w:t>
      </w:r>
      <w:r>
        <w:rPr>
          <w:rFonts w:cs="Calibri"/>
          <w:spacing w:val="1"/>
        </w:rPr>
        <w:t>e</w:t>
      </w:r>
      <w:r>
        <w:rPr>
          <w:rFonts w:cs="Calibri"/>
        </w:rPr>
        <w:t>rial</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lastRenderedPageBreak/>
        <w:t>a</w:t>
      </w:r>
      <w:r>
        <w:rPr>
          <w:rFonts w:cs="Calibri"/>
          <w:spacing w:val="-1"/>
        </w:rPr>
        <w:t>n</w:t>
      </w:r>
      <w:r>
        <w:rPr>
          <w:rFonts w:cs="Calibri"/>
        </w:rPr>
        <w:t>d</w:t>
      </w:r>
      <w:r>
        <w:rPr>
          <w:rFonts w:cs="Calibri"/>
          <w:spacing w:val="2"/>
        </w:rPr>
        <w:t xml:space="preserve"> </w:t>
      </w:r>
      <w:r>
        <w:rPr>
          <w:rFonts w:cs="Calibri"/>
        </w:rPr>
        <w:t>fi</w:t>
      </w:r>
      <w:r>
        <w:rPr>
          <w:rFonts w:cs="Calibri"/>
          <w:spacing w:val="-1"/>
        </w:rPr>
        <w:t>n</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 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 xml:space="preserve">BE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 xml:space="preserve">e </w:t>
      </w:r>
      <w:r w:rsidR="00556605">
        <w:rPr>
          <w:rFonts w:cs="Calibri"/>
          <w:spacing w:val="-1"/>
        </w:rPr>
        <w:t>Vendor</w:t>
      </w:r>
      <w:r>
        <w:rPr>
          <w:rFonts w:cs="Calibri"/>
        </w:rPr>
        <w:t>,</w:t>
      </w:r>
      <w:r>
        <w:rPr>
          <w:rFonts w:cs="Calibri"/>
          <w:spacing w:val="3"/>
        </w:rPr>
        <w:t xml:space="preserve"> </w:t>
      </w:r>
      <w:r>
        <w:rPr>
          <w:rFonts w:cs="Calibri"/>
          <w:spacing w:val="-1"/>
        </w:rPr>
        <w:t>bu</w:t>
      </w:r>
      <w:r>
        <w:rPr>
          <w:rFonts w:cs="Calibri"/>
        </w:rPr>
        <w:t>t</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la</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1"/>
        </w:rPr>
        <w:t>h</w:t>
      </w:r>
      <w:r>
        <w:rPr>
          <w:rFonts w:cs="Calibri"/>
          <w:spacing w:val="-3"/>
        </w:rPr>
        <w:t>a</w:t>
      </w:r>
      <w:r>
        <w:rPr>
          <w:rFonts w:cs="Calibri"/>
        </w:rPr>
        <w:t>n</w:t>
      </w:r>
      <w:r>
        <w:rPr>
          <w:rFonts w:cs="Calibri"/>
          <w:spacing w:val="2"/>
        </w:rPr>
        <w:t xml:space="preserve"> </w:t>
      </w:r>
      <w:r>
        <w:rPr>
          <w:rFonts w:cs="Calibri"/>
          <w:spacing w:val="1"/>
        </w:rPr>
        <w:t>3</w:t>
      </w:r>
      <w:r>
        <w:rPr>
          <w:rFonts w:cs="Calibri"/>
        </w:rPr>
        <w:t>0</w:t>
      </w:r>
      <w:r>
        <w:rPr>
          <w:rFonts w:cs="Calibri"/>
          <w:spacing w:val="4"/>
        </w:rPr>
        <w:t xml:space="preserve"> </w:t>
      </w:r>
      <w:r>
        <w:rPr>
          <w:rFonts w:cs="Calibri"/>
        </w:rPr>
        <w:t>cal</w:t>
      </w:r>
      <w:r>
        <w:rPr>
          <w:rFonts w:cs="Calibri"/>
          <w:spacing w:val="1"/>
        </w:rPr>
        <w:t>e</w:t>
      </w:r>
      <w:r>
        <w:rPr>
          <w:rFonts w:cs="Calibri"/>
          <w:spacing w:val="-1"/>
        </w:rPr>
        <w:t>nd</w:t>
      </w:r>
      <w:r>
        <w:rPr>
          <w:rFonts w:cs="Calibri"/>
        </w:rPr>
        <w:t>ar</w:t>
      </w:r>
      <w:r>
        <w:rPr>
          <w:rFonts w:cs="Calibri"/>
          <w:spacing w:val="3"/>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w:t>
      </w:r>
      <w:r>
        <w:rPr>
          <w:rFonts w:cs="Calibri"/>
          <w:spacing w:val="-3"/>
        </w:rPr>
        <w:t>f</w:t>
      </w:r>
      <w:r>
        <w:rPr>
          <w:rFonts w:cs="Calibri"/>
        </w:rPr>
        <w:t>t</w:t>
      </w:r>
      <w:r>
        <w:rPr>
          <w:rFonts w:cs="Calibri"/>
          <w:spacing w:val="1"/>
        </w:rPr>
        <w:t>e</w:t>
      </w:r>
      <w:r>
        <w:rPr>
          <w:rFonts w:cs="Calibri"/>
        </w:rPr>
        <w:t>r s</w:t>
      </w:r>
      <w:r>
        <w:rPr>
          <w:rFonts w:cs="Calibri"/>
          <w:spacing w:val="-1"/>
        </w:rPr>
        <w:t>u</w:t>
      </w:r>
      <w:r>
        <w:rPr>
          <w:rFonts w:cs="Calibri"/>
        </w:rPr>
        <w:t>ch</w:t>
      </w:r>
      <w:r>
        <w:rPr>
          <w:rFonts w:cs="Calibri"/>
          <w:spacing w:val="2"/>
        </w:rPr>
        <w:t xml:space="preserve"> </w:t>
      </w:r>
      <w:r>
        <w:rPr>
          <w:rFonts w:cs="Calibri"/>
          <w:spacing w:val="-1"/>
        </w:rPr>
        <w:t>p</w:t>
      </w:r>
      <w:r>
        <w:rPr>
          <w:rFonts w:cs="Calibri"/>
        </w:rPr>
        <w:t>a</w:t>
      </w:r>
      <w:r>
        <w:rPr>
          <w:rFonts w:cs="Calibri"/>
          <w:spacing w:val="1"/>
        </w:rPr>
        <w:t>yme</w:t>
      </w:r>
      <w:r>
        <w:rPr>
          <w:rFonts w:cs="Calibri"/>
          <w:spacing w:val="-3"/>
        </w:rPr>
        <w:t>n</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rPr>
        <w:t>s</w:t>
      </w:r>
      <w:r>
        <w:rPr>
          <w:rFonts w:cs="Calibri"/>
          <w:spacing w:val="-1"/>
        </w:rPr>
        <w:t>ub</w:t>
      </w:r>
      <w:r>
        <w:rPr>
          <w:rFonts w:cs="Calibri"/>
          <w:spacing w:val="1"/>
        </w:rPr>
        <w:t>m</w:t>
      </w:r>
      <w:r>
        <w:rPr>
          <w:rFonts w:cs="Calibri"/>
        </w:rPr>
        <w:t>it</w:t>
      </w:r>
      <w:r>
        <w:rPr>
          <w:rFonts w:cs="Calibri"/>
          <w:spacing w:val="3"/>
        </w:rPr>
        <w:t xml:space="preserve"> </w:t>
      </w:r>
      <w:r>
        <w:rPr>
          <w:rFonts w:cs="Calibri"/>
        </w:rPr>
        <w:t>a</w:t>
      </w:r>
      <w:r>
        <w:rPr>
          <w:rFonts w:cs="Calibri"/>
          <w:spacing w:val="3"/>
        </w:rPr>
        <w:t xml:space="preserve"> </w:t>
      </w:r>
      <w:r>
        <w:rPr>
          <w:rFonts w:cs="Calibri"/>
        </w:rPr>
        <w:t>stat</w:t>
      </w:r>
      <w:r>
        <w:rPr>
          <w:rFonts w:cs="Calibri"/>
          <w:spacing w:val="-2"/>
        </w:rPr>
        <w:t>e</w:t>
      </w:r>
      <w:r>
        <w:rPr>
          <w:rFonts w:cs="Calibri"/>
          <w:spacing w:val="-1"/>
        </w:rPr>
        <w:t>m</w:t>
      </w:r>
      <w:r>
        <w:rPr>
          <w:rFonts w:cs="Calibri"/>
          <w:spacing w:val="1"/>
        </w:rPr>
        <w:t>e</w:t>
      </w:r>
      <w:r>
        <w:rPr>
          <w:rFonts w:cs="Calibri"/>
          <w:spacing w:val="-1"/>
        </w:rPr>
        <w:t>n</w:t>
      </w:r>
      <w:r>
        <w:rPr>
          <w:rFonts w:cs="Calibri"/>
        </w:rPr>
        <w:t>t c</w:t>
      </w:r>
      <w:r>
        <w:rPr>
          <w:rFonts w:cs="Calibri"/>
          <w:spacing w:val="1"/>
        </w:rPr>
        <w:t>o</w:t>
      </w:r>
      <w:r>
        <w:rPr>
          <w:rFonts w:cs="Calibri"/>
          <w:spacing w:val="-1"/>
        </w:rPr>
        <w:t>n</w:t>
      </w:r>
      <w:r>
        <w:rPr>
          <w:rFonts w:cs="Calibri"/>
        </w:rPr>
        <w:t>fi</w:t>
      </w:r>
      <w:r>
        <w:rPr>
          <w:rFonts w:cs="Calibri"/>
          <w:spacing w:val="-3"/>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fi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t</w:t>
      </w:r>
      <w:r>
        <w:rPr>
          <w:rFonts w:cs="Calibri"/>
          <w:spacing w:val="1"/>
        </w:rPr>
        <w:t>o</w:t>
      </w:r>
      <w:r>
        <w:rPr>
          <w:rFonts w:cs="Calibri"/>
          <w:spacing w:val="-2"/>
        </w:rPr>
        <w:t>t</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3"/>
        </w:rPr>
        <w:t>n</w:t>
      </w:r>
      <w:r>
        <w:rPr>
          <w:rFonts w:cs="Calibri"/>
        </w:rPr>
        <w:t>ts</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DD571FF" w14:textId="6968C2E6"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9</w:t>
      </w:r>
      <w:r>
        <w:rPr>
          <w:rFonts w:cs="Calibri"/>
        </w:rPr>
        <w:t>.</w:t>
      </w:r>
      <w:r>
        <w:rPr>
          <w:rFonts w:cs="Calibri"/>
        </w:rPr>
        <w:tab/>
        <w:t>T</w:t>
      </w:r>
      <w:r>
        <w:rPr>
          <w:rFonts w:cs="Calibri"/>
          <w:spacing w:val="-1"/>
        </w:rPr>
        <w:t>h</w:t>
      </w:r>
      <w:r>
        <w:rPr>
          <w:rFonts w:cs="Calibri"/>
        </w:rPr>
        <w:t>e</w:t>
      </w:r>
      <w:r>
        <w:rPr>
          <w:rFonts w:cs="Calibri"/>
          <w:spacing w:val="8"/>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8"/>
        </w:rPr>
        <w:t xml:space="preserve"> </w:t>
      </w:r>
      <w:r>
        <w:rPr>
          <w:rFonts w:cs="Calibri"/>
        </w:rPr>
        <w:t>will</w:t>
      </w:r>
      <w:r>
        <w:rPr>
          <w:rFonts w:cs="Calibri"/>
          <w:spacing w:val="8"/>
        </w:rPr>
        <w:t xml:space="preserve"> </w:t>
      </w:r>
      <w:r>
        <w:rPr>
          <w:rFonts w:cs="Calibri"/>
          <w:spacing w:val="-1"/>
        </w:rPr>
        <w:t>p</w:t>
      </w:r>
      <w:r>
        <w:rPr>
          <w:rFonts w:cs="Calibri"/>
          <w:spacing w:val="1"/>
        </w:rPr>
        <w:t>e</w:t>
      </w:r>
      <w:r>
        <w:rPr>
          <w:rFonts w:cs="Calibri"/>
        </w:rPr>
        <w:t>ri</w:t>
      </w:r>
      <w:r>
        <w:rPr>
          <w:rFonts w:cs="Calibri"/>
          <w:spacing w:val="-1"/>
        </w:rPr>
        <w:t>od</w:t>
      </w:r>
      <w:r>
        <w:rPr>
          <w:rFonts w:cs="Calibri"/>
        </w:rPr>
        <w:t>ically</w:t>
      </w:r>
      <w:r>
        <w:rPr>
          <w:rFonts w:cs="Calibri"/>
          <w:spacing w:val="9"/>
        </w:rPr>
        <w:t xml:space="preserve"> </w:t>
      </w:r>
      <w:r>
        <w:rPr>
          <w:rFonts w:cs="Calibri"/>
        </w:rPr>
        <w:t>r</w:t>
      </w:r>
      <w:r>
        <w:rPr>
          <w:rFonts w:cs="Calibri"/>
          <w:spacing w:val="1"/>
        </w:rPr>
        <w:t>ev</w:t>
      </w:r>
      <w:r>
        <w:rPr>
          <w:rFonts w:cs="Calibri"/>
          <w:spacing w:val="-3"/>
        </w:rPr>
        <w:t>i</w:t>
      </w:r>
      <w:r>
        <w:rPr>
          <w:rFonts w:cs="Calibri"/>
          <w:spacing w:val="1"/>
        </w:rPr>
        <w:t>e</w:t>
      </w:r>
      <w:r>
        <w:rPr>
          <w:rFonts w:cs="Calibri"/>
        </w:rPr>
        <w:t>w</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5"/>
        </w:rPr>
        <w:t xml:space="preserve"> </w:t>
      </w:r>
      <w:r>
        <w:rPr>
          <w:rFonts w:cs="Calibri"/>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w:t>
      </w:r>
      <w:r>
        <w:rPr>
          <w:rFonts w:cs="Calibri"/>
          <w:spacing w:val="8"/>
        </w:rPr>
        <w:t xml:space="preserve"> </w:t>
      </w:r>
      <w:r>
        <w:rPr>
          <w:rFonts w:cs="Calibri"/>
        </w:rPr>
        <w:t>with</w:t>
      </w:r>
      <w:r>
        <w:rPr>
          <w:rFonts w:cs="Calibri"/>
          <w:spacing w:val="7"/>
        </w:rPr>
        <w:t xml:space="preserve"> </w:t>
      </w:r>
      <w:r>
        <w:rPr>
          <w:rFonts w:cs="Calibri"/>
        </w:rPr>
        <w:t>t</w:t>
      </w:r>
      <w:r>
        <w:rPr>
          <w:rFonts w:cs="Calibri"/>
          <w:spacing w:val="-1"/>
        </w:rPr>
        <w:t>h</w:t>
      </w:r>
      <w:r>
        <w:rPr>
          <w:rFonts w:cs="Calibri"/>
          <w:spacing w:val="1"/>
        </w:rPr>
        <w:t>e</w:t>
      </w:r>
      <w:r>
        <w:rPr>
          <w:rFonts w:cs="Calibri"/>
          <w:spacing w:val="-2"/>
        </w:rPr>
        <w:t>s</w:t>
      </w:r>
      <w:r>
        <w:rPr>
          <w:rFonts w:cs="Calibri"/>
        </w:rPr>
        <w:t>e</w:t>
      </w:r>
      <w:r>
        <w:rPr>
          <w:rFonts w:cs="Calibri"/>
          <w:spacing w:val="8"/>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8"/>
        </w:rPr>
        <w:t xml:space="preserve"> </w:t>
      </w:r>
      <w:r>
        <w:rPr>
          <w:rFonts w:cs="Calibri"/>
        </w:rPr>
        <w:t>a</w:t>
      </w:r>
      <w:r>
        <w:rPr>
          <w:rFonts w:cs="Calibri"/>
          <w:spacing w:val="-1"/>
        </w:rPr>
        <w:t>n</w:t>
      </w:r>
      <w:r>
        <w:rPr>
          <w:rFonts w:cs="Calibri"/>
        </w:rPr>
        <w:t>d</w:t>
      </w:r>
      <w:r>
        <w:rPr>
          <w:rFonts w:cs="Calibri"/>
          <w:spacing w:val="7"/>
        </w:rPr>
        <w:t xml:space="preserve"> </w:t>
      </w:r>
      <w:r>
        <w:rPr>
          <w:rFonts w:cs="Calibri"/>
        </w:rPr>
        <w:t>t</w:t>
      </w:r>
      <w:r>
        <w:rPr>
          <w:rFonts w:cs="Calibri"/>
          <w:spacing w:val="-1"/>
        </w:rPr>
        <w:t>h</w:t>
      </w:r>
      <w:r>
        <w:rPr>
          <w:rFonts w:cs="Calibri"/>
        </w:rPr>
        <w:t>e</w:t>
      </w:r>
      <w:r>
        <w:rPr>
          <w:rFonts w:cs="Calibri"/>
          <w:spacing w:val="8"/>
        </w:rPr>
        <w:t xml:space="preserve"> </w:t>
      </w:r>
      <w:r>
        <w:rPr>
          <w:rFonts w:cs="Calibri"/>
        </w:rPr>
        <w:t>t</w:t>
      </w:r>
      <w:r>
        <w:rPr>
          <w:rFonts w:cs="Calibri"/>
          <w:spacing w:val="1"/>
        </w:rPr>
        <w:t>e</w:t>
      </w:r>
      <w:r>
        <w:rPr>
          <w:rFonts w:cs="Calibri"/>
          <w:spacing w:val="-3"/>
        </w:rPr>
        <w:t>r</w:t>
      </w:r>
      <w:r>
        <w:rPr>
          <w:rFonts w:cs="Calibri"/>
          <w:spacing w:val="1"/>
        </w:rPr>
        <w:t>m</w:t>
      </w:r>
      <w:r>
        <w:rPr>
          <w:rFonts w:cs="Calibri"/>
        </w:rPr>
        <w:t>s</w:t>
      </w:r>
      <w:r>
        <w:rPr>
          <w:rFonts w:cs="Calibri"/>
          <w:spacing w:val="8"/>
        </w:rPr>
        <w:t xml:space="preserve"> </w:t>
      </w:r>
      <w:r>
        <w:rPr>
          <w:rFonts w:cs="Calibri"/>
          <w:spacing w:val="1"/>
        </w:rPr>
        <w:t>o</w:t>
      </w:r>
      <w:r>
        <w:rPr>
          <w:rFonts w:cs="Calibri"/>
        </w:rPr>
        <w:t>f</w:t>
      </w:r>
      <w:r>
        <w:rPr>
          <w:rFonts w:cs="Calibri"/>
          <w:spacing w:val="8"/>
        </w:rPr>
        <w:t xml:space="preserve"> </w:t>
      </w:r>
      <w:r>
        <w:rPr>
          <w:rFonts w:cs="Calibri"/>
          <w:spacing w:val="-3"/>
        </w:rPr>
        <w:t>i</w:t>
      </w:r>
      <w:r>
        <w:rPr>
          <w:rFonts w:cs="Calibri"/>
        </w:rPr>
        <w:t>ts c</w:t>
      </w:r>
      <w:r>
        <w:rPr>
          <w:rFonts w:cs="Calibri"/>
          <w:spacing w:val="1"/>
        </w:rPr>
        <w:t>o</w:t>
      </w:r>
      <w:r>
        <w:rPr>
          <w:rFonts w:cs="Calibri"/>
          <w:spacing w:val="-1"/>
        </w:rPr>
        <w:t>n</w:t>
      </w:r>
      <w:r>
        <w:rPr>
          <w:rFonts w:cs="Calibri"/>
        </w:rPr>
        <w:t>tra</w:t>
      </w:r>
      <w:r>
        <w:rPr>
          <w:rFonts w:cs="Calibri"/>
          <w:spacing w:val="-2"/>
        </w:rPr>
        <w:t>c</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ita</w:t>
      </w:r>
      <w:r>
        <w:rPr>
          <w:rFonts w:cs="Calibri"/>
          <w:spacing w:val="-2"/>
        </w:rPr>
        <w:t>t</w:t>
      </w:r>
      <w:r>
        <w:rPr>
          <w:rFonts w:cs="Calibri"/>
        </w:rPr>
        <w:t>i</w:t>
      </w:r>
      <w:r>
        <w:rPr>
          <w:rFonts w:cs="Calibri"/>
          <w:spacing w:val="1"/>
        </w:rPr>
        <w:t>o</w:t>
      </w:r>
      <w:r>
        <w:rPr>
          <w:rFonts w:cs="Calibri"/>
          <w:spacing w:val="-1"/>
        </w:rPr>
        <w:t>n</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w:t>
      </w:r>
      <w:r>
        <w:rPr>
          <w:rFonts w:cs="Calibri"/>
        </w:rPr>
        <w:t>s</w:t>
      </w:r>
      <w:r>
        <w:rPr>
          <w:rFonts w:cs="Calibri"/>
          <w:spacing w:val="1"/>
        </w:rPr>
        <w:t xml:space="preserve"> </w:t>
      </w:r>
      <w:r>
        <w:rPr>
          <w:rFonts w:cs="Calibri"/>
        </w:rPr>
        <w:t>fail</w:t>
      </w:r>
      <w:r>
        <w:rPr>
          <w:rFonts w:cs="Calibri"/>
          <w:spacing w:val="-1"/>
        </w:rPr>
        <w:t>u</w:t>
      </w:r>
      <w:r>
        <w:rPr>
          <w:rFonts w:cs="Calibri"/>
        </w:rPr>
        <w:t>re</w:t>
      </w:r>
      <w:r>
        <w:rPr>
          <w:rFonts w:cs="Calibri"/>
          <w:spacing w:val="1"/>
        </w:rPr>
        <w:t xml:space="preserve"> </w:t>
      </w:r>
      <w:r>
        <w:rPr>
          <w:rFonts w:cs="Calibri"/>
        </w:rPr>
        <w:t>to</w:t>
      </w:r>
      <w:r>
        <w:rPr>
          <w:rFonts w:cs="Calibri"/>
          <w:spacing w:val="2"/>
        </w:rPr>
        <w:t xml:space="preserve"> </w:t>
      </w:r>
      <w:r>
        <w:rPr>
          <w:rFonts w:cs="Calibri"/>
          <w:spacing w:val="-2"/>
        </w:rPr>
        <w:t>c</w:t>
      </w:r>
      <w:r>
        <w:rPr>
          <w:rFonts w:cs="Calibri"/>
          <w:spacing w:val="1"/>
        </w:rPr>
        <w:t>om</w:t>
      </w:r>
      <w:r>
        <w:rPr>
          <w:rFonts w:cs="Calibri"/>
          <w:spacing w:val="-1"/>
        </w:rPr>
        <w:t>p</w:t>
      </w:r>
      <w:r>
        <w:rPr>
          <w:rFonts w:cs="Calibri"/>
          <w:spacing w:val="-3"/>
        </w:rPr>
        <w:t>l</w:t>
      </w:r>
      <w:r>
        <w:rPr>
          <w:rFonts w:cs="Calibri"/>
        </w:rPr>
        <w:t>y</w:t>
      </w:r>
      <w:r>
        <w:rPr>
          <w:rFonts w:cs="Calibri"/>
          <w:spacing w:val="1"/>
        </w:rPr>
        <w:t xml:space="preserve"> </w:t>
      </w:r>
      <w:r>
        <w:rPr>
          <w:rFonts w:cs="Calibri"/>
        </w:rPr>
        <w:t>with t</w:t>
      </w:r>
      <w:r>
        <w:rPr>
          <w:rFonts w:cs="Calibri"/>
          <w:spacing w:val="-1"/>
        </w:rPr>
        <w:t>h</w:t>
      </w:r>
      <w:r>
        <w:rPr>
          <w:rFonts w:cs="Calibri"/>
          <w:spacing w:val="1"/>
        </w:rPr>
        <w:t>e</w:t>
      </w:r>
      <w:r>
        <w:rPr>
          <w:rFonts w:cs="Calibri"/>
          <w:spacing w:val="-2"/>
        </w:rPr>
        <w:t>s</w:t>
      </w:r>
      <w:r>
        <w:rPr>
          <w:rFonts w:cs="Calibri"/>
        </w:rPr>
        <w:t>e</w:t>
      </w:r>
      <w:r>
        <w:rPr>
          <w:rFonts w:cs="Calibri"/>
          <w:spacing w:val="1"/>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o</w:t>
      </w:r>
      <w:r>
        <w:rPr>
          <w:rFonts w:cs="Calibri"/>
        </w:rPr>
        <w:t>r 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u</w:t>
      </w:r>
      <w:r>
        <w:rPr>
          <w:rFonts w:cs="Calibri"/>
          <w:spacing w:val="-3"/>
        </w:rPr>
        <w:t>a</w:t>
      </w:r>
      <w:r>
        <w:rPr>
          <w:rFonts w:cs="Calibri"/>
        </w:rPr>
        <w:t>l c</w:t>
      </w:r>
      <w:r>
        <w:rPr>
          <w:rFonts w:cs="Calibri"/>
          <w:spacing w:val="-1"/>
        </w:rPr>
        <w:t>o</w:t>
      </w:r>
      <w:r>
        <w:rPr>
          <w:rFonts w:cs="Calibri"/>
          <w:spacing w:val="1"/>
        </w:rPr>
        <w:t>mm</w:t>
      </w:r>
      <w:r>
        <w:rPr>
          <w:rFonts w:cs="Calibri"/>
          <w:spacing w:val="-3"/>
        </w:rPr>
        <w:t>i</w:t>
      </w:r>
      <w:r>
        <w:rPr>
          <w:rFonts w:cs="Calibri"/>
        </w:rPr>
        <w:t>t</w:t>
      </w:r>
      <w:r>
        <w:rPr>
          <w:rFonts w:cs="Calibri"/>
          <w:spacing w:val="-1"/>
        </w:rPr>
        <w:t>m</w:t>
      </w:r>
      <w:r>
        <w:rPr>
          <w:rFonts w:cs="Calibri"/>
          <w:spacing w:val="1"/>
        </w:rPr>
        <w:t>e</w:t>
      </w:r>
      <w:r>
        <w:rPr>
          <w:rFonts w:cs="Calibri"/>
          <w:spacing w:val="-1"/>
        </w:rPr>
        <w:t>n</w:t>
      </w:r>
      <w:r>
        <w:rPr>
          <w:rFonts w:cs="Calibri"/>
        </w:rPr>
        <w:t>ts</w:t>
      </w:r>
      <w:r>
        <w:rPr>
          <w:rFonts w:cs="Calibri"/>
          <w:spacing w:val="3"/>
        </w:rPr>
        <w:t xml:space="preserve"> </w:t>
      </w:r>
      <w:r>
        <w:rPr>
          <w:rFonts w:cs="Calibri"/>
        </w:rPr>
        <w:t>as</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tai</w:t>
      </w:r>
      <w:r>
        <w:rPr>
          <w:rFonts w:cs="Calibri"/>
          <w:spacing w:val="-1"/>
        </w:rPr>
        <w:t>n</w:t>
      </w:r>
      <w:r>
        <w:rPr>
          <w:rFonts w:cs="Calibri"/>
          <w:spacing w:val="1"/>
        </w:rPr>
        <w:t>e</w:t>
      </w:r>
      <w:r>
        <w:rPr>
          <w:rFonts w:cs="Calibri"/>
        </w:rPr>
        <w:t>d 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3"/>
        </w:rPr>
        <w:t xml:space="preserve"> </w:t>
      </w:r>
      <w:r>
        <w:rPr>
          <w:rFonts w:cs="Calibri"/>
        </w:rPr>
        <w:t>fail</w:t>
      </w:r>
      <w:r>
        <w:rPr>
          <w:rFonts w:cs="Calibri"/>
          <w:spacing w:val="-1"/>
        </w:rPr>
        <w:t>u</w:t>
      </w:r>
      <w:r>
        <w:rPr>
          <w:rFonts w:cs="Calibri"/>
        </w:rPr>
        <w:t>re</w:t>
      </w:r>
      <w:r>
        <w:rPr>
          <w:rFonts w:cs="Calibri"/>
          <w:spacing w:val="4"/>
        </w:rPr>
        <w:t xml:space="preserve"> </w:t>
      </w:r>
      <w:r>
        <w:rPr>
          <w:rFonts w:cs="Calibri"/>
        </w:rPr>
        <w:t>to</w:t>
      </w:r>
      <w:r>
        <w:rPr>
          <w:rFonts w:cs="Calibri"/>
          <w:spacing w:val="4"/>
        </w:rPr>
        <w:t xml:space="preserve"> </w:t>
      </w:r>
      <w:r>
        <w:rPr>
          <w:rFonts w:cs="Calibri"/>
        </w:rPr>
        <w:t>c</w:t>
      </w:r>
      <w:r>
        <w:rPr>
          <w:rFonts w:cs="Calibri"/>
          <w:spacing w:val="-1"/>
        </w:rPr>
        <w:t>o</w:t>
      </w:r>
      <w:r>
        <w:rPr>
          <w:rFonts w:cs="Calibri"/>
          <w:spacing w:val="1"/>
        </w:rPr>
        <w:t>o</w:t>
      </w:r>
      <w:r>
        <w:rPr>
          <w:rFonts w:cs="Calibri"/>
        </w:rPr>
        <w:t>p</w:t>
      </w:r>
      <w:r>
        <w:rPr>
          <w:rFonts w:cs="Calibri"/>
          <w:spacing w:val="1"/>
        </w:rPr>
        <w:t>e</w:t>
      </w:r>
      <w:r>
        <w:rPr>
          <w:rFonts w:cs="Calibri"/>
        </w:rPr>
        <w:t>r</w:t>
      </w:r>
      <w:r>
        <w:rPr>
          <w:rFonts w:cs="Calibri"/>
          <w:spacing w:val="-3"/>
        </w:rPr>
        <w:t>a</w:t>
      </w:r>
      <w:r>
        <w:rPr>
          <w:rFonts w:cs="Calibri"/>
        </w:rPr>
        <w:t>te</w:t>
      </w:r>
      <w:r>
        <w:rPr>
          <w:rFonts w:cs="Calibri"/>
          <w:spacing w:val="4"/>
        </w:rPr>
        <w:t xml:space="preserve"> </w:t>
      </w:r>
      <w:r>
        <w:rPr>
          <w:rFonts w:cs="Calibri"/>
        </w:rPr>
        <w:t>in</w:t>
      </w:r>
      <w:r>
        <w:rPr>
          <w:rFonts w:cs="Calibri"/>
          <w:spacing w:val="2"/>
        </w:rPr>
        <w:t xml:space="preserve">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3"/>
        </w:rPr>
        <w:t>i</w:t>
      </w:r>
      <w:r>
        <w:rPr>
          <w:rFonts w:cs="Calibri"/>
          <w:spacing w:val="-1"/>
        </w:rPr>
        <w:t>n</w:t>
      </w:r>
      <w:r>
        <w:rPr>
          <w:rFonts w:cs="Calibri"/>
        </w:rPr>
        <w:t>g</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its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3"/>
        </w:rPr>
        <w:t xml:space="preserve"> </w:t>
      </w:r>
      <w:r>
        <w:rPr>
          <w:rFonts w:cs="Calibri"/>
        </w:rPr>
        <w:t>with</w:t>
      </w:r>
      <w:r>
        <w:rPr>
          <w:rFonts w:cs="Calibri"/>
          <w:spacing w:val="22"/>
        </w:rPr>
        <w:t xml:space="preserve"> </w:t>
      </w:r>
      <w:r>
        <w:rPr>
          <w:rFonts w:cs="Calibri"/>
        </w:rPr>
        <w:t>t</w:t>
      </w:r>
      <w:r>
        <w:rPr>
          <w:rFonts w:cs="Calibri"/>
          <w:spacing w:val="-1"/>
        </w:rPr>
        <w:t>h</w:t>
      </w:r>
      <w:r>
        <w:rPr>
          <w:rFonts w:cs="Calibri"/>
          <w:spacing w:val="1"/>
        </w:rPr>
        <w:t>e</w:t>
      </w:r>
      <w:r>
        <w:rPr>
          <w:rFonts w:cs="Calibri"/>
        </w:rPr>
        <w:t>se</w:t>
      </w:r>
      <w:r>
        <w:rPr>
          <w:rFonts w:cs="Calibri"/>
          <w:spacing w:val="23"/>
        </w:rPr>
        <w:t xml:space="preserve"> </w:t>
      </w:r>
      <w:r>
        <w:rPr>
          <w:rFonts w:cs="Calibri"/>
          <w:spacing w:val="-1"/>
        </w:rPr>
        <w:t>p</w:t>
      </w:r>
      <w:r>
        <w:rPr>
          <w:rFonts w:cs="Calibri"/>
        </w:rPr>
        <w:t>r</w:t>
      </w:r>
      <w:r>
        <w:rPr>
          <w:rFonts w:cs="Calibri"/>
          <w:spacing w:val="-1"/>
        </w:rPr>
        <w:t>o</w:t>
      </w:r>
      <w:r>
        <w:rPr>
          <w:rFonts w:cs="Calibri"/>
          <w:spacing w:val="1"/>
        </w:rPr>
        <w:t>v</w:t>
      </w:r>
      <w:r>
        <w:rPr>
          <w:rFonts w:cs="Calibri"/>
        </w:rPr>
        <w:t>isi</w:t>
      </w:r>
      <w:r>
        <w:rPr>
          <w:rFonts w:cs="Calibri"/>
          <w:spacing w:val="1"/>
        </w:rPr>
        <w:t>o</w:t>
      </w:r>
      <w:r>
        <w:rPr>
          <w:rFonts w:cs="Calibri"/>
          <w:spacing w:val="-1"/>
        </w:rPr>
        <w:t>n</w:t>
      </w:r>
      <w:r>
        <w:rPr>
          <w:rFonts w:cs="Calibri"/>
        </w:rPr>
        <w:t>s</w:t>
      </w:r>
      <w:r>
        <w:rPr>
          <w:rFonts w:cs="Calibri"/>
          <w:spacing w:val="22"/>
        </w:rPr>
        <w:t xml:space="preserve"> </w:t>
      </w:r>
      <w:r>
        <w:rPr>
          <w:rFonts w:cs="Calibri"/>
          <w:spacing w:val="1"/>
        </w:rPr>
        <w:t>o</w:t>
      </w:r>
      <w:r>
        <w:rPr>
          <w:rFonts w:cs="Calibri"/>
        </w:rPr>
        <w:t>r</w:t>
      </w:r>
      <w:r>
        <w:rPr>
          <w:rFonts w:cs="Calibri"/>
          <w:spacing w:val="22"/>
        </w:rPr>
        <w:t xml:space="preserve"> </w:t>
      </w:r>
      <w:r>
        <w:rPr>
          <w:rFonts w:cs="Calibri"/>
        </w:rPr>
        <w:t>its</w:t>
      </w:r>
      <w:r>
        <w:rPr>
          <w:rFonts w:cs="Calibri"/>
          <w:spacing w:val="22"/>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P</w:t>
      </w:r>
      <w:r>
        <w:rPr>
          <w:rFonts w:cs="Calibri"/>
        </w:rPr>
        <w:t>la</w:t>
      </w:r>
      <w:r>
        <w:rPr>
          <w:rFonts w:cs="Calibri"/>
          <w:spacing w:val="-1"/>
        </w:rPr>
        <w:t>n</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p</w:t>
      </w:r>
      <w:r>
        <w:rPr>
          <w:rFonts w:cs="Calibri"/>
          <w:spacing w:val="-3"/>
        </w:rPr>
        <w:t>r</w:t>
      </w:r>
      <w:r>
        <w:rPr>
          <w:rFonts w:cs="Calibri"/>
          <w:spacing w:val="-1"/>
        </w:rPr>
        <w:t>o</w:t>
      </w:r>
      <w:r>
        <w:rPr>
          <w:rFonts w:cs="Calibri"/>
          <w:spacing w:val="1"/>
        </w:rPr>
        <w:t>v</w:t>
      </w:r>
      <w:r>
        <w:rPr>
          <w:rFonts w:cs="Calibri"/>
        </w:rPr>
        <w:t>isi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false</w:t>
      </w:r>
      <w:r>
        <w:rPr>
          <w:rFonts w:cs="Calibri"/>
          <w:spacing w:val="23"/>
        </w:rPr>
        <w:t xml:space="preserve"> </w:t>
      </w:r>
      <w:r>
        <w:rPr>
          <w:rFonts w:cs="Calibri"/>
          <w:spacing w:val="-1"/>
        </w:rPr>
        <w:t>o</w:t>
      </w:r>
      <w:r>
        <w:rPr>
          <w:rFonts w:cs="Calibri"/>
        </w:rPr>
        <w:t>r</w:t>
      </w:r>
      <w:r>
        <w:rPr>
          <w:rFonts w:cs="Calibri"/>
          <w:spacing w:val="25"/>
        </w:rPr>
        <w:t xml:space="preserve"> </w:t>
      </w:r>
      <w:r>
        <w:rPr>
          <w:rFonts w:cs="Calibri"/>
          <w:spacing w:val="1"/>
        </w:rPr>
        <w:t>m</w:t>
      </w:r>
      <w:r>
        <w:rPr>
          <w:rFonts w:cs="Calibri"/>
        </w:rPr>
        <w:t>is</w:t>
      </w:r>
      <w:r>
        <w:rPr>
          <w:rFonts w:cs="Calibri"/>
          <w:spacing w:val="-3"/>
        </w:rPr>
        <w:t>l</w:t>
      </w:r>
      <w:r>
        <w:rPr>
          <w:rFonts w:cs="Calibri"/>
          <w:spacing w:val="1"/>
        </w:rPr>
        <w:t>e</w:t>
      </w:r>
      <w:r>
        <w:rPr>
          <w:rFonts w:cs="Calibri"/>
        </w:rPr>
        <w:t>a</w:t>
      </w:r>
      <w:r>
        <w:rPr>
          <w:rFonts w:cs="Calibri"/>
          <w:spacing w:val="-1"/>
        </w:rPr>
        <w:t>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r stat</w:t>
      </w:r>
      <w:r>
        <w:rPr>
          <w:rFonts w:cs="Calibri"/>
          <w:spacing w:val="-2"/>
        </w:rPr>
        <w:t>e</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1"/>
        </w:rPr>
        <w:t xml:space="preserve"> </w:t>
      </w:r>
      <w:r>
        <w:rPr>
          <w:rFonts w:cs="Calibri"/>
        </w:rPr>
        <w:t>st</w:t>
      </w:r>
      <w:r>
        <w:rPr>
          <w:rFonts w:cs="Calibri"/>
          <w:spacing w:val="-3"/>
        </w:rPr>
        <w:t>a</w:t>
      </w:r>
      <w:r>
        <w:rPr>
          <w:rFonts w:cs="Calibri"/>
          <w:spacing w:val="-2"/>
        </w:rPr>
        <w:t>t</w:t>
      </w:r>
      <w:r>
        <w:rPr>
          <w:rFonts w:cs="Calibri"/>
          <w:spacing w:val="-1"/>
        </w:rPr>
        <w:t>u</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 xml:space="preserve">ility </w:t>
      </w:r>
      <w:r>
        <w:rPr>
          <w:rFonts w:cs="Calibri"/>
          <w:spacing w:val="1"/>
        </w:rPr>
        <w:t>o</w:t>
      </w:r>
      <w:r>
        <w:rPr>
          <w:rFonts w:cs="Calibri"/>
        </w:rPr>
        <w:t>f</w:t>
      </w:r>
      <w:r>
        <w:rPr>
          <w:rFonts w:cs="Calibri"/>
          <w:spacing w:val="2"/>
        </w:rPr>
        <w:t xml:space="preserve"> </w:t>
      </w:r>
      <w:r>
        <w:rPr>
          <w:rFonts w:cs="Calibri"/>
          <w:spacing w:val="1"/>
        </w:rPr>
        <w:t>D</w:t>
      </w:r>
      <w:r>
        <w:rPr>
          <w:rFonts w:cs="Calibri"/>
        </w:rPr>
        <w:t>B</w:t>
      </w:r>
      <w:r>
        <w:rPr>
          <w:rFonts w:cs="Calibri"/>
          <w:spacing w:val="-2"/>
        </w:rPr>
        <w:t>E</w:t>
      </w:r>
      <w:r>
        <w:rPr>
          <w:rFonts w:cs="Calibri"/>
        </w:rPr>
        <w:t>s,</w:t>
      </w:r>
      <w:r>
        <w:rPr>
          <w:rFonts w:cs="Calibri"/>
          <w:spacing w:val="2"/>
        </w:rPr>
        <w:t xml:space="preserve"> </w:t>
      </w:r>
      <w:r>
        <w:rPr>
          <w:rFonts w:cs="Calibri"/>
          <w:spacing w:val="-1"/>
        </w:rPr>
        <w:t>go</w:t>
      </w:r>
      <w:r>
        <w:rPr>
          <w:rFonts w:cs="Calibri"/>
          <w:spacing w:val="1"/>
        </w:rPr>
        <w:t>o</w:t>
      </w:r>
      <w:r>
        <w:rPr>
          <w:rFonts w:cs="Calibri"/>
        </w:rPr>
        <w:t>d</w:t>
      </w:r>
      <w:r>
        <w:rPr>
          <w:rFonts w:cs="Calibri"/>
          <w:spacing w:val="1"/>
        </w:rPr>
        <w:t xml:space="preserve"> </w:t>
      </w:r>
      <w:r>
        <w:rPr>
          <w:rFonts w:cs="Calibri"/>
        </w:rPr>
        <w:t>faith</w:t>
      </w:r>
      <w:r>
        <w:rPr>
          <w:rFonts w:cs="Calibri"/>
          <w:spacing w:val="1"/>
        </w:rPr>
        <w:t xml:space="preserve"> 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a</w:t>
      </w:r>
      <w:r>
        <w:rPr>
          <w:rFonts w:cs="Calibri"/>
          <w:spacing w:val="-1"/>
        </w:rPr>
        <w:t>n</w:t>
      </w:r>
      <w:r>
        <w:rPr>
          <w:rFonts w:cs="Calibri"/>
        </w:rPr>
        <w:t>y</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rial fact</w:t>
      </w:r>
      <w:r>
        <w:rPr>
          <w:rFonts w:cs="Calibri"/>
          <w:spacing w:val="-1"/>
        </w:rPr>
        <w:t xml:space="preserve"> </w:t>
      </w:r>
      <w:r>
        <w:rPr>
          <w:rFonts w:cs="Calibri"/>
          <w:spacing w:val="1"/>
        </w:rPr>
        <w:t>o</w:t>
      </w:r>
      <w:r>
        <w:rPr>
          <w:rFonts w:cs="Calibri"/>
        </w:rPr>
        <w:t>r r</w:t>
      </w:r>
      <w:r>
        <w:rPr>
          <w:rFonts w:cs="Calibri"/>
          <w:spacing w:val="1"/>
        </w:rPr>
        <w:t>e</w:t>
      </w:r>
      <w:r>
        <w:rPr>
          <w:rFonts w:cs="Calibri"/>
          <w:spacing w:val="-1"/>
        </w:rPr>
        <w:t>p</w:t>
      </w:r>
      <w:r>
        <w:rPr>
          <w:rFonts w:cs="Calibri"/>
        </w:rPr>
        <w:t>r</w:t>
      </w:r>
      <w:r>
        <w:rPr>
          <w:rFonts w:cs="Calibri"/>
          <w:spacing w:val="-2"/>
        </w:rPr>
        <w:t>e</w:t>
      </w:r>
      <w:r>
        <w:rPr>
          <w:rFonts w:cs="Calibri"/>
        </w:rPr>
        <w:t>s</w:t>
      </w:r>
      <w:r>
        <w:rPr>
          <w:rFonts w:cs="Calibri"/>
          <w:spacing w:val="1"/>
        </w:rPr>
        <w:t>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 s</w:t>
      </w:r>
      <w:r>
        <w:rPr>
          <w:rFonts w:cs="Calibri"/>
          <w:spacing w:val="-1"/>
        </w:rPr>
        <w:t>h</w:t>
      </w:r>
      <w:r>
        <w:rPr>
          <w:rFonts w:cs="Calibri"/>
        </w:rPr>
        <w:t xml:space="preserve">all </w:t>
      </w:r>
      <w:r>
        <w:rPr>
          <w:rFonts w:cs="Calibri"/>
          <w:spacing w:val="-2"/>
        </w:rPr>
        <w:t>c</w:t>
      </w:r>
      <w:r>
        <w:rPr>
          <w:rFonts w:cs="Calibri"/>
          <w:spacing w:val="1"/>
        </w:rPr>
        <w:t>o</w:t>
      </w:r>
      <w:r>
        <w:rPr>
          <w:rFonts w:cs="Calibri"/>
          <w:spacing w:val="-1"/>
        </w:rPr>
        <w:t>n</w:t>
      </w:r>
      <w:r>
        <w:rPr>
          <w:rFonts w:cs="Calibri"/>
        </w:rPr>
        <w:t>stit</w:t>
      </w:r>
      <w:r>
        <w:rPr>
          <w:rFonts w:cs="Calibri"/>
          <w:spacing w:val="-1"/>
        </w:rPr>
        <w:t>u</w:t>
      </w:r>
      <w:r>
        <w:rPr>
          <w:rFonts w:cs="Calibri"/>
          <w:spacing w:val="-2"/>
        </w:rPr>
        <w:t>t</w:t>
      </w:r>
      <w:r>
        <w:rPr>
          <w:rFonts w:cs="Calibri"/>
        </w:rPr>
        <w:t>e</w:t>
      </w:r>
      <w:r>
        <w:rPr>
          <w:rFonts w:cs="Calibri"/>
          <w:spacing w:val="1"/>
        </w:rPr>
        <w:t xml:space="preserve"> </w:t>
      </w:r>
      <w:r>
        <w:rPr>
          <w:rFonts w:cs="Calibri"/>
        </w:rPr>
        <w:t xml:space="preserve">a </w:t>
      </w:r>
      <w:r>
        <w:rPr>
          <w:rFonts w:cs="Calibri"/>
          <w:spacing w:val="1"/>
        </w:rPr>
        <w:t>m</w:t>
      </w:r>
      <w:r>
        <w:rPr>
          <w:rFonts w:cs="Calibri"/>
          <w:spacing w:val="-3"/>
        </w:rPr>
        <w:t>a</w:t>
      </w:r>
      <w:r>
        <w:rPr>
          <w:rFonts w:cs="Calibri"/>
        </w:rPr>
        <w:t>t</w:t>
      </w:r>
      <w:r>
        <w:rPr>
          <w:rFonts w:cs="Calibri"/>
          <w:spacing w:val="-2"/>
        </w:rPr>
        <w:t>e</w:t>
      </w:r>
      <w:r>
        <w:rPr>
          <w:rFonts w:cs="Calibri"/>
        </w:rPr>
        <w:t xml:space="preserve">rial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is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e</w:t>
      </w:r>
      <w:r>
        <w:rPr>
          <w:rFonts w:cs="Calibri"/>
          <w:spacing w:val="-1"/>
        </w:rPr>
        <w:t>n</w:t>
      </w:r>
      <w:r>
        <w:rPr>
          <w:rFonts w:cs="Calibri"/>
        </w:rPr>
        <w:t>title</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 to</w:t>
      </w:r>
      <w:r>
        <w:rPr>
          <w:rFonts w:cs="Calibri"/>
          <w:spacing w:val="21"/>
        </w:rPr>
        <w:t xml:space="preserve"> </w:t>
      </w:r>
      <w:r>
        <w:rPr>
          <w:rFonts w:cs="Calibri"/>
          <w:spacing w:val="-1"/>
        </w:rPr>
        <w:t>d</w:t>
      </w:r>
      <w:r>
        <w:rPr>
          <w:rFonts w:cs="Calibri"/>
        </w:rPr>
        <w:t>ecl</w:t>
      </w:r>
      <w:r>
        <w:rPr>
          <w:rFonts w:cs="Calibri"/>
          <w:spacing w:val="-3"/>
        </w:rPr>
        <w:t>a</w:t>
      </w:r>
      <w:r>
        <w:rPr>
          <w:rFonts w:cs="Calibri"/>
        </w:rPr>
        <w:t>re</w:t>
      </w:r>
      <w:r>
        <w:rPr>
          <w:rFonts w:cs="Calibri"/>
          <w:spacing w:val="20"/>
        </w:rPr>
        <w:t xml:space="preserve"> </w:t>
      </w:r>
      <w:r>
        <w:rPr>
          <w:rFonts w:cs="Calibri"/>
        </w:rPr>
        <w:t>a</w:t>
      </w:r>
      <w:r>
        <w:rPr>
          <w:rFonts w:cs="Calibri"/>
          <w:spacing w:val="20"/>
        </w:rPr>
        <w:t xml:space="preserve"> </w:t>
      </w:r>
      <w:r>
        <w:rPr>
          <w:rFonts w:cs="Calibri"/>
          <w:spacing w:val="-1"/>
        </w:rPr>
        <w:t>d</w:t>
      </w:r>
      <w:r>
        <w:rPr>
          <w:rFonts w:cs="Calibri"/>
        </w:rPr>
        <w:t>efa</w:t>
      </w:r>
      <w:r>
        <w:rPr>
          <w:rFonts w:cs="Calibri"/>
          <w:spacing w:val="-1"/>
        </w:rPr>
        <w:t>u</w:t>
      </w:r>
      <w:r>
        <w:rPr>
          <w:rFonts w:cs="Calibri"/>
        </w:rPr>
        <w:t>l</w:t>
      </w:r>
      <w:r>
        <w:rPr>
          <w:rFonts w:cs="Calibri"/>
          <w:spacing w:val="-2"/>
        </w:rPr>
        <w:t>t</w:t>
      </w:r>
      <w:r>
        <w:rPr>
          <w:rFonts w:cs="Calibri"/>
        </w:rPr>
        <w:t>,</w:t>
      </w:r>
      <w:r>
        <w:rPr>
          <w:rFonts w:cs="Calibri"/>
          <w:spacing w:val="20"/>
        </w:rPr>
        <w:t xml:space="preserve"> </w:t>
      </w:r>
      <w:r>
        <w:rPr>
          <w:rFonts w:cs="Calibri"/>
        </w:rPr>
        <w:t>te</w:t>
      </w:r>
      <w:r>
        <w:rPr>
          <w:rFonts w:cs="Calibri"/>
          <w:spacing w:val="-2"/>
        </w:rPr>
        <w:t>r</w:t>
      </w:r>
      <w:r>
        <w:rPr>
          <w:rFonts w:cs="Calibri"/>
          <w:spacing w:val="1"/>
        </w:rPr>
        <w:t>m</w:t>
      </w:r>
      <w:r>
        <w:rPr>
          <w:rFonts w:cs="Calibri"/>
          <w:spacing w:val="-3"/>
        </w:rPr>
        <w:t>i</w:t>
      </w:r>
      <w:r>
        <w:rPr>
          <w:rFonts w:cs="Calibri"/>
          <w:spacing w:val="-1"/>
        </w:rPr>
        <w:t>n</w:t>
      </w:r>
      <w:r>
        <w:rPr>
          <w:rFonts w:cs="Calibri"/>
        </w:rPr>
        <w:t>ate</w:t>
      </w:r>
      <w:r>
        <w:rPr>
          <w:rFonts w:cs="Calibri"/>
          <w:spacing w:val="20"/>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rPr>
        <w:t>e</w:t>
      </w:r>
      <w:r>
        <w:rPr>
          <w:rFonts w:cs="Calibri"/>
          <w:spacing w:val="-2"/>
        </w:rPr>
        <w:t>x</w:t>
      </w:r>
      <w:r>
        <w:rPr>
          <w:rFonts w:cs="Calibri"/>
        </w:rPr>
        <w:t>e</w:t>
      </w:r>
      <w:r>
        <w:rPr>
          <w:rFonts w:cs="Calibri"/>
          <w:spacing w:val="-2"/>
        </w:rPr>
        <w:t>r</w:t>
      </w:r>
      <w:r>
        <w:rPr>
          <w:rFonts w:cs="Calibri"/>
        </w:rPr>
        <w:t>cise</w:t>
      </w:r>
      <w:r>
        <w:rPr>
          <w:rFonts w:cs="Calibri"/>
          <w:spacing w:val="20"/>
        </w:rPr>
        <w:t xml:space="preserve"> </w:t>
      </w:r>
      <w:r>
        <w:rPr>
          <w:rFonts w:cs="Calibri"/>
        </w:rPr>
        <w:t>t</w:t>
      </w:r>
      <w:r>
        <w:rPr>
          <w:rFonts w:cs="Calibri"/>
          <w:spacing w:val="-3"/>
        </w:rPr>
        <w:t>h</w:t>
      </w:r>
      <w:r>
        <w:rPr>
          <w:rFonts w:cs="Calibri"/>
          <w:spacing w:val="1"/>
        </w:rPr>
        <w:t>o</w:t>
      </w:r>
      <w:r>
        <w:rPr>
          <w:rFonts w:cs="Calibri"/>
        </w:rPr>
        <w:t>se</w:t>
      </w:r>
      <w:r>
        <w:rPr>
          <w:rFonts w:cs="Calibri"/>
          <w:spacing w:val="20"/>
        </w:rPr>
        <w:t xml:space="preserve"> </w:t>
      </w:r>
      <w:r>
        <w:rPr>
          <w:rFonts w:cs="Calibri"/>
        </w:rPr>
        <w:t>r</w:t>
      </w:r>
      <w:r>
        <w:rPr>
          <w:rFonts w:cs="Calibri"/>
          <w:spacing w:val="-2"/>
        </w:rPr>
        <w:t>e</w:t>
      </w:r>
      <w:r>
        <w:rPr>
          <w:rFonts w:cs="Calibri"/>
          <w:spacing w:val="-1"/>
        </w:rPr>
        <w:t>m</w:t>
      </w:r>
      <w:r>
        <w:rPr>
          <w:rFonts w:cs="Calibri"/>
        </w:rPr>
        <w:t>e</w:t>
      </w:r>
      <w:r>
        <w:rPr>
          <w:rFonts w:cs="Calibri"/>
          <w:spacing w:val="-1"/>
        </w:rPr>
        <w:t>d</w:t>
      </w:r>
      <w:r>
        <w:rPr>
          <w:rFonts w:cs="Calibri"/>
        </w:rPr>
        <w:t>ies</w:t>
      </w:r>
      <w:r>
        <w:rPr>
          <w:rFonts w:cs="Calibri"/>
          <w:spacing w:val="20"/>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ed</w:t>
      </w:r>
      <w:r>
        <w:rPr>
          <w:rFonts w:cs="Calibri"/>
          <w:spacing w:val="19"/>
        </w:rPr>
        <w:t xml:space="preserve"> </w:t>
      </w:r>
      <w:r>
        <w:rPr>
          <w:rFonts w:cs="Calibri"/>
        </w:rPr>
        <w:t>f</w:t>
      </w:r>
      <w:r>
        <w:rPr>
          <w:rFonts w:cs="Calibri"/>
          <w:spacing w:val="1"/>
        </w:rPr>
        <w:t>o</w:t>
      </w:r>
      <w:r>
        <w:rPr>
          <w:rFonts w:cs="Calibri"/>
        </w:rPr>
        <w:t>r</w:t>
      </w:r>
      <w:r>
        <w:rPr>
          <w:rFonts w:cs="Calibri"/>
          <w:spacing w:val="20"/>
        </w:rPr>
        <w:t xml:space="preserve"> </w:t>
      </w:r>
      <w:r>
        <w:rPr>
          <w:rFonts w:cs="Calibri"/>
        </w:rPr>
        <w:t>in</w:t>
      </w:r>
      <w:r>
        <w:rPr>
          <w:rFonts w:cs="Calibri"/>
          <w:spacing w:val="19"/>
        </w:rPr>
        <w:t xml:space="preserve"> </w:t>
      </w:r>
      <w:r>
        <w:rPr>
          <w:rFonts w:cs="Calibri"/>
        </w:rPr>
        <w:t>t</w:t>
      </w:r>
      <w:r>
        <w:rPr>
          <w:rFonts w:cs="Calibri"/>
          <w:spacing w:val="-1"/>
        </w:rPr>
        <w:t>h</w:t>
      </w:r>
      <w:r>
        <w:rPr>
          <w:rFonts w:cs="Calibri"/>
        </w:rPr>
        <w:t>e</w:t>
      </w:r>
      <w:r>
        <w:rPr>
          <w:rFonts w:cs="Calibri"/>
          <w:spacing w:val="1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spacing w:val="-3"/>
        </w:rPr>
        <w:t>a</w:t>
      </w:r>
      <w:r>
        <w:rPr>
          <w:rFonts w:cs="Calibri"/>
        </w:rPr>
        <w:t>t law</w:t>
      </w:r>
      <w:r>
        <w:rPr>
          <w:rFonts w:cs="Calibri"/>
          <w:spacing w:val="1"/>
        </w:rPr>
        <w:t xml:space="preserve"> o</w:t>
      </w:r>
      <w:r>
        <w:rPr>
          <w:rFonts w:cs="Calibri"/>
        </w:rPr>
        <w:t>r</w:t>
      </w:r>
      <w:r>
        <w:rPr>
          <w:rFonts w:cs="Calibri"/>
          <w:spacing w:val="-2"/>
        </w:rPr>
        <w:t xml:space="preserve"> </w:t>
      </w:r>
      <w:r>
        <w:rPr>
          <w:rFonts w:cs="Calibri"/>
        </w:rPr>
        <w:t xml:space="preserve">in </w:t>
      </w:r>
      <w:r>
        <w:rPr>
          <w:rFonts w:cs="Calibri"/>
          <w:spacing w:val="1"/>
        </w:rPr>
        <w:t>e</w:t>
      </w:r>
      <w:r>
        <w:rPr>
          <w:rFonts w:cs="Calibri"/>
          <w:spacing w:val="-1"/>
        </w:rPr>
        <w:t>qu</w:t>
      </w:r>
      <w:r>
        <w:rPr>
          <w:rFonts w:cs="Calibri"/>
        </w:rPr>
        <w:t>i</w:t>
      </w:r>
      <w:r>
        <w:rPr>
          <w:rFonts w:cs="Calibri"/>
          <w:spacing w:val="-2"/>
        </w:rPr>
        <w:t>t</w:t>
      </w:r>
      <w:r>
        <w:rPr>
          <w:rFonts w:cs="Calibri"/>
          <w:spacing w:val="1"/>
        </w:rPr>
        <w:t>y</w:t>
      </w:r>
      <w:r>
        <w:rPr>
          <w:rFonts w:cs="Calibri"/>
        </w:rPr>
        <w:t>.</w:t>
      </w:r>
    </w:p>
    <w:p w14:paraId="6EB8BDE4" w14:textId="4DADE8B5" w:rsidR="006E0089" w:rsidRDefault="006E0089" w:rsidP="00CD5DE1">
      <w:pPr>
        <w:widowControl w:val="0"/>
        <w:spacing w:after="120"/>
        <w:ind w:left="864" w:right="230" w:hanging="432"/>
        <w:jc w:val="both"/>
        <w:rPr>
          <w:rFonts w:cs="Calibri"/>
          <w:b/>
          <w:bCs/>
          <w:spacing w:val="1"/>
        </w:rPr>
      </w:pPr>
      <w:r>
        <w:rPr>
          <w:rFonts w:cs="Calibri"/>
          <w:spacing w:val="1"/>
        </w:rPr>
        <w:t>7</w:t>
      </w:r>
      <w:r>
        <w:rPr>
          <w:rFonts w:cs="Calibri"/>
          <w:spacing w:val="-1"/>
        </w:rPr>
        <w:t>.</w:t>
      </w:r>
      <w:r>
        <w:rPr>
          <w:rFonts w:cs="Calibri"/>
          <w:spacing w:val="1"/>
        </w:rPr>
        <w:t>10</w:t>
      </w:r>
      <w:r>
        <w:rPr>
          <w:rFonts w:cs="Calibri"/>
        </w:rPr>
        <w:t>. The</w:t>
      </w:r>
      <w:r>
        <w:rPr>
          <w:rFonts w:cs="Calibri"/>
          <w:spacing w:val="1"/>
        </w:rPr>
        <w:t xml:space="preserve"> </w:t>
      </w:r>
      <w:r w:rsidR="005E5608">
        <w:rPr>
          <w:rFonts w:cs="Calibri"/>
          <w:spacing w:val="-1"/>
        </w:rPr>
        <w:t xml:space="preserve">State </w:t>
      </w:r>
      <w:r>
        <w:rPr>
          <w:rFonts w:cs="Calibri"/>
        </w:rPr>
        <w:t>re</w:t>
      </w:r>
      <w:r>
        <w:rPr>
          <w:rFonts w:cs="Calibri"/>
          <w:spacing w:val="-2"/>
        </w:rPr>
        <w:t>s</w:t>
      </w:r>
      <w:r>
        <w:rPr>
          <w:rFonts w:cs="Calibri"/>
        </w:rPr>
        <w:t>er</w:t>
      </w:r>
      <w:r>
        <w:rPr>
          <w:rFonts w:cs="Calibri"/>
          <w:spacing w:val="-1"/>
        </w:rPr>
        <w:t>v</w:t>
      </w:r>
      <w:r>
        <w:rPr>
          <w:rFonts w:cs="Calibri"/>
        </w:rPr>
        <w:t>es</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ri</w:t>
      </w:r>
      <w:r>
        <w:rPr>
          <w:rFonts w:cs="Calibri"/>
          <w:spacing w:val="-1"/>
        </w:rPr>
        <w:t>gh</w:t>
      </w:r>
      <w:r>
        <w:rPr>
          <w:rFonts w:cs="Calibri"/>
        </w:rPr>
        <w:t>t</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i</w:t>
      </w:r>
      <w:r>
        <w:rPr>
          <w:rFonts w:cs="Calibri"/>
        </w:rPr>
        <w:t>t</w:t>
      </w:r>
      <w:r>
        <w:rPr>
          <w:rFonts w:cs="Calibri"/>
          <w:spacing w:val="-1"/>
        </w:rPr>
        <w:t>hh</w:t>
      </w:r>
      <w:r>
        <w:rPr>
          <w:rFonts w:cs="Calibri"/>
          <w:spacing w:val="1"/>
        </w:rPr>
        <w:t>o</w:t>
      </w:r>
      <w:r>
        <w:rPr>
          <w:rFonts w:cs="Calibri"/>
        </w:rPr>
        <w:t xml:space="preserve">ld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spacing w:val="-2"/>
        </w:rPr>
        <w:t xml:space="preserve"> </w:t>
      </w:r>
      <w:r>
        <w:rPr>
          <w:rFonts w:cs="Calibri"/>
        </w:rPr>
        <w:t>to</w:t>
      </w:r>
      <w:r>
        <w:rPr>
          <w:rFonts w:cs="Calibri"/>
          <w:spacing w:val="-1"/>
        </w:rPr>
        <w:t xml:space="preserve"> </w:t>
      </w:r>
      <w:r>
        <w:rPr>
          <w:rFonts w:cs="Calibri"/>
        </w:rPr>
        <w:t>e</w:t>
      </w:r>
      <w:r>
        <w:rPr>
          <w:rFonts w:cs="Calibri"/>
          <w:spacing w:val="-1"/>
        </w:rPr>
        <w:t>n</w:t>
      </w:r>
      <w:r>
        <w:rPr>
          <w:rFonts w:cs="Calibri"/>
          <w:spacing w:val="-3"/>
        </w:rPr>
        <w:t>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u</w:t>
      </w:r>
      <w:r>
        <w:rPr>
          <w:rFonts w:cs="Calibri"/>
        </w:rPr>
        <w:t xml:space="preserve">al </w:t>
      </w:r>
      <w:r>
        <w:rPr>
          <w:rFonts w:cs="Calibri"/>
          <w:spacing w:val="-2"/>
        </w:rPr>
        <w:t>c</w:t>
      </w:r>
      <w:r>
        <w:rPr>
          <w:rFonts w:cs="Calibri"/>
          <w:spacing w:val="1"/>
        </w:rPr>
        <w:t>o</w:t>
      </w:r>
      <w:r>
        <w:rPr>
          <w:rFonts w:cs="Calibri"/>
          <w:spacing w:val="-1"/>
        </w:rPr>
        <w:t>m</w:t>
      </w:r>
      <w:r>
        <w:rPr>
          <w:rFonts w:cs="Calibri"/>
          <w:spacing w:val="1"/>
        </w:rPr>
        <w:t>m</w:t>
      </w:r>
      <w:r>
        <w:rPr>
          <w:rFonts w:cs="Calibri"/>
        </w:rPr>
        <w:t>i</w:t>
      </w:r>
      <w:r>
        <w:rPr>
          <w:rFonts w:cs="Calibri"/>
          <w:spacing w:val="-2"/>
        </w:rPr>
        <w:t>t</w:t>
      </w:r>
      <w:r>
        <w:rPr>
          <w:rFonts w:cs="Calibri"/>
          <w:spacing w:val="-1"/>
        </w:rPr>
        <w:t>m</w:t>
      </w:r>
      <w:r>
        <w:rPr>
          <w:rFonts w:cs="Calibri"/>
          <w:spacing w:val="1"/>
        </w:rPr>
        <w:t>e</w:t>
      </w:r>
      <w:r>
        <w:rPr>
          <w:rFonts w:cs="Calibri"/>
          <w:spacing w:val="-1"/>
        </w:rPr>
        <w:t>n</w:t>
      </w:r>
      <w:r>
        <w:rPr>
          <w:rFonts w:cs="Calibri"/>
        </w:rPr>
        <w:t xml:space="preserve">ts. </w:t>
      </w:r>
      <w:r>
        <w:rPr>
          <w:rFonts w:cs="Calibri"/>
          <w:spacing w:val="1"/>
        </w:rPr>
        <w:t xml:space="preserve"> </w:t>
      </w:r>
      <w:r>
        <w:rPr>
          <w:rFonts w:cs="Calibri"/>
          <w:spacing w:val="-1"/>
        </w:rPr>
        <w:t>F</w:t>
      </w:r>
      <w:r>
        <w:rPr>
          <w:rFonts w:cs="Calibri"/>
        </w:rPr>
        <w:t>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spacing w:val="1"/>
        </w:rPr>
        <w:t>o</w:t>
      </w:r>
      <w:r>
        <w:rPr>
          <w:rFonts w:cs="Calibri"/>
        </w:rPr>
        <w:t>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un</w:t>
      </w:r>
      <w:r>
        <w:rPr>
          <w:rFonts w:cs="Calibri"/>
        </w:rPr>
        <w:t>til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s</w:t>
      </w:r>
      <w:r>
        <w:rPr>
          <w:rFonts w:cs="Calibri"/>
          <w:spacing w:val="-1"/>
        </w:rPr>
        <w:t>ub</w:t>
      </w:r>
      <w:r>
        <w:rPr>
          <w:rFonts w:cs="Calibri"/>
          <w:spacing w:val="1"/>
        </w:rPr>
        <w:t>m</w:t>
      </w:r>
      <w:r>
        <w:rPr>
          <w:rFonts w:cs="Calibri"/>
        </w:rPr>
        <w:t>its</w:t>
      </w:r>
      <w:r>
        <w:rPr>
          <w:rFonts w:cs="Calibri"/>
          <w:spacing w:val="1"/>
        </w:rPr>
        <w:t xml:space="preserve"> </w:t>
      </w:r>
      <w:r>
        <w:rPr>
          <w:rFonts w:cs="Calibri"/>
        </w:rPr>
        <w:t>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3"/>
        </w:rPr>
        <w:t>d</w:t>
      </w:r>
      <w:r>
        <w:rPr>
          <w:rFonts w:cs="Calibri"/>
          <w:spacing w:val="1"/>
        </w:rPr>
        <w:t>o</w:t>
      </w:r>
      <w:r>
        <w:rPr>
          <w:rFonts w:cs="Calibri"/>
        </w:rPr>
        <w:t>c</w:t>
      </w:r>
      <w:r>
        <w:rPr>
          <w:rFonts w:cs="Calibri"/>
          <w:spacing w:val="-3"/>
        </w:rPr>
        <w:t>u</w:t>
      </w:r>
      <w:r>
        <w:rPr>
          <w:rFonts w:cs="Calibri"/>
          <w:spacing w:val="1"/>
        </w:rPr>
        <w:t>m</w:t>
      </w:r>
      <w:r>
        <w:rPr>
          <w:rFonts w:cs="Calibri"/>
          <w:spacing w:val="-2"/>
        </w:rPr>
        <w:t>e</w:t>
      </w:r>
      <w:r>
        <w:rPr>
          <w:rFonts w:cs="Calibri"/>
          <w:spacing w:val="-1"/>
        </w:rPr>
        <w:t>n</w:t>
      </w:r>
      <w:r>
        <w:rPr>
          <w:rFonts w:cs="Calibri"/>
        </w:rPr>
        <w:t>tati</w:t>
      </w:r>
      <w:r>
        <w:rPr>
          <w:rFonts w:cs="Calibri"/>
          <w:spacing w:val="1"/>
        </w:rPr>
        <w:t>o</w:t>
      </w:r>
      <w:r>
        <w:rPr>
          <w:rFonts w:cs="Calibri"/>
        </w:rPr>
        <w:t xml:space="preserve">n </w:t>
      </w:r>
      <w:r>
        <w:rPr>
          <w:rFonts w:cs="Calibri"/>
          <w:spacing w:val="-1"/>
        </w:rPr>
        <w:t>d</w:t>
      </w:r>
      <w:r>
        <w:rPr>
          <w:rFonts w:cs="Calibri"/>
          <w:spacing w:val="-2"/>
        </w:rPr>
        <w:t>e</w:t>
      </w:r>
      <w:r>
        <w:rPr>
          <w:rFonts w:cs="Calibri"/>
          <w:spacing w:val="-1"/>
        </w:rPr>
        <w:t>m</w:t>
      </w:r>
      <w:r>
        <w:rPr>
          <w:rFonts w:cs="Calibri"/>
          <w:spacing w:val="1"/>
        </w:rPr>
        <w:t>o</w:t>
      </w:r>
      <w:r>
        <w:rPr>
          <w:rFonts w:cs="Calibri"/>
          <w:spacing w:val="-1"/>
        </w:rPr>
        <w:t>n</w:t>
      </w:r>
      <w:r>
        <w:rPr>
          <w:rFonts w:cs="Calibri"/>
        </w:rPr>
        <w:t>str</w:t>
      </w:r>
      <w:r>
        <w:rPr>
          <w:rFonts w:cs="Calibri"/>
          <w:spacing w:val="-3"/>
        </w:rPr>
        <w:t>a</w:t>
      </w:r>
      <w:r>
        <w:rPr>
          <w:rFonts w:cs="Calibri"/>
        </w:rPr>
        <w:t>ti</w:t>
      </w:r>
      <w:r>
        <w:rPr>
          <w:rFonts w:cs="Calibri"/>
          <w:spacing w:val="-1"/>
        </w:rPr>
        <w:t>n</w:t>
      </w:r>
      <w:r>
        <w:rPr>
          <w:rFonts w:cs="Calibri"/>
        </w:rPr>
        <w:t>g c</w:t>
      </w:r>
      <w:r>
        <w:rPr>
          <w:rFonts w:cs="Calibri"/>
          <w:spacing w:val="-1"/>
        </w:rPr>
        <w:t>omp</w:t>
      </w:r>
      <w:r>
        <w:rPr>
          <w:rFonts w:cs="Calibri"/>
        </w:rPr>
        <w:t>lia</w:t>
      </w:r>
      <w:r>
        <w:rPr>
          <w:rFonts w:cs="Calibri"/>
          <w:spacing w:val="-1"/>
        </w:rPr>
        <w:t>n</w:t>
      </w:r>
      <w:r>
        <w:rPr>
          <w:rFonts w:cs="Calibri"/>
        </w:rPr>
        <w:t>ce</w:t>
      </w:r>
      <w:r>
        <w:rPr>
          <w:rFonts w:cs="Calibri"/>
          <w:spacing w:val="1"/>
        </w:rPr>
        <w:t xml:space="preserve"> </w:t>
      </w:r>
      <w:r>
        <w:rPr>
          <w:rFonts w:cs="Calibri"/>
        </w:rPr>
        <w:t>with</w:t>
      </w:r>
      <w:r>
        <w:rPr>
          <w:rFonts w:cs="Calibri"/>
          <w:spacing w:val="1"/>
        </w:rPr>
        <w:t xml:space="preserve"> </w:t>
      </w:r>
      <w:r>
        <w:rPr>
          <w:rFonts w:cs="Calibri"/>
          <w:spacing w:val="-3"/>
        </w:rPr>
        <w:t>i</w:t>
      </w:r>
      <w:r>
        <w:rPr>
          <w:rFonts w:cs="Calibri"/>
        </w:rPr>
        <w:t>ts</w:t>
      </w:r>
      <w:r>
        <w:rPr>
          <w:rFonts w:cs="Calibri"/>
          <w:spacing w:val="1"/>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1"/>
        </w:rPr>
        <w:t>n</w:t>
      </w:r>
      <w:r>
        <w:rPr>
          <w:rFonts w:cs="Calibri"/>
        </w:rPr>
        <w:t>.</w:t>
      </w:r>
    </w:p>
    <w:p w14:paraId="4D56B4A0" w14:textId="23C548B7" w:rsidR="006E0089" w:rsidRDefault="006E0089" w:rsidP="00CD5DE1">
      <w:pPr>
        <w:widowControl w:val="0"/>
        <w:spacing w:after="120"/>
        <w:ind w:left="864" w:right="230" w:hanging="432"/>
        <w:jc w:val="both"/>
        <w:rPr>
          <w:sz w:val="20"/>
        </w:rPr>
      </w:pPr>
      <w:r>
        <w:rPr>
          <w:rFonts w:cs="Calibri"/>
          <w:bCs/>
          <w:spacing w:val="1"/>
        </w:rPr>
        <w:t>7</w:t>
      </w:r>
      <w:r>
        <w:rPr>
          <w:rFonts w:cs="Calibri"/>
          <w:bCs/>
          <w:spacing w:val="-1"/>
        </w:rPr>
        <w:t>.</w:t>
      </w:r>
      <w:r>
        <w:rPr>
          <w:rFonts w:cs="Calibri"/>
          <w:bCs/>
          <w:spacing w:val="1"/>
        </w:rPr>
        <w:t>1</w:t>
      </w:r>
      <w:r>
        <w:rPr>
          <w:rFonts w:cs="Calibri"/>
          <w:bCs/>
          <w:spacing w:val="-1"/>
        </w:rPr>
        <w:t>1</w:t>
      </w:r>
      <w:r>
        <w:rPr>
          <w:rFonts w:cs="Calibri"/>
          <w:bCs/>
        </w:rPr>
        <w:t>. B</w:t>
      </w:r>
      <w:r w:rsidR="005E5608">
        <w:rPr>
          <w:rFonts w:cs="Calibri"/>
          <w:bCs/>
        </w:rPr>
        <w:t>o</w:t>
      </w:r>
      <w:r>
        <w:rPr>
          <w:rFonts w:cs="Calibri"/>
          <w:bCs/>
        </w:rPr>
        <w:t>BS PROCUREMENT DBE U</w:t>
      </w:r>
      <w:r>
        <w:rPr>
          <w:rFonts w:cs="Calibri"/>
          <w:bCs/>
          <w:spacing w:val="1"/>
        </w:rPr>
        <w:t>T</w:t>
      </w:r>
      <w:r>
        <w:rPr>
          <w:rFonts w:cs="Calibri"/>
          <w:bCs/>
          <w:spacing w:val="-1"/>
        </w:rPr>
        <w:t>I</w:t>
      </w:r>
      <w:r>
        <w:rPr>
          <w:rFonts w:cs="Calibri"/>
          <w:bCs/>
        </w:rPr>
        <w:t>L</w:t>
      </w:r>
      <w:r>
        <w:rPr>
          <w:rFonts w:cs="Calibri"/>
          <w:bCs/>
          <w:spacing w:val="1"/>
        </w:rPr>
        <w:t>I</w:t>
      </w:r>
      <w:r>
        <w:rPr>
          <w:rFonts w:cs="Calibri"/>
          <w:bCs/>
          <w:spacing w:val="-2"/>
        </w:rPr>
        <w:t>Z</w:t>
      </w:r>
      <w:r>
        <w:rPr>
          <w:rFonts w:cs="Calibri"/>
          <w:bCs/>
          <w:spacing w:val="1"/>
        </w:rPr>
        <w:t>A</w:t>
      </w:r>
      <w:r>
        <w:rPr>
          <w:rFonts w:cs="Calibri"/>
          <w:bCs/>
          <w:spacing w:val="-1"/>
        </w:rPr>
        <w:t>T</w:t>
      </w:r>
      <w:r>
        <w:rPr>
          <w:rFonts w:cs="Calibri"/>
          <w:bCs/>
          <w:spacing w:val="1"/>
        </w:rPr>
        <w:t>I</w:t>
      </w:r>
      <w:r>
        <w:rPr>
          <w:rFonts w:cs="Calibri"/>
          <w:bCs/>
          <w:spacing w:val="-3"/>
        </w:rPr>
        <w:t>O</w:t>
      </w:r>
      <w:r>
        <w:rPr>
          <w:rFonts w:cs="Calibri"/>
          <w:bCs/>
        </w:rPr>
        <w:t>N</w:t>
      </w:r>
      <w:r>
        <w:rPr>
          <w:rFonts w:cs="Calibri"/>
          <w:bCs/>
          <w:spacing w:val="2"/>
        </w:rPr>
        <w:t xml:space="preserve"> </w:t>
      </w:r>
      <w:r>
        <w:rPr>
          <w:rFonts w:cs="Calibri"/>
          <w:bCs/>
        </w:rPr>
        <w:t>P</w:t>
      </w:r>
      <w:r>
        <w:rPr>
          <w:rFonts w:cs="Calibri"/>
          <w:bCs/>
          <w:spacing w:val="-2"/>
        </w:rPr>
        <w:t>L</w:t>
      </w:r>
      <w:r>
        <w:rPr>
          <w:rFonts w:cs="Calibri"/>
          <w:bCs/>
          <w:spacing w:val="1"/>
        </w:rPr>
        <w:t>A</w:t>
      </w:r>
      <w:r>
        <w:rPr>
          <w:rFonts w:cs="Calibri"/>
          <w:bCs/>
        </w:rPr>
        <w:t>N AND PARTICIPATION STATEMENT</w:t>
      </w:r>
    </w:p>
    <w:p w14:paraId="751884B4" w14:textId="77777777" w:rsidR="006E0089" w:rsidRDefault="006E0089" w:rsidP="006E0089">
      <w:pPr>
        <w:widowControl w:val="0"/>
        <w:spacing w:after="0" w:line="265" w:lineRule="exact"/>
        <w:ind w:left="432" w:right="-14" w:firstLine="432"/>
        <w:rPr>
          <w:rFonts w:cs="Calibri"/>
          <w:u w:val="single" w:color="000000"/>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1</w:t>
      </w:r>
      <w:r w:rsidRPr="005E5608">
        <w:rPr>
          <w:rFonts w:cs="Calibri"/>
        </w:rPr>
        <w:t xml:space="preserve">. </w:t>
      </w:r>
      <w:r w:rsidRPr="005E5608">
        <w:rPr>
          <w:rFonts w:cs="Calibri"/>
          <w:spacing w:val="1"/>
          <w:u w:val="single" w:color="000000"/>
        </w:rPr>
        <w:t xml:space="preserve">BoBS Procurement DBE </w:t>
      </w:r>
      <w:r w:rsidRPr="005E5608">
        <w:rPr>
          <w:rFonts w:cs="Calibri"/>
          <w:spacing w:val="-3"/>
          <w:u w:val="single" w:color="000000"/>
        </w:rPr>
        <w:t>U</w:t>
      </w:r>
      <w:r w:rsidRPr="005E5608">
        <w:rPr>
          <w:rFonts w:cs="Calibri"/>
          <w:u w:val="single" w:color="000000"/>
        </w:rPr>
        <w:t>tili</w:t>
      </w:r>
      <w:r w:rsidRPr="005E5608">
        <w:rPr>
          <w:rFonts w:cs="Calibri"/>
          <w:spacing w:val="-1"/>
          <w:u w:val="single" w:color="000000"/>
        </w:rPr>
        <w:t>z</w:t>
      </w:r>
      <w:r w:rsidRPr="005E5608">
        <w:rPr>
          <w:rFonts w:cs="Calibri"/>
          <w:u w:val="single" w:color="000000"/>
        </w:rPr>
        <w:t>ati</w:t>
      </w:r>
      <w:r w:rsidRPr="005E5608">
        <w:rPr>
          <w:rFonts w:cs="Calibri"/>
          <w:spacing w:val="1"/>
          <w:u w:val="single" w:color="000000"/>
        </w:rPr>
        <w:t>o</w:t>
      </w:r>
      <w:r w:rsidRPr="005E5608">
        <w:rPr>
          <w:rFonts w:cs="Calibri"/>
          <w:u w:val="single" w:color="000000"/>
        </w:rPr>
        <w:t>n</w:t>
      </w:r>
      <w:r w:rsidRPr="005E5608">
        <w:rPr>
          <w:rFonts w:cs="Calibri"/>
          <w:spacing w:val="-3"/>
          <w:u w:val="single" w:color="000000"/>
        </w:rPr>
        <w:t xml:space="preserve"> </w:t>
      </w:r>
      <w:r w:rsidRPr="005E5608">
        <w:rPr>
          <w:rFonts w:cs="Calibri"/>
          <w:u w:val="single" w:color="000000"/>
        </w:rPr>
        <w:t>Plan</w:t>
      </w:r>
    </w:p>
    <w:p w14:paraId="48A7E7F9" w14:textId="77777777" w:rsidR="006E0089" w:rsidRDefault="006E0089" w:rsidP="006E0089">
      <w:pPr>
        <w:widowControl w:val="0"/>
        <w:spacing w:after="0" w:line="265" w:lineRule="exact"/>
        <w:ind w:left="432" w:right="-14" w:firstLine="432"/>
        <w:rPr>
          <w:rFonts w:cs="Calibri"/>
        </w:rPr>
      </w:pPr>
    </w:p>
    <w:p w14:paraId="6C7B1B96"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the BoBS Procurement DBE Utilization Plan (BoBS 2574) in accordance with this section.  The form can be found using the following link: </w:t>
      </w:r>
    </w:p>
    <w:p w14:paraId="49DE4B6B" w14:textId="77777777" w:rsidR="006E0089" w:rsidRDefault="006E0089" w:rsidP="006E0089">
      <w:pPr>
        <w:widowControl w:val="0"/>
        <w:spacing w:after="0" w:line="265" w:lineRule="exact"/>
        <w:ind w:left="900" w:right="-14"/>
        <w:rPr>
          <w:rFonts w:cs="Calibri"/>
        </w:rPr>
      </w:pPr>
    </w:p>
    <w:p w14:paraId="31BE1F16" w14:textId="77777777" w:rsidR="005E5608" w:rsidRPr="0083558B" w:rsidRDefault="00E54EB4" w:rsidP="005E5608">
      <w:pPr>
        <w:widowControl w:val="0"/>
        <w:spacing w:after="0" w:line="265" w:lineRule="exact"/>
        <w:ind w:left="1530" w:right="-14"/>
        <w:rPr>
          <w:rFonts w:cstheme="minorHAnsi"/>
          <w:sz w:val="24"/>
          <w:szCs w:val="24"/>
        </w:rPr>
      </w:pPr>
      <w:hyperlink r:id="rId129" w:history="1">
        <w:r w:rsidR="005E5608" w:rsidRPr="0083558B">
          <w:rPr>
            <w:rStyle w:val="Hyperlink"/>
            <w:rFonts w:asciiTheme="minorHAnsi" w:hAnsiTheme="minorHAnsi" w:cstheme="minorHAnsi"/>
            <w:sz w:val="24"/>
            <w:szCs w:val="24"/>
          </w:rPr>
          <w:t>http://www.idot.illinois.gov/Assets/uploads/files/IDOT-Forms/BoBS/BoBS%202574.pdf</w:t>
        </w:r>
      </w:hyperlink>
    </w:p>
    <w:p w14:paraId="4FEC16DC" w14:textId="77777777" w:rsidR="006E0089" w:rsidRDefault="006E0089" w:rsidP="006E0089">
      <w:pPr>
        <w:widowControl w:val="0"/>
        <w:spacing w:after="0" w:line="265" w:lineRule="exact"/>
        <w:ind w:left="900" w:right="-14"/>
        <w:rPr>
          <w:rFonts w:cs="Calibri"/>
        </w:rPr>
      </w:pPr>
    </w:p>
    <w:p w14:paraId="3CC6D0A7" w14:textId="1306F793" w:rsidR="006E0089" w:rsidRPr="00C32862" w:rsidRDefault="006E0089" w:rsidP="006E0089">
      <w:pPr>
        <w:widowControl w:val="0"/>
        <w:spacing w:after="0" w:line="265" w:lineRule="exact"/>
        <w:ind w:left="432" w:right="-14" w:firstLine="432"/>
        <w:rPr>
          <w:rFonts w:cs="Calibri"/>
          <w:b/>
        </w:rPr>
      </w:pPr>
      <w:r w:rsidRPr="00C32862">
        <w:rPr>
          <w:rFonts w:cs="Calibri"/>
          <w:b/>
        </w:rPr>
        <w:t xml:space="preserve">The </w:t>
      </w:r>
      <w:r w:rsidR="005E5608" w:rsidRPr="00C32862">
        <w:rPr>
          <w:rFonts w:cs="Calibri"/>
          <w:b/>
        </w:rPr>
        <w:t>c</w:t>
      </w:r>
      <w:r w:rsidRPr="00C32862">
        <w:rPr>
          <w:rFonts w:cs="Calibri"/>
          <w:b/>
        </w:rPr>
        <w:t xml:space="preserve">ompleted form must be submitted with </w:t>
      </w:r>
      <w:r w:rsidR="00556605" w:rsidRPr="00C32862">
        <w:rPr>
          <w:rFonts w:cs="Calibri"/>
          <w:b/>
        </w:rPr>
        <w:t>Vendor</w:t>
      </w:r>
      <w:r w:rsidRPr="00C32862">
        <w:rPr>
          <w:rFonts w:cs="Calibri"/>
          <w:b/>
        </w:rPr>
        <w:t xml:space="preserve"> Bid</w:t>
      </w:r>
      <w:r w:rsidR="005E5608" w:rsidRPr="00C32862">
        <w:rPr>
          <w:rFonts w:cs="Calibri"/>
          <w:b/>
        </w:rPr>
        <w:t>/Offer</w:t>
      </w:r>
      <w:r w:rsidR="006F5D34">
        <w:rPr>
          <w:rFonts w:cs="Calibri"/>
          <w:b/>
        </w:rPr>
        <w:t xml:space="preserve"> in Packet 5</w:t>
      </w:r>
      <w:r w:rsidRPr="00C32862">
        <w:rPr>
          <w:rFonts w:cs="Calibri"/>
          <w:b/>
        </w:rPr>
        <w:t xml:space="preserve">.  </w:t>
      </w:r>
    </w:p>
    <w:p w14:paraId="46254466" w14:textId="77777777" w:rsidR="006E0089" w:rsidRDefault="006E0089" w:rsidP="006E0089">
      <w:pPr>
        <w:widowControl w:val="0"/>
        <w:spacing w:before="18" w:after="0" w:line="220" w:lineRule="exact"/>
      </w:pPr>
    </w:p>
    <w:p w14:paraId="1EBDDF4A" w14:textId="77777777" w:rsidR="006E0089" w:rsidRDefault="006E0089" w:rsidP="006E0089">
      <w:pPr>
        <w:widowControl w:val="0"/>
        <w:spacing w:after="0" w:line="240" w:lineRule="auto"/>
        <w:ind w:left="1008" w:right="-14" w:hanging="144"/>
        <w:rPr>
          <w:rFonts w:cs="Calibri"/>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2</w:t>
      </w:r>
      <w:r>
        <w:rPr>
          <w:rFonts w:cs="Calibri"/>
        </w:rPr>
        <w:t>.</w:t>
      </w:r>
      <w:r>
        <w:rPr>
          <w:rFonts w:cs="Calibri"/>
          <w:spacing w:val="6"/>
        </w:rPr>
        <w:t xml:space="preserve"> </w:t>
      </w:r>
      <w:r w:rsidRPr="005E5608">
        <w:rPr>
          <w:rFonts w:cs="Calibri"/>
          <w:spacing w:val="1"/>
          <w:u w:val="single" w:color="000000"/>
        </w:rPr>
        <w:t xml:space="preserve">BoBS Procurement DBE </w:t>
      </w:r>
      <w:r w:rsidRPr="005E5608">
        <w:rPr>
          <w:rFonts w:cs="Calibri"/>
          <w:spacing w:val="-3"/>
          <w:u w:val="single" w:color="000000"/>
        </w:rPr>
        <w:t xml:space="preserve">Participation </w:t>
      </w:r>
      <w:r w:rsidRPr="005E5608">
        <w:rPr>
          <w:rFonts w:cs="Calibri"/>
          <w:u w:val="single" w:color="000000"/>
        </w:rPr>
        <w:t>Plan</w:t>
      </w:r>
    </w:p>
    <w:p w14:paraId="752BD260" w14:textId="77777777" w:rsidR="006E0089" w:rsidRDefault="006E0089" w:rsidP="006E0089">
      <w:pPr>
        <w:widowControl w:val="0"/>
        <w:spacing w:after="0" w:line="240" w:lineRule="exact"/>
        <w:rPr>
          <w:sz w:val="24"/>
          <w:szCs w:val="24"/>
        </w:rPr>
      </w:pPr>
    </w:p>
    <w:p w14:paraId="2D32AB6E"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a separate BoBS Procurement DBE Participation Plan (BoBS 2575) for each DBE Subcontractor in accordance with this section.  The form can be found using the following link: </w:t>
      </w:r>
    </w:p>
    <w:p w14:paraId="0BE76CDC" w14:textId="77777777" w:rsidR="006E0089" w:rsidRDefault="006E0089" w:rsidP="006E0089">
      <w:pPr>
        <w:widowControl w:val="0"/>
        <w:spacing w:after="0" w:line="240" w:lineRule="auto"/>
        <w:ind w:left="900" w:right="749"/>
        <w:rPr>
          <w:rFonts w:cs="Calibri"/>
          <w:spacing w:val="1"/>
        </w:rPr>
      </w:pPr>
    </w:p>
    <w:p w14:paraId="6A3DB708" w14:textId="77777777" w:rsidR="005E5608" w:rsidRPr="0083558B" w:rsidRDefault="00E54EB4" w:rsidP="005E5608">
      <w:pPr>
        <w:widowControl w:val="0"/>
        <w:spacing w:after="0" w:line="265" w:lineRule="exact"/>
        <w:ind w:left="1530" w:right="-14"/>
        <w:rPr>
          <w:rFonts w:cstheme="minorHAnsi"/>
          <w:sz w:val="24"/>
          <w:szCs w:val="24"/>
        </w:rPr>
      </w:pPr>
      <w:hyperlink r:id="rId130" w:history="1">
        <w:r w:rsidR="005E5608" w:rsidRPr="0058276C">
          <w:rPr>
            <w:rStyle w:val="Hyperlink"/>
            <w:rFonts w:asciiTheme="minorHAnsi" w:hAnsiTheme="minorHAnsi" w:cstheme="minorHAnsi"/>
            <w:sz w:val="24"/>
            <w:szCs w:val="24"/>
          </w:rPr>
          <w:t>https://insideidot.portal.illinois.gov/sites/businessservices/idotforms/IDOT%20Original%20Forms%20Library/BoBS%202575.pdf</w:t>
        </w:r>
      </w:hyperlink>
    </w:p>
    <w:p w14:paraId="0C95C26D" w14:textId="77777777" w:rsidR="006E0089" w:rsidRDefault="006E0089" w:rsidP="006E0089">
      <w:pPr>
        <w:widowControl w:val="0"/>
        <w:spacing w:after="0" w:line="265" w:lineRule="exact"/>
        <w:ind w:left="432" w:right="-14" w:firstLine="432"/>
        <w:rPr>
          <w:rFonts w:cs="Calibri"/>
        </w:rPr>
      </w:pPr>
    </w:p>
    <w:p w14:paraId="24313445" w14:textId="0451A1FB" w:rsidR="00EE07D5" w:rsidRDefault="006E0089" w:rsidP="00381E5A">
      <w:pPr>
        <w:widowControl w:val="0"/>
        <w:spacing w:after="0" w:line="265" w:lineRule="exact"/>
        <w:ind w:left="432" w:right="-14" w:firstLine="432"/>
        <w:rPr>
          <w:rFonts w:asciiTheme="minorHAnsi" w:hAnsiTheme="minorHAnsi"/>
        </w:rPr>
      </w:pPr>
      <w:r w:rsidRPr="00CD5DE1">
        <w:rPr>
          <w:rFonts w:cs="Calibri"/>
          <w:b/>
        </w:rPr>
        <w:t xml:space="preserve">The </w:t>
      </w:r>
      <w:r w:rsidR="005E5608" w:rsidRPr="00CD5DE1">
        <w:rPr>
          <w:rFonts w:cs="Calibri"/>
          <w:b/>
        </w:rPr>
        <w:t>c</w:t>
      </w:r>
      <w:r w:rsidRPr="00CD5DE1">
        <w:rPr>
          <w:rFonts w:cs="Calibri"/>
          <w:b/>
        </w:rPr>
        <w:t xml:space="preserve">ompleted form(s) must be submitted with </w:t>
      </w:r>
      <w:r w:rsidR="00556605" w:rsidRPr="00CD5DE1">
        <w:rPr>
          <w:rFonts w:cs="Calibri"/>
          <w:b/>
        </w:rPr>
        <w:t>Vendor</w:t>
      </w:r>
      <w:r w:rsidRPr="00CD5DE1">
        <w:rPr>
          <w:rFonts w:cs="Calibri"/>
          <w:b/>
        </w:rPr>
        <w:t xml:space="preserve"> Bid</w:t>
      </w:r>
      <w:r w:rsidR="005E5608" w:rsidRPr="00CD5DE1">
        <w:rPr>
          <w:rFonts w:cs="Calibri"/>
          <w:b/>
        </w:rPr>
        <w:t>/Offer</w:t>
      </w:r>
      <w:r w:rsidR="00CD5DE1">
        <w:rPr>
          <w:rFonts w:cs="Calibri"/>
          <w:b/>
        </w:rPr>
        <w:t xml:space="preserve"> in Packet 5</w:t>
      </w:r>
      <w:r w:rsidRPr="00CD5DE1">
        <w:rPr>
          <w:rFonts w:cs="Calibri"/>
          <w:b/>
        </w:rPr>
        <w:t xml:space="preserve">. </w:t>
      </w:r>
      <w:bookmarkEnd w:id="0"/>
    </w:p>
    <w:sectPr w:rsidR="00EE07D5" w:rsidSect="00551CB7">
      <w:headerReference w:type="default" r:id="rId131"/>
      <w:footerReference w:type="default" r:id="rId132"/>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6A5E" w14:textId="77777777" w:rsidR="003334E8" w:rsidRDefault="003334E8" w:rsidP="00137E54">
      <w:pPr>
        <w:spacing w:after="0" w:line="240" w:lineRule="auto"/>
      </w:pPr>
      <w:r>
        <w:separator/>
      </w:r>
    </w:p>
  </w:endnote>
  <w:endnote w:type="continuationSeparator" w:id="0">
    <w:p w14:paraId="2C9599EA" w14:textId="77777777" w:rsidR="003334E8" w:rsidRDefault="003334E8" w:rsidP="00137E54">
      <w:pPr>
        <w:spacing w:after="0" w:line="240" w:lineRule="auto"/>
      </w:pPr>
      <w:r>
        <w:continuationSeparator/>
      </w:r>
    </w:p>
  </w:endnote>
  <w:endnote w:type="continuationNotice" w:id="1">
    <w:p w14:paraId="2F2F225F" w14:textId="77777777" w:rsidR="003334E8" w:rsidRDefault="00333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59C5" w14:textId="723D0FDC" w:rsidR="003334E8" w:rsidRDefault="003334E8"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Introduction</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1068485581"/>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2F539D8E" w14:textId="77777777" w:rsidR="003334E8" w:rsidRPr="004469A0" w:rsidRDefault="003334E8"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7C97"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6CA98964"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F08A7AE"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F41E"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6580116"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92E68D4" w14:textId="77777777" w:rsidR="003334E8" w:rsidRPr="005B4729"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E48C"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44A8CFA9"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B336987"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6B26E"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13</w:t>
    </w:r>
    <w:r w:rsidRPr="005B4729">
      <w:rPr>
        <w:rFonts w:asciiTheme="minorHAnsi" w:hAnsiTheme="minorHAnsi"/>
        <w:sz w:val="16"/>
        <w:szCs w:val="16"/>
      </w:rPr>
      <w:fldChar w:fldCharType="end"/>
    </w:r>
  </w:p>
  <w:p w14:paraId="3BC7D5EA"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7C665570" w14:textId="77777777" w:rsidR="003334E8" w:rsidRPr="005B4729" w:rsidRDefault="003334E8"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144D" w14:textId="77777777" w:rsidR="003334E8" w:rsidRDefault="003334E8"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15</w:t>
    </w:r>
    <w:r w:rsidRPr="002D2092">
      <w:rPr>
        <w:rFonts w:asciiTheme="minorHAnsi" w:hAnsiTheme="minorHAnsi"/>
        <w:sz w:val="16"/>
        <w:szCs w:val="16"/>
      </w:rPr>
      <w:fldChar w:fldCharType="end"/>
    </w:r>
  </w:p>
  <w:p w14:paraId="2D8FB05B"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0D30"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73ADADB8" w14:textId="77777777" w:rsidR="003334E8" w:rsidRDefault="003334E8"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68EE7064"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1BD4"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72B34D7C"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CC36" w14:textId="77777777" w:rsidR="003334E8" w:rsidRDefault="003334E8"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0040E107"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63A7"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39EEA5AE" w14:textId="77777777" w:rsidR="003334E8" w:rsidRDefault="003334E8"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356DDE7"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AA4D"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2E781973"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50752393" w14:textId="0ACCA1DD" w:rsidR="003334E8" w:rsidRPr="002D2092" w:rsidRDefault="003334E8" w:rsidP="002D2092">
    <w:pPr>
      <w:pStyle w:val="Footer"/>
      <w:tabs>
        <w:tab w:val="left" w:pos="10620"/>
      </w:tabs>
      <w:rPr>
        <w:rFonts w:asciiTheme="minorHAnsi" w:hAnsiTheme="minorHAnsi"/>
        <w:noProo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317F" w14:textId="77777777" w:rsidR="003334E8" w:rsidRPr="00293E05" w:rsidRDefault="003334E8"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7AB48E9A" w14:textId="77777777" w:rsidR="003334E8" w:rsidRPr="00293E05" w:rsidRDefault="003334E8"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 xml:space="preserve">The State of Illinois encourages prospective </w:t>
    </w:r>
    <w:r>
      <w:rPr>
        <w:rFonts w:cs="Arial"/>
        <w:spacing w:val="-5"/>
        <w:sz w:val="16"/>
        <w:szCs w:val="16"/>
      </w:rPr>
      <w:t>Vendor</w:t>
    </w:r>
    <w:r w:rsidRPr="00293E05">
      <w:rPr>
        <w:rFonts w:cs="Arial"/>
        <w:spacing w:val="-5"/>
        <w:sz w:val="16"/>
        <w:szCs w:val="16"/>
      </w:rPr>
      <w:t>s to consider hiring qualified veterans and Illinois residents discharged from any Illinois adult correctional center, in appropriate circumstances.</w:t>
    </w:r>
  </w:p>
  <w:p w14:paraId="7BCFB65C" w14:textId="77777777" w:rsidR="003334E8" w:rsidRPr="005B4729" w:rsidRDefault="003334E8"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6A93D08B" w14:textId="77777777" w:rsidR="003334E8" w:rsidRPr="005B4729" w:rsidRDefault="003334E8"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C734" w14:textId="77777777" w:rsidR="003334E8" w:rsidRDefault="003334E8"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3F70DA0"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98CE"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02E5DBA0"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472732DC"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2501"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20</w:t>
    </w:r>
    <w:r w:rsidRPr="002D2092">
      <w:rPr>
        <w:rFonts w:asciiTheme="minorHAnsi" w:hAnsiTheme="minorHAnsi"/>
        <w:sz w:val="16"/>
        <w:szCs w:val="16"/>
      </w:rPr>
      <w:fldChar w:fldCharType="end"/>
    </w:r>
  </w:p>
  <w:p w14:paraId="62E9788B"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27C4"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02856CF6"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B1DC47"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B26F3"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21</w:t>
    </w:r>
    <w:r w:rsidRPr="002D2092">
      <w:rPr>
        <w:rFonts w:asciiTheme="minorHAnsi" w:hAnsiTheme="minorHAnsi"/>
        <w:sz w:val="16"/>
        <w:szCs w:val="16"/>
      </w:rPr>
      <w:fldChar w:fldCharType="end"/>
    </w:r>
  </w:p>
  <w:p w14:paraId="0191FDE4"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727E"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371B4216"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2BC318A4"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C169C"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1DCC2F5F"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A6A33" w14:textId="77777777" w:rsidR="003334E8" w:rsidRDefault="003334E8"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22</w:t>
    </w:r>
    <w:r w:rsidRPr="002D2092">
      <w:rPr>
        <w:rFonts w:asciiTheme="minorHAnsi" w:hAnsiTheme="minorHAnsi"/>
        <w:sz w:val="16"/>
        <w:szCs w:val="16"/>
      </w:rPr>
      <w:fldChar w:fldCharType="end"/>
    </w:r>
  </w:p>
  <w:p w14:paraId="4828D488" w14:textId="77777777" w:rsidR="003334E8" w:rsidRDefault="003334E8"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B3EC"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93156B4"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4D7F56E"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C2DC4" w14:textId="646935C4"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31</w:t>
    </w:r>
    <w:r w:rsidRPr="002D2092">
      <w:rPr>
        <w:rFonts w:asciiTheme="minorHAnsi" w:hAnsiTheme="minorHAnsi"/>
        <w:sz w:val="16"/>
        <w:szCs w:val="16"/>
      </w:rPr>
      <w:fldChar w:fldCharType="end"/>
    </w:r>
  </w:p>
  <w:p w14:paraId="2BE46E87"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1C30" w14:textId="77777777" w:rsidR="003334E8" w:rsidRPr="005B4729" w:rsidRDefault="003334E8"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384C2418" w14:textId="77777777" w:rsidR="003334E8" w:rsidRPr="005B4729" w:rsidRDefault="003334E8"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C119192" w14:textId="77777777" w:rsidR="003334E8" w:rsidRPr="005B4729" w:rsidRDefault="003334E8"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59BB"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61642842"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A695733"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A19B"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32</w:t>
    </w:r>
    <w:r w:rsidRPr="00E75D36">
      <w:rPr>
        <w:rFonts w:asciiTheme="minorHAnsi" w:hAnsiTheme="minorHAnsi"/>
        <w:sz w:val="16"/>
        <w:szCs w:val="16"/>
      </w:rPr>
      <w:fldChar w:fldCharType="end"/>
    </w:r>
  </w:p>
  <w:p w14:paraId="2D328FBA"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6675"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A0501F"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482EA940"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7620"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4859ADE0"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1315"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6631201"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41B67021"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381C0"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36</w:t>
    </w:r>
    <w:r w:rsidRPr="00E75D36">
      <w:rPr>
        <w:rFonts w:asciiTheme="minorHAnsi" w:hAnsiTheme="minorHAnsi"/>
        <w:sz w:val="16"/>
        <w:szCs w:val="16"/>
      </w:rPr>
      <w:fldChar w:fldCharType="end"/>
    </w:r>
  </w:p>
  <w:p w14:paraId="17D5880E"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3E3F" w14:textId="77777777" w:rsidR="003334E8" w:rsidRDefault="003334E8"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5CCEE122" w14:textId="77777777" w:rsidR="003334E8" w:rsidRDefault="003334E8"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34972"/>
      <w:docPartObj>
        <w:docPartGallery w:val="Page Numbers (Bottom of Page)"/>
        <w:docPartUnique/>
      </w:docPartObj>
    </w:sdtPr>
    <w:sdtEndPr/>
    <w:sdtContent>
      <w:sdt>
        <w:sdtPr>
          <w:id w:val="-1769620095"/>
          <w:docPartObj>
            <w:docPartGallery w:val="Page Numbers (Bottom of Page)"/>
            <w:docPartUnique/>
          </w:docPartObj>
        </w:sdtPr>
        <w:sdtEndPr/>
        <w:sdtContent>
          <w:p w14:paraId="175816B6" w14:textId="77777777" w:rsidR="003334E8" w:rsidRDefault="003334E8"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42</w:t>
            </w:r>
            <w:r w:rsidRPr="00E75D36">
              <w:rPr>
                <w:rFonts w:asciiTheme="minorHAnsi" w:hAnsiTheme="minorHAnsi"/>
                <w:sz w:val="16"/>
                <w:szCs w:val="16"/>
              </w:rPr>
              <w:fldChar w:fldCharType="end"/>
            </w:r>
          </w:p>
          <w:p w14:paraId="296C0F6C" w14:textId="77777777" w:rsidR="003334E8" w:rsidRDefault="003334E8"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986AC4" w14:textId="77777777" w:rsidR="003334E8" w:rsidRPr="00985D2A" w:rsidRDefault="00E54EB4"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99281"/>
      <w:docPartObj>
        <w:docPartGallery w:val="Page Numbers (Bottom of Page)"/>
        <w:docPartUnique/>
      </w:docPartObj>
    </w:sdtPr>
    <w:sdtEndPr/>
    <w:sdtContent>
      <w:p w14:paraId="53172EBA" w14:textId="77777777" w:rsidR="003334E8" w:rsidRDefault="003334E8"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37</w:t>
        </w:r>
        <w:r w:rsidRPr="00E75D36">
          <w:rPr>
            <w:rFonts w:asciiTheme="minorHAnsi" w:hAnsiTheme="minorHAnsi"/>
            <w:sz w:val="16"/>
            <w:szCs w:val="16"/>
          </w:rPr>
          <w:fldChar w:fldCharType="end"/>
        </w:r>
      </w:p>
      <w:p w14:paraId="3B687927" w14:textId="77777777" w:rsidR="003334E8" w:rsidRDefault="003334E8"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FC9001" w14:textId="77777777" w:rsidR="003334E8" w:rsidRPr="00985D2A" w:rsidRDefault="00E54EB4"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064344"/>
      <w:docPartObj>
        <w:docPartGallery w:val="Page Numbers (Bottom of Page)"/>
        <w:docPartUnique/>
      </w:docPartObj>
    </w:sdtPr>
    <w:sdtEndPr/>
    <w:sdtContent>
      <w:sdt>
        <w:sdtPr>
          <w:id w:val="1923133103"/>
          <w:docPartObj>
            <w:docPartGallery w:val="Page Numbers (Bottom of Page)"/>
            <w:docPartUnique/>
          </w:docPartObj>
        </w:sdtPr>
        <w:sdtEndPr/>
        <w:sdtContent>
          <w:p w14:paraId="35282F0D" w14:textId="77777777" w:rsidR="003334E8" w:rsidRDefault="003334E8"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43</w:t>
            </w:r>
            <w:r w:rsidRPr="00E75D36">
              <w:rPr>
                <w:rFonts w:asciiTheme="minorHAnsi" w:hAnsiTheme="minorHAnsi"/>
                <w:sz w:val="16"/>
                <w:szCs w:val="16"/>
              </w:rPr>
              <w:fldChar w:fldCharType="end"/>
            </w:r>
          </w:p>
          <w:p w14:paraId="61A1E4A8" w14:textId="77777777" w:rsidR="003334E8" w:rsidRDefault="003334E8"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ACDE031" w14:textId="77777777" w:rsidR="003334E8" w:rsidRPr="00985D2A" w:rsidRDefault="00E54EB4"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9415" w14:textId="77777777" w:rsidR="003334E8" w:rsidRPr="005B4729" w:rsidRDefault="003334E8"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453A233" w14:textId="77777777" w:rsidR="003334E8" w:rsidRPr="005B4729"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6734"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7327F859"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F6F72F4" w14:textId="77777777" w:rsidR="003334E8" w:rsidRPr="004469A0"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5199E7F6" w14:textId="77777777" w:rsidR="003334E8" w:rsidRDefault="003334E8"/>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000E"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44</w:t>
    </w:r>
    <w:r w:rsidRPr="00E75D36">
      <w:rPr>
        <w:rFonts w:asciiTheme="minorHAnsi" w:hAnsiTheme="minorHAnsi"/>
        <w:sz w:val="16"/>
        <w:szCs w:val="16"/>
      </w:rPr>
      <w:fldChar w:fldCharType="end"/>
    </w:r>
  </w:p>
  <w:p w14:paraId="0F45F28E" w14:textId="77777777" w:rsidR="003334E8" w:rsidRDefault="003334E8"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2803"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0CE5E006"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69CFECFE"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B242"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45</w:t>
    </w:r>
    <w:r w:rsidRPr="005B4729">
      <w:rPr>
        <w:rFonts w:asciiTheme="minorHAnsi" w:hAnsiTheme="minorHAnsi"/>
        <w:sz w:val="16"/>
        <w:szCs w:val="16"/>
      </w:rPr>
      <w:fldChar w:fldCharType="end"/>
    </w:r>
  </w:p>
  <w:p w14:paraId="5A5F699D"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25EC"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978C892"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79B349D9"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250E"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47</w:t>
    </w:r>
    <w:r w:rsidRPr="005B4729">
      <w:rPr>
        <w:rFonts w:asciiTheme="minorHAnsi" w:hAnsiTheme="minorHAnsi"/>
        <w:sz w:val="16"/>
        <w:szCs w:val="16"/>
      </w:rPr>
      <w:fldChar w:fldCharType="end"/>
    </w:r>
  </w:p>
  <w:p w14:paraId="19D04E59"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2DE8"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40BBF912" w14:textId="77777777" w:rsidR="003334E8" w:rsidRDefault="003334E8"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064EEE93"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6A3D"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2F2E5BBC" w14:textId="77777777" w:rsidR="003334E8" w:rsidRDefault="003334E8"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20821045"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1976"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2B3A01A"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64C9" w14:textId="77777777" w:rsidR="003334E8" w:rsidRDefault="003334E8"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53</w:t>
    </w:r>
    <w:r w:rsidRPr="005B4729">
      <w:rPr>
        <w:rFonts w:asciiTheme="minorHAnsi" w:hAnsiTheme="minorHAnsi"/>
        <w:sz w:val="16"/>
        <w:szCs w:val="16"/>
      </w:rPr>
      <w:fldChar w:fldCharType="end"/>
    </w:r>
  </w:p>
  <w:p w14:paraId="0C765D45" w14:textId="77777777" w:rsidR="003334E8" w:rsidRDefault="003334E8" w:rsidP="006E0089">
    <w:pPr>
      <w:pStyle w:val="Footer"/>
      <w:tabs>
        <w:tab w:val="right" w:pos="10620"/>
      </w:tabs>
      <w:rPr>
        <w:rFonts w:asciiTheme="minorHAnsi" w:hAnsiTheme="minorHAnsi"/>
        <w:sz w:val="16"/>
        <w:szCs w:val="16"/>
      </w:rPr>
    </w:pPr>
    <w:r>
      <w:rPr>
        <w:rFonts w:asciiTheme="minorHAnsi" w:hAnsiTheme="minorHAnsi"/>
        <w:sz w:val="16"/>
        <w:szCs w:val="16"/>
      </w:rPr>
      <w:t xml:space="preserve">Attachment NN – Disadvantaged Business Enterprise Participation and Utilization Compliance </w:t>
    </w:r>
  </w:p>
  <w:p w14:paraId="33E4E946" w14:textId="77777777" w:rsidR="003334E8" w:rsidRPr="00FD5A70" w:rsidRDefault="003334E8"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BE48" w14:textId="77777777" w:rsidR="003334E8" w:rsidRPr="0051549D" w:rsidRDefault="003334E8"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07B5"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49</w:t>
    </w:r>
    <w:r w:rsidRPr="00E75D36">
      <w:rPr>
        <w:rFonts w:asciiTheme="minorHAnsi" w:hAnsiTheme="minorHAnsi"/>
        <w:sz w:val="16"/>
        <w:szCs w:val="16"/>
      </w:rPr>
      <w:fldChar w:fldCharType="end"/>
    </w:r>
  </w:p>
  <w:p w14:paraId="532C7827" w14:textId="77777777" w:rsidR="003334E8" w:rsidRDefault="003334E8"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31A7"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50</w:t>
    </w:r>
    <w:r w:rsidRPr="00E75D36">
      <w:rPr>
        <w:rFonts w:asciiTheme="minorHAnsi" w:hAnsiTheme="minorHAnsi"/>
        <w:sz w:val="16"/>
        <w:szCs w:val="16"/>
      </w:rPr>
      <w:fldChar w:fldCharType="end"/>
    </w:r>
  </w:p>
  <w:p w14:paraId="67F8AC02" w14:textId="77777777" w:rsidR="003334E8" w:rsidRDefault="003334E8"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9013" w14:textId="77777777" w:rsidR="003334E8" w:rsidRPr="005940C2" w:rsidRDefault="003334E8" w:rsidP="009B6386">
    <w:pPr>
      <w:pStyle w:val="Footer"/>
      <w:tabs>
        <w:tab w:val="clear" w:pos="0"/>
        <w:tab w:val="right" w:pos="106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CA3F34">
      <w:rPr>
        <w:noProof/>
        <w:sz w:val="16"/>
        <w:szCs w:val="16"/>
      </w:rPr>
      <w:t>70</w:t>
    </w:r>
    <w:r w:rsidRPr="005940C2">
      <w:rPr>
        <w:rFonts w:asciiTheme="minorHAnsi" w:hAnsiTheme="minorHAnsi"/>
        <w:sz w:val="16"/>
        <w:szCs w:val="16"/>
      </w:rPr>
      <w:fldChar w:fldCharType="end"/>
    </w:r>
  </w:p>
  <w:p w14:paraId="6161F028" w14:textId="77777777" w:rsidR="003334E8" w:rsidRDefault="003334E8" w:rsidP="009B6386">
    <w:pPr>
      <w:pStyle w:val="Footer"/>
      <w:tabs>
        <w:tab w:val="clear" w:pos="0"/>
        <w:tab w:val="right" w:pos="10620"/>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32FB" w14:textId="77777777" w:rsidR="003334E8" w:rsidRPr="005B4729" w:rsidRDefault="003334E8"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2E39AD63" w14:textId="77777777" w:rsidR="003334E8" w:rsidRPr="005B4729" w:rsidRDefault="003334E8"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5BD7F83" w14:textId="77777777" w:rsidR="003334E8" w:rsidRPr="005B4729" w:rsidRDefault="003334E8"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C252" w14:textId="77777777" w:rsidR="003334E8" w:rsidRPr="005B4729" w:rsidRDefault="003334E8"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069ABE3A" w14:textId="77777777" w:rsidR="003334E8" w:rsidRPr="005B4729"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19405"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13285C76" w14:textId="77777777" w:rsidR="003334E8"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E6FC9C7" w14:textId="77777777" w:rsidR="003334E8" w:rsidRPr="005B4729" w:rsidRDefault="003334E8" w:rsidP="004A6CF4">
    <w:pPr>
      <w:pStyle w:val="Footer"/>
      <w:tabs>
        <w:tab w:val="left" w:pos="10620"/>
      </w:tabs>
      <w:rPr>
        <w:rFonts w:asciiTheme="minorHAnsi" w:hAnsiTheme="minorHAnsi"/>
        <w:sz w:val="16"/>
        <w:szCs w:val="16"/>
      </w:rPr>
    </w:pPr>
    <w:r>
      <w:rPr>
        <w:rFonts w:asciiTheme="minorHAnsi" w:hAnsiTheme="minorHAnsi"/>
        <w:sz w:val="16"/>
        <w:szCs w:val="16"/>
      </w:rPr>
      <w:t>V.13.4</w:t>
    </w:r>
  </w:p>
  <w:p w14:paraId="719C7F87" w14:textId="77777777" w:rsidR="003334E8" w:rsidRDefault="003334E8"/>
  <w:p w14:paraId="1BD54CA4" w14:textId="77777777" w:rsidR="003334E8" w:rsidRDefault="003334E8"/>
  <w:p w14:paraId="60E9E6F3" w14:textId="77777777" w:rsidR="003334E8" w:rsidRDefault="003334E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8AB2F"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7</w:t>
    </w:r>
    <w:r w:rsidRPr="005B4729">
      <w:rPr>
        <w:rFonts w:asciiTheme="minorHAnsi" w:hAnsiTheme="minorHAnsi"/>
        <w:sz w:val="16"/>
        <w:szCs w:val="16"/>
      </w:rPr>
      <w:fldChar w:fldCharType="end"/>
    </w:r>
  </w:p>
  <w:p w14:paraId="6C2BE56A" w14:textId="77777777" w:rsidR="003334E8" w:rsidRDefault="003334E8"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B0D0E50" w14:textId="77777777" w:rsidR="003334E8" w:rsidRPr="005B4729" w:rsidRDefault="003334E8"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3FD6" w14:textId="77777777" w:rsidR="003334E8" w:rsidRDefault="003334E8" w:rsidP="00137E54">
      <w:pPr>
        <w:spacing w:after="0" w:line="240" w:lineRule="auto"/>
      </w:pPr>
      <w:r>
        <w:separator/>
      </w:r>
    </w:p>
  </w:footnote>
  <w:footnote w:type="continuationSeparator" w:id="0">
    <w:p w14:paraId="5F6BBD8E" w14:textId="77777777" w:rsidR="003334E8" w:rsidRDefault="003334E8" w:rsidP="00137E54">
      <w:pPr>
        <w:spacing w:after="0" w:line="240" w:lineRule="auto"/>
      </w:pPr>
      <w:r>
        <w:continuationSeparator/>
      </w:r>
    </w:p>
  </w:footnote>
  <w:footnote w:type="continuationNotice" w:id="1">
    <w:p w14:paraId="00AEE798" w14:textId="77777777" w:rsidR="003334E8" w:rsidRDefault="003334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4178" w14:textId="77777777" w:rsidR="003334E8" w:rsidRPr="00137E54" w:rsidRDefault="003334E8" w:rsidP="00157385">
    <w:pPr>
      <w:pStyle w:val="Header"/>
      <w:spacing w:before="40"/>
      <w:jc w:val="center"/>
      <w:rPr>
        <w:b/>
        <w:sz w:val="28"/>
      </w:rPr>
    </w:pPr>
    <w:r w:rsidRPr="00137E54">
      <w:rPr>
        <w:b/>
        <w:sz w:val="28"/>
      </w:rPr>
      <w:t>STATE OF ILLINOIS</w:t>
    </w:r>
  </w:p>
  <w:p w14:paraId="68F88EE7" w14:textId="77777777" w:rsidR="003334E8" w:rsidRDefault="003334E8" w:rsidP="00157385">
    <w:pPr>
      <w:pStyle w:val="Header"/>
      <w:spacing w:before="40"/>
      <w:jc w:val="center"/>
      <w:rPr>
        <w:b/>
        <w:sz w:val="28"/>
      </w:rPr>
    </w:pPr>
    <w:r w:rsidRPr="00137E54">
      <w:rPr>
        <w:b/>
        <w:sz w:val="28"/>
      </w:rPr>
      <w:t>REQUEST FOR PROPOSAL</w:t>
    </w:r>
  </w:p>
  <w:p w14:paraId="5164C110" w14:textId="77777777" w:rsidR="003334E8" w:rsidRDefault="003334E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3B9A2" w14:textId="77777777" w:rsidR="003334E8" w:rsidRPr="00075FD6" w:rsidRDefault="003334E8"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43E5352C" w14:textId="77777777" w:rsidR="003334E8" w:rsidRPr="00C1013D" w:rsidRDefault="003334E8"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7D63" w14:textId="77777777" w:rsidR="003334E8" w:rsidRPr="00075FD6" w:rsidRDefault="003334E8"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2BD428EA" w14:textId="0433E215" w:rsidR="003334E8" w:rsidRPr="00C1013D" w:rsidRDefault="003334E8"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SPECIFICATIONS/QUALIFICATIONS/STATEMENT OF WORK</w:t>
    </w:r>
  </w:p>
  <w:p w14:paraId="74C3C772" w14:textId="77777777" w:rsidR="003334E8" w:rsidRPr="00910133" w:rsidRDefault="003334E8" w:rsidP="00F1021E">
    <w:pPr>
      <w:pStyle w:val="Header"/>
      <w:rPr>
        <w:rStyle w:val="PlaceholderText"/>
        <w:color w:val="auto"/>
        <w:sz w:val="10"/>
        <w:szCs w:val="1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658E5" w14:textId="77777777" w:rsidR="003334E8" w:rsidRPr="00075FD6" w:rsidRDefault="003334E8"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59D2D13" w14:textId="081EF772" w:rsidR="003334E8" w:rsidRPr="00C1013D" w:rsidRDefault="003334E8"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p w14:paraId="79D6EA3F" w14:textId="77777777" w:rsidR="003334E8" w:rsidRPr="00052FBA" w:rsidRDefault="003334E8" w:rsidP="00F1021E">
    <w:pPr>
      <w:pStyle w:val="Header"/>
      <w:rPr>
        <w:rStyle w:val="PlaceholderText"/>
        <w:color w:val="auto"/>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55F4" w14:textId="77777777" w:rsidR="003334E8" w:rsidRPr="00075FD6" w:rsidRDefault="003334E8"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03F6A5B" w14:textId="005BEE88" w:rsidR="003334E8" w:rsidRPr="00C1013D" w:rsidRDefault="003334E8"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E012" w14:textId="77777777" w:rsidR="003334E8" w:rsidRDefault="003334E8" w:rsidP="0043777F">
    <w:pPr>
      <w:pStyle w:val="Header"/>
      <w:spacing w:before="40"/>
      <w:jc w:val="center"/>
      <w:rPr>
        <w:b/>
        <w:sz w:val="28"/>
      </w:rPr>
    </w:pPr>
    <w:r w:rsidRPr="00137E54">
      <w:rPr>
        <w:b/>
        <w:sz w:val="28"/>
      </w:rPr>
      <w:t>STATE OF ILLINOIS</w:t>
    </w:r>
  </w:p>
  <w:p w14:paraId="145C0329" w14:textId="77777777" w:rsidR="003334E8" w:rsidRPr="00DA5B51" w:rsidRDefault="003334E8"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28F1EF99" w14:textId="77777777" w:rsidR="003334E8" w:rsidRDefault="003334E8" w:rsidP="0043777F">
    <w:pPr>
      <w:pStyle w:val="Header"/>
      <w:pBdr>
        <w:bottom w:val="single" w:sz="4" w:space="1" w:color="auto"/>
      </w:pBdr>
    </w:pPr>
    <w:r>
      <w:rPr>
        <w:b/>
      </w:rPr>
      <w:t>ATTACHMENT BB</w:t>
    </w:r>
    <w:r w:rsidRPr="00ED0FA2">
      <w:tab/>
    </w:r>
    <w:r w:rsidRPr="00ED0FA2">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DF22" w14:textId="77777777" w:rsidR="003334E8" w:rsidRPr="00137E54" w:rsidRDefault="003334E8" w:rsidP="00985F8A">
    <w:pPr>
      <w:pStyle w:val="Header"/>
      <w:spacing w:before="40"/>
      <w:jc w:val="center"/>
      <w:rPr>
        <w:b/>
        <w:sz w:val="28"/>
      </w:rPr>
    </w:pPr>
    <w:r w:rsidRPr="00137E54">
      <w:rPr>
        <w:b/>
        <w:sz w:val="28"/>
      </w:rPr>
      <w:t>STATE OF ILLINOIS</w:t>
    </w:r>
  </w:p>
  <w:p w14:paraId="6F1B1110" w14:textId="77777777" w:rsidR="003334E8" w:rsidRPr="00DA5B51" w:rsidRDefault="003334E8"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7C6A7A5C" w14:textId="77777777" w:rsidR="003334E8" w:rsidRPr="00ED0FA2" w:rsidRDefault="003334E8" w:rsidP="00ED0FA2">
    <w:pPr>
      <w:pStyle w:val="Header"/>
      <w:pBdr>
        <w:bottom w:val="single" w:sz="4" w:space="1" w:color="auto"/>
      </w:pBdr>
      <w:spacing w:before="40"/>
    </w:pPr>
    <w:r w:rsidRPr="00ED0FA2">
      <w:rPr>
        <w:b/>
      </w:rPr>
      <w:t xml:space="preserve">ATTACHMENT </w:t>
    </w:r>
    <w:r>
      <w:rPr>
        <w:b/>
      </w:rPr>
      <w:t>BB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BFE" w14:textId="77777777" w:rsidR="003334E8" w:rsidRPr="00137E54" w:rsidRDefault="003334E8" w:rsidP="0043777F">
    <w:pPr>
      <w:pStyle w:val="Header"/>
      <w:spacing w:before="40"/>
      <w:jc w:val="center"/>
      <w:rPr>
        <w:b/>
        <w:sz w:val="28"/>
      </w:rPr>
    </w:pPr>
    <w:r w:rsidRPr="00137E54">
      <w:rPr>
        <w:b/>
        <w:sz w:val="28"/>
      </w:rPr>
      <w:t>STATE OF ILLINOIS</w:t>
    </w:r>
  </w:p>
  <w:p w14:paraId="263FC57D" w14:textId="77777777" w:rsidR="003334E8" w:rsidRPr="00DA5B51" w:rsidRDefault="003334E8"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7788184F" w14:textId="77777777" w:rsidR="003334E8" w:rsidRDefault="003334E8" w:rsidP="0043777F">
    <w:pPr>
      <w:pStyle w:val="Header"/>
      <w:pBdr>
        <w:bottom w:val="single" w:sz="4" w:space="1" w:color="auto"/>
      </w:pBdr>
    </w:pPr>
    <w:r>
      <w:rPr>
        <w:b/>
      </w:rPr>
      <w:t>ATTACHMENT CC</w:t>
    </w:r>
    <w:r w:rsidRPr="00ED0FA2">
      <w:tab/>
    </w:r>
    <w:r w:rsidRPr="00ED0FA2">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E575" w14:textId="77777777" w:rsidR="003334E8" w:rsidRPr="00137E54" w:rsidRDefault="003334E8" w:rsidP="00947660">
    <w:pPr>
      <w:pStyle w:val="Header"/>
      <w:spacing w:before="40"/>
      <w:jc w:val="center"/>
      <w:rPr>
        <w:b/>
        <w:sz w:val="28"/>
      </w:rPr>
    </w:pPr>
    <w:r w:rsidRPr="00137E54">
      <w:rPr>
        <w:b/>
        <w:sz w:val="28"/>
      </w:rPr>
      <w:t>STATE OF ILLINOIS</w:t>
    </w:r>
  </w:p>
  <w:p w14:paraId="2B05B523" w14:textId="77777777" w:rsidR="003334E8" w:rsidRDefault="003334E8" w:rsidP="00947660">
    <w:pPr>
      <w:pStyle w:val="Header"/>
      <w:spacing w:before="40"/>
      <w:jc w:val="center"/>
      <w:rPr>
        <w:b/>
        <w:sz w:val="28"/>
      </w:rPr>
    </w:pPr>
    <w:r>
      <w:rPr>
        <w:b/>
        <w:sz w:val="28"/>
      </w:rPr>
      <w:t>ILLINOIS DEPARTMENT OF HUMAN RIGHTS PUBLIC CONTRACT NUMBER</w:t>
    </w:r>
  </w:p>
  <w:p w14:paraId="1502CE51" w14:textId="77777777" w:rsidR="003334E8" w:rsidRPr="005C3C5A" w:rsidRDefault="003334E8" w:rsidP="005C3C5A">
    <w:pPr>
      <w:pStyle w:val="Header"/>
      <w:pBdr>
        <w:bottom w:val="single" w:sz="4" w:space="1" w:color="auto"/>
      </w:pBdr>
      <w:spacing w:before="40"/>
    </w:pPr>
    <w:r w:rsidRPr="00ED0FA2">
      <w:rPr>
        <w:b/>
      </w:rPr>
      <w:t xml:space="preserve">ATTACHMENT </w:t>
    </w:r>
    <w:r>
      <w:rPr>
        <w:b/>
      </w:rPr>
      <w:t>CC</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33DF4" w14:textId="77777777" w:rsidR="003334E8" w:rsidRPr="001B0318" w:rsidRDefault="003334E8" w:rsidP="001B03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87D3" w14:textId="77777777" w:rsidR="003334E8" w:rsidRPr="00137E54" w:rsidRDefault="003334E8" w:rsidP="003E441D">
    <w:pPr>
      <w:pStyle w:val="Header"/>
      <w:spacing w:before="40"/>
      <w:jc w:val="center"/>
      <w:rPr>
        <w:b/>
        <w:sz w:val="28"/>
      </w:rPr>
    </w:pPr>
    <w:r w:rsidRPr="00137E54">
      <w:rPr>
        <w:b/>
        <w:sz w:val="28"/>
      </w:rPr>
      <w:t>STATE OF ILLINOIS</w:t>
    </w:r>
  </w:p>
  <w:p w14:paraId="72C69C5D" w14:textId="77777777" w:rsidR="003334E8" w:rsidRDefault="003334E8" w:rsidP="003E441D">
    <w:pPr>
      <w:pStyle w:val="Header"/>
      <w:spacing w:before="40"/>
      <w:jc w:val="center"/>
      <w:rPr>
        <w:b/>
        <w:sz w:val="28"/>
      </w:rPr>
    </w:pPr>
    <w:r>
      <w:rPr>
        <w:b/>
        <w:sz w:val="28"/>
      </w:rPr>
      <w:t>STANDARD TERMS AND CONDITIONS</w:t>
    </w:r>
  </w:p>
  <w:p w14:paraId="48699F95" w14:textId="77777777" w:rsidR="003334E8" w:rsidRPr="00087150" w:rsidRDefault="003334E8" w:rsidP="003E441D">
    <w:pPr>
      <w:pStyle w:val="Header"/>
      <w:pBdr>
        <w:bottom w:val="single" w:sz="4" w:space="1" w:color="auto"/>
      </w:pBdr>
      <w:spacing w:before="40"/>
    </w:pPr>
    <w:r w:rsidRPr="00ED0FA2">
      <w:rPr>
        <w:b/>
      </w:rPr>
      <w:t xml:space="preserve">ATTACHMENT </w:t>
    </w:r>
    <w:r>
      <w:rPr>
        <w:b/>
      </w:rPr>
      <w:t>DD</w:t>
    </w:r>
  </w:p>
  <w:p w14:paraId="54B3D1C6" w14:textId="77777777" w:rsidR="003334E8" w:rsidRPr="002303A7" w:rsidRDefault="003334E8" w:rsidP="002303A7">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1E2" w14:textId="77777777" w:rsidR="003334E8" w:rsidRPr="00137E54" w:rsidRDefault="003334E8" w:rsidP="0049529D">
    <w:pPr>
      <w:pStyle w:val="Header"/>
      <w:spacing w:before="40"/>
      <w:jc w:val="center"/>
      <w:rPr>
        <w:b/>
        <w:sz w:val="28"/>
      </w:rPr>
    </w:pPr>
    <w:r w:rsidRPr="00137E54">
      <w:rPr>
        <w:b/>
        <w:sz w:val="28"/>
      </w:rPr>
      <w:t>STATE OF ILLINOIS</w:t>
    </w:r>
  </w:p>
  <w:p w14:paraId="4B8D73CA" w14:textId="77777777" w:rsidR="003334E8" w:rsidRDefault="003334E8"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905375076"/>
      <w:lock w:val="sdtLocked"/>
    </w:sdtPr>
    <w:sdtEndPr>
      <w:rPr>
        <w:rStyle w:val="PlaceholderText"/>
      </w:rPr>
    </w:sdtEndPr>
    <w:sdtContent>
      <w:p w14:paraId="0C9FD810" w14:textId="77777777" w:rsidR="003334E8" w:rsidRDefault="003334E8" w:rsidP="00E06B94">
        <w:pPr>
          <w:pStyle w:val="Header"/>
          <w:pBdr>
            <w:bottom w:val="single" w:sz="4" w:space="1" w:color="auto"/>
          </w:pBdr>
          <w:spacing w:before="40"/>
          <w:jc w:val="center"/>
          <w:rPr>
            <w:rStyle w:val="PlaceholderText"/>
            <w:color w:val="auto"/>
          </w:rPr>
        </w:pPr>
        <w:r>
          <w:rPr>
            <w:rStyle w:val="PlaceholderText"/>
            <w:color w:val="auto"/>
          </w:rPr>
          <w:t>Illinois Department of Transportation (IDOT)</w:t>
        </w:r>
      </w:p>
    </w:sdtContent>
  </w:sdt>
  <w:p w14:paraId="6B30A2D2" w14:textId="03EB0606" w:rsidR="003334E8" w:rsidRDefault="003334E8" w:rsidP="00682601">
    <w:pPr>
      <w:pStyle w:val="Header"/>
      <w:pBdr>
        <w:bottom w:val="single" w:sz="4" w:space="1" w:color="auto"/>
      </w:pBdr>
      <w:spacing w:before="40"/>
      <w:jc w:val="center"/>
      <w:rPr>
        <w:rStyle w:val="PlaceholderText"/>
      </w:rPr>
    </w:pPr>
    <w:r>
      <w:rPr>
        <w:rStyle w:val="PlaceholderText"/>
        <w:color w:val="auto"/>
      </w:rPr>
      <w:t>LAND ACQUISITION APPRAISAL SERVICES IN DISTRICT ONE (1)</w:t>
    </w:r>
  </w:p>
  <w:p w14:paraId="43E3374B" w14:textId="0DA65431" w:rsidR="003334E8" w:rsidRPr="009B0238" w:rsidRDefault="003334E8" w:rsidP="00E06B94">
    <w:pPr>
      <w:pStyle w:val="Header"/>
      <w:pBdr>
        <w:bottom w:val="single" w:sz="4" w:space="1" w:color="auto"/>
      </w:pBdr>
      <w:spacing w:before="40"/>
      <w:jc w:val="center"/>
      <w:rPr>
        <w:rStyle w:val="PlaceholderText"/>
        <w:color w:val="auto"/>
      </w:rPr>
    </w:pPr>
    <w:r>
      <w:rPr>
        <w:rStyle w:val="PlaceholderText"/>
        <w:color w:val="auto"/>
      </w:rPr>
      <w:t>DOT19-LAC-D1-03</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42C12" w14:textId="77777777" w:rsidR="003334E8" w:rsidRPr="00137E54" w:rsidRDefault="003334E8" w:rsidP="00A21052">
    <w:pPr>
      <w:pStyle w:val="Header"/>
      <w:spacing w:before="40"/>
      <w:jc w:val="center"/>
      <w:rPr>
        <w:b/>
        <w:sz w:val="28"/>
      </w:rPr>
    </w:pPr>
    <w:r w:rsidRPr="00137E54">
      <w:rPr>
        <w:b/>
        <w:sz w:val="28"/>
      </w:rPr>
      <w:t>STATE OF ILLINOIS</w:t>
    </w:r>
  </w:p>
  <w:p w14:paraId="1CEB756C" w14:textId="77777777" w:rsidR="003334E8" w:rsidRDefault="003334E8" w:rsidP="00A21052">
    <w:pPr>
      <w:pStyle w:val="Header"/>
      <w:spacing w:before="40"/>
      <w:jc w:val="center"/>
      <w:rPr>
        <w:b/>
        <w:sz w:val="28"/>
      </w:rPr>
    </w:pPr>
    <w:r>
      <w:rPr>
        <w:b/>
        <w:sz w:val="28"/>
      </w:rPr>
      <w:t>STANDARD TERMS AND CONDITIONS</w:t>
    </w:r>
  </w:p>
  <w:p w14:paraId="100483A2" w14:textId="77777777" w:rsidR="003334E8" w:rsidRPr="00087150" w:rsidRDefault="003334E8" w:rsidP="00A21052">
    <w:pPr>
      <w:pStyle w:val="Header"/>
      <w:pBdr>
        <w:bottom w:val="single" w:sz="4" w:space="1" w:color="auto"/>
      </w:pBdr>
      <w:spacing w:before="40"/>
    </w:pPr>
    <w:r w:rsidRPr="00ED0FA2">
      <w:rPr>
        <w:b/>
      </w:rPr>
      <w:t xml:space="preserve">ATTACHMENT </w:t>
    </w:r>
    <w:r>
      <w:rPr>
        <w:b/>
      </w:rPr>
      <w:t>DD</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2A4" w14:textId="77777777" w:rsidR="003334E8" w:rsidRDefault="003334E8"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735A66D1" w14:textId="77777777" w:rsidR="003334E8" w:rsidRDefault="003334E8"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6E274693" w14:textId="77777777" w:rsidR="003334E8" w:rsidRDefault="003334E8"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16E2" w14:textId="77777777" w:rsidR="003334E8" w:rsidRDefault="003334E8"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7F27C2D3" w14:textId="77777777" w:rsidR="003334E8" w:rsidRDefault="003334E8"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36A19FB" w14:textId="77777777" w:rsidR="003334E8" w:rsidRDefault="003334E8"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4657" w14:textId="77777777" w:rsidR="003334E8" w:rsidRDefault="003334E8"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0B812DC8" w14:textId="77777777" w:rsidR="003334E8" w:rsidRDefault="003334E8"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75C611A4" w14:textId="77777777" w:rsidR="003334E8" w:rsidRDefault="003334E8"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C262" w14:textId="77777777" w:rsidR="003334E8" w:rsidRPr="00137E54" w:rsidRDefault="003334E8" w:rsidP="00EA7055">
    <w:pPr>
      <w:pStyle w:val="Header"/>
      <w:spacing w:before="40"/>
      <w:jc w:val="center"/>
      <w:rPr>
        <w:b/>
        <w:sz w:val="28"/>
      </w:rPr>
    </w:pPr>
    <w:r w:rsidRPr="00137E54">
      <w:rPr>
        <w:b/>
        <w:sz w:val="28"/>
      </w:rPr>
      <w:t>STATE OF ILLINOIS</w:t>
    </w:r>
  </w:p>
  <w:p w14:paraId="50DF16FF" w14:textId="77777777" w:rsidR="003334E8" w:rsidRDefault="003334E8" w:rsidP="00EA7055">
    <w:pPr>
      <w:pStyle w:val="Header"/>
      <w:spacing w:before="40"/>
      <w:jc w:val="center"/>
      <w:rPr>
        <w:b/>
        <w:sz w:val="28"/>
      </w:rPr>
    </w:pPr>
    <w:r>
      <w:rPr>
        <w:b/>
        <w:sz w:val="28"/>
      </w:rPr>
      <w:t>SUBCONTRACTOR DISCLOSURES</w:t>
    </w:r>
  </w:p>
  <w:p w14:paraId="198215F9" w14:textId="77777777" w:rsidR="003334E8" w:rsidRPr="00786E9A" w:rsidRDefault="003334E8" w:rsidP="00EA7055">
    <w:pPr>
      <w:pStyle w:val="Header"/>
      <w:pBdr>
        <w:bottom w:val="single" w:sz="4" w:space="1" w:color="auto"/>
      </w:pBdr>
      <w:spacing w:before="40"/>
    </w:pPr>
    <w:r w:rsidRPr="00ED0FA2">
      <w:rPr>
        <w:b/>
      </w:rPr>
      <w:t xml:space="preserve">ATTACHMENT </w:t>
    </w:r>
    <w:r>
      <w:rPr>
        <w:b/>
      </w:rPr>
      <w:t>FF</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B5CB" w14:textId="77777777" w:rsidR="003334E8" w:rsidRPr="00137E54" w:rsidRDefault="003334E8" w:rsidP="001B0318">
    <w:pPr>
      <w:pStyle w:val="Header"/>
      <w:spacing w:before="40"/>
      <w:jc w:val="center"/>
      <w:rPr>
        <w:b/>
        <w:sz w:val="28"/>
      </w:rPr>
    </w:pPr>
    <w:r w:rsidRPr="00137E54">
      <w:rPr>
        <w:b/>
        <w:sz w:val="28"/>
      </w:rPr>
      <w:t>STATE OF ILLINOIS</w:t>
    </w:r>
  </w:p>
  <w:p w14:paraId="6537CD7D" w14:textId="77777777" w:rsidR="003334E8" w:rsidRDefault="003334E8" w:rsidP="001B0318">
    <w:pPr>
      <w:pStyle w:val="Header"/>
      <w:spacing w:before="40"/>
      <w:jc w:val="center"/>
      <w:rPr>
        <w:b/>
        <w:sz w:val="28"/>
      </w:rPr>
    </w:pPr>
    <w:r>
      <w:rPr>
        <w:b/>
        <w:sz w:val="28"/>
      </w:rPr>
      <w:t>STANDARD CERTIFICATIONS</w:t>
    </w:r>
  </w:p>
  <w:p w14:paraId="28D31CB7" w14:textId="77777777" w:rsidR="003334E8" w:rsidRPr="005C3C5A" w:rsidRDefault="003334E8" w:rsidP="001B0318">
    <w:pPr>
      <w:pStyle w:val="Header"/>
      <w:pBdr>
        <w:bottom w:val="single" w:sz="4" w:space="1" w:color="auto"/>
      </w:pBdr>
      <w:spacing w:before="40"/>
    </w:pPr>
    <w:r w:rsidRPr="00ED0FA2">
      <w:rPr>
        <w:b/>
      </w:rPr>
      <w:t xml:space="preserve">ATTACHMENT </w:t>
    </w:r>
    <w:r>
      <w:rPr>
        <w:b/>
      </w:rPr>
      <w:t>GG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4A52" w14:textId="77777777" w:rsidR="003334E8" w:rsidRPr="00137E54" w:rsidRDefault="003334E8" w:rsidP="00947660">
    <w:pPr>
      <w:pStyle w:val="Header"/>
      <w:spacing w:before="40"/>
      <w:jc w:val="center"/>
      <w:rPr>
        <w:b/>
        <w:sz w:val="28"/>
      </w:rPr>
    </w:pPr>
    <w:r w:rsidRPr="00137E54">
      <w:rPr>
        <w:b/>
        <w:sz w:val="28"/>
      </w:rPr>
      <w:t>STATE OF ILLINOIS</w:t>
    </w:r>
  </w:p>
  <w:p w14:paraId="7F27F66A" w14:textId="12F21812" w:rsidR="003334E8" w:rsidRDefault="003334E8" w:rsidP="00947660">
    <w:pPr>
      <w:pStyle w:val="Header"/>
      <w:spacing w:before="40"/>
      <w:jc w:val="center"/>
      <w:rPr>
        <w:b/>
        <w:sz w:val="28"/>
      </w:rPr>
    </w:pPr>
    <w:r>
      <w:rPr>
        <w:b/>
        <w:sz w:val="28"/>
      </w:rPr>
      <w:t>STANDARD CERTIFICATIONS</w:t>
    </w:r>
  </w:p>
  <w:p w14:paraId="3B253D6A" w14:textId="77777777" w:rsidR="003334E8" w:rsidRPr="005C3C5A" w:rsidRDefault="003334E8" w:rsidP="005C3C5A">
    <w:pPr>
      <w:pStyle w:val="Header"/>
      <w:pBdr>
        <w:bottom w:val="single" w:sz="4" w:space="1" w:color="auto"/>
      </w:pBdr>
      <w:spacing w:before="40"/>
    </w:pPr>
    <w:r w:rsidRPr="00ED0FA2">
      <w:rPr>
        <w:b/>
      </w:rPr>
      <w:t xml:space="preserve">ATTACHMENT </w:t>
    </w:r>
    <w:r>
      <w:rPr>
        <w:b/>
      </w:rPr>
      <w:t>GG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9E4A" w14:textId="77777777" w:rsidR="003334E8" w:rsidRPr="001B0318" w:rsidRDefault="003334E8" w:rsidP="001B031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6BC6" w14:textId="77777777" w:rsidR="003334E8" w:rsidRPr="00137E54" w:rsidRDefault="003334E8" w:rsidP="006D34DB">
    <w:pPr>
      <w:pStyle w:val="Header"/>
      <w:spacing w:before="40"/>
      <w:jc w:val="center"/>
      <w:rPr>
        <w:b/>
        <w:sz w:val="28"/>
      </w:rPr>
    </w:pPr>
    <w:r w:rsidRPr="00137E54">
      <w:rPr>
        <w:b/>
        <w:sz w:val="28"/>
      </w:rPr>
      <w:t>STATE OF ILLINOIS</w:t>
    </w:r>
  </w:p>
  <w:p w14:paraId="2A3657CF" w14:textId="4A5A11CE" w:rsidR="003334E8" w:rsidRDefault="003334E8" w:rsidP="006D34DB">
    <w:pPr>
      <w:pStyle w:val="Header"/>
      <w:spacing w:before="40"/>
      <w:jc w:val="center"/>
      <w:rPr>
        <w:b/>
        <w:sz w:val="28"/>
      </w:rPr>
    </w:pPr>
    <w:r>
      <w:rPr>
        <w:b/>
        <w:sz w:val="28"/>
      </w:rPr>
      <w:t>STANDRARD CERTIFICATIONS</w:t>
    </w:r>
  </w:p>
  <w:p w14:paraId="01D3619E" w14:textId="7CF52CDD" w:rsidR="003334E8" w:rsidRPr="00087150" w:rsidRDefault="003334E8" w:rsidP="006D34DB">
    <w:pPr>
      <w:pStyle w:val="Header"/>
      <w:pBdr>
        <w:bottom w:val="single" w:sz="4" w:space="1" w:color="auto"/>
      </w:pBdr>
      <w:spacing w:before="40"/>
    </w:pPr>
    <w:r w:rsidRPr="00ED0FA2">
      <w:rPr>
        <w:b/>
      </w:rPr>
      <w:t xml:space="preserve">ATTACHMENT </w:t>
    </w:r>
    <w:r>
      <w:rPr>
        <w:b/>
      </w:rPr>
      <w:t>GG</w:t>
    </w:r>
  </w:p>
  <w:p w14:paraId="792D23B3" w14:textId="77777777" w:rsidR="003334E8" w:rsidRPr="002C7868" w:rsidRDefault="003334E8" w:rsidP="002C78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720C" w14:textId="77777777" w:rsidR="003334E8" w:rsidRDefault="003334E8"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1CE32122" w14:textId="77777777" w:rsidR="003334E8" w:rsidRPr="00CB636C" w:rsidRDefault="003334E8" w:rsidP="00F575DF">
    <w:pPr>
      <w:pStyle w:val="NoSpacing"/>
      <w:jc w:val="center"/>
      <w:rPr>
        <w:rFonts w:asciiTheme="minorHAnsi" w:hAnsiTheme="minorHAnsi" w:cstheme="minorHAnsi"/>
        <w:b/>
        <w:sz w:val="8"/>
        <w:szCs w:val="8"/>
      </w:rPr>
    </w:pPr>
  </w:p>
  <w:p w14:paraId="507AE8F9" w14:textId="77777777" w:rsidR="003334E8" w:rsidRDefault="003334E8"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6486736" w14:textId="77777777" w:rsidR="003334E8" w:rsidRPr="00F575DF" w:rsidRDefault="003334E8" w:rsidP="00F575DF">
    <w:pPr>
      <w:pStyle w:val="Header"/>
      <w:pBdr>
        <w:bottom w:val="single" w:sz="4" w:space="1" w:color="auto"/>
      </w:pBdr>
      <w:spacing w:before="40"/>
      <w:rPr>
        <w:b/>
      </w:rPr>
    </w:pPr>
    <w:r w:rsidRPr="00F575DF">
      <w:rPr>
        <w:b/>
      </w:rPr>
      <w:t>ATTACHMENT HH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2030B" w14:textId="77777777" w:rsidR="003334E8" w:rsidRPr="00137E54" w:rsidRDefault="003334E8" w:rsidP="00320ECB">
    <w:pPr>
      <w:pStyle w:val="Header"/>
      <w:spacing w:before="40"/>
      <w:jc w:val="center"/>
      <w:rPr>
        <w:b/>
        <w:sz w:val="28"/>
      </w:rPr>
    </w:pPr>
    <w:r w:rsidRPr="00137E54">
      <w:rPr>
        <w:b/>
        <w:sz w:val="28"/>
      </w:rPr>
      <w:t>STATE OF ILLINOIS</w:t>
    </w:r>
  </w:p>
  <w:p w14:paraId="575BAD2A" w14:textId="77777777" w:rsidR="003334E8" w:rsidRDefault="003334E8" w:rsidP="007D25EF">
    <w:pPr>
      <w:pStyle w:val="Header"/>
      <w:pBdr>
        <w:bottom w:val="single" w:sz="4" w:space="1" w:color="auto"/>
      </w:pBdr>
      <w:spacing w:before="40"/>
      <w:jc w:val="center"/>
      <w:rPr>
        <w:b/>
        <w:sz w:val="28"/>
      </w:rPr>
    </w:pPr>
    <w:r>
      <w:rPr>
        <w:b/>
        <w:sz w:val="28"/>
      </w:rPr>
      <w:t>OUTLINE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F7381" w14:textId="77777777" w:rsidR="003334E8" w:rsidRPr="00137E54" w:rsidRDefault="003334E8" w:rsidP="00167449">
    <w:pPr>
      <w:pStyle w:val="Header"/>
      <w:jc w:val="center"/>
      <w:rPr>
        <w:b/>
        <w:sz w:val="28"/>
      </w:rPr>
    </w:pPr>
    <w:r w:rsidRPr="00137E54">
      <w:rPr>
        <w:b/>
        <w:sz w:val="28"/>
      </w:rPr>
      <w:t>STATE OF ILLINOIS</w:t>
    </w:r>
  </w:p>
  <w:p w14:paraId="135EDE07" w14:textId="7C9AF9FC" w:rsidR="003334E8" w:rsidRDefault="003334E8" w:rsidP="00167449">
    <w:pPr>
      <w:pStyle w:val="Header"/>
      <w:jc w:val="center"/>
      <w:rPr>
        <w:b/>
        <w:sz w:val="28"/>
      </w:rPr>
    </w:pPr>
    <w:r>
      <w:rPr>
        <w:b/>
        <w:sz w:val="28"/>
      </w:rPr>
      <w:t>FINANCIAL DISCLOSURES AND CONFLICTS OF INTEREST</w:t>
    </w:r>
  </w:p>
  <w:p w14:paraId="397874EE" w14:textId="152FB193" w:rsidR="003334E8" w:rsidRPr="005C3C5A" w:rsidRDefault="003334E8" w:rsidP="00167449">
    <w:pPr>
      <w:pStyle w:val="Header"/>
      <w:pBdr>
        <w:bottom w:val="single" w:sz="4" w:space="1" w:color="auto"/>
      </w:pBdr>
    </w:pPr>
    <w:r w:rsidRPr="00ED0FA2">
      <w:rPr>
        <w:b/>
      </w:rPr>
      <w:t xml:space="preserve">ATTACHMENT </w:t>
    </w:r>
    <w:r>
      <w:rPr>
        <w:b/>
      </w:rPr>
      <w:t>HH</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2B04" w14:textId="77777777" w:rsidR="003334E8" w:rsidRPr="008C41F2" w:rsidRDefault="003334E8" w:rsidP="00F575DF">
    <w:pPr>
      <w:pStyle w:val="Header"/>
      <w:rPr>
        <w:szCs w:val="28"/>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D5ECC" w14:textId="77777777" w:rsidR="003334E8" w:rsidRPr="00137E54" w:rsidRDefault="003334E8" w:rsidP="006D34DB">
    <w:pPr>
      <w:pStyle w:val="Header"/>
      <w:spacing w:before="40"/>
      <w:jc w:val="center"/>
      <w:rPr>
        <w:b/>
        <w:sz w:val="28"/>
      </w:rPr>
    </w:pPr>
    <w:r w:rsidRPr="00137E54">
      <w:rPr>
        <w:b/>
        <w:sz w:val="28"/>
      </w:rPr>
      <w:t>STATE OF ILLINOIS</w:t>
    </w:r>
  </w:p>
  <w:p w14:paraId="1ECAA043" w14:textId="54E094CB" w:rsidR="003334E8" w:rsidRDefault="003334E8" w:rsidP="006D34DB">
    <w:pPr>
      <w:pStyle w:val="Header"/>
      <w:spacing w:before="40"/>
      <w:jc w:val="center"/>
      <w:rPr>
        <w:b/>
        <w:sz w:val="28"/>
      </w:rPr>
    </w:pPr>
    <w:r>
      <w:rPr>
        <w:b/>
        <w:sz w:val="28"/>
      </w:rPr>
      <w:t>FINANCIAL DISCLOSURES AND CONFLICTS OF INTEREST</w:t>
    </w:r>
  </w:p>
  <w:p w14:paraId="5E72F03F" w14:textId="0C8C51F9" w:rsidR="003334E8" w:rsidRPr="00087150" w:rsidRDefault="003334E8" w:rsidP="006D34DB">
    <w:pPr>
      <w:pStyle w:val="Header"/>
      <w:pBdr>
        <w:bottom w:val="single" w:sz="4" w:space="1" w:color="auto"/>
      </w:pBdr>
      <w:spacing w:before="40"/>
    </w:pPr>
    <w:r w:rsidRPr="00ED0FA2">
      <w:rPr>
        <w:b/>
      </w:rPr>
      <w:t xml:space="preserve">ATTACHMENT </w:t>
    </w:r>
    <w:r>
      <w:rPr>
        <w:b/>
      </w:rPr>
      <w:t>HH</w:t>
    </w:r>
  </w:p>
  <w:p w14:paraId="67C3BC05" w14:textId="77777777" w:rsidR="003334E8" w:rsidRPr="00F575DF" w:rsidRDefault="003334E8" w:rsidP="00F575D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C3081" w14:textId="77777777" w:rsidR="003334E8" w:rsidRPr="00137E54" w:rsidRDefault="003334E8" w:rsidP="001B0318">
    <w:pPr>
      <w:pStyle w:val="Header"/>
      <w:spacing w:before="40"/>
      <w:jc w:val="center"/>
      <w:rPr>
        <w:b/>
        <w:sz w:val="28"/>
      </w:rPr>
    </w:pPr>
    <w:r w:rsidRPr="00137E54">
      <w:rPr>
        <w:b/>
        <w:sz w:val="28"/>
      </w:rPr>
      <w:t>STATE OF ILLINOIS</w:t>
    </w:r>
  </w:p>
  <w:p w14:paraId="0D2D9138" w14:textId="77777777" w:rsidR="003334E8" w:rsidRDefault="003334E8" w:rsidP="001B0318">
    <w:pPr>
      <w:pStyle w:val="Header"/>
      <w:spacing w:before="40"/>
      <w:jc w:val="center"/>
      <w:rPr>
        <w:b/>
        <w:sz w:val="28"/>
      </w:rPr>
    </w:pPr>
    <w:r>
      <w:rPr>
        <w:b/>
        <w:sz w:val="28"/>
      </w:rPr>
      <w:t>DISCLOSURE OF BUSINESS OPERATIONS WITH IRAN</w:t>
    </w:r>
  </w:p>
  <w:p w14:paraId="2828C858" w14:textId="77777777" w:rsidR="003334E8" w:rsidRPr="00786E9A" w:rsidRDefault="003334E8" w:rsidP="001B0318">
    <w:pPr>
      <w:pStyle w:val="Header"/>
      <w:pBdr>
        <w:bottom w:val="single" w:sz="4" w:space="1" w:color="auto"/>
      </w:pBdr>
      <w:spacing w:before="40"/>
    </w:pPr>
    <w:r w:rsidRPr="00ED0FA2">
      <w:rPr>
        <w:b/>
      </w:rPr>
      <w:t xml:space="preserve">ATTACHMENT </w:t>
    </w:r>
    <w:r>
      <w:rPr>
        <w:b/>
      </w:rPr>
      <w:t>II</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909F" w14:textId="77777777" w:rsidR="003334E8" w:rsidRPr="00137E54" w:rsidRDefault="003334E8" w:rsidP="00E15E27">
    <w:pPr>
      <w:pStyle w:val="Header"/>
      <w:spacing w:before="40"/>
      <w:jc w:val="center"/>
      <w:rPr>
        <w:b/>
        <w:sz w:val="28"/>
      </w:rPr>
    </w:pPr>
    <w:r w:rsidRPr="00137E54">
      <w:rPr>
        <w:b/>
        <w:sz w:val="28"/>
      </w:rPr>
      <w:t>STATE OF ILLINOIS</w:t>
    </w:r>
  </w:p>
  <w:p w14:paraId="24D5DD3C" w14:textId="77777777" w:rsidR="003334E8" w:rsidRDefault="003334E8" w:rsidP="00E15E27">
    <w:pPr>
      <w:pStyle w:val="Header"/>
      <w:spacing w:before="40"/>
      <w:jc w:val="center"/>
      <w:rPr>
        <w:b/>
        <w:sz w:val="28"/>
      </w:rPr>
    </w:pPr>
    <w:r>
      <w:rPr>
        <w:b/>
        <w:sz w:val="28"/>
      </w:rPr>
      <w:t>DISCLOSURE OF BUSINESS OPERATIONS WITH IRAN</w:t>
    </w:r>
  </w:p>
  <w:p w14:paraId="3B95067D" w14:textId="77777777" w:rsidR="003334E8" w:rsidRPr="00786E9A" w:rsidRDefault="003334E8" w:rsidP="00E15E27">
    <w:pPr>
      <w:pStyle w:val="Header"/>
      <w:pBdr>
        <w:bottom w:val="single" w:sz="4" w:space="1" w:color="auto"/>
      </w:pBdr>
      <w:spacing w:before="40"/>
    </w:pPr>
    <w:r w:rsidRPr="00ED0FA2">
      <w:rPr>
        <w:b/>
      </w:rPr>
      <w:t xml:space="preserve">ATTACHMENT </w:t>
    </w:r>
    <w:r>
      <w:rPr>
        <w:b/>
      </w:rPr>
      <w:t>II</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B4A5A" w14:textId="77777777" w:rsidR="003334E8" w:rsidRPr="00137E54" w:rsidRDefault="003334E8" w:rsidP="001B0318">
    <w:pPr>
      <w:pStyle w:val="Header"/>
      <w:spacing w:before="40"/>
      <w:jc w:val="center"/>
      <w:rPr>
        <w:b/>
        <w:sz w:val="28"/>
      </w:rPr>
    </w:pPr>
    <w:r w:rsidRPr="00137E54">
      <w:rPr>
        <w:b/>
        <w:sz w:val="28"/>
      </w:rPr>
      <w:t>STATE OF ILLINOIS</w:t>
    </w:r>
  </w:p>
  <w:p w14:paraId="4F900F8C" w14:textId="77777777" w:rsidR="003334E8" w:rsidRDefault="003334E8" w:rsidP="001B0318">
    <w:pPr>
      <w:pStyle w:val="Header"/>
      <w:spacing w:before="40"/>
      <w:jc w:val="center"/>
      <w:rPr>
        <w:b/>
        <w:sz w:val="28"/>
      </w:rPr>
    </w:pPr>
    <w:r>
      <w:rPr>
        <w:b/>
        <w:sz w:val="28"/>
      </w:rPr>
      <w:t>BUSINESS AND DIRECTORY INFORMATION</w:t>
    </w:r>
  </w:p>
  <w:p w14:paraId="64B1582E" w14:textId="77777777" w:rsidR="003334E8" w:rsidRPr="00786E9A" w:rsidRDefault="003334E8" w:rsidP="001B0318">
    <w:pPr>
      <w:pStyle w:val="Header"/>
      <w:pBdr>
        <w:bottom w:val="single" w:sz="4" w:space="1" w:color="auto"/>
      </w:pBdr>
      <w:spacing w:before="40"/>
    </w:pPr>
    <w:r w:rsidRPr="00ED0FA2">
      <w:rPr>
        <w:b/>
      </w:rPr>
      <w:t xml:space="preserve">ATTACHMENT </w:t>
    </w:r>
    <w:r>
      <w:rPr>
        <w:b/>
      </w:rPr>
      <w:t>JJ</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FF5E" w14:textId="77777777" w:rsidR="003334E8" w:rsidRPr="00137E54" w:rsidRDefault="003334E8" w:rsidP="00DA37D1">
    <w:pPr>
      <w:pStyle w:val="Header"/>
      <w:spacing w:before="40"/>
      <w:jc w:val="center"/>
      <w:rPr>
        <w:b/>
        <w:sz w:val="28"/>
      </w:rPr>
    </w:pPr>
    <w:r w:rsidRPr="00137E54">
      <w:rPr>
        <w:b/>
        <w:sz w:val="28"/>
      </w:rPr>
      <w:t>STATE OF ILLINOIS</w:t>
    </w:r>
  </w:p>
  <w:p w14:paraId="1FC566B6" w14:textId="77777777" w:rsidR="003334E8" w:rsidRDefault="003334E8" w:rsidP="00DA37D1">
    <w:pPr>
      <w:pStyle w:val="Header"/>
      <w:spacing w:before="40"/>
      <w:jc w:val="center"/>
      <w:rPr>
        <w:b/>
        <w:sz w:val="28"/>
      </w:rPr>
    </w:pPr>
    <w:r>
      <w:rPr>
        <w:b/>
        <w:sz w:val="28"/>
      </w:rPr>
      <w:t>BUSINESS AND DIRECTORY INFORMATION</w:t>
    </w:r>
  </w:p>
  <w:p w14:paraId="73020901" w14:textId="77777777" w:rsidR="003334E8" w:rsidRPr="00DA37D1" w:rsidRDefault="003334E8" w:rsidP="00DA37D1">
    <w:pPr>
      <w:pStyle w:val="Header"/>
      <w:pBdr>
        <w:bottom w:val="single" w:sz="4" w:space="1" w:color="auto"/>
      </w:pBdr>
      <w:spacing w:before="40"/>
    </w:pPr>
    <w:r w:rsidRPr="00ED0FA2">
      <w:rPr>
        <w:b/>
      </w:rPr>
      <w:t xml:space="preserve">ATTACHMENT </w:t>
    </w:r>
    <w:r>
      <w:rPr>
        <w:b/>
      </w:rPr>
      <w:t>JJ</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DA73" w14:textId="77777777" w:rsidR="003334E8" w:rsidRPr="001B0318" w:rsidRDefault="003334E8" w:rsidP="001B03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66769" w14:textId="77777777" w:rsidR="003334E8" w:rsidRPr="00137E54" w:rsidRDefault="003334E8" w:rsidP="00ED3B4D">
    <w:pPr>
      <w:pStyle w:val="Header"/>
      <w:spacing w:before="40"/>
      <w:jc w:val="center"/>
      <w:rPr>
        <w:b/>
        <w:sz w:val="28"/>
      </w:rPr>
    </w:pPr>
    <w:r w:rsidRPr="00137E54">
      <w:rPr>
        <w:b/>
        <w:sz w:val="28"/>
      </w:rPr>
      <w:t>STATE OF ILLINOIS</w:t>
    </w:r>
  </w:p>
  <w:p w14:paraId="1EFA1537" w14:textId="77777777" w:rsidR="003334E8" w:rsidRDefault="003334E8" w:rsidP="00ED3B4D">
    <w:pPr>
      <w:pStyle w:val="Header"/>
      <w:spacing w:before="40"/>
      <w:jc w:val="center"/>
      <w:rPr>
        <w:b/>
        <w:sz w:val="28"/>
      </w:rPr>
    </w:pPr>
    <w:r>
      <w:rPr>
        <w:b/>
        <w:sz w:val="28"/>
      </w:rPr>
      <w:t>BUSINESS AND DIRECTORY INFORMATION</w:t>
    </w:r>
  </w:p>
  <w:p w14:paraId="7B0CB24C" w14:textId="77777777" w:rsidR="003334E8" w:rsidRPr="00DA37D1" w:rsidRDefault="003334E8" w:rsidP="00ED3B4D">
    <w:pPr>
      <w:pStyle w:val="Header"/>
      <w:pBdr>
        <w:bottom w:val="single" w:sz="4" w:space="1" w:color="auto"/>
      </w:pBdr>
      <w:spacing w:before="40"/>
    </w:pPr>
    <w:r w:rsidRPr="00ED0FA2">
      <w:rPr>
        <w:b/>
      </w:rPr>
      <w:t xml:space="preserve">ATTACHMENT </w:t>
    </w:r>
    <w:r>
      <w:rPr>
        <w:b/>
      </w:rPr>
      <w:t>JJ</w:t>
    </w:r>
  </w:p>
  <w:p w14:paraId="42D7F3EA" w14:textId="77777777" w:rsidR="003334E8" w:rsidRPr="00DA37D1" w:rsidRDefault="003334E8" w:rsidP="00DA37D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6C7A" w14:textId="77777777" w:rsidR="003334E8" w:rsidRDefault="003334E8" w:rsidP="00392A44">
    <w:pPr>
      <w:pStyle w:val="Header"/>
      <w:jc w:val="center"/>
      <w:rPr>
        <w:b/>
        <w:sz w:val="28"/>
        <w:szCs w:val="28"/>
      </w:rPr>
    </w:pPr>
    <w:r>
      <w:rPr>
        <w:b/>
        <w:sz w:val="28"/>
        <w:szCs w:val="28"/>
      </w:rPr>
      <w:t>STATE OF ILLINOIS</w:t>
    </w:r>
  </w:p>
  <w:p w14:paraId="21EC679A" w14:textId="77777777" w:rsidR="003334E8" w:rsidRDefault="003334E8" w:rsidP="00392A44">
    <w:pPr>
      <w:pStyle w:val="Header"/>
      <w:jc w:val="center"/>
      <w:rPr>
        <w:b/>
        <w:sz w:val="28"/>
        <w:szCs w:val="28"/>
      </w:rPr>
    </w:pPr>
    <w:r>
      <w:rPr>
        <w:b/>
        <w:sz w:val="28"/>
        <w:szCs w:val="28"/>
      </w:rPr>
      <w:t>REFERENCES</w:t>
    </w:r>
  </w:p>
  <w:p w14:paraId="054F4C5A" w14:textId="77777777" w:rsidR="003334E8" w:rsidRPr="00392A44" w:rsidRDefault="003334E8" w:rsidP="00392A44">
    <w:pPr>
      <w:pStyle w:val="Header"/>
      <w:pBdr>
        <w:bottom w:val="single" w:sz="4" w:space="1" w:color="auto"/>
      </w:pBdr>
      <w:rPr>
        <w:b/>
      </w:rPr>
    </w:pPr>
    <w:r>
      <w:rPr>
        <w:b/>
      </w:rPr>
      <w:t>ATTACHMENT KK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6805E" w14:textId="77777777" w:rsidR="003334E8" w:rsidRPr="00137E54" w:rsidRDefault="003334E8" w:rsidP="00157385">
    <w:pPr>
      <w:pStyle w:val="Header"/>
      <w:spacing w:before="40"/>
      <w:jc w:val="center"/>
      <w:rPr>
        <w:b/>
        <w:sz w:val="28"/>
      </w:rPr>
    </w:pPr>
    <w:r w:rsidRPr="00137E54">
      <w:rPr>
        <w:b/>
        <w:sz w:val="28"/>
      </w:rPr>
      <w:t>STATE OF ILLINOIS</w:t>
    </w:r>
  </w:p>
  <w:p w14:paraId="76575F47" w14:textId="00CC342A" w:rsidR="003334E8" w:rsidRDefault="003334E8" w:rsidP="00157385">
    <w:pPr>
      <w:pStyle w:val="Header"/>
      <w:spacing w:before="40"/>
      <w:jc w:val="center"/>
      <w:rPr>
        <w:b/>
        <w:sz w:val="28"/>
      </w:rPr>
    </w:pPr>
    <w:r>
      <w:rPr>
        <w:b/>
        <w:sz w:val="28"/>
      </w:rPr>
      <w:t>OUTLINE</w:t>
    </w:r>
  </w:p>
  <w:p w14:paraId="10EF0B6D" w14:textId="77777777" w:rsidR="003334E8" w:rsidRDefault="003334E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BFDD7" w14:textId="77777777" w:rsidR="003334E8" w:rsidRPr="00137E54" w:rsidRDefault="003334E8" w:rsidP="00DA37D1">
    <w:pPr>
      <w:pStyle w:val="Header"/>
      <w:spacing w:before="40"/>
      <w:jc w:val="center"/>
      <w:rPr>
        <w:b/>
        <w:sz w:val="28"/>
      </w:rPr>
    </w:pPr>
    <w:r w:rsidRPr="00137E54">
      <w:rPr>
        <w:b/>
        <w:sz w:val="28"/>
      </w:rPr>
      <w:t>STATE OF ILLINOIS</w:t>
    </w:r>
  </w:p>
  <w:p w14:paraId="6445FDDD" w14:textId="77777777" w:rsidR="003334E8" w:rsidRDefault="003334E8" w:rsidP="00DA37D1">
    <w:pPr>
      <w:pStyle w:val="Header"/>
      <w:spacing w:before="40"/>
      <w:jc w:val="center"/>
      <w:rPr>
        <w:b/>
        <w:sz w:val="28"/>
      </w:rPr>
    </w:pPr>
    <w:r>
      <w:rPr>
        <w:b/>
        <w:sz w:val="28"/>
      </w:rPr>
      <w:t>REFERENCES</w:t>
    </w:r>
  </w:p>
  <w:p w14:paraId="6C29028A" w14:textId="77777777" w:rsidR="003334E8" w:rsidRPr="00DA37D1" w:rsidRDefault="003334E8" w:rsidP="00DA37D1">
    <w:pPr>
      <w:pStyle w:val="Header"/>
      <w:pBdr>
        <w:bottom w:val="single" w:sz="4" w:space="1" w:color="auto"/>
      </w:pBdr>
      <w:spacing w:before="40"/>
    </w:pPr>
    <w:r w:rsidRPr="00ED0FA2">
      <w:rPr>
        <w:b/>
      </w:rPr>
      <w:t xml:space="preserve">ATTACHMENT </w:t>
    </w:r>
    <w:r>
      <w:rPr>
        <w:b/>
      </w:rPr>
      <w:t>KK</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3D7D" w14:textId="77777777" w:rsidR="003334E8" w:rsidRDefault="003334E8" w:rsidP="00C32862">
    <w:pPr>
      <w:pStyle w:val="Header"/>
      <w:jc w:val="center"/>
      <w:rPr>
        <w:b/>
        <w:sz w:val="28"/>
      </w:rPr>
    </w:pPr>
    <w:r>
      <w:rPr>
        <w:b/>
        <w:sz w:val="28"/>
      </w:rPr>
      <w:t>STATE OF ILLINOIS</w:t>
    </w:r>
  </w:p>
  <w:p w14:paraId="289DBEA0" w14:textId="77777777" w:rsidR="003334E8" w:rsidRDefault="003334E8"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46A6CE46" w14:textId="77777777" w:rsidR="003334E8" w:rsidRDefault="003334E8"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PARTICIPATION AND UTILIZATION COMPLIANCE</w:t>
    </w:r>
  </w:p>
  <w:p w14:paraId="08443E95" w14:textId="77777777" w:rsidR="003334E8" w:rsidRDefault="003334E8" w:rsidP="006E0089">
    <w:pPr>
      <w:pStyle w:val="Level3"/>
      <w:pBdr>
        <w:bottom w:val="single" w:sz="4" w:space="1" w:color="auto"/>
      </w:pBdr>
      <w:tabs>
        <w:tab w:val="clear" w:pos="720"/>
        <w:tab w:val="clear" w:pos="1080"/>
        <w:tab w:val="left" w:pos="4721"/>
      </w:tabs>
      <w:kinsoku w:val="0"/>
      <w:overflowPunct w:val="0"/>
      <w:autoSpaceDE w:val="0"/>
      <w:autoSpaceDN w:val="0"/>
      <w:spacing w:before="40" w:after="0" w:line="276" w:lineRule="auto"/>
      <w:ind w:left="0" w:firstLine="0"/>
      <w:jc w:val="left"/>
      <w:rPr>
        <w:rStyle w:val="PlaceholderText"/>
        <w:rFonts w:asciiTheme="minorHAnsi" w:eastAsia="Calibri" w:hAnsiTheme="minorHAnsi"/>
      </w:rPr>
    </w:pPr>
    <w:r>
      <w:rPr>
        <w:rFonts w:asciiTheme="minorHAnsi" w:hAnsiTheme="minorHAnsi"/>
        <w:b/>
      </w:rPr>
      <w:t>ATTACHMENT NN</w:t>
    </w:r>
    <w:r>
      <w:rPr>
        <w:rFonts w:asciiTheme="minorHAnsi" w:hAnsiTheme="minorHAnsi"/>
        <w:b/>
      </w:rPr>
      <w:tab/>
    </w:r>
  </w:p>
  <w:p w14:paraId="3D2183DD" w14:textId="77777777" w:rsidR="003334E8" w:rsidRPr="00CD5DE1" w:rsidRDefault="003334E8" w:rsidP="00FD5A70">
    <w:pPr>
      <w:pStyle w:val="Header"/>
      <w:rPr>
        <w:rStyle w:val="PlaceholderText"/>
        <w:color w:val="auto"/>
        <w:sz w:val="8"/>
        <w:szCs w:val="8"/>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384D" w14:textId="77777777" w:rsidR="003334E8" w:rsidRPr="00137E54" w:rsidRDefault="003334E8" w:rsidP="001B0318">
    <w:pPr>
      <w:pStyle w:val="Header"/>
      <w:spacing w:before="40"/>
      <w:jc w:val="center"/>
      <w:rPr>
        <w:b/>
        <w:sz w:val="28"/>
      </w:rPr>
    </w:pPr>
    <w:r w:rsidRPr="00137E54">
      <w:rPr>
        <w:b/>
        <w:sz w:val="28"/>
      </w:rPr>
      <w:t>STATE OF ILLINOIS</w:t>
    </w:r>
  </w:p>
  <w:p w14:paraId="3AEDD031" w14:textId="77777777" w:rsidR="003334E8" w:rsidRPr="009D0D40" w:rsidRDefault="003334E8"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5058C922" w14:textId="77777777" w:rsidR="003334E8" w:rsidRPr="00ED0FA2" w:rsidRDefault="003334E8"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365E" w14:textId="77777777" w:rsidR="003334E8" w:rsidRPr="00137E54" w:rsidRDefault="003334E8" w:rsidP="00D666C2">
    <w:pPr>
      <w:pStyle w:val="Header"/>
      <w:spacing w:before="40"/>
      <w:jc w:val="center"/>
      <w:rPr>
        <w:b/>
        <w:sz w:val="28"/>
      </w:rPr>
    </w:pPr>
    <w:r w:rsidRPr="00137E54">
      <w:rPr>
        <w:b/>
        <w:sz w:val="28"/>
      </w:rPr>
      <w:t>STATE OF ILLINOIS</w:t>
    </w:r>
  </w:p>
  <w:p w14:paraId="036E90FD" w14:textId="77777777" w:rsidR="003334E8" w:rsidRPr="009D0D40" w:rsidRDefault="003334E8"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3BCEF69" w14:textId="77777777" w:rsidR="003334E8" w:rsidRPr="00ED0FA2" w:rsidRDefault="003334E8"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0297" w14:textId="77777777" w:rsidR="003334E8" w:rsidRDefault="003334E8" w:rsidP="00A0127A">
    <w:pPr>
      <w:pStyle w:val="Header"/>
      <w:jc w:val="center"/>
      <w:rPr>
        <w:b/>
        <w:sz w:val="28"/>
      </w:rPr>
    </w:pPr>
    <w:r>
      <w:rPr>
        <w:b/>
        <w:sz w:val="28"/>
      </w:rPr>
      <w:t>STATE OF ILLINOIS</w:t>
    </w:r>
  </w:p>
  <w:p w14:paraId="3A5B49AD" w14:textId="77777777" w:rsidR="003334E8" w:rsidRDefault="003334E8" w:rsidP="00A0127A">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5B263E33" w14:textId="77777777" w:rsidR="003334E8" w:rsidRPr="00AE0F57" w:rsidRDefault="003334E8" w:rsidP="00A0127A">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AE0F57">
      <w:rPr>
        <w:rFonts w:asciiTheme="minorHAnsi" w:hAnsiTheme="minorHAnsi"/>
        <w:b/>
        <w:sz w:val="28"/>
        <w:szCs w:val="28"/>
      </w:rPr>
      <w:t>PARTICIPATION AND UTILIZATION COMPLIANCE</w:t>
    </w:r>
  </w:p>
  <w:p w14:paraId="652D07E3" w14:textId="77777777" w:rsidR="003334E8" w:rsidRPr="00ED0FA2" w:rsidRDefault="003334E8" w:rsidP="00A0127A">
    <w:pPr>
      <w:pStyle w:val="Header"/>
      <w:pBdr>
        <w:bottom w:val="single" w:sz="4" w:space="1" w:color="auto"/>
      </w:pBdr>
      <w:spacing w:before="40"/>
      <w:rPr>
        <w:rStyle w:val="PlaceholderText"/>
        <w:b/>
        <w:color w:val="auto"/>
      </w:rPr>
    </w:pPr>
    <w:r>
      <w:rPr>
        <w:rStyle w:val="PlaceholderText"/>
        <w:b/>
        <w:color w:val="auto"/>
      </w:rPr>
      <w:t>ATTACHMENT NN</w:t>
    </w:r>
  </w:p>
  <w:p w14:paraId="1DEA2327" w14:textId="77777777" w:rsidR="003334E8" w:rsidRPr="00A0127A" w:rsidRDefault="003334E8" w:rsidP="00A0127A">
    <w:pPr>
      <w:pStyle w:val="Header"/>
      <w:rPr>
        <w:sz w:val="12"/>
        <w:szCs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F6A3" w14:textId="77777777" w:rsidR="003334E8" w:rsidRPr="00137E54" w:rsidRDefault="003334E8" w:rsidP="00E06B94">
    <w:pPr>
      <w:pStyle w:val="Header"/>
      <w:spacing w:before="40"/>
      <w:jc w:val="center"/>
      <w:rPr>
        <w:b/>
        <w:sz w:val="28"/>
      </w:rPr>
    </w:pPr>
    <w:r w:rsidRPr="00137E54">
      <w:rPr>
        <w:b/>
        <w:sz w:val="28"/>
      </w:rPr>
      <w:t>STATE OF ILLINOIS</w:t>
    </w:r>
  </w:p>
  <w:p w14:paraId="7012B2EA" w14:textId="77777777" w:rsidR="003334E8" w:rsidRDefault="003334E8"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90822655"/>
      <w:showingPlcHdr/>
    </w:sdtPr>
    <w:sdtEndPr>
      <w:rPr>
        <w:rStyle w:val="PlaceholderText"/>
      </w:rPr>
    </w:sdtEndPr>
    <w:sdtContent>
      <w:p w14:paraId="1866A3D6" w14:textId="77777777" w:rsidR="003334E8" w:rsidRDefault="003334E8"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1727599306"/>
      <w:showingPlcHdr/>
    </w:sdtPr>
    <w:sdtEndPr>
      <w:rPr>
        <w:rStyle w:val="PlaceholderText"/>
      </w:rPr>
    </w:sdtEndPr>
    <w:sdtContent>
      <w:p w14:paraId="34A800B7" w14:textId="77777777" w:rsidR="003334E8" w:rsidRDefault="003334E8"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3A8F" w14:textId="77777777" w:rsidR="003334E8" w:rsidRPr="007D25EF" w:rsidRDefault="003334E8" w:rsidP="007D25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A9E6" w14:textId="77777777" w:rsidR="003334E8" w:rsidRPr="00137E54" w:rsidRDefault="003334E8" w:rsidP="00157385">
    <w:pPr>
      <w:pStyle w:val="Header"/>
      <w:spacing w:before="40"/>
      <w:jc w:val="center"/>
      <w:rPr>
        <w:b/>
        <w:sz w:val="28"/>
      </w:rPr>
    </w:pPr>
    <w:r w:rsidRPr="00137E54">
      <w:rPr>
        <w:b/>
        <w:sz w:val="28"/>
      </w:rPr>
      <w:t>STATE OF ILLINOIS</w:t>
    </w:r>
  </w:p>
  <w:p w14:paraId="7084AD2D" w14:textId="3038BF10" w:rsidR="003334E8" w:rsidRDefault="003334E8" w:rsidP="00157385">
    <w:pPr>
      <w:pStyle w:val="Header"/>
      <w:spacing w:before="40"/>
      <w:jc w:val="center"/>
      <w:rPr>
        <w:b/>
        <w:sz w:val="28"/>
      </w:rPr>
    </w:pPr>
    <w:r>
      <w:rPr>
        <w:b/>
        <w:sz w:val="28"/>
      </w:rPr>
      <w:t>INTRODUCTIONS FOR SUBMITTING OFFERS</w:t>
    </w:r>
  </w:p>
  <w:p w14:paraId="2CF48246" w14:textId="77777777" w:rsidR="003334E8" w:rsidRPr="00BE43AB" w:rsidRDefault="003334E8">
    <w:pPr>
      <w:pStyle w:val="Heade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9FF0E" w14:textId="77777777" w:rsidR="003334E8" w:rsidRPr="007D25EF" w:rsidRDefault="003334E8" w:rsidP="007D25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6AA2" w14:textId="77777777" w:rsidR="003334E8" w:rsidRPr="00137E54" w:rsidRDefault="003334E8" w:rsidP="00157385">
    <w:pPr>
      <w:pStyle w:val="Header"/>
      <w:spacing w:before="40"/>
      <w:jc w:val="center"/>
      <w:rPr>
        <w:b/>
        <w:sz w:val="28"/>
      </w:rPr>
    </w:pPr>
    <w:r w:rsidRPr="00137E54">
      <w:rPr>
        <w:b/>
        <w:sz w:val="28"/>
      </w:rPr>
      <w:t>STATE OF ILLINOIS</w:t>
    </w:r>
  </w:p>
  <w:p w14:paraId="7BD4B74B" w14:textId="239D677F" w:rsidR="003334E8" w:rsidRDefault="003334E8" w:rsidP="00157385">
    <w:pPr>
      <w:pStyle w:val="Header"/>
      <w:spacing w:before="40"/>
      <w:jc w:val="center"/>
      <w:rPr>
        <w:b/>
        <w:sz w:val="28"/>
      </w:rPr>
    </w:pPr>
    <w:r>
      <w:rPr>
        <w:b/>
        <w:sz w:val="28"/>
      </w:rPr>
      <w:t>SELECTION OF VENDOR</w:t>
    </w:r>
  </w:p>
  <w:p w14:paraId="2A88AE69" w14:textId="77777777" w:rsidR="003334E8" w:rsidRPr="0050367F" w:rsidRDefault="003334E8">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F537FF"/>
    <w:multiLevelType w:val="hybridMultilevel"/>
    <w:tmpl w:val="1950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03E9E"/>
    <w:multiLevelType w:val="multilevel"/>
    <w:tmpl w:val="1D849F4C"/>
    <w:lvl w:ilvl="0">
      <w:start w:val="1"/>
      <w:numFmt w:val="decimal"/>
      <w:lvlText w:val="%1."/>
      <w:lvlJc w:val="left"/>
      <w:pPr>
        <w:ind w:left="540" w:hanging="360"/>
      </w:pPr>
    </w:lvl>
    <w:lvl w:ilvl="1">
      <w:start w:val="5"/>
      <w:numFmt w:val="decimal"/>
      <w:lvlText w:val="%1.%2."/>
      <w:lvlJc w:val="left"/>
      <w:pPr>
        <w:ind w:left="1017" w:hanging="495"/>
      </w:pPr>
    </w:lvl>
    <w:lvl w:ilvl="2">
      <w:start w:val="1"/>
      <w:numFmt w:val="decimal"/>
      <w:lvlText w:val="%1.%2.%3."/>
      <w:lvlJc w:val="left"/>
      <w:pPr>
        <w:ind w:left="1584" w:hanging="720"/>
      </w:p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4"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9093F8B"/>
    <w:multiLevelType w:val="hybridMultilevel"/>
    <w:tmpl w:val="F5E4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50731"/>
    <w:multiLevelType w:val="multilevel"/>
    <w:tmpl w:val="2CAC2BAC"/>
    <w:lvl w:ilvl="0">
      <w:start w:val="1"/>
      <w:numFmt w:val="decimal"/>
      <w:lvlText w:val="%1."/>
      <w:lvlJc w:val="left"/>
      <w:pPr>
        <w:ind w:left="1095" w:hanging="1095"/>
      </w:pPr>
      <w:rPr>
        <w:rFonts w:eastAsia="Times New Roman" w:cs="Times New Roman" w:hint="default"/>
      </w:rPr>
    </w:lvl>
    <w:lvl w:ilvl="1">
      <w:start w:val="1"/>
      <w:numFmt w:val="decimal"/>
      <w:lvlText w:val="%1.%2."/>
      <w:lvlJc w:val="left"/>
      <w:pPr>
        <w:ind w:left="2085" w:hanging="1095"/>
      </w:pPr>
      <w:rPr>
        <w:rFonts w:eastAsia="Times New Roman" w:cs="Times New Roman" w:hint="default"/>
      </w:rPr>
    </w:lvl>
    <w:lvl w:ilvl="2">
      <w:start w:val="2"/>
      <w:numFmt w:val="decimal"/>
      <w:lvlText w:val="%1.%2.%3."/>
      <w:lvlJc w:val="left"/>
      <w:pPr>
        <w:ind w:left="3075" w:hanging="1095"/>
      </w:pPr>
      <w:rPr>
        <w:rFonts w:eastAsia="Times New Roman" w:cs="Times New Roman" w:hint="default"/>
      </w:rPr>
    </w:lvl>
    <w:lvl w:ilvl="3">
      <w:start w:val="3"/>
      <w:numFmt w:val="decimal"/>
      <w:lvlText w:val="%1.%2.%3.%4."/>
      <w:lvlJc w:val="left"/>
      <w:pPr>
        <w:ind w:left="4065" w:hanging="1095"/>
      </w:pPr>
      <w:rPr>
        <w:rFonts w:eastAsia="Times New Roman" w:cs="Times New Roman" w:hint="default"/>
      </w:rPr>
    </w:lvl>
    <w:lvl w:ilvl="4">
      <w:start w:val="15"/>
      <w:numFmt w:val="decimal"/>
      <w:lvlText w:val="%1.%2.%3.%4.%5."/>
      <w:lvlJc w:val="left"/>
      <w:pPr>
        <w:ind w:left="5055" w:hanging="1095"/>
      </w:pPr>
      <w:rPr>
        <w:rFonts w:eastAsia="Times New Roman" w:cs="Times New Roman" w:hint="default"/>
      </w:rPr>
    </w:lvl>
    <w:lvl w:ilvl="5">
      <w:start w:val="1"/>
      <w:numFmt w:val="decimal"/>
      <w:lvlText w:val="%1.%2.%3.%4.%5.%6."/>
      <w:lvlJc w:val="left"/>
      <w:pPr>
        <w:ind w:left="6045" w:hanging="1095"/>
      </w:pPr>
      <w:rPr>
        <w:rFonts w:eastAsia="Times New Roman" w:cs="Times New Roman" w:hint="default"/>
        <w:b/>
      </w:rPr>
    </w:lvl>
    <w:lvl w:ilvl="6">
      <w:start w:val="1"/>
      <w:numFmt w:val="decimal"/>
      <w:lvlText w:val="%1.%2.%3.%4.%5.%6.%7."/>
      <w:lvlJc w:val="left"/>
      <w:pPr>
        <w:ind w:left="7380" w:hanging="1440"/>
      </w:pPr>
      <w:rPr>
        <w:rFonts w:eastAsia="Times New Roman" w:cs="Times New Roman" w:hint="default"/>
      </w:rPr>
    </w:lvl>
    <w:lvl w:ilvl="7">
      <w:start w:val="1"/>
      <w:numFmt w:val="decimal"/>
      <w:lvlText w:val="%1.%2.%3.%4.%5.%6.%7.%8."/>
      <w:lvlJc w:val="left"/>
      <w:pPr>
        <w:ind w:left="8370" w:hanging="1440"/>
      </w:pPr>
      <w:rPr>
        <w:rFonts w:eastAsia="Times New Roman" w:cs="Times New Roman" w:hint="default"/>
      </w:rPr>
    </w:lvl>
    <w:lvl w:ilvl="8">
      <w:start w:val="1"/>
      <w:numFmt w:val="decimal"/>
      <w:lvlText w:val="%1.%2.%3.%4.%5.%6.%7.%8.%9."/>
      <w:lvlJc w:val="left"/>
      <w:pPr>
        <w:ind w:left="9720" w:hanging="1800"/>
      </w:pPr>
      <w:rPr>
        <w:rFonts w:eastAsia="Times New Roman" w:cs="Times New Roman" w:hint="default"/>
      </w:rPr>
    </w:lvl>
  </w:abstractNum>
  <w:abstractNum w:abstractNumId="7" w15:restartNumberingAfterBreak="0">
    <w:nsid w:val="0B9C124E"/>
    <w:multiLevelType w:val="hybridMultilevel"/>
    <w:tmpl w:val="E89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4145A"/>
    <w:multiLevelType w:val="hybridMultilevel"/>
    <w:tmpl w:val="EFCA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10F4"/>
    <w:multiLevelType w:val="multilevel"/>
    <w:tmpl w:val="1898C300"/>
    <w:lvl w:ilvl="0">
      <w:start w:val="1"/>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2340209"/>
    <w:multiLevelType w:val="hybridMultilevel"/>
    <w:tmpl w:val="22CE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D17554"/>
    <w:multiLevelType w:val="hybridMultilevel"/>
    <w:tmpl w:val="1256E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4" w15:restartNumberingAfterBreak="0">
    <w:nsid w:val="1F20359C"/>
    <w:multiLevelType w:val="multilevel"/>
    <w:tmpl w:val="608C6D6C"/>
    <w:lvl w:ilvl="0">
      <w:start w:val="1"/>
      <w:numFmt w:val="decimal"/>
      <w:lvlText w:val="%1."/>
      <w:lvlJc w:val="left"/>
      <w:pPr>
        <w:ind w:left="660" w:hanging="660"/>
      </w:pPr>
      <w:rPr>
        <w:rFonts w:hint="default"/>
        <w:b/>
        <w:u w:val="single"/>
      </w:rPr>
    </w:lvl>
    <w:lvl w:ilvl="1">
      <w:start w:val="1"/>
      <w:numFmt w:val="decimal"/>
      <w:lvlText w:val="%1.%2."/>
      <w:lvlJc w:val="left"/>
      <w:pPr>
        <w:ind w:left="1200" w:hanging="660"/>
      </w:pPr>
      <w:rPr>
        <w:rFonts w:hint="default"/>
        <w:b/>
        <w:u w:val="single"/>
      </w:rPr>
    </w:lvl>
    <w:lvl w:ilvl="2">
      <w:start w:val="2"/>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b/>
        <w:u w:val="none"/>
      </w:rPr>
    </w:lvl>
    <w:lvl w:ilvl="4">
      <w:start w:val="1"/>
      <w:numFmt w:val="decimal"/>
      <w:lvlText w:val="%1.%2.%3.%4.%5."/>
      <w:lvlJc w:val="left"/>
      <w:pPr>
        <w:ind w:left="3240" w:hanging="1080"/>
      </w:pPr>
      <w:rPr>
        <w:rFonts w:hint="default"/>
        <w:b/>
        <w:u w:val="none"/>
      </w:rPr>
    </w:lvl>
    <w:lvl w:ilvl="5">
      <w:start w:val="1"/>
      <w:numFmt w:val="decimal"/>
      <w:lvlText w:val="%1.%2.%3.%4.%5.%6."/>
      <w:lvlJc w:val="left"/>
      <w:pPr>
        <w:ind w:left="3780" w:hanging="1080"/>
      </w:pPr>
      <w:rPr>
        <w:rFonts w:hint="default"/>
        <w:b/>
        <w:u w:val="single"/>
      </w:rPr>
    </w:lvl>
    <w:lvl w:ilvl="6">
      <w:start w:val="1"/>
      <w:numFmt w:val="decimal"/>
      <w:lvlText w:val="%1.%2.%3.%4.%5.%6.%7."/>
      <w:lvlJc w:val="left"/>
      <w:pPr>
        <w:ind w:left="4680" w:hanging="144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6120" w:hanging="1800"/>
      </w:pPr>
      <w:rPr>
        <w:rFonts w:hint="default"/>
        <w:b/>
        <w:u w:val="single"/>
      </w:rPr>
    </w:lvl>
  </w:abstractNum>
  <w:abstractNum w:abstractNumId="15"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multilevel"/>
    <w:tmpl w:val="A8788BEC"/>
    <w:lvl w:ilvl="0">
      <w:start w:val="1"/>
      <w:numFmt w:val="decimal"/>
      <w:lvlText w:val="%1."/>
      <w:lvlJc w:val="left"/>
      <w:pPr>
        <w:ind w:left="2850" w:hanging="360"/>
      </w:pPr>
    </w:lvl>
    <w:lvl w:ilvl="1">
      <w:start w:val="1"/>
      <w:numFmt w:val="decimal"/>
      <w:lvlText w:val="%1.%2."/>
      <w:lvlJc w:val="left"/>
      <w:pPr>
        <w:ind w:left="2850" w:hanging="360"/>
      </w:pPr>
    </w:lvl>
    <w:lvl w:ilvl="2">
      <w:start w:val="6"/>
      <w:numFmt w:val="decimal"/>
      <w:lvlText w:val="%1.%2.%3."/>
      <w:lvlJc w:val="left"/>
      <w:pPr>
        <w:ind w:left="3210" w:hanging="720"/>
      </w:p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22" w15:restartNumberingAfterBreak="0">
    <w:nsid w:val="2C1C6D38"/>
    <w:multiLevelType w:val="hybridMultilevel"/>
    <w:tmpl w:val="B696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2DF24A4F"/>
    <w:multiLevelType w:val="hybridMultilevel"/>
    <w:tmpl w:val="36BE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389571FB"/>
    <w:multiLevelType w:val="hybridMultilevel"/>
    <w:tmpl w:val="D2AC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C7D4650"/>
    <w:multiLevelType w:val="multilevel"/>
    <w:tmpl w:val="6EC634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4104032C"/>
    <w:multiLevelType w:val="hybridMultilevel"/>
    <w:tmpl w:val="1A86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B83F49"/>
    <w:multiLevelType w:val="multilevel"/>
    <w:tmpl w:val="E5A458E4"/>
    <w:numStyleLink w:val="Style7"/>
  </w:abstractNum>
  <w:abstractNum w:abstractNumId="35"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E50556"/>
    <w:multiLevelType w:val="multilevel"/>
    <w:tmpl w:val="2494C5BE"/>
    <w:numStyleLink w:val="Style8"/>
  </w:abstractNum>
  <w:abstractNum w:abstractNumId="37"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F0B791C"/>
    <w:multiLevelType w:val="multilevel"/>
    <w:tmpl w:val="752224A6"/>
    <w:lvl w:ilvl="0">
      <w:start w:val="1"/>
      <w:numFmt w:val="decimal"/>
      <w:lvlText w:val="%1"/>
      <w:lvlJc w:val="left"/>
      <w:pPr>
        <w:ind w:left="435" w:hanging="435"/>
      </w:pPr>
      <w:rPr>
        <w:rFonts w:hint="default"/>
        <w:b/>
        <w:u w:val="single"/>
      </w:rPr>
    </w:lvl>
    <w:lvl w:ilvl="1">
      <w:start w:val="1"/>
      <w:numFmt w:val="decimal"/>
      <w:lvlText w:val="%1.%2"/>
      <w:lvlJc w:val="left"/>
      <w:pPr>
        <w:ind w:left="435" w:hanging="435"/>
      </w:pPr>
      <w:rPr>
        <w:rFonts w:hint="default"/>
        <w:b/>
        <w:u w:val="single"/>
      </w:rPr>
    </w:lvl>
    <w:lvl w:ilvl="2">
      <w:start w:val="2"/>
      <w:numFmt w:val="decimal"/>
      <w:lvlText w:val="%1.%2.%3"/>
      <w:lvlJc w:val="left"/>
      <w:pPr>
        <w:ind w:left="720" w:hanging="720"/>
      </w:pPr>
      <w:rPr>
        <w:rFonts w:hint="default"/>
        <w:b/>
        <w:u w:val="none"/>
      </w:rPr>
    </w:lvl>
    <w:lvl w:ilvl="3">
      <w:start w:val="1"/>
      <w:numFmt w:val="bullet"/>
      <w:lvlText w:val=""/>
      <w:lvlJc w:val="left"/>
      <w:pPr>
        <w:ind w:left="720" w:hanging="720"/>
      </w:pPr>
      <w:rPr>
        <w:rFonts w:ascii="Symbol" w:hAnsi="Symbol"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513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2F61A1"/>
    <w:multiLevelType w:val="hybridMultilevel"/>
    <w:tmpl w:val="E9E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2" w15:restartNumberingAfterBreak="0">
    <w:nsid w:val="67AE5E71"/>
    <w:multiLevelType w:val="multilevel"/>
    <w:tmpl w:val="B86A63CA"/>
    <w:lvl w:ilvl="0">
      <w:start w:val="1"/>
      <w:numFmt w:val="decimal"/>
      <w:lvlText w:val="%1"/>
      <w:lvlJc w:val="left"/>
      <w:pPr>
        <w:ind w:left="1080" w:hanging="1080"/>
      </w:pPr>
      <w:rPr>
        <w:rFonts w:eastAsia="Calibri" w:cs="Times New Roman" w:hint="default"/>
        <w:u w:val="none"/>
      </w:rPr>
    </w:lvl>
    <w:lvl w:ilvl="1">
      <w:start w:val="1"/>
      <w:numFmt w:val="decimal"/>
      <w:lvlText w:val="%1.%2"/>
      <w:lvlJc w:val="left"/>
      <w:pPr>
        <w:ind w:left="1080" w:hanging="1080"/>
      </w:pPr>
      <w:rPr>
        <w:rFonts w:eastAsia="Calibri" w:cs="Times New Roman" w:hint="default"/>
        <w:u w:val="none"/>
      </w:rPr>
    </w:lvl>
    <w:lvl w:ilvl="2">
      <w:start w:val="1"/>
      <w:numFmt w:val="decimal"/>
      <w:lvlText w:val="%1.%2.%3"/>
      <w:lvlJc w:val="left"/>
      <w:pPr>
        <w:ind w:left="1080" w:hanging="1080"/>
      </w:pPr>
      <w:rPr>
        <w:rFonts w:eastAsia="Calibri" w:cs="Times New Roman" w:hint="default"/>
        <w:u w:val="none"/>
      </w:rPr>
    </w:lvl>
    <w:lvl w:ilvl="3">
      <w:start w:val="1"/>
      <w:numFmt w:val="decimal"/>
      <w:lvlText w:val="%1.%2.%3.%4"/>
      <w:lvlJc w:val="left"/>
      <w:pPr>
        <w:ind w:left="1080" w:hanging="1080"/>
      </w:pPr>
      <w:rPr>
        <w:rFonts w:eastAsia="Calibri" w:cs="Times New Roman" w:hint="default"/>
        <w:u w:val="none"/>
      </w:rPr>
    </w:lvl>
    <w:lvl w:ilvl="4">
      <w:start w:val="1"/>
      <w:numFmt w:val="decimal"/>
      <w:lvlText w:val="%1.%2.%3.%4.%5"/>
      <w:lvlJc w:val="left"/>
      <w:pPr>
        <w:ind w:left="1080" w:hanging="1080"/>
      </w:pPr>
      <w:rPr>
        <w:rFonts w:eastAsia="Calibri" w:cs="Times New Roman" w:hint="default"/>
        <w:u w:val="none"/>
      </w:rPr>
    </w:lvl>
    <w:lvl w:ilvl="5">
      <w:start w:val="1"/>
      <w:numFmt w:val="decimal"/>
      <w:lvlText w:val="%1.%2.%3.%4.%5.%6"/>
      <w:lvlJc w:val="left"/>
      <w:pPr>
        <w:ind w:left="1080" w:hanging="1080"/>
      </w:pPr>
      <w:rPr>
        <w:rFonts w:eastAsia="Calibri" w:cs="Times New Roman" w:hint="default"/>
        <w:u w:val="none"/>
      </w:rPr>
    </w:lvl>
    <w:lvl w:ilvl="6">
      <w:start w:val="1"/>
      <w:numFmt w:val="decimal"/>
      <w:lvlText w:val="%1.%2.%3.%4.%5.%6.%7"/>
      <w:lvlJc w:val="left"/>
      <w:pPr>
        <w:ind w:left="1440" w:hanging="1440"/>
      </w:pPr>
      <w:rPr>
        <w:rFonts w:eastAsia="Calibri" w:cs="Times New Roman" w:hint="default"/>
        <w:u w:val="none"/>
      </w:rPr>
    </w:lvl>
    <w:lvl w:ilvl="7">
      <w:start w:val="1"/>
      <w:numFmt w:val="decimal"/>
      <w:lvlText w:val="%1.%2.%3.%4.%5.%6.%7.%8"/>
      <w:lvlJc w:val="left"/>
      <w:pPr>
        <w:ind w:left="1440" w:hanging="1440"/>
      </w:pPr>
      <w:rPr>
        <w:rFonts w:eastAsia="Calibri" w:cs="Times New Roman" w:hint="default"/>
        <w:u w:val="none"/>
      </w:rPr>
    </w:lvl>
    <w:lvl w:ilvl="8">
      <w:start w:val="1"/>
      <w:numFmt w:val="decimal"/>
      <w:lvlText w:val="%1.%2.%3.%4.%5.%6.%7.%8.%9"/>
      <w:lvlJc w:val="left"/>
      <w:pPr>
        <w:ind w:left="1800" w:hanging="1800"/>
      </w:pPr>
      <w:rPr>
        <w:rFonts w:eastAsia="Calibri" w:cs="Times New Roman" w:hint="default"/>
        <w:u w:val="none"/>
      </w:rPr>
    </w:lvl>
  </w:abstractNum>
  <w:abstractNum w:abstractNumId="43"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1482358"/>
    <w:multiLevelType w:val="hybridMultilevel"/>
    <w:tmpl w:val="4650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910098"/>
    <w:multiLevelType w:val="multilevel"/>
    <w:tmpl w:val="0D361366"/>
    <w:lvl w:ilvl="0">
      <w:start w:val="1"/>
      <w:numFmt w:val="decimal"/>
      <w:lvlText w:val="%1."/>
      <w:lvlJc w:val="left"/>
      <w:pPr>
        <w:ind w:left="495" w:hanging="495"/>
      </w:pPr>
      <w:rPr>
        <w:rFonts w:eastAsiaTheme="majorEastAsia" w:hint="default"/>
        <w:color w:val="auto"/>
        <w:u w:val="single"/>
      </w:rPr>
    </w:lvl>
    <w:lvl w:ilvl="1">
      <w:start w:val="1"/>
      <w:numFmt w:val="decimal"/>
      <w:lvlText w:val="%1.%2."/>
      <w:lvlJc w:val="left"/>
      <w:pPr>
        <w:ind w:left="495" w:hanging="495"/>
      </w:pPr>
      <w:rPr>
        <w:rFonts w:eastAsiaTheme="majorEastAsia" w:hint="default"/>
        <w:color w:val="auto"/>
        <w:u w:val="single"/>
      </w:rPr>
    </w:lvl>
    <w:lvl w:ilvl="2">
      <w:start w:val="1"/>
      <w:numFmt w:val="decimal"/>
      <w:lvlText w:val="%1.%2.%3."/>
      <w:lvlJc w:val="left"/>
      <w:pPr>
        <w:ind w:left="720" w:hanging="720"/>
      </w:pPr>
      <w:rPr>
        <w:rFonts w:eastAsiaTheme="majorEastAsia" w:hint="default"/>
        <w:b/>
        <w:color w:val="auto"/>
        <w:u w:val="none"/>
      </w:rPr>
    </w:lvl>
    <w:lvl w:ilvl="3">
      <w:start w:val="1"/>
      <w:numFmt w:val="decimal"/>
      <w:lvlText w:val="%1.%2.%3.%4."/>
      <w:lvlJc w:val="left"/>
      <w:pPr>
        <w:ind w:left="3600" w:hanging="720"/>
      </w:pPr>
      <w:rPr>
        <w:rFonts w:eastAsiaTheme="majorEastAsia" w:hint="default"/>
        <w:b/>
        <w:color w:val="auto"/>
        <w:u w:val="none"/>
      </w:rPr>
    </w:lvl>
    <w:lvl w:ilvl="4">
      <w:start w:val="1"/>
      <w:numFmt w:val="decimal"/>
      <w:lvlText w:val="%1.%2.%3.%4.%5."/>
      <w:lvlJc w:val="left"/>
      <w:pPr>
        <w:ind w:left="3960" w:hanging="1080"/>
      </w:pPr>
      <w:rPr>
        <w:rFonts w:eastAsiaTheme="majorEastAsia" w:hint="default"/>
        <w:b/>
        <w:color w:val="auto"/>
        <w:u w:val="none"/>
      </w:rPr>
    </w:lvl>
    <w:lvl w:ilvl="5">
      <w:start w:val="1"/>
      <w:numFmt w:val="decimal"/>
      <w:lvlText w:val="%1.%2.%3.%4.%5.%6."/>
      <w:lvlJc w:val="left"/>
      <w:pPr>
        <w:ind w:left="1080" w:hanging="1080"/>
      </w:pPr>
      <w:rPr>
        <w:rFonts w:eastAsiaTheme="majorEastAsia" w:hint="default"/>
        <w:color w:val="auto"/>
        <w:u w:val="single"/>
      </w:rPr>
    </w:lvl>
    <w:lvl w:ilvl="6">
      <w:start w:val="1"/>
      <w:numFmt w:val="decimal"/>
      <w:lvlText w:val="%1.%2.%3.%4.%5.%6.%7."/>
      <w:lvlJc w:val="left"/>
      <w:pPr>
        <w:ind w:left="1440" w:hanging="1440"/>
      </w:pPr>
      <w:rPr>
        <w:rFonts w:eastAsiaTheme="majorEastAsia" w:hint="default"/>
        <w:color w:val="auto"/>
        <w:u w:val="single"/>
      </w:rPr>
    </w:lvl>
    <w:lvl w:ilvl="7">
      <w:start w:val="1"/>
      <w:numFmt w:val="decimal"/>
      <w:lvlText w:val="%1.%2.%3.%4.%5.%6.%7.%8."/>
      <w:lvlJc w:val="left"/>
      <w:pPr>
        <w:ind w:left="1440" w:hanging="1440"/>
      </w:pPr>
      <w:rPr>
        <w:rFonts w:eastAsiaTheme="majorEastAsia" w:hint="default"/>
        <w:color w:val="auto"/>
        <w:u w:val="single"/>
      </w:rPr>
    </w:lvl>
    <w:lvl w:ilvl="8">
      <w:start w:val="1"/>
      <w:numFmt w:val="decimal"/>
      <w:lvlText w:val="%1.%2.%3.%4.%5.%6.%7.%8.%9."/>
      <w:lvlJc w:val="left"/>
      <w:pPr>
        <w:ind w:left="1800" w:hanging="1800"/>
      </w:pPr>
      <w:rPr>
        <w:rFonts w:eastAsiaTheme="majorEastAsia" w:hint="default"/>
        <w:color w:val="auto"/>
        <w:u w:val="single"/>
      </w:rPr>
    </w:lvl>
  </w:abstractNum>
  <w:abstractNum w:abstractNumId="47"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C26770"/>
    <w:multiLevelType w:val="hybridMultilevel"/>
    <w:tmpl w:val="DFF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15:restartNumberingAfterBreak="0">
    <w:nsid w:val="7DD700DA"/>
    <w:multiLevelType w:val="hybridMultilevel"/>
    <w:tmpl w:val="08DC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07B07"/>
    <w:multiLevelType w:val="multilevel"/>
    <w:tmpl w:val="2B70CA56"/>
    <w:lvl w:ilvl="0">
      <w:start w:val="1"/>
      <w:numFmt w:val="decimal"/>
      <w:lvlText w:val="%1."/>
      <w:lvlJc w:val="left"/>
      <w:pPr>
        <w:ind w:left="660" w:hanging="660"/>
      </w:pPr>
      <w:rPr>
        <w:rFonts w:hint="default"/>
        <w:color w:val="000000"/>
      </w:rPr>
    </w:lvl>
    <w:lvl w:ilvl="1">
      <w:start w:val="1"/>
      <w:numFmt w:val="decimal"/>
      <w:lvlText w:val="%1.%2."/>
      <w:lvlJc w:val="left"/>
      <w:pPr>
        <w:ind w:left="1380" w:hanging="660"/>
      </w:pPr>
      <w:rPr>
        <w:rFonts w:hint="default"/>
        <w:color w:val="000000"/>
      </w:rPr>
    </w:lvl>
    <w:lvl w:ilvl="2">
      <w:start w:val="3"/>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6"/>
  </w:num>
  <w:num w:numId="3">
    <w:abstractNumId w:val="23"/>
  </w:num>
  <w:num w:numId="4">
    <w:abstractNumId w:val="20"/>
  </w:num>
  <w:num w:numId="5">
    <w:abstractNumId w:val="21"/>
  </w:num>
  <w:num w:numId="6">
    <w:abstractNumId w:val="1"/>
  </w:num>
  <w:num w:numId="7">
    <w:abstractNumId w:val="39"/>
  </w:num>
  <w:num w:numId="8">
    <w:abstractNumId w:val="18"/>
  </w:num>
  <w:num w:numId="9">
    <w:abstractNumId w:val="19"/>
  </w:num>
  <w:num w:numId="10">
    <w:abstractNumId w:val="30"/>
  </w:num>
  <w:num w:numId="11">
    <w:abstractNumId w:val="41"/>
  </w:num>
  <w:num w:numId="12">
    <w:abstractNumId w:val="4"/>
  </w:num>
  <w:num w:numId="13">
    <w:abstractNumId w:val="35"/>
  </w:num>
  <w:num w:numId="14">
    <w:abstractNumId w:val="3"/>
  </w:num>
  <w:num w:numId="15">
    <w:abstractNumId w:val="3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6">
    <w:abstractNumId w:val="28"/>
  </w:num>
  <w:num w:numId="17">
    <w:abstractNumId w:val="16"/>
  </w:num>
  <w:num w:numId="18">
    <w:abstractNumId w:val="37"/>
  </w:num>
  <w:num w:numId="19">
    <w:abstractNumId w:val="25"/>
  </w:num>
  <w:num w:numId="20">
    <w:abstractNumId w:val="17"/>
  </w:num>
  <w:num w:numId="21">
    <w:abstractNumId w:val="36"/>
  </w:num>
  <w:num w:numId="22">
    <w:abstractNumId w:val="49"/>
  </w:num>
  <w:num w:numId="23">
    <w:abstractNumId w:val="43"/>
  </w:num>
  <w:num w:numId="24">
    <w:abstractNumId w:val="15"/>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7"/>
  </w:num>
  <w:num w:numId="28">
    <w:abstractNumId w:val="33"/>
  </w:num>
  <w:num w:numId="29">
    <w:abstractNumId w:val="9"/>
  </w:num>
  <w:num w:numId="30">
    <w:abstractNumId w:val="42"/>
  </w:num>
  <w:num w:numId="31">
    <w:abstractNumId w:val="46"/>
  </w:num>
  <w:num w:numId="32">
    <w:abstractNumId w:val="38"/>
  </w:num>
  <w:num w:numId="33">
    <w:abstractNumId w:val="12"/>
  </w:num>
  <w:num w:numId="34">
    <w:abstractNumId w:val="27"/>
  </w:num>
  <w:num w:numId="35">
    <w:abstractNumId w:val="45"/>
  </w:num>
  <w:num w:numId="36">
    <w:abstractNumId w:val="2"/>
  </w:num>
  <w:num w:numId="37">
    <w:abstractNumId w:val="40"/>
  </w:num>
  <w:num w:numId="38">
    <w:abstractNumId w:val="50"/>
  </w:num>
  <w:num w:numId="39">
    <w:abstractNumId w:val="24"/>
  </w:num>
  <w:num w:numId="40">
    <w:abstractNumId w:val="10"/>
  </w:num>
  <w:num w:numId="41">
    <w:abstractNumId w:val="48"/>
  </w:num>
  <w:num w:numId="42">
    <w:abstractNumId w:val="5"/>
  </w:num>
  <w:num w:numId="43">
    <w:abstractNumId w:val="7"/>
  </w:num>
  <w:num w:numId="44">
    <w:abstractNumId w:val="13"/>
  </w:num>
  <w:num w:numId="45">
    <w:abstractNumId w:val="31"/>
  </w:num>
  <w:num w:numId="46">
    <w:abstractNumId w:val="22"/>
  </w:num>
  <w:num w:numId="47">
    <w:abstractNumId w:val="8"/>
  </w:num>
  <w:num w:numId="48">
    <w:abstractNumId w:val="14"/>
  </w:num>
  <w:num w:numId="49">
    <w:abstractNumId w:val="6"/>
  </w:num>
  <w:num w:numId="50">
    <w:abstractNumId w:val="51"/>
  </w:num>
  <w:num w:numId="5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edit="forms" w:enforcement="0"/>
  <w:defaultTabStop w:val="720"/>
  <w:drawingGridHorizontalSpacing w:val="11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0971"/>
    <w:rsid w:val="00000E60"/>
    <w:rsid w:val="00001F9E"/>
    <w:rsid w:val="000025CF"/>
    <w:rsid w:val="00002FBB"/>
    <w:rsid w:val="000033B9"/>
    <w:rsid w:val="00003696"/>
    <w:rsid w:val="000041FA"/>
    <w:rsid w:val="00004665"/>
    <w:rsid w:val="000055BD"/>
    <w:rsid w:val="0000618B"/>
    <w:rsid w:val="000116E0"/>
    <w:rsid w:val="00013285"/>
    <w:rsid w:val="000134DB"/>
    <w:rsid w:val="00013C51"/>
    <w:rsid w:val="00013EEA"/>
    <w:rsid w:val="00015C14"/>
    <w:rsid w:val="00016104"/>
    <w:rsid w:val="000203D1"/>
    <w:rsid w:val="00021E13"/>
    <w:rsid w:val="00022AAC"/>
    <w:rsid w:val="000241B6"/>
    <w:rsid w:val="00025C56"/>
    <w:rsid w:val="00026A43"/>
    <w:rsid w:val="00030B0D"/>
    <w:rsid w:val="000324DF"/>
    <w:rsid w:val="000330D9"/>
    <w:rsid w:val="000335CF"/>
    <w:rsid w:val="00035663"/>
    <w:rsid w:val="00035702"/>
    <w:rsid w:val="00035B13"/>
    <w:rsid w:val="00036ADB"/>
    <w:rsid w:val="00036E7E"/>
    <w:rsid w:val="0003734A"/>
    <w:rsid w:val="000375E9"/>
    <w:rsid w:val="00037B25"/>
    <w:rsid w:val="000413CE"/>
    <w:rsid w:val="00043A80"/>
    <w:rsid w:val="00044351"/>
    <w:rsid w:val="000446BC"/>
    <w:rsid w:val="00047D0F"/>
    <w:rsid w:val="00051875"/>
    <w:rsid w:val="00052EC4"/>
    <w:rsid w:val="00052FBA"/>
    <w:rsid w:val="00053068"/>
    <w:rsid w:val="0005385F"/>
    <w:rsid w:val="00054B8C"/>
    <w:rsid w:val="00055A49"/>
    <w:rsid w:val="00056EF0"/>
    <w:rsid w:val="0005767D"/>
    <w:rsid w:val="000607E1"/>
    <w:rsid w:val="00061897"/>
    <w:rsid w:val="000620C7"/>
    <w:rsid w:val="00062C1C"/>
    <w:rsid w:val="00063212"/>
    <w:rsid w:val="000634AD"/>
    <w:rsid w:val="0006508F"/>
    <w:rsid w:val="00065FC8"/>
    <w:rsid w:val="00065FFA"/>
    <w:rsid w:val="00066252"/>
    <w:rsid w:val="0006645B"/>
    <w:rsid w:val="00066C3A"/>
    <w:rsid w:val="0006795A"/>
    <w:rsid w:val="00067CB8"/>
    <w:rsid w:val="00071B40"/>
    <w:rsid w:val="0007331E"/>
    <w:rsid w:val="00074A7C"/>
    <w:rsid w:val="00075B3F"/>
    <w:rsid w:val="00075FD6"/>
    <w:rsid w:val="00077807"/>
    <w:rsid w:val="00081800"/>
    <w:rsid w:val="00081F97"/>
    <w:rsid w:val="000821A6"/>
    <w:rsid w:val="00086892"/>
    <w:rsid w:val="00087150"/>
    <w:rsid w:val="00091041"/>
    <w:rsid w:val="00091685"/>
    <w:rsid w:val="00091876"/>
    <w:rsid w:val="000928AC"/>
    <w:rsid w:val="00093530"/>
    <w:rsid w:val="00093B35"/>
    <w:rsid w:val="00096927"/>
    <w:rsid w:val="000A0027"/>
    <w:rsid w:val="000A02CC"/>
    <w:rsid w:val="000A3EFD"/>
    <w:rsid w:val="000A4027"/>
    <w:rsid w:val="000A497F"/>
    <w:rsid w:val="000A4C25"/>
    <w:rsid w:val="000A56F6"/>
    <w:rsid w:val="000A6CCB"/>
    <w:rsid w:val="000A6E0D"/>
    <w:rsid w:val="000B0582"/>
    <w:rsid w:val="000B07DF"/>
    <w:rsid w:val="000B089D"/>
    <w:rsid w:val="000B0FD8"/>
    <w:rsid w:val="000B1395"/>
    <w:rsid w:val="000B14AE"/>
    <w:rsid w:val="000B1CC5"/>
    <w:rsid w:val="000B3875"/>
    <w:rsid w:val="000B47F4"/>
    <w:rsid w:val="000B5BD3"/>
    <w:rsid w:val="000B68F5"/>
    <w:rsid w:val="000B6964"/>
    <w:rsid w:val="000B7241"/>
    <w:rsid w:val="000B7664"/>
    <w:rsid w:val="000B7871"/>
    <w:rsid w:val="000B7FD6"/>
    <w:rsid w:val="000C0A90"/>
    <w:rsid w:val="000C2EEE"/>
    <w:rsid w:val="000C3CAB"/>
    <w:rsid w:val="000C52D5"/>
    <w:rsid w:val="000C613F"/>
    <w:rsid w:val="000C7E96"/>
    <w:rsid w:val="000D0402"/>
    <w:rsid w:val="000D0A91"/>
    <w:rsid w:val="000D0E24"/>
    <w:rsid w:val="000D1208"/>
    <w:rsid w:val="000D2D90"/>
    <w:rsid w:val="000D4076"/>
    <w:rsid w:val="000D428E"/>
    <w:rsid w:val="000D519D"/>
    <w:rsid w:val="000D6552"/>
    <w:rsid w:val="000D71D6"/>
    <w:rsid w:val="000D72F4"/>
    <w:rsid w:val="000D7F4C"/>
    <w:rsid w:val="000E15B9"/>
    <w:rsid w:val="000E19A1"/>
    <w:rsid w:val="000E1A15"/>
    <w:rsid w:val="000E2AD2"/>
    <w:rsid w:val="000E30B8"/>
    <w:rsid w:val="000E4F1C"/>
    <w:rsid w:val="000E57CB"/>
    <w:rsid w:val="000E593E"/>
    <w:rsid w:val="000E698D"/>
    <w:rsid w:val="000E6EA0"/>
    <w:rsid w:val="000E711B"/>
    <w:rsid w:val="000F0380"/>
    <w:rsid w:val="000F0702"/>
    <w:rsid w:val="000F0D37"/>
    <w:rsid w:val="000F3A28"/>
    <w:rsid w:val="000F3AEE"/>
    <w:rsid w:val="000F3CF7"/>
    <w:rsid w:val="000F4755"/>
    <w:rsid w:val="000F5356"/>
    <w:rsid w:val="000F65C5"/>
    <w:rsid w:val="000F6A80"/>
    <w:rsid w:val="000F7261"/>
    <w:rsid w:val="00101209"/>
    <w:rsid w:val="001039F1"/>
    <w:rsid w:val="00104B22"/>
    <w:rsid w:val="00105BCA"/>
    <w:rsid w:val="00106457"/>
    <w:rsid w:val="00106CF9"/>
    <w:rsid w:val="00107291"/>
    <w:rsid w:val="0010774D"/>
    <w:rsid w:val="00110812"/>
    <w:rsid w:val="00110ACD"/>
    <w:rsid w:val="00111461"/>
    <w:rsid w:val="0011296A"/>
    <w:rsid w:val="00113935"/>
    <w:rsid w:val="00114860"/>
    <w:rsid w:val="00115947"/>
    <w:rsid w:val="00116318"/>
    <w:rsid w:val="00116F23"/>
    <w:rsid w:val="00117710"/>
    <w:rsid w:val="00120319"/>
    <w:rsid w:val="001225A2"/>
    <w:rsid w:val="001227A3"/>
    <w:rsid w:val="001234A1"/>
    <w:rsid w:val="0012389B"/>
    <w:rsid w:val="00123A1C"/>
    <w:rsid w:val="001246F5"/>
    <w:rsid w:val="00125C3A"/>
    <w:rsid w:val="00125EA1"/>
    <w:rsid w:val="00126663"/>
    <w:rsid w:val="00126CA3"/>
    <w:rsid w:val="0012715B"/>
    <w:rsid w:val="00130012"/>
    <w:rsid w:val="00131EDA"/>
    <w:rsid w:val="0013235F"/>
    <w:rsid w:val="00133706"/>
    <w:rsid w:val="00134344"/>
    <w:rsid w:val="00134480"/>
    <w:rsid w:val="00134EAE"/>
    <w:rsid w:val="001352DF"/>
    <w:rsid w:val="00135C34"/>
    <w:rsid w:val="00136778"/>
    <w:rsid w:val="00137E54"/>
    <w:rsid w:val="00140399"/>
    <w:rsid w:val="00140491"/>
    <w:rsid w:val="00141285"/>
    <w:rsid w:val="001424FA"/>
    <w:rsid w:val="00143639"/>
    <w:rsid w:val="00144919"/>
    <w:rsid w:val="00145A7B"/>
    <w:rsid w:val="00146DEA"/>
    <w:rsid w:val="00146E78"/>
    <w:rsid w:val="00150C77"/>
    <w:rsid w:val="001528A3"/>
    <w:rsid w:val="00153117"/>
    <w:rsid w:val="001535A5"/>
    <w:rsid w:val="001549FC"/>
    <w:rsid w:val="00154CF8"/>
    <w:rsid w:val="001551A9"/>
    <w:rsid w:val="00155B41"/>
    <w:rsid w:val="00155D00"/>
    <w:rsid w:val="00157385"/>
    <w:rsid w:val="00157DCD"/>
    <w:rsid w:val="001608EB"/>
    <w:rsid w:val="00161E9C"/>
    <w:rsid w:val="00162098"/>
    <w:rsid w:val="0016212B"/>
    <w:rsid w:val="00163737"/>
    <w:rsid w:val="00163749"/>
    <w:rsid w:val="00165879"/>
    <w:rsid w:val="00166848"/>
    <w:rsid w:val="00167449"/>
    <w:rsid w:val="001707B7"/>
    <w:rsid w:val="00170BA2"/>
    <w:rsid w:val="0017120E"/>
    <w:rsid w:val="001724A6"/>
    <w:rsid w:val="00173CC8"/>
    <w:rsid w:val="001767C6"/>
    <w:rsid w:val="00177F1C"/>
    <w:rsid w:val="001801A7"/>
    <w:rsid w:val="00181A8B"/>
    <w:rsid w:val="001828A3"/>
    <w:rsid w:val="00183A42"/>
    <w:rsid w:val="001847E6"/>
    <w:rsid w:val="00190799"/>
    <w:rsid w:val="0019181A"/>
    <w:rsid w:val="001933B8"/>
    <w:rsid w:val="001944B1"/>
    <w:rsid w:val="00194E97"/>
    <w:rsid w:val="001A0D87"/>
    <w:rsid w:val="001A14E1"/>
    <w:rsid w:val="001A47D1"/>
    <w:rsid w:val="001A4BDA"/>
    <w:rsid w:val="001A4E12"/>
    <w:rsid w:val="001A6296"/>
    <w:rsid w:val="001A6E90"/>
    <w:rsid w:val="001A73E4"/>
    <w:rsid w:val="001B026E"/>
    <w:rsid w:val="001B0318"/>
    <w:rsid w:val="001B2358"/>
    <w:rsid w:val="001B2E39"/>
    <w:rsid w:val="001B6EF5"/>
    <w:rsid w:val="001C0141"/>
    <w:rsid w:val="001C0D05"/>
    <w:rsid w:val="001C1F82"/>
    <w:rsid w:val="001C3C9A"/>
    <w:rsid w:val="001C43E6"/>
    <w:rsid w:val="001C47EC"/>
    <w:rsid w:val="001D1603"/>
    <w:rsid w:val="001D1691"/>
    <w:rsid w:val="001D1AA1"/>
    <w:rsid w:val="001D2292"/>
    <w:rsid w:val="001D5586"/>
    <w:rsid w:val="001D56DD"/>
    <w:rsid w:val="001D69B6"/>
    <w:rsid w:val="001D7167"/>
    <w:rsid w:val="001E1E6B"/>
    <w:rsid w:val="001E35BB"/>
    <w:rsid w:val="001E5128"/>
    <w:rsid w:val="001E5EC7"/>
    <w:rsid w:val="001E7A4D"/>
    <w:rsid w:val="001F0CCC"/>
    <w:rsid w:val="001F2269"/>
    <w:rsid w:val="001F2469"/>
    <w:rsid w:val="001F2491"/>
    <w:rsid w:val="001F41FC"/>
    <w:rsid w:val="001F4671"/>
    <w:rsid w:val="001F6E99"/>
    <w:rsid w:val="001F743C"/>
    <w:rsid w:val="001F7F51"/>
    <w:rsid w:val="00200DA5"/>
    <w:rsid w:val="00200F15"/>
    <w:rsid w:val="002023F1"/>
    <w:rsid w:val="00202AEE"/>
    <w:rsid w:val="0020348B"/>
    <w:rsid w:val="00203826"/>
    <w:rsid w:val="00205F36"/>
    <w:rsid w:val="00206284"/>
    <w:rsid w:val="002068A1"/>
    <w:rsid w:val="002079B9"/>
    <w:rsid w:val="002107EB"/>
    <w:rsid w:val="00212565"/>
    <w:rsid w:val="0021412C"/>
    <w:rsid w:val="00214766"/>
    <w:rsid w:val="00214987"/>
    <w:rsid w:val="00214A6A"/>
    <w:rsid w:val="0021579C"/>
    <w:rsid w:val="00215F73"/>
    <w:rsid w:val="00217054"/>
    <w:rsid w:val="002203C0"/>
    <w:rsid w:val="002219BC"/>
    <w:rsid w:val="0022269C"/>
    <w:rsid w:val="002228AC"/>
    <w:rsid w:val="00222D1E"/>
    <w:rsid w:val="002234AF"/>
    <w:rsid w:val="002239F5"/>
    <w:rsid w:val="00224227"/>
    <w:rsid w:val="002271D0"/>
    <w:rsid w:val="0022777B"/>
    <w:rsid w:val="00227AB7"/>
    <w:rsid w:val="002303A7"/>
    <w:rsid w:val="00230A21"/>
    <w:rsid w:val="002314A1"/>
    <w:rsid w:val="00232708"/>
    <w:rsid w:val="00232A37"/>
    <w:rsid w:val="00235B47"/>
    <w:rsid w:val="0023604C"/>
    <w:rsid w:val="00236838"/>
    <w:rsid w:val="002376A9"/>
    <w:rsid w:val="0024040A"/>
    <w:rsid w:val="0024083D"/>
    <w:rsid w:val="00241409"/>
    <w:rsid w:val="00242651"/>
    <w:rsid w:val="00244F28"/>
    <w:rsid w:val="00245ECD"/>
    <w:rsid w:val="00246277"/>
    <w:rsid w:val="002465D7"/>
    <w:rsid w:val="00247070"/>
    <w:rsid w:val="00250210"/>
    <w:rsid w:val="00250CE0"/>
    <w:rsid w:val="002510D8"/>
    <w:rsid w:val="00251235"/>
    <w:rsid w:val="0025138D"/>
    <w:rsid w:val="00252075"/>
    <w:rsid w:val="0025243B"/>
    <w:rsid w:val="00252DAB"/>
    <w:rsid w:val="002537A2"/>
    <w:rsid w:val="00254E09"/>
    <w:rsid w:val="00256899"/>
    <w:rsid w:val="00257919"/>
    <w:rsid w:val="00257AF0"/>
    <w:rsid w:val="00260607"/>
    <w:rsid w:val="00267B8D"/>
    <w:rsid w:val="00271530"/>
    <w:rsid w:val="00271BB5"/>
    <w:rsid w:val="0027360E"/>
    <w:rsid w:val="00274BC0"/>
    <w:rsid w:val="002759C8"/>
    <w:rsid w:val="002800C9"/>
    <w:rsid w:val="00280C0C"/>
    <w:rsid w:val="0028109A"/>
    <w:rsid w:val="00281C86"/>
    <w:rsid w:val="00282486"/>
    <w:rsid w:val="002831E2"/>
    <w:rsid w:val="002848B7"/>
    <w:rsid w:val="00285984"/>
    <w:rsid w:val="00286749"/>
    <w:rsid w:val="00293E05"/>
    <w:rsid w:val="00294713"/>
    <w:rsid w:val="00294A3C"/>
    <w:rsid w:val="002959C1"/>
    <w:rsid w:val="00297412"/>
    <w:rsid w:val="002A08FC"/>
    <w:rsid w:val="002A0A0D"/>
    <w:rsid w:val="002A1290"/>
    <w:rsid w:val="002A22E7"/>
    <w:rsid w:val="002A255C"/>
    <w:rsid w:val="002A2D9A"/>
    <w:rsid w:val="002A3000"/>
    <w:rsid w:val="002A4857"/>
    <w:rsid w:val="002A5D1F"/>
    <w:rsid w:val="002B0D8C"/>
    <w:rsid w:val="002B2E6C"/>
    <w:rsid w:val="002B3703"/>
    <w:rsid w:val="002B54AC"/>
    <w:rsid w:val="002B57F0"/>
    <w:rsid w:val="002B606A"/>
    <w:rsid w:val="002B70C8"/>
    <w:rsid w:val="002C0217"/>
    <w:rsid w:val="002C0B51"/>
    <w:rsid w:val="002C0BD0"/>
    <w:rsid w:val="002C2F95"/>
    <w:rsid w:val="002C332D"/>
    <w:rsid w:val="002C3773"/>
    <w:rsid w:val="002C48FD"/>
    <w:rsid w:val="002C6626"/>
    <w:rsid w:val="002C7868"/>
    <w:rsid w:val="002D0D21"/>
    <w:rsid w:val="002D0DA3"/>
    <w:rsid w:val="002D106A"/>
    <w:rsid w:val="002D1338"/>
    <w:rsid w:val="002D1E14"/>
    <w:rsid w:val="002D2075"/>
    <w:rsid w:val="002D2092"/>
    <w:rsid w:val="002D2E31"/>
    <w:rsid w:val="002D48E5"/>
    <w:rsid w:val="002D58B1"/>
    <w:rsid w:val="002D5C69"/>
    <w:rsid w:val="002D64F0"/>
    <w:rsid w:val="002D73B0"/>
    <w:rsid w:val="002E087E"/>
    <w:rsid w:val="002E091D"/>
    <w:rsid w:val="002E0E7D"/>
    <w:rsid w:val="002E0F15"/>
    <w:rsid w:val="002E12D3"/>
    <w:rsid w:val="002E1708"/>
    <w:rsid w:val="002E3798"/>
    <w:rsid w:val="002E55E6"/>
    <w:rsid w:val="002E7288"/>
    <w:rsid w:val="002E7698"/>
    <w:rsid w:val="002F07EF"/>
    <w:rsid w:val="002F361F"/>
    <w:rsid w:val="002F3766"/>
    <w:rsid w:val="002F5222"/>
    <w:rsid w:val="002F55A5"/>
    <w:rsid w:val="002F7085"/>
    <w:rsid w:val="002F7368"/>
    <w:rsid w:val="0030002A"/>
    <w:rsid w:val="00300A45"/>
    <w:rsid w:val="00300DB4"/>
    <w:rsid w:val="00301DC8"/>
    <w:rsid w:val="0030230B"/>
    <w:rsid w:val="0030279B"/>
    <w:rsid w:val="00303EB0"/>
    <w:rsid w:val="003042DA"/>
    <w:rsid w:val="00306C87"/>
    <w:rsid w:val="00306F82"/>
    <w:rsid w:val="00307D41"/>
    <w:rsid w:val="00311D30"/>
    <w:rsid w:val="003127A5"/>
    <w:rsid w:val="0031404D"/>
    <w:rsid w:val="003141BB"/>
    <w:rsid w:val="00314230"/>
    <w:rsid w:val="00315505"/>
    <w:rsid w:val="0031581F"/>
    <w:rsid w:val="00315DB2"/>
    <w:rsid w:val="00317FBC"/>
    <w:rsid w:val="003203CB"/>
    <w:rsid w:val="00320ECB"/>
    <w:rsid w:val="003213B9"/>
    <w:rsid w:val="00322FFC"/>
    <w:rsid w:val="00323A58"/>
    <w:rsid w:val="003247D4"/>
    <w:rsid w:val="00325203"/>
    <w:rsid w:val="00325AEA"/>
    <w:rsid w:val="00327E8D"/>
    <w:rsid w:val="003315D1"/>
    <w:rsid w:val="0033180B"/>
    <w:rsid w:val="00331CB6"/>
    <w:rsid w:val="00332730"/>
    <w:rsid w:val="0033277C"/>
    <w:rsid w:val="003334E8"/>
    <w:rsid w:val="00336527"/>
    <w:rsid w:val="0034138A"/>
    <w:rsid w:val="0034233C"/>
    <w:rsid w:val="00343FD2"/>
    <w:rsid w:val="00345FF8"/>
    <w:rsid w:val="00346802"/>
    <w:rsid w:val="00350868"/>
    <w:rsid w:val="0035131F"/>
    <w:rsid w:val="00351AF1"/>
    <w:rsid w:val="00351EB7"/>
    <w:rsid w:val="003522E1"/>
    <w:rsid w:val="00352672"/>
    <w:rsid w:val="003529E0"/>
    <w:rsid w:val="003529FF"/>
    <w:rsid w:val="003539CC"/>
    <w:rsid w:val="003542B3"/>
    <w:rsid w:val="00355AB2"/>
    <w:rsid w:val="00356A13"/>
    <w:rsid w:val="003604C3"/>
    <w:rsid w:val="0036053F"/>
    <w:rsid w:val="00361178"/>
    <w:rsid w:val="0036129D"/>
    <w:rsid w:val="003612CF"/>
    <w:rsid w:val="00361572"/>
    <w:rsid w:val="003617D1"/>
    <w:rsid w:val="00361C99"/>
    <w:rsid w:val="00362454"/>
    <w:rsid w:val="0036365E"/>
    <w:rsid w:val="003641CD"/>
    <w:rsid w:val="00366A4F"/>
    <w:rsid w:val="00370ECA"/>
    <w:rsid w:val="0037124D"/>
    <w:rsid w:val="00371B30"/>
    <w:rsid w:val="003722C6"/>
    <w:rsid w:val="0037369C"/>
    <w:rsid w:val="003739F2"/>
    <w:rsid w:val="00374630"/>
    <w:rsid w:val="00374824"/>
    <w:rsid w:val="003756EB"/>
    <w:rsid w:val="003778F0"/>
    <w:rsid w:val="00380EA5"/>
    <w:rsid w:val="00381E5A"/>
    <w:rsid w:val="00382769"/>
    <w:rsid w:val="0038324B"/>
    <w:rsid w:val="00385398"/>
    <w:rsid w:val="00385A1F"/>
    <w:rsid w:val="00386608"/>
    <w:rsid w:val="00387CA2"/>
    <w:rsid w:val="00392A44"/>
    <w:rsid w:val="00393153"/>
    <w:rsid w:val="003954A0"/>
    <w:rsid w:val="00395B6E"/>
    <w:rsid w:val="0039683A"/>
    <w:rsid w:val="00397CE0"/>
    <w:rsid w:val="003A0045"/>
    <w:rsid w:val="003A0B2A"/>
    <w:rsid w:val="003A2A8A"/>
    <w:rsid w:val="003A35CC"/>
    <w:rsid w:val="003A4BC9"/>
    <w:rsid w:val="003A4E96"/>
    <w:rsid w:val="003A568F"/>
    <w:rsid w:val="003A606F"/>
    <w:rsid w:val="003A6863"/>
    <w:rsid w:val="003A69B2"/>
    <w:rsid w:val="003A72C8"/>
    <w:rsid w:val="003A72D3"/>
    <w:rsid w:val="003A79AC"/>
    <w:rsid w:val="003A7B48"/>
    <w:rsid w:val="003B07C4"/>
    <w:rsid w:val="003B0825"/>
    <w:rsid w:val="003B51E7"/>
    <w:rsid w:val="003B590D"/>
    <w:rsid w:val="003B67DA"/>
    <w:rsid w:val="003B6E6C"/>
    <w:rsid w:val="003B7433"/>
    <w:rsid w:val="003C0797"/>
    <w:rsid w:val="003C6629"/>
    <w:rsid w:val="003C7F0B"/>
    <w:rsid w:val="003D2003"/>
    <w:rsid w:val="003D266F"/>
    <w:rsid w:val="003D29B8"/>
    <w:rsid w:val="003D402C"/>
    <w:rsid w:val="003D41CF"/>
    <w:rsid w:val="003D4903"/>
    <w:rsid w:val="003D5841"/>
    <w:rsid w:val="003D5B50"/>
    <w:rsid w:val="003E1918"/>
    <w:rsid w:val="003E1E55"/>
    <w:rsid w:val="003E3B40"/>
    <w:rsid w:val="003E441D"/>
    <w:rsid w:val="003E6A95"/>
    <w:rsid w:val="003E6CAF"/>
    <w:rsid w:val="003F0479"/>
    <w:rsid w:val="003F2216"/>
    <w:rsid w:val="003F24E4"/>
    <w:rsid w:val="003F2C26"/>
    <w:rsid w:val="003F34E3"/>
    <w:rsid w:val="003F3AD4"/>
    <w:rsid w:val="003F3B37"/>
    <w:rsid w:val="003F4049"/>
    <w:rsid w:val="003F46D8"/>
    <w:rsid w:val="003F4C83"/>
    <w:rsid w:val="003F6DD1"/>
    <w:rsid w:val="00400070"/>
    <w:rsid w:val="00403FA0"/>
    <w:rsid w:val="00404661"/>
    <w:rsid w:val="00404785"/>
    <w:rsid w:val="004052D8"/>
    <w:rsid w:val="004060D9"/>
    <w:rsid w:val="00406793"/>
    <w:rsid w:val="00406A47"/>
    <w:rsid w:val="004072D3"/>
    <w:rsid w:val="00411A78"/>
    <w:rsid w:val="00411EC1"/>
    <w:rsid w:val="0041348D"/>
    <w:rsid w:val="0042253A"/>
    <w:rsid w:val="004246B4"/>
    <w:rsid w:val="00425A5F"/>
    <w:rsid w:val="00425D2C"/>
    <w:rsid w:val="00426116"/>
    <w:rsid w:val="00427461"/>
    <w:rsid w:val="00427A6D"/>
    <w:rsid w:val="00431103"/>
    <w:rsid w:val="00431558"/>
    <w:rsid w:val="004319D4"/>
    <w:rsid w:val="004321AB"/>
    <w:rsid w:val="004328F9"/>
    <w:rsid w:val="00432907"/>
    <w:rsid w:val="00432BD6"/>
    <w:rsid w:val="0043362F"/>
    <w:rsid w:val="004345EB"/>
    <w:rsid w:val="00435A30"/>
    <w:rsid w:val="00435CAB"/>
    <w:rsid w:val="004373C5"/>
    <w:rsid w:val="0043777F"/>
    <w:rsid w:val="00441963"/>
    <w:rsid w:val="004419CF"/>
    <w:rsid w:val="00442730"/>
    <w:rsid w:val="00443F24"/>
    <w:rsid w:val="00444386"/>
    <w:rsid w:val="004469A0"/>
    <w:rsid w:val="004470C9"/>
    <w:rsid w:val="00451013"/>
    <w:rsid w:val="0045107C"/>
    <w:rsid w:val="00452EA1"/>
    <w:rsid w:val="0045392B"/>
    <w:rsid w:val="004559BB"/>
    <w:rsid w:val="004566B4"/>
    <w:rsid w:val="004602C0"/>
    <w:rsid w:val="0046107A"/>
    <w:rsid w:val="00461760"/>
    <w:rsid w:val="00462379"/>
    <w:rsid w:val="0046290D"/>
    <w:rsid w:val="00463323"/>
    <w:rsid w:val="00464A8C"/>
    <w:rsid w:val="00464D69"/>
    <w:rsid w:val="00465D10"/>
    <w:rsid w:val="004661B8"/>
    <w:rsid w:val="0046646F"/>
    <w:rsid w:val="00470C9C"/>
    <w:rsid w:val="00472A8B"/>
    <w:rsid w:val="00473259"/>
    <w:rsid w:val="004735D3"/>
    <w:rsid w:val="00474D57"/>
    <w:rsid w:val="004750DE"/>
    <w:rsid w:val="004750F8"/>
    <w:rsid w:val="00475272"/>
    <w:rsid w:val="00480F2D"/>
    <w:rsid w:val="00480FFE"/>
    <w:rsid w:val="00482032"/>
    <w:rsid w:val="0048305B"/>
    <w:rsid w:val="00483298"/>
    <w:rsid w:val="00483A04"/>
    <w:rsid w:val="0048508F"/>
    <w:rsid w:val="00485332"/>
    <w:rsid w:val="00485E35"/>
    <w:rsid w:val="00490979"/>
    <w:rsid w:val="00492AD8"/>
    <w:rsid w:val="00492E46"/>
    <w:rsid w:val="004930C6"/>
    <w:rsid w:val="004935AF"/>
    <w:rsid w:val="00494293"/>
    <w:rsid w:val="00494A51"/>
    <w:rsid w:val="0049529D"/>
    <w:rsid w:val="00496BE1"/>
    <w:rsid w:val="004A09A9"/>
    <w:rsid w:val="004A162D"/>
    <w:rsid w:val="004A43FB"/>
    <w:rsid w:val="004A69C2"/>
    <w:rsid w:val="004A6CF4"/>
    <w:rsid w:val="004B14F3"/>
    <w:rsid w:val="004B2207"/>
    <w:rsid w:val="004B258C"/>
    <w:rsid w:val="004B6C9F"/>
    <w:rsid w:val="004B7675"/>
    <w:rsid w:val="004C1966"/>
    <w:rsid w:val="004C281E"/>
    <w:rsid w:val="004C2E20"/>
    <w:rsid w:val="004C3320"/>
    <w:rsid w:val="004C42FF"/>
    <w:rsid w:val="004C430E"/>
    <w:rsid w:val="004C4C07"/>
    <w:rsid w:val="004C56D8"/>
    <w:rsid w:val="004C5DD3"/>
    <w:rsid w:val="004C6DB6"/>
    <w:rsid w:val="004D221C"/>
    <w:rsid w:val="004D32F0"/>
    <w:rsid w:val="004D4FFB"/>
    <w:rsid w:val="004D667B"/>
    <w:rsid w:val="004D6ABC"/>
    <w:rsid w:val="004D75C8"/>
    <w:rsid w:val="004E1D64"/>
    <w:rsid w:val="004E2235"/>
    <w:rsid w:val="004E301B"/>
    <w:rsid w:val="004E3E16"/>
    <w:rsid w:val="004E3E3F"/>
    <w:rsid w:val="004E4551"/>
    <w:rsid w:val="004E4F7C"/>
    <w:rsid w:val="004E5DCD"/>
    <w:rsid w:val="004E5FAA"/>
    <w:rsid w:val="004E60EA"/>
    <w:rsid w:val="004E6483"/>
    <w:rsid w:val="004E6A9C"/>
    <w:rsid w:val="004E74EF"/>
    <w:rsid w:val="004F1202"/>
    <w:rsid w:val="004F1517"/>
    <w:rsid w:val="004F1542"/>
    <w:rsid w:val="004F1DE0"/>
    <w:rsid w:val="004F2726"/>
    <w:rsid w:val="004F3A26"/>
    <w:rsid w:val="004F4068"/>
    <w:rsid w:val="004F6A42"/>
    <w:rsid w:val="005000E7"/>
    <w:rsid w:val="005006A8"/>
    <w:rsid w:val="00500D5F"/>
    <w:rsid w:val="00500FDB"/>
    <w:rsid w:val="005022AE"/>
    <w:rsid w:val="005030C5"/>
    <w:rsid w:val="0050367F"/>
    <w:rsid w:val="005038FC"/>
    <w:rsid w:val="00503ACA"/>
    <w:rsid w:val="005048D7"/>
    <w:rsid w:val="00504C45"/>
    <w:rsid w:val="00505759"/>
    <w:rsid w:val="00505FA8"/>
    <w:rsid w:val="005060A4"/>
    <w:rsid w:val="0050641C"/>
    <w:rsid w:val="00506CBD"/>
    <w:rsid w:val="00510C11"/>
    <w:rsid w:val="00510C19"/>
    <w:rsid w:val="0051149F"/>
    <w:rsid w:val="00512AF2"/>
    <w:rsid w:val="00512F9F"/>
    <w:rsid w:val="00513E68"/>
    <w:rsid w:val="0051549D"/>
    <w:rsid w:val="00515629"/>
    <w:rsid w:val="0051646F"/>
    <w:rsid w:val="00516BD9"/>
    <w:rsid w:val="0052223B"/>
    <w:rsid w:val="00522A45"/>
    <w:rsid w:val="00523BB8"/>
    <w:rsid w:val="005243BD"/>
    <w:rsid w:val="00525192"/>
    <w:rsid w:val="00526BCE"/>
    <w:rsid w:val="00526CA3"/>
    <w:rsid w:val="0053095D"/>
    <w:rsid w:val="00531407"/>
    <w:rsid w:val="00531BD3"/>
    <w:rsid w:val="0053252F"/>
    <w:rsid w:val="0053318C"/>
    <w:rsid w:val="00534C32"/>
    <w:rsid w:val="00536A01"/>
    <w:rsid w:val="0054329F"/>
    <w:rsid w:val="005449F8"/>
    <w:rsid w:val="00544E27"/>
    <w:rsid w:val="005450B1"/>
    <w:rsid w:val="005456BE"/>
    <w:rsid w:val="00545D39"/>
    <w:rsid w:val="005466E6"/>
    <w:rsid w:val="0054681A"/>
    <w:rsid w:val="00547661"/>
    <w:rsid w:val="0055012E"/>
    <w:rsid w:val="00550653"/>
    <w:rsid w:val="00550F8E"/>
    <w:rsid w:val="00551381"/>
    <w:rsid w:val="005516C4"/>
    <w:rsid w:val="00551AFC"/>
    <w:rsid w:val="00551CB7"/>
    <w:rsid w:val="0055230A"/>
    <w:rsid w:val="005523EA"/>
    <w:rsid w:val="0055240A"/>
    <w:rsid w:val="005527AF"/>
    <w:rsid w:val="00552B23"/>
    <w:rsid w:val="0055343A"/>
    <w:rsid w:val="00553BD4"/>
    <w:rsid w:val="0055486A"/>
    <w:rsid w:val="0055581A"/>
    <w:rsid w:val="00555E76"/>
    <w:rsid w:val="005560C0"/>
    <w:rsid w:val="00556605"/>
    <w:rsid w:val="00556660"/>
    <w:rsid w:val="005572B8"/>
    <w:rsid w:val="00557376"/>
    <w:rsid w:val="005616AD"/>
    <w:rsid w:val="00563761"/>
    <w:rsid w:val="005637E6"/>
    <w:rsid w:val="005643B5"/>
    <w:rsid w:val="00564F42"/>
    <w:rsid w:val="00565348"/>
    <w:rsid w:val="00565D44"/>
    <w:rsid w:val="00572C84"/>
    <w:rsid w:val="005734FF"/>
    <w:rsid w:val="005736DB"/>
    <w:rsid w:val="00573F75"/>
    <w:rsid w:val="00574530"/>
    <w:rsid w:val="00576A91"/>
    <w:rsid w:val="00576E35"/>
    <w:rsid w:val="0058029F"/>
    <w:rsid w:val="00581F1F"/>
    <w:rsid w:val="005822F4"/>
    <w:rsid w:val="005824C9"/>
    <w:rsid w:val="005831FF"/>
    <w:rsid w:val="00585AA7"/>
    <w:rsid w:val="00585D8D"/>
    <w:rsid w:val="005860C6"/>
    <w:rsid w:val="00590429"/>
    <w:rsid w:val="00591F7C"/>
    <w:rsid w:val="00593EC8"/>
    <w:rsid w:val="00595663"/>
    <w:rsid w:val="005958EB"/>
    <w:rsid w:val="00595DED"/>
    <w:rsid w:val="0059651A"/>
    <w:rsid w:val="00596A10"/>
    <w:rsid w:val="005A03AD"/>
    <w:rsid w:val="005A0ECF"/>
    <w:rsid w:val="005A29A6"/>
    <w:rsid w:val="005A2D50"/>
    <w:rsid w:val="005A2F62"/>
    <w:rsid w:val="005A36EB"/>
    <w:rsid w:val="005A4DAC"/>
    <w:rsid w:val="005A578D"/>
    <w:rsid w:val="005A6473"/>
    <w:rsid w:val="005A6A93"/>
    <w:rsid w:val="005A78D9"/>
    <w:rsid w:val="005A7A15"/>
    <w:rsid w:val="005A7C8B"/>
    <w:rsid w:val="005B022D"/>
    <w:rsid w:val="005B0692"/>
    <w:rsid w:val="005B105B"/>
    <w:rsid w:val="005B3921"/>
    <w:rsid w:val="005B41B4"/>
    <w:rsid w:val="005B41E9"/>
    <w:rsid w:val="005B4729"/>
    <w:rsid w:val="005B681D"/>
    <w:rsid w:val="005B6A1A"/>
    <w:rsid w:val="005B70B9"/>
    <w:rsid w:val="005C30F1"/>
    <w:rsid w:val="005C3C5A"/>
    <w:rsid w:val="005C497D"/>
    <w:rsid w:val="005C5393"/>
    <w:rsid w:val="005C5D1D"/>
    <w:rsid w:val="005C6C17"/>
    <w:rsid w:val="005C6C23"/>
    <w:rsid w:val="005C6D54"/>
    <w:rsid w:val="005C7FF8"/>
    <w:rsid w:val="005D13F4"/>
    <w:rsid w:val="005D1B8A"/>
    <w:rsid w:val="005D4F11"/>
    <w:rsid w:val="005D5823"/>
    <w:rsid w:val="005D5AE0"/>
    <w:rsid w:val="005D6452"/>
    <w:rsid w:val="005D7DF4"/>
    <w:rsid w:val="005E03F2"/>
    <w:rsid w:val="005E0560"/>
    <w:rsid w:val="005E1838"/>
    <w:rsid w:val="005E2F2E"/>
    <w:rsid w:val="005E32CC"/>
    <w:rsid w:val="005E41BB"/>
    <w:rsid w:val="005E455C"/>
    <w:rsid w:val="005E5608"/>
    <w:rsid w:val="005E5A7D"/>
    <w:rsid w:val="005F3348"/>
    <w:rsid w:val="005F4ACC"/>
    <w:rsid w:val="005F4B00"/>
    <w:rsid w:val="005F4DE8"/>
    <w:rsid w:val="005F544F"/>
    <w:rsid w:val="005F5EA1"/>
    <w:rsid w:val="005F64C1"/>
    <w:rsid w:val="005F6EFD"/>
    <w:rsid w:val="0060022C"/>
    <w:rsid w:val="00601468"/>
    <w:rsid w:val="00601CE4"/>
    <w:rsid w:val="0060511F"/>
    <w:rsid w:val="00605C3C"/>
    <w:rsid w:val="00606481"/>
    <w:rsid w:val="006065BD"/>
    <w:rsid w:val="00607983"/>
    <w:rsid w:val="006079C8"/>
    <w:rsid w:val="006110A0"/>
    <w:rsid w:val="006114AE"/>
    <w:rsid w:val="00611735"/>
    <w:rsid w:val="00611811"/>
    <w:rsid w:val="00613FC8"/>
    <w:rsid w:val="006144B8"/>
    <w:rsid w:val="0061467B"/>
    <w:rsid w:val="006156B4"/>
    <w:rsid w:val="00615A27"/>
    <w:rsid w:val="006176B0"/>
    <w:rsid w:val="00617AB7"/>
    <w:rsid w:val="00617ADC"/>
    <w:rsid w:val="00620EC8"/>
    <w:rsid w:val="00621687"/>
    <w:rsid w:val="0062200B"/>
    <w:rsid w:val="006228FC"/>
    <w:rsid w:val="00624D2B"/>
    <w:rsid w:val="00624DA1"/>
    <w:rsid w:val="006265F9"/>
    <w:rsid w:val="006268D3"/>
    <w:rsid w:val="00626B39"/>
    <w:rsid w:val="00627108"/>
    <w:rsid w:val="00630045"/>
    <w:rsid w:val="006310F1"/>
    <w:rsid w:val="00633997"/>
    <w:rsid w:val="006345B3"/>
    <w:rsid w:val="00634AF9"/>
    <w:rsid w:val="00634CD1"/>
    <w:rsid w:val="00634CFA"/>
    <w:rsid w:val="006357FA"/>
    <w:rsid w:val="006360ED"/>
    <w:rsid w:val="00636F75"/>
    <w:rsid w:val="00637C11"/>
    <w:rsid w:val="00640013"/>
    <w:rsid w:val="00640ACC"/>
    <w:rsid w:val="0064185C"/>
    <w:rsid w:val="00641EEF"/>
    <w:rsid w:val="006424FC"/>
    <w:rsid w:val="006428B4"/>
    <w:rsid w:val="006428F0"/>
    <w:rsid w:val="0064293A"/>
    <w:rsid w:val="0064327F"/>
    <w:rsid w:val="0064598C"/>
    <w:rsid w:val="00645F3E"/>
    <w:rsid w:val="00646F26"/>
    <w:rsid w:val="006507DE"/>
    <w:rsid w:val="006509BC"/>
    <w:rsid w:val="00651978"/>
    <w:rsid w:val="00651BEA"/>
    <w:rsid w:val="006524F0"/>
    <w:rsid w:val="00655389"/>
    <w:rsid w:val="006564F1"/>
    <w:rsid w:val="00656FAE"/>
    <w:rsid w:val="006600B6"/>
    <w:rsid w:val="0066045E"/>
    <w:rsid w:val="0066162F"/>
    <w:rsid w:val="00661DEC"/>
    <w:rsid w:val="0066205F"/>
    <w:rsid w:val="00662EEB"/>
    <w:rsid w:val="006640BF"/>
    <w:rsid w:val="00665961"/>
    <w:rsid w:val="006663C5"/>
    <w:rsid w:val="00666B67"/>
    <w:rsid w:val="00670110"/>
    <w:rsid w:val="0067208D"/>
    <w:rsid w:val="006720BD"/>
    <w:rsid w:val="00674B99"/>
    <w:rsid w:val="00675CAC"/>
    <w:rsid w:val="00675DC7"/>
    <w:rsid w:val="00680C89"/>
    <w:rsid w:val="00681046"/>
    <w:rsid w:val="00681D6C"/>
    <w:rsid w:val="00681F83"/>
    <w:rsid w:val="006822D6"/>
    <w:rsid w:val="00682601"/>
    <w:rsid w:val="00683126"/>
    <w:rsid w:val="0068366D"/>
    <w:rsid w:val="00683AA0"/>
    <w:rsid w:val="00684D2C"/>
    <w:rsid w:val="0068700C"/>
    <w:rsid w:val="00690176"/>
    <w:rsid w:val="0069149E"/>
    <w:rsid w:val="00691F29"/>
    <w:rsid w:val="00692501"/>
    <w:rsid w:val="006930A2"/>
    <w:rsid w:val="00694DB4"/>
    <w:rsid w:val="006975DC"/>
    <w:rsid w:val="0069789D"/>
    <w:rsid w:val="006A513B"/>
    <w:rsid w:val="006A5E7F"/>
    <w:rsid w:val="006A6E7A"/>
    <w:rsid w:val="006B118C"/>
    <w:rsid w:val="006B1FF4"/>
    <w:rsid w:val="006B2948"/>
    <w:rsid w:val="006B36B1"/>
    <w:rsid w:val="006B377F"/>
    <w:rsid w:val="006B3C1D"/>
    <w:rsid w:val="006B5CCD"/>
    <w:rsid w:val="006C11F6"/>
    <w:rsid w:val="006C2B49"/>
    <w:rsid w:val="006C2CBF"/>
    <w:rsid w:val="006C2ECE"/>
    <w:rsid w:val="006C4E57"/>
    <w:rsid w:val="006C572F"/>
    <w:rsid w:val="006C6524"/>
    <w:rsid w:val="006C68DB"/>
    <w:rsid w:val="006C7748"/>
    <w:rsid w:val="006D074C"/>
    <w:rsid w:val="006D08D3"/>
    <w:rsid w:val="006D26EB"/>
    <w:rsid w:val="006D31AB"/>
    <w:rsid w:val="006D34DB"/>
    <w:rsid w:val="006D3C0C"/>
    <w:rsid w:val="006D646E"/>
    <w:rsid w:val="006D6594"/>
    <w:rsid w:val="006D6FC6"/>
    <w:rsid w:val="006D7E1B"/>
    <w:rsid w:val="006E0089"/>
    <w:rsid w:val="006E1393"/>
    <w:rsid w:val="006E1D0D"/>
    <w:rsid w:val="006E20CE"/>
    <w:rsid w:val="006E3C59"/>
    <w:rsid w:val="006E63D1"/>
    <w:rsid w:val="006E678E"/>
    <w:rsid w:val="006E6E74"/>
    <w:rsid w:val="006E728F"/>
    <w:rsid w:val="006E7446"/>
    <w:rsid w:val="006E78D1"/>
    <w:rsid w:val="006F134D"/>
    <w:rsid w:val="006F1577"/>
    <w:rsid w:val="006F1D69"/>
    <w:rsid w:val="006F2485"/>
    <w:rsid w:val="006F37E0"/>
    <w:rsid w:val="006F4284"/>
    <w:rsid w:val="006F57D8"/>
    <w:rsid w:val="006F5AF2"/>
    <w:rsid w:val="006F5D34"/>
    <w:rsid w:val="0070058C"/>
    <w:rsid w:val="00700F96"/>
    <w:rsid w:val="0070201F"/>
    <w:rsid w:val="00705AE9"/>
    <w:rsid w:val="00705B98"/>
    <w:rsid w:val="00706328"/>
    <w:rsid w:val="0070638C"/>
    <w:rsid w:val="007064BC"/>
    <w:rsid w:val="007069F0"/>
    <w:rsid w:val="00707DF7"/>
    <w:rsid w:val="00710EF9"/>
    <w:rsid w:val="00712F2C"/>
    <w:rsid w:val="007139EB"/>
    <w:rsid w:val="00715FB2"/>
    <w:rsid w:val="00717093"/>
    <w:rsid w:val="00720190"/>
    <w:rsid w:val="00721C2A"/>
    <w:rsid w:val="00722226"/>
    <w:rsid w:val="007255C1"/>
    <w:rsid w:val="00731BCA"/>
    <w:rsid w:val="007324ED"/>
    <w:rsid w:val="00733361"/>
    <w:rsid w:val="00733769"/>
    <w:rsid w:val="00733DBC"/>
    <w:rsid w:val="00735A85"/>
    <w:rsid w:val="00736955"/>
    <w:rsid w:val="0074109E"/>
    <w:rsid w:val="00741273"/>
    <w:rsid w:val="00741CAC"/>
    <w:rsid w:val="00745023"/>
    <w:rsid w:val="00745A8F"/>
    <w:rsid w:val="007471DB"/>
    <w:rsid w:val="00747543"/>
    <w:rsid w:val="00747EF5"/>
    <w:rsid w:val="00751A1C"/>
    <w:rsid w:val="0075377B"/>
    <w:rsid w:val="00755E4A"/>
    <w:rsid w:val="00756FD6"/>
    <w:rsid w:val="00757039"/>
    <w:rsid w:val="00760AF1"/>
    <w:rsid w:val="0076276E"/>
    <w:rsid w:val="00766C70"/>
    <w:rsid w:val="00767182"/>
    <w:rsid w:val="0076761B"/>
    <w:rsid w:val="00767C5B"/>
    <w:rsid w:val="00767F52"/>
    <w:rsid w:val="0077049C"/>
    <w:rsid w:val="007709E9"/>
    <w:rsid w:val="00771553"/>
    <w:rsid w:val="0077195C"/>
    <w:rsid w:val="00771C51"/>
    <w:rsid w:val="00776B4E"/>
    <w:rsid w:val="007770C3"/>
    <w:rsid w:val="007777DB"/>
    <w:rsid w:val="00777B18"/>
    <w:rsid w:val="00777DC8"/>
    <w:rsid w:val="00780E7A"/>
    <w:rsid w:val="00781916"/>
    <w:rsid w:val="00782273"/>
    <w:rsid w:val="007826B3"/>
    <w:rsid w:val="00782966"/>
    <w:rsid w:val="00783669"/>
    <w:rsid w:val="00784999"/>
    <w:rsid w:val="007853B9"/>
    <w:rsid w:val="00785D19"/>
    <w:rsid w:val="007864C8"/>
    <w:rsid w:val="007865D9"/>
    <w:rsid w:val="00786E9A"/>
    <w:rsid w:val="00794681"/>
    <w:rsid w:val="007949B0"/>
    <w:rsid w:val="00797E39"/>
    <w:rsid w:val="007A118C"/>
    <w:rsid w:val="007A12D6"/>
    <w:rsid w:val="007A1E2E"/>
    <w:rsid w:val="007A1FD7"/>
    <w:rsid w:val="007A5986"/>
    <w:rsid w:val="007A6286"/>
    <w:rsid w:val="007B035C"/>
    <w:rsid w:val="007B1450"/>
    <w:rsid w:val="007B335F"/>
    <w:rsid w:val="007B3A91"/>
    <w:rsid w:val="007B558F"/>
    <w:rsid w:val="007B569A"/>
    <w:rsid w:val="007B5DC4"/>
    <w:rsid w:val="007B71BE"/>
    <w:rsid w:val="007C0BFE"/>
    <w:rsid w:val="007C18E5"/>
    <w:rsid w:val="007C552A"/>
    <w:rsid w:val="007C5F1F"/>
    <w:rsid w:val="007C6235"/>
    <w:rsid w:val="007C6317"/>
    <w:rsid w:val="007C7430"/>
    <w:rsid w:val="007C7663"/>
    <w:rsid w:val="007C7BE2"/>
    <w:rsid w:val="007C7DC0"/>
    <w:rsid w:val="007D25EF"/>
    <w:rsid w:val="007D4042"/>
    <w:rsid w:val="007D42FB"/>
    <w:rsid w:val="007D4A83"/>
    <w:rsid w:val="007D56CF"/>
    <w:rsid w:val="007D70D8"/>
    <w:rsid w:val="007D7B88"/>
    <w:rsid w:val="007E0BB0"/>
    <w:rsid w:val="007E51AE"/>
    <w:rsid w:val="007E798C"/>
    <w:rsid w:val="007F0B71"/>
    <w:rsid w:val="007F1A90"/>
    <w:rsid w:val="007F276F"/>
    <w:rsid w:val="007F2936"/>
    <w:rsid w:val="007F318A"/>
    <w:rsid w:val="007F475F"/>
    <w:rsid w:val="007F4827"/>
    <w:rsid w:val="007F5564"/>
    <w:rsid w:val="007F5762"/>
    <w:rsid w:val="007F5E3C"/>
    <w:rsid w:val="007F6BF6"/>
    <w:rsid w:val="0080258F"/>
    <w:rsid w:val="00802623"/>
    <w:rsid w:val="0080274B"/>
    <w:rsid w:val="00803D6D"/>
    <w:rsid w:val="00803DB9"/>
    <w:rsid w:val="00804BB1"/>
    <w:rsid w:val="00805236"/>
    <w:rsid w:val="008064CB"/>
    <w:rsid w:val="00806752"/>
    <w:rsid w:val="00810A45"/>
    <w:rsid w:val="0081181C"/>
    <w:rsid w:val="008149AA"/>
    <w:rsid w:val="00814DA9"/>
    <w:rsid w:val="00816292"/>
    <w:rsid w:val="0081678F"/>
    <w:rsid w:val="00817A1A"/>
    <w:rsid w:val="00821650"/>
    <w:rsid w:val="00821AEC"/>
    <w:rsid w:val="0082321B"/>
    <w:rsid w:val="0082375A"/>
    <w:rsid w:val="00823DCD"/>
    <w:rsid w:val="0082491D"/>
    <w:rsid w:val="00830BE2"/>
    <w:rsid w:val="00830E69"/>
    <w:rsid w:val="008334A3"/>
    <w:rsid w:val="008347C5"/>
    <w:rsid w:val="008357E3"/>
    <w:rsid w:val="00836E05"/>
    <w:rsid w:val="00836F19"/>
    <w:rsid w:val="008418D6"/>
    <w:rsid w:val="00841B47"/>
    <w:rsid w:val="00842CB1"/>
    <w:rsid w:val="008436F6"/>
    <w:rsid w:val="0084496D"/>
    <w:rsid w:val="00844D23"/>
    <w:rsid w:val="008452A0"/>
    <w:rsid w:val="00845574"/>
    <w:rsid w:val="00847845"/>
    <w:rsid w:val="008502ED"/>
    <w:rsid w:val="00850C62"/>
    <w:rsid w:val="00850C65"/>
    <w:rsid w:val="00851D0A"/>
    <w:rsid w:val="008526A5"/>
    <w:rsid w:val="00853504"/>
    <w:rsid w:val="00853935"/>
    <w:rsid w:val="00855A6B"/>
    <w:rsid w:val="0085697A"/>
    <w:rsid w:val="00857A13"/>
    <w:rsid w:val="008608E5"/>
    <w:rsid w:val="00860F1F"/>
    <w:rsid w:val="0086115B"/>
    <w:rsid w:val="00861195"/>
    <w:rsid w:val="008617FC"/>
    <w:rsid w:val="0086214C"/>
    <w:rsid w:val="00863654"/>
    <w:rsid w:val="00864E16"/>
    <w:rsid w:val="0086602B"/>
    <w:rsid w:val="00867805"/>
    <w:rsid w:val="00867FB9"/>
    <w:rsid w:val="008706D4"/>
    <w:rsid w:val="00870A85"/>
    <w:rsid w:val="008712AD"/>
    <w:rsid w:val="008738A9"/>
    <w:rsid w:val="00873E8D"/>
    <w:rsid w:val="0087433B"/>
    <w:rsid w:val="00875181"/>
    <w:rsid w:val="008755D0"/>
    <w:rsid w:val="00876764"/>
    <w:rsid w:val="00877297"/>
    <w:rsid w:val="00877318"/>
    <w:rsid w:val="00881A34"/>
    <w:rsid w:val="008829F2"/>
    <w:rsid w:val="00883C96"/>
    <w:rsid w:val="008873A3"/>
    <w:rsid w:val="00890957"/>
    <w:rsid w:val="00891A1E"/>
    <w:rsid w:val="00891B42"/>
    <w:rsid w:val="00893512"/>
    <w:rsid w:val="00894995"/>
    <w:rsid w:val="00894C15"/>
    <w:rsid w:val="00895896"/>
    <w:rsid w:val="00895E8E"/>
    <w:rsid w:val="00896547"/>
    <w:rsid w:val="00896710"/>
    <w:rsid w:val="00896D0F"/>
    <w:rsid w:val="00897186"/>
    <w:rsid w:val="008A0209"/>
    <w:rsid w:val="008A34CA"/>
    <w:rsid w:val="008A3560"/>
    <w:rsid w:val="008A4070"/>
    <w:rsid w:val="008A5AD1"/>
    <w:rsid w:val="008A5E1A"/>
    <w:rsid w:val="008A6F3C"/>
    <w:rsid w:val="008A7D13"/>
    <w:rsid w:val="008A7FFB"/>
    <w:rsid w:val="008B0EB5"/>
    <w:rsid w:val="008B18B5"/>
    <w:rsid w:val="008B25BE"/>
    <w:rsid w:val="008B3037"/>
    <w:rsid w:val="008C2748"/>
    <w:rsid w:val="008C3D3E"/>
    <w:rsid w:val="008C603F"/>
    <w:rsid w:val="008C62CB"/>
    <w:rsid w:val="008C692D"/>
    <w:rsid w:val="008C6C67"/>
    <w:rsid w:val="008D026E"/>
    <w:rsid w:val="008D0758"/>
    <w:rsid w:val="008D0998"/>
    <w:rsid w:val="008D11F3"/>
    <w:rsid w:val="008D12C4"/>
    <w:rsid w:val="008D1ED6"/>
    <w:rsid w:val="008D1EEB"/>
    <w:rsid w:val="008D1FAC"/>
    <w:rsid w:val="008D2FC6"/>
    <w:rsid w:val="008D30BE"/>
    <w:rsid w:val="008D3483"/>
    <w:rsid w:val="008D456A"/>
    <w:rsid w:val="008D6376"/>
    <w:rsid w:val="008D6AD4"/>
    <w:rsid w:val="008D6D98"/>
    <w:rsid w:val="008D74B1"/>
    <w:rsid w:val="008E0323"/>
    <w:rsid w:val="008E16A2"/>
    <w:rsid w:val="008E1F8F"/>
    <w:rsid w:val="008E2E62"/>
    <w:rsid w:val="008E3FDA"/>
    <w:rsid w:val="008E40FF"/>
    <w:rsid w:val="008E5364"/>
    <w:rsid w:val="008F1710"/>
    <w:rsid w:val="008F1D7B"/>
    <w:rsid w:val="008F36D5"/>
    <w:rsid w:val="008F3731"/>
    <w:rsid w:val="008F4273"/>
    <w:rsid w:val="008F476A"/>
    <w:rsid w:val="008F4E9D"/>
    <w:rsid w:val="008F6299"/>
    <w:rsid w:val="008F68FE"/>
    <w:rsid w:val="0090084D"/>
    <w:rsid w:val="009009E9"/>
    <w:rsid w:val="00900AB5"/>
    <w:rsid w:val="00901AB7"/>
    <w:rsid w:val="00901B36"/>
    <w:rsid w:val="00901D65"/>
    <w:rsid w:val="0090366F"/>
    <w:rsid w:val="00907013"/>
    <w:rsid w:val="00907C89"/>
    <w:rsid w:val="00910133"/>
    <w:rsid w:val="009112E7"/>
    <w:rsid w:val="00912D95"/>
    <w:rsid w:val="009154DF"/>
    <w:rsid w:val="009154E6"/>
    <w:rsid w:val="0091616D"/>
    <w:rsid w:val="00917216"/>
    <w:rsid w:val="00917755"/>
    <w:rsid w:val="00917C33"/>
    <w:rsid w:val="00917D89"/>
    <w:rsid w:val="009204C6"/>
    <w:rsid w:val="00920596"/>
    <w:rsid w:val="00920D2E"/>
    <w:rsid w:val="00921083"/>
    <w:rsid w:val="00921449"/>
    <w:rsid w:val="00921E78"/>
    <w:rsid w:val="00922588"/>
    <w:rsid w:val="0092261F"/>
    <w:rsid w:val="00923168"/>
    <w:rsid w:val="009263D9"/>
    <w:rsid w:val="00930A3E"/>
    <w:rsid w:val="0093161C"/>
    <w:rsid w:val="00932BEE"/>
    <w:rsid w:val="00932EB1"/>
    <w:rsid w:val="00933F70"/>
    <w:rsid w:val="00933FAB"/>
    <w:rsid w:val="00937D01"/>
    <w:rsid w:val="00937EB1"/>
    <w:rsid w:val="00942A30"/>
    <w:rsid w:val="00943128"/>
    <w:rsid w:val="00943607"/>
    <w:rsid w:val="00944419"/>
    <w:rsid w:val="00945D62"/>
    <w:rsid w:val="00945F19"/>
    <w:rsid w:val="00947660"/>
    <w:rsid w:val="00947ADB"/>
    <w:rsid w:val="009522AB"/>
    <w:rsid w:val="009527C5"/>
    <w:rsid w:val="00952E5A"/>
    <w:rsid w:val="009538C9"/>
    <w:rsid w:val="00954387"/>
    <w:rsid w:val="00955226"/>
    <w:rsid w:val="0095547A"/>
    <w:rsid w:val="00957A16"/>
    <w:rsid w:val="00961496"/>
    <w:rsid w:val="00961DD6"/>
    <w:rsid w:val="0096217C"/>
    <w:rsid w:val="0096385C"/>
    <w:rsid w:val="00963B28"/>
    <w:rsid w:val="0096506D"/>
    <w:rsid w:val="00965707"/>
    <w:rsid w:val="009675FE"/>
    <w:rsid w:val="00971BF1"/>
    <w:rsid w:val="009741D4"/>
    <w:rsid w:val="00974901"/>
    <w:rsid w:val="00975658"/>
    <w:rsid w:val="0097617D"/>
    <w:rsid w:val="0097663B"/>
    <w:rsid w:val="00977D5D"/>
    <w:rsid w:val="00980A06"/>
    <w:rsid w:val="00981E0E"/>
    <w:rsid w:val="009826F4"/>
    <w:rsid w:val="00982B66"/>
    <w:rsid w:val="0098323E"/>
    <w:rsid w:val="009834FF"/>
    <w:rsid w:val="00984A4F"/>
    <w:rsid w:val="009850B3"/>
    <w:rsid w:val="0098572D"/>
    <w:rsid w:val="00985C55"/>
    <w:rsid w:val="00985F02"/>
    <w:rsid w:val="00985F8A"/>
    <w:rsid w:val="00987D44"/>
    <w:rsid w:val="0099065D"/>
    <w:rsid w:val="00990782"/>
    <w:rsid w:val="00992394"/>
    <w:rsid w:val="00992519"/>
    <w:rsid w:val="00993522"/>
    <w:rsid w:val="00993F9D"/>
    <w:rsid w:val="00994067"/>
    <w:rsid w:val="00995DB8"/>
    <w:rsid w:val="00996A5E"/>
    <w:rsid w:val="0099701A"/>
    <w:rsid w:val="00997FD3"/>
    <w:rsid w:val="009A0891"/>
    <w:rsid w:val="009A0B79"/>
    <w:rsid w:val="009A21E0"/>
    <w:rsid w:val="009A38B9"/>
    <w:rsid w:val="009A3AA1"/>
    <w:rsid w:val="009A4D13"/>
    <w:rsid w:val="009A5F22"/>
    <w:rsid w:val="009A6AB5"/>
    <w:rsid w:val="009A76FF"/>
    <w:rsid w:val="009B24D7"/>
    <w:rsid w:val="009B2CCB"/>
    <w:rsid w:val="009B471E"/>
    <w:rsid w:val="009B6386"/>
    <w:rsid w:val="009B6601"/>
    <w:rsid w:val="009B6B0D"/>
    <w:rsid w:val="009B7577"/>
    <w:rsid w:val="009B77AB"/>
    <w:rsid w:val="009C017D"/>
    <w:rsid w:val="009C0747"/>
    <w:rsid w:val="009C0C51"/>
    <w:rsid w:val="009C1227"/>
    <w:rsid w:val="009C1C44"/>
    <w:rsid w:val="009C243C"/>
    <w:rsid w:val="009C2DFA"/>
    <w:rsid w:val="009C325D"/>
    <w:rsid w:val="009C3F2E"/>
    <w:rsid w:val="009C58C6"/>
    <w:rsid w:val="009C5C92"/>
    <w:rsid w:val="009C6F0D"/>
    <w:rsid w:val="009C7CCF"/>
    <w:rsid w:val="009D000E"/>
    <w:rsid w:val="009D0D40"/>
    <w:rsid w:val="009D1EAB"/>
    <w:rsid w:val="009D271D"/>
    <w:rsid w:val="009D28BA"/>
    <w:rsid w:val="009D2B5F"/>
    <w:rsid w:val="009D3988"/>
    <w:rsid w:val="009D5E0B"/>
    <w:rsid w:val="009E0393"/>
    <w:rsid w:val="009E0D32"/>
    <w:rsid w:val="009E28D2"/>
    <w:rsid w:val="009E44EE"/>
    <w:rsid w:val="009E6B94"/>
    <w:rsid w:val="009E6D8E"/>
    <w:rsid w:val="009E6F7F"/>
    <w:rsid w:val="009E771B"/>
    <w:rsid w:val="009F0F27"/>
    <w:rsid w:val="009F1042"/>
    <w:rsid w:val="009F1EEE"/>
    <w:rsid w:val="009F2367"/>
    <w:rsid w:val="009F2537"/>
    <w:rsid w:val="009F5851"/>
    <w:rsid w:val="009F5FDF"/>
    <w:rsid w:val="009F73C7"/>
    <w:rsid w:val="009F74A3"/>
    <w:rsid w:val="009F774F"/>
    <w:rsid w:val="00A00C5E"/>
    <w:rsid w:val="00A0127A"/>
    <w:rsid w:val="00A033ED"/>
    <w:rsid w:val="00A05B56"/>
    <w:rsid w:val="00A1218C"/>
    <w:rsid w:val="00A137F9"/>
    <w:rsid w:val="00A1414E"/>
    <w:rsid w:val="00A142CD"/>
    <w:rsid w:val="00A144B0"/>
    <w:rsid w:val="00A14A04"/>
    <w:rsid w:val="00A15AA9"/>
    <w:rsid w:val="00A16758"/>
    <w:rsid w:val="00A17BFF"/>
    <w:rsid w:val="00A21052"/>
    <w:rsid w:val="00A2177B"/>
    <w:rsid w:val="00A21BCE"/>
    <w:rsid w:val="00A22A30"/>
    <w:rsid w:val="00A23739"/>
    <w:rsid w:val="00A26FFA"/>
    <w:rsid w:val="00A271D3"/>
    <w:rsid w:val="00A3150B"/>
    <w:rsid w:val="00A317E3"/>
    <w:rsid w:val="00A33155"/>
    <w:rsid w:val="00A332D3"/>
    <w:rsid w:val="00A34E66"/>
    <w:rsid w:val="00A350F3"/>
    <w:rsid w:val="00A351C6"/>
    <w:rsid w:val="00A3550C"/>
    <w:rsid w:val="00A35AF8"/>
    <w:rsid w:val="00A35E1E"/>
    <w:rsid w:val="00A37C0C"/>
    <w:rsid w:val="00A4002B"/>
    <w:rsid w:val="00A40753"/>
    <w:rsid w:val="00A40C11"/>
    <w:rsid w:val="00A40CAC"/>
    <w:rsid w:val="00A42A9F"/>
    <w:rsid w:val="00A4502B"/>
    <w:rsid w:val="00A45528"/>
    <w:rsid w:val="00A4609F"/>
    <w:rsid w:val="00A46433"/>
    <w:rsid w:val="00A51469"/>
    <w:rsid w:val="00A526F1"/>
    <w:rsid w:val="00A52C9C"/>
    <w:rsid w:val="00A54A98"/>
    <w:rsid w:val="00A558B5"/>
    <w:rsid w:val="00A56412"/>
    <w:rsid w:val="00A62911"/>
    <w:rsid w:val="00A62B09"/>
    <w:rsid w:val="00A653C3"/>
    <w:rsid w:val="00A65571"/>
    <w:rsid w:val="00A65AF8"/>
    <w:rsid w:val="00A6691F"/>
    <w:rsid w:val="00A7042A"/>
    <w:rsid w:val="00A70F30"/>
    <w:rsid w:val="00A71204"/>
    <w:rsid w:val="00A72094"/>
    <w:rsid w:val="00A72727"/>
    <w:rsid w:val="00A72EC7"/>
    <w:rsid w:val="00A75D1D"/>
    <w:rsid w:val="00A75E39"/>
    <w:rsid w:val="00A8057B"/>
    <w:rsid w:val="00A817F2"/>
    <w:rsid w:val="00A82430"/>
    <w:rsid w:val="00A8262A"/>
    <w:rsid w:val="00A82D7E"/>
    <w:rsid w:val="00A842A4"/>
    <w:rsid w:val="00A84357"/>
    <w:rsid w:val="00A84997"/>
    <w:rsid w:val="00A84E14"/>
    <w:rsid w:val="00A84ED4"/>
    <w:rsid w:val="00A85A49"/>
    <w:rsid w:val="00A85E30"/>
    <w:rsid w:val="00A876FA"/>
    <w:rsid w:val="00A87903"/>
    <w:rsid w:val="00A905E2"/>
    <w:rsid w:val="00A90AD7"/>
    <w:rsid w:val="00A9148A"/>
    <w:rsid w:val="00A91850"/>
    <w:rsid w:val="00A92240"/>
    <w:rsid w:val="00A924A9"/>
    <w:rsid w:val="00A932AF"/>
    <w:rsid w:val="00A934B5"/>
    <w:rsid w:val="00A94C43"/>
    <w:rsid w:val="00A94E23"/>
    <w:rsid w:val="00A94EF5"/>
    <w:rsid w:val="00A959F0"/>
    <w:rsid w:val="00A971CA"/>
    <w:rsid w:val="00A97DAA"/>
    <w:rsid w:val="00AA0605"/>
    <w:rsid w:val="00AA0DEE"/>
    <w:rsid w:val="00AA18ED"/>
    <w:rsid w:val="00AA1B6F"/>
    <w:rsid w:val="00AA1D10"/>
    <w:rsid w:val="00AA2DF9"/>
    <w:rsid w:val="00AA424E"/>
    <w:rsid w:val="00AA530A"/>
    <w:rsid w:val="00AA5B56"/>
    <w:rsid w:val="00AA6300"/>
    <w:rsid w:val="00AA6B17"/>
    <w:rsid w:val="00AB153F"/>
    <w:rsid w:val="00AB1968"/>
    <w:rsid w:val="00AB1C0D"/>
    <w:rsid w:val="00AB32C3"/>
    <w:rsid w:val="00AB407C"/>
    <w:rsid w:val="00AC0048"/>
    <w:rsid w:val="00AC093B"/>
    <w:rsid w:val="00AC11BF"/>
    <w:rsid w:val="00AC1204"/>
    <w:rsid w:val="00AC123F"/>
    <w:rsid w:val="00AC2554"/>
    <w:rsid w:val="00AC40C0"/>
    <w:rsid w:val="00AC46D2"/>
    <w:rsid w:val="00AC499C"/>
    <w:rsid w:val="00AC56F7"/>
    <w:rsid w:val="00AC5D91"/>
    <w:rsid w:val="00AC61E2"/>
    <w:rsid w:val="00AC66CF"/>
    <w:rsid w:val="00AC72AE"/>
    <w:rsid w:val="00AC7C58"/>
    <w:rsid w:val="00AD0DED"/>
    <w:rsid w:val="00AD283F"/>
    <w:rsid w:val="00AD6674"/>
    <w:rsid w:val="00AD6C79"/>
    <w:rsid w:val="00AD7849"/>
    <w:rsid w:val="00AD7B78"/>
    <w:rsid w:val="00AE1581"/>
    <w:rsid w:val="00AE2324"/>
    <w:rsid w:val="00AE31AA"/>
    <w:rsid w:val="00AE3983"/>
    <w:rsid w:val="00AE494E"/>
    <w:rsid w:val="00AE560C"/>
    <w:rsid w:val="00AE5B40"/>
    <w:rsid w:val="00AE6B53"/>
    <w:rsid w:val="00AF2DEF"/>
    <w:rsid w:val="00AF34F6"/>
    <w:rsid w:val="00AF3634"/>
    <w:rsid w:val="00AF43C3"/>
    <w:rsid w:val="00AF5EDE"/>
    <w:rsid w:val="00AF6B10"/>
    <w:rsid w:val="00AF6D6F"/>
    <w:rsid w:val="00B00C05"/>
    <w:rsid w:val="00B00EED"/>
    <w:rsid w:val="00B01442"/>
    <w:rsid w:val="00B024DF"/>
    <w:rsid w:val="00B0316B"/>
    <w:rsid w:val="00B10C59"/>
    <w:rsid w:val="00B120FC"/>
    <w:rsid w:val="00B12D9E"/>
    <w:rsid w:val="00B131B2"/>
    <w:rsid w:val="00B13F5D"/>
    <w:rsid w:val="00B14A06"/>
    <w:rsid w:val="00B14A5D"/>
    <w:rsid w:val="00B15792"/>
    <w:rsid w:val="00B161B3"/>
    <w:rsid w:val="00B201C7"/>
    <w:rsid w:val="00B20321"/>
    <w:rsid w:val="00B22293"/>
    <w:rsid w:val="00B22E84"/>
    <w:rsid w:val="00B23423"/>
    <w:rsid w:val="00B2562D"/>
    <w:rsid w:val="00B259AB"/>
    <w:rsid w:val="00B25D54"/>
    <w:rsid w:val="00B26244"/>
    <w:rsid w:val="00B276E1"/>
    <w:rsid w:val="00B32770"/>
    <w:rsid w:val="00B3298F"/>
    <w:rsid w:val="00B34EC7"/>
    <w:rsid w:val="00B351D9"/>
    <w:rsid w:val="00B3637A"/>
    <w:rsid w:val="00B364FB"/>
    <w:rsid w:val="00B364FC"/>
    <w:rsid w:val="00B365AC"/>
    <w:rsid w:val="00B37EC4"/>
    <w:rsid w:val="00B404B2"/>
    <w:rsid w:val="00B40D44"/>
    <w:rsid w:val="00B41538"/>
    <w:rsid w:val="00B42423"/>
    <w:rsid w:val="00B42E49"/>
    <w:rsid w:val="00B4319F"/>
    <w:rsid w:val="00B43563"/>
    <w:rsid w:val="00B452BC"/>
    <w:rsid w:val="00B46A98"/>
    <w:rsid w:val="00B50655"/>
    <w:rsid w:val="00B51A4D"/>
    <w:rsid w:val="00B51F94"/>
    <w:rsid w:val="00B535EA"/>
    <w:rsid w:val="00B5628A"/>
    <w:rsid w:val="00B60268"/>
    <w:rsid w:val="00B607C3"/>
    <w:rsid w:val="00B608D7"/>
    <w:rsid w:val="00B63728"/>
    <w:rsid w:val="00B6420C"/>
    <w:rsid w:val="00B67609"/>
    <w:rsid w:val="00B6773A"/>
    <w:rsid w:val="00B67E46"/>
    <w:rsid w:val="00B71D16"/>
    <w:rsid w:val="00B727CB"/>
    <w:rsid w:val="00B728E3"/>
    <w:rsid w:val="00B72E93"/>
    <w:rsid w:val="00B73657"/>
    <w:rsid w:val="00B74622"/>
    <w:rsid w:val="00B74E71"/>
    <w:rsid w:val="00B768FD"/>
    <w:rsid w:val="00B76B89"/>
    <w:rsid w:val="00B77F0F"/>
    <w:rsid w:val="00B837BE"/>
    <w:rsid w:val="00B84059"/>
    <w:rsid w:val="00B85AA6"/>
    <w:rsid w:val="00B87B84"/>
    <w:rsid w:val="00B87ED8"/>
    <w:rsid w:val="00B90C06"/>
    <w:rsid w:val="00B91651"/>
    <w:rsid w:val="00B9219D"/>
    <w:rsid w:val="00B92C34"/>
    <w:rsid w:val="00B948C8"/>
    <w:rsid w:val="00B95F27"/>
    <w:rsid w:val="00BA0C5D"/>
    <w:rsid w:val="00BA1218"/>
    <w:rsid w:val="00BA2117"/>
    <w:rsid w:val="00BA284D"/>
    <w:rsid w:val="00BA3C5B"/>
    <w:rsid w:val="00BA5457"/>
    <w:rsid w:val="00BA5626"/>
    <w:rsid w:val="00BA5B72"/>
    <w:rsid w:val="00BA6D9D"/>
    <w:rsid w:val="00BA7A41"/>
    <w:rsid w:val="00BB14C7"/>
    <w:rsid w:val="00BB1939"/>
    <w:rsid w:val="00BB21A3"/>
    <w:rsid w:val="00BB260D"/>
    <w:rsid w:val="00BB43DA"/>
    <w:rsid w:val="00BB4798"/>
    <w:rsid w:val="00BB4E95"/>
    <w:rsid w:val="00BB6386"/>
    <w:rsid w:val="00BB7158"/>
    <w:rsid w:val="00BC32D2"/>
    <w:rsid w:val="00BC3B04"/>
    <w:rsid w:val="00BC429C"/>
    <w:rsid w:val="00BC46FD"/>
    <w:rsid w:val="00BC492A"/>
    <w:rsid w:val="00BC719B"/>
    <w:rsid w:val="00BC73A2"/>
    <w:rsid w:val="00BD09CE"/>
    <w:rsid w:val="00BD1985"/>
    <w:rsid w:val="00BD296C"/>
    <w:rsid w:val="00BD4310"/>
    <w:rsid w:val="00BD43E2"/>
    <w:rsid w:val="00BD6BC9"/>
    <w:rsid w:val="00BD6CAC"/>
    <w:rsid w:val="00BE0AC3"/>
    <w:rsid w:val="00BE1B6A"/>
    <w:rsid w:val="00BE28C4"/>
    <w:rsid w:val="00BE3450"/>
    <w:rsid w:val="00BE43AB"/>
    <w:rsid w:val="00BE5012"/>
    <w:rsid w:val="00BE5BA8"/>
    <w:rsid w:val="00BE5E27"/>
    <w:rsid w:val="00BE66F4"/>
    <w:rsid w:val="00BE6E9C"/>
    <w:rsid w:val="00BE78D2"/>
    <w:rsid w:val="00BE7D60"/>
    <w:rsid w:val="00BF1622"/>
    <w:rsid w:val="00BF1BB0"/>
    <w:rsid w:val="00BF305F"/>
    <w:rsid w:val="00BF3083"/>
    <w:rsid w:val="00BF38CC"/>
    <w:rsid w:val="00BF3964"/>
    <w:rsid w:val="00BF7764"/>
    <w:rsid w:val="00BF7D09"/>
    <w:rsid w:val="00BF7D36"/>
    <w:rsid w:val="00C005B2"/>
    <w:rsid w:val="00C0102A"/>
    <w:rsid w:val="00C01205"/>
    <w:rsid w:val="00C012FC"/>
    <w:rsid w:val="00C027C1"/>
    <w:rsid w:val="00C02FFF"/>
    <w:rsid w:val="00C044E4"/>
    <w:rsid w:val="00C0554F"/>
    <w:rsid w:val="00C07321"/>
    <w:rsid w:val="00C1013D"/>
    <w:rsid w:val="00C107C0"/>
    <w:rsid w:val="00C10A15"/>
    <w:rsid w:val="00C120E2"/>
    <w:rsid w:val="00C12DDE"/>
    <w:rsid w:val="00C14D76"/>
    <w:rsid w:val="00C15BCF"/>
    <w:rsid w:val="00C20087"/>
    <w:rsid w:val="00C22DB9"/>
    <w:rsid w:val="00C2349D"/>
    <w:rsid w:val="00C2385C"/>
    <w:rsid w:val="00C23C76"/>
    <w:rsid w:val="00C23FAB"/>
    <w:rsid w:val="00C2707F"/>
    <w:rsid w:val="00C27D65"/>
    <w:rsid w:val="00C30B6F"/>
    <w:rsid w:val="00C3201E"/>
    <w:rsid w:val="00C32862"/>
    <w:rsid w:val="00C338CF"/>
    <w:rsid w:val="00C339D2"/>
    <w:rsid w:val="00C34B85"/>
    <w:rsid w:val="00C3572C"/>
    <w:rsid w:val="00C35AAA"/>
    <w:rsid w:val="00C35D28"/>
    <w:rsid w:val="00C365E7"/>
    <w:rsid w:val="00C37F88"/>
    <w:rsid w:val="00C40852"/>
    <w:rsid w:val="00C409DF"/>
    <w:rsid w:val="00C43490"/>
    <w:rsid w:val="00C44480"/>
    <w:rsid w:val="00C44BB3"/>
    <w:rsid w:val="00C45193"/>
    <w:rsid w:val="00C458EF"/>
    <w:rsid w:val="00C4607B"/>
    <w:rsid w:val="00C464FB"/>
    <w:rsid w:val="00C46F37"/>
    <w:rsid w:val="00C47B5B"/>
    <w:rsid w:val="00C501B8"/>
    <w:rsid w:val="00C50F36"/>
    <w:rsid w:val="00C51155"/>
    <w:rsid w:val="00C513A0"/>
    <w:rsid w:val="00C52731"/>
    <w:rsid w:val="00C53105"/>
    <w:rsid w:val="00C53453"/>
    <w:rsid w:val="00C5416C"/>
    <w:rsid w:val="00C54214"/>
    <w:rsid w:val="00C54ACA"/>
    <w:rsid w:val="00C55FA5"/>
    <w:rsid w:val="00C57A1F"/>
    <w:rsid w:val="00C57FB3"/>
    <w:rsid w:val="00C625B3"/>
    <w:rsid w:val="00C64315"/>
    <w:rsid w:val="00C64DE0"/>
    <w:rsid w:val="00C65405"/>
    <w:rsid w:val="00C66C91"/>
    <w:rsid w:val="00C67B1A"/>
    <w:rsid w:val="00C712EE"/>
    <w:rsid w:val="00C7165C"/>
    <w:rsid w:val="00C73C81"/>
    <w:rsid w:val="00C75EEA"/>
    <w:rsid w:val="00C77C24"/>
    <w:rsid w:val="00C8076F"/>
    <w:rsid w:val="00C80AE4"/>
    <w:rsid w:val="00C80D1A"/>
    <w:rsid w:val="00C81C14"/>
    <w:rsid w:val="00C82234"/>
    <w:rsid w:val="00C84445"/>
    <w:rsid w:val="00C846FE"/>
    <w:rsid w:val="00C85DD4"/>
    <w:rsid w:val="00C86653"/>
    <w:rsid w:val="00C8703B"/>
    <w:rsid w:val="00C91C05"/>
    <w:rsid w:val="00C91C9F"/>
    <w:rsid w:val="00C92451"/>
    <w:rsid w:val="00C930F6"/>
    <w:rsid w:val="00C93C7B"/>
    <w:rsid w:val="00C95451"/>
    <w:rsid w:val="00C96178"/>
    <w:rsid w:val="00C9645F"/>
    <w:rsid w:val="00C971AB"/>
    <w:rsid w:val="00C974E9"/>
    <w:rsid w:val="00CA0AD5"/>
    <w:rsid w:val="00CA1BF2"/>
    <w:rsid w:val="00CA1E19"/>
    <w:rsid w:val="00CA2F47"/>
    <w:rsid w:val="00CA3F12"/>
    <w:rsid w:val="00CA5D50"/>
    <w:rsid w:val="00CB0D9A"/>
    <w:rsid w:val="00CB1069"/>
    <w:rsid w:val="00CB150F"/>
    <w:rsid w:val="00CB20AE"/>
    <w:rsid w:val="00CB48B0"/>
    <w:rsid w:val="00CB4D96"/>
    <w:rsid w:val="00CB5B88"/>
    <w:rsid w:val="00CB5FEB"/>
    <w:rsid w:val="00CB68B7"/>
    <w:rsid w:val="00CB6A54"/>
    <w:rsid w:val="00CB72F2"/>
    <w:rsid w:val="00CC08D5"/>
    <w:rsid w:val="00CC1563"/>
    <w:rsid w:val="00CC33B6"/>
    <w:rsid w:val="00CC3B65"/>
    <w:rsid w:val="00CC45FD"/>
    <w:rsid w:val="00CC4ED6"/>
    <w:rsid w:val="00CC5A91"/>
    <w:rsid w:val="00CC751D"/>
    <w:rsid w:val="00CD10F0"/>
    <w:rsid w:val="00CD14A1"/>
    <w:rsid w:val="00CD1777"/>
    <w:rsid w:val="00CD1B21"/>
    <w:rsid w:val="00CD1DF1"/>
    <w:rsid w:val="00CD24C6"/>
    <w:rsid w:val="00CD3894"/>
    <w:rsid w:val="00CD5DE1"/>
    <w:rsid w:val="00CD6779"/>
    <w:rsid w:val="00CD6D44"/>
    <w:rsid w:val="00CD77E4"/>
    <w:rsid w:val="00CE0F03"/>
    <w:rsid w:val="00CE1EBD"/>
    <w:rsid w:val="00CE6EB2"/>
    <w:rsid w:val="00CE716C"/>
    <w:rsid w:val="00CF1CFF"/>
    <w:rsid w:val="00D010CF"/>
    <w:rsid w:val="00D02CFD"/>
    <w:rsid w:val="00D05105"/>
    <w:rsid w:val="00D05884"/>
    <w:rsid w:val="00D10C8E"/>
    <w:rsid w:val="00D10E5F"/>
    <w:rsid w:val="00D1136F"/>
    <w:rsid w:val="00D117CB"/>
    <w:rsid w:val="00D11BD7"/>
    <w:rsid w:val="00D126C2"/>
    <w:rsid w:val="00D13180"/>
    <w:rsid w:val="00D140E7"/>
    <w:rsid w:val="00D14285"/>
    <w:rsid w:val="00D176C4"/>
    <w:rsid w:val="00D208DD"/>
    <w:rsid w:val="00D20DCC"/>
    <w:rsid w:val="00D20EAF"/>
    <w:rsid w:val="00D2180E"/>
    <w:rsid w:val="00D22DDB"/>
    <w:rsid w:val="00D247C9"/>
    <w:rsid w:val="00D26420"/>
    <w:rsid w:val="00D26D9F"/>
    <w:rsid w:val="00D270DE"/>
    <w:rsid w:val="00D27498"/>
    <w:rsid w:val="00D30517"/>
    <w:rsid w:val="00D30D65"/>
    <w:rsid w:val="00D32839"/>
    <w:rsid w:val="00D329A7"/>
    <w:rsid w:val="00D3303E"/>
    <w:rsid w:val="00D3317F"/>
    <w:rsid w:val="00D3379E"/>
    <w:rsid w:val="00D34727"/>
    <w:rsid w:val="00D350C2"/>
    <w:rsid w:val="00D35C55"/>
    <w:rsid w:val="00D36873"/>
    <w:rsid w:val="00D4063E"/>
    <w:rsid w:val="00D407FE"/>
    <w:rsid w:val="00D419B7"/>
    <w:rsid w:val="00D4532E"/>
    <w:rsid w:val="00D4533D"/>
    <w:rsid w:val="00D47834"/>
    <w:rsid w:val="00D500DA"/>
    <w:rsid w:val="00D500EB"/>
    <w:rsid w:val="00D5111E"/>
    <w:rsid w:val="00D52A17"/>
    <w:rsid w:val="00D5447D"/>
    <w:rsid w:val="00D544EF"/>
    <w:rsid w:val="00D5480E"/>
    <w:rsid w:val="00D60A1C"/>
    <w:rsid w:val="00D61E91"/>
    <w:rsid w:val="00D62698"/>
    <w:rsid w:val="00D627E7"/>
    <w:rsid w:val="00D65981"/>
    <w:rsid w:val="00D666C2"/>
    <w:rsid w:val="00D710A2"/>
    <w:rsid w:val="00D732C0"/>
    <w:rsid w:val="00D73F7B"/>
    <w:rsid w:val="00D7460D"/>
    <w:rsid w:val="00D755B1"/>
    <w:rsid w:val="00D75B95"/>
    <w:rsid w:val="00D75ED8"/>
    <w:rsid w:val="00D77C6C"/>
    <w:rsid w:val="00D77D7A"/>
    <w:rsid w:val="00D80661"/>
    <w:rsid w:val="00D80AEA"/>
    <w:rsid w:val="00D81DFF"/>
    <w:rsid w:val="00D8285F"/>
    <w:rsid w:val="00D83065"/>
    <w:rsid w:val="00D84719"/>
    <w:rsid w:val="00D8575E"/>
    <w:rsid w:val="00D8701C"/>
    <w:rsid w:val="00D8749F"/>
    <w:rsid w:val="00D87DF3"/>
    <w:rsid w:val="00D907E8"/>
    <w:rsid w:val="00D911C8"/>
    <w:rsid w:val="00D913F9"/>
    <w:rsid w:val="00D91651"/>
    <w:rsid w:val="00D91F4C"/>
    <w:rsid w:val="00D92856"/>
    <w:rsid w:val="00D938D6"/>
    <w:rsid w:val="00D93B19"/>
    <w:rsid w:val="00D94F82"/>
    <w:rsid w:val="00D957E4"/>
    <w:rsid w:val="00D95F73"/>
    <w:rsid w:val="00DA0F4B"/>
    <w:rsid w:val="00DA0FF8"/>
    <w:rsid w:val="00DA1A41"/>
    <w:rsid w:val="00DA1E93"/>
    <w:rsid w:val="00DA1EC2"/>
    <w:rsid w:val="00DA37D1"/>
    <w:rsid w:val="00DA385D"/>
    <w:rsid w:val="00DA3A3D"/>
    <w:rsid w:val="00DA4995"/>
    <w:rsid w:val="00DA4D13"/>
    <w:rsid w:val="00DA5B51"/>
    <w:rsid w:val="00DA5D3B"/>
    <w:rsid w:val="00DA639E"/>
    <w:rsid w:val="00DA687D"/>
    <w:rsid w:val="00DA7FF1"/>
    <w:rsid w:val="00DB0181"/>
    <w:rsid w:val="00DB0825"/>
    <w:rsid w:val="00DB1801"/>
    <w:rsid w:val="00DB21B7"/>
    <w:rsid w:val="00DB7BE0"/>
    <w:rsid w:val="00DC3CD2"/>
    <w:rsid w:val="00DC45C3"/>
    <w:rsid w:val="00DC5629"/>
    <w:rsid w:val="00DC7ED8"/>
    <w:rsid w:val="00DD0046"/>
    <w:rsid w:val="00DD18B4"/>
    <w:rsid w:val="00DD25D5"/>
    <w:rsid w:val="00DD33B7"/>
    <w:rsid w:val="00DD397E"/>
    <w:rsid w:val="00DD39A6"/>
    <w:rsid w:val="00DD666D"/>
    <w:rsid w:val="00DD6EEF"/>
    <w:rsid w:val="00DD72C2"/>
    <w:rsid w:val="00DD79A5"/>
    <w:rsid w:val="00DE0330"/>
    <w:rsid w:val="00DE06D9"/>
    <w:rsid w:val="00DE08D0"/>
    <w:rsid w:val="00DE16EA"/>
    <w:rsid w:val="00DE1A0C"/>
    <w:rsid w:val="00DE583D"/>
    <w:rsid w:val="00DE5AD7"/>
    <w:rsid w:val="00DE6576"/>
    <w:rsid w:val="00DE74A9"/>
    <w:rsid w:val="00DE7BDF"/>
    <w:rsid w:val="00DF0D96"/>
    <w:rsid w:val="00DF0EF5"/>
    <w:rsid w:val="00DF2720"/>
    <w:rsid w:val="00DF2E2A"/>
    <w:rsid w:val="00DF31BA"/>
    <w:rsid w:val="00DF545F"/>
    <w:rsid w:val="00DF60B1"/>
    <w:rsid w:val="00DF62B4"/>
    <w:rsid w:val="00E0023A"/>
    <w:rsid w:val="00E00A4D"/>
    <w:rsid w:val="00E00D52"/>
    <w:rsid w:val="00E01119"/>
    <w:rsid w:val="00E01DC7"/>
    <w:rsid w:val="00E027BF"/>
    <w:rsid w:val="00E02D72"/>
    <w:rsid w:val="00E03613"/>
    <w:rsid w:val="00E04718"/>
    <w:rsid w:val="00E04738"/>
    <w:rsid w:val="00E050E8"/>
    <w:rsid w:val="00E05C48"/>
    <w:rsid w:val="00E067AC"/>
    <w:rsid w:val="00E06B4C"/>
    <w:rsid w:val="00E06B94"/>
    <w:rsid w:val="00E073A8"/>
    <w:rsid w:val="00E0754F"/>
    <w:rsid w:val="00E07610"/>
    <w:rsid w:val="00E111FD"/>
    <w:rsid w:val="00E124AE"/>
    <w:rsid w:val="00E12808"/>
    <w:rsid w:val="00E1401F"/>
    <w:rsid w:val="00E14B17"/>
    <w:rsid w:val="00E15453"/>
    <w:rsid w:val="00E15AE3"/>
    <w:rsid w:val="00E15E27"/>
    <w:rsid w:val="00E17D11"/>
    <w:rsid w:val="00E20CCA"/>
    <w:rsid w:val="00E21050"/>
    <w:rsid w:val="00E21B09"/>
    <w:rsid w:val="00E2208E"/>
    <w:rsid w:val="00E220E5"/>
    <w:rsid w:val="00E2227F"/>
    <w:rsid w:val="00E22CBC"/>
    <w:rsid w:val="00E2614A"/>
    <w:rsid w:val="00E26CA1"/>
    <w:rsid w:val="00E26E05"/>
    <w:rsid w:val="00E27568"/>
    <w:rsid w:val="00E27D3C"/>
    <w:rsid w:val="00E304DD"/>
    <w:rsid w:val="00E31C6A"/>
    <w:rsid w:val="00E32BF8"/>
    <w:rsid w:val="00E32DED"/>
    <w:rsid w:val="00E335BC"/>
    <w:rsid w:val="00E33FE4"/>
    <w:rsid w:val="00E34891"/>
    <w:rsid w:val="00E36100"/>
    <w:rsid w:val="00E36EC1"/>
    <w:rsid w:val="00E37859"/>
    <w:rsid w:val="00E40901"/>
    <w:rsid w:val="00E427A6"/>
    <w:rsid w:val="00E43439"/>
    <w:rsid w:val="00E43911"/>
    <w:rsid w:val="00E44B17"/>
    <w:rsid w:val="00E45662"/>
    <w:rsid w:val="00E45A42"/>
    <w:rsid w:val="00E46B64"/>
    <w:rsid w:val="00E47B70"/>
    <w:rsid w:val="00E5081C"/>
    <w:rsid w:val="00E50993"/>
    <w:rsid w:val="00E51498"/>
    <w:rsid w:val="00E52240"/>
    <w:rsid w:val="00E53068"/>
    <w:rsid w:val="00E54EB4"/>
    <w:rsid w:val="00E550CE"/>
    <w:rsid w:val="00E55662"/>
    <w:rsid w:val="00E55841"/>
    <w:rsid w:val="00E56A9D"/>
    <w:rsid w:val="00E570C0"/>
    <w:rsid w:val="00E5734E"/>
    <w:rsid w:val="00E57B0D"/>
    <w:rsid w:val="00E6107C"/>
    <w:rsid w:val="00E616D7"/>
    <w:rsid w:val="00E624F6"/>
    <w:rsid w:val="00E647B3"/>
    <w:rsid w:val="00E64DD3"/>
    <w:rsid w:val="00E67114"/>
    <w:rsid w:val="00E6740F"/>
    <w:rsid w:val="00E675DC"/>
    <w:rsid w:val="00E70FCD"/>
    <w:rsid w:val="00E716E9"/>
    <w:rsid w:val="00E71D8B"/>
    <w:rsid w:val="00E722FD"/>
    <w:rsid w:val="00E72419"/>
    <w:rsid w:val="00E7331C"/>
    <w:rsid w:val="00E74B04"/>
    <w:rsid w:val="00E759E5"/>
    <w:rsid w:val="00E75D36"/>
    <w:rsid w:val="00E760F2"/>
    <w:rsid w:val="00E76196"/>
    <w:rsid w:val="00E76FA8"/>
    <w:rsid w:val="00E77CB7"/>
    <w:rsid w:val="00E8267D"/>
    <w:rsid w:val="00E832E0"/>
    <w:rsid w:val="00E837AD"/>
    <w:rsid w:val="00E84726"/>
    <w:rsid w:val="00E87261"/>
    <w:rsid w:val="00E87B9C"/>
    <w:rsid w:val="00E93C8E"/>
    <w:rsid w:val="00E94689"/>
    <w:rsid w:val="00E94ECE"/>
    <w:rsid w:val="00E9567C"/>
    <w:rsid w:val="00E96207"/>
    <w:rsid w:val="00E97ED2"/>
    <w:rsid w:val="00EA3E2C"/>
    <w:rsid w:val="00EA4782"/>
    <w:rsid w:val="00EA7055"/>
    <w:rsid w:val="00EB0598"/>
    <w:rsid w:val="00EB1F1A"/>
    <w:rsid w:val="00EB2C84"/>
    <w:rsid w:val="00EB4D52"/>
    <w:rsid w:val="00EB4F8E"/>
    <w:rsid w:val="00EB6158"/>
    <w:rsid w:val="00EB61B0"/>
    <w:rsid w:val="00EB7AA1"/>
    <w:rsid w:val="00EC028F"/>
    <w:rsid w:val="00EC0E89"/>
    <w:rsid w:val="00EC11EF"/>
    <w:rsid w:val="00EC16B2"/>
    <w:rsid w:val="00EC1A53"/>
    <w:rsid w:val="00EC2020"/>
    <w:rsid w:val="00EC2088"/>
    <w:rsid w:val="00EC4C26"/>
    <w:rsid w:val="00EC4FA5"/>
    <w:rsid w:val="00EC5C33"/>
    <w:rsid w:val="00EC5D88"/>
    <w:rsid w:val="00EC62A5"/>
    <w:rsid w:val="00EC62CA"/>
    <w:rsid w:val="00EC6B3F"/>
    <w:rsid w:val="00EC749F"/>
    <w:rsid w:val="00EC7CD7"/>
    <w:rsid w:val="00ED0DF0"/>
    <w:rsid w:val="00ED0FA2"/>
    <w:rsid w:val="00ED3281"/>
    <w:rsid w:val="00ED3B4D"/>
    <w:rsid w:val="00ED5DF0"/>
    <w:rsid w:val="00ED5E94"/>
    <w:rsid w:val="00ED7D88"/>
    <w:rsid w:val="00EE02C8"/>
    <w:rsid w:val="00EE05DA"/>
    <w:rsid w:val="00EE07D5"/>
    <w:rsid w:val="00EE104B"/>
    <w:rsid w:val="00EE5525"/>
    <w:rsid w:val="00EE63CD"/>
    <w:rsid w:val="00EE66A0"/>
    <w:rsid w:val="00EE7092"/>
    <w:rsid w:val="00EE76E9"/>
    <w:rsid w:val="00EE7FC6"/>
    <w:rsid w:val="00EF04C6"/>
    <w:rsid w:val="00EF0D69"/>
    <w:rsid w:val="00EF31BB"/>
    <w:rsid w:val="00EF3682"/>
    <w:rsid w:val="00EF3DC6"/>
    <w:rsid w:val="00EF4AD0"/>
    <w:rsid w:val="00EF4D72"/>
    <w:rsid w:val="00EF5E11"/>
    <w:rsid w:val="00EF6099"/>
    <w:rsid w:val="00EF60BE"/>
    <w:rsid w:val="00EF6336"/>
    <w:rsid w:val="00EF7121"/>
    <w:rsid w:val="00EF7217"/>
    <w:rsid w:val="00EF73CF"/>
    <w:rsid w:val="00EF73D8"/>
    <w:rsid w:val="00EF77E9"/>
    <w:rsid w:val="00EF7A10"/>
    <w:rsid w:val="00F003F3"/>
    <w:rsid w:val="00F015DB"/>
    <w:rsid w:val="00F01B46"/>
    <w:rsid w:val="00F01DE4"/>
    <w:rsid w:val="00F02657"/>
    <w:rsid w:val="00F04C24"/>
    <w:rsid w:val="00F05D4A"/>
    <w:rsid w:val="00F060DC"/>
    <w:rsid w:val="00F0642F"/>
    <w:rsid w:val="00F1021E"/>
    <w:rsid w:val="00F11AF2"/>
    <w:rsid w:val="00F11CEE"/>
    <w:rsid w:val="00F1246F"/>
    <w:rsid w:val="00F128C1"/>
    <w:rsid w:val="00F13435"/>
    <w:rsid w:val="00F1381D"/>
    <w:rsid w:val="00F1398F"/>
    <w:rsid w:val="00F15002"/>
    <w:rsid w:val="00F21312"/>
    <w:rsid w:val="00F2185A"/>
    <w:rsid w:val="00F21D84"/>
    <w:rsid w:val="00F22205"/>
    <w:rsid w:val="00F2260B"/>
    <w:rsid w:val="00F24406"/>
    <w:rsid w:val="00F24B5A"/>
    <w:rsid w:val="00F30523"/>
    <w:rsid w:val="00F306C1"/>
    <w:rsid w:val="00F30D52"/>
    <w:rsid w:val="00F33DED"/>
    <w:rsid w:val="00F34DFB"/>
    <w:rsid w:val="00F35FB5"/>
    <w:rsid w:val="00F37B57"/>
    <w:rsid w:val="00F37ECD"/>
    <w:rsid w:val="00F40667"/>
    <w:rsid w:val="00F40B57"/>
    <w:rsid w:val="00F40EB5"/>
    <w:rsid w:val="00F40EBF"/>
    <w:rsid w:val="00F42A67"/>
    <w:rsid w:val="00F42D80"/>
    <w:rsid w:val="00F4351F"/>
    <w:rsid w:val="00F439BA"/>
    <w:rsid w:val="00F43C70"/>
    <w:rsid w:val="00F44B3A"/>
    <w:rsid w:val="00F44F2E"/>
    <w:rsid w:val="00F45371"/>
    <w:rsid w:val="00F46ECB"/>
    <w:rsid w:val="00F50E5F"/>
    <w:rsid w:val="00F543CE"/>
    <w:rsid w:val="00F54503"/>
    <w:rsid w:val="00F550D4"/>
    <w:rsid w:val="00F5571D"/>
    <w:rsid w:val="00F56AF4"/>
    <w:rsid w:val="00F5728D"/>
    <w:rsid w:val="00F575DF"/>
    <w:rsid w:val="00F57798"/>
    <w:rsid w:val="00F57860"/>
    <w:rsid w:val="00F6018B"/>
    <w:rsid w:val="00F60409"/>
    <w:rsid w:val="00F61C16"/>
    <w:rsid w:val="00F61FF4"/>
    <w:rsid w:val="00F632A1"/>
    <w:rsid w:val="00F63879"/>
    <w:rsid w:val="00F65C96"/>
    <w:rsid w:val="00F662BD"/>
    <w:rsid w:val="00F66B17"/>
    <w:rsid w:val="00F66BBB"/>
    <w:rsid w:val="00F67832"/>
    <w:rsid w:val="00F7018C"/>
    <w:rsid w:val="00F70EB2"/>
    <w:rsid w:val="00F7504C"/>
    <w:rsid w:val="00F77830"/>
    <w:rsid w:val="00F77B00"/>
    <w:rsid w:val="00F77F0C"/>
    <w:rsid w:val="00F806B8"/>
    <w:rsid w:val="00F80FD0"/>
    <w:rsid w:val="00F81CDD"/>
    <w:rsid w:val="00F81DA2"/>
    <w:rsid w:val="00F828B3"/>
    <w:rsid w:val="00F837EA"/>
    <w:rsid w:val="00F83CBC"/>
    <w:rsid w:val="00F844E5"/>
    <w:rsid w:val="00F865A0"/>
    <w:rsid w:val="00F86B67"/>
    <w:rsid w:val="00F86C34"/>
    <w:rsid w:val="00F87C48"/>
    <w:rsid w:val="00F9026A"/>
    <w:rsid w:val="00F917AA"/>
    <w:rsid w:val="00F918C4"/>
    <w:rsid w:val="00F92A51"/>
    <w:rsid w:val="00F931AC"/>
    <w:rsid w:val="00F94B85"/>
    <w:rsid w:val="00F94E9D"/>
    <w:rsid w:val="00FA1DB7"/>
    <w:rsid w:val="00FA2165"/>
    <w:rsid w:val="00FA2C2F"/>
    <w:rsid w:val="00FA43C3"/>
    <w:rsid w:val="00FA45D2"/>
    <w:rsid w:val="00FA4CD7"/>
    <w:rsid w:val="00FA5461"/>
    <w:rsid w:val="00FA5DFF"/>
    <w:rsid w:val="00FA5E96"/>
    <w:rsid w:val="00FA5F75"/>
    <w:rsid w:val="00FB20A7"/>
    <w:rsid w:val="00FB3232"/>
    <w:rsid w:val="00FB3923"/>
    <w:rsid w:val="00FB41FA"/>
    <w:rsid w:val="00FB4F5B"/>
    <w:rsid w:val="00FB6CF6"/>
    <w:rsid w:val="00FC1368"/>
    <w:rsid w:val="00FC13EE"/>
    <w:rsid w:val="00FC3AEC"/>
    <w:rsid w:val="00FC531F"/>
    <w:rsid w:val="00FC769D"/>
    <w:rsid w:val="00FD0452"/>
    <w:rsid w:val="00FD146D"/>
    <w:rsid w:val="00FD1E0E"/>
    <w:rsid w:val="00FD3840"/>
    <w:rsid w:val="00FD3EA6"/>
    <w:rsid w:val="00FD461B"/>
    <w:rsid w:val="00FD4944"/>
    <w:rsid w:val="00FD49D9"/>
    <w:rsid w:val="00FD5A70"/>
    <w:rsid w:val="00FD5C8E"/>
    <w:rsid w:val="00FD7512"/>
    <w:rsid w:val="00FE0583"/>
    <w:rsid w:val="00FE3DFE"/>
    <w:rsid w:val="00FE44BA"/>
    <w:rsid w:val="00FF0560"/>
    <w:rsid w:val="00FF1A80"/>
    <w:rsid w:val="00FF1E6D"/>
    <w:rsid w:val="00FF3232"/>
    <w:rsid w:val="00FF5454"/>
    <w:rsid w:val="00FF6F8F"/>
    <w:rsid w:val="00FF7A54"/>
    <w:rsid w:val="00FF7F38"/>
    <w:rsid w:val="23F161E7"/>
    <w:rsid w:val="4186299C"/>
    <w:rsid w:val="56D3DCCF"/>
    <w:rsid w:val="5801DBF7"/>
    <w:rsid w:val="71F59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B625A4E"/>
  <w15:docId w15:val="{C832C3B9-0E0F-4876-98C8-43FC7BD0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600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9B6386"/>
    <w:pPr>
      <w:keepNext/>
      <w:outlineLvl w:val="3"/>
    </w:pPr>
    <w:rPr>
      <w:b/>
    </w:rPr>
  </w:style>
  <w:style w:type="paragraph" w:styleId="Heading5">
    <w:name w:val="heading 5"/>
    <w:basedOn w:val="Normal"/>
    <w:next w:val="Normal"/>
    <w:link w:val="Heading5Char"/>
    <w:unhideWhenUsed/>
    <w:qFormat/>
    <w:locked/>
    <w:rsid w:val="009B6386"/>
    <w:pPr>
      <w:keepNext/>
      <w:jc w:val="center"/>
      <w:outlineLvl w:val="4"/>
    </w:pPr>
    <w:rPr>
      <w:b/>
    </w:rPr>
  </w:style>
  <w:style w:type="paragraph" w:styleId="Heading6">
    <w:name w:val="heading 6"/>
    <w:basedOn w:val="Normal"/>
    <w:next w:val="Normal"/>
    <w:link w:val="Heading6Char"/>
    <w:unhideWhenUsed/>
    <w:qFormat/>
    <w:locked/>
    <w:rsid w:val="009B6386"/>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2"/>
      </w:numPr>
    </w:pPr>
  </w:style>
  <w:style w:type="numbering" w:customStyle="1" w:styleId="Style8">
    <w:name w:val="Style8"/>
    <w:uiPriority w:val="99"/>
    <w:rsid w:val="00552B23"/>
    <w:pPr>
      <w:numPr>
        <w:numId w:val="23"/>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Heading2Char">
    <w:name w:val="Heading 2 Char"/>
    <w:basedOn w:val="DefaultParagraphFont"/>
    <w:link w:val="Heading2"/>
    <w:rsid w:val="006600B6"/>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rsid w:val="00A70F30"/>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16F23"/>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116F23"/>
  </w:style>
  <w:style w:type="character" w:customStyle="1" w:styleId="eop">
    <w:name w:val="eop"/>
    <w:basedOn w:val="DefaultParagraphFont"/>
    <w:rsid w:val="00116F23"/>
  </w:style>
  <w:style w:type="character" w:customStyle="1" w:styleId="ListParagraphChar">
    <w:name w:val="List Paragraph Char"/>
    <w:basedOn w:val="DefaultParagraphFont"/>
    <w:link w:val="ListParagraph"/>
    <w:uiPriority w:val="34"/>
    <w:locked/>
    <w:rsid w:val="00B00EED"/>
  </w:style>
  <w:style w:type="character" w:styleId="UnresolvedMention">
    <w:name w:val="Unresolved Mention"/>
    <w:basedOn w:val="DefaultParagraphFont"/>
    <w:uiPriority w:val="99"/>
    <w:semiHidden/>
    <w:unhideWhenUsed/>
    <w:rsid w:val="00DE6576"/>
    <w:rPr>
      <w:color w:val="605E5C"/>
      <w:shd w:val="clear" w:color="auto" w:fill="E1DFDD"/>
    </w:rPr>
  </w:style>
  <w:style w:type="character" w:customStyle="1" w:styleId="Heading4Char">
    <w:name w:val="Heading 4 Char"/>
    <w:basedOn w:val="DefaultParagraphFont"/>
    <w:link w:val="Heading4"/>
    <w:rsid w:val="009B6386"/>
    <w:rPr>
      <w:b/>
    </w:rPr>
  </w:style>
  <w:style w:type="character" w:customStyle="1" w:styleId="Heading5Char">
    <w:name w:val="Heading 5 Char"/>
    <w:basedOn w:val="DefaultParagraphFont"/>
    <w:link w:val="Heading5"/>
    <w:rsid w:val="009B6386"/>
    <w:rPr>
      <w:b/>
    </w:rPr>
  </w:style>
  <w:style w:type="character" w:customStyle="1" w:styleId="Heading6Char">
    <w:name w:val="Heading 6 Char"/>
    <w:basedOn w:val="DefaultParagraphFont"/>
    <w:link w:val="Heading6"/>
    <w:rsid w:val="009B6386"/>
    <w:rPr>
      <w:i/>
    </w:rPr>
  </w:style>
  <w:style w:type="character" w:customStyle="1" w:styleId="UnresolvedMention1">
    <w:name w:val="Unresolved Mention1"/>
    <w:basedOn w:val="DefaultParagraphFont"/>
    <w:uiPriority w:val="99"/>
    <w:semiHidden/>
    <w:unhideWhenUsed/>
    <w:rsid w:val="009B6386"/>
    <w:rPr>
      <w:color w:val="808080"/>
      <w:shd w:val="clear" w:color="auto" w:fill="E6E6E6"/>
    </w:rPr>
  </w:style>
  <w:style w:type="paragraph" w:customStyle="1" w:styleId="TableParagraph">
    <w:name w:val="Table Paragraph"/>
    <w:basedOn w:val="Normal"/>
    <w:uiPriority w:val="1"/>
    <w:qFormat/>
    <w:rsid w:val="009B6386"/>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9B6386"/>
  </w:style>
  <w:style w:type="numbering" w:customStyle="1" w:styleId="Style81">
    <w:name w:val="Style81"/>
    <w:uiPriority w:val="99"/>
    <w:rsid w:val="009B6386"/>
  </w:style>
  <w:style w:type="paragraph" w:customStyle="1" w:styleId="OGCStyle">
    <w:name w:val="OGC Style"/>
    <w:basedOn w:val="Normal"/>
    <w:uiPriority w:val="99"/>
    <w:qFormat/>
    <w:rsid w:val="009B6386"/>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9B6386"/>
  </w:style>
  <w:style w:type="character" w:customStyle="1" w:styleId="OGC">
    <w:name w:val="OGC"/>
    <w:basedOn w:val="DefaultParagraphFont"/>
    <w:uiPriority w:val="1"/>
    <w:qFormat/>
    <w:rsid w:val="009B6386"/>
    <w:rPr>
      <w:b/>
      <w:color w:val="FF0000"/>
    </w:rPr>
  </w:style>
  <w:style w:type="character" w:customStyle="1" w:styleId="MyOgc">
    <w:name w:val="My Ogc"/>
    <w:basedOn w:val="DefaultParagraphFont"/>
    <w:uiPriority w:val="1"/>
    <w:qFormat/>
    <w:rsid w:val="009B6386"/>
    <w:rPr>
      <w:b/>
      <w:smallCaps/>
    </w:rPr>
  </w:style>
  <w:style w:type="paragraph" w:customStyle="1" w:styleId="Heading11">
    <w:name w:val="Heading 11"/>
    <w:basedOn w:val="Normal"/>
    <w:next w:val="Normal"/>
    <w:uiPriority w:val="9"/>
    <w:qFormat/>
    <w:locked/>
    <w:rsid w:val="009B6386"/>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9B6386"/>
  </w:style>
  <w:style w:type="character" w:customStyle="1" w:styleId="HTMLCode1">
    <w:name w:val="HTML Code1"/>
    <w:basedOn w:val="DefaultParagraphFont"/>
    <w:uiPriority w:val="99"/>
    <w:semiHidden/>
    <w:unhideWhenUsed/>
    <w:rsid w:val="009B6386"/>
    <w:rPr>
      <w:rFonts w:ascii="Courier New" w:eastAsia="Calibri" w:hAnsi="Courier New" w:cs="Courier New" w:hint="default"/>
      <w:sz w:val="20"/>
      <w:szCs w:val="20"/>
    </w:rPr>
  </w:style>
  <w:style w:type="character" w:customStyle="1" w:styleId="Heading1Char1">
    <w:name w:val="Heading 1 Char1"/>
    <w:basedOn w:val="DefaultParagraphFont"/>
    <w:uiPriority w:val="9"/>
    <w:rsid w:val="009B6386"/>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9B6386"/>
    <w:pPr>
      <w:spacing w:after="100"/>
      <w:ind w:left="187"/>
    </w:pPr>
    <w:rPr>
      <w:rFonts w:eastAsia="Times New Roman"/>
    </w:rPr>
  </w:style>
  <w:style w:type="paragraph" w:customStyle="1" w:styleId="TOC11">
    <w:name w:val="TOC 11"/>
    <w:basedOn w:val="Normal"/>
    <w:next w:val="Normal"/>
    <w:autoRedefine/>
    <w:uiPriority w:val="39"/>
    <w:unhideWhenUsed/>
    <w:qFormat/>
    <w:locked/>
    <w:rsid w:val="009B6386"/>
    <w:pPr>
      <w:spacing w:after="100"/>
    </w:pPr>
    <w:rPr>
      <w:rFonts w:eastAsia="Times New Roman"/>
      <w:b/>
    </w:rPr>
  </w:style>
  <w:style w:type="paragraph" w:customStyle="1" w:styleId="TOC31">
    <w:name w:val="TOC 31"/>
    <w:basedOn w:val="Normal"/>
    <w:next w:val="Normal"/>
    <w:autoRedefine/>
    <w:uiPriority w:val="39"/>
    <w:unhideWhenUsed/>
    <w:qFormat/>
    <w:locked/>
    <w:rsid w:val="009B6386"/>
    <w:pPr>
      <w:spacing w:after="100"/>
      <w:ind w:left="180"/>
    </w:pPr>
    <w:rPr>
      <w:rFonts w:eastAsia="Times New Roman"/>
    </w:rPr>
  </w:style>
  <w:style w:type="numbering" w:customStyle="1" w:styleId="Style711">
    <w:name w:val="Style711"/>
    <w:uiPriority w:val="99"/>
    <w:rsid w:val="009B6386"/>
  </w:style>
  <w:style w:type="numbering" w:customStyle="1" w:styleId="Style811">
    <w:name w:val="Style811"/>
    <w:uiPriority w:val="99"/>
    <w:rsid w:val="009B6386"/>
  </w:style>
  <w:style w:type="table" w:customStyle="1" w:styleId="TableGrid12">
    <w:name w:val="Table Grid12"/>
    <w:basedOn w:val="TableNormal"/>
    <w:next w:val="TableGrid"/>
    <w:uiPriority w:val="59"/>
    <w:rsid w:val="009B638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9B6386"/>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9B6386"/>
    <w:rPr>
      <w:b/>
      <w:bCs/>
      <w:smallCaps/>
      <w:spacing w:val="5"/>
    </w:rPr>
  </w:style>
  <w:style w:type="character" w:customStyle="1" w:styleId="BodyText2Char1">
    <w:name w:val="Body Text 2 Char1"/>
    <w:basedOn w:val="DefaultParagraphFont"/>
    <w:uiPriority w:val="99"/>
    <w:semiHidden/>
    <w:rsid w:val="009B6386"/>
  </w:style>
  <w:style w:type="character" w:customStyle="1" w:styleId="Level3Char">
    <w:name w:val="Level3 Char"/>
    <w:basedOn w:val="DefaultParagraphFont"/>
    <w:link w:val="Level3"/>
    <w:locked/>
    <w:rsid w:val="009B6386"/>
    <w:rPr>
      <w:rFonts w:ascii="Arial Narrow" w:eastAsia="Times New Roman" w:hAnsi="Arial Narrow"/>
    </w:rPr>
  </w:style>
  <w:style w:type="paragraph" w:customStyle="1" w:styleId="msonormal0">
    <w:name w:val="msonormal"/>
    <w:basedOn w:val="Normal"/>
    <w:uiPriority w:val="99"/>
    <w:rsid w:val="009B6386"/>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9B6386"/>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9B6386"/>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9B6386"/>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D6C79"/>
  </w:style>
  <w:style w:type="paragraph" w:customStyle="1" w:styleId="Revision1">
    <w:name w:val="Revision1"/>
    <w:next w:val="Revision"/>
    <w:hidden/>
    <w:uiPriority w:val="99"/>
    <w:semiHidden/>
    <w:rsid w:val="009F0F27"/>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50085525">
      <w:bodyDiv w:val="1"/>
      <w:marLeft w:val="0"/>
      <w:marRight w:val="0"/>
      <w:marTop w:val="0"/>
      <w:marBottom w:val="0"/>
      <w:divBdr>
        <w:top w:val="none" w:sz="0" w:space="0" w:color="auto"/>
        <w:left w:val="none" w:sz="0" w:space="0" w:color="auto"/>
        <w:bottom w:val="none" w:sz="0" w:space="0" w:color="auto"/>
        <w:right w:val="none" w:sz="0" w:space="0" w:color="auto"/>
      </w:divBdr>
    </w:div>
    <w:div w:id="172843210">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47889699">
      <w:bodyDiv w:val="1"/>
      <w:marLeft w:val="0"/>
      <w:marRight w:val="0"/>
      <w:marTop w:val="0"/>
      <w:marBottom w:val="0"/>
      <w:divBdr>
        <w:top w:val="none" w:sz="0" w:space="0" w:color="auto"/>
        <w:left w:val="none" w:sz="0" w:space="0" w:color="auto"/>
        <w:bottom w:val="none" w:sz="0" w:space="0" w:color="auto"/>
        <w:right w:val="none" w:sz="0" w:space="0" w:color="auto"/>
      </w:divBdr>
    </w:div>
    <w:div w:id="261912680">
      <w:bodyDiv w:val="1"/>
      <w:marLeft w:val="0"/>
      <w:marRight w:val="0"/>
      <w:marTop w:val="0"/>
      <w:marBottom w:val="0"/>
      <w:divBdr>
        <w:top w:val="none" w:sz="0" w:space="0" w:color="auto"/>
        <w:left w:val="none" w:sz="0" w:space="0" w:color="auto"/>
        <w:bottom w:val="none" w:sz="0" w:space="0" w:color="auto"/>
        <w:right w:val="none" w:sz="0" w:space="0" w:color="auto"/>
      </w:divBdr>
    </w:div>
    <w:div w:id="338312062">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21675825">
      <w:bodyDiv w:val="1"/>
      <w:marLeft w:val="0"/>
      <w:marRight w:val="0"/>
      <w:marTop w:val="0"/>
      <w:marBottom w:val="0"/>
      <w:divBdr>
        <w:top w:val="none" w:sz="0" w:space="0" w:color="auto"/>
        <w:left w:val="none" w:sz="0" w:space="0" w:color="auto"/>
        <w:bottom w:val="none" w:sz="0" w:space="0" w:color="auto"/>
        <w:right w:val="none" w:sz="0" w:space="0" w:color="auto"/>
      </w:divBdr>
    </w:div>
    <w:div w:id="567880167">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95833652">
      <w:bodyDiv w:val="1"/>
      <w:marLeft w:val="0"/>
      <w:marRight w:val="0"/>
      <w:marTop w:val="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sChild>
            <w:div w:id="1108889986">
              <w:marLeft w:val="0"/>
              <w:marRight w:val="0"/>
              <w:marTop w:val="0"/>
              <w:marBottom w:val="0"/>
              <w:divBdr>
                <w:top w:val="none" w:sz="0" w:space="0" w:color="auto"/>
                <w:left w:val="none" w:sz="0" w:space="0" w:color="auto"/>
                <w:bottom w:val="none" w:sz="0" w:space="0" w:color="auto"/>
                <w:right w:val="none" w:sz="0" w:space="0" w:color="auto"/>
              </w:divBdr>
              <w:divsChild>
                <w:div w:id="506361225">
                  <w:marLeft w:val="0"/>
                  <w:marRight w:val="0"/>
                  <w:marTop w:val="0"/>
                  <w:marBottom w:val="0"/>
                  <w:divBdr>
                    <w:top w:val="none" w:sz="0" w:space="0" w:color="auto"/>
                    <w:left w:val="none" w:sz="0" w:space="0" w:color="auto"/>
                    <w:bottom w:val="none" w:sz="0" w:space="0" w:color="auto"/>
                    <w:right w:val="none" w:sz="0" w:space="0" w:color="auto"/>
                  </w:divBdr>
                  <w:divsChild>
                    <w:div w:id="1576014443">
                      <w:marLeft w:val="0"/>
                      <w:marRight w:val="0"/>
                      <w:marTop w:val="0"/>
                      <w:marBottom w:val="0"/>
                      <w:divBdr>
                        <w:top w:val="none" w:sz="0" w:space="0" w:color="auto"/>
                        <w:left w:val="none" w:sz="0" w:space="0" w:color="auto"/>
                        <w:bottom w:val="none" w:sz="0" w:space="0" w:color="auto"/>
                        <w:right w:val="none" w:sz="0" w:space="0" w:color="auto"/>
                      </w:divBdr>
                      <w:divsChild>
                        <w:div w:id="1997761492">
                          <w:marLeft w:val="0"/>
                          <w:marRight w:val="0"/>
                          <w:marTop w:val="0"/>
                          <w:marBottom w:val="0"/>
                          <w:divBdr>
                            <w:top w:val="none" w:sz="0" w:space="0" w:color="auto"/>
                            <w:left w:val="none" w:sz="0" w:space="0" w:color="auto"/>
                            <w:bottom w:val="none" w:sz="0" w:space="0" w:color="auto"/>
                            <w:right w:val="none" w:sz="0" w:space="0" w:color="auto"/>
                          </w:divBdr>
                          <w:divsChild>
                            <w:div w:id="1900431858">
                              <w:marLeft w:val="0"/>
                              <w:marRight w:val="0"/>
                              <w:marTop w:val="0"/>
                              <w:marBottom w:val="0"/>
                              <w:divBdr>
                                <w:top w:val="none" w:sz="0" w:space="0" w:color="auto"/>
                                <w:left w:val="none" w:sz="0" w:space="0" w:color="auto"/>
                                <w:bottom w:val="none" w:sz="0" w:space="0" w:color="auto"/>
                                <w:right w:val="none" w:sz="0" w:space="0" w:color="auto"/>
                              </w:divBdr>
                              <w:divsChild>
                                <w:div w:id="1044674284">
                                  <w:marLeft w:val="0"/>
                                  <w:marRight w:val="0"/>
                                  <w:marTop w:val="0"/>
                                  <w:marBottom w:val="0"/>
                                  <w:divBdr>
                                    <w:top w:val="none" w:sz="0" w:space="0" w:color="auto"/>
                                    <w:left w:val="none" w:sz="0" w:space="0" w:color="auto"/>
                                    <w:bottom w:val="none" w:sz="0" w:space="0" w:color="auto"/>
                                    <w:right w:val="none" w:sz="0" w:space="0" w:color="auto"/>
                                  </w:divBdr>
                                  <w:divsChild>
                                    <w:div w:id="1292977382">
                                      <w:marLeft w:val="0"/>
                                      <w:marRight w:val="0"/>
                                      <w:marTop w:val="0"/>
                                      <w:marBottom w:val="0"/>
                                      <w:divBdr>
                                        <w:top w:val="none" w:sz="0" w:space="0" w:color="auto"/>
                                        <w:left w:val="none" w:sz="0" w:space="0" w:color="auto"/>
                                        <w:bottom w:val="none" w:sz="0" w:space="0" w:color="auto"/>
                                        <w:right w:val="none" w:sz="0" w:space="0" w:color="auto"/>
                                      </w:divBdr>
                                      <w:divsChild>
                                        <w:div w:id="2052998554">
                                          <w:marLeft w:val="0"/>
                                          <w:marRight w:val="0"/>
                                          <w:marTop w:val="0"/>
                                          <w:marBottom w:val="0"/>
                                          <w:divBdr>
                                            <w:top w:val="none" w:sz="0" w:space="0" w:color="auto"/>
                                            <w:left w:val="none" w:sz="0" w:space="0" w:color="auto"/>
                                            <w:bottom w:val="none" w:sz="0" w:space="0" w:color="auto"/>
                                            <w:right w:val="none" w:sz="0" w:space="0" w:color="auto"/>
                                          </w:divBdr>
                                          <w:divsChild>
                                            <w:div w:id="1971008248">
                                              <w:marLeft w:val="0"/>
                                              <w:marRight w:val="0"/>
                                              <w:marTop w:val="0"/>
                                              <w:marBottom w:val="0"/>
                                              <w:divBdr>
                                                <w:top w:val="none" w:sz="0" w:space="0" w:color="auto"/>
                                                <w:left w:val="none" w:sz="0" w:space="0" w:color="auto"/>
                                                <w:bottom w:val="none" w:sz="0" w:space="0" w:color="auto"/>
                                                <w:right w:val="none" w:sz="0" w:space="0" w:color="auto"/>
                                              </w:divBdr>
                                              <w:divsChild>
                                                <w:div w:id="780420354">
                                                  <w:marLeft w:val="0"/>
                                                  <w:marRight w:val="0"/>
                                                  <w:marTop w:val="0"/>
                                                  <w:marBottom w:val="0"/>
                                                  <w:divBdr>
                                                    <w:top w:val="none" w:sz="0" w:space="0" w:color="auto"/>
                                                    <w:left w:val="none" w:sz="0" w:space="0" w:color="auto"/>
                                                    <w:bottom w:val="none" w:sz="0" w:space="0" w:color="auto"/>
                                                    <w:right w:val="none" w:sz="0" w:space="0" w:color="auto"/>
                                                  </w:divBdr>
                                                  <w:divsChild>
                                                    <w:div w:id="549541118">
                                                      <w:marLeft w:val="0"/>
                                                      <w:marRight w:val="0"/>
                                                      <w:marTop w:val="0"/>
                                                      <w:marBottom w:val="0"/>
                                                      <w:divBdr>
                                                        <w:top w:val="single" w:sz="12" w:space="0" w:color="ABABAB"/>
                                                        <w:left w:val="single" w:sz="6" w:space="0" w:color="ABABAB"/>
                                                        <w:bottom w:val="none" w:sz="0" w:space="0" w:color="auto"/>
                                                        <w:right w:val="single" w:sz="6" w:space="0" w:color="ABABAB"/>
                                                      </w:divBdr>
                                                      <w:divsChild>
                                                        <w:div w:id="1004162094">
                                                          <w:marLeft w:val="0"/>
                                                          <w:marRight w:val="0"/>
                                                          <w:marTop w:val="0"/>
                                                          <w:marBottom w:val="0"/>
                                                          <w:divBdr>
                                                            <w:top w:val="none" w:sz="0" w:space="0" w:color="auto"/>
                                                            <w:left w:val="none" w:sz="0" w:space="0" w:color="auto"/>
                                                            <w:bottom w:val="none" w:sz="0" w:space="0" w:color="auto"/>
                                                            <w:right w:val="none" w:sz="0" w:space="0" w:color="auto"/>
                                                          </w:divBdr>
                                                          <w:divsChild>
                                                            <w:div w:id="2138985699">
                                                              <w:marLeft w:val="0"/>
                                                              <w:marRight w:val="0"/>
                                                              <w:marTop w:val="0"/>
                                                              <w:marBottom w:val="0"/>
                                                              <w:divBdr>
                                                                <w:top w:val="none" w:sz="0" w:space="0" w:color="auto"/>
                                                                <w:left w:val="none" w:sz="0" w:space="0" w:color="auto"/>
                                                                <w:bottom w:val="none" w:sz="0" w:space="0" w:color="auto"/>
                                                                <w:right w:val="none" w:sz="0" w:space="0" w:color="auto"/>
                                                              </w:divBdr>
                                                              <w:divsChild>
                                                                <w:div w:id="738526692">
                                                                  <w:marLeft w:val="0"/>
                                                                  <w:marRight w:val="0"/>
                                                                  <w:marTop w:val="0"/>
                                                                  <w:marBottom w:val="0"/>
                                                                  <w:divBdr>
                                                                    <w:top w:val="none" w:sz="0" w:space="0" w:color="auto"/>
                                                                    <w:left w:val="none" w:sz="0" w:space="0" w:color="auto"/>
                                                                    <w:bottom w:val="none" w:sz="0" w:space="0" w:color="auto"/>
                                                                    <w:right w:val="none" w:sz="0" w:space="0" w:color="auto"/>
                                                                  </w:divBdr>
                                                                  <w:divsChild>
                                                                    <w:div w:id="207837568">
                                                                      <w:marLeft w:val="0"/>
                                                                      <w:marRight w:val="0"/>
                                                                      <w:marTop w:val="0"/>
                                                                      <w:marBottom w:val="0"/>
                                                                      <w:divBdr>
                                                                        <w:top w:val="none" w:sz="0" w:space="0" w:color="auto"/>
                                                                        <w:left w:val="none" w:sz="0" w:space="0" w:color="auto"/>
                                                                        <w:bottom w:val="none" w:sz="0" w:space="0" w:color="auto"/>
                                                                        <w:right w:val="none" w:sz="0" w:space="0" w:color="auto"/>
                                                                      </w:divBdr>
                                                                      <w:divsChild>
                                                                        <w:div w:id="819231920">
                                                                          <w:marLeft w:val="0"/>
                                                                          <w:marRight w:val="0"/>
                                                                          <w:marTop w:val="0"/>
                                                                          <w:marBottom w:val="0"/>
                                                                          <w:divBdr>
                                                                            <w:top w:val="none" w:sz="0" w:space="0" w:color="auto"/>
                                                                            <w:left w:val="none" w:sz="0" w:space="0" w:color="auto"/>
                                                                            <w:bottom w:val="none" w:sz="0" w:space="0" w:color="auto"/>
                                                                            <w:right w:val="none" w:sz="0" w:space="0" w:color="auto"/>
                                                                          </w:divBdr>
                                                                          <w:divsChild>
                                                                            <w:div w:id="578179576">
                                                                              <w:marLeft w:val="0"/>
                                                                              <w:marRight w:val="0"/>
                                                                              <w:marTop w:val="0"/>
                                                                              <w:marBottom w:val="0"/>
                                                                              <w:divBdr>
                                                                                <w:top w:val="none" w:sz="0" w:space="0" w:color="auto"/>
                                                                                <w:left w:val="none" w:sz="0" w:space="0" w:color="auto"/>
                                                                                <w:bottom w:val="none" w:sz="0" w:space="0" w:color="auto"/>
                                                                                <w:right w:val="none" w:sz="0" w:space="0" w:color="auto"/>
                                                                              </w:divBdr>
                                                                              <w:divsChild>
                                                                                <w:div w:id="1867912879">
                                                                                  <w:marLeft w:val="0"/>
                                                                                  <w:marRight w:val="0"/>
                                                                                  <w:marTop w:val="0"/>
                                                                                  <w:marBottom w:val="0"/>
                                                                                  <w:divBdr>
                                                                                    <w:top w:val="none" w:sz="0" w:space="0" w:color="auto"/>
                                                                                    <w:left w:val="none" w:sz="0" w:space="0" w:color="auto"/>
                                                                                    <w:bottom w:val="none" w:sz="0" w:space="0" w:color="auto"/>
                                                                                    <w:right w:val="none" w:sz="0" w:space="0" w:color="auto"/>
                                                                                  </w:divBdr>
                                                                                </w:div>
                                                                                <w:div w:id="1221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6062">
      <w:bodyDiv w:val="1"/>
      <w:marLeft w:val="0"/>
      <w:marRight w:val="0"/>
      <w:marTop w:val="0"/>
      <w:marBottom w:val="0"/>
      <w:divBdr>
        <w:top w:val="none" w:sz="0" w:space="0" w:color="auto"/>
        <w:left w:val="none" w:sz="0" w:space="0" w:color="auto"/>
        <w:bottom w:val="none" w:sz="0" w:space="0" w:color="auto"/>
        <w:right w:val="none" w:sz="0" w:space="0" w:color="auto"/>
      </w:divBdr>
    </w:div>
    <w:div w:id="860125455">
      <w:bodyDiv w:val="1"/>
      <w:marLeft w:val="0"/>
      <w:marRight w:val="0"/>
      <w:marTop w:val="0"/>
      <w:marBottom w:val="0"/>
      <w:divBdr>
        <w:top w:val="none" w:sz="0" w:space="0" w:color="auto"/>
        <w:left w:val="none" w:sz="0" w:space="0" w:color="auto"/>
        <w:bottom w:val="none" w:sz="0" w:space="0" w:color="auto"/>
        <w:right w:val="none" w:sz="0" w:space="0" w:color="auto"/>
      </w:divBdr>
    </w:div>
    <w:div w:id="876310829">
      <w:bodyDiv w:val="1"/>
      <w:marLeft w:val="0"/>
      <w:marRight w:val="0"/>
      <w:marTop w:val="0"/>
      <w:marBottom w:val="0"/>
      <w:divBdr>
        <w:top w:val="none" w:sz="0" w:space="0" w:color="auto"/>
        <w:left w:val="none" w:sz="0" w:space="0" w:color="auto"/>
        <w:bottom w:val="none" w:sz="0" w:space="0" w:color="auto"/>
        <w:right w:val="none" w:sz="0" w:space="0" w:color="auto"/>
      </w:divBdr>
    </w:div>
    <w:div w:id="918977414">
      <w:bodyDiv w:val="1"/>
      <w:marLeft w:val="0"/>
      <w:marRight w:val="0"/>
      <w:marTop w:val="0"/>
      <w:marBottom w:val="0"/>
      <w:divBdr>
        <w:top w:val="none" w:sz="0" w:space="0" w:color="auto"/>
        <w:left w:val="none" w:sz="0" w:space="0" w:color="auto"/>
        <w:bottom w:val="none" w:sz="0" w:space="0" w:color="auto"/>
        <w:right w:val="none" w:sz="0" w:space="0" w:color="auto"/>
      </w:divBdr>
    </w:div>
    <w:div w:id="1024674785">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067338537">
      <w:bodyDiv w:val="1"/>
      <w:marLeft w:val="0"/>
      <w:marRight w:val="0"/>
      <w:marTop w:val="0"/>
      <w:marBottom w:val="0"/>
      <w:divBdr>
        <w:top w:val="none" w:sz="0" w:space="0" w:color="auto"/>
        <w:left w:val="none" w:sz="0" w:space="0" w:color="auto"/>
        <w:bottom w:val="none" w:sz="0" w:space="0" w:color="auto"/>
        <w:right w:val="none" w:sz="0" w:space="0" w:color="auto"/>
      </w:divBdr>
    </w:div>
    <w:div w:id="1069613625">
      <w:bodyDiv w:val="1"/>
      <w:marLeft w:val="0"/>
      <w:marRight w:val="0"/>
      <w:marTop w:val="0"/>
      <w:marBottom w:val="0"/>
      <w:divBdr>
        <w:top w:val="none" w:sz="0" w:space="0" w:color="auto"/>
        <w:left w:val="none" w:sz="0" w:space="0" w:color="auto"/>
        <w:bottom w:val="none" w:sz="0" w:space="0" w:color="auto"/>
        <w:right w:val="none" w:sz="0" w:space="0" w:color="auto"/>
      </w:divBdr>
    </w:div>
    <w:div w:id="1187062844">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4919438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16366465">
      <w:bodyDiv w:val="1"/>
      <w:marLeft w:val="0"/>
      <w:marRight w:val="0"/>
      <w:marTop w:val="0"/>
      <w:marBottom w:val="0"/>
      <w:divBdr>
        <w:top w:val="none" w:sz="0" w:space="0" w:color="auto"/>
        <w:left w:val="none" w:sz="0" w:space="0" w:color="auto"/>
        <w:bottom w:val="none" w:sz="0" w:space="0" w:color="auto"/>
        <w:right w:val="none" w:sz="0" w:space="0" w:color="auto"/>
      </w:divBdr>
    </w:div>
    <w:div w:id="1480267754">
      <w:bodyDiv w:val="1"/>
      <w:marLeft w:val="0"/>
      <w:marRight w:val="0"/>
      <w:marTop w:val="0"/>
      <w:marBottom w:val="0"/>
      <w:divBdr>
        <w:top w:val="none" w:sz="0" w:space="0" w:color="auto"/>
        <w:left w:val="none" w:sz="0" w:space="0" w:color="auto"/>
        <w:bottom w:val="none" w:sz="0" w:space="0" w:color="auto"/>
        <w:right w:val="none" w:sz="0" w:space="0" w:color="auto"/>
      </w:divBdr>
    </w:div>
    <w:div w:id="1501197544">
      <w:bodyDiv w:val="1"/>
      <w:marLeft w:val="0"/>
      <w:marRight w:val="0"/>
      <w:marTop w:val="0"/>
      <w:marBottom w:val="0"/>
      <w:divBdr>
        <w:top w:val="none" w:sz="0" w:space="0" w:color="auto"/>
        <w:left w:val="none" w:sz="0" w:space="0" w:color="auto"/>
        <w:bottom w:val="none" w:sz="0" w:space="0" w:color="auto"/>
        <w:right w:val="none" w:sz="0" w:space="0" w:color="auto"/>
      </w:divBdr>
    </w:div>
    <w:div w:id="1524006347">
      <w:bodyDiv w:val="1"/>
      <w:marLeft w:val="0"/>
      <w:marRight w:val="0"/>
      <w:marTop w:val="0"/>
      <w:marBottom w:val="0"/>
      <w:divBdr>
        <w:top w:val="none" w:sz="0" w:space="0" w:color="auto"/>
        <w:left w:val="none" w:sz="0" w:space="0" w:color="auto"/>
        <w:bottom w:val="none" w:sz="0" w:space="0" w:color="auto"/>
        <w:right w:val="none" w:sz="0" w:space="0" w:color="auto"/>
      </w:divBdr>
    </w:div>
    <w:div w:id="16727556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62723650">
      <w:bodyDiv w:val="1"/>
      <w:marLeft w:val="0"/>
      <w:marRight w:val="0"/>
      <w:marTop w:val="0"/>
      <w:marBottom w:val="0"/>
      <w:divBdr>
        <w:top w:val="none" w:sz="0" w:space="0" w:color="auto"/>
        <w:left w:val="none" w:sz="0" w:space="0" w:color="auto"/>
        <w:bottom w:val="none" w:sz="0" w:space="0" w:color="auto"/>
        <w:right w:val="none" w:sz="0" w:space="0" w:color="auto"/>
      </w:divBdr>
    </w:div>
    <w:div w:id="1783957676">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812332823">
      <w:bodyDiv w:val="1"/>
      <w:marLeft w:val="0"/>
      <w:marRight w:val="0"/>
      <w:marTop w:val="0"/>
      <w:marBottom w:val="0"/>
      <w:divBdr>
        <w:top w:val="none" w:sz="0" w:space="0" w:color="auto"/>
        <w:left w:val="none" w:sz="0" w:space="0" w:color="auto"/>
        <w:bottom w:val="none" w:sz="0" w:space="0" w:color="auto"/>
        <w:right w:val="none" w:sz="0" w:space="0" w:color="auto"/>
      </w:divBdr>
    </w:div>
    <w:div w:id="1868519607">
      <w:bodyDiv w:val="1"/>
      <w:marLeft w:val="0"/>
      <w:marRight w:val="0"/>
      <w:marTop w:val="0"/>
      <w:marBottom w:val="0"/>
      <w:divBdr>
        <w:top w:val="none" w:sz="0" w:space="0" w:color="auto"/>
        <w:left w:val="none" w:sz="0" w:space="0" w:color="auto"/>
        <w:bottom w:val="none" w:sz="0" w:space="0" w:color="auto"/>
        <w:right w:val="none" w:sz="0" w:space="0" w:color="auto"/>
      </w:divBdr>
    </w:div>
    <w:div w:id="1889602991">
      <w:bodyDiv w:val="1"/>
      <w:marLeft w:val="0"/>
      <w:marRight w:val="0"/>
      <w:marTop w:val="0"/>
      <w:marBottom w:val="0"/>
      <w:divBdr>
        <w:top w:val="none" w:sz="0" w:space="0" w:color="auto"/>
        <w:left w:val="none" w:sz="0" w:space="0" w:color="auto"/>
        <w:bottom w:val="none" w:sz="0" w:space="0" w:color="auto"/>
        <w:right w:val="none" w:sz="0" w:space="0" w:color="auto"/>
      </w:divBdr>
    </w:div>
    <w:div w:id="1905293544">
      <w:bodyDiv w:val="1"/>
      <w:marLeft w:val="0"/>
      <w:marRight w:val="0"/>
      <w:marTop w:val="0"/>
      <w:marBottom w:val="0"/>
      <w:divBdr>
        <w:top w:val="none" w:sz="0" w:space="0" w:color="auto"/>
        <w:left w:val="none" w:sz="0" w:space="0" w:color="auto"/>
        <w:bottom w:val="none" w:sz="0" w:space="0" w:color="auto"/>
        <w:right w:val="none" w:sz="0" w:space="0" w:color="auto"/>
      </w:divBdr>
    </w:div>
    <w:div w:id="1968852996">
      <w:bodyDiv w:val="1"/>
      <w:marLeft w:val="0"/>
      <w:marRight w:val="0"/>
      <w:marTop w:val="0"/>
      <w:marBottom w:val="0"/>
      <w:divBdr>
        <w:top w:val="none" w:sz="0" w:space="0" w:color="auto"/>
        <w:left w:val="none" w:sz="0" w:space="0" w:color="auto"/>
        <w:bottom w:val="none" w:sz="0" w:space="0" w:color="auto"/>
        <w:right w:val="none" w:sz="0" w:space="0" w:color="auto"/>
      </w:divBdr>
    </w:div>
    <w:div w:id="205561516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eader" Target="header39.xml"/><Relationship Id="rId21"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http://idot.illinois.gov/doing-business/procurements/land-acquisition-services/index" TargetMode="Externa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4.xml"/><Relationship Id="rId89" Type="http://schemas.openxmlformats.org/officeDocument/2006/relationships/footer" Target="footer32.xml"/><Relationship Id="rId112" Type="http://schemas.openxmlformats.org/officeDocument/2006/relationships/footer" Target="footer44.xml"/><Relationship Id="rId133"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34.xml"/><Relationship Id="rId11" Type="http://schemas.openxmlformats.org/officeDocument/2006/relationships/hyperlink" Target="http://idot.illinois.gov/doing-business/procurements/land-acquisition-services/index" TargetMode="External"/><Relationship Id="rId32" Type="http://schemas.openxmlformats.org/officeDocument/2006/relationships/hyperlink" Target="http://www2.illinois.gov/cms/business/sell2/Pages/Registration_Certification.aspx" TargetMode="Externa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21.xml"/><Relationship Id="rId102" Type="http://schemas.openxmlformats.org/officeDocument/2006/relationships/footer" Target="footer39.xml"/><Relationship Id="rId123" Type="http://schemas.openxmlformats.org/officeDocument/2006/relationships/header" Target="header42.xml"/><Relationship Id="rId128" Type="http://schemas.openxmlformats.org/officeDocument/2006/relationships/hyperlink" Target="http://www.idot.illinois.gov/doing-business/certifications/disadvantaged-business-enterprise-certification/il-ucp-directory/index" TargetMode="Externa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header" Target="header28.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mailto:Omolara.Erewele@illinois.gov" TargetMode="External"/><Relationship Id="rId35" Type="http://schemas.openxmlformats.org/officeDocument/2006/relationships/hyperlink" Target="mailto:Ronald.brown@illinois.gov" TargetMode="External"/><Relationship Id="rId43" Type="http://schemas.openxmlformats.org/officeDocument/2006/relationships/footer" Target="footer12.xml"/><Relationship Id="rId48" Type="http://schemas.openxmlformats.org/officeDocument/2006/relationships/hyperlink" Target="http://idot.illinois.gov/Assets/uploads/files/Doing-Business/Manuals-Guides-&amp;-Handbooks/Highways/Land-Acq/Land%20Acquisition%20Manual.pdf" TargetMode="External"/><Relationship Id="rId56" Type="http://schemas.openxmlformats.org/officeDocument/2006/relationships/footer" Target="footer1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header" Target="header30.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40.xml"/><Relationship Id="rId126" Type="http://schemas.openxmlformats.org/officeDocument/2006/relationships/footer" Target="footer51.xml"/><Relationship Id="rId13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5.xml"/><Relationship Id="rId72" Type="http://schemas.openxmlformats.org/officeDocument/2006/relationships/header" Target="header18.xml"/><Relationship Id="rId80" Type="http://schemas.openxmlformats.org/officeDocument/2006/relationships/header" Target="header22.xml"/><Relationship Id="rId85" Type="http://schemas.openxmlformats.org/officeDocument/2006/relationships/footer" Target="footer30.xml"/><Relationship Id="rId93" Type="http://schemas.openxmlformats.org/officeDocument/2006/relationships/footer" Target="footer34.xml"/><Relationship Id="rId98" Type="http://schemas.openxmlformats.org/officeDocument/2006/relationships/header" Target="header29.xml"/><Relationship Id="rId121" Type="http://schemas.openxmlformats.org/officeDocument/2006/relationships/header" Target="header4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hyperlink" Target="https://www2.illinois.gov/cms/business/sell2/Pages/VeteranownedBusinesses.aspx" TargetMode="External"/><Relationship Id="rId46" Type="http://schemas.openxmlformats.org/officeDocument/2006/relationships/footer" Target="footer14.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7.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hyperlink" Target="http://www.idot.illinois.gov/Assets/uploads/files/IDOT-Forms/BoBS/BoBS%202574.pdf" TargetMode="External"/><Relationship Id="rId20" Type="http://schemas.openxmlformats.org/officeDocument/2006/relationships/footer" Target="footer3.xml"/><Relationship Id="rId41" Type="http://schemas.openxmlformats.org/officeDocument/2006/relationships/header" Target="header8.xml"/><Relationship Id="rId54" Type="http://schemas.openxmlformats.org/officeDocument/2006/relationships/header" Target="header12.xml"/><Relationship Id="rId62" Type="http://schemas.openxmlformats.org/officeDocument/2006/relationships/header" Target="header15.xml"/><Relationship Id="rId70" Type="http://schemas.openxmlformats.org/officeDocument/2006/relationships/hyperlink" Target="https://www2.illinois.gov/idol/Pages/default.aspx" TargetMode="External"/><Relationship Id="rId75" Type="http://schemas.openxmlformats.org/officeDocument/2006/relationships/footer" Target="footer26.xml"/><Relationship Id="rId83" Type="http://schemas.openxmlformats.org/officeDocument/2006/relationships/header" Target="header23.xml"/><Relationship Id="rId88" Type="http://schemas.openxmlformats.org/officeDocument/2006/relationships/header" Target="header26.xml"/><Relationship Id="rId91" Type="http://schemas.openxmlformats.org/officeDocument/2006/relationships/hyperlink" Target="http://www.dhs.state.il.us/iitaa" TargetMode="External"/><Relationship Id="rId96" Type="http://schemas.openxmlformats.org/officeDocument/2006/relationships/footer" Target="footer36.xml"/><Relationship Id="rId111" Type="http://schemas.openxmlformats.org/officeDocument/2006/relationships/header" Target="header36.xml"/><Relationship Id="rId132" Type="http://schemas.openxmlformats.org/officeDocument/2006/relationships/footer" Target="foot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hyperlink" Target="http://uscode.house.gov/view.xhtml?path=/prelim@title42/chapter61&amp;edition=prelim" TargetMode="External"/><Relationship Id="rId57" Type="http://schemas.openxmlformats.org/officeDocument/2006/relationships/header" Target="header13.xml"/><Relationship Id="rId106" Type="http://schemas.openxmlformats.org/officeDocument/2006/relationships/header" Target="header33.xml"/><Relationship Id="rId114" Type="http://schemas.openxmlformats.org/officeDocument/2006/relationships/header" Target="header37.xml"/><Relationship Id="rId119" Type="http://schemas.openxmlformats.org/officeDocument/2006/relationships/footer" Target="footer47.xml"/><Relationship Id="rId127" Type="http://schemas.openxmlformats.org/officeDocument/2006/relationships/hyperlink" Target="http://www.idot.illinois.gov/doing-business/certifications/disadvantaged-business-enterprise-certification/il-ucp-directory/index"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footer" Target="footer13.xml"/><Relationship Id="rId52" Type="http://schemas.openxmlformats.org/officeDocument/2006/relationships/footer" Target="footer16.xml"/><Relationship Id="rId60" Type="http://schemas.openxmlformats.org/officeDocument/2006/relationships/image" Target="media/image1.jpeg"/><Relationship Id="rId65" Type="http://schemas.openxmlformats.org/officeDocument/2006/relationships/hyperlink" Target="http://www2.illinois.gov/dhr/PublicContracts/Pages/default.aspx" TargetMode="External"/><Relationship Id="rId73" Type="http://schemas.openxmlformats.org/officeDocument/2006/relationships/header" Target="header19.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5.xml"/><Relationship Id="rId99" Type="http://schemas.openxmlformats.org/officeDocument/2006/relationships/footer" Target="footer38.xml"/><Relationship Id="rId101" Type="http://schemas.openxmlformats.org/officeDocument/2006/relationships/header" Target="header31.xml"/><Relationship Id="rId122" Type="http://schemas.openxmlformats.org/officeDocument/2006/relationships/footer" Target="footer49.xml"/><Relationship Id="rId130" Type="http://schemas.openxmlformats.org/officeDocument/2006/relationships/hyperlink" Target="https://insideidot.portal.illinois.gov/sites/businessservices/idotforms/IDOT%20Original%20Forms%20Library/BoBS%202575.pdf" TargetMode="External"/><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eader" Target="header3.xml"/><Relationship Id="rId39" Type="http://schemas.openxmlformats.org/officeDocument/2006/relationships/footer" Target="footer10.xml"/><Relationship Id="rId109" Type="http://schemas.openxmlformats.org/officeDocument/2006/relationships/footer" Target="footer43.xml"/><Relationship Id="rId34" Type="http://schemas.openxmlformats.org/officeDocument/2006/relationships/hyperlink" Target="mailto:Omolara.Johnson@Illinois.gov" TargetMode="External"/><Relationship Id="rId50" Type="http://schemas.openxmlformats.org/officeDocument/2006/relationships/header" Target="header11.xml"/><Relationship Id="rId55" Type="http://schemas.openxmlformats.org/officeDocument/2006/relationships/footer" Target="footer18.xml"/><Relationship Id="rId76" Type="http://schemas.openxmlformats.org/officeDocument/2006/relationships/header" Target="header20.xml"/><Relationship Id="rId97" Type="http://schemas.openxmlformats.org/officeDocument/2006/relationships/footer" Target="footer37.xml"/><Relationship Id="rId104" Type="http://schemas.openxmlformats.org/officeDocument/2006/relationships/header" Target="header32.xml"/><Relationship Id="rId120" Type="http://schemas.openxmlformats.org/officeDocument/2006/relationships/footer" Target="footer48.xml"/><Relationship Id="rId125" Type="http://schemas.openxmlformats.org/officeDocument/2006/relationships/header" Target="header43.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7.xml"/><Relationship Id="rId2" Type="http://schemas.openxmlformats.org/officeDocument/2006/relationships/customXml" Target="../customXml/item2.xml"/><Relationship Id="rId29" Type="http://schemas.openxmlformats.org/officeDocument/2006/relationships/hyperlink" Target="mailto:omolara.erewele@illinois.gov" TargetMode="External"/><Relationship Id="rId24" Type="http://schemas.openxmlformats.org/officeDocument/2006/relationships/hyperlink" Target="https://webapps.dot.illinois.gov/WCTB/ConstructionSupportProcurementRequest/BulletinItems" TargetMode="External"/><Relationship Id="rId40" Type="http://schemas.openxmlformats.org/officeDocument/2006/relationships/footer" Target="footer11.xml"/><Relationship Id="rId45" Type="http://schemas.openxmlformats.org/officeDocument/2006/relationships/header" Target="header10.xml"/><Relationship Id="rId66" Type="http://schemas.openxmlformats.org/officeDocument/2006/relationships/header" Target="header16.xml"/><Relationship Id="rId87" Type="http://schemas.openxmlformats.org/officeDocument/2006/relationships/header" Target="header25.xml"/><Relationship Id="rId110" Type="http://schemas.openxmlformats.org/officeDocument/2006/relationships/header" Target="header35.xml"/><Relationship Id="rId115" Type="http://schemas.openxmlformats.org/officeDocument/2006/relationships/header" Target="header38.xml"/><Relationship Id="rId131" Type="http://schemas.openxmlformats.org/officeDocument/2006/relationships/header" Target="header44.xml"/><Relationship Id="rId61" Type="http://schemas.openxmlformats.org/officeDocument/2006/relationships/header" Target="header14.xml"/><Relationship Id="rId82" Type="http://schemas.openxmlformats.org/officeDocument/2006/relationships/footer" Target="footer29.xml"/><Relationship Id="rId19"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9CDCDFA1899B4D5BAE843771B8500E79"/>
        <w:category>
          <w:name w:val="General"/>
          <w:gallery w:val="placeholder"/>
        </w:category>
        <w:types>
          <w:type w:val="bbPlcHdr"/>
        </w:types>
        <w:behaviors>
          <w:behavior w:val="content"/>
        </w:behaviors>
        <w:guid w:val="{E6ED996C-21F3-4A34-9697-9313E9CE8645}"/>
      </w:docPartPr>
      <w:docPartBody>
        <w:p w:rsidR="007E2F8F" w:rsidRDefault="00E445E5" w:rsidP="00E445E5">
          <w:pPr>
            <w:pStyle w:val="9CDCDFA1899B4D5BAE843771B8500E792"/>
          </w:pPr>
          <w:r w:rsidRPr="003863B9">
            <w:rPr>
              <w:rStyle w:val="PlaceholderText"/>
              <w:rFonts w:asciiTheme="minorHAnsi" w:hAnsiTheme="minorHAnsi"/>
              <w:color w:val="FF0000"/>
            </w:rPr>
            <w:t>Click here to enter text.</w:t>
          </w:r>
        </w:p>
      </w:docPartBody>
    </w:docPart>
    <w:docPart>
      <w:docPartPr>
        <w:name w:val="5D6422AC596B401EA2511F182D8732AA"/>
        <w:category>
          <w:name w:val="General"/>
          <w:gallery w:val="placeholder"/>
        </w:category>
        <w:types>
          <w:type w:val="bbPlcHdr"/>
        </w:types>
        <w:behaviors>
          <w:behavior w:val="content"/>
        </w:behaviors>
        <w:guid w:val="{1584D7DD-F27F-4BF8-B80A-0C12DC2D0D20}"/>
      </w:docPartPr>
      <w:docPartBody>
        <w:p w:rsidR="007E2F8F" w:rsidRDefault="00E445E5" w:rsidP="00E445E5">
          <w:pPr>
            <w:pStyle w:val="5D6422AC596B401EA2511F182D8732AA2"/>
          </w:pPr>
          <w:r w:rsidRPr="00425A5F">
            <w:rPr>
              <w:rStyle w:val="PlaceholderText"/>
              <w:color w:val="FF000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2243F1100CC43DAAEB326F4617378AC"/>
        <w:category>
          <w:name w:val="General"/>
          <w:gallery w:val="placeholder"/>
        </w:category>
        <w:types>
          <w:type w:val="bbPlcHdr"/>
        </w:types>
        <w:behaviors>
          <w:behavior w:val="content"/>
        </w:behaviors>
        <w:guid w:val="{ED8AE8DA-E9FF-4A60-8524-9DEA340DACD1}"/>
      </w:docPartPr>
      <w:docPartBody>
        <w:p w:rsidR="0030408D" w:rsidRDefault="00E445E5" w:rsidP="00E445E5">
          <w:pPr>
            <w:pStyle w:val="82243F1100CC43DAAEB326F4617378AC2"/>
          </w:pPr>
          <w:r w:rsidRPr="004F3A26">
            <w:rPr>
              <w:rStyle w:val="PlaceholderText"/>
              <w:color w:val="00B05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D17602C7304CF78C1DCE845569DAD1"/>
        <w:category>
          <w:name w:val="General"/>
          <w:gallery w:val="placeholder"/>
        </w:category>
        <w:types>
          <w:type w:val="bbPlcHdr"/>
        </w:types>
        <w:behaviors>
          <w:behavior w:val="content"/>
        </w:behaviors>
        <w:guid w:val="{C0933BA7-6D92-49E1-97E9-F09CB3661626}"/>
      </w:docPartPr>
      <w:docPartBody>
        <w:p w:rsidR="00E445E5" w:rsidRDefault="00E445E5" w:rsidP="00E445E5">
          <w:pPr>
            <w:pStyle w:val="C2D17602C7304CF78C1DCE845569DAD1"/>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2A3473EB39974D76BF5B03F519E328EB"/>
        <w:category>
          <w:name w:val="General"/>
          <w:gallery w:val="placeholder"/>
        </w:category>
        <w:types>
          <w:type w:val="bbPlcHdr"/>
        </w:types>
        <w:behaviors>
          <w:behavior w:val="content"/>
        </w:behaviors>
        <w:guid w:val="{C94C5371-EBD4-434A-827B-B32553AD49D8}"/>
      </w:docPartPr>
      <w:docPartBody>
        <w:p w:rsidR="0013297B" w:rsidRDefault="0013297B" w:rsidP="0013297B">
          <w:pPr>
            <w:pStyle w:val="2A3473EB39974D76BF5B03F519E328EB"/>
          </w:pPr>
          <w:r w:rsidRPr="004D0DFD">
            <w:rPr>
              <w:rStyle w:val="PlaceholderText"/>
              <w:rFonts w:cstheme="minorHAnsi"/>
              <w:color w:val="FF000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6283CC9A38264BEFB80A7FA079A773A9"/>
        <w:category>
          <w:name w:val="General"/>
          <w:gallery w:val="placeholder"/>
        </w:category>
        <w:types>
          <w:type w:val="bbPlcHdr"/>
        </w:types>
        <w:behaviors>
          <w:behavior w:val="content"/>
        </w:behaviors>
        <w:guid w:val="{A80C1B08-71CF-4349-B4E2-ABA0E46222CB}"/>
      </w:docPartPr>
      <w:docPartBody>
        <w:p w:rsidR="00F619FC" w:rsidRDefault="00EF1D51" w:rsidP="00EF1D51">
          <w:pPr>
            <w:pStyle w:val="6283CC9A38264BEFB80A7FA079A773A9"/>
          </w:pPr>
          <w:r w:rsidRPr="00F02657">
            <w:rPr>
              <w:rStyle w:val="PlaceholderText"/>
              <w:color w:val="00B050"/>
            </w:rPr>
            <w:t>Click here to enter text</w:t>
          </w:r>
        </w:p>
      </w:docPartBody>
    </w:docPart>
    <w:docPart>
      <w:docPartPr>
        <w:name w:val="32C4634AB45B4CE3A5661BEE9D9E170B"/>
        <w:category>
          <w:name w:val="General"/>
          <w:gallery w:val="placeholder"/>
        </w:category>
        <w:types>
          <w:type w:val="bbPlcHdr"/>
        </w:types>
        <w:behaviors>
          <w:behavior w:val="content"/>
        </w:behaviors>
        <w:guid w:val="{3548810B-938D-454A-B988-DA3DF783F38B}"/>
      </w:docPartPr>
      <w:docPartBody>
        <w:p w:rsidR="005A7173" w:rsidRDefault="005A7173" w:rsidP="005A7173">
          <w:pPr>
            <w:pStyle w:val="32C4634AB45B4CE3A5661BEE9D9E170B"/>
          </w:pPr>
          <w:r w:rsidRPr="004F3A26">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24AC"/>
    <w:rsid w:val="00004B94"/>
    <w:rsid w:val="00020F7E"/>
    <w:rsid w:val="0002341B"/>
    <w:rsid w:val="00041869"/>
    <w:rsid w:val="000441B4"/>
    <w:rsid w:val="00044B3A"/>
    <w:rsid w:val="00055D06"/>
    <w:rsid w:val="000660A3"/>
    <w:rsid w:val="000674C4"/>
    <w:rsid w:val="000A2945"/>
    <w:rsid w:val="000E345A"/>
    <w:rsid w:val="000F4148"/>
    <w:rsid w:val="000F4478"/>
    <w:rsid w:val="00114F52"/>
    <w:rsid w:val="00131946"/>
    <w:rsid w:val="0013297B"/>
    <w:rsid w:val="0014238C"/>
    <w:rsid w:val="001427CF"/>
    <w:rsid w:val="00144172"/>
    <w:rsid w:val="001464CF"/>
    <w:rsid w:val="00182072"/>
    <w:rsid w:val="00195666"/>
    <w:rsid w:val="001A6AD6"/>
    <w:rsid w:val="001A6D10"/>
    <w:rsid w:val="001B6C0C"/>
    <w:rsid w:val="001C5462"/>
    <w:rsid w:val="001E5F1B"/>
    <w:rsid w:val="002014A1"/>
    <w:rsid w:val="002153CF"/>
    <w:rsid w:val="0022121C"/>
    <w:rsid w:val="00221944"/>
    <w:rsid w:val="0022273B"/>
    <w:rsid w:val="00224DAD"/>
    <w:rsid w:val="002328F9"/>
    <w:rsid w:val="002A5C93"/>
    <w:rsid w:val="002C2007"/>
    <w:rsid w:val="002D7FF4"/>
    <w:rsid w:val="0030408D"/>
    <w:rsid w:val="00306A14"/>
    <w:rsid w:val="003257A9"/>
    <w:rsid w:val="0033573E"/>
    <w:rsid w:val="00352D05"/>
    <w:rsid w:val="0036067A"/>
    <w:rsid w:val="0039772C"/>
    <w:rsid w:val="003B2866"/>
    <w:rsid w:val="003C11F8"/>
    <w:rsid w:val="003C2A3B"/>
    <w:rsid w:val="003C3435"/>
    <w:rsid w:val="003D22E5"/>
    <w:rsid w:val="003E014B"/>
    <w:rsid w:val="004136C0"/>
    <w:rsid w:val="00427793"/>
    <w:rsid w:val="00471AA2"/>
    <w:rsid w:val="00472EFE"/>
    <w:rsid w:val="0047483F"/>
    <w:rsid w:val="0048783F"/>
    <w:rsid w:val="00496237"/>
    <w:rsid w:val="004A0DD0"/>
    <w:rsid w:val="004A6B11"/>
    <w:rsid w:val="004D76C0"/>
    <w:rsid w:val="004E3776"/>
    <w:rsid w:val="004E6044"/>
    <w:rsid w:val="004F5ED4"/>
    <w:rsid w:val="00511832"/>
    <w:rsid w:val="00537CCB"/>
    <w:rsid w:val="0054361A"/>
    <w:rsid w:val="0056009E"/>
    <w:rsid w:val="00585305"/>
    <w:rsid w:val="00586252"/>
    <w:rsid w:val="005A57CB"/>
    <w:rsid w:val="005A7173"/>
    <w:rsid w:val="005D3D88"/>
    <w:rsid w:val="005F2800"/>
    <w:rsid w:val="005F369E"/>
    <w:rsid w:val="005F5869"/>
    <w:rsid w:val="005F7CFA"/>
    <w:rsid w:val="00611767"/>
    <w:rsid w:val="00627394"/>
    <w:rsid w:val="006374D2"/>
    <w:rsid w:val="00666029"/>
    <w:rsid w:val="00666BF7"/>
    <w:rsid w:val="00686D58"/>
    <w:rsid w:val="00696CA9"/>
    <w:rsid w:val="00697181"/>
    <w:rsid w:val="006A4F86"/>
    <w:rsid w:val="006B45F6"/>
    <w:rsid w:val="006B6982"/>
    <w:rsid w:val="006C4E99"/>
    <w:rsid w:val="006E16CB"/>
    <w:rsid w:val="006F5C46"/>
    <w:rsid w:val="0071533A"/>
    <w:rsid w:val="00723397"/>
    <w:rsid w:val="00737021"/>
    <w:rsid w:val="00741052"/>
    <w:rsid w:val="00746864"/>
    <w:rsid w:val="00747946"/>
    <w:rsid w:val="0075283C"/>
    <w:rsid w:val="00766C3A"/>
    <w:rsid w:val="00784E2D"/>
    <w:rsid w:val="007866D1"/>
    <w:rsid w:val="007E2F8F"/>
    <w:rsid w:val="00802357"/>
    <w:rsid w:val="00804510"/>
    <w:rsid w:val="00825B87"/>
    <w:rsid w:val="0086345F"/>
    <w:rsid w:val="008645AD"/>
    <w:rsid w:val="008A32CE"/>
    <w:rsid w:val="008A418F"/>
    <w:rsid w:val="008A71FF"/>
    <w:rsid w:val="008B6C65"/>
    <w:rsid w:val="008C0B7F"/>
    <w:rsid w:val="008C286E"/>
    <w:rsid w:val="008F0D75"/>
    <w:rsid w:val="0090360A"/>
    <w:rsid w:val="00915142"/>
    <w:rsid w:val="0092297C"/>
    <w:rsid w:val="00944825"/>
    <w:rsid w:val="00957300"/>
    <w:rsid w:val="00976185"/>
    <w:rsid w:val="0099518A"/>
    <w:rsid w:val="00997D65"/>
    <w:rsid w:val="009C5D5D"/>
    <w:rsid w:val="00A345CD"/>
    <w:rsid w:val="00A5527F"/>
    <w:rsid w:val="00AA595D"/>
    <w:rsid w:val="00AE2A0D"/>
    <w:rsid w:val="00AF71EC"/>
    <w:rsid w:val="00B12AB6"/>
    <w:rsid w:val="00B34548"/>
    <w:rsid w:val="00B4466F"/>
    <w:rsid w:val="00B50DA8"/>
    <w:rsid w:val="00B53E47"/>
    <w:rsid w:val="00B54292"/>
    <w:rsid w:val="00B56B6C"/>
    <w:rsid w:val="00B64E61"/>
    <w:rsid w:val="00B776D7"/>
    <w:rsid w:val="00B821B7"/>
    <w:rsid w:val="00B93EDC"/>
    <w:rsid w:val="00BA38DD"/>
    <w:rsid w:val="00BB307D"/>
    <w:rsid w:val="00BB33B5"/>
    <w:rsid w:val="00BB7496"/>
    <w:rsid w:val="00BC425A"/>
    <w:rsid w:val="00BF1CDB"/>
    <w:rsid w:val="00C0624A"/>
    <w:rsid w:val="00C07345"/>
    <w:rsid w:val="00C416FF"/>
    <w:rsid w:val="00C4372D"/>
    <w:rsid w:val="00C56ED6"/>
    <w:rsid w:val="00C6097E"/>
    <w:rsid w:val="00C62483"/>
    <w:rsid w:val="00C666BB"/>
    <w:rsid w:val="00CA78F6"/>
    <w:rsid w:val="00CC0791"/>
    <w:rsid w:val="00CC1ECE"/>
    <w:rsid w:val="00CE5CFF"/>
    <w:rsid w:val="00CE7DDD"/>
    <w:rsid w:val="00CF13AB"/>
    <w:rsid w:val="00D10200"/>
    <w:rsid w:val="00D16289"/>
    <w:rsid w:val="00D40239"/>
    <w:rsid w:val="00D732CF"/>
    <w:rsid w:val="00D80A22"/>
    <w:rsid w:val="00D86513"/>
    <w:rsid w:val="00D921B9"/>
    <w:rsid w:val="00D92779"/>
    <w:rsid w:val="00DA28AE"/>
    <w:rsid w:val="00DA607E"/>
    <w:rsid w:val="00DA7DE5"/>
    <w:rsid w:val="00DB2C14"/>
    <w:rsid w:val="00DB65B6"/>
    <w:rsid w:val="00DE4749"/>
    <w:rsid w:val="00E110BF"/>
    <w:rsid w:val="00E3052C"/>
    <w:rsid w:val="00E445E5"/>
    <w:rsid w:val="00E7395E"/>
    <w:rsid w:val="00E774B9"/>
    <w:rsid w:val="00E77D49"/>
    <w:rsid w:val="00E80322"/>
    <w:rsid w:val="00E8242B"/>
    <w:rsid w:val="00E838EE"/>
    <w:rsid w:val="00E85515"/>
    <w:rsid w:val="00E8621D"/>
    <w:rsid w:val="00E96DC9"/>
    <w:rsid w:val="00EB3941"/>
    <w:rsid w:val="00EB543F"/>
    <w:rsid w:val="00ED43C5"/>
    <w:rsid w:val="00EF0A85"/>
    <w:rsid w:val="00EF1D51"/>
    <w:rsid w:val="00EF5317"/>
    <w:rsid w:val="00F05263"/>
    <w:rsid w:val="00F06AC3"/>
    <w:rsid w:val="00F12DAA"/>
    <w:rsid w:val="00F13A6D"/>
    <w:rsid w:val="00F1629E"/>
    <w:rsid w:val="00F3365D"/>
    <w:rsid w:val="00F43045"/>
    <w:rsid w:val="00F55EA6"/>
    <w:rsid w:val="00F619FC"/>
    <w:rsid w:val="00F72CED"/>
    <w:rsid w:val="00F763F8"/>
    <w:rsid w:val="00F8375F"/>
    <w:rsid w:val="00F857DB"/>
    <w:rsid w:val="00FB218B"/>
    <w:rsid w:val="00FB6DD0"/>
    <w:rsid w:val="00FF0D89"/>
    <w:rsid w:val="00FF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83C"/>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983F5AD9B5E845DB9622503984FD5F29">
    <w:name w:val="983F5AD9B5E845DB9622503984FD5F29"/>
    <w:rsid w:val="008645AD"/>
    <w:pPr>
      <w:spacing w:after="160" w:line="259" w:lineRule="auto"/>
    </w:pPr>
  </w:style>
  <w:style w:type="paragraph" w:customStyle="1" w:styleId="3C5BDF39B2364C12891E83B3DFAF7270">
    <w:name w:val="3C5BDF39B2364C12891E83B3DFAF7270"/>
    <w:rsid w:val="008645AD"/>
    <w:pPr>
      <w:spacing w:after="160" w:line="259" w:lineRule="auto"/>
    </w:pPr>
  </w:style>
  <w:style w:type="paragraph" w:customStyle="1" w:styleId="CE56D48C2961458E80BD795A3BDA433F">
    <w:name w:val="CE56D48C2961458E80BD795A3BDA433F"/>
    <w:rsid w:val="00666BF7"/>
    <w:pPr>
      <w:spacing w:after="160" w:line="259" w:lineRule="auto"/>
    </w:pPr>
  </w:style>
  <w:style w:type="paragraph" w:customStyle="1" w:styleId="B7B3B18DD2F346F9ADB8C9E2E355223F">
    <w:name w:val="B7B3B18DD2F346F9ADB8C9E2E355223F"/>
    <w:rsid w:val="007866D1"/>
    <w:pPr>
      <w:spacing w:after="160" w:line="259" w:lineRule="auto"/>
    </w:pPr>
  </w:style>
  <w:style w:type="paragraph" w:customStyle="1" w:styleId="32C4634AB45B4CE3A5661BEE9D9E170B">
    <w:name w:val="32C4634AB45B4CE3A5661BEE9D9E170B"/>
    <w:rsid w:val="005A7173"/>
    <w:pPr>
      <w:spacing w:after="160" w:line="259" w:lineRule="auto"/>
    </w:pPr>
  </w:style>
  <w:style w:type="paragraph" w:customStyle="1" w:styleId="2D0BE6958279444EA0B57CC343FDECDE">
    <w:name w:val="2D0BE6958279444EA0B57CC343FDECDE"/>
    <w:rsid w:val="0075283C"/>
    <w:pPr>
      <w:spacing w:after="160" w:line="259" w:lineRule="auto"/>
    </w:pPr>
  </w:style>
  <w:style w:type="paragraph" w:customStyle="1" w:styleId="D6A4AB08B91F4D6CB8C139106669E38F">
    <w:name w:val="D6A4AB08B91F4D6CB8C139106669E38F"/>
    <w:rsid w:val="0075283C"/>
    <w:pPr>
      <w:spacing w:after="160" w:line="259" w:lineRule="auto"/>
    </w:pPr>
  </w:style>
  <w:style w:type="paragraph" w:customStyle="1" w:styleId="A33DEFD98BDD4750B9DD26682225FF3A">
    <w:name w:val="A33DEFD98BDD4750B9DD26682225FF3A"/>
    <w:rsid w:val="0075283C"/>
    <w:pPr>
      <w:spacing w:after="160" w:line="259" w:lineRule="auto"/>
    </w:pPr>
  </w:style>
  <w:style w:type="paragraph" w:customStyle="1" w:styleId="1E5C71D0BA184604AD3788E638AD8FFB">
    <w:name w:val="1E5C71D0BA184604AD3788E638AD8FFB"/>
    <w:rsid w:val="0075283C"/>
    <w:pPr>
      <w:spacing w:after="160" w:line="259" w:lineRule="auto"/>
    </w:pPr>
  </w:style>
  <w:style w:type="paragraph" w:customStyle="1" w:styleId="40E6AE7AE44A44368E06021287A5B3F6">
    <w:name w:val="40E6AE7AE44A44368E06021287A5B3F6"/>
    <w:rsid w:val="0075283C"/>
    <w:pPr>
      <w:spacing w:after="160" w:line="259" w:lineRule="auto"/>
    </w:pPr>
  </w:style>
  <w:style w:type="paragraph" w:customStyle="1" w:styleId="456707D04EE7487B82B1ABF7005B2F29">
    <w:name w:val="456707D04EE7487B82B1ABF7005B2F29"/>
    <w:rsid w:val="0075283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ID xmlns="2ec1545b-b685-421c-9235-1c7dc66d3cb5" xsi:nil="true"/>
    <Category xmlns="b4694e53-e838-4432-8309-bb46ee2c3cd1">Contracts and Solicitations</Category>
    <Description0 xmlns="d05655a7-ea03-4ac9-a149-b4abdecb21d2" xsi:nil="true"/>
    <Sub_x002d_Category xmlns="b4694e53-e838-4432-8309-bb46ee2c3c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39667-A56C-4FCC-BC6F-7C0863500CCE}">
  <ds:schemaRefs>
    <ds:schemaRef ds:uri="b4694e53-e838-4432-8309-bb46ee2c3cd1"/>
    <ds:schemaRef ds:uri="http://schemas.microsoft.com/office/2006/documentManagement/types"/>
    <ds:schemaRef ds:uri="http://purl.org/dc/terms/"/>
    <ds:schemaRef ds:uri="2ec1545b-b685-421c-9235-1c7dc66d3cb5"/>
    <ds:schemaRef ds:uri="http://purl.org/dc/elements/1.1/"/>
    <ds:schemaRef ds:uri="http://purl.org/dc/dcmitype/"/>
    <ds:schemaRef ds:uri="d05655a7-ea03-4ac9-a149-b4abdecb21d2"/>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3.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E5E8E82-62BE-404B-936D-4DED86AC2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712102D6.dotm</Template>
  <TotalTime>1</TotalTime>
  <Pages>75</Pages>
  <Words>27794</Words>
  <Characters>156498</Characters>
  <Application>Microsoft Office Word</Application>
  <DocSecurity>4</DocSecurity>
  <Lines>1304</Lines>
  <Paragraphs>367</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183925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Fuiten, Elizabeth A</dc:creator>
  <cp:lastModifiedBy>Caton, Colleen L</cp:lastModifiedBy>
  <cp:revision>2</cp:revision>
  <cp:lastPrinted>2019-09-18T17:50:00Z</cp:lastPrinted>
  <dcterms:created xsi:type="dcterms:W3CDTF">2019-11-26T18:19:00Z</dcterms:created>
  <dcterms:modified xsi:type="dcterms:W3CDTF">2019-11-26T18:19:00Z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