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6.xml" ContentType="application/vnd.openxmlformats-officedocument.wordprocessingml.header+xml"/>
  <Override PartName="/word/footer2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7.xml" ContentType="application/vnd.openxmlformats-officedocument.wordprocessingml.header+xml"/>
  <Override PartName="/word/footer48.xml" ContentType="application/vnd.openxmlformats-officedocument.wordprocessingml.footer+xml"/>
  <Override PartName="/word/header38.xml" ContentType="application/vnd.openxmlformats-officedocument.wordprocessingml.header+xml"/>
  <Override PartName="/word/footer49.xml" ContentType="application/vnd.openxmlformats-officedocument.wordprocessingml.footer+xml"/>
  <Override PartName="/word/header39.xml" ContentType="application/vnd.openxmlformats-officedocument.wordprocessingml.header+xml"/>
  <Override PartName="/word/footer50.xml" ContentType="application/vnd.openxmlformats-officedocument.wordprocessingml.footer+xml"/>
  <Override PartName="/word/header40.xml" ContentType="application/vnd.openxmlformats-officedocument.wordprocessingml.header+xml"/>
  <Override PartName="/word/footer51.xml" ContentType="application/vnd.openxmlformats-officedocument.wordprocessingml.footer+xml"/>
  <Override PartName="/word/header41.xml" ContentType="application/vnd.openxmlformats-officedocument.wordprocessingml.header+xml"/>
  <Override PartName="/word/footer52.xml" ContentType="application/vnd.openxmlformats-officedocument.wordprocessingml.footer+xml"/>
  <Override PartName="/word/header42.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F5BE" w14:textId="48C0BCFA" w:rsidR="008064CB" w:rsidRPr="008E2E62" w:rsidRDefault="008064CB" w:rsidP="00B43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rPr>
          <w:szCs w:val="20"/>
        </w:rPr>
      </w:pPr>
      <w:r w:rsidRPr="008E2E62">
        <w:rPr>
          <w:szCs w:val="20"/>
        </w:rPr>
        <w:t xml:space="preserve">The </w:t>
      </w:r>
      <w:sdt>
        <w:sdtPr>
          <w:rPr>
            <w:rStyle w:val="Style11"/>
          </w:rPr>
          <w:alias w:val="S-Agency Name"/>
          <w:tag w:val="S-Agency Name"/>
          <w:id w:val="181829"/>
          <w:placeholder>
            <w:docPart w:val="A1E80287B46345E8B5FB0764BC95A16D"/>
          </w:placeholder>
        </w:sdtPr>
        <w:sdtEndPr>
          <w:rPr>
            <w:rStyle w:val="DefaultParagraphFont"/>
            <w:rFonts w:ascii="Calibri" w:hAnsi="Calibri"/>
            <w:color w:val="auto"/>
            <w:szCs w:val="20"/>
          </w:rPr>
        </w:sdtEndPr>
        <w:sdtContent>
          <w:r w:rsidR="009741D4" w:rsidRPr="00551CB7">
            <w:rPr>
              <w:rStyle w:val="Style11"/>
              <w:b/>
            </w:rPr>
            <w:t>Illinois Department of Transportation</w:t>
          </w:r>
          <w:r w:rsidR="009741D4">
            <w:rPr>
              <w:rStyle w:val="Style11"/>
            </w:rPr>
            <w:t xml:space="preserve">  </w:t>
          </w:r>
        </w:sdtContent>
      </w:sdt>
      <w:r w:rsidR="00E71D8B">
        <w:rPr>
          <w:szCs w:val="20"/>
        </w:rPr>
        <w:t xml:space="preserve"> </w:t>
      </w:r>
      <w:r>
        <w:rPr>
          <w:szCs w:val="20"/>
        </w:rPr>
        <w:t>(“Agency”</w:t>
      </w:r>
      <w:r w:rsidR="00606481">
        <w:rPr>
          <w:szCs w:val="20"/>
        </w:rPr>
        <w:t xml:space="preserve"> </w:t>
      </w:r>
      <w:r w:rsidR="0031404D">
        <w:rPr>
          <w:szCs w:val="20"/>
        </w:rPr>
        <w:t>or “State”</w:t>
      </w:r>
      <w:r>
        <w:rPr>
          <w:szCs w:val="20"/>
        </w:rPr>
        <w:t xml:space="preserve">) </w:t>
      </w:r>
      <w:r w:rsidRPr="008E2E62">
        <w:rPr>
          <w:szCs w:val="20"/>
        </w:rPr>
        <w:t>request</w:t>
      </w:r>
      <w:r w:rsidR="00893512">
        <w:rPr>
          <w:szCs w:val="20"/>
        </w:rPr>
        <w:t>s</w:t>
      </w:r>
      <w:r w:rsidRPr="008E2E62">
        <w:rPr>
          <w:szCs w:val="20"/>
        </w:rPr>
        <w:t xml:space="preserve"> </w:t>
      </w:r>
      <w:r w:rsidR="00593EC8">
        <w:rPr>
          <w:szCs w:val="20"/>
        </w:rPr>
        <w:t>proposals</w:t>
      </w:r>
      <w:r w:rsidRPr="008E2E62">
        <w:rPr>
          <w:szCs w:val="20"/>
        </w:rPr>
        <w:t xml:space="preserve"> from responsible </w:t>
      </w:r>
      <w:r w:rsidR="00D80661">
        <w:rPr>
          <w:szCs w:val="20"/>
        </w:rPr>
        <w:t>Offerors</w:t>
      </w:r>
      <w:r w:rsidRPr="008E2E62">
        <w:rPr>
          <w:szCs w:val="20"/>
        </w:rPr>
        <w:t xml:space="preserve"> to meet its needs. </w:t>
      </w:r>
      <w:r w:rsidR="00C501B8">
        <w:rPr>
          <w:szCs w:val="20"/>
        </w:rPr>
        <w:t xml:space="preserve"> </w:t>
      </w:r>
      <w:r w:rsidRPr="008E2E62">
        <w:rPr>
          <w:szCs w:val="20"/>
        </w:rPr>
        <w:t>A brief desc</w:t>
      </w:r>
      <w:r w:rsidR="00D80661">
        <w:rPr>
          <w:szCs w:val="20"/>
        </w:rPr>
        <w:t xml:space="preserve">ription is set forth below for </w:t>
      </w:r>
      <w:r w:rsidR="00DD79A5">
        <w:rPr>
          <w:szCs w:val="20"/>
        </w:rPr>
        <w:t xml:space="preserve">the </w:t>
      </w:r>
      <w:r w:rsidR="00D80661">
        <w:rPr>
          <w:szCs w:val="20"/>
        </w:rPr>
        <w:t>Offer</w:t>
      </w:r>
      <w:r w:rsidR="00DD79A5">
        <w:rPr>
          <w:szCs w:val="20"/>
        </w:rPr>
        <w:t>or</w:t>
      </w:r>
      <w:r w:rsidRPr="008E2E62">
        <w:rPr>
          <w:szCs w:val="20"/>
        </w:rPr>
        <w:t>’s convenience, with detailed requirements in subsequent sections of this solicitation. If interested and able to meet these requirements, the State appreciate</w:t>
      </w:r>
      <w:r w:rsidR="00893512">
        <w:rPr>
          <w:szCs w:val="20"/>
        </w:rPr>
        <w:t>s</w:t>
      </w:r>
      <w:r w:rsidRPr="008E2E62">
        <w:rPr>
          <w:szCs w:val="20"/>
        </w:rPr>
        <w:t xml:space="preserve"> and welcome</w:t>
      </w:r>
      <w:r w:rsidR="00893512">
        <w:rPr>
          <w:szCs w:val="20"/>
        </w:rPr>
        <w:t>s</w:t>
      </w:r>
      <w:r w:rsidRPr="008E2E62">
        <w:rPr>
          <w:szCs w:val="20"/>
        </w:rPr>
        <w:t xml:space="preserve"> an offer.</w:t>
      </w:r>
    </w:p>
    <w:p w14:paraId="2AA31A65" w14:textId="77777777" w:rsidR="008064CB" w:rsidRDefault="008064CB" w:rsidP="00B4319F">
      <w:pPr>
        <w:spacing w:before="240" w:after="0" w:line="23" w:lineRule="atLeast"/>
        <w:jc w:val="both"/>
        <w:rPr>
          <w:b/>
          <w:szCs w:val="20"/>
        </w:rPr>
      </w:pPr>
      <w:r w:rsidRPr="008E2E62">
        <w:rPr>
          <w:b/>
          <w:szCs w:val="20"/>
        </w:rPr>
        <w:t>Brief Description:</w:t>
      </w:r>
    </w:p>
    <w:p w14:paraId="37D54B6E" w14:textId="0ED95CF8" w:rsidR="00E23215" w:rsidRDefault="00E23215" w:rsidP="00E23215">
      <w:pPr>
        <w:tabs>
          <w:tab w:val="left" w:pos="720"/>
        </w:tabs>
        <w:kinsoku w:val="0"/>
        <w:overflowPunct w:val="0"/>
        <w:autoSpaceDE w:val="0"/>
        <w:autoSpaceDN w:val="0"/>
        <w:spacing w:before="120" w:after="120" w:line="240" w:lineRule="auto"/>
        <w:jc w:val="both"/>
        <w:rPr>
          <w:rFonts w:asciiTheme="minorHAnsi" w:eastAsia="Times New Roman" w:hAnsiTheme="minorHAnsi" w:cs="Arial"/>
        </w:rPr>
      </w:pPr>
      <w:r>
        <w:rPr>
          <w:rFonts w:asciiTheme="minorHAnsi" w:hAnsiTheme="minorHAnsi"/>
        </w:rPr>
        <w:t xml:space="preserve">The Agency is seeking to </w:t>
      </w:r>
      <w:r>
        <w:t>acquire</w:t>
      </w:r>
      <w:r w:rsidRPr="005E0362">
        <w:t xml:space="preserve"> Technical and Project Management</w:t>
      </w:r>
      <w:r>
        <w:t xml:space="preserve"> Advisory</w:t>
      </w:r>
      <w:r w:rsidRPr="005E0362">
        <w:t xml:space="preserve"> expertise to augment </w:t>
      </w:r>
      <w:r>
        <w:t xml:space="preserve">and support </w:t>
      </w:r>
      <w:r w:rsidRPr="005E0362">
        <w:rPr>
          <w:spacing w:val="-3"/>
        </w:rPr>
        <w:t xml:space="preserve">IDOT </w:t>
      </w:r>
      <w:r w:rsidRPr="005E0362">
        <w:t>staff</w:t>
      </w:r>
      <w:r>
        <w:t xml:space="preserve"> throughout the project development, procurement, and delivery lifecyle</w:t>
      </w:r>
      <w:r w:rsidRPr="005E0362">
        <w:t xml:space="preserve">. </w:t>
      </w:r>
      <w:r>
        <w:t>The Agency will utilize</w:t>
      </w:r>
      <w:r w:rsidRPr="005E0362">
        <w:t xml:space="preserve"> this expertise to develop and execute a strategy for the alternative delivery of projects including but not limited to Public Private Partnerships (P3)</w:t>
      </w:r>
      <w:r>
        <w:t>,</w:t>
      </w:r>
      <w:r w:rsidRPr="005E0362">
        <w:t xml:space="preserve"> Design Build </w:t>
      </w:r>
      <w:r>
        <w:t xml:space="preserve">(DB) Delivery Methods </w:t>
      </w:r>
      <w:bookmarkStart w:id="0" w:name="_Hlk221603662"/>
      <w:r>
        <w:t>and any</w:t>
      </w:r>
      <w:r w:rsidRPr="005E0362">
        <w:t xml:space="preserve"> other </w:t>
      </w:r>
      <w:r>
        <w:t>potential Alternative Project D</w:t>
      </w:r>
      <w:r w:rsidRPr="005E0362">
        <w:t>elivery</w:t>
      </w:r>
      <w:r>
        <w:t xml:space="preserve"> (APD)</w:t>
      </w:r>
      <w:r w:rsidRPr="005E0362">
        <w:t xml:space="preserve"> methods</w:t>
      </w:r>
      <w:bookmarkEnd w:id="0"/>
      <w:r w:rsidRPr="005E0362">
        <w:t>.</w:t>
      </w:r>
      <w:r>
        <w:t xml:space="preserve">  </w:t>
      </w:r>
      <w:r w:rsidRPr="00C35D18">
        <w:rPr>
          <w:rFonts w:asciiTheme="minorHAnsi" w:eastAsia="Times New Roman" w:hAnsiTheme="minorHAnsi" w:cs="Arial"/>
        </w:rPr>
        <w:t xml:space="preserve">The </w:t>
      </w:r>
      <w:r>
        <w:rPr>
          <w:rFonts w:asciiTheme="minorHAnsi" w:eastAsia="Times New Roman" w:hAnsiTheme="minorHAnsi" w:cs="Arial"/>
        </w:rPr>
        <w:t>Agency</w:t>
      </w:r>
      <w:r w:rsidRPr="00C35D18">
        <w:rPr>
          <w:rFonts w:asciiTheme="minorHAnsi" w:eastAsia="Times New Roman" w:hAnsiTheme="minorHAnsi" w:cs="Arial"/>
        </w:rPr>
        <w:t xml:space="preserve"> desires to be on the cutting edge of innovative methods to assist in the delivery of surface transportation and related projects</w:t>
      </w:r>
      <w:r>
        <w:rPr>
          <w:rFonts w:asciiTheme="minorHAnsi" w:eastAsia="Times New Roman" w:hAnsiTheme="minorHAnsi" w:cs="Arial"/>
        </w:rPr>
        <w:t xml:space="preserve"> </w:t>
      </w:r>
      <w:r w:rsidRPr="00C35D18">
        <w:rPr>
          <w:rFonts w:asciiTheme="minorHAnsi" w:eastAsia="Times New Roman" w:hAnsiTheme="minorHAnsi" w:cs="Arial"/>
        </w:rPr>
        <w:t>and is seeking</w:t>
      </w:r>
      <w:r>
        <w:rPr>
          <w:rFonts w:asciiTheme="minorHAnsi" w:eastAsia="Times New Roman" w:hAnsiTheme="minorHAnsi" w:cs="Arial"/>
        </w:rPr>
        <w:t xml:space="preserve"> </w:t>
      </w:r>
      <w:r w:rsidR="00412267">
        <w:rPr>
          <w:rFonts w:asciiTheme="minorHAnsi" w:eastAsia="Times New Roman" w:hAnsiTheme="minorHAnsi" w:cs="Arial"/>
        </w:rPr>
        <w:t>a</w:t>
      </w:r>
      <w:r w:rsidRPr="00C35D18">
        <w:rPr>
          <w:rFonts w:asciiTheme="minorHAnsi" w:eastAsia="Times New Roman" w:hAnsiTheme="minorHAnsi" w:cs="Arial"/>
        </w:rPr>
        <w:t xml:space="preserve"> Technical</w:t>
      </w:r>
      <w:r>
        <w:rPr>
          <w:rFonts w:asciiTheme="minorHAnsi" w:eastAsia="Times New Roman" w:hAnsiTheme="minorHAnsi" w:cs="Arial"/>
        </w:rPr>
        <w:t xml:space="preserve"> Advisor</w:t>
      </w:r>
      <w:r w:rsidRPr="00C35D18">
        <w:rPr>
          <w:rFonts w:asciiTheme="minorHAnsi" w:eastAsia="Times New Roman" w:hAnsiTheme="minorHAnsi" w:cs="Arial"/>
        </w:rPr>
        <w:t xml:space="preserve"> </w:t>
      </w:r>
      <w:r>
        <w:rPr>
          <w:rFonts w:asciiTheme="minorHAnsi" w:eastAsia="Times New Roman" w:hAnsiTheme="minorHAnsi" w:cs="Arial"/>
        </w:rPr>
        <w:t xml:space="preserve">and Program Management Advisor </w:t>
      </w:r>
      <w:r w:rsidRPr="00C35D18">
        <w:rPr>
          <w:rFonts w:asciiTheme="minorHAnsi" w:eastAsia="Times New Roman" w:hAnsiTheme="minorHAnsi" w:cs="Arial"/>
        </w:rPr>
        <w:t xml:space="preserve">for a wide variety of P3 </w:t>
      </w:r>
      <w:r>
        <w:rPr>
          <w:rFonts w:asciiTheme="minorHAnsi" w:eastAsia="Times New Roman" w:hAnsiTheme="minorHAnsi" w:cs="Arial"/>
        </w:rPr>
        <w:t xml:space="preserve">and DB </w:t>
      </w:r>
      <w:r w:rsidRPr="00C35D18">
        <w:rPr>
          <w:rFonts w:asciiTheme="minorHAnsi" w:eastAsia="Times New Roman" w:hAnsiTheme="minorHAnsi" w:cs="Arial"/>
        </w:rPr>
        <w:t>transactions for advancement of its</w:t>
      </w:r>
      <w:r>
        <w:rPr>
          <w:rFonts w:asciiTheme="minorHAnsi" w:eastAsia="Times New Roman" w:hAnsiTheme="minorHAnsi" w:cs="Arial"/>
        </w:rPr>
        <w:t xml:space="preserve"> </w:t>
      </w:r>
      <w:r>
        <w:rPr>
          <w:rFonts w:asciiTheme="minorHAnsi" w:hAnsiTheme="minorHAnsi" w:cs="Calibri"/>
        </w:rPr>
        <w:t>Innovative Project</w:t>
      </w:r>
      <w:r w:rsidRPr="00597B75">
        <w:rPr>
          <w:rFonts w:asciiTheme="minorHAnsi" w:hAnsiTheme="minorHAnsi" w:cs="Calibri"/>
        </w:rPr>
        <w:t xml:space="preserve"> Delivery</w:t>
      </w:r>
      <w:r w:rsidRPr="00C35D18">
        <w:rPr>
          <w:rFonts w:asciiTheme="minorHAnsi" w:eastAsia="Times New Roman" w:hAnsiTheme="minorHAnsi" w:cs="Arial"/>
        </w:rPr>
        <w:t xml:space="preserve"> </w:t>
      </w:r>
      <w:r>
        <w:rPr>
          <w:rFonts w:asciiTheme="minorHAnsi" w:eastAsia="Times New Roman" w:hAnsiTheme="minorHAnsi" w:cs="Arial"/>
        </w:rPr>
        <w:t>(IPD)</w:t>
      </w:r>
      <w:r w:rsidRPr="00C35D18">
        <w:rPr>
          <w:rFonts w:asciiTheme="minorHAnsi" w:eastAsia="Times New Roman" w:hAnsiTheme="minorHAnsi" w:cs="Arial"/>
        </w:rPr>
        <w:t xml:space="preserve"> program.</w:t>
      </w:r>
    </w:p>
    <w:p w14:paraId="0CBB8D16" w14:textId="585D8327" w:rsidR="00E23215" w:rsidRDefault="00E23215" w:rsidP="00E23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1" w:right="114" w:hanging="1"/>
        <w:jc w:val="both"/>
        <w:rPr>
          <w:rFonts w:asciiTheme="minorHAnsi" w:hAnsiTheme="minorHAnsi" w:cs="Calibri"/>
        </w:rPr>
      </w:pPr>
      <w:r>
        <w:rPr>
          <w:rFonts w:asciiTheme="minorHAnsi" w:hAnsiTheme="minorHAnsi" w:cs="Calibri"/>
        </w:rPr>
        <w:t xml:space="preserve">The selected Offeror shall </w:t>
      </w:r>
      <w:r w:rsidRPr="00597B75">
        <w:rPr>
          <w:rFonts w:asciiTheme="minorHAnsi" w:hAnsiTheme="minorHAnsi" w:cs="Calibri"/>
        </w:rPr>
        <w:t xml:space="preserve">provide </w:t>
      </w:r>
      <w:r>
        <w:rPr>
          <w:rFonts w:asciiTheme="minorHAnsi" w:hAnsiTheme="minorHAnsi" w:cs="Calibri"/>
        </w:rPr>
        <w:t>Technical and Project Management Advisory</w:t>
      </w:r>
      <w:r w:rsidRPr="00597B75">
        <w:rPr>
          <w:rFonts w:asciiTheme="minorHAnsi" w:hAnsiTheme="minorHAnsi" w:cs="Calibri"/>
        </w:rPr>
        <w:t xml:space="preserve"> services to the </w:t>
      </w:r>
      <w:r>
        <w:rPr>
          <w:rFonts w:asciiTheme="minorHAnsi" w:hAnsiTheme="minorHAnsi" w:cs="Calibri"/>
        </w:rPr>
        <w:t>Agency’s</w:t>
      </w:r>
      <w:r w:rsidRPr="00597B75">
        <w:rPr>
          <w:rFonts w:asciiTheme="minorHAnsi" w:hAnsiTheme="minorHAnsi" w:cs="Calibri"/>
        </w:rPr>
        <w:t xml:space="preserve"> </w:t>
      </w:r>
      <w:r>
        <w:rPr>
          <w:rFonts w:asciiTheme="minorHAnsi" w:hAnsiTheme="minorHAnsi" w:cs="Calibri"/>
        </w:rPr>
        <w:t>IPD Program</w:t>
      </w:r>
      <w:r w:rsidRPr="00597B75">
        <w:rPr>
          <w:rFonts w:asciiTheme="minorHAnsi" w:hAnsiTheme="minorHAnsi" w:cs="Calibri"/>
        </w:rPr>
        <w:t xml:space="preserve">. </w:t>
      </w:r>
      <w:r w:rsidRPr="00D32DF2">
        <w:rPr>
          <w:rFonts w:asciiTheme="minorHAnsi" w:hAnsiTheme="minorHAnsi" w:cs="Calibri"/>
        </w:rPr>
        <w:t xml:space="preserve">These services may include, but are not limited to: determining the appropriate procurement </w:t>
      </w:r>
      <w:r>
        <w:rPr>
          <w:rFonts w:asciiTheme="minorHAnsi" w:hAnsiTheme="minorHAnsi" w:cs="Calibri"/>
        </w:rPr>
        <w:t>of APD</w:t>
      </w:r>
      <w:r w:rsidRPr="00D32DF2">
        <w:rPr>
          <w:rFonts w:asciiTheme="minorHAnsi" w:hAnsiTheme="minorHAnsi" w:cs="Calibri"/>
        </w:rPr>
        <w:t xml:space="preserve"> to include but not limited to </w:t>
      </w:r>
      <w:r>
        <w:rPr>
          <w:rFonts w:asciiTheme="minorHAnsi" w:hAnsiTheme="minorHAnsi" w:cs="Calibri"/>
        </w:rPr>
        <w:t>P3</w:t>
      </w:r>
      <w:r w:rsidRPr="00D32DF2">
        <w:rPr>
          <w:rFonts w:asciiTheme="minorHAnsi" w:hAnsiTheme="minorHAnsi" w:cs="Calibri"/>
        </w:rPr>
        <w:t xml:space="preserve"> and </w:t>
      </w:r>
      <w:r>
        <w:rPr>
          <w:rFonts w:asciiTheme="minorHAnsi" w:hAnsiTheme="minorHAnsi" w:cs="Calibri"/>
        </w:rPr>
        <w:t xml:space="preserve">DB </w:t>
      </w:r>
      <w:r w:rsidRPr="00D32DF2">
        <w:rPr>
          <w:rFonts w:asciiTheme="minorHAnsi" w:hAnsiTheme="minorHAnsi" w:cs="Calibri"/>
        </w:rPr>
        <w:t xml:space="preserve">methods </w:t>
      </w:r>
      <w:r w:rsidR="00AE3C1B">
        <w:t>and any</w:t>
      </w:r>
      <w:r w:rsidR="00AE3C1B" w:rsidRPr="005E0362">
        <w:t xml:space="preserve"> other </w:t>
      </w:r>
      <w:r w:rsidR="00AE3C1B">
        <w:t>potential Alternative Project D</w:t>
      </w:r>
      <w:r w:rsidR="00AE3C1B" w:rsidRPr="005E0362">
        <w:t>elivery</w:t>
      </w:r>
      <w:r w:rsidR="00AE3C1B">
        <w:t xml:space="preserve"> (APD)</w:t>
      </w:r>
      <w:r w:rsidR="00AE3C1B" w:rsidRPr="005E0362">
        <w:t xml:space="preserve"> methods</w:t>
      </w:r>
      <w:r w:rsidR="00AE3C1B" w:rsidRPr="00D32DF2">
        <w:rPr>
          <w:rFonts w:asciiTheme="minorHAnsi" w:hAnsiTheme="minorHAnsi" w:cs="Calibri"/>
        </w:rPr>
        <w:t xml:space="preserve"> </w:t>
      </w:r>
      <w:r w:rsidRPr="00D32DF2">
        <w:rPr>
          <w:rFonts w:asciiTheme="minorHAnsi" w:hAnsiTheme="minorHAnsi" w:cs="Calibri"/>
        </w:rPr>
        <w:t xml:space="preserve">for delivery of projects, assisting in and participating in the procurement process and documents including Request for Information (RFI), Request for Qualifications (RFQ) and </w:t>
      </w:r>
      <w:r>
        <w:rPr>
          <w:rFonts w:asciiTheme="minorHAnsi" w:hAnsiTheme="minorHAnsi" w:cs="Calibri"/>
        </w:rPr>
        <w:t>Request for Proposals (</w:t>
      </w:r>
      <w:r w:rsidRPr="00D32DF2">
        <w:rPr>
          <w:rFonts w:asciiTheme="minorHAnsi" w:hAnsiTheme="minorHAnsi" w:cs="Calibri"/>
        </w:rPr>
        <w:t>RFP</w:t>
      </w:r>
      <w:r>
        <w:rPr>
          <w:rFonts w:asciiTheme="minorHAnsi" w:hAnsiTheme="minorHAnsi" w:cs="Calibri"/>
        </w:rPr>
        <w:t>)</w:t>
      </w:r>
      <w:r w:rsidRPr="00D32DF2">
        <w:rPr>
          <w:rFonts w:asciiTheme="minorHAnsi" w:hAnsiTheme="minorHAnsi" w:cs="Calibri"/>
        </w:rPr>
        <w:t xml:space="preserve">, reviewing and evaluating submittals by potential bidders, </w:t>
      </w:r>
      <w:r>
        <w:rPr>
          <w:rFonts w:asciiTheme="minorHAnsi" w:hAnsiTheme="minorHAnsi" w:cs="Calibri"/>
        </w:rPr>
        <w:t xml:space="preserve">and </w:t>
      </w:r>
      <w:r w:rsidRPr="00D32DF2">
        <w:rPr>
          <w:rFonts w:asciiTheme="minorHAnsi" w:hAnsiTheme="minorHAnsi" w:cs="Calibri"/>
        </w:rPr>
        <w:t>participating in development, negotiations, and execution of agreements and contracts.</w:t>
      </w:r>
    </w:p>
    <w:p w14:paraId="12203B78" w14:textId="77777777" w:rsidR="00E23215" w:rsidRDefault="00E23215" w:rsidP="00E23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1" w:right="114" w:hanging="1"/>
        <w:jc w:val="both"/>
        <w:rPr>
          <w:rFonts w:cs="Arial"/>
          <w:spacing w:val="-5"/>
        </w:rPr>
      </w:pPr>
      <w:r w:rsidRPr="00FA4E63">
        <w:rPr>
          <w:rFonts w:asciiTheme="minorHAnsi" w:eastAsia="Times New Roman" w:hAnsiTheme="minorHAnsi" w:cs="Calibri"/>
        </w:rPr>
        <w:t>Please be aware that Section 50-10.5 of the Illinois Procurement Code (30 ILCS 500/50.10.5) provides certain prohibitions against bidding on State contracts. In accordance with this provision, the successful bidder on this project and its subcontractors may be prohibited from bidding on contracts which are solicited or let because of or relative to this project.</w:t>
      </w:r>
      <w:r w:rsidRPr="00056EF0">
        <w:rPr>
          <w:rFonts w:cs="Arial"/>
          <w:spacing w:val="-5"/>
        </w:rPr>
        <w:t xml:space="preserve"> </w:t>
      </w:r>
    </w:p>
    <w:p w14:paraId="6CA46D1A" w14:textId="1F59A015" w:rsidR="00DA639E" w:rsidRDefault="00DA639E" w:rsidP="00DA639E">
      <w:pPr>
        <w:tabs>
          <w:tab w:val="left" w:pos="540"/>
        </w:tabs>
        <w:kinsoku w:val="0"/>
        <w:overflowPunct w:val="0"/>
        <w:autoSpaceDE w:val="0"/>
        <w:autoSpaceDN w:val="0"/>
        <w:jc w:val="both"/>
        <w:rPr>
          <w:rFonts w:cs="Arial"/>
          <w:spacing w:val="-5"/>
        </w:rPr>
      </w:pPr>
      <w:r w:rsidRPr="00056EF0">
        <w:rPr>
          <w:rFonts w:cs="Arial"/>
          <w:spacing w:val="-5"/>
        </w:rPr>
        <w:t xml:space="preserve">It is also the goal of this procurement that the selected Vendor will achieve a minimum percentage of the total contract of </w:t>
      </w:r>
      <w:r w:rsidR="00E23215">
        <w:t>N/A</w:t>
      </w:r>
      <w:r w:rsidRPr="00056EF0">
        <w:rPr>
          <w:rFonts w:cs="Arial"/>
          <w:spacing w:val="-5"/>
        </w:rPr>
        <w:t xml:space="preserve"> participation by business owned and controlled by minorities, women and/or disabled persons.</w:t>
      </w:r>
      <w:r>
        <w:rPr>
          <w:rFonts w:cs="Arial"/>
          <w:spacing w:val="-5"/>
        </w:rPr>
        <w:t xml:space="preserve">  </w:t>
      </w:r>
    </w:p>
    <w:p w14:paraId="7AFA6F5C" w14:textId="28DACA76" w:rsidR="00214987" w:rsidRDefault="00214987" w:rsidP="00B4319F">
      <w:pPr>
        <w:pStyle w:val="BodyText"/>
        <w:widowControl/>
        <w:spacing w:before="240" w:line="23" w:lineRule="atLeast"/>
        <w:rPr>
          <w:rFonts w:ascii="Calibri" w:hAnsi="Calibri"/>
          <w:sz w:val="22"/>
          <w:szCs w:val="20"/>
        </w:rPr>
      </w:pPr>
      <w:r>
        <w:rPr>
          <w:rFonts w:ascii="Calibri" w:hAnsi="Calibri"/>
          <w:sz w:val="22"/>
          <w:szCs w:val="20"/>
        </w:rPr>
        <w:t xml:space="preserve">The resulting contract </w:t>
      </w:r>
      <w:r w:rsidR="00D80661">
        <w:rPr>
          <w:rFonts w:ascii="Calibri" w:hAnsi="Calibri"/>
          <w:sz w:val="22"/>
          <w:szCs w:val="20"/>
        </w:rPr>
        <w:t xml:space="preserve">with the awarded vendor </w:t>
      </w:r>
      <w:r>
        <w:rPr>
          <w:rFonts w:ascii="Calibri" w:hAnsi="Calibri"/>
          <w:sz w:val="22"/>
          <w:szCs w:val="20"/>
        </w:rPr>
        <w:t xml:space="preserve">shall have an initial term of </w:t>
      </w:r>
      <w:r w:rsidR="00E23215">
        <w:rPr>
          <w:rFonts w:ascii="Calibri" w:hAnsi="Calibri"/>
          <w:b/>
          <w:sz w:val="22"/>
          <w:szCs w:val="20"/>
          <w:u w:val="single"/>
        </w:rPr>
        <w:t>2</w:t>
      </w:r>
      <w:r w:rsidR="00E23215" w:rsidRPr="00FA4E63">
        <w:rPr>
          <w:rFonts w:ascii="Calibri" w:hAnsi="Calibri"/>
          <w:b/>
          <w:sz w:val="22"/>
          <w:szCs w:val="20"/>
          <w:u w:val="single"/>
        </w:rPr>
        <w:t>-years</w:t>
      </w:r>
      <w:r w:rsidR="00E23215">
        <w:rPr>
          <w:rFonts w:ascii="Calibri" w:hAnsi="Calibri"/>
          <w:b/>
          <w:sz w:val="22"/>
          <w:szCs w:val="20"/>
          <w:u w:val="single"/>
        </w:rPr>
        <w:t>.</w:t>
      </w:r>
      <w:r>
        <w:rPr>
          <w:rFonts w:ascii="Calibri" w:hAnsi="Calibri"/>
          <w:sz w:val="22"/>
          <w:szCs w:val="20"/>
        </w:rPr>
        <w:t xml:space="preserve">  In no event will the total term of the contract, including the initial term, any renewal terms, and any extensions exceed 10 years.  Subject to the maximum total term limitation, </w:t>
      </w:r>
      <w:r w:rsidR="00E23215">
        <w:rPr>
          <w:rFonts w:ascii="Calibri" w:hAnsi="Calibri"/>
          <w:sz w:val="22"/>
          <w:szCs w:val="20"/>
        </w:rPr>
        <w:t>the Agency</w:t>
      </w:r>
      <w:r>
        <w:rPr>
          <w:rFonts w:ascii="Calibri" w:hAnsi="Calibri"/>
          <w:sz w:val="22"/>
          <w:szCs w:val="20"/>
        </w:rPr>
        <w:t xml:space="preserve"> has the option to renew for the following terms:  </w:t>
      </w:r>
      <w:r w:rsidR="00E23215" w:rsidRPr="00E23215">
        <w:rPr>
          <w:rFonts w:ascii="Calibri" w:hAnsi="Calibri"/>
          <w:b/>
          <w:bCs/>
          <w:sz w:val="22"/>
          <w:szCs w:val="20"/>
          <w:u w:val="single"/>
        </w:rPr>
        <w:t>(1) 2-year renewal option</w:t>
      </w:r>
      <w:r w:rsidR="00E23215" w:rsidRPr="00E23215">
        <w:rPr>
          <w:rFonts w:ascii="Calibri" w:hAnsi="Calibri"/>
          <w:sz w:val="22"/>
          <w:szCs w:val="20"/>
        </w:rPr>
        <w:t>.</w:t>
      </w:r>
    </w:p>
    <w:p w14:paraId="748F126E" w14:textId="77777777" w:rsidR="00DA639E" w:rsidRPr="008E2E62"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2FC30976"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30F478E9" w14:textId="77777777" w:rsidR="009850B3" w:rsidRDefault="009850B3" w:rsidP="00B4319F">
      <w:pPr>
        <w:pStyle w:val="BodyText"/>
        <w:widowControl/>
        <w:spacing w:before="240" w:line="23" w:lineRule="atLeast"/>
        <w:rPr>
          <w:rFonts w:asciiTheme="minorHAnsi" w:hAnsiTheme="minorHAnsi"/>
          <w:b/>
          <w:sz w:val="22"/>
          <w:szCs w:val="22"/>
        </w:rPr>
      </w:pPr>
    </w:p>
    <w:p w14:paraId="2DCF5D3C"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0738916E"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202FD924"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66AA0C0C"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249D1DA0"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3A8640DE"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4B7351E6"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2219C8D0"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52398863" w14:textId="77777777" w:rsidR="00B46A98" w:rsidRDefault="00B46A98" w:rsidP="00830E69">
          <w:pPr>
            <w:pStyle w:val="TOC2"/>
            <w:ind w:left="180"/>
          </w:pPr>
          <w:r>
            <w:t>Organization Required</w:t>
          </w:r>
          <w:r>
            <w:ptab w:relativeTo="margin" w:alignment="right" w:leader="dot"/>
          </w:r>
          <w:r w:rsidR="00E27D3C">
            <w:t>A.7</w:t>
          </w:r>
          <w:r w:rsidR="00A91850">
            <w:t>.</w:t>
          </w:r>
        </w:p>
        <w:p w14:paraId="043219FB" w14:textId="77777777" w:rsidR="009D28BA" w:rsidRDefault="009D28BA" w:rsidP="00830E69">
          <w:pPr>
            <w:pStyle w:val="TOC2"/>
            <w:ind w:left="180"/>
          </w:pPr>
          <w:r>
            <w:t>Submission of Offers</w:t>
          </w:r>
          <w:r>
            <w:ptab w:relativeTo="margin" w:alignment="right" w:leader="dot"/>
          </w:r>
          <w:r w:rsidR="00E27D3C">
            <w:t>A.8</w:t>
          </w:r>
          <w:r w:rsidR="00A91850">
            <w:t>.</w:t>
          </w:r>
        </w:p>
        <w:p w14:paraId="111B67C3" w14:textId="77777777" w:rsidR="009D28BA" w:rsidRDefault="009D28BA" w:rsidP="00830E69">
          <w:pPr>
            <w:pStyle w:val="TOC2"/>
            <w:ind w:left="180"/>
          </w:pPr>
          <w:r>
            <w:t>Security</w:t>
          </w:r>
          <w:r>
            <w:ptab w:relativeTo="margin" w:alignment="right" w:leader="dot"/>
          </w:r>
          <w:r w:rsidR="00E27D3C">
            <w:t>A.9</w:t>
          </w:r>
          <w:r w:rsidR="00A91850">
            <w:t>.</w:t>
          </w:r>
        </w:p>
        <w:p w14:paraId="63685272" w14:textId="77777777" w:rsidR="009D28BA" w:rsidRDefault="009D28BA" w:rsidP="00830E69">
          <w:pPr>
            <w:pStyle w:val="TOC2"/>
            <w:ind w:left="180"/>
          </w:pPr>
          <w:r>
            <w:t>Small Business Set Aside</w:t>
          </w:r>
          <w:r>
            <w:ptab w:relativeTo="margin" w:alignment="right" w:leader="dot"/>
          </w:r>
          <w:r w:rsidR="00E27D3C">
            <w:t>A.10</w:t>
          </w:r>
          <w:r w:rsidR="00A91850">
            <w:t>.</w:t>
          </w:r>
        </w:p>
        <w:p w14:paraId="342FB881"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5C60595" w14:textId="77777777" w:rsidR="009D28BA" w:rsidRDefault="00B46A98" w:rsidP="00830E69">
          <w:pPr>
            <w:pStyle w:val="TOC2"/>
            <w:ind w:left="180"/>
          </w:pPr>
          <w:r>
            <w:t>Federal Funds</w:t>
          </w:r>
          <w:r w:rsidR="009D28BA">
            <w:ptab w:relativeTo="margin" w:alignment="right" w:leader="dot"/>
          </w:r>
          <w:r w:rsidR="00E27D3C">
            <w:t>A.12</w:t>
          </w:r>
          <w:r w:rsidR="00A91850">
            <w:t>.</w:t>
          </w:r>
        </w:p>
        <w:p w14:paraId="38D0DB01" w14:textId="77777777" w:rsidR="00B452BC" w:rsidRDefault="00B452BC" w:rsidP="00B452BC">
          <w:pPr>
            <w:pStyle w:val="TOC2"/>
            <w:ind w:left="180"/>
          </w:pPr>
          <w:r>
            <w:t>Employment Tax Credit</w:t>
          </w:r>
          <w:r>
            <w:ptab w:relativeTo="margin" w:alignment="right" w:leader="dot"/>
          </w:r>
          <w:r w:rsidR="00E27D3C">
            <w:t>A.13</w:t>
          </w:r>
          <w:r w:rsidR="00A91850">
            <w:t>.</w:t>
          </w:r>
        </w:p>
        <w:p w14:paraId="3F6E7FD8" w14:textId="77777777" w:rsidR="00BE3450" w:rsidRDefault="00BE3450" w:rsidP="00BE3450">
          <w:pPr>
            <w:pStyle w:val="TOC2"/>
            <w:ind w:left="180"/>
          </w:pPr>
          <w:r>
            <w:t>Governing Law and Forum</w:t>
          </w:r>
          <w:r>
            <w:ptab w:relativeTo="margin" w:alignment="right" w:leader="dot"/>
          </w:r>
          <w:r w:rsidR="00E27D3C">
            <w:t>A.14</w:t>
          </w:r>
          <w:r w:rsidR="00A91850">
            <w:t>.</w:t>
          </w:r>
        </w:p>
        <w:p w14:paraId="0D2B4A14"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50C5951E" w14:textId="77777777" w:rsidR="009D28BA" w:rsidRDefault="009D28BA" w:rsidP="00830E69">
          <w:pPr>
            <w:pStyle w:val="TOC2"/>
            <w:ind w:left="180"/>
          </w:pPr>
          <w:r>
            <w:t>Reservations</w:t>
          </w:r>
          <w:r>
            <w:ptab w:relativeTo="margin" w:alignment="right" w:leader="dot"/>
          </w:r>
          <w:r w:rsidR="00E27D3C">
            <w:t>A.16</w:t>
          </w:r>
          <w:r w:rsidR="00AD7B78">
            <w:t>.</w:t>
          </w:r>
        </w:p>
        <w:p w14:paraId="46F66E0C" w14:textId="77777777" w:rsidR="00C43490" w:rsidRDefault="00C43490" w:rsidP="00830E69">
          <w:pPr>
            <w:pStyle w:val="TOC2"/>
            <w:ind w:left="180"/>
          </w:pPr>
          <w:r>
            <w:t>Award</w:t>
          </w:r>
          <w:r>
            <w:ptab w:relativeTo="margin" w:alignment="right" w:leader="dot"/>
          </w:r>
          <w:r w:rsidR="00E27D3C">
            <w:t>A.17</w:t>
          </w:r>
          <w:r w:rsidR="00AD7B78">
            <w:t>.</w:t>
          </w:r>
        </w:p>
        <w:p w14:paraId="76E8AD81" w14:textId="77777777" w:rsidR="00F7018C" w:rsidRPr="00F7018C" w:rsidRDefault="00F7018C" w:rsidP="00830E69">
          <w:pPr>
            <w:spacing w:after="100"/>
            <w:ind w:left="180"/>
          </w:pPr>
          <w:r>
            <w:t>References</w:t>
          </w:r>
          <w:r>
            <w:ptab w:relativeTo="margin" w:alignment="right" w:leader="dot"/>
          </w:r>
          <w:r w:rsidR="00E27D3C">
            <w:t>A.18</w:t>
          </w:r>
          <w:r w:rsidR="00AD7B78">
            <w:t>.</w:t>
          </w:r>
        </w:p>
        <w:p w14:paraId="57552453"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85F64BB" w14:textId="77777777" w:rsidR="00830E69" w:rsidRDefault="00830E69" w:rsidP="00830E69">
          <w:pPr>
            <w:pStyle w:val="TOC2"/>
            <w:ind w:left="180"/>
          </w:pPr>
          <w:r>
            <w:t>Protest Review Office</w:t>
          </w:r>
          <w:r>
            <w:ptab w:relativeTo="margin" w:alignment="right" w:leader="dot"/>
          </w:r>
          <w:r w:rsidR="00E27D3C">
            <w:t>A.20</w:t>
          </w:r>
          <w:r w:rsidR="00AD7B78">
            <w:t>.</w:t>
          </w:r>
        </w:p>
        <w:p w14:paraId="7EA85F4D" w14:textId="77777777" w:rsidR="00D419B7" w:rsidRDefault="00D419B7" w:rsidP="00D419B7">
          <w:pPr>
            <w:pStyle w:val="TOC2"/>
            <w:ind w:left="180"/>
          </w:pPr>
          <w:r>
            <w:t>Evaluation Process</w:t>
          </w:r>
          <w:r>
            <w:ptab w:relativeTo="margin" w:alignment="right" w:leader="dot"/>
          </w:r>
          <w:r>
            <w:t>A.21.</w:t>
          </w:r>
        </w:p>
        <w:p w14:paraId="1C5D1977"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3AA6B3E3"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r w:rsidRPr="001A4BDA">
            <w:rPr>
              <w:rFonts w:asciiTheme="minorHAnsi" w:eastAsiaTheme="minorEastAsia" w:hAnsiTheme="minorHAnsi" w:cstheme="minorBidi"/>
            </w:rPr>
            <w:t>A.23.</w:t>
          </w:r>
        </w:p>
        <w:p w14:paraId="284FD426" w14:textId="77777777" w:rsidR="004E301B" w:rsidRDefault="004E301B" w:rsidP="00830E69">
          <w:pPr>
            <w:pStyle w:val="TOC1"/>
          </w:pPr>
          <w:r>
            <w:rPr>
              <w:b/>
            </w:rPr>
            <w:t>Selection of Vendor</w:t>
          </w:r>
          <w:r>
            <w:ptab w:relativeTo="margin" w:alignment="right" w:leader="dot"/>
          </w:r>
          <w:r w:rsidR="002376A9" w:rsidRPr="002376A9">
            <w:rPr>
              <w:b/>
            </w:rPr>
            <w:t>B</w:t>
          </w:r>
          <w:r w:rsidR="00AD7B78">
            <w:rPr>
              <w:b/>
            </w:rPr>
            <w:t>.</w:t>
          </w:r>
        </w:p>
        <w:p w14:paraId="198A70A0"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6F0F7427"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3EE7E7B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61B03DF3" w14:textId="77777777" w:rsidR="004E301B" w:rsidRDefault="00D14285" w:rsidP="00830E69">
          <w:pPr>
            <w:pStyle w:val="TOC1"/>
          </w:pPr>
          <w:r>
            <w:rPr>
              <w:b/>
            </w:rPr>
            <w:t>Attachments</w:t>
          </w:r>
        </w:p>
        <w:p w14:paraId="41458C83" w14:textId="77777777" w:rsidR="00D544EF" w:rsidRDefault="00F50E5F" w:rsidP="00830E69">
          <w:pPr>
            <w:ind w:left="180"/>
          </w:pPr>
          <w:r>
            <w:t>State Board of Elections</w:t>
          </w:r>
          <w:r w:rsidR="00D755B1">
            <w:t xml:space="preserve"> Registration</w:t>
          </w:r>
          <w:r w:rsidR="00D544EF">
            <w:ptab w:relativeTo="margin" w:alignment="right" w:leader="dot"/>
          </w:r>
          <w:r w:rsidR="002376A9">
            <w:t>AA</w:t>
          </w:r>
        </w:p>
        <w:p w14:paraId="242C5362" w14:textId="77777777" w:rsidR="00F50E5F" w:rsidRDefault="00D755B1" w:rsidP="00F50E5F">
          <w:pPr>
            <w:ind w:left="180"/>
          </w:pPr>
          <w:r>
            <w:t>Authorized t</w:t>
          </w:r>
          <w:r w:rsidR="00F50E5F">
            <w:t>o Do Business in Illinois</w:t>
          </w:r>
          <w:r w:rsidR="00F50E5F">
            <w:ptab w:relativeTo="margin" w:alignment="right" w:leader="dot"/>
          </w:r>
          <w:r w:rsidR="002376A9">
            <w:t>BB</w:t>
          </w:r>
        </w:p>
        <w:p w14:paraId="5387AF9E" w14:textId="77777777" w:rsidR="00D544EF" w:rsidRDefault="00D544EF" w:rsidP="00830E69">
          <w:pPr>
            <w:ind w:left="180"/>
          </w:pPr>
          <w:r>
            <w:t>Illinois Department of Human Rights Public Contracts Number</w:t>
          </w:r>
          <w:r>
            <w:ptab w:relativeTo="margin" w:alignment="right" w:leader="dot"/>
          </w:r>
          <w:r w:rsidR="002376A9">
            <w:t>CC</w:t>
          </w:r>
        </w:p>
        <w:p w14:paraId="17691226" w14:textId="77777777" w:rsidR="004C6DB6" w:rsidRDefault="004C6DB6" w:rsidP="004C6DB6">
          <w:pPr>
            <w:ind w:left="180"/>
          </w:pPr>
          <w:r>
            <w:lastRenderedPageBreak/>
            <w:t>Standard Terms and Conditions</w:t>
          </w:r>
          <w:r w:rsidR="00E624F6">
            <w:ptab w:relativeTo="margin" w:alignment="right" w:leader="dot"/>
          </w:r>
          <w:r w:rsidR="002376A9">
            <w:t>DD</w:t>
          </w:r>
        </w:p>
        <w:p w14:paraId="34E9F5CD" w14:textId="77777777" w:rsidR="004C6DB6" w:rsidRDefault="004C6DB6" w:rsidP="004C6DB6">
          <w:pPr>
            <w:ind w:left="180"/>
          </w:pPr>
          <w:r>
            <w:t>Supplemental Provision</w:t>
          </w:r>
          <w:r w:rsidR="00404785">
            <w:t>s</w:t>
          </w:r>
          <w:r w:rsidR="00E624F6">
            <w:ptab w:relativeTo="margin" w:alignment="right" w:leader="dot"/>
          </w:r>
          <w:r w:rsidR="002376A9">
            <w:t>EE</w:t>
          </w:r>
        </w:p>
        <w:p w14:paraId="0E878395" w14:textId="77777777" w:rsidR="004C6DB6" w:rsidRDefault="004C6DB6" w:rsidP="004C6DB6">
          <w:pPr>
            <w:ind w:left="180"/>
          </w:pPr>
          <w:r>
            <w:t>Subcontractor Disclosure</w:t>
          </w:r>
          <w:r w:rsidR="00E624F6">
            <w:ptab w:relativeTo="margin" w:alignment="right" w:leader="dot"/>
          </w:r>
          <w:r w:rsidR="002376A9">
            <w:t>FF</w:t>
          </w:r>
        </w:p>
        <w:p w14:paraId="7FCF90E4" w14:textId="77777777" w:rsidR="00FD5C8E" w:rsidRDefault="00FD5C8E" w:rsidP="00FD5C8E">
          <w:pPr>
            <w:ind w:left="180"/>
          </w:pPr>
          <w:r>
            <w:t>Standard Certifications</w:t>
          </w:r>
          <w:r>
            <w:ptab w:relativeTo="margin" w:alignment="right" w:leader="dot"/>
          </w:r>
          <w:r w:rsidR="002376A9">
            <w:t>GG</w:t>
          </w:r>
        </w:p>
        <w:p w14:paraId="58F669A5" w14:textId="77777777" w:rsidR="00FD5C8E" w:rsidRDefault="00FD5C8E" w:rsidP="00FD5C8E">
          <w:pPr>
            <w:ind w:left="180"/>
          </w:pPr>
          <w:r>
            <w:t>Financial Disclosures and Conflicts of Interest</w:t>
          </w:r>
          <w:r>
            <w:ptab w:relativeTo="margin" w:alignment="right" w:leader="dot"/>
          </w:r>
          <w:r w:rsidR="002376A9">
            <w:t>HH</w:t>
          </w:r>
        </w:p>
        <w:p w14:paraId="003FD1A9" w14:textId="77777777" w:rsidR="00FD5C8E" w:rsidRDefault="00FD5C8E" w:rsidP="00FD5C8E">
          <w:pPr>
            <w:ind w:left="180"/>
          </w:pPr>
          <w:r>
            <w:t>Disclosure of Business Operations in Iran</w:t>
          </w:r>
          <w:r>
            <w:ptab w:relativeTo="margin" w:alignment="right" w:leader="dot"/>
          </w:r>
          <w:r w:rsidR="002376A9">
            <w:t>II</w:t>
          </w:r>
        </w:p>
        <w:p w14:paraId="2B5AF765" w14:textId="77777777" w:rsidR="004C6DB6" w:rsidRDefault="004C6DB6" w:rsidP="004C6DB6">
          <w:pPr>
            <w:ind w:left="180"/>
          </w:pPr>
          <w:r>
            <w:t>Business and Directory Information</w:t>
          </w:r>
          <w:r>
            <w:ptab w:relativeTo="margin" w:alignment="right" w:leader="dot"/>
          </w:r>
          <w:r w:rsidR="002376A9">
            <w:t>JJ</w:t>
          </w:r>
        </w:p>
        <w:p w14:paraId="5BD19D9B" w14:textId="77777777" w:rsidR="00D544EF" w:rsidRDefault="00D544EF" w:rsidP="00830E69">
          <w:pPr>
            <w:ind w:left="180"/>
          </w:pPr>
          <w:r>
            <w:t>References</w:t>
          </w:r>
          <w:r>
            <w:ptab w:relativeTo="margin" w:alignment="right" w:leader="dot"/>
          </w:r>
          <w:r w:rsidR="002376A9">
            <w:t>KK</w:t>
          </w:r>
        </w:p>
        <w:p w14:paraId="13982937" w14:textId="77777777" w:rsidR="00D544EF" w:rsidRDefault="00D544EF" w:rsidP="00830E69">
          <w:pPr>
            <w:ind w:left="180"/>
          </w:pPr>
          <w:r>
            <w:t>Solicitation Contract Terms and Conditions Exceptions</w:t>
          </w:r>
          <w:r>
            <w:ptab w:relativeTo="margin" w:alignment="right" w:leader="dot"/>
          </w:r>
          <w:r w:rsidR="002376A9">
            <w:t>LL</w:t>
          </w:r>
        </w:p>
        <w:p w14:paraId="4F71D7A8" w14:textId="77777777" w:rsidR="007D4A83" w:rsidRDefault="004C6DB6" w:rsidP="007F276F">
          <w:pPr>
            <w:ind w:left="180"/>
          </w:pPr>
          <w:r>
            <w:t>Taxpayer Identification Number</w:t>
          </w:r>
          <w:r>
            <w:ptab w:relativeTo="margin" w:alignment="right" w:leader="dot"/>
          </w:r>
          <w:r w:rsidR="002376A9">
            <w:t>MM</w:t>
          </w:r>
        </w:p>
        <w:p w14:paraId="651D2366" w14:textId="77777777" w:rsidR="00351B03" w:rsidRPr="009D28BA" w:rsidRDefault="00351B03" w:rsidP="00351B0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3"/>
            </w:rPr>
            <w:t>n</w:t>
          </w:r>
          <w:r>
            <w:t xml:space="preserve"> </w:t>
          </w:r>
          <w:r>
            <w:ptab w:relativeTo="margin" w:alignment="right" w:leader="dot"/>
          </w:r>
          <w:r>
            <w:t>NN</w:t>
          </w:r>
        </w:p>
        <w:p w14:paraId="433BB860" w14:textId="2AED1474" w:rsidR="00351B03" w:rsidRPr="00351B03" w:rsidRDefault="00A63BA7" w:rsidP="00351B03">
          <w:pPr>
            <w:ind w:left="180"/>
            <w:rPr>
              <w:rFonts w:asciiTheme="minorHAnsi" w:hAnsiTheme="minorHAnsi" w:cstheme="minorHAnsi"/>
            </w:rPr>
          </w:pPr>
          <w:r>
            <w:rPr>
              <w:rFonts w:asciiTheme="minorHAnsi" w:hAnsiTheme="minorHAnsi" w:cstheme="minorHAnsi"/>
            </w:rPr>
            <w:t>Sample Copy of</w:t>
          </w:r>
          <w:r w:rsidR="00351B03">
            <w:rPr>
              <w:rFonts w:asciiTheme="minorHAnsi" w:hAnsiTheme="minorHAnsi" w:cstheme="minorHAnsi"/>
            </w:rPr>
            <w:t xml:space="preserve"> </w:t>
          </w:r>
          <w:r w:rsidR="00351B03" w:rsidRPr="00351B03">
            <w:rPr>
              <w:rFonts w:asciiTheme="minorHAnsi" w:hAnsiTheme="minorHAnsi" w:cstheme="minorHAnsi"/>
            </w:rPr>
            <w:t>W</w:t>
          </w:r>
          <w:r w:rsidR="00A04DD8">
            <w:rPr>
              <w:rFonts w:asciiTheme="minorHAnsi" w:hAnsiTheme="minorHAnsi" w:cstheme="minorHAnsi"/>
            </w:rPr>
            <w:t>ork</w:t>
          </w:r>
          <w:r w:rsidR="00351B03" w:rsidRPr="00351B03">
            <w:rPr>
              <w:rFonts w:asciiTheme="minorHAnsi" w:hAnsiTheme="minorHAnsi" w:cstheme="minorHAnsi"/>
            </w:rPr>
            <w:t xml:space="preserve"> O</w:t>
          </w:r>
          <w:r w:rsidR="00A04DD8">
            <w:rPr>
              <w:rFonts w:asciiTheme="minorHAnsi" w:hAnsiTheme="minorHAnsi" w:cstheme="minorHAnsi"/>
            </w:rPr>
            <w:t>rder</w:t>
          </w:r>
          <w:r w:rsidR="00351B03">
            <w:ptab w:relativeTo="margin" w:alignment="right" w:leader="dot"/>
          </w:r>
          <w:r w:rsidR="00351B03">
            <w:t>OO</w:t>
          </w:r>
        </w:p>
        <w:p w14:paraId="703BEDFC" w14:textId="77777777" w:rsidR="009D28BA" w:rsidRPr="009D28BA" w:rsidRDefault="0067369D" w:rsidP="007F276F">
          <w:pPr>
            <w:ind w:left="180"/>
          </w:pPr>
        </w:p>
      </w:sdtContent>
    </w:sdt>
    <w:p w14:paraId="4625D721"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4"/>
          <w:footerReference w:type="even" r:id="rId15"/>
          <w:footerReference w:type="default" r:id="rId16"/>
          <w:pgSz w:w="12240" w:h="15840"/>
          <w:pgMar w:top="720" w:right="720" w:bottom="720" w:left="720" w:header="720" w:footer="720" w:gutter="0"/>
          <w:cols w:space="720"/>
          <w:docGrid w:linePitch="360"/>
        </w:sectPr>
      </w:pPr>
    </w:p>
    <w:p w14:paraId="34BAED1F"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17"/>
          <w:footerReference w:type="first" r:id="rId18"/>
          <w:type w:val="continuous"/>
          <w:pgSz w:w="12240" w:h="15840"/>
          <w:pgMar w:top="720" w:right="720" w:bottom="720" w:left="720" w:header="720" w:footer="720" w:gutter="0"/>
          <w:pgNumType w:fmt="upperLetter" w:start="1"/>
          <w:cols w:space="720"/>
          <w:titlePg/>
          <w:docGrid w:linePitch="360"/>
        </w:sectPr>
      </w:pPr>
    </w:p>
    <w:p w14:paraId="022799D4"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44450C25" w14:textId="77777777" w:rsidR="00FD1E0E" w:rsidRPr="00FD1E0E" w:rsidRDefault="00A21052" w:rsidP="00FD1E0E">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27EFAEC7" w14:textId="72315C5B" w:rsidR="00047D0F" w:rsidRPr="00042F6B" w:rsidRDefault="00091041" w:rsidP="00042F6B">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Theme="minorHAnsi" w:hAnsiTheme="minorHAnsi"/>
        </w:rPr>
      </w:pPr>
      <w:r>
        <w:rPr>
          <w:rFonts w:cs="Arial"/>
          <w:b/>
        </w:rPr>
        <w:t>PUBLISHED PROCUREMENT INFORMATION:</w:t>
      </w:r>
      <w:r>
        <w:rPr>
          <w:rFonts w:cs="Arial"/>
        </w:rPr>
        <w:t xml:space="preserve"> </w:t>
      </w:r>
      <w:r w:rsidR="00042F6B" w:rsidRPr="00042F6B">
        <w:rPr>
          <w:rFonts w:asciiTheme="minorHAnsi" w:hAnsiTheme="minorHAnsi"/>
        </w:rPr>
        <w:t>The State publishes procurement information, including updates, on the Illinois Transportation Procurement Bulletin:  (</w:t>
      </w:r>
      <w:hyperlink r:id="rId19" w:history="1">
        <w:r w:rsidR="00042F6B" w:rsidRPr="00042F6B">
          <w:rPr>
            <w:rStyle w:val="Hyperlink"/>
            <w:rFonts w:asciiTheme="minorHAnsi" w:hAnsiTheme="minorHAnsi"/>
            <w:sz w:val="22"/>
          </w:rPr>
          <w:t>https://webapps.dot.illinois.gov/WCTB/ConstructionSupportProcurementRequest/BulletinItems</w:t>
        </w:r>
      </w:hyperlink>
      <w:r w:rsidR="00042F6B" w:rsidRPr="00042F6B">
        <w:rPr>
          <w:rFonts w:asciiTheme="minorHAnsi" w:hAnsiTheme="minorHAnsi"/>
        </w:rPr>
        <w:t xml:space="preserve"> </w:t>
      </w:r>
      <w:r w:rsidRPr="00042F6B">
        <w:rPr>
          <w:rFonts w:asciiTheme="minorHAnsi" w:hAnsiTheme="minorHAnsi"/>
        </w:rPr>
        <w:t xml:space="preserve">Procurement information may not be available in any other form or location.  </w:t>
      </w:r>
      <w:r w:rsidR="00D80661" w:rsidRPr="00042F6B">
        <w:rPr>
          <w:rFonts w:asciiTheme="minorHAnsi" w:hAnsiTheme="minorHAnsi"/>
        </w:rPr>
        <w:t>Offeror</w:t>
      </w:r>
      <w:r w:rsidRPr="00042F6B">
        <w:rPr>
          <w:rFonts w:asciiTheme="minorHAnsi" w:hAnsiTheme="minorHAnsi"/>
        </w:rPr>
        <w:t xml:space="preserve"> is responsible for monitoring the Bulletin.  The State will not be held responsible if </w:t>
      </w:r>
      <w:r w:rsidR="00D80661" w:rsidRPr="00042F6B">
        <w:rPr>
          <w:rFonts w:asciiTheme="minorHAnsi" w:hAnsiTheme="minorHAnsi"/>
        </w:rPr>
        <w:t>Offeror</w:t>
      </w:r>
      <w:r w:rsidRPr="00042F6B">
        <w:rPr>
          <w:rFonts w:asciiTheme="minorHAnsi" w:hAnsiTheme="minorHAnsi"/>
        </w:rPr>
        <w:t xml:space="preserve"> fails to receive the optional e-mail notices.</w:t>
      </w:r>
      <w:r w:rsidRPr="00042F6B">
        <w:rPr>
          <w:rFonts w:cs="Arial"/>
        </w:rPr>
        <w:t xml:space="preserve"> </w:t>
      </w:r>
    </w:p>
    <w:p w14:paraId="3110CFC7"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CFFC3B5"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51549D">
          <w:headerReference w:type="even" r:id="rId20"/>
          <w:footerReference w:type="even" r:id="rId21"/>
          <w:footerReference w:type="default" r:id="rId22"/>
          <w:pgSz w:w="12240" w:h="15840"/>
          <w:pgMar w:top="720" w:right="720" w:bottom="720" w:left="720" w:header="720" w:footer="720" w:gutter="0"/>
          <w:pgNumType w:start="4"/>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3689"/>
      </w:tblGrid>
      <w:tr w:rsidR="00047D0F" w14:paraId="276A7D0E" w14:textId="77777777" w:rsidTr="00047D0F">
        <w:tc>
          <w:tcPr>
            <w:tcW w:w="5670" w:type="dxa"/>
          </w:tcPr>
          <w:p w14:paraId="2B03DC5C" w14:textId="11224745" w:rsidR="00047D0F" w:rsidRPr="006356D9"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Solicitation</w:t>
            </w:r>
            <w:r w:rsidRPr="006356D9">
              <w:rPr>
                <w:rFonts w:cs="Arial"/>
                <w:bCs/>
                <w:sz w:val="22"/>
                <w:szCs w:val="22"/>
              </w:rPr>
              <w:t xml:space="preserve"> Contact:</w:t>
            </w:r>
            <w:r>
              <w:rPr>
                <w:rFonts w:cs="Arial"/>
                <w:bCs/>
              </w:rPr>
              <w:t xml:space="preserve">  </w:t>
            </w:r>
            <w:r w:rsidR="00E23215" w:rsidRPr="00955160">
              <w:rPr>
                <w:rFonts w:cs="Arial"/>
                <w:b/>
              </w:rPr>
              <w:t>Deidre Evans</w:t>
            </w:r>
          </w:p>
        </w:tc>
        <w:tc>
          <w:tcPr>
            <w:tcW w:w="3798" w:type="dxa"/>
          </w:tcPr>
          <w:p w14:paraId="4E297496" w14:textId="0CFFB9C6"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r w:rsidR="000F021C">
              <w:rPr>
                <w:rFonts w:cs="Arial"/>
                <w:bCs/>
                <w:sz w:val="22"/>
                <w:szCs w:val="22"/>
              </w:rPr>
              <w:t>(</w:t>
            </w:r>
            <w:r w:rsidR="000F021C">
              <w:rPr>
                <w:rFonts w:cs="Arial"/>
                <w:bCs/>
              </w:rPr>
              <w:t>217) 785-1669</w:t>
            </w:r>
          </w:p>
        </w:tc>
      </w:tr>
      <w:tr w:rsidR="00047D0F" w14:paraId="431ABA09" w14:textId="77777777" w:rsidTr="00047D0F">
        <w:tc>
          <w:tcPr>
            <w:tcW w:w="5670" w:type="dxa"/>
          </w:tcPr>
          <w:p w14:paraId="3B4C3E67" w14:textId="77777777" w:rsidR="00047D0F" w:rsidRPr="006356D9"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Agency</w:t>
            </w:r>
            <w:r w:rsidR="00047D0F" w:rsidRPr="006356D9">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955160">
                  <w:rPr>
                    <w:rFonts w:cs="Arial"/>
                    <w:b/>
                  </w:rPr>
                  <w:t>Illinois Department of Transportation</w:t>
                </w:r>
              </w:sdtContent>
            </w:sdt>
          </w:p>
        </w:tc>
        <w:tc>
          <w:tcPr>
            <w:tcW w:w="3798" w:type="dxa"/>
          </w:tcPr>
          <w:p w14:paraId="7702D7B9" w14:textId="5AC18D64"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0F021C">
                  <w:rPr>
                    <w:rFonts w:cs="Arial"/>
                    <w:bCs/>
                  </w:rPr>
                  <w:t>(</w:t>
                </w:r>
                <w:r w:rsidR="009741D4">
                  <w:rPr>
                    <w:rFonts w:cs="Arial"/>
                    <w:bCs/>
                  </w:rPr>
                  <w:t>217</w:t>
                </w:r>
                <w:r w:rsidR="000F021C">
                  <w:rPr>
                    <w:rFonts w:cs="Arial"/>
                    <w:bCs/>
                  </w:rPr>
                  <w:t xml:space="preserve">) </w:t>
                </w:r>
                <w:r w:rsidR="009741D4">
                  <w:rPr>
                    <w:rFonts w:cs="Arial"/>
                    <w:bCs/>
                  </w:rPr>
                  <w:t>782-3409</w:t>
                </w:r>
              </w:sdtContent>
            </w:sdt>
          </w:p>
        </w:tc>
      </w:tr>
      <w:tr w:rsidR="00047D0F" w14:paraId="7F888C50" w14:textId="77777777" w:rsidTr="00047D0F">
        <w:tc>
          <w:tcPr>
            <w:tcW w:w="5670" w:type="dxa"/>
          </w:tcPr>
          <w:p w14:paraId="735FBF69" w14:textId="0CE9F6A4"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S-Project Contact Street Address"/>
                <w:tag w:val="Project Contact Street Address"/>
                <w:id w:val="2665507"/>
                <w:placeholder>
                  <w:docPart w:val="51EFB85C8CB740E89216B97827EA44E2"/>
                </w:placeholder>
              </w:sdtPr>
              <w:sdtEndPr/>
              <w:sdtContent>
                <w:r w:rsidR="009741D4">
                  <w:rPr>
                    <w:rFonts w:cs="Arial"/>
                    <w:bCs/>
                  </w:rPr>
                  <w:t>2300 S. Dirksen Parkway</w:t>
                </w:r>
                <w:r w:rsidR="00E23215">
                  <w:rPr>
                    <w:rFonts w:cs="Arial"/>
                    <w:bCs/>
                  </w:rPr>
                  <w:t>, Rm 302</w:t>
                </w:r>
              </w:sdtContent>
            </w:sdt>
          </w:p>
        </w:tc>
        <w:tc>
          <w:tcPr>
            <w:tcW w:w="3798" w:type="dxa"/>
          </w:tcPr>
          <w:p w14:paraId="3B3F1EAC" w14:textId="77777777"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14:paraId="1F108330" w14:textId="77777777" w:rsidTr="00047D0F">
        <w:tc>
          <w:tcPr>
            <w:tcW w:w="5670" w:type="dxa"/>
          </w:tcPr>
          <w:p w14:paraId="347BE57B" w14:textId="77777777" w:rsidR="00047D0F" w:rsidRPr="006356D9"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Pr>
                    <w:rFonts w:cs="Arial"/>
                    <w:bCs/>
                  </w:rPr>
                  <w:t>Springfield, IL  62764</w:t>
                </w:r>
              </w:sdtContent>
            </w:sdt>
          </w:p>
        </w:tc>
        <w:tc>
          <w:tcPr>
            <w:tcW w:w="3798" w:type="dxa"/>
          </w:tcPr>
          <w:p w14:paraId="101F6273" w14:textId="77777777"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r w:rsidR="00047D0F" w14:paraId="7E285171" w14:textId="77777777" w:rsidTr="00047D0F">
        <w:tc>
          <w:tcPr>
            <w:tcW w:w="5670" w:type="dxa"/>
          </w:tcPr>
          <w:p w14:paraId="57857EC2" w14:textId="76E09083"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hyperlink r:id="rId23" w:history="1">
              <w:r w:rsidR="00E23215" w:rsidRPr="004A7656">
                <w:rPr>
                  <w:rStyle w:val="Hyperlink"/>
                  <w:rFonts w:ascii="Calibri" w:hAnsi="Calibri" w:cs="Arial"/>
                  <w:bCs/>
                  <w:sz w:val="22"/>
                </w:rPr>
                <w:t>deidre.evans@illinois.gov</w:t>
              </w:r>
            </w:hyperlink>
            <w:r w:rsidR="00E23215">
              <w:rPr>
                <w:rFonts w:cs="Arial"/>
                <w:bCs/>
              </w:rPr>
              <w:t xml:space="preserve"> </w:t>
            </w:r>
          </w:p>
        </w:tc>
        <w:tc>
          <w:tcPr>
            <w:tcW w:w="3798" w:type="dxa"/>
          </w:tcPr>
          <w:p w14:paraId="375CCCC4" w14:textId="77777777" w:rsidR="00047D0F" w:rsidRPr="006356D9"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BC95EE0"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274996E9" w14:textId="0BB605AD"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 </w:t>
      </w:r>
      <w:r w:rsidR="00CB078A" w:rsidRPr="00CB078A">
        <w:rPr>
          <w:rFonts w:cs="Arial"/>
          <w:b/>
          <w:bCs/>
          <w:u w:val="single"/>
        </w:rPr>
        <w:t>deidre.evans@illinois.gov</w:t>
      </w:r>
      <w:r w:rsidR="00CB078A" w:rsidRPr="00CB078A">
        <w:rPr>
          <w:rFonts w:cs="Arial"/>
        </w:rPr>
        <w:t xml:space="preserve"> no later than </w:t>
      </w:r>
      <w:r w:rsidR="00256D9E">
        <w:rPr>
          <w:rFonts w:cs="Arial"/>
          <w:b/>
          <w:bCs/>
          <w:u w:val="single"/>
        </w:rPr>
        <w:t>March 9, 2026</w:t>
      </w:r>
      <w:r w:rsidR="00CB078A" w:rsidRPr="00CB078A">
        <w:rPr>
          <w:rFonts w:cs="Arial"/>
        </w:rPr>
        <w:t>.</w:t>
      </w:r>
      <w:r w:rsidR="00606481">
        <w:rPr>
          <w:rFonts w:cs="Arial"/>
        </w:rPr>
        <w:t xml:space="preserve">  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4D2F32E6"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26C07B9F" w14:textId="0AE79C2A"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1" w:name="Check92"/>
      <w:r w:rsidR="00047D0F">
        <w:t>:</w:t>
      </w:r>
      <w:r w:rsidR="00047D0F">
        <w:tab/>
      </w:r>
      <w:r w:rsidR="000F4755">
        <w:fldChar w:fldCharType="begin">
          <w:ffData>
            <w:name w:val=""/>
            <w:enabled/>
            <w:calcOnExit w:val="0"/>
            <w:checkBox>
              <w:sizeAuto/>
              <w:default w:val="0"/>
            </w:checkBox>
          </w:ffData>
        </w:fldChar>
      </w:r>
      <w:r w:rsidR="00047D0F">
        <w:instrText xml:space="preserve"> FORMCHECKBOX </w:instrText>
      </w:r>
      <w:r w:rsidR="000F4755">
        <w:fldChar w:fldCharType="separate"/>
      </w:r>
      <w:r w:rsidR="000F4755">
        <w:fldChar w:fldCharType="end"/>
      </w:r>
      <w:bookmarkEnd w:id="1"/>
      <w:r w:rsidR="00047D0F">
        <w:t xml:space="preserve"> </w:t>
      </w:r>
      <w:r w:rsidR="00047D0F" w:rsidRPr="00897186">
        <w:t>Yes</w:t>
      </w:r>
      <w:bookmarkStart w:id="2" w:name="Check93"/>
      <w:r w:rsidR="00047D0F">
        <w:t xml:space="preserve"> </w:t>
      </w:r>
      <w:bookmarkEnd w:id="2"/>
      <w:r w:rsidR="00E23215">
        <w:fldChar w:fldCharType="begin">
          <w:ffData>
            <w:name w:val=""/>
            <w:enabled/>
            <w:calcOnExit w:val="0"/>
            <w:checkBox>
              <w:sizeAuto/>
              <w:default w:val="1"/>
            </w:checkBox>
          </w:ffData>
        </w:fldChar>
      </w:r>
      <w:r w:rsidR="00E23215">
        <w:instrText xml:space="preserve"> FORMCHECKBOX </w:instrText>
      </w:r>
      <w:r w:rsidR="00E23215">
        <w:fldChar w:fldCharType="separate"/>
      </w:r>
      <w:r w:rsidR="00E23215">
        <w:fldChar w:fldCharType="end"/>
      </w:r>
      <w:r w:rsidR="00047D0F" w:rsidRPr="00897186">
        <w:t xml:space="preserve"> No</w:t>
      </w:r>
    </w:p>
    <w:p w14:paraId="415342FA" w14:textId="21089761"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3"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0F4755" w:rsidRPr="00293E05">
        <w:rPr>
          <w:b/>
        </w:rPr>
      </w:r>
      <w:r w:rsidR="000F4755" w:rsidRPr="00293E05">
        <w:rPr>
          <w:b/>
        </w:rPr>
        <w:fldChar w:fldCharType="separate"/>
      </w:r>
      <w:r w:rsidR="000F4755" w:rsidRPr="00293E05">
        <w:rPr>
          <w:b/>
        </w:rPr>
        <w:fldChar w:fldCharType="end"/>
      </w:r>
      <w:bookmarkEnd w:id="3"/>
      <w:r w:rsidRPr="00293E05">
        <w:rPr>
          <w:b/>
        </w:rPr>
        <w:t xml:space="preserve"> </w:t>
      </w:r>
      <w:r>
        <w:t>Yes</w:t>
      </w:r>
      <w:bookmarkStart w:id="4" w:name="Check95"/>
      <w:r>
        <w:t xml:space="preserve"> </w:t>
      </w:r>
      <w:bookmarkEnd w:id="4"/>
      <w:r w:rsidR="00E23215">
        <w:fldChar w:fldCharType="begin">
          <w:ffData>
            <w:name w:val=""/>
            <w:enabled/>
            <w:calcOnExit w:val="0"/>
            <w:checkBox>
              <w:sizeAuto/>
              <w:default w:val="1"/>
            </w:checkBox>
          </w:ffData>
        </w:fldChar>
      </w:r>
      <w:r w:rsidR="00E23215">
        <w:instrText xml:space="preserve"> FORMCHECKBOX </w:instrText>
      </w:r>
      <w:r w:rsidR="00E23215">
        <w:fldChar w:fldCharType="separate"/>
      </w:r>
      <w:r w:rsidR="00E23215">
        <w:fldChar w:fldCharType="end"/>
      </w:r>
      <w:r>
        <w:t xml:space="preserve"> </w:t>
      </w:r>
      <w:r w:rsidRPr="00897186">
        <w:t>No</w:t>
      </w:r>
    </w:p>
    <w:p w14:paraId="020EEBCB" w14:textId="442089E1" w:rsidR="00E23215" w:rsidRDefault="00047D0F" w:rsidP="00E23215">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120" w:after="0" w:line="23" w:lineRule="atLeast"/>
        <w:ind w:left="1440"/>
        <w:contextualSpacing w:val="0"/>
        <w:jc w:val="both"/>
        <w:rPr>
          <w:rFonts w:cs="Arial"/>
          <w:spacing w:val="-5"/>
        </w:rPr>
      </w:pPr>
      <w:r w:rsidRPr="001A73E4">
        <w:rPr>
          <w:rFonts w:cs="Arial"/>
          <w:spacing w:val="-5"/>
        </w:rPr>
        <w:t>If attendance is mandatory</w:t>
      </w:r>
      <w:r>
        <w:rPr>
          <w:rFonts w:cs="Arial"/>
          <w:spacing w:val="-5"/>
        </w:rPr>
        <w:t xml:space="preserve">, </w:t>
      </w:r>
      <w:r w:rsidR="00D80661">
        <w:rPr>
          <w:rFonts w:cs="Arial"/>
          <w:spacing w:val="-5"/>
        </w:rPr>
        <w:t>Offeror</w:t>
      </w:r>
      <w:r>
        <w:rPr>
          <w:rFonts w:cs="Arial"/>
          <w:spacing w:val="-5"/>
        </w:rPr>
        <w:t xml:space="preserve"> (current Vendor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53C40F10" w14:textId="77777777" w:rsidR="00E23215" w:rsidRPr="00E23215" w:rsidRDefault="00E23215" w:rsidP="00E23215">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0" w:line="23" w:lineRule="atLeast"/>
        <w:ind w:left="1440"/>
        <w:contextualSpacing w:val="0"/>
        <w:jc w:val="both"/>
        <w:rPr>
          <w:rFonts w:cs="Arial"/>
          <w:spacing w:val="-5"/>
        </w:rPr>
      </w:pPr>
    </w:p>
    <w:p w14:paraId="727A7D2E" w14:textId="02C9D838" w:rsidR="00047D0F" w:rsidRPr="00047D0F" w:rsidRDefault="00047D0F" w:rsidP="00E23215">
      <w:pPr>
        <w:pStyle w:val="ListParagraph"/>
        <w:keepLines/>
        <w:tabs>
          <w:tab w:val="left" w:pos="1440"/>
          <w:tab w:val="left" w:pos="2880"/>
          <w:tab w:val="left" w:pos="5040"/>
          <w:tab w:val="left" w:pos="5760"/>
          <w:tab w:val="left" w:pos="6480"/>
          <w:tab w:val="left" w:pos="7200"/>
          <w:tab w:val="left" w:pos="7920"/>
          <w:tab w:val="left" w:pos="8640"/>
          <w:tab w:val="right" w:pos="9360"/>
        </w:tabs>
        <w:spacing w:after="0"/>
        <w:ind w:left="1440"/>
        <w:contextualSpacing w:val="0"/>
        <w:jc w:val="both"/>
        <w:rPr>
          <w:rFonts w:asciiTheme="minorHAnsi" w:hAnsiTheme="minorHAnsi"/>
        </w:rPr>
      </w:pPr>
      <w:r w:rsidRPr="00C50F36">
        <w:t>Date:</w:t>
      </w:r>
      <w:r w:rsidRPr="00047D0F">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E23215">
            <w:rPr>
              <w:rFonts w:cs="Arial"/>
            </w:rPr>
            <w:t>N/A</w:t>
          </w:r>
        </w:sdtContent>
      </w:sdt>
    </w:p>
    <w:p w14:paraId="60213543" w14:textId="2291A681" w:rsidR="00047D0F" w:rsidRDefault="00047D0F" w:rsidP="00E23215">
      <w:pPr>
        <w:pStyle w:val="ListParagraph"/>
        <w:keepLines/>
        <w:tabs>
          <w:tab w:val="left" w:pos="1440"/>
          <w:tab w:val="left" w:pos="2880"/>
          <w:tab w:val="left" w:pos="5040"/>
          <w:tab w:val="left" w:pos="5760"/>
          <w:tab w:val="left" w:pos="6480"/>
          <w:tab w:val="left" w:pos="7200"/>
          <w:tab w:val="left" w:pos="7920"/>
          <w:tab w:val="left" w:pos="8640"/>
          <w:tab w:val="right" w:pos="9360"/>
        </w:tabs>
        <w:spacing w:after="0"/>
        <w:ind w:left="1440"/>
        <w:contextualSpacing w:val="0"/>
        <w:jc w:val="both"/>
      </w:pPr>
      <w:r w:rsidRPr="00C50F36">
        <w:t>Time:</w:t>
      </w:r>
      <w:r w:rsidRPr="00A94E23">
        <w:tab/>
      </w:r>
      <w:sdt>
        <w:sdtPr>
          <w:alias w:val="S-Vendor Conference Time"/>
          <w:tag w:val="S-Vendor Conference Time"/>
          <w:id w:val="1232019"/>
          <w:placeholder>
            <w:docPart w:val="F6B61E97EFFB456AA7ED1D2EE59FCC5D"/>
          </w:placeholder>
        </w:sdtPr>
        <w:sdtEndPr/>
        <w:sdtContent>
          <w:r w:rsidR="00E23215">
            <w:t>N/A</w:t>
          </w:r>
        </w:sdtContent>
      </w:sdt>
    </w:p>
    <w:p w14:paraId="75052660" w14:textId="1ABD6C8F" w:rsidR="00047D0F" w:rsidRPr="00047D0F" w:rsidRDefault="00047D0F" w:rsidP="00E23215">
      <w:pPr>
        <w:pStyle w:val="ListParagraph"/>
        <w:keepLines/>
        <w:tabs>
          <w:tab w:val="left" w:pos="1440"/>
          <w:tab w:val="left" w:pos="2880"/>
          <w:tab w:val="left" w:pos="5040"/>
          <w:tab w:val="left" w:pos="5760"/>
          <w:tab w:val="left" w:pos="6480"/>
          <w:tab w:val="left" w:pos="7200"/>
          <w:tab w:val="left" w:pos="7920"/>
          <w:tab w:val="left" w:pos="8640"/>
          <w:tab w:val="right" w:pos="9360"/>
        </w:tabs>
        <w:spacing w:after="0"/>
        <w:ind w:left="1440"/>
        <w:contextualSpacing w:val="0"/>
        <w:jc w:val="both"/>
        <w:rPr>
          <w:rFonts w:asciiTheme="minorHAnsi" w:hAnsiTheme="minorHAnsi"/>
        </w:rPr>
      </w:pPr>
      <w:r w:rsidRPr="00C50F36">
        <w:t>Location:</w:t>
      </w:r>
      <w:r w:rsidRPr="00047D0F">
        <w:rPr>
          <w:b/>
        </w:rPr>
        <w:tab/>
      </w:r>
      <w:sdt>
        <w:sdtPr>
          <w:alias w:val="S-Vendor Conference Location"/>
          <w:tag w:val="S-Vendor Conference Location"/>
          <w:id w:val="1232025"/>
          <w:placeholder>
            <w:docPart w:val="253658EFA51443CCAF7E1BC651B95878"/>
          </w:placeholder>
        </w:sdtPr>
        <w:sdtEndPr/>
        <w:sdtContent>
          <w:r w:rsidR="00E23215">
            <w:t>N/A</w:t>
          </w:r>
        </w:sdtContent>
      </w:sdt>
    </w:p>
    <w:p w14:paraId="619E2550"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0B0A5265"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2607A87C" w14:textId="48B6FE36" w:rsidR="00047D0F" w:rsidRPr="00B12D9E"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E70FCD">
        <w:t xml:space="preserve">Date: </w:t>
      </w:r>
      <w:r>
        <w:t xml:space="preserve"> </w:t>
      </w:r>
      <w:sdt>
        <w:sdtPr>
          <w:rPr>
            <w:rFonts w:cs="Arial"/>
            <w:b/>
            <w:bCs/>
            <w:u w:val="single"/>
          </w:rPr>
          <w:alias w:val="S-Select Date"/>
          <w:tag w:val="S-Select Date"/>
          <w:id w:val="1232036"/>
          <w:placeholder>
            <w:docPart w:val="421CEC8B32DE436B85BD5E2B659EE9FD"/>
          </w:placeholder>
          <w:date w:fullDate="2026-03-23T00:00:00Z">
            <w:dateFormat w:val="MMMM d, yyyy"/>
            <w:lid w:val="en-US"/>
            <w:storeMappedDataAs w:val="dateTime"/>
            <w:calendar w:val="gregorian"/>
          </w:date>
        </w:sdtPr>
        <w:sdtEndPr/>
        <w:sdtContent>
          <w:r w:rsidR="0067052B" w:rsidRPr="00256D9E">
            <w:rPr>
              <w:rFonts w:cs="Arial"/>
              <w:b/>
              <w:bCs/>
              <w:u w:val="single"/>
            </w:rPr>
            <w:t>March 23, 2026</w:t>
          </w:r>
        </w:sdtContent>
      </w:sdt>
    </w:p>
    <w:p w14:paraId="0ED774F1" w14:textId="53D1D31C" w:rsidR="00047D0F" w:rsidRPr="00A94E23"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rPr>
      </w:pPr>
      <w:r w:rsidRPr="00E70FCD">
        <w:t xml:space="preserve">Time: </w:t>
      </w:r>
      <w:r>
        <w:t xml:space="preserve"> </w:t>
      </w:r>
      <w:sdt>
        <w:sdtPr>
          <w:alias w:val="S-Offer Due Time"/>
          <w:tag w:val="S-Offer Due Time"/>
          <w:id w:val="1231129"/>
          <w:placeholder>
            <w:docPart w:val="6AC7635D3C6E4C5787086F5889352895"/>
          </w:placeholder>
        </w:sdtPr>
        <w:sdtEndPr/>
        <w:sdtContent>
          <w:r w:rsidR="0067052B" w:rsidRPr="00256D9E">
            <w:rPr>
              <w:b/>
              <w:bCs/>
              <w:u w:val="single"/>
            </w:rPr>
            <w:t>1:00</w:t>
          </w:r>
          <w:r w:rsidR="00256D9E">
            <w:rPr>
              <w:b/>
              <w:bCs/>
              <w:u w:val="single"/>
            </w:rPr>
            <w:t xml:space="preserve"> </w:t>
          </w:r>
          <w:r w:rsidR="0067052B" w:rsidRPr="00256D9E">
            <w:rPr>
              <w:b/>
              <w:bCs/>
              <w:u w:val="single"/>
            </w:rPr>
            <w:t>PM</w:t>
          </w:r>
        </w:sdtContent>
      </w:sdt>
    </w:p>
    <w:p w14:paraId="7AADF77F" w14:textId="62953AA2"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Offer Firm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firm for </w:t>
      </w:r>
      <w:r w:rsidR="00E23215" w:rsidRPr="00E23215">
        <w:rPr>
          <w:b/>
          <w:bCs/>
          <w:u w:val="single"/>
        </w:rPr>
        <w:t>180</w:t>
      </w:r>
      <w:r w:rsidRPr="00047D0F">
        <w:rPr>
          <w:rFonts w:cs="Arial"/>
          <w:spacing w:val="-5"/>
        </w:rPr>
        <w:t xml:space="preserve"> days from opening.</w:t>
      </w:r>
    </w:p>
    <w:p w14:paraId="7EFCBAF2" w14:textId="77777777"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tab/>
      </w:r>
      <w:r w:rsidR="00BE3450">
        <w:tab/>
      </w:r>
      <w:r>
        <w:t xml:space="preserve">Label </w:t>
      </w:r>
      <w:r w:rsidRPr="00E70FCD">
        <w:t>(outside of envelopes/containers):</w:t>
      </w:r>
    </w:p>
    <w:tbl>
      <w:tblPr>
        <w:tblStyle w:val="TableGrid"/>
        <w:tblW w:w="9020" w:type="dxa"/>
        <w:tblInd w:w="2220" w:type="dxa"/>
        <w:tblLook w:val="04A0" w:firstRow="1" w:lastRow="0" w:firstColumn="1" w:lastColumn="0" w:noHBand="0" w:noVBand="1"/>
      </w:tblPr>
      <w:tblGrid>
        <w:gridCol w:w="4680"/>
        <w:gridCol w:w="4340"/>
      </w:tblGrid>
      <w:tr w:rsidR="004935AF" w14:paraId="5B543759" w14:textId="77777777" w:rsidTr="00551CB7">
        <w:trPr>
          <w:trHeight w:val="719"/>
        </w:trPr>
        <w:tc>
          <w:tcPr>
            <w:tcW w:w="4680" w:type="dxa"/>
          </w:tcPr>
          <w:p w14:paraId="409CC0D6" w14:textId="77777777"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rPr>
                <w:alias w:val="S-Agency/University"/>
                <w:tag w:val="S-Agency/University"/>
                <w:id w:val="1211574"/>
                <w:placeholder>
                  <w:docPart w:val="4067936DA3B04F8D832A28498B573FEE"/>
                </w:placeholder>
              </w:sdtPr>
              <w:sdtEndPr/>
              <w:sdtContent>
                <w:r w:rsidR="000203D1" w:rsidRPr="00551CB7">
                  <w:rPr>
                    <w:rFonts w:asciiTheme="minorHAnsi" w:hAnsiTheme="minorHAnsi"/>
                    <w:b/>
                  </w:rPr>
                  <w:t>Department of Transportation</w:t>
                </w:r>
                <w:r w:rsidR="000203D1">
                  <w:rPr>
                    <w:rFonts w:asciiTheme="minorHAnsi" w:hAnsiTheme="minorHAnsi"/>
                  </w:rPr>
                  <w:t xml:space="preserve"> </w:t>
                </w:r>
              </w:sdtContent>
            </w:sdt>
          </w:p>
        </w:tc>
        <w:tc>
          <w:tcPr>
            <w:tcW w:w="4340" w:type="dxa"/>
          </w:tcPr>
          <w:p w14:paraId="589EB35F"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375ED4B8" w14:textId="77777777" w:rsidTr="00E23215">
        <w:trPr>
          <w:trHeight w:val="989"/>
        </w:trPr>
        <w:tc>
          <w:tcPr>
            <w:tcW w:w="4680" w:type="dxa"/>
          </w:tcPr>
          <w:p w14:paraId="48DC4A7E" w14:textId="31785921" w:rsidR="004935AF" w:rsidRDefault="004935AF" w:rsidP="00256D9E">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E23215" w:rsidRPr="00E23215">
              <w:rPr>
                <w:rFonts w:asciiTheme="minorHAnsi" w:hAnsiTheme="minorHAnsi"/>
                <w:b/>
                <w:bCs/>
              </w:rPr>
              <w:t>Deidre Evans</w:t>
            </w:r>
          </w:p>
        </w:tc>
        <w:tc>
          <w:tcPr>
            <w:tcW w:w="4340" w:type="dxa"/>
          </w:tcPr>
          <w:p w14:paraId="46229299" w14:textId="44D6D10C"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Project Title &amp; Reference #:  </w:t>
            </w:r>
            <w:r w:rsidR="00E23215" w:rsidRPr="00B46CDB">
              <w:rPr>
                <w:rFonts w:asciiTheme="minorHAnsi" w:hAnsiTheme="minorHAnsi"/>
                <w:b/>
                <w:bCs/>
                <w:sz w:val="22"/>
                <w:szCs w:val="22"/>
              </w:rPr>
              <w:t xml:space="preserve">Innovative Project Delivery Technical and Project Management Advisory / </w:t>
            </w:r>
            <w:r w:rsidR="00E23215" w:rsidRPr="00B46CDB">
              <w:rPr>
                <w:rFonts w:asciiTheme="minorHAnsi" w:hAnsiTheme="minorHAnsi"/>
                <w:b/>
                <w:bCs/>
              </w:rPr>
              <w:t>OP&amp;P-2027-01</w:t>
            </w:r>
          </w:p>
        </w:tc>
      </w:tr>
      <w:tr w:rsidR="004935AF" w14:paraId="3BC57BA2" w14:textId="77777777" w:rsidTr="00256D9E">
        <w:trPr>
          <w:trHeight w:val="980"/>
        </w:trPr>
        <w:tc>
          <w:tcPr>
            <w:tcW w:w="4680" w:type="dxa"/>
          </w:tcPr>
          <w:p w14:paraId="4C136837" w14:textId="3DEB3AE9"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E23215" w:rsidRPr="00373952">
              <w:rPr>
                <w:rFonts w:asciiTheme="minorHAnsi" w:hAnsiTheme="minorHAnsi"/>
                <w:sz w:val="22"/>
                <w:szCs w:val="22"/>
              </w:rPr>
              <w:t>2300 S. Dirksen Parkway, Rm. 302</w:t>
            </w:r>
          </w:p>
        </w:tc>
        <w:tc>
          <w:tcPr>
            <w:tcW w:w="4340" w:type="dxa"/>
          </w:tcPr>
          <w:p w14:paraId="459CBCD0" w14:textId="04E793F0" w:rsidR="00256D9E"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Due Date</w:t>
            </w:r>
            <w:r w:rsidR="00256D9E">
              <w:rPr>
                <w:rFonts w:asciiTheme="minorHAnsi" w:hAnsiTheme="minorHAnsi"/>
                <w:sz w:val="22"/>
                <w:szCs w:val="22"/>
              </w:rPr>
              <w:t>:</w:t>
            </w:r>
            <w:r>
              <w:rPr>
                <w:rFonts w:asciiTheme="minorHAnsi" w:hAnsiTheme="minorHAnsi"/>
                <w:sz w:val="22"/>
                <w:szCs w:val="22"/>
              </w:rPr>
              <w:t xml:space="preserve"> </w:t>
            </w:r>
            <w:sdt>
              <w:sdtPr>
                <w:rPr>
                  <w:rFonts w:asciiTheme="minorHAnsi" w:hAnsiTheme="minorHAnsi"/>
                </w:rPr>
                <w:alias w:val="S-Due Date &amp; Time"/>
                <w:tag w:val="S-Due Date &amp; Time"/>
                <w:id w:val="-170798096"/>
                <w:placeholder>
                  <w:docPart w:val="E4325B936BBD40148C23442B963E0CF4"/>
                </w:placeholder>
              </w:sdtPr>
              <w:sdtEndPr/>
              <w:sdtContent>
                <w:r w:rsidR="00256D9E" w:rsidRPr="00256D9E">
                  <w:rPr>
                    <w:rFonts w:asciiTheme="minorHAnsi" w:hAnsiTheme="minorHAnsi"/>
                    <w:b/>
                    <w:bCs/>
                  </w:rPr>
                  <w:t>March 23, 2026</w:t>
                </w:r>
                <w:r w:rsidR="00256D9E">
                  <w:rPr>
                    <w:rFonts w:asciiTheme="minorHAnsi" w:hAnsiTheme="minorHAnsi"/>
                  </w:rPr>
                  <w:t xml:space="preserve"> </w:t>
                </w:r>
              </w:sdtContent>
            </w:sdt>
          </w:p>
          <w:p w14:paraId="1F91E9DD" w14:textId="339CB4CF" w:rsidR="004935AF" w:rsidRPr="003F7FE0"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Time:  </w:t>
            </w:r>
            <w:sdt>
              <w:sdtPr>
                <w:rPr>
                  <w:rFonts w:asciiTheme="minorHAnsi" w:hAnsiTheme="minorHAnsi"/>
                </w:rPr>
                <w:alias w:val="S-Due Date &amp; Time"/>
                <w:tag w:val="S-Due Date &amp; Time"/>
                <w:id w:val="1211613"/>
                <w:placeholder>
                  <w:docPart w:val="54CDFB4073F04816A0BEBCD6D4668591"/>
                </w:placeholder>
              </w:sdtPr>
              <w:sdtEndPr/>
              <w:sdtContent>
                <w:r w:rsidR="00256D9E" w:rsidRPr="00256D9E">
                  <w:rPr>
                    <w:rFonts w:asciiTheme="minorHAnsi" w:hAnsiTheme="minorHAnsi"/>
                    <w:b/>
                    <w:bCs/>
                  </w:rPr>
                  <w:t>1:00 PM</w:t>
                </w:r>
                <w:r w:rsidR="00256D9E">
                  <w:rPr>
                    <w:rFonts w:asciiTheme="minorHAnsi" w:hAnsiTheme="minorHAnsi"/>
                  </w:rPr>
                  <w:t xml:space="preserve"> </w:t>
                </w:r>
              </w:sdtContent>
            </w:sdt>
          </w:p>
        </w:tc>
      </w:tr>
      <w:tr w:rsidR="004935AF" w14:paraId="22EA4297" w14:textId="77777777" w:rsidTr="00C339D2">
        <w:tc>
          <w:tcPr>
            <w:tcW w:w="4680" w:type="dxa"/>
            <w:tcBorders>
              <w:bottom w:val="single" w:sz="4" w:space="0" w:color="000000"/>
            </w:tcBorders>
          </w:tcPr>
          <w:p w14:paraId="2224C01C" w14:textId="3BFB0D93"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r w:rsidR="00E23215" w:rsidRPr="00B46CDB">
              <w:rPr>
                <w:rFonts w:asciiTheme="minorHAnsi" w:hAnsiTheme="minorHAnsi"/>
                <w:sz w:val="22"/>
                <w:szCs w:val="22"/>
              </w:rPr>
              <w:t>Springfield, IL 62764</w:t>
            </w:r>
          </w:p>
        </w:tc>
        <w:tc>
          <w:tcPr>
            <w:tcW w:w="4340" w:type="dxa"/>
          </w:tcPr>
          <w:p w14:paraId="76EAA5DF"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38744538" w14:textId="77777777" w:rsidTr="00C339D2">
        <w:tc>
          <w:tcPr>
            <w:tcW w:w="4680" w:type="dxa"/>
            <w:tcBorders>
              <w:left w:val="nil"/>
              <w:bottom w:val="nil"/>
            </w:tcBorders>
          </w:tcPr>
          <w:p w14:paraId="100967F6" w14:textId="77777777" w:rsidR="004935AF" w:rsidRDefault="004935AF" w:rsidP="004935AF">
            <w:pPr>
              <w:pStyle w:val="NoSpacing"/>
              <w:widowControl w:val="0"/>
              <w:spacing w:before="240" w:after="120"/>
              <w:rPr>
                <w:rFonts w:asciiTheme="minorHAnsi" w:hAnsiTheme="minorHAnsi"/>
                <w:sz w:val="22"/>
                <w:szCs w:val="22"/>
              </w:rPr>
            </w:pPr>
          </w:p>
        </w:tc>
        <w:tc>
          <w:tcPr>
            <w:tcW w:w="4340" w:type="dxa"/>
          </w:tcPr>
          <w:p w14:paraId="53E5F852"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518CAF3F" w14:textId="77777777" w:rsidR="00E23215" w:rsidRDefault="00E23215" w:rsidP="00E232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contextualSpacing w:val="0"/>
        <w:jc w:val="both"/>
      </w:pPr>
      <w:r w:rsidRPr="004F12F4">
        <w:rPr>
          <w:b/>
          <w:u w:val="single"/>
        </w:rPr>
        <w:t>Please note:</w:t>
      </w:r>
      <w:r w:rsidRPr="004F12F4">
        <w:t xml:space="preserve">  if you are enclosing your packets in one carrier container, type </w:t>
      </w:r>
      <w:r>
        <w:t>“</w:t>
      </w:r>
      <w:r>
        <w:rPr>
          <w:b/>
          <w:u w:val="single"/>
        </w:rPr>
        <w:t>Innovative Project Delivery Technical and Project Management Advisory</w:t>
      </w:r>
      <w:r w:rsidRPr="004F12F4">
        <w:rPr>
          <w:b/>
          <w:u w:val="single"/>
        </w:rPr>
        <w:t xml:space="preserve">: </w:t>
      </w:r>
      <w:r>
        <w:rPr>
          <w:b/>
          <w:u w:val="single"/>
        </w:rPr>
        <w:t>OP&amp;P – 2027-01</w:t>
      </w:r>
      <w:r w:rsidRPr="00A839D6">
        <w:rPr>
          <w:b/>
        </w:rPr>
        <w:t xml:space="preserve">” </w:t>
      </w:r>
      <w:r w:rsidRPr="004F12F4">
        <w:t>on the outside mailing label of the container so we can process your package accordingly and without delay</w:t>
      </w:r>
      <w:r>
        <w:t>.</w:t>
      </w:r>
    </w:p>
    <w:p w14:paraId="1D2BD5A3" w14:textId="77777777" w:rsidR="00E23215" w:rsidRPr="00B46CDB" w:rsidRDefault="00E23215" w:rsidP="00E232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2160"/>
        <w:contextualSpacing w:val="0"/>
        <w:jc w:val="both"/>
      </w:pPr>
      <w:r w:rsidRPr="00677E92">
        <w:rPr>
          <w:rFonts w:asciiTheme="minorHAnsi" w:hAnsiTheme="minorHAnsi"/>
          <w:b/>
          <w:bCs/>
          <w:u w:val="single"/>
        </w:rPr>
        <w:t>It is the Vendor’s sole responsibility to ensure that Offeror submittal(s) are delivered to the building and address stated above.  Failure to submit proposal on date and time set forth will lead to disqualification</w:t>
      </w:r>
    </w:p>
    <w:p w14:paraId="5F90509B" w14:textId="0AA4CB9D" w:rsidR="0024083D" w:rsidRPr="0024083D" w:rsidRDefault="00794681"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ORGANIZATION REQUIRED</w:t>
      </w:r>
      <w:r w:rsidRPr="00361572">
        <w:rPr>
          <w:rFonts w:asciiTheme="minorHAnsi" w:hAnsiTheme="minorHAnsi"/>
        </w:rPr>
        <w:t xml:space="preserve">:  Offers must be submitted in </w:t>
      </w:r>
      <w:r w:rsidR="00CA0AD5">
        <w:rPr>
          <w:rFonts w:asciiTheme="minorHAnsi" w:hAnsiTheme="minorHAnsi"/>
        </w:rPr>
        <w:t>f</w:t>
      </w:r>
      <w:r w:rsidR="00E759E5">
        <w:rPr>
          <w:rFonts w:asciiTheme="minorHAnsi" w:hAnsiTheme="minorHAnsi"/>
        </w:rPr>
        <w:t>ive</w:t>
      </w:r>
      <w:r w:rsidRPr="00361572">
        <w:rPr>
          <w:rFonts w:asciiTheme="minorHAnsi" w:hAnsiTheme="minorHAnsi"/>
        </w:rPr>
        <w:t xml:space="preserve"> packets.  Packet 1 shall contain the </w:t>
      </w:r>
      <w:r w:rsidR="00D80661">
        <w:rPr>
          <w:rFonts w:asciiTheme="minorHAnsi" w:hAnsiTheme="minorHAnsi"/>
        </w:rPr>
        <w:t>Offeror</w:t>
      </w:r>
      <w:r w:rsidR="005A36EB" w:rsidRPr="00361572">
        <w:rPr>
          <w:rFonts w:asciiTheme="minorHAnsi" w:hAnsiTheme="minorHAnsi"/>
        </w:rPr>
        <w:t xml:space="preserve">’s response to the </w:t>
      </w:r>
      <w:r w:rsidR="009263D9" w:rsidRPr="00361572">
        <w:rPr>
          <w:rFonts w:asciiTheme="minorHAnsi" w:hAnsiTheme="minorHAnsi"/>
        </w:rPr>
        <w:t xml:space="preserve">Specifications/Qualifications/Statement of Work </w:t>
      </w:r>
      <w:r w:rsidR="005A36EB" w:rsidRPr="00361572">
        <w:rPr>
          <w:rFonts w:asciiTheme="minorHAnsi" w:hAnsiTheme="minorHAnsi"/>
        </w:rPr>
        <w:t>provided in Section 1</w:t>
      </w:r>
      <w:r w:rsidR="009263D9" w:rsidRPr="00361572">
        <w:rPr>
          <w:rFonts w:asciiTheme="minorHAnsi" w:hAnsiTheme="minorHAnsi"/>
        </w:rPr>
        <w:t xml:space="preserve">.  </w:t>
      </w:r>
      <w:r w:rsidRPr="00361572">
        <w:rPr>
          <w:rFonts w:asciiTheme="minorHAnsi" w:hAnsiTheme="minorHAnsi"/>
        </w:rPr>
        <w:t>Packet</w:t>
      </w:r>
      <w:r w:rsidR="009263D9" w:rsidRPr="00361572">
        <w:rPr>
          <w:rFonts w:asciiTheme="minorHAnsi" w:hAnsiTheme="minorHAnsi"/>
        </w:rPr>
        <w:t xml:space="preserve"> 2 shall include </w:t>
      </w:r>
      <w:r w:rsidR="00D80661">
        <w:rPr>
          <w:rFonts w:asciiTheme="minorHAnsi" w:hAnsiTheme="minorHAnsi"/>
        </w:rPr>
        <w:t>Offeror</w:t>
      </w:r>
      <w:r w:rsidR="009263D9" w:rsidRPr="00361572">
        <w:rPr>
          <w:rFonts w:asciiTheme="minorHAnsi" w:hAnsiTheme="minorHAnsi"/>
        </w:rPr>
        <w:t>’s Pricing Offer</w:t>
      </w:r>
      <w:r w:rsidR="005A36EB" w:rsidRPr="00361572">
        <w:rPr>
          <w:rFonts w:asciiTheme="minorHAnsi" w:hAnsiTheme="minorHAnsi"/>
        </w:rPr>
        <w:t xml:space="preserve"> provided in Section 2</w:t>
      </w:r>
      <w:r w:rsidR="009263D9" w:rsidRPr="00361572">
        <w:rPr>
          <w:rFonts w:asciiTheme="minorHAnsi" w:hAnsiTheme="minorHAnsi"/>
        </w:rPr>
        <w:t>.</w:t>
      </w:r>
      <w:r w:rsidRPr="00361572">
        <w:rPr>
          <w:rFonts w:asciiTheme="minorHAnsi" w:hAnsiTheme="minorHAnsi"/>
        </w:rPr>
        <w:t xml:space="preserve">  Packet 3 shall include all</w:t>
      </w:r>
      <w:r w:rsidR="009263D9" w:rsidRPr="00361572">
        <w:rPr>
          <w:rFonts w:asciiTheme="minorHAnsi" w:hAnsiTheme="minorHAnsi"/>
        </w:rPr>
        <w:t xml:space="preserve"> other information requested, including but not limited to </w:t>
      </w:r>
      <w:r w:rsidR="00361572">
        <w:rPr>
          <w:rFonts w:asciiTheme="minorHAnsi" w:hAnsiTheme="minorHAnsi"/>
        </w:rPr>
        <w:t xml:space="preserve">the Offer and </w:t>
      </w:r>
      <w:r w:rsidR="00BE3450">
        <w:rPr>
          <w:rFonts w:asciiTheme="minorHAnsi" w:hAnsiTheme="minorHAnsi"/>
        </w:rPr>
        <w:t>applicable attachments</w:t>
      </w:r>
      <w:r w:rsidR="00877318" w:rsidRPr="00361572">
        <w:rPr>
          <w:rFonts w:asciiTheme="minorHAnsi" w:hAnsiTheme="minorHAnsi"/>
        </w:rPr>
        <w:t>.</w:t>
      </w:r>
      <w:r w:rsidRPr="00361572">
        <w:rPr>
          <w:rFonts w:asciiTheme="minorHAnsi" w:hAnsiTheme="minorHAnsi"/>
        </w:rPr>
        <w:t xml:space="preserve"> </w:t>
      </w:r>
      <w:r w:rsidR="00877318" w:rsidRPr="00361572">
        <w:rPr>
          <w:rFonts w:asciiTheme="minorHAnsi" w:hAnsiTheme="minorHAnsi"/>
        </w:rPr>
        <w:t xml:space="preserve"> </w:t>
      </w:r>
      <w:r w:rsidR="0024083D">
        <w:rPr>
          <w:rFonts w:asciiTheme="minorHAnsi" w:hAnsiTheme="minorHAnsi"/>
        </w:rPr>
        <w:t>Packet 4 shall contain a redacted copy of the offer.</w:t>
      </w:r>
      <w:r w:rsidR="00E759E5">
        <w:rPr>
          <w:rFonts w:asciiTheme="minorHAnsi" w:hAnsiTheme="minorHAnsi"/>
        </w:rPr>
        <w:t xml:space="preserve">  Packet 5 shall con</w:t>
      </w:r>
      <w:r w:rsidR="00A75D1D">
        <w:rPr>
          <w:rFonts w:asciiTheme="minorHAnsi" w:hAnsiTheme="minorHAnsi"/>
        </w:rPr>
        <w:t xml:space="preserve">tain a response </w:t>
      </w:r>
      <w:r w:rsidR="004E2235">
        <w:rPr>
          <w:rFonts w:asciiTheme="minorHAnsi" w:hAnsiTheme="minorHAnsi"/>
        </w:rPr>
        <w:t>to the Disadvantaged Business Enterprises (DBE) Participation and Utilization Plan or the Veteran Small Business Enterprises  (VPB) Participation Plan</w:t>
      </w:r>
      <w:r w:rsidR="00A75D1D">
        <w:rPr>
          <w:rFonts w:asciiTheme="minorHAnsi" w:hAnsiTheme="minorHAnsi"/>
        </w:rPr>
        <w:t xml:space="preserve"> requirements</w:t>
      </w:r>
      <w:r w:rsidR="00C95451">
        <w:rPr>
          <w:rFonts w:asciiTheme="minorHAnsi" w:hAnsiTheme="minorHAnsi"/>
        </w:rPr>
        <w:t xml:space="preserve"> if applicable</w:t>
      </w:r>
      <w:r w:rsidR="00A75D1D">
        <w:rPr>
          <w:rFonts w:asciiTheme="minorHAnsi" w:hAnsiTheme="minorHAnsi"/>
        </w:rPr>
        <w:t>.</w:t>
      </w:r>
    </w:p>
    <w:p w14:paraId="3E712D4A" w14:textId="77777777" w:rsidR="00361572"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rPr>
      </w:pPr>
      <w:r w:rsidRPr="00361572">
        <w:rPr>
          <w:rFonts w:asciiTheme="minorHAnsi" w:hAnsiTheme="minorHAnsi"/>
        </w:rPr>
        <w:t>Separately seal each packet</w:t>
      </w:r>
      <w:r w:rsidR="00794681" w:rsidRPr="00361572">
        <w:rPr>
          <w:rFonts w:asciiTheme="minorHAnsi" w:hAnsiTheme="minorHAnsi"/>
        </w:rPr>
        <w:t>.</w:t>
      </w:r>
    </w:p>
    <w:p w14:paraId="2842735F" w14:textId="77777777" w:rsidR="00361572" w:rsidRP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Packet </w:t>
      </w:r>
      <w:r w:rsidR="00F81CDD" w:rsidRPr="00361572">
        <w:rPr>
          <w:rFonts w:asciiTheme="minorHAnsi" w:hAnsiTheme="minorHAnsi"/>
        </w:rPr>
        <w:t>1</w:t>
      </w:r>
    </w:p>
    <w:p w14:paraId="1850D915"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lastRenderedPageBreak/>
        <w:t>OFFEROR</w:t>
      </w:r>
      <w:r w:rsidR="00794681" w:rsidRPr="00361572">
        <w:rPr>
          <w:b/>
        </w:rPr>
        <w:t xml:space="preserve"> PRICING OFFER</w:t>
      </w:r>
      <w:r w:rsidR="00F81CDD">
        <w:t xml:space="preserve"> – Packet 2</w:t>
      </w:r>
    </w:p>
    <w:p w14:paraId="70A4BEBC"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AA through </w:t>
      </w:r>
      <w:r w:rsidR="004C6DB6">
        <w:rPr>
          <w:rFonts w:asciiTheme="minorHAnsi" w:hAnsiTheme="minorHAnsi"/>
          <w:b/>
        </w:rPr>
        <w:t>CC</w:t>
      </w:r>
      <w:r w:rsidR="00684D2C">
        <w:rPr>
          <w:rFonts w:asciiTheme="minorHAnsi" w:hAnsiTheme="minorHAnsi"/>
          <w:b/>
        </w:rPr>
        <w:t xml:space="preserve">, </w:t>
      </w:r>
      <w:r w:rsidRPr="004C6DB6">
        <w:rPr>
          <w:rFonts w:asciiTheme="minorHAnsi" w:hAnsiTheme="minorHAnsi"/>
          <w:b/>
        </w:rPr>
        <w:t xml:space="preserve"> </w:t>
      </w:r>
      <w:r w:rsidR="004C6DB6">
        <w:rPr>
          <w:rFonts w:asciiTheme="minorHAnsi" w:hAnsiTheme="minorHAnsi"/>
          <w:b/>
        </w:rPr>
        <w:t>FF through KK</w:t>
      </w:r>
      <w:r w:rsidR="00684D2C">
        <w:rPr>
          <w:rFonts w:asciiTheme="minorHAnsi" w:hAnsiTheme="minorHAnsi"/>
          <w:b/>
        </w:rPr>
        <w:t>, and MM</w:t>
      </w:r>
      <w:r w:rsidRPr="00361572">
        <w:rPr>
          <w:rFonts w:asciiTheme="minorHAnsi" w:hAnsiTheme="minorHAnsi"/>
          <w:b/>
        </w:rPr>
        <w:t xml:space="preserve"> – </w:t>
      </w:r>
      <w:r w:rsidR="00F34DFB" w:rsidRPr="00361572">
        <w:rPr>
          <w:rFonts w:asciiTheme="minorHAnsi" w:hAnsiTheme="minorHAnsi"/>
        </w:rPr>
        <w:t>Packet 3, Tab 1</w:t>
      </w:r>
    </w:p>
    <w:p w14:paraId="7B3636C4"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361572">
        <w:rPr>
          <w:rFonts w:asciiTheme="minorHAnsi" w:hAnsiTheme="minorHAnsi"/>
        </w:rPr>
        <w:t>Packet 3, Tab 2</w:t>
      </w:r>
    </w:p>
    <w:p w14:paraId="69E002CC"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51D84737"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Packet </w:t>
      </w:r>
      <w:r w:rsidR="00F34DFB" w:rsidRPr="00361572">
        <w:rPr>
          <w:rFonts w:asciiTheme="minorHAnsi" w:hAnsiTheme="minorHAnsi"/>
        </w:rPr>
        <w:t>3</w:t>
      </w:r>
      <w:r w:rsidR="00F81CDD" w:rsidRPr="00361572">
        <w:rPr>
          <w:rFonts w:asciiTheme="minorHAnsi" w:hAnsiTheme="minorHAnsi"/>
        </w:rPr>
        <w:t xml:space="preserve"> Tab </w:t>
      </w:r>
      <w:r w:rsidR="00662EEB" w:rsidRPr="00361572">
        <w:rPr>
          <w:rFonts w:asciiTheme="minorHAnsi" w:hAnsiTheme="minorHAnsi"/>
        </w:rPr>
        <w:t>3</w:t>
      </w:r>
      <w:r w:rsidR="00F81CDD" w:rsidRPr="00361572">
        <w:rPr>
          <w:rFonts w:asciiTheme="minorHAnsi" w:hAnsiTheme="minorHAnsi"/>
          <w:b/>
        </w:rPr>
        <w:t xml:space="preserve"> </w:t>
      </w:r>
    </w:p>
    <w:p w14:paraId="7130F387"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DFB671E"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30AFEB73"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Packet </w:t>
      </w:r>
      <w:r>
        <w:rPr>
          <w:rFonts w:asciiTheme="minorHAnsi" w:hAnsiTheme="minorHAnsi"/>
        </w:rPr>
        <w:t>4</w:t>
      </w:r>
      <w:r w:rsidRPr="00361572">
        <w:rPr>
          <w:rFonts w:asciiTheme="minorHAnsi" w:hAnsiTheme="minorHAnsi"/>
          <w:b/>
        </w:rPr>
        <w:t xml:space="preserve"> </w:t>
      </w:r>
    </w:p>
    <w:p w14:paraId="67E876DD" w14:textId="77777777" w:rsidR="00A75D1D" w:rsidRPr="00A75D1D" w:rsidRDefault="0064598C"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 xml:space="preserve">Vendor should provide a </w:t>
      </w:r>
      <w:r w:rsidR="002D0DA3">
        <w:rPr>
          <w:rFonts w:asciiTheme="minorHAnsi" w:hAnsiTheme="minorHAnsi"/>
        </w:rPr>
        <w:t>redacted copy of the Offer</w:t>
      </w:r>
      <w:r>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5C24DF30"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 P</w:t>
      </w:r>
      <w:r w:rsidR="00BB260D" w:rsidRPr="00C26E35">
        <w:rPr>
          <w:b/>
          <w:spacing w:val="-2"/>
        </w:rPr>
        <w:t>L</w:t>
      </w:r>
      <w:r w:rsidR="00BB260D" w:rsidRPr="00C26E35">
        <w:rPr>
          <w:b/>
          <w:spacing w:val="1"/>
        </w:rPr>
        <w:t>A</w:t>
      </w:r>
      <w:r w:rsidR="00BB260D" w:rsidRPr="00C26E35">
        <w:rPr>
          <w:b/>
        </w:rPr>
        <w:t>N or VETERAN SMALL BUSINESS ENTERPRISES (VBP) PARTICIPATION PLAN</w:t>
      </w:r>
      <w:r w:rsidR="00550F8E">
        <w:rPr>
          <w:b/>
        </w:rPr>
        <w:t xml:space="preserve"> (if applicable) </w:t>
      </w:r>
      <w:r w:rsidR="00BB260D">
        <w:rPr>
          <w:b/>
        </w:rPr>
        <w:t xml:space="preserve">– </w:t>
      </w:r>
      <w:r w:rsidR="00BB260D" w:rsidRPr="00741273">
        <w:t>Packet 5</w:t>
      </w:r>
    </w:p>
    <w:p w14:paraId="0D932BA7" w14:textId="77777777" w:rsidR="00857A13" w:rsidRPr="00857A13" w:rsidRDefault="00F81CDD" w:rsidP="00857A1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Pricing </w:t>
      </w:r>
      <w:r w:rsidR="00CD10F0" w:rsidRPr="00D755B1">
        <w:rPr>
          <w:color w:val="000000" w:themeColor="text1"/>
        </w:rPr>
        <w:t>must</w:t>
      </w:r>
      <w:r w:rsidR="00857A13" w:rsidRPr="00D755B1">
        <w:rPr>
          <w:color w:val="000000" w:themeColor="text1"/>
        </w:rPr>
        <w:t xml:space="preserve"> be on a separate CD or USB unless otherwise instructed.</w:t>
      </w:r>
    </w:p>
    <w:tbl>
      <w:tblPr>
        <w:tblStyle w:val="TableGrid"/>
        <w:tblW w:w="9247" w:type="dxa"/>
        <w:tblInd w:w="1548" w:type="dxa"/>
        <w:tblLook w:val="04A0" w:firstRow="1" w:lastRow="0" w:firstColumn="1" w:lastColumn="0" w:noHBand="0" w:noVBand="1"/>
      </w:tblPr>
      <w:tblGrid>
        <w:gridCol w:w="4477"/>
        <w:gridCol w:w="1361"/>
        <w:gridCol w:w="1699"/>
        <w:gridCol w:w="1710"/>
      </w:tblGrid>
      <w:tr w:rsidR="00361572" w14:paraId="04D4C410" w14:textId="77777777" w:rsidTr="004E1C0D">
        <w:trPr>
          <w:trHeight w:val="845"/>
        </w:trPr>
        <w:tc>
          <w:tcPr>
            <w:tcW w:w="4477" w:type="dxa"/>
          </w:tcPr>
          <w:p w14:paraId="61FE58C4"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61" w:type="dxa"/>
            <w:vAlign w:val="center"/>
          </w:tcPr>
          <w:p w14:paraId="75A052C2" w14:textId="77777777" w:rsidR="00361572" w:rsidRPr="005A36EB" w:rsidRDefault="00361572" w:rsidP="004E1C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699" w:type="dxa"/>
            <w:vAlign w:val="center"/>
          </w:tcPr>
          <w:p w14:paraId="2293CA79" w14:textId="77777777" w:rsidR="00361572" w:rsidRPr="00C338CF" w:rsidRDefault="00361572" w:rsidP="004E1C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710" w:type="dxa"/>
            <w:vAlign w:val="center"/>
          </w:tcPr>
          <w:p w14:paraId="1ACB5050" w14:textId="77777777" w:rsidR="00361572" w:rsidRPr="00C43490" w:rsidRDefault="00361572" w:rsidP="004E1C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of CDs or USBs</w:t>
            </w:r>
          </w:p>
        </w:tc>
      </w:tr>
      <w:tr w:rsidR="00361572" w14:paraId="4649D55D" w14:textId="77777777" w:rsidTr="00B4135E">
        <w:trPr>
          <w:trHeight w:val="791"/>
        </w:trPr>
        <w:tc>
          <w:tcPr>
            <w:tcW w:w="4477" w:type="dxa"/>
          </w:tcPr>
          <w:p w14:paraId="717259B9"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61" w:type="dxa"/>
            <w:vAlign w:val="bottom"/>
          </w:tcPr>
          <w:p w14:paraId="4AE90C16" w14:textId="3CB5B599"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2"/>
                <w:szCs w:val="22"/>
              </w:rPr>
            </w:pPr>
            <w:r>
              <w:rPr>
                <w:rStyle w:val="Style3"/>
              </w:rPr>
              <w:t>1</w:t>
            </w:r>
          </w:p>
        </w:tc>
        <w:tc>
          <w:tcPr>
            <w:tcW w:w="1699" w:type="dxa"/>
            <w:vAlign w:val="bottom"/>
          </w:tcPr>
          <w:p w14:paraId="698187D3" w14:textId="197DB456"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2"/>
                <w:szCs w:val="22"/>
              </w:rPr>
            </w:pPr>
            <w:r>
              <w:rPr>
                <w:rStyle w:val="Style2"/>
              </w:rPr>
              <w:t>6</w:t>
            </w:r>
          </w:p>
        </w:tc>
        <w:tc>
          <w:tcPr>
            <w:tcW w:w="1710" w:type="dxa"/>
            <w:vAlign w:val="bottom"/>
          </w:tcPr>
          <w:p w14:paraId="29448FB5" w14:textId="09F27ACB"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2"/>
                <w:szCs w:val="22"/>
              </w:rPr>
            </w:pPr>
            <w:r>
              <w:rPr>
                <w:rFonts w:asciiTheme="minorHAnsi" w:hAnsiTheme="minorHAnsi" w:cs="Arial"/>
                <w:color w:val="808080"/>
                <w:spacing w:val="-5"/>
              </w:rPr>
              <w:t>1</w:t>
            </w:r>
          </w:p>
        </w:tc>
      </w:tr>
      <w:tr w:rsidR="00361572" w14:paraId="750698B9" w14:textId="77777777" w:rsidTr="004E1C0D">
        <w:trPr>
          <w:trHeight w:val="764"/>
        </w:trPr>
        <w:tc>
          <w:tcPr>
            <w:tcW w:w="4477" w:type="dxa"/>
          </w:tcPr>
          <w:p w14:paraId="198B3CF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c>
          <w:tcPr>
            <w:tcW w:w="1361" w:type="dxa"/>
            <w:vAlign w:val="bottom"/>
          </w:tcPr>
          <w:p w14:paraId="0DAF4E1E" w14:textId="414180DD" w:rsidR="00361572" w:rsidRPr="004935AF" w:rsidRDefault="00B4135E" w:rsidP="00B4135E">
            <w:pPr>
              <w:spacing w:before="240" w:line="23" w:lineRule="atLeast"/>
              <w:jc w:val="center"/>
              <w:rPr>
                <w:sz w:val="22"/>
                <w:szCs w:val="22"/>
              </w:rPr>
            </w:pPr>
            <w:r>
              <w:rPr>
                <w:rFonts w:asciiTheme="minorHAnsi" w:hAnsiTheme="minorHAnsi" w:cs="Arial"/>
                <w:spacing w:val="-5"/>
              </w:rPr>
              <w:t>1</w:t>
            </w:r>
          </w:p>
        </w:tc>
        <w:tc>
          <w:tcPr>
            <w:tcW w:w="1699" w:type="dxa"/>
            <w:vAlign w:val="bottom"/>
          </w:tcPr>
          <w:p w14:paraId="19547BB7" w14:textId="16B538B8"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00B050"/>
                <w:spacing w:val="-5"/>
                <w:sz w:val="22"/>
                <w:szCs w:val="22"/>
              </w:rPr>
            </w:pPr>
            <w:r>
              <w:rPr>
                <w:rStyle w:val="Style6"/>
              </w:rPr>
              <w:t>2</w:t>
            </w:r>
          </w:p>
        </w:tc>
        <w:tc>
          <w:tcPr>
            <w:tcW w:w="1710" w:type="dxa"/>
            <w:vAlign w:val="bottom"/>
          </w:tcPr>
          <w:p w14:paraId="591AD267" w14:textId="3AFB8F8F"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2"/>
                <w:szCs w:val="22"/>
              </w:rPr>
            </w:pPr>
            <w:r>
              <w:rPr>
                <w:rStyle w:val="Style5"/>
              </w:rPr>
              <w:t>1</w:t>
            </w:r>
          </w:p>
        </w:tc>
      </w:tr>
      <w:tr w:rsidR="00361572" w14:paraId="09E8257C" w14:textId="77777777" w:rsidTr="004E1C0D">
        <w:trPr>
          <w:trHeight w:val="764"/>
        </w:trPr>
        <w:tc>
          <w:tcPr>
            <w:tcW w:w="4477" w:type="dxa"/>
          </w:tcPr>
          <w:p w14:paraId="191DF336"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OTHER FORMS</w:t>
            </w:r>
            <w:r w:rsidR="00965707">
              <w:rPr>
                <w:rFonts w:asciiTheme="minorHAnsi" w:hAnsiTheme="minorHAnsi" w:cs="Arial"/>
                <w:spacing w:val="-5"/>
                <w:sz w:val="22"/>
                <w:szCs w:val="22"/>
              </w:rPr>
              <w:t xml:space="preserve"> AND CDs/USBs</w:t>
            </w:r>
            <w:r>
              <w:rPr>
                <w:rFonts w:asciiTheme="minorHAnsi" w:hAnsiTheme="minorHAnsi" w:cs="Arial"/>
                <w:spacing w:val="-5"/>
                <w:sz w:val="22"/>
                <w:szCs w:val="22"/>
              </w:rPr>
              <w:t xml:space="preserve">  – PACKET</w:t>
            </w:r>
            <w:r w:rsidRPr="00C338CF">
              <w:rPr>
                <w:rFonts w:asciiTheme="minorHAnsi" w:hAnsiTheme="minorHAnsi" w:cs="Arial"/>
                <w:spacing w:val="-5"/>
                <w:sz w:val="22"/>
                <w:szCs w:val="22"/>
              </w:rPr>
              <w:t xml:space="preserve"> 3</w:t>
            </w:r>
          </w:p>
        </w:tc>
        <w:tc>
          <w:tcPr>
            <w:tcW w:w="1361" w:type="dxa"/>
            <w:vAlign w:val="bottom"/>
          </w:tcPr>
          <w:p w14:paraId="2D0817CA" w14:textId="3013293D" w:rsidR="00361572" w:rsidRPr="004935AF" w:rsidRDefault="00B4135E" w:rsidP="00B4135E">
            <w:pPr>
              <w:jc w:val="center"/>
              <w:rPr>
                <w:sz w:val="22"/>
                <w:szCs w:val="22"/>
              </w:rPr>
            </w:pPr>
            <w:r>
              <w:rPr>
                <w:rFonts w:asciiTheme="minorHAnsi" w:hAnsiTheme="minorHAnsi" w:cs="Arial"/>
                <w:spacing w:val="-5"/>
              </w:rPr>
              <w:t>1</w:t>
            </w:r>
          </w:p>
        </w:tc>
        <w:tc>
          <w:tcPr>
            <w:tcW w:w="1699" w:type="dxa"/>
            <w:vAlign w:val="bottom"/>
          </w:tcPr>
          <w:p w14:paraId="2A856A90" w14:textId="7B94E194"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2"/>
                <w:szCs w:val="22"/>
              </w:rPr>
            </w:pPr>
            <w:r>
              <w:rPr>
                <w:rStyle w:val="Style6"/>
              </w:rPr>
              <w:t>2</w:t>
            </w:r>
          </w:p>
        </w:tc>
        <w:tc>
          <w:tcPr>
            <w:tcW w:w="1710" w:type="dxa"/>
            <w:shd w:val="clear" w:color="auto" w:fill="auto"/>
            <w:vAlign w:val="bottom"/>
          </w:tcPr>
          <w:p w14:paraId="5B55E968" w14:textId="1024EB01" w:rsidR="00361572" w:rsidRPr="004935AF"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spacing w:val="-5"/>
                <w:sz w:val="22"/>
                <w:szCs w:val="22"/>
              </w:rPr>
            </w:pPr>
            <w:r>
              <w:rPr>
                <w:rFonts w:asciiTheme="minorHAnsi" w:hAnsiTheme="minorHAnsi" w:cs="Arial"/>
                <w:color w:val="808080"/>
                <w:spacing w:val="-5"/>
              </w:rPr>
              <w:t>1</w:t>
            </w:r>
          </w:p>
        </w:tc>
      </w:tr>
      <w:tr w:rsidR="0046290D" w14:paraId="7D4E9E26" w14:textId="77777777" w:rsidTr="004E1C0D">
        <w:trPr>
          <w:trHeight w:val="692"/>
        </w:trPr>
        <w:tc>
          <w:tcPr>
            <w:tcW w:w="4477" w:type="dxa"/>
          </w:tcPr>
          <w:p w14:paraId="29F2AC56"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61" w:type="dxa"/>
            <w:vAlign w:val="bottom"/>
          </w:tcPr>
          <w:p w14:paraId="5DCA321D" w14:textId="174E8189" w:rsidR="0046290D" w:rsidRDefault="00B4135E" w:rsidP="00B4135E">
            <w:pPr>
              <w:jc w:val="center"/>
              <w:rPr>
                <w:rFonts w:asciiTheme="minorHAnsi" w:hAnsiTheme="minorHAnsi" w:cs="Arial"/>
                <w:spacing w:val="-5"/>
              </w:rPr>
            </w:pPr>
            <w:r>
              <w:rPr>
                <w:rFonts w:asciiTheme="minorHAnsi" w:hAnsiTheme="minorHAnsi" w:cs="Arial"/>
                <w:spacing w:val="-5"/>
              </w:rPr>
              <w:t>1</w:t>
            </w:r>
          </w:p>
        </w:tc>
        <w:tc>
          <w:tcPr>
            <w:tcW w:w="1699" w:type="dxa"/>
            <w:vAlign w:val="bottom"/>
          </w:tcPr>
          <w:p w14:paraId="30F15854" w14:textId="1BC927E4" w:rsidR="0046290D"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rPr>
            </w:pPr>
            <w:r>
              <w:rPr>
                <w:rStyle w:val="Style6"/>
              </w:rPr>
              <w:t>2</w:t>
            </w:r>
          </w:p>
        </w:tc>
        <w:tc>
          <w:tcPr>
            <w:tcW w:w="1710" w:type="dxa"/>
            <w:shd w:val="clear" w:color="auto" w:fill="auto"/>
            <w:vAlign w:val="bottom"/>
          </w:tcPr>
          <w:p w14:paraId="35D66788" w14:textId="1E1D862D" w:rsidR="0046290D"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rPr>
            </w:pPr>
            <w:r>
              <w:rPr>
                <w:rFonts w:asciiTheme="minorHAnsi" w:hAnsiTheme="minorHAnsi" w:cs="Arial"/>
                <w:color w:val="808080"/>
                <w:spacing w:val="-5"/>
              </w:rPr>
              <w:t>1</w:t>
            </w:r>
          </w:p>
        </w:tc>
      </w:tr>
      <w:tr w:rsidR="00BE0AC3" w14:paraId="1A8887D7" w14:textId="77777777" w:rsidTr="004E1C0D">
        <w:tc>
          <w:tcPr>
            <w:tcW w:w="4477" w:type="dxa"/>
          </w:tcPr>
          <w:p w14:paraId="4C161E86" w14:textId="77777777"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AND/OR VBP 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61" w:type="dxa"/>
            <w:vAlign w:val="bottom"/>
          </w:tcPr>
          <w:p w14:paraId="079DEB4D" w14:textId="23D7411C" w:rsidR="00BE0AC3" w:rsidRDefault="00B4135E" w:rsidP="00B4135E">
            <w:pPr>
              <w:jc w:val="center"/>
              <w:rPr>
                <w:rFonts w:asciiTheme="minorHAnsi" w:hAnsiTheme="minorHAnsi" w:cs="Arial"/>
                <w:spacing w:val="-5"/>
              </w:rPr>
            </w:pPr>
            <w:r>
              <w:rPr>
                <w:rFonts w:asciiTheme="minorHAnsi" w:hAnsiTheme="minorHAnsi" w:cs="Arial"/>
                <w:spacing w:val="-5"/>
              </w:rPr>
              <w:t>1</w:t>
            </w:r>
          </w:p>
        </w:tc>
        <w:tc>
          <w:tcPr>
            <w:tcW w:w="1699" w:type="dxa"/>
            <w:vAlign w:val="bottom"/>
          </w:tcPr>
          <w:p w14:paraId="50589CAC" w14:textId="2C8146AF" w:rsidR="00BE0AC3"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rPr>
            </w:pPr>
            <w:r>
              <w:rPr>
                <w:rStyle w:val="Style6"/>
              </w:rPr>
              <w:t>2</w:t>
            </w:r>
          </w:p>
        </w:tc>
        <w:tc>
          <w:tcPr>
            <w:tcW w:w="1710" w:type="dxa"/>
            <w:shd w:val="clear" w:color="auto" w:fill="auto"/>
            <w:vAlign w:val="bottom"/>
          </w:tcPr>
          <w:p w14:paraId="727F590F" w14:textId="0A460BD5" w:rsidR="00BE0AC3" w:rsidRDefault="00B4135E" w:rsidP="00B4135E">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color w:val="808080"/>
                <w:spacing w:val="-5"/>
              </w:rPr>
            </w:pPr>
            <w:r>
              <w:rPr>
                <w:rFonts w:asciiTheme="minorHAnsi" w:hAnsiTheme="minorHAnsi" w:cs="Arial"/>
                <w:color w:val="808080"/>
                <w:spacing w:val="-5"/>
              </w:rPr>
              <w:t>1</w:t>
            </w:r>
          </w:p>
        </w:tc>
      </w:tr>
    </w:tbl>
    <w:p w14:paraId="02D01275" w14:textId="6443D002"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lastRenderedPageBreak/>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854903">
        <w:rPr>
          <w:rFonts w:cs="Arial"/>
          <w:b/>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0360D3B2" w14:textId="084C0EC3" w:rsidR="00361572" w:rsidRPr="00361572" w:rsidRDefault="008064CB" w:rsidP="0085490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0F4755" w:rsidRPr="00361572">
        <w:rPr>
          <w:rFonts w:asciiTheme="minorHAnsi" w:hAnsiTheme="minorHAnsi" w:cs="Arial"/>
        </w:rPr>
      </w:r>
      <w:r w:rsidR="000F4755" w:rsidRPr="00361572">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854903">
        <w:rPr>
          <w:rFonts w:asciiTheme="minorHAnsi" w:hAnsiTheme="minorHAnsi" w:cs="Arial"/>
        </w:rPr>
        <w:fldChar w:fldCharType="begin">
          <w:ffData>
            <w:name w:val="Check2"/>
            <w:enabled/>
            <w:calcOnExit w:val="0"/>
            <w:checkBox>
              <w:sizeAuto/>
              <w:default w:val="1"/>
            </w:checkBox>
          </w:ffData>
        </w:fldChar>
      </w:r>
      <w:bookmarkStart w:id="5" w:name="Check2"/>
      <w:r w:rsidR="00854903">
        <w:rPr>
          <w:rFonts w:asciiTheme="minorHAnsi" w:hAnsiTheme="minorHAnsi" w:cs="Arial"/>
        </w:rPr>
        <w:instrText xml:space="preserve"> FORMCHECKBOX </w:instrText>
      </w:r>
      <w:r w:rsidR="00854903">
        <w:rPr>
          <w:rFonts w:asciiTheme="minorHAnsi" w:hAnsiTheme="minorHAnsi" w:cs="Arial"/>
        </w:rPr>
      </w:r>
      <w:r w:rsidR="00854903">
        <w:rPr>
          <w:rFonts w:asciiTheme="minorHAnsi" w:hAnsiTheme="minorHAnsi" w:cs="Arial"/>
        </w:rPr>
        <w:fldChar w:fldCharType="separate"/>
      </w:r>
      <w:r w:rsidR="00854903">
        <w:rPr>
          <w:rFonts w:asciiTheme="minorHAnsi" w:hAnsiTheme="minorHAnsi" w:cs="Arial"/>
        </w:rPr>
        <w:fldChar w:fldCharType="end"/>
      </w:r>
      <w:bookmarkEnd w:id="5"/>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24"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34A60831"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09516EE"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The solicitation may be partially or totally funded with Federal funds.  Upon notice of intent to award, the percentage of good</w:t>
      </w:r>
      <w:r w:rsidR="00BE3450">
        <w:rPr>
          <w:rFonts w:asciiTheme="minorHAnsi" w:hAnsiTheme="minorHAnsi" w:cs="Arial"/>
          <w:bCs/>
        </w:rPr>
        <w:t>s and/or services involved that</w:t>
      </w:r>
      <w:r w:rsidRPr="00361572">
        <w:rPr>
          <w:rFonts w:asciiTheme="minorHAnsi" w:hAnsiTheme="minorHAnsi" w:cs="Arial"/>
          <w:bCs/>
        </w:rPr>
        <w:t xml:space="preserve"> are federally funded and the dollar amount of such federal funds will be disclosed.</w:t>
      </w:r>
    </w:p>
    <w:p w14:paraId="529DA2EE"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Please contact the Illinois Department of Revenue (217-524-4772</w:t>
      </w:r>
      <w:r w:rsidRPr="005D1B8A">
        <w:t>) for information about tax credits.</w:t>
      </w:r>
    </w:p>
    <w:p w14:paraId="04806D5D"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Illinois law and rule govern this solicitation and any resulting contract.  Vendor must bring any action relating to this solicitation or any resulting contract in the appropriate court in Illinois.  This document contains statutory references designated with “ILCS”.  Vendor may view the full text at (</w:t>
      </w:r>
      <w:hyperlink r:id="rId25"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DF047A6"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This redacted copy must tell the general nature of the material removed</w:t>
      </w:r>
      <w:r w:rsidR="00431103" w:rsidRPr="00361572">
        <w:rPr>
          <w:spacing w:val="-5"/>
        </w:rPr>
        <w:t>,</w:t>
      </w:r>
      <w:r w:rsidRPr="00361572">
        <w:rPr>
          <w:spacing w:val="-5"/>
        </w:rPr>
        <w:t xml:space="preserve"> and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15F9945B"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w:t>
      </w:r>
      <w:r w:rsidR="00093B35" w:rsidRPr="00361572">
        <w:rPr>
          <w:rFonts w:asciiTheme="minorHAnsi" w:hAnsiTheme="minorHAnsi"/>
        </w:rPr>
        <w:lastRenderedPageBreak/>
        <w:t xml:space="preserve">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commence, and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22BD33DD"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F7B5FBB" w14:textId="7F7363F0" w:rsidR="00606481" w:rsidRPr="002C48FD" w:rsidRDefault="00F7018C" w:rsidP="00854903">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rFonts w:asciiTheme="minorHAnsi" w:hAnsiTheme="minorHAnsi"/>
        </w:rPr>
      </w:pPr>
      <w:r w:rsidRPr="002C48FD">
        <w:rPr>
          <w:rFonts w:asciiTheme="minorHAnsi" w:hAnsiTheme="minorHAnsi" w:cs="Arial"/>
          <w:b/>
        </w:rPr>
        <w:t xml:space="preserve">REFERENCES:  </w:t>
      </w:r>
      <w:r w:rsidR="00854903">
        <w:rPr>
          <w:rFonts w:asciiTheme="minorHAnsi" w:hAnsiTheme="minorHAnsi" w:cs="Arial"/>
        </w:rPr>
        <w:fldChar w:fldCharType="begin">
          <w:ffData>
            <w:name w:val="Check1"/>
            <w:enabled/>
            <w:calcOnExit w:val="0"/>
            <w:checkBox>
              <w:sizeAuto/>
              <w:default w:val="1"/>
            </w:checkBox>
          </w:ffData>
        </w:fldChar>
      </w:r>
      <w:bookmarkStart w:id="6" w:name="Check1"/>
      <w:r w:rsidR="00854903">
        <w:rPr>
          <w:rFonts w:asciiTheme="minorHAnsi" w:hAnsiTheme="minorHAnsi" w:cs="Arial"/>
        </w:rPr>
        <w:instrText xml:space="preserve"> FORMCHECKBOX </w:instrText>
      </w:r>
      <w:r w:rsidR="00854903">
        <w:rPr>
          <w:rFonts w:asciiTheme="minorHAnsi" w:hAnsiTheme="minorHAnsi" w:cs="Arial"/>
        </w:rPr>
      </w:r>
      <w:r w:rsidR="00854903">
        <w:rPr>
          <w:rFonts w:asciiTheme="minorHAnsi" w:hAnsiTheme="minorHAnsi" w:cs="Arial"/>
        </w:rPr>
        <w:fldChar w:fldCharType="separate"/>
      </w:r>
      <w:r w:rsidR="00854903">
        <w:rPr>
          <w:rFonts w:asciiTheme="minorHAnsi" w:hAnsiTheme="minorHAnsi" w:cs="Arial"/>
        </w:rPr>
        <w:fldChar w:fldCharType="end"/>
      </w:r>
      <w:bookmarkEnd w:id="6"/>
      <w:r w:rsidRPr="002C48FD">
        <w:rPr>
          <w:rFonts w:asciiTheme="minorHAnsi" w:hAnsiTheme="minorHAnsi" w:cs="Arial"/>
        </w:rPr>
        <w:t xml:space="preserve">  Yes   </w:t>
      </w:r>
      <w:r w:rsidR="000F4755" w:rsidRPr="002C48FD">
        <w:rPr>
          <w:rFonts w:asciiTheme="minorHAnsi" w:hAnsiTheme="minorHAnsi" w:cs="Arial"/>
        </w:rPr>
        <w:fldChar w:fldCharType="begin">
          <w:ffData>
            <w:name w:val="Check2"/>
            <w:enabled/>
            <w:calcOnExit w:val="0"/>
            <w:checkBox>
              <w:sizeAuto/>
              <w:default w:val="0"/>
              <w:checked w:val="0"/>
            </w:checkBox>
          </w:ffData>
        </w:fldChar>
      </w:r>
      <w:r w:rsidRPr="002C48FD">
        <w:rPr>
          <w:rFonts w:asciiTheme="minorHAnsi" w:hAnsiTheme="minorHAnsi" w:cs="Arial"/>
        </w:rPr>
        <w:instrText xml:space="preserve"> FORMCHECKBOX </w:instrText>
      </w:r>
      <w:r w:rsidR="000F4755" w:rsidRPr="002C48FD">
        <w:rPr>
          <w:rFonts w:asciiTheme="minorHAnsi" w:hAnsiTheme="minorHAnsi" w:cs="Arial"/>
        </w:rPr>
      </w:r>
      <w:r w:rsidR="000F4755" w:rsidRPr="002C48FD">
        <w:rPr>
          <w:rFonts w:asciiTheme="minorHAnsi" w:hAnsiTheme="minorHAnsi" w:cs="Arial"/>
        </w:rPr>
        <w:fldChar w:fldCharType="separate"/>
      </w:r>
      <w:r w:rsidR="000F4755" w:rsidRPr="002C48FD">
        <w:rPr>
          <w:rFonts w:asciiTheme="minorHAnsi" w:hAnsiTheme="minorHAnsi" w:cs="Arial"/>
        </w:rPr>
        <w:fldChar w:fldCharType="end"/>
      </w:r>
      <w:r w:rsidRPr="002C48FD">
        <w:rPr>
          <w:rFonts w:asciiTheme="minorHAnsi" w:hAnsiTheme="minorHAnsi" w:cs="Arial"/>
        </w:rPr>
        <w:t xml:space="preserve">  No.</w:t>
      </w:r>
      <w:r w:rsidRPr="002C48FD">
        <w:rPr>
          <w:rFonts w:asciiTheme="minorHAnsi" w:hAnsiTheme="minorHAnsi"/>
          <w:spacing w:val="-5"/>
        </w:rPr>
        <w:tab/>
        <w:t xml:space="preserve">If “Yes” is marked, </w:t>
      </w:r>
      <w:r w:rsidR="00D80661" w:rsidRPr="002C48FD">
        <w:rPr>
          <w:rFonts w:asciiTheme="minorHAnsi" w:hAnsiTheme="minorHAnsi"/>
          <w:spacing w:val="-5"/>
        </w:rPr>
        <w:t>Offeror</w:t>
      </w:r>
      <w:r w:rsidRPr="002C48FD">
        <w:rPr>
          <w:rFonts w:asciiTheme="minorHAnsi" w:hAnsiTheme="minorHAnsi"/>
          <w:spacing w:val="-5"/>
        </w:rPr>
        <w:t xml:space="preserve"> must provide references from established private firms or government agencies</w:t>
      </w:r>
      <w:r w:rsidR="006428F0" w:rsidRPr="002C48FD">
        <w:rPr>
          <w:rFonts w:asciiTheme="minorHAnsi" w:hAnsiTheme="minorHAnsi"/>
          <w:spacing w:val="-5"/>
        </w:rPr>
        <w:t xml:space="preserve"> </w:t>
      </w:r>
      <w:r w:rsidRPr="002C48FD">
        <w:rPr>
          <w:rFonts w:asciiTheme="minorHAnsi" w:hAnsiTheme="minorHAnsi"/>
          <w:spacing w:val="-5"/>
        </w:rPr>
        <w:t>other than</w:t>
      </w:r>
      <w:r w:rsidR="00606481" w:rsidRPr="002C48FD">
        <w:rPr>
          <w:rFonts w:asciiTheme="minorHAnsi" w:hAnsiTheme="minorHAnsi"/>
          <w:spacing w:val="-5"/>
        </w:rPr>
        <w:t xml:space="preserve"> the procuring agency</w:t>
      </w:r>
      <w:r w:rsidRPr="002C48FD">
        <w:rPr>
          <w:rFonts w:asciiTheme="minorHAnsi" w:hAnsiTheme="minorHAnsi"/>
          <w:spacing w:val="-5"/>
        </w:rPr>
        <w:t xml:space="preserve">, who can attest to </w:t>
      </w:r>
      <w:r w:rsidR="00D80661" w:rsidRPr="002C48FD">
        <w:rPr>
          <w:rFonts w:asciiTheme="minorHAnsi" w:hAnsiTheme="minorHAnsi"/>
          <w:spacing w:val="-5"/>
        </w:rPr>
        <w:t>Offeror</w:t>
      </w:r>
      <w:r w:rsidRPr="002C48FD">
        <w:rPr>
          <w:rFonts w:asciiTheme="minorHAnsi" w:hAnsiTheme="minorHAnsi"/>
          <w:spacing w:val="-5"/>
        </w:rPr>
        <w:t xml:space="preserve">’s experience and ability to perform the contract subject of this solicitation.  </w:t>
      </w:r>
      <w:r w:rsidR="00D80661" w:rsidRPr="002C48FD">
        <w:rPr>
          <w:rFonts w:asciiTheme="minorHAnsi" w:hAnsiTheme="minorHAnsi"/>
          <w:spacing w:val="-5"/>
        </w:rPr>
        <w:t>Offeror</w:t>
      </w:r>
      <w:r w:rsidRPr="002C48FD">
        <w:rPr>
          <w:rFonts w:asciiTheme="minorHAnsi" w:hAnsiTheme="minorHAnsi"/>
          <w:spacing w:val="-5"/>
        </w:rPr>
        <w:t xml:space="preserve"> must provide the name,</w:t>
      </w:r>
      <w:r w:rsidR="009E0D32" w:rsidRPr="002C48FD">
        <w:rPr>
          <w:rFonts w:asciiTheme="minorHAnsi" w:hAnsiTheme="minorHAnsi"/>
          <w:spacing w:val="-5"/>
        </w:rPr>
        <w:t xml:space="preserve"> contact information and a description of the supplies or services provided using Attachment </w:t>
      </w:r>
      <w:r w:rsidR="002271D0" w:rsidRPr="002C48FD">
        <w:rPr>
          <w:rFonts w:asciiTheme="minorHAnsi" w:hAnsiTheme="minorHAnsi"/>
          <w:spacing w:val="-5"/>
        </w:rPr>
        <w:t>KK</w:t>
      </w:r>
      <w:r w:rsidR="009E0D32" w:rsidRPr="002C48FD">
        <w:rPr>
          <w:rFonts w:asciiTheme="minorHAnsi" w:hAnsiTheme="minorHAnsi"/>
          <w:spacing w:val="-5"/>
        </w:rPr>
        <w:t>.</w:t>
      </w:r>
    </w:p>
    <w:p w14:paraId="4B14567C" w14:textId="3C9E9AB8" w:rsidR="009E0D32" w:rsidRPr="006428F0" w:rsidRDefault="009E0D32" w:rsidP="009E0D32">
      <w:pPr>
        <w:tabs>
          <w:tab w:val="left" w:pos="1440"/>
        </w:tabs>
        <w:spacing w:before="240" w:after="240"/>
        <w:ind w:left="1440"/>
        <w:rPr>
          <w:rFonts w:asciiTheme="minorHAnsi" w:hAnsiTheme="minorHAnsi"/>
        </w:rPr>
      </w:pPr>
      <w:r w:rsidRPr="006428F0">
        <w:rPr>
          <w:rFonts w:asciiTheme="minorHAnsi" w:hAnsiTheme="minorHAnsi"/>
        </w:rPr>
        <w:t>Type of References:</w:t>
      </w:r>
      <w:r w:rsidRPr="006428F0">
        <w:rPr>
          <w:rFonts w:asciiTheme="minorHAnsi" w:hAnsiTheme="minorHAnsi"/>
        </w:rPr>
        <w:tab/>
      </w:r>
      <w:r>
        <w:rPr>
          <w:rFonts w:asciiTheme="minorHAnsi" w:hAnsiTheme="minorHAnsi"/>
        </w:rPr>
        <w:tab/>
      </w:r>
      <w:r>
        <w:rPr>
          <w:rFonts w:asciiTheme="minorHAnsi" w:hAnsiTheme="minorHAnsi"/>
        </w:rPr>
        <w:tab/>
      </w:r>
      <w:r w:rsidRPr="006428F0">
        <w:rPr>
          <w:rFonts w:asciiTheme="minorHAnsi" w:hAnsiTheme="minorHAnsi"/>
        </w:rPr>
        <w:tab/>
      </w:r>
      <w:r w:rsidR="00854903" w:rsidRPr="00AA1657">
        <w:rPr>
          <w:rFonts w:asciiTheme="minorHAnsi" w:hAnsiTheme="minorHAnsi"/>
          <w:b/>
          <w:bCs/>
        </w:rPr>
        <w:t>Government Agency</w:t>
      </w:r>
    </w:p>
    <w:p w14:paraId="6646ACCF" w14:textId="4D71E1DB" w:rsidR="009E0D32" w:rsidRPr="009E0D32" w:rsidRDefault="009E0D32" w:rsidP="009E0D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Pr>
          <w:rFonts w:asciiTheme="minorHAnsi" w:hAnsiTheme="minorHAnsi"/>
        </w:rPr>
        <w:t>Number of Each Reference Type:</w:t>
      </w:r>
      <w:r w:rsidRPr="006428F0">
        <w:rPr>
          <w:rFonts w:asciiTheme="minorHAnsi" w:hAnsiTheme="minorHAnsi"/>
        </w:rPr>
        <w:tab/>
      </w:r>
      <w:r w:rsidRPr="006428F0">
        <w:rPr>
          <w:rFonts w:asciiTheme="minorHAnsi" w:hAnsiTheme="minorHAnsi"/>
          <w:color w:val="00B050"/>
        </w:rPr>
        <w:tab/>
      </w:r>
      <w:r w:rsidR="00854903" w:rsidRPr="00AA1657">
        <w:rPr>
          <w:rFonts w:asciiTheme="minorHAnsi" w:hAnsiTheme="minorHAnsi"/>
          <w:b/>
          <w:bCs/>
        </w:rPr>
        <w:t>Three (3)</w:t>
      </w:r>
    </w:p>
    <w:p w14:paraId="40607244"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4F0C7837" w14:textId="77777777" w:rsidR="009E0D32" w:rsidRPr="00866483" w:rsidRDefault="009E0D32" w:rsidP="009E0D32">
      <w:pPr>
        <w:tabs>
          <w:tab w:val="left" w:pos="1440"/>
        </w:tabs>
        <w:spacing w:before="240" w:after="240"/>
        <w:ind w:left="1440"/>
        <w:rPr>
          <w:b/>
          <w:bCs/>
          <w:szCs w:val="20"/>
        </w:rPr>
      </w:pPr>
      <w:r w:rsidRPr="00866483">
        <w:rPr>
          <w:b/>
          <w:bCs/>
          <w:szCs w:val="20"/>
        </w:rPr>
        <w:t xml:space="preserve">Send invoices to: </w:t>
      </w:r>
    </w:p>
    <w:p w14:paraId="2C88EB23" w14:textId="77777777" w:rsidR="00A75731" w:rsidRPr="00AA1657" w:rsidRDefault="00A75731" w:rsidP="00A757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00AA1657">
        <w:rPr>
          <w:rFonts w:asciiTheme="minorHAnsi" w:hAnsiTheme="minorHAnsi"/>
        </w:rPr>
        <w:t>Agency</w:t>
      </w:r>
      <w:r w:rsidRPr="00AA1657">
        <w:rPr>
          <w:rFonts w:asciiTheme="minorHAnsi" w:hAnsiTheme="minorHAnsi"/>
        </w:rPr>
        <w:tab/>
      </w:r>
      <w:r w:rsidRPr="00AA1657">
        <w:rPr>
          <w:rFonts w:asciiTheme="minorHAnsi" w:hAnsiTheme="minorHAnsi"/>
        </w:rPr>
        <w:tab/>
      </w:r>
      <w:r w:rsidRPr="00AA1657">
        <w:rPr>
          <w:rFonts w:asciiTheme="minorHAnsi" w:hAnsiTheme="minorHAnsi"/>
        </w:rPr>
        <w:tab/>
      </w:r>
      <w:r w:rsidRPr="00AA1657">
        <w:rPr>
          <w:rFonts w:asciiTheme="minorHAnsi" w:hAnsiTheme="minorHAnsi"/>
        </w:rPr>
        <w:tab/>
        <w:t>Illinois Department of Transportation</w:t>
      </w:r>
    </w:p>
    <w:p w14:paraId="1BB162CD" w14:textId="77777777" w:rsidR="00A75731" w:rsidRPr="00AA1657" w:rsidRDefault="00A75731" w:rsidP="00A757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00AA1657">
        <w:rPr>
          <w:rFonts w:asciiTheme="minorHAnsi" w:hAnsiTheme="minorHAnsi"/>
        </w:rPr>
        <w:t>Attn:</w:t>
      </w:r>
      <w:r w:rsidRPr="00AA1657">
        <w:rPr>
          <w:rFonts w:asciiTheme="minorHAnsi" w:hAnsiTheme="minorHAnsi"/>
        </w:rPr>
        <w:tab/>
      </w:r>
      <w:r w:rsidRPr="00AA1657">
        <w:rPr>
          <w:rFonts w:asciiTheme="minorHAnsi" w:hAnsiTheme="minorHAnsi"/>
        </w:rPr>
        <w:tab/>
      </w:r>
      <w:r w:rsidRPr="00AA1657">
        <w:rPr>
          <w:rFonts w:asciiTheme="minorHAnsi" w:hAnsiTheme="minorHAnsi"/>
        </w:rPr>
        <w:tab/>
      </w:r>
      <w:r w:rsidRPr="00AA1657">
        <w:rPr>
          <w:rFonts w:asciiTheme="minorHAnsi" w:hAnsiTheme="minorHAnsi"/>
        </w:rPr>
        <w:tab/>
        <w:t>Neil Adams</w:t>
      </w:r>
    </w:p>
    <w:p w14:paraId="7F281814" w14:textId="3ECC1783" w:rsidR="00A75731" w:rsidRPr="00AA1657" w:rsidRDefault="00A75731" w:rsidP="00A757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00AA1657">
        <w:rPr>
          <w:rFonts w:asciiTheme="minorHAnsi" w:hAnsiTheme="minorHAnsi"/>
        </w:rPr>
        <w:t>Address:</w:t>
      </w:r>
      <w:r w:rsidRPr="00AA1657">
        <w:rPr>
          <w:rFonts w:asciiTheme="minorHAnsi" w:hAnsiTheme="minorHAnsi"/>
        </w:rPr>
        <w:tab/>
      </w:r>
      <w:r w:rsidRPr="00AA1657">
        <w:rPr>
          <w:rFonts w:asciiTheme="minorHAnsi" w:hAnsiTheme="minorHAnsi"/>
        </w:rPr>
        <w:tab/>
      </w:r>
      <w:r w:rsidRPr="00AA1657">
        <w:rPr>
          <w:rFonts w:asciiTheme="minorHAnsi" w:hAnsiTheme="minorHAnsi"/>
        </w:rPr>
        <w:tab/>
      </w:r>
      <w:r w:rsidR="00E02A88">
        <w:rPr>
          <w:rFonts w:asciiTheme="minorHAnsi" w:hAnsiTheme="minorHAnsi"/>
        </w:rPr>
        <w:t>115 S. LaSalle Street, 11</w:t>
      </w:r>
      <w:r w:rsidR="00E02A88" w:rsidRPr="00E02A88">
        <w:rPr>
          <w:rFonts w:asciiTheme="minorHAnsi" w:hAnsiTheme="minorHAnsi"/>
          <w:vertAlign w:val="superscript"/>
        </w:rPr>
        <w:t>th</w:t>
      </w:r>
      <w:r w:rsidR="00E02A88">
        <w:rPr>
          <w:rFonts w:asciiTheme="minorHAnsi" w:hAnsiTheme="minorHAnsi"/>
        </w:rPr>
        <w:t xml:space="preserve"> Floor</w:t>
      </w:r>
    </w:p>
    <w:p w14:paraId="51D4F78D" w14:textId="6A964074" w:rsidR="00866483" w:rsidRDefault="00A75731" w:rsidP="00A757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00AA1657">
        <w:rPr>
          <w:rFonts w:asciiTheme="minorHAnsi" w:hAnsiTheme="minorHAnsi"/>
        </w:rPr>
        <w:t>City, State Zip:</w:t>
      </w:r>
      <w:r w:rsidRPr="00AA1657">
        <w:rPr>
          <w:rFonts w:asciiTheme="minorHAnsi" w:hAnsiTheme="minorHAnsi"/>
        </w:rPr>
        <w:tab/>
      </w:r>
      <w:r w:rsidRPr="00AA1657">
        <w:rPr>
          <w:rFonts w:asciiTheme="minorHAnsi" w:hAnsiTheme="minorHAnsi"/>
        </w:rPr>
        <w:tab/>
      </w:r>
      <w:r w:rsidRPr="00AA1657">
        <w:rPr>
          <w:rFonts w:asciiTheme="minorHAnsi" w:hAnsiTheme="minorHAnsi"/>
        </w:rPr>
        <w:tab/>
        <w:t>Chicago, IL 6060</w:t>
      </w:r>
      <w:r w:rsidR="00E02A88">
        <w:rPr>
          <w:rFonts w:asciiTheme="minorHAnsi" w:hAnsiTheme="minorHAnsi"/>
        </w:rPr>
        <w:t>3</w:t>
      </w:r>
      <w:r w:rsidR="00866483" w:rsidRPr="00866483">
        <w:rPr>
          <w:rFonts w:asciiTheme="minorHAnsi" w:hAnsiTheme="minorHAnsi"/>
        </w:rPr>
        <w:t xml:space="preserve"> </w:t>
      </w:r>
    </w:p>
    <w:p w14:paraId="4030ADA7" w14:textId="604BAA66" w:rsidR="00A75731" w:rsidRPr="00AA1657" w:rsidRDefault="00866483" w:rsidP="00A7573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sidRPr="00AA1657">
        <w:rPr>
          <w:rFonts w:asciiTheme="minorHAnsi" w:hAnsiTheme="minorHAnsi"/>
        </w:rPr>
        <w:t>Email (preferred method)</w:t>
      </w:r>
      <w:r w:rsidRPr="00AA1657">
        <w:rPr>
          <w:rFonts w:asciiTheme="minorHAnsi" w:hAnsiTheme="minorHAnsi"/>
        </w:rPr>
        <w:tab/>
      </w:r>
      <w:hyperlink r:id="rId26" w:history="1">
        <w:r w:rsidRPr="007F0882">
          <w:rPr>
            <w:rStyle w:val="Hyperlink"/>
            <w:rFonts w:asciiTheme="minorHAnsi" w:hAnsiTheme="minorHAnsi"/>
            <w:sz w:val="22"/>
          </w:rPr>
          <w:t>neil.adams@illinois.gov</w:t>
        </w:r>
      </w:hyperlink>
      <w:r w:rsidR="00A75731" w:rsidRPr="00AA1657">
        <w:rPr>
          <w:rFonts w:asciiTheme="minorHAnsi" w:hAnsiTheme="minorHAnsi"/>
        </w:rPr>
        <w:tab/>
      </w:r>
    </w:p>
    <w:p w14:paraId="0E86BC1B" w14:textId="23B7F386" w:rsidR="009E0D32" w:rsidRDefault="00D80661" w:rsidP="00A75731">
      <w:pPr>
        <w:spacing w:before="240" w:line="23" w:lineRule="atLeast"/>
        <w:ind w:left="1440"/>
        <w:jc w:val="both"/>
        <w:rPr>
          <w:szCs w:val="20"/>
        </w:rPr>
      </w:pPr>
      <w:r>
        <w:rPr>
          <w:szCs w:val="20"/>
        </w:rPr>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61EB2163"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146CBB0B" w14:textId="60847354" w:rsidR="00F5571D" w:rsidRPr="00F5571D" w:rsidRDefault="00F5571D" w:rsidP="00F5571D">
      <w:pPr>
        <w:spacing w:after="0" w:line="239" w:lineRule="auto"/>
        <w:ind w:left="720" w:firstLine="3240"/>
        <w:rPr>
          <w:rFonts w:cs="Calibri"/>
        </w:rPr>
      </w:pPr>
      <w:r w:rsidRPr="00F5571D">
        <w:rPr>
          <w:rFonts w:cs="Calibri"/>
        </w:rPr>
        <w:t>Bill Gr</w:t>
      </w:r>
      <w:r w:rsidRPr="00F5571D">
        <w:rPr>
          <w:rFonts w:cs="Calibri"/>
          <w:spacing w:val="-1"/>
        </w:rPr>
        <w:t>un</w:t>
      </w:r>
      <w:r w:rsidRPr="00F5571D">
        <w:rPr>
          <w:rFonts w:cs="Calibri"/>
        </w:rPr>
        <w:t>l</w:t>
      </w:r>
      <w:r w:rsidRPr="00F5571D">
        <w:rPr>
          <w:rFonts w:cs="Calibri"/>
          <w:spacing w:val="1"/>
        </w:rPr>
        <w:t>o</w:t>
      </w:r>
      <w:r w:rsidRPr="00F5571D">
        <w:rPr>
          <w:rFonts w:cs="Calibri"/>
        </w:rPr>
        <w:t>h</w:t>
      </w:r>
    </w:p>
    <w:p w14:paraId="2A5053F0"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66B0E7D7"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Pr="00F5571D">
        <w:rPr>
          <w:rFonts w:cs="Calibri"/>
          <w:spacing w:val="-1"/>
        </w:rPr>
        <w:t>D</w:t>
      </w:r>
      <w:r w:rsidRPr="00F5571D">
        <w:rPr>
          <w:rFonts w:cs="Calibri"/>
          <w:spacing w:val="1"/>
        </w:rPr>
        <w:t>e</w:t>
      </w:r>
      <w:r w:rsidRPr="00F5571D">
        <w:rPr>
          <w:rFonts w:cs="Calibri"/>
          <w:spacing w:val="-1"/>
        </w:rPr>
        <w:t>p</w:t>
      </w:r>
      <w:r w:rsidRPr="00F5571D">
        <w:rPr>
          <w:rFonts w:cs="Calibri"/>
        </w:rPr>
        <w:t>ar</w:t>
      </w:r>
      <w:r w:rsidRPr="00F5571D">
        <w:rPr>
          <w:rFonts w:cs="Calibri"/>
          <w:spacing w:val="-2"/>
        </w:rPr>
        <w:t>t</w:t>
      </w:r>
      <w:r w:rsidRPr="00F5571D">
        <w:rPr>
          <w:rFonts w:cs="Calibri"/>
          <w:spacing w:val="1"/>
        </w:rPr>
        <w:t>me</w:t>
      </w:r>
      <w:r w:rsidRPr="00F5571D">
        <w:rPr>
          <w:rFonts w:cs="Calibri"/>
          <w:spacing w:val="-1"/>
        </w:rPr>
        <w:t>n</w:t>
      </w:r>
      <w:r w:rsidRPr="00F5571D">
        <w:rPr>
          <w:rFonts w:cs="Calibri"/>
        </w:rPr>
        <w:t>t</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BBB1227"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42B41CFD"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lastRenderedPageBreak/>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12C8DFF1"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3F43E5B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2AD043B2"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2C1CF92"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Request for Proposal</w:t>
      </w:r>
      <w:r w:rsidR="001C1F82">
        <w:rPr>
          <w:rFonts w:asciiTheme="minorHAnsi" w:hAnsiTheme="minorHAnsi"/>
          <w:szCs w:val="20"/>
        </w:rPr>
        <w:t xml:space="preserve">, and includes </w:t>
      </w:r>
      <w:r w:rsidR="001C1F82" w:rsidRPr="000917D4">
        <w:rPr>
          <w:rFonts w:asciiTheme="minorHAnsi" w:hAnsiTheme="minorHAnsi"/>
          <w:b/>
          <w:szCs w:val="20"/>
          <w:u w:val="single"/>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3044C797" w14:textId="77777777" w:rsidR="007949B0" w:rsidRPr="00DA1EC2" w:rsidRDefault="007949B0"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color w:val="000000" w:themeColor="text1"/>
        </w:rPr>
      </w:pPr>
      <w:r w:rsidRPr="000917D4">
        <w:rPr>
          <w:rFonts w:asciiTheme="minorHAnsi" w:hAnsiTheme="minorHAnsi"/>
          <w:b/>
          <w:bCs/>
          <w:color w:val="000000" w:themeColor="text1"/>
        </w:rPr>
        <w:t xml:space="preserve">State Board of Elections </w:t>
      </w:r>
      <w:r w:rsidR="003F2C26" w:rsidRPr="000917D4">
        <w:rPr>
          <w:rFonts w:asciiTheme="minorHAnsi" w:hAnsiTheme="minorHAnsi"/>
          <w:b/>
          <w:bCs/>
          <w:color w:val="000000" w:themeColor="text1"/>
        </w:rPr>
        <w:t>Registration</w:t>
      </w:r>
      <w:r w:rsidRPr="000917D4">
        <w:rPr>
          <w:rFonts w:asciiTheme="minorHAnsi" w:hAnsiTheme="minorHAnsi"/>
          <w:b/>
          <w:bCs/>
          <w:color w:val="000000" w:themeColor="text1"/>
        </w:rPr>
        <w:t>:</w:t>
      </w:r>
      <w:r w:rsidRPr="00DA1EC2">
        <w:rPr>
          <w:rFonts w:asciiTheme="minorHAnsi" w:hAnsiTheme="minorHAnsi"/>
          <w:color w:val="000000" w:themeColor="text1"/>
        </w:rPr>
        <w:t xml:space="preserve">  Vendor or Offeror </w:t>
      </w:r>
      <w:r w:rsidR="003F2C26" w:rsidRPr="00DA1EC2">
        <w:rPr>
          <w:rFonts w:asciiTheme="minorHAnsi" w:hAnsiTheme="minorHAnsi"/>
          <w:color w:val="000000" w:themeColor="text1"/>
        </w:rPr>
        <w:t xml:space="preserve">may be </w:t>
      </w:r>
      <w:r w:rsidRPr="00DA1EC2">
        <w:rPr>
          <w:rFonts w:asciiTheme="minorHAnsi" w:hAnsiTheme="minorHAnsi"/>
          <w:color w:val="000000" w:themeColor="text1"/>
        </w:rPr>
        <w:t>prohibited from making political contributions and</w:t>
      </w:r>
      <w:r w:rsidR="00E26E05" w:rsidRPr="00DA1EC2">
        <w:rPr>
          <w:rFonts w:asciiTheme="minorHAnsi" w:hAnsiTheme="minorHAnsi"/>
          <w:color w:val="000000" w:themeColor="text1"/>
        </w:rPr>
        <w:t xml:space="preserve"> be</w:t>
      </w:r>
      <w:r w:rsidRPr="00DA1EC2">
        <w:rPr>
          <w:rFonts w:asciiTheme="minorHAnsi" w:hAnsiTheme="minorHAnsi"/>
          <w:color w:val="000000" w:themeColor="text1"/>
        </w:rPr>
        <w:t xml:space="preserve"> </w:t>
      </w:r>
      <w:r w:rsidR="003F2C26" w:rsidRPr="00DA1EC2">
        <w:rPr>
          <w:rFonts w:asciiTheme="minorHAnsi" w:hAnsiTheme="minorHAnsi"/>
          <w:color w:val="000000" w:themeColor="text1"/>
        </w:rPr>
        <w:t xml:space="preserve">required </w:t>
      </w:r>
      <w:r w:rsidR="00E26E05" w:rsidRPr="00DA1EC2">
        <w:rPr>
          <w:rFonts w:asciiTheme="minorHAnsi" w:hAnsiTheme="minorHAnsi"/>
          <w:color w:val="000000" w:themeColor="text1"/>
        </w:rPr>
        <w:t xml:space="preserve">to </w:t>
      </w:r>
      <w:r w:rsidRPr="00DA1EC2">
        <w:rPr>
          <w:rFonts w:asciiTheme="minorHAnsi" w:hAnsiTheme="minorHAnsi"/>
          <w:color w:val="000000" w:themeColor="text1"/>
        </w:rPr>
        <w:t>register with the State Board of Elections</w:t>
      </w:r>
      <w:r w:rsidR="003F2C26" w:rsidRPr="00DA1EC2">
        <w:rPr>
          <w:rFonts w:asciiTheme="minorHAnsi" w:hAnsiTheme="minorHAnsi"/>
          <w:color w:val="000000" w:themeColor="text1"/>
        </w:rPr>
        <w:t>.  See Attachment AA - State Board of Elections Registration for more detail.</w:t>
      </w:r>
    </w:p>
    <w:p w14:paraId="59A9C47F" w14:textId="77777777" w:rsidR="00002FBB" w:rsidRPr="00DA1EC2" w:rsidRDefault="00002FBB"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0917D4">
        <w:rPr>
          <w:rFonts w:asciiTheme="minorHAnsi" w:hAnsiTheme="minorHAnsi"/>
          <w:b/>
          <w:bCs/>
          <w:color w:val="000000" w:themeColor="text1"/>
        </w:rPr>
        <w:t>Authoriz</w:t>
      </w:r>
      <w:r w:rsidR="009154E6" w:rsidRPr="000917D4">
        <w:rPr>
          <w:rFonts w:asciiTheme="minorHAnsi" w:hAnsiTheme="minorHAnsi"/>
          <w:b/>
          <w:bCs/>
          <w:color w:val="000000" w:themeColor="text1"/>
        </w:rPr>
        <w:t>ed</w:t>
      </w:r>
      <w:r w:rsidR="00D34727" w:rsidRPr="000917D4">
        <w:rPr>
          <w:rFonts w:asciiTheme="minorHAnsi" w:hAnsiTheme="minorHAnsi"/>
          <w:b/>
          <w:bCs/>
          <w:color w:val="000000" w:themeColor="text1"/>
        </w:rPr>
        <w:t xml:space="preserve"> </w:t>
      </w:r>
      <w:r w:rsidR="009154E6" w:rsidRPr="000917D4">
        <w:rPr>
          <w:rFonts w:asciiTheme="minorHAnsi" w:hAnsiTheme="minorHAnsi"/>
          <w:b/>
          <w:bCs/>
          <w:color w:val="000000" w:themeColor="text1"/>
        </w:rPr>
        <w:t>to Do Business in Illinois:</w:t>
      </w:r>
      <w:r w:rsidR="009154E6" w:rsidRPr="00DA1EC2">
        <w:rPr>
          <w:rFonts w:asciiTheme="minorHAnsi" w:hAnsiTheme="minorHAnsi"/>
          <w:color w:val="000000" w:themeColor="text1"/>
        </w:rPr>
        <w:t xml:space="preserve">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Certifications, and provide any required documentation.</w:t>
      </w:r>
    </w:p>
    <w:p w14:paraId="60E41167"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b/>
          <w:bCs/>
        </w:rPr>
        <w:t>Illinois Department of Human Rights Public Contracts Number:</w:t>
      </w:r>
      <w:r w:rsidRPr="00A65AF8">
        <w:rPr>
          <w:rFonts w:asciiTheme="minorHAnsi" w:hAnsiTheme="minorHAnsi"/>
        </w:rPr>
        <w:t xml:space="preserve">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and return Attachment CC - Illinois Department of Human Ri</w:t>
      </w:r>
      <w:r w:rsidRPr="00A65AF8">
        <w:rPr>
          <w:rFonts w:asciiTheme="minorHAnsi" w:hAnsiTheme="minorHAnsi"/>
        </w:rPr>
        <w:t>ghts Public Contracts Number.</w:t>
      </w:r>
    </w:p>
    <w:p w14:paraId="287C9162" w14:textId="77777777" w:rsidR="004C6DB6" w:rsidRPr="00A65AF8" w:rsidRDefault="004C6DB6"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b/>
          <w:bCs/>
        </w:rPr>
        <w:t>Subcontractor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DE224D5"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cs="Arial"/>
          <w:b/>
          <w:bCs/>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77ABDD1C" w14:textId="77777777" w:rsidR="009E0D32" w:rsidRPr="00A33155"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cs="Arial"/>
          <w:b/>
          <w:bCs/>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174E844B" w14:textId="77777777" w:rsidR="00A33155" w:rsidRPr="00C55FA5" w:rsidRDefault="00A33155"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cs="Arial"/>
          <w:b/>
          <w:bCs/>
        </w:rPr>
        <w:t>Disclosure of Business Operations</w:t>
      </w:r>
      <w:r w:rsidR="00C55FA5" w:rsidRPr="000917D4">
        <w:rPr>
          <w:rFonts w:asciiTheme="minorHAnsi" w:hAnsiTheme="minorHAnsi" w:cs="Arial"/>
          <w:b/>
          <w:bCs/>
        </w:rPr>
        <w:t>:</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3A35F44F" w14:textId="77777777"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b/>
          <w:bCs/>
        </w:rPr>
        <w:t>Business and Directory Information:</w:t>
      </w:r>
      <w:r w:rsidRPr="00A65AF8">
        <w:rPr>
          <w:rFonts w:asciiTheme="minorHAnsi" w:hAnsiTheme="minorHAnsi"/>
        </w:rPr>
        <w:t xml:space="preserve">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42EA43FB" w14:textId="17F18ED4" w:rsidR="009E0D32" w:rsidRPr="00A65AF8" w:rsidRDefault="009E0D32" w:rsidP="006F157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cs="Arial"/>
          <w:b/>
          <w:bCs/>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303EC063" w14:textId="77777777" w:rsidR="00550F8E" w:rsidRPr="00EF3271" w:rsidRDefault="004C6DB6" w:rsidP="005048D7">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r w:rsidRPr="000917D4">
        <w:rPr>
          <w:rFonts w:asciiTheme="minorHAnsi" w:hAnsiTheme="minorHAnsi"/>
          <w:b/>
          <w:bCs/>
        </w:rPr>
        <w:t>T</w:t>
      </w:r>
      <w:r w:rsidRPr="000917D4">
        <w:rPr>
          <w:rFonts w:asciiTheme="minorHAnsi" w:hAnsiTheme="minorHAnsi" w:cs="Arial"/>
          <w:b/>
          <w:bCs/>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3615E997" w14:textId="5BEF4799" w:rsidR="00EF3271" w:rsidRPr="00EF3271" w:rsidRDefault="00EF3271" w:rsidP="00EF3271">
      <w:pPr>
        <w:pStyle w:val="ListParagraph"/>
        <w:numPr>
          <w:ilvl w:val="0"/>
          <w:numId w:val="17"/>
        </w:numPr>
        <w:tabs>
          <w:tab w:val="left" w:pos="720"/>
          <w:tab w:val="left" w:pos="1440"/>
        </w:tabs>
        <w:spacing w:before="240" w:line="23" w:lineRule="atLeast"/>
        <w:ind w:hanging="720"/>
        <w:contextualSpacing w:val="0"/>
        <w:jc w:val="both"/>
        <w:rPr>
          <w:rFonts w:asciiTheme="minorHAnsi" w:hAnsiTheme="minorHAnsi"/>
          <w:b/>
        </w:rPr>
      </w:pPr>
      <w:bookmarkStart w:id="7" w:name="_Hlk532980029"/>
      <w:r w:rsidRPr="00156627">
        <w:rPr>
          <w:rFonts w:asciiTheme="minorHAnsi" w:hAnsiTheme="minorHAnsi" w:cs="Arial"/>
          <w:b/>
          <w:bCs/>
        </w:rPr>
        <w:t>3 Years Financial Data:</w:t>
      </w:r>
      <w:r>
        <w:rPr>
          <w:rFonts w:asciiTheme="minorHAnsi" w:hAnsiTheme="minorHAnsi" w:cs="Arial"/>
        </w:rPr>
        <w:tab/>
        <w:t xml:space="preserve">Offeror shall </w:t>
      </w:r>
      <w:r w:rsidRPr="00F8094C">
        <w:rPr>
          <w:rFonts w:asciiTheme="minorHAnsi" w:hAnsiTheme="minorHAnsi" w:cs="Arial"/>
        </w:rPr>
        <w:t>provide three years of financial data</w:t>
      </w:r>
      <w:r>
        <w:rPr>
          <w:rFonts w:asciiTheme="minorHAnsi" w:hAnsiTheme="minorHAnsi" w:cs="Arial"/>
        </w:rPr>
        <w:t xml:space="preserve"> (year end financial statements)</w:t>
      </w:r>
      <w:r w:rsidRPr="00F8094C">
        <w:rPr>
          <w:rFonts w:asciiTheme="minorHAnsi" w:hAnsiTheme="minorHAnsi" w:cs="Arial"/>
        </w:rPr>
        <w:t xml:space="preserve">, </w:t>
      </w:r>
      <w:r>
        <w:rPr>
          <w:rFonts w:asciiTheme="minorHAnsi" w:hAnsiTheme="minorHAnsi" w:cs="Arial"/>
        </w:rPr>
        <w:t xml:space="preserve">which </w:t>
      </w:r>
      <w:r w:rsidRPr="00F8094C">
        <w:rPr>
          <w:rFonts w:asciiTheme="minorHAnsi" w:hAnsiTheme="minorHAnsi" w:cs="Arial"/>
        </w:rPr>
        <w:t>does not have to be an audited statement</w:t>
      </w:r>
      <w:r>
        <w:rPr>
          <w:rFonts w:asciiTheme="minorHAnsi" w:hAnsiTheme="minorHAnsi" w:cs="Arial"/>
        </w:rPr>
        <w:t>,</w:t>
      </w:r>
      <w:r w:rsidRPr="00F8094C">
        <w:rPr>
          <w:rFonts w:asciiTheme="minorHAnsi" w:hAnsiTheme="minorHAnsi" w:cs="Arial"/>
        </w:rPr>
        <w:t xml:space="preserve"> to demonstrate the financial capacity to carry out t</w:t>
      </w:r>
      <w:r>
        <w:rPr>
          <w:rFonts w:asciiTheme="minorHAnsi" w:hAnsiTheme="minorHAnsi" w:cs="Arial"/>
        </w:rPr>
        <w:t xml:space="preserve">he scope of services of the RFP. </w:t>
      </w:r>
      <w:r w:rsidRPr="00F8094C">
        <w:rPr>
          <w:rFonts w:asciiTheme="minorHAnsi" w:hAnsiTheme="minorHAnsi" w:cs="Arial"/>
        </w:rPr>
        <w:t xml:space="preserve"> </w:t>
      </w:r>
      <w:r>
        <w:rPr>
          <w:rFonts w:asciiTheme="minorHAnsi" w:hAnsiTheme="minorHAnsi" w:cs="Arial"/>
        </w:rPr>
        <w:t>I</w:t>
      </w:r>
      <w:r w:rsidRPr="00F8094C">
        <w:rPr>
          <w:rFonts w:asciiTheme="minorHAnsi" w:hAnsiTheme="minorHAnsi" w:cs="Arial"/>
        </w:rPr>
        <w:t xml:space="preserve">nclude the 3 years financial data in </w:t>
      </w:r>
      <w:r>
        <w:rPr>
          <w:rFonts w:asciiTheme="minorHAnsi" w:hAnsiTheme="minorHAnsi" w:cs="Arial"/>
        </w:rPr>
        <w:t>Packet 3.</w:t>
      </w:r>
      <w:bookmarkEnd w:id="7"/>
    </w:p>
    <w:p w14:paraId="72676563"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lastRenderedPageBreak/>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03A9757D"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70CECE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65E8AE4F"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2A73F17B" w14:textId="77777777" w:rsidR="00C01205" w:rsidRDefault="00C01205" w:rsidP="00C01205">
      <w:pPr>
        <w:pStyle w:val="ListParagraph"/>
      </w:pPr>
      <w:r>
        <w:t>.</w:t>
      </w:r>
    </w:p>
    <w:p w14:paraId="3D03BAEC"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publically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5326D543"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to a communication initiated by an employee of the State for the purposes of providing information to evaluate new products, trends, services, or technologies</w:t>
      </w:r>
      <w:r w:rsidR="00015C14">
        <w:t>.</w:t>
      </w:r>
    </w:p>
    <w:p w14:paraId="13D049E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38AFDF3C"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lastRenderedPageBreak/>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4E13E31A"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6BFC424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Responsibility and Responsiveness requirements.</w:t>
      </w:r>
    </w:p>
    <w:p w14:paraId="47874B80" w14:textId="77777777" w:rsidR="00464A8C" w:rsidRDefault="00D419B7"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MINORITIES, FEMALES, AND PERSONS WITH DISABILITIES PARTICIPATION AND UTILIZATION PLAN</w:t>
      </w:r>
      <w:r w:rsidRPr="00863296">
        <w:rPr>
          <w:rFonts w:asciiTheme="minorHAnsi" w:hAnsiTheme="minorHAnsi"/>
          <w:spacing w:val="-5"/>
          <w:szCs w:val="20"/>
        </w:rPr>
        <w:t xml:space="preserve">: </w:t>
      </w:r>
      <w:r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Pr="00464A8C">
        <w:rPr>
          <w:rFonts w:asciiTheme="minorHAnsi" w:hAnsiTheme="minorHAnsi"/>
          <w:spacing w:val="-5"/>
          <w:szCs w:val="20"/>
        </w:rPr>
        <w:t xml:space="preserve"> Liaison prior to submission of proposals.</w:t>
      </w:r>
    </w:p>
    <w:p w14:paraId="2C683FD9" w14:textId="62E8E855" w:rsidR="00181A8B" w:rsidRPr="00181A8B"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Pr="00181A8B">
        <w:rPr>
          <w:rFonts w:asciiTheme="minorHAnsi" w:hAnsiTheme="minorHAnsi" w:cs="Arial"/>
        </w:rPr>
        <w:fldChar w:fldCharType="begin">
          <w:ffData>
            <w:name w:val="Check1"/>
            <w:enabled/>
            <w:calcOnExit w:val="0"/>
            <w:checkBox>
              <w:sizeAuto/>
              <w:default w:val="0"/>
            </w:checkBox>
          </w:ffData>
        </w:fldChar>
      </w:r>
      <w:r w:rsidRPr="00181A8B">
        <w:rPr>
          <w:rFonts w:asciiTheme="minorHAnsi" w:hAnsiTheme="minorHAnsi" w:cs="Arial"/>
        </w:rPr>
        <w:instrText xml:space="preserve"> FORMCHECKBOX </w:instrText>
      </w:r>
      <w:r w:rsidRPr="00181A8B">
        <w:rPr>
          <w:rFonts w:asciiTheme="minorHAnsi" w:hAnsiTheme="minorHAnsi" w:cs="Arial"/>
        </w:rPr>
      </w:r>
      <w:r w:rsidRPr="00181A8B">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Yes </w:t>
      </w:r>
      <w:r w:rsidR="000917D4">
        <w:rPr>
          <w:rFonts w:asciiTheme="minorHAnsi" w:hAnsiTheme="minorHAnsi" w:cs="Arial"/>
        </w:rPr>
        <w:fldChar w:fldCharType="begin">
          <w:ffData>
            <w:name w:val=""/>
            <w:enabled/>
            <w:calcOnExit w:val="0"/>
            <w:checkBox>
              <w:sizeAuto/>
              <w:default w:val="1"/>
            </w:checkBox>
          </w:ffData>
        </w:fldChar>
      </w:r>
      <w:r w:rsidR="000917D4">
        <w:rPr>
          <w:rFonts w:asciiTheme="minorHAnsi" w:hAnsiTheme="minorHAnsi" w:cs="Arial"/>
        </w:rPr>
        <w:instrText xml:space="preserve"> FORMCHECKBOX </w:instrText>
      </w:r>
      <w:r w:rsidR="000917D4">
        <w:rPr>
          <w:rFonts w:asciiTheme="minorHAnsi" w:hAnsiTheme="minorHAnsi" w:cs="Arial"/>
        </w:rPr>
      </w:r>
      <w:r w:rsidR="000917D4">
        <w:rPr>
          <w:rFonts w:asciiTheme="minorHAnsi" w:hAnsiTheme="minorHAnsi" w:cs="Arial"/>
        </w:rPr>
        <w:fldChar w:fldCharType="separate"/>
      </w:r>
      <w:r w:rsidR="000917D4">
        <w:rPr>
          <w:rFonts w:asciiTheme="minorHAnsi" w:hAnsiTheme="minorHAnsi" w:cs="Arial"/>
        </w:rPr>
        <w:fldChar w:fldCharType="end"/>
      </w:r>
      <w:r w:rsidRPr="00181A8B">
        <w:rPr>
          <w:rFonts w:asciiTheme="minorHAnsi" w:hAnsiTheme="minorHAnsi" w:cs="Arial"/>
        </w:rPr>
        <w:t xml:space="preserve"> No</w:t>
      </w:r>
    </w:p>
    <w:p w14:paraId="42AC78AB" w14:textId="77777777" w:rsidR="000917D4" w:rsidRPr="00181A8B" w:rsidRDefault="000917D4" w:rsidP="000917D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jc w:val="both"/>
        <w:rPr>
          <w:rFonts w:asciiTheme="minorHAnsi" w:hAnsiTheme="minorHAnsi"/>
        </w:rPr>
      </w:pPr>
      <w:r w:rsidRPr="00BC670A">
        <w:rPr>
          <w:rFonts w:asciiTheme="minorHAnsi" w:hAnsiTheme="minorHAnsi"/>
        </w:rPr>
        <w:t xml:space="preserve">If yes, the DBE goal is:  </w:t>
      </w:r>
      <w:r w:rsidRPr="00747F0C">
        <w:rPr>
          <w:rFonts w:asciiTheme="minorHAnsi" w:hAnsiTheme="minorHAnsi"/>
          <w:b/>
          <w:bCs/>
          <w:u w:val="single"/>
        </w:rPr>
        <w:t>N/A</w:t>
      </w:r>
    </w:p>
    <w:p w14:paraId="6D9E20CB" w14:textId="77777777" w:rsidR="000917D4" w:rsidRPr="00863296" w:rsidRDefault="000917D4" w:rsidP="000917D4">
      <w:pPr>
        <w:spacing w:after="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sidRPr="00BC670A">
        <w:rPr>
          <w:rFonts w:asciiTheme="minorHAnsi" w:hAnsiTheme="minorHAnsi"/>
        </w:rPr>
        <w:t>DBE Liaison:</w:t>
      </w:r>
      <w:r>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145FA01C64EE44BF8937ED7E84BD0008"/>
          </w:placeholder>
        </w:sdtPr>
        <w:sdtEndPr/>
        <w:sdtContent>
          <w:r w:rsidRPr="005B25C9">
            <w:rPr>
              <w:rFonts w:asciiTheme="minorHAnsi" w:hAnsiTheme="minorHAnsi"/>
              <w:b/>
            </w:rPr>
            <w:t>Debra Lee</w:t>
          </w:r>
        </w:sdtContent>
      </w:sdt>
    </w:p>
    <w:p w14:paraId="665D026E" w14:textId="77777777" w:rsidR="000917D4" w:rsidRPr="00863296" w:rsidRDefault="000917D4" w:rsidP="000917D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contextualSpacing w:val="0"/>
        <w:jc w:val="both"/>
        <w:rPr>
          <w:rFonts w:asciiTheme="minorHAnsi" w:hAnsiTheme="minorHAnsi"/>
          <w:spacing w:val="-5"/>
          <w:szCs w:val="20"/>
        </w:rPr>
      </w:pPr>
      <w:r>
        <w:rPr>
          <w:rFonts w:asciiTheme="minorHAnsi" w:hAnsiTheme="minorHAnsi"/>
        </w:rPr>
        <w:t>Phone Number:  217-782-5490</w:t>
      </w:r>
    </w:p>
    <w:p w14:paraId="19332B60" w14:textId="77777777" w:rsidR="000917D4" w:rsidRDefault="000917D4" w:rsidP="000917D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jc w:val="both"/>
      </w:pPr>
      <w:r>
        <w:rPr>
          <w:rFonts w:asciiTheme="minorHAnsi" w:hAnsiTheme="minorHAnsi"/>
        </w:rPr>
        <w:t xml:space="preserve">Email Address:  </w:t>
      </w:r>
      <w:hyperlink r:id="rId27" w:history="1">
        <w:r w:rsidRPr="003439C1">
          <w:rPr>
            <w:rStyle w:val="Hyperlink"/>
            <w:rFonts w:ascii="Calibri" w:hAnsi="Calibri"/>
            <w:sz w:val="22"/>
          </w:rPr>
          <w:t>Debra.Lee@illinois.gov</w:t>
        </w:r>
      </w:hyperlink>
    </w:p>
    <w:p w14:paraId="0C10A073" w14:textId="77777777" w:rsidR="00181A8B" w:rsidRPr="00C26E35" w:rsidRDefault="00181A8B" w:rsidP="000021D7">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firstLine="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w:t>
      </w:r>
      <w:r w:rsidR="000021D7">
        <w:rPr>
          <w:rFonts w:asciiTheme="minorHAnsi" w:hAnsiTheme="minorHAnsi"/>
          <w:spacing w:val="-5"/>
          <w:szCs w:val="20"/>
        </w:rPr>
        <w:tab/>
      </w:r>
      <w:r w:rsidRPr="00C26E35">
        <w:rPr>
          <w:rFonts w:asciiTheme="minorHAnsi" w:hAnsiTheme="minorHAnsi"/>
          <w:spacing w:val="-5"/>
          <w:szCs w:val="20"/>
        </w:rPr>
        <w:t xml:space="preserve">include businesses owned and controlled by military veterans in the State’s procurement and contracting </w:t>
      </w:r>
      <w:r w:rsidR="000021D7">
        <w:rPr>
          <w:rFonts w:asciiTheme="minorHAnsi" w:hAnsiTheme="minorHAnsi"/>
          <w:spacing w:val="-5"/>
          <w:szCs w:val="20"/>
        </w:rPr>
        <w:tab/>
      </w:r>
      <w:r w:rsidRPr="00C26E35">
        <w:rPr>
          <w:rFonts w:asciiTheme="minorHAnsi" w:hAnsiTheme="minorHAnsi"/>
          <w:spacing w:val="-5"/>
          <w:szCs w:val="20"/>
        </w:rPr>
        <w:t xml:space="preserve">processes.  If the solicitation contains a goal, then failure to submit a Utilization Plan as instructed later in this </w:t>
      </w:r>
      <w:r w:rsidR="000021D7">
        <w:rPr>
          <w:rFonts w:asciiTheme="minorHAnsi" w:hAnsiTheme="minorHAnsi"/>
          <w:spacing w:val="-5"/>
          <w:szCs w:val="20"/>
        </w:rPr>
        <w:tab/>
      </w:r>
      <w:r w:rsidRPr="00C26E35">
        <w:rPr>
          <w:rFonts w:asciiTheme="minorHAnsi" w:hAnsiTheme="minorHAnsi"/>
          <w:spacing w:val="-5"/>
          <w:szCs w:val="20"/>
        </w:rPr>
        <w:t xml:space="preserve">solicitation may render the Offer non-responsive.  All questions regarding the subcontracting goal must be </w:t>
      </w:r>
      <w:r w:rsidR="000021D7">
        <w:rPr>
          <w:rFonts w:asciiTheme="minorHAnsi" w:hAnsiTheme="minorHAnsi"/>
          <w:spacing w:val="-5"/>
          <w:szCs w:val="20"/>
        </w:rPr>
        <w:tab/>
      </w:r>
      <w:r w:rsidRPr="00C26E35">
        <w:rPr>
          <w:rFonts w:asciiTheme="minorHAnsi" w:hAnsiTheme="minorHAnsi"/>
          <w:spacing w:val="-5"/>
          <w:szCs w:val="20"/>
        </w:rPr>
        <w:t>directed to the Department Veteran Small Business Liaison prior to submission of proposals.</w:t>
      </w:r>
    </w:p>
    <w:p w14:paraId="74E813F8" w14:textId="53318DC2"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Pr="00C26E35">
        <w:rPr>
          <w:rFonts w:asciiTheme="minorHAnsi" w:hAnsiTheme="minorHAnsi" w:cs="Arial"/>
        </w:rPr>
      </w:r>
      <w:r w:rsidRPr="00C26E35">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1613F8">
        <w:rPr>
          <w:rFonts w:asciiTheme="minorHAnsi" w:hAnsiTheme="minorHAnsi" w:cs="Arial"/>
        </w:rPr>
        <w:fldChar w:fldCharType="begin">
          <w:ffData>
            <w:name w:val=""/>
            <w:enabled/>
            <w:calcOnExit w:val="0"/>
            <w:checkBox>
              <w:sizeAuto/>
              <w:default w:val="1"/>
            </w:checkBox>
          </w:ffData>
        </w:fldChar>
      </w:r>
      <w:r w:rsidR="001613F8">
        <w:rPr>
          <w:rFonts w:asciiTheme="minorHAnsi" w:hAnsiTheme="minorHAnsi" w:cs="Arial"/>
        </w:rPr>
        <w:instrText xml:space="preserve"> FORMCHECKBOX </w:instrText>
      </w:r>
      <w:r w:rsidR="001613F8">
        <w:rPr>
          <w:rFonts w:asciiTheme="minorHAnsi" w:hAnsiTheme="minorHAnsi" w:cs="Arial"/>
        </w:rPr>
      </w:r>
      <w:r w:rsidR="001613F8">
        <w:rPr>
          <w:rFonts w:asciiTheme="minorHAnsi" w:hAnsiTheme="minorHAnsi" w:cs="Arial"/>
        </w:rPr>
        <w:fldChar w:fldCharType="separate"/>
      </w:r>
      <w:r w:rsidR="001613F8">
        <w:rPr>
          <w:rFonts w:asciiTheme="minorHAnsi" w:hAnsiTheme="minorHAnsi" w:cs="Arial"/>
        </w:rPr>
        <w:fldChar w:fldCharType="end"/>
      </w:r>
      <w:r w:rsidRPr="00C26E35">
        <w:rPr>
          <w:rFonts w:asciiTheme="minorHAnsi" w:hAnsiTheme="minorHAnsi" w:cs="Arial"/>
        </w:rPr>
        <w:t xml:space="preserve"> No</w:t>
      </w:r>
    </w:p>
    <w:p w14:paraId="06531A24" w14:textId="7E3AD809" w:rsidR="00181A8B" w:rsidRPr="00181A8B" w:rsidRDefault="00181A8B" w:rsidP="00632BF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jc w:val="both"/>
        <w:rPr>
          <w:rFonts w:asciiTheme="minorHAnsi" w:hAnsiTheme="minorHAnsi"/>
        </w:rPr>
      </w:pPr>
      <w:r w:rsidRPr="00181A8B">
        <w:rPr>
          <w:rFonts w:asciiTheme="minorHAnsi" w:hAnsiTheme="minorHAnsi"/>
        </w:rPr>
        <w:t xml:space="preserve">If yes, then the Veteran Small Business goal is:  </w:t>
      </w:r>
      <w:r w:rsidR="001613F8" w:rsidRPr="001613F8">
        <w:rPr>
          <w:rFonts w:asciiTheme="minorHAnsi" w:hAnsiTheme="minorHAnsi"/>
          <w:b/>
          <w:bCs/>
          <w:u w:val="single"/>
        </w:rPr>
        <w:t>N/A</w:t>
      </w:r>
    </w:p>
    <w:p w14:paraId="3D1E9319" w14:textId="7F741923" w:rsidR="00181A8B" w:rsidRPr="00181A8B" w:rsidRDefault="00181A8B" w:rsidP="00632BF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jc w:val="both"/>
        <w:rPr>
          <w:rFonts w:asciiTheme="minorHAnsi" w:hAnsiTheme="minorHAnsi"/>
          <w:spacing w:val="-5"/>
          <w:szCs w:val="20"/>
        </w:rPr>
      </w:pPr>
      <w:r w:rsidRPr="00181A8B">
        <w:rPr>
          <w:rFonts w:asciiTheme="minorHAnsi" w:hAnsiTheme="minorHAnsi"/>
        </w:rPr>
        <w:t xml:space="preserve">Veteran Small Business Liaison:  </w:t>
      </w:r>
      <w:r w:rsidR="001613F8" w:rsidRPr="001613F8">
        <w:rPr>
          <w:rFonts w:asciiTheme="minorHAnsi" w:hAnsiTheme="minorHAnsi"/>
        </w:rPr>
        <w:t>Omolara Erewele, APO</w:t>
      </w:r>
      <w:r w:rsidRPr="001613F8">
        <w:rPr>
          <w:rFonts w:asciiTheme="minorHAnsi" w:hAnsiTheme="minorHAnsi"/>
        </w:rPr>
        <w:t xml:space="preserve"> </w:t>
      </w:r>
    </w:p>
    <w:p w14:paraId="68B35342" w14:textId="77777777" w:rsidR="00632BF0" w:rsidRDefault="00181A8B" w:rsidP="00632BF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jc w:val="both"/>
        <w:rPr>
          <w:rFonts w:asciiTheme="minorHAnsi" w:hAnsiTheme="minorHAnsi"/>
        </w:rPr>
      </w:pPr>
      <w:r w:rsidRPr="00181A8B">
        <w:rPr>
          <w:rFonts w:asciiTheme="minorHAnsi" w:hAnsiTheme="minorHAnsi"/>
        </w:rPr>
        <w:t xml:space="preserve">Phone Number:  </w:t>
      </w:r>
      <w:r w:rsidR="001613F8" w:rsidRPr="001613F8">
        <w:rPr>
          <w:rFonts w:asciiTheme="minorHAnsi" w:hAnsiTheme="minorHAnsi"/>
        </w:rPr>
        <w:t>(217) 785-5234</w:t>
      </w:r>
      <w:r w:rsidRPr="001613F8">
        <w:rPr>
          <w:rFonts w:asciiTheme="minorHAnsi" w:hAnsiTheme="minorHAnsi"/>
        </w:rPr>
        <w:t xml:space="preserve"> </w:t>
      </w:r>
    </w:p>
    <w:p w14:paraId="206753E7" w14:textId="519F5601" w:rsidR="00181A8B" w:rsidRPr="00181A8B" w:rsidRDefault="00181A8B" w:rsidP="00632BF0">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1440"/>
        <w:jc w:val="both"/>
        <w:rPr>
          <w:rFonts w:asciiTheme="minorHAnsi" w:hAnsiTheme="minorHAnsi"/>
          <w:spacing w:val="-5"/>
          <w:szCs w:val="20"/>
        </w:rPr>
      </w:pPr>
      <w:r w:rsidRPr="00181A8B">
        <w:rPr>
          <w:rFonts w:asciiTheme="minorHAnsi" w:hAnsiTheme="minorHAnsi"/>
        </w:rPr>
        <w:t xml:space="preserve">Email Address:  </w:t>
      </w:r>
      <w:hyperlink r:id="rId28" w:history="1">
        <w:r w:rsidR="001613F8" w:rsidRPr="004A7656">
          <w:rPr>
            <w:rStyle w:val="Hyperlink"/>
            <w:rFonts w:asciiTheme="minorHAnsi" w:hAnsiTheme="minorHAnsi"/>
            <w:sz w:val="22"/>
          </w:rPr>
          <w:t>omolara.erewele@illinois.gov</w:t>
        </w:r>
      </w:hyperlink>
      <w:r w:rsidR="001613F8">
        <w:rPr>
          <w:rFonts w:asciiTheme="minorHAnsi" w:hAnsiTheme="minorHAnsi"/>
          <w:spacing w:val="-5"/>
          <w:szCs w:val="20"/>
        </w:rPr>
        <w:t xml:space="preserve"> </w:t>
      </w:r>
      <w:r w:rsidR="001613F8" w:rsidRPr="001613F8">
        <w:rPr>
          <w:rFonts w:asciiTheme="minorHAnsi" w:hAnsiTheme="minorHAnsi"/>
          <w:spacing w:val="-5"/>
          <w:szCs w:val="20"/>
        </w:rPr>
        <w:t xml:space="preserve"> </w:t>
      </w:r>
    </w:p>
    <w:p w14:paraId="370A977D"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vendors or subcontractors must be certified by CMS as VOSB or SDVOSB vendors prior to the Offer closing date.  Go to (</w:t>
      </w:r>
      <w:hyperlink r:id="rId29"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C6276B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58704DCC" w14:textId="77777777" w:rsidR="00A317E3" w:rsidRDefault="00A317E3" w:rsidP="00A317E3">
      <w:pPr>
        <w:spacing w:before="480" w:after="240"/>
        <w:jc w:val="center"/>
        <w:rPr>
          <w:rFonts w:asciiTheme="minorHAnsi" w:hAnsiTheme="minorHAnsi"/>
          <w:b/>
          <w:sz w:val="28"/>
          <w:szCs w:val="28"/>
        </w:rPr>
      </w:pPr>
    </w:p>
    <w:p w14:paraId="4A9EB843" w14:textId="77777777" w:rsidR="001A4BDA" w:rsidRDefault="001A4BDA" w:rsidP="00A317E3">
      <w:pPr>
        <w:spacing w:before="480" w:after="240"/>
        <w:jc w:val="center"/>
        <w:rPr>
          <w:rFonts w:asciiTheme="minorHAnsi" w:hAnsiTheme="minorHAnsi"/>
          <w:b/>
          <w:sz w:val="28"/>
          <w:szCs w:val="28"/>
        </w:rPr>
      </w:pPr>
      <w:r w:rsidRPr="001A4BDA">
        <w:rPr>
          <w:rFonts w:asciiTheme="minorHAnsi" w:hAnsiTheme="minorHAnsi"/>
          <w:b/>
          <w:sz w:val="28"/>
          <w:szCs w:val="28"/>
        </w:rPr>
        <w:lastRenderedPageBreak/>
        <w:t>-END OF INSTRUCTIONS-</w:t>
      </w:r>
    </w:p>
    <w:p w14:paraId="46B97F8C" w14:textId="77777777" w:rsidR="00EB4865" w:rsidRPr="00EB4865" w:rsidRDefault="00EB4865" w:rsidP="00EB4865">
      <w:pPr>
        <w:rPr>
          <w:rFonts w:asciiTheme="minorHAnsi" w:hAnsiTheme="minorHAnsi"/>
          <w:szCs w:val="20"/>
        </w:rPr>
      </w:pPr>
    </w:p>
    <w:p w14:paraId="368548E2" w14:textId="77777777" w:rsidR="00EB4865" w:rsidRPr="00EB4865" w:rsidRDefault="00EB4865" w:rsidP="00EB4865">
      <w:pPr>
        <w:rPr>
          <w:rFonts w:asciiTheme="minorHAnsi" w:hAnsiTheme="minorHAnsi"/>
          <w:szCs w:val="20"/>
        </w:rPr>
      </w:pPr>
    </w:p>
    <w:p w14:paraId="54EAABB3" w14:textId="77777777" w:rsidR="00EB4865" w:rsidRPr="00EB4865" w:rsidRDefault="00EB4865" w:rsidP="00EB4865">
      <w:pPr>
        <w:rPr>
          <w:rFonts w:asciiTheme="minorHAnsi" w:hAnsiTheme="minorHAnsi"/>
          <w:szCs w:val="20"/>
        </w:rPr>
      </w:pPr>
    </w:p>
    <w:p w14:paraId="5E7C2B5C" w14:textId="77777777" w:rsidR="00EB4865" w:rsidRPr="00EB4865" w:rsidRDefault="00EB4865" w:rsidP="00EB4865">
      <w:pPr>
        <w:rPr>
          <w:rFonts w:asciiTheme="minorHAnsi" w:hAnsiTheme="minorHAnsi"/>
          <w:szCs w:val="20"/>
        </w:rPr>
      </w:pPr>
    </w:p>
    <w:p w14:paraId="5C51C68C" w14:textId="77777777" w:rsidR="00EB4865" w:rsidRPr="00EB4865" w:rsidRDefault="00EB4865" w:rsidP="00EB4865">
      <w:pPr>
        <w:rPr>
          <w:rFonts w:asciiTheme="minorHAnsi" w:hAnsiTheme="minorHAnsi"/>
          <w:szCs w:val="20"/>
        </w:rPr>
      </w:pPr>
    </w:p>
    <w:p w14:paraId="148AD954" w14:textId="77777777" w:rsidR="00EB4865" w:rsidRPr="00EB4865" w:rsidRDefault="00EB4865" w:rsidP="00EB4865">
      <w:pPr>
        <w:rPr>
          <w:rFonts w:asciiTheme="minorHAnsi" w:hAnsiTheme="minorHAnsi"/>
          <w:szCs w:val="20"/>
        </w:rPr>
      </w:pPr>
    </w:p>
    <w:p w14:paraId="3E1E6BB2" w14:textId="77777777" w:rsidR="00EB4865" w:rsidRPr="00EB4865" w:rsidRDefault="00EB4865" w:rsidP="00EB4865">
      <w:pPr>
        <w:rPr>
          <w:rFonts w:asciiTheme="minorHAnsi" w:hAnsiTheme="minorHAnsi"/>
          <w:szCs w:val="20"/>
        </w:rPr>
      </w:pPr>
    </w:p>
    <w:p w14:paraId="66D930AE" w14:textId="77777777" w:rsidR="00EB4865" w:rsidRPr="00EB4865" w:rsidRDefault="00EB4865" w:rsidP="00EB4865">
      <w:pPr>
        <w:rPr>
          <w:rFonts w:asciiTheme="minorHAnsi" w:hAnsiTheme="minorHAnsi"/>
          <w:szCs w:val="20"/>
        </w:rPr>
      </w:pPr>
    </w:p>
    <w:p w14:paraId="2A0999DE" w14:textId="77777777" w:rsidR="00EB4865" w:rsidRPr="00EB4865" w:rsidRDefault="00EB4865" w:rsidP="00EB4865">
      <w:pPr>
        <w:rPr>
          <w:rFonts w:asciiTheme="minorHAnsi" w:hAnsiTheme="minorHAnsi"/>
          <w:szCs w:val="20"/>
        </w:rPr>
      </w:pPr>
    </w:p>
    <w:p w14:paraId="107C837A" w14:textId="77777777" w:rsidR="00EB4865" w:rsidRPr="00EB4865" w:rsidRDefault="00EB4865" w:rsidP="00EB4865">
      <w:pPr>
        <w:rPr>
          <w:rFonts w:asciiTheme="minorHAnsi" w:hAnsiTheme="minorHAnsi"/>
          <w:szCs w:val="20"/>
        </w:rPr>
      </w:pPr>
    </w:p>
    <w:p w14:paraId="28D81CEA" w14:textId="77777777" w:rsidR="00EB4865" w:rsidRPr="00EB4865" w:rsidRDefault="00EB4865" w:rsidP="00EB4865">
      <w:pPr>
        <w:rPr>
          <w:rFonts w:asciiTheme="minorHAnsi" w:hAnsiTheme="minorHAnsi"/>
          <w:szCs w:val="20"/>
        </w:rPr>
      </w:pPr>
    </w:p>
    <w:p w14:paraId="181ED1DD" w14:textId="77777777" w:rsidR="00EB4865" w:rsidRPr="00EB4865" w:rsidRDefault="00EB4865" w:rsidP="00EB4865">
      <w:pPr>
        <w:rPr>
          <w:rFonts w:asciiTheme="minorHAnsi" w:hAnsiTheme="minorHAnsi"/>
          <w:szCs w:val="20"/>
        </w:rPr>
      </w:pPr>
    </w:p>
    <w:p w14:paraId="697917CF" w14:textId="77777777" w:rsidR="00EB4865" w:rsidRPr="00EB4865" w:rsidRDefault="00EB4865" w:rsidP="00EB4865">
      <w:pPr>
        <w:rPr>
          <w:rFonts w:asciiTheme="minorHAnsi" w:hAnsiTheme="minorHAnsi"/>
          <w:szCs w:val="20"/>
        </w:rPr>
      </w:pPr>
    </w:p>
    <w:p w14:paraId="5EDE0402" w14:textId="77777777" w:rsidR="00EB4865" w:rsidRPr="00EB4865" w:rsidRDefault="00EB4865" w:rsidP="00EB4865">
      <w:pPr>
        <w:rPr>
          <w:rFonts w:asciiTheme="minorHAnsi" w:hAnsiTheme="minorHAnsi"/>
          <w:szCs w:val="20"/>
        </w:rPr>
      </w:pPr>
    </w:p>
    <w:p w14:paraId="43C6FEDD" w14:textId="77777777" w:rsidR="00EB4865" w:rsidRPr="00EB4865" w:rsidRDefault="00EB4865" w:rsidP="00EB4865">
      <w:pPr>
        <w:rPr>
          <w:rFonts w:asciiTheme="minorHAnsi" w:hAnsiTheme="minorHAnsi"/>
          <w:szCs w:val="20"/>
        </w:rPr>
      </w:pPr>
    </w:p>
    <w:p w14:paraId="72BF479E" w14:textId="77777777" w:rsidR="00EB4865" w:rsidRPr="00EB4865" w:rsidRDefault="00EB4865" w:rsidP="00EB4865">
      <w:pPr>
        <w:rPr>
          <w:rFonts w:asciiTheme="minorHAnsi" w:hAnsiTheme="minorHAnsi"/>
          <w:szCs w:val="20"/>
        </w:rPr>
      </w:pPr>
    </w:p>
    <w:p w14:paraId="31BE7DB1" w14:textId="77777777" w:rsidR="00EB4865" w:rsidRPr="00EB4865" w:rsidRDefault="00EB4865" w:rsidP="00EB4865">
      <w:pPr>
        <w:rPr>
          <w:rFonts w:asciiTheme="minorHAnsi" w:hAnsiTheme="minorHAnsi"/>
          <w:szCs w:val="20"/>
        </w:rPr>
      </w:pPr>
    </w:p>
    <w:p w14:paraId="45735080" w14:textId="77777777" w:rsidR="00EB4865" w:rsidRPr="00EB4865" w:rsidRDefault="00EB4865" w:rsidP="00EB4865">
      <w:pPr>
        <w:rPr>
          <w:rFonts w:asciiTheme="minorHAnsi" w:hAnsiTheme="minorHAnsi"/>
          <w:szCs w:val="20"/>
        </w:rPr>
      </w:pPr>
    </w:p>
    <w:p w14:paraId="0E7B6AD1" w14:textId="77777777" w:rsidR="00EB4865" w:rsidRPr="00EB4865" w:rsidRDefault="00EB4865" w:rsidP="00EB4865">
      <w:pPr>
        <w:rPr>
          <w:rFonts w:asciiTheme="minorHAnsi" w:hAnsiTheme="minorHAnsi"/>
          <w:szCs w:val="20"/>
        </w:rPr>
      </w:pPr>
    </w:p>
    <w:p w14:paraId="1819A866" w14:textId="77777777" w:rsidR="00EB4865" w:rsidRPr="00EB4865" w:rsidRDefault="00EB4865" w:rsidP="00EB4865">
      <w:pPr>
        <w:rPr>
          <w:rFonts w:asciiTheme="minorHAnsi" w:hAnsiTheme="minorHAnsi"/>
          <w:szCs w:val="20"/>
        </w:rPr>
      </w:pPr>
    </w:p>
    <w:p w14:paraId="52D4D093" w14:textId="77777777" w:rsidR="00EB4865" w:rsidRPr="00EB4865" w:rsidRDefault="00EB4865" w:rsidP="00EB4865">
      <w:pPr>
        <w:rPr>
          <w:rFonts w:asciiTheme="minorHAnsi" w:hAnsiTheme="minorHAnsi"/>
          <w:szCs w:val="20"/>
        </w:rPr>
      </w:pPr>
    </w:p>
    <w:p w14:paraId="7C841589" w14:textId="77777777" w:rsidR="00EB4865" w:rsidRPr="00EB4865" w:rsidRDefault="00EB4865" w:rsidP="00EB4865">
      <w:pPr>
        <w:rPr>
          <w:rFonts w:asciiTheme="minorHAnsi" w:hAnsiTheme="minorHAnsi"/>
          <w:szCs w:val="20"/>
        </w:rPr>
      </w:pPr>
    </w:p>
    <w:p w14:paraId="60AB80B4" w14:textId="77777777" w:rsidR="00EB4865" w:rsidRPr="00EB4865" w:rsidRDefault="00EB4865" w:rsidP="00EB4865">
      <w:pPr>
        <w:rPr>
          <w:rFonts w:asciiTheme="minorHAnsi" w:hAnsiTheme="minorHAnsi"/>
          <w:szCs w:val="20"/>
        </w:rPr>
      </w:pPr>
    </w:p>
    <w:p w14:paraId="6AFD56F1" w14:textId="77777777" w:rsidR="00EB4865" w:rsidRPr="00EB4865" w:rsidRDefault="00EB4865" w:rsidP="00EB4865">
      <w:pPr>
        <w:rPr>
          <w:rFonts w:asciiTheme="minorHAnsi" w:hAnsiTheme="minorHAnsi"/>
          <w:szCs w:val="20"/>
        </w:rPr>
      </w:pPr>
    </w:p>
    <w:p w14:paraId="3C2E5E4A" w14:textId="22C4CBC9" w:rsidR="00EB4865" w:rsidRPr="00EB4865" w:rsidRDefault="00EB4865" w:rsidP="00EB4865">
      <w:pPr>
        <w:tabs>
          <w:tab w:val="left" w:pos="2370"/>
        </w:tabs>
        <w:rPr>
          <w:rFonts w:asciiTheme="minorHAnsi" w:hAnsiTheme="minorHAnsi"/>
          <w:szCs w:val="20"/>
        </w:rPr>
        <w:sectPr w:rsidR="00EB4865" w:rsidRPr="00EB4865" w:rsidSect="0090366F">
          <w:footerReference w:type="even" r:id="rId30"/>
          <w:footerReference w:type="default" r:id="rId31"/>
          <w:type w:val="continuous"/>
          <w:pgSz w:w="12240" w:h="15840" w:code="1"/>
          <w:pgMar w:top="432" w:right="720" w:bottom="720" w:left="720" w:header="435" w:footer="360" w:gutter="0"/>
          <w:cols w:space="720"/>
          <w:docGrid w:linePitch="299"/>
        </w:sectPr>
      </w:pPr>
      <w:r>
        <w:rPr>
          <w:rFonts w:asciiTheme="minorHAnsi" w:hAnsiTheme="minorHAnsi"/>
          <w:b/>
          <w:sz w:val="28"/>
          <w:szCs w:val="28"/>
        </w:rPr>
        <w:tab/>
      </w:r>
    </w:p>
    <w:p w14:paraId="59E40CAE" w14:textId="77777777" w:rsidR="00921E78" w:rsidRPr="00651BEA"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b/>
          <w:sz w:val="24"/>
          <w:szCs w:val="24"/>
        </w:rPr>
      </w:pPr>
      <w:r w:rsidRPr="00651BEA">
        <w:rPr>
          <w:rFonts w:asciiTheme="minorHAnsi" w:hAnsiTheme="minorHAnsi"/>
          <w:b/>
          <w:sz w:val="24"/>
          <w:szCs w:val="24"/>
        </w:rPr>
        <w:lastRenderedPageBreak/>
        <w:t xml:space="preserve">SELECTION OF </w:t>
      </w:r>
      <w:r w:rsidR="00804BB1">
        <w:rPr>
          <w:rFonts w:asciiTheme="minorHAnsi" w:hAnsiTheme="minorHAnsi"/>
          <w:b/>
          <w:sz w:val="24"/>
          <w:szCs w:val="24"/>
        </w:rPr>
        <w:t>VENDOR</w:t>
      </w:r>
    </w:p>
    <w:p w14:paraId="1CC75A36" w14:textId="77777777"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Respo</w:t>
      </w:r>
      <w:r w:rsidR="00921E78">
        <w:t xml:space="preserve">nsive/Responsible </w:t>
      </w:r>
      <w:r w:rsidR="00D80661">
        <w:t>Offeror</w:t>
      </w:r>
      <w:r w:rsidR="00921E78">
        <w:t xml:space="preserve"> whose </w:t>
      </w:r>
      <w:r w:rsidR="00081800">
        <w:t>Offer</w:t>
      </w:r>
      <w:r w:rsidR="00921E78" w:rsidRPr="00A65AF8">
        <w:t xml:space="preserve"> best meets the below criteria.</w:t>
      </w:r>
    </w:p>
    <w:p w14:paraId="26DC8BC8" w14:textId="77777777" w:rsidR="00921E78" w:rsidRPr="00A65AF8"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t>The State</w:t>
      </w:r>
      <w:r w:rsidR="00921E78" w:rsidRPr="00A65AF8">
        <w:t xml:space="preserve"> determine</w:t>
      </w:r>
      <w:r>
        <w:t>s</w:t>
      </w:r>
      <w:r w:rsidR="00921E78" w:rsidRPr="00A65AF8">
        <w:t xml:space="preserve"> how well </w:t>
      </w:r>
      <w:r w:rsidR="00081800">
        <w:t>Offers</w:t>
      </w:r>
      <w:r w:rsidR="00921E78" w:rsidRPr="00A65AF8">
        <w:t xml:space="preserve"> meet the Responsiveness requirements.  The State rank</w:t>
      </w:r>
      <w:r w:rsidR="00955226">
        <w:t>s</w:t>
      </w:r>
      <w:r w:rsidR="00921E78" w:rsidRPr="00A65AF8">
        <w:t xml:space="preserve"> </w:t>
      </w:r>
      <w:r w:rsidR="00081800">
        <w:t>Offers</w:t>
      </w:r>
      <w:r w:rsidR="00921E78" w:rsidRPr="00A65AF8">
        <w:t>, without consideration</w:t>
      </w:r>
      <w:r w:rsidR="00921E78" w:rsidRPr="00A65AF8">
        <w:rPr>
          <w:spacing w:val="-4"/>
        </w:rPr>
        <w:t xml:space="preserve"> of Price, from best to least </w:t>
      </w:r>
      <w:r w:rsidR="00921E78" w:rsidRPr="00A65AF8">
        <w:rPr>
          <w:spacing w:val="-1"/>
        </w:rPr>
        <w:t xml:space="preserve">qualified using a point ranking system (unless otherwise specified) as an aid in conducting the evaluation. </w:t>
      </w:r>
      <w:r w:rsidR="00D80661">
        <w:rPr>
          <w:spacing w:val="-1"/>
        </w:rPr>
        <w:t>Offeror</w:t>
      </w:r>
      <w:r w:rsidR="00921E78" w:rsidRPr="00A65AF8">
        <w:rPr>
          <w:spacing w:val="-1"/>
        </w:rPr>
        <w:t xml:space="preserve">s </w:t>
      </w:r>
      <w:r w:rsidR="00921E78" w:rsidRPr="00A65AF8">
        <w:t>who receive fewer than the minimum required points will not be considered for Price evaluation and award.</w:t>
      </w:r>
    </w:p>
    <w:p w14:paraId="75EB3A0A" w14:textId="77777777" w:rsidR="00921E78" w:rsidRPr="00A65AF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t xml:space="preserve">If the State does not </w:t>
      </w:r>
      <w:r w:rsidRPr="00A65AF8">
        <w:rPr>
          <w:spacing w:val="8"/>
        </w:rPr>
        <w:t xml:space="preserve">consider the Price to be fair and </w:t>
      </w:r>
      <w:r w:rsidRPr="00A65AF8">
        <w:rPr>
          <w:spacing w:val="-6"/>
        </w:rPr>
        <w:t xml:space="preserve">reasonable and negotiations fail to meet an acceptable Price, the State reserves </w:t>
      </w:r>
      <w:r w:rsidRPr="00A65AF8">
        <w:rPr>
          <w:spacing w:val="-5"/>
        </w:rPr>
        <w:t>the right to cancel the award and take appropriate action to meet the nee</w:t>
      </w:r>
      <w:r w:rsidR="00955226">
        <w:rPr>
          <w:spacing w:val="-5"/>
        </w:rPr>
        <w:t>ds of the State.  The State</w:t>
      </w:r>
      <w:r w:rsidRPr="00A65AF8">
        <w:rPr>
          <w:spacing w:val="-5"/>
        </w:rPr>
        <w:t xml:space="preserve"> determine</w:t>
      </w:r>
      <w:r w:rsidR="00955226">
        <w:rPr>
          <w:spacing w:val="-5"/>
        </w:rPr>
        <w:t>s</w:t>
      </w:r>
      <w:r w:rsidRPr="00A65AF8">
        <w:rPr>
          <w:spacing w:val="-5"/>
        </w:rPr>
        <w:t xml:space="preserve"> whether the </w:t>
      </w:r>
      <w:r w:rsidRPr="00A65AF8">
        <w:rPr>
          <w:spacing w:val="7"/>
        </w:rPr>
        <w:t xml:space="preserve">price is fair and reasonable by considering the </w:t>
      </w:r>
      <w:r w:rsidR="00081800">
        <w:rPr>
          <w:spacing w:val="7"/>
        </w:rPr>
        <w:t>Offer</w:t>
      </w:r>
      <w:r w:rsidRPr="00A65AF8">
        <w:rPr>
          <w:spacing w:val="7"/>
        </w:rPr>
        <w:t xml:space="preserve">, including the </w:t>
      </w:r>
      <w:r w:rsidR="00D80661">
        <w:rPr>
          <w:spacing w:val="7"/>
        </w:rPr>
        <w:t>Offeror</w:t>
      </w:r>
      <w:r w:rsidRPr="00A65AF8">
        <w:rPr>
          <w:spacing w:val="7"/>
        </w:rPr>
        <w:t xml:space="preserve">'s </w:t>
      </w:r>
      <w:r w:rsidRPr="00A65AF8">
        <w:rPr>
          <w:spacing w:val="-4"/>
        </w:rPr>
        <w:t xml:space="preserve">qualifications, the </w:t>
      </w:r>
      <w:r w:rsidR="00D80661">
        <w:rPr>
          <w:spacing w:val="-4"/>
        </w:rPr>
        <w:t>Offeror</w:t>
      </w:r>
      <w:r w:rsidRPr="00A65AF8">
        <w:rPr>
          <w:spacing w:val="-4"/>
        </w:rPr>
        <w:t xml:space="preserve">'s reputation, all prices submitted, other known prices, the </w:t>
      </w:r>
      <w:r w:rsidRPr="00A65AF8">
        <w:rPr>
          <w:spacing w:val="-1"/>
        </w:rPr>
        <w:t>project budget and other relevant factors.</w:t>
      </w:r>
    </w:p>
    <w:p w14:paraId="5C1E8F49" w14:textId="77777777" w:rsidR="00AD7B78" w:rsidRPr="00AD7B78"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The chart below shows the elements of Responsiveness that the State evaluate</w:t>
      </w:r>
      <w:r w:rsidR="00955226">
        <w:rPr>
          <w:rFonts w:asciiTheme="minorHAnsi" w:hAnsiTheme="minorHAnsi" w:cs="Arial"/>
        </w:rPr>
        <w:t>s</w:t>
      </w:r>
      <w:r w:rsidRPr="00A65AF8">
        <w:rPr>
          <w:rFonts w:asciiTheme="minorHAnsi" w:hAnsiTheme="minorHAnsi" w:cs="Arial"/>
        </w:rPr>
        <w:t>, their relative weights in point format and a</w:t>
      </w:r>
      <w:r w:rsidR="00AD7B78">
        <w:rPr>
          <w:rFonts w:asciiTheme="minorHAnsi" w:hAnsiTheme="minorHAnsi" w:cs="Arial"/>
        </w:rPr>
        <w:t>ny minimum point requirements.</w:t>
      </w:r>
    </w:p>
    <w:p w14:paraId="1B6BD4E3" w14:textId="0A6F4F56" w:rsidR="00AD7B78" w:rsidRPr="003A606F" w:rsidRDefault="00921E78"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A65AF8">
        <w:rPr>
          <w:rFonts w:asciiTheme="minorHAnsi" w:hAnsiTheme="minorHAnsi" w:cs="Arial"/>
        </w:rPr>
        <w:t xml:space="preserve">The total </w:t>
      </w:r>
      <w:r w:rsidR="003A606F">
        <w:rPr>
          <w:rFonts w:asciiTheme="minorHAnsi" w:hAnsiTheme="minorHAnsi" w:cs="Arial"/>
        </w:rPr>
        <w:t xml:space="preserve">maximum </w:t>
      </w:r>
      <w:r w:rsidRPr="00A65AF8">
        <w:rPr>
          <w:rFonts w:asciiTheme="minorHAnsi" w:hAnsiTheme="minorHAnsi" w:cs="Arial"/>
        </w:rPr>
        <w:t xml:space="preserve">number of points for Responsiveness is </w:t>
      </w:r>
      <w:r w:rsidR="007F684C" w:rsidRPr="002E1787">
        <w:rPr>
          <w:rFonts w:asciiTheme="minorHAnsi" w:hAnsiTheme="minorHAnsi" w:cs="Arial"/>
          <w:b/>
          <w:bCs/>
          <w:u w:val="single"/>
        </w:rPr>
        <w:t>6</w:t>
      </w:r>
      <w:r w:rsidR="007F684C" w:rsidRPr="002E1787">
        <w:rPr>
          <w:b/>
          <w:bCs/>
          <w:u w:val="single"/>
        </w:rPr>
        <w:t>00</w:t>
      </w:r>
      <w:r w:rsidR="007F684C">
        <w:t>.</w:t>
      </w:r>
    </w:p>
    <w:p w14:paraId="12D2DB7D" w14:textId="1BECEB69" w:rsidR="003A606F" w:rsidRPr="008160FD" w:rsidRDefault="003A606F"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Pr>
          <w:rFonts w:asciiTheme="minorHAnsi" w:hAnsiTheme="minorHAnsi" w:cs="Arial"/>
        </w:rPr>
        <w:t>Minimum number of responsive points for consideration of proposal is</w:t>
      </w:r>
      <w:r w:rsidR="004E6A9C" w:rsidRPr="004E6A9C">
        <w:t xml:space="preserve"> </w:t>
      </w:r>
      <w:r w:rsidR="007F684C" w:rsidRPr="00DD73A8">
        <w:rPr>
          <w:b/>
          <w:bCs/>
          <w:u w:val="single"/>
        </w:rPr>
        <w:t>420.</w:t>
      </w:r>
      <w:r w:rsidR="007F684C">
        <w:rPr>
          <w:rFonts w:asciiTheme="minorHAnsi" w:hAnsiTheme="minorHAnsi" w:cs="Arial"/>
        </w:rPr>
        <w:t xml:space="preserve"> </w:t>
      </w:r>
      <w:r w:rsidR="007F684C" w:rsidRPr="00256E0F">
        <w:rPr>
          <w:rFonts w:asciiTheme="minorHAnsi" w:hAnsiTheme="minorHAnsi" w:cs="Arial"/>
          <w:b/>
          <w:u w:val="single"/>
        </w:rPr>
        <w:t xml:space="preserve">  </w:t>
      </w:r>
      <w:r>
        <w:rPr>
          <w:rFonts w:asciiTheme="minorHAnsi" w:hAnsiTheme="minorHAnsi" w:cs="Arial"/>
        </w:rPr>
        <w:t xml:space="preserve"> </w:t>
      </w:r>
      <w:r w:rsidRPr="00256E0F">
        <w:rPr>
          <w:rFonts w:asciiTheme="minorHAnsi" w:hAnsiTheme="minorHAnsi" w:cs="Arial"/>
          <w:b/>
          <w:u w:val="single"/>
        </w:rPr>
        <w:t xml:space="preserve">  </w:t>
      </w:r>
    </w:p>
    <w:p w14:paraId="3E3B07C7" w14:textId="77777777" w:rsidR="00371B30" w:rsidRPr="00AD7B78"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b/>
        </w:rPr>
      </w:pPr>
      <w:r w:rsidRPr="00AD7B78">
        <w:rPr>
          <w:rFonts w:asciiTheme="minorHAnsi" w:hAnsiTheme="minorHAnsi"/>
          <w:b/>
        </w:rPr>
        <w:t>RESPONSIVENESS ELEMENTS</w:t>
      </w:r>
    </w:p>
    <w:tbl>
      <w:tblPr>
        <w:tblStyle w:val="TableGrid31"/>
        <w:tblW w:w="106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619"/>
        <w:gridCol w:w="1985"/>
        <w:gridCol w:w="1416"/>
      </w:tblGrid>
      <w:tr w:rsidR="007F684C" w:rsidRPr="008C60F7" w14:paraId="63813E17" w14:textId="77777777" w:rsidTr="00FE51C8">
        <w:trPr>
          <w:trHeight w:val="1322"/>
        </w:trPr>
        <w:tc>
          <w:tcPr>
            <w:tcW w:w="5665" w:type="dxa"/>
            <w:tcBorders>
              <w:bottom w:val="single" w:sz="4" w:space="0" w:color="auto"/>
            </w:tcBorders>
            <w:vAlign w:val="center"/>
          </w:tcPr>
          <w:p w14:paraId="640C2D39" w14:textId="74E65AAD" w:rsidR="007F684C" w:rsidRPr="008C60F7" w:rsidRDefault="00B91651" w:rsidP="00FE51C8">
            <w:pPr>
              <w:spacing w:before="120" w:after="120" w:line="240" w:lineRule="auto"/>
              <w:jc w:val="center"/>
              <w:rPr>
                <w:rFonts w:ascii="Arial" w:hAnsi="Arial"/>
                <w:b/>
                <w:sz w:val="22"/>
                <w:szCs w:val="22"/>
                <w:u w:val="single"/>
              </w:rPr>
            </w:pPr>
            <w:r>
              <w:rPr>
                <w:rFonts w:asciiTheme="minorHAnsi" w:hAnsiTheme="minorHAnsi"/>
                <w:b/>
              </w:rPr>
              <w:tab/>
            </w:r>
            <w:r w:rsidR="007F684C" w:rsidRPr="008C60F7">
              <w:rPr>
                <w:b/>
                <w:sz w:val="22"/>
                <w:szCs w:val="22"/>
              </w:rPr>
              <w:tab/>
            </w:r>
            <w:r w:rsidR="007F684C" w:rsidRPr="008C60F7">
              <w:rPr>
                <w:rFonts w:ascii="Arial" w:hAnsi="Arial"/>
                <w:b/>
                <w:sz w:val="22"/>
                <w:szCs w:val="22"/>
                <w:u w:val="single"/>
              </w:rPr>
              <w:t>RESPONSIVE ELEMENTS</w:t>
            </w:r>
          </w:p>
          <w:p w14:paraId="422FCA5C" w14:textId="77777777" w:rsidR="007F684C" w:rsidRPr="00653F73" w:rsidRDefault="007F684C" w:rsidP="00FE51C8">
            <w:pPr>
              <w:spacing w:before="120" w:after="120" w:line="240" w:lineRule="auto"/>
              <w:rPr>
                <w:rFonts w:ascii="Arial" w:hAnsi="Arial"/>
                <w:b/>
              </w:rPr>
            </w:pPr>
            <w:r w:rsidRPr="00653F73">
              <w:rPr>
                <w:b/>
              </w:rPr>
              <w:t>Offerors who do not meet mandatory requirements for this RFP, as indicated in the table below, will be determined to be non-responsive and subsequently disqualified.</w:t>
            </w:r>
          </w:p>
        </w:tc>
        <w:tc>
          <w:tcPr>
            <w:tcW w:w="1619" w:type="dxa"/>
            <w:tcBorders>
              <w:bottom w:val="single" w:sz="4" w:space="0" w:color="auto"/>
            </w:tcBorders>
            <w:vAlign w:val="center"/>
          </w:tcPr>
          <w:p w14:paraId="3E72FF6B" w14:textId="77777777" w:rsidR="007F684C" w:rsidRPr="00653F73" w:rsidRDefault="007F684C" w:rsidP="00FE51C8">
            <w:pPr>
              <w:spacing w:before="120" w:after="120" w:line="240" w:lineRule="auto"/>
              <w:jc w:val="center"/>
            </w:pPr>
            <w:r w:rsidRPr="00653F73">
              <w:t>RFP SECTION(S) LOCATION</w:t>
            </w:r>
          </w:p>
        </w:tc>
        <w:tc>
          <w:tcPr>
            <w:tcW w:w="1985" w:type="dxa"/>
            <w:tcBorders>
              <w:bottom w:val="single" w:sz="4" w:space="0" w:color="auto"/>
            </w:tcBorders>
            <w:vAlign w:val="center"/>
          </w:tcPr>
          <w:p w14:paraId="5CBD7719" w14:textId="77777777" w:rsidR="007F684C" w:rsidRPr="00653F73" w:rsidRDefault="007F684C" w:rsidP="00FE51C8">
            <w:pPr>
              <w:spacing w:before="120" w:after="120" w:line="240" w:lineRule="auto"/>
              <w:jc w:val="center"/>
            </w:pPr>
            <w:r w:rsidRPr="00653F73">
              <w:t>Met/Agree</w:t>
            </w:r>
          </w:p>
        </w:tc>
        <w:tc>
          <w:tcPr>
            <w:tcW w:w="1416" w:type="dxa"/>
            <w:tcBorders>
              <w:bottom w:val="single" w:sz="4" w:space="0" w:color="auto"/>
            </w:tcBorders>
            <w:vAlign w:val="center"/>
          </w:tcPr>
          <w:p w14:paraId="6B8EE201" w14:textId="77777777" w:rsidR="007F684C" w:rsidRPr="00653F73" w:rsidRDefault="007F684C" w:rsidP="00FE51C8">
            <w:pPr>
              <w:spacing w:before="120" w:after="120" w:line="240" w:lineRule="auto"/>
              <w:jc w:val="center"/>
            </w:pPr>
            <w:r w:rsidRPr="00653F73">
              <w:t>MAXIMUM POINTS</w:t>
            </w:r>
          </w:p>
        </w:tc>
      </w:tr>
      <w:tr w:rsidR="007F684C" w:rsidRPr="008C60F7" w14:paraId="2F9D19DA" w14:textId="77777777" w:rsidTr="00FE51C8">
        <w:trPr>
          <w:trHeight w:val="548"/>
        </w:trPr>
        <w:tc>
          <w:tcPr>
            <w:tcW w:w="5665" w:type="dxa"/>
            <w:shd w:val="clear" w:color="auto" w:fill="D9D9D9" w:themeFill="background1" w:themeFillShade="D9"/>
            <w:vAlign w:val="center"/>
          </w:tcPr>
          <w:p w14:paraId="7037F0C3" w14:textId="77777777" w:rsidR="007F684C" w:rsidRPr="008C60F7" w:rsidRDefault="007F684C" w:rsidP="00FE51C8">
            <w:pPr>
              <w:spacing w:before="120" w:after="120" w:line="240" w:lineRule="auto"/>
              <w:jc w:val="center"/>
              <w:rPr>
                <w:rFonts w:ascii="Arial" w:hAnsi="Arial"/>
                <w:b/>
                <w:smallCaps/>
                <w:sz w:val="22"/>
                <w:szCs w:val="22"/>
                <w:u w:val="single"/>
              </w:rPr>
            </w:pPr>
            <w:r w:rsidRPr="008C60F7">
              <w:rPr>
                <w:rFonts w:ascii="Arial" w:hAnsi="Arial"/>
                <w:b/>
                <w:smallCaps/>
                <w:sz w:val="22"/>
                <w:szCs w:val="22"/>
                <w:u w:val="single"/>
              </w:rPr>
              <w:t>Capability an</w:t>
            </w:r>
            <w:r>
              <w:rPr>
                <w:rFonts w:ascii="Arial" w:hAnsi="Arial"/>
                <w:b/>
                <w:smallCaps/>
                <w:sz w:val="22"/>
                <w:szCs w:val="22"/>
                <w:u w:val="single"/>
              </w:rPr>
              <w:t>d Experience of Offeror</w:t>
            </w:r>
            <w:r w:rsidRPr="008C60F7">
              <w:rPr>
                <w:rFonts w:ascii="Arial" w:hAnsi="Arial"/>
                <w:b/>
                <w:smallCaps/>
                <w:sz w:val="22"/>
                <w:szCs w:val="22"/>
                <w:u w:val="single"/>
              </w:rPr>
              <w:t xml:space="preserve">  </w:t>
            </w:r>
          </w:p>
        </w:tc>
        <w:tc>
          <w:tcPr>
            <w:tcW w:w="1619" w:type="dxa"/>
            <w:shd w:val="clear" w:color="auto" w:fill="D9D9D9" w:themeFill="background1" w:themeFillShade="D9"/>
            <w:vAlign w:val="center"/>
          </w:tcPr>
          <w:p w14:paraId="2D1C6513" w14:textId="77777777" w:rsidR="007F684C" w:rsidRPr="008C60F7" w:rsidRDefault="007F684C" w:rsidP="00FE51C8">
            <w:pPr>
              <w:spacing w:before="120" w:after="120" w:line="240" w:lineRule="auto"/>
              <w:jc w:val="center"/>
              <w:rPr>
                <w:rFonts w:ascii="Arial" w:hAnsi="Arial"/>
                <w:b/>
                <w:sz w:val="22"/>
                <w:szCs w:val="22"/>
              </w:rPr>
            </w:pPr>
          </w:p>
        </w:tc>
        <w:tc>
          <w:tcPr>
            <w:tcW w:w="1985" w:type="dxa"/>
            <w:shd w:val="clear" w:color="auto" w:fill="D9D9D9" w:themeFill="background1" w:themeFillShade="D9"/>
          </w:tcPr>
          <w:p w14:paraId="355E43AC" w14:textId="77777777" w:rsidR="007F684C" w:rsidRPr="008C60F7" w:rsidRDefault="007F684C" w:rsidP="00FE51C8">
            <w:pPr>
              <w:spacing w:before="120" w:after="120" w:line="240" w:lineRule="auto"/>
              <w:jc w:val="center"/>
              <w:rPr>
                <w:rFonts w:ascii="Arial" w:hAnsi="Arial"/>
                <w:b/>
                <w:sz w:val="22"/>
                <w:szCs w:val="22"/>
              </w:rPr>
            </w:pPr>
          </w:p>
        </w:tc>
        <w:tc>
          <w:tcPr>
            <w:tcW w:w="1416" w:type="dxa"/>
            <w:shd w:val="clear" w:color="auto" w:fill="D9D9D9" w:themeFill="background1" w:themeFillShade="D9"/>
            <w:vAlign w:val="center"/>
          </w:tcPr>
          <w:p w14:paraId="7C56F90B" w14:textId="77777777" w:rsidR="007F684C" w:rsidRPr="008C60F7" w:rsidRDefault="007F684C" w:rsidP="00FE51C8">
            <w:pPr>
              <w:spacing w:before="120" w:after="120" w:line="240" w:lineRule="auto"/>
              <w:jc w:val="center"/>
              <w:rPr>
                <w:rFonts w:ascii="Arial" w:hAnsi="Arial"/>
                <w:b/>
                <w:sz w:val="22"/>
                <w:szCs w:val="22"/>
              </w:rPr>
            </w:pPr>
          </w:p>
        </w:tc>
      </w:tr>
      <w:tr w:rsidR="007F684C" w:rsidRPr="00ED652D" w14:paraId="30E1BA46" w14:textId="77777777" w:rsidTr="00FE51C8">
        <w:trPr>
          <w:trHeight w:val="800"/>
        </w:trPr>
        <w:tc>
          <w:tcPr>
            <w:tcW w:w="5665" w:type="dxa"/>
          </w:tcPr>
          <w:p w14:paraId="38F5879A" w14:textId="12B79F56" w:rsidR="007F684C" w:rsidRPr="00653F73" w:rsidRDefault="007F684C" w:rsidP="00FE51C8">
            <w:pPr>
              <w:kinsoku w:val="0"/>
              <w:overflowPunct w:val="0"/>
              <w:spacing w:before="120" w:after="120" w:line="240" w:lineRule="auto"/>
              <w:outlineLvl w:val="1"/>
              <w:rPr>
                <w:rFonts w:asciiTheme="minorHAnsi" w:hAnsiTheme="minorHAnsi"/>
                <w:b/>
                <w:spacing w:val="-5"/>
                <w:u w:val="single"/>
              </w:rPr>
            </w:pPr>
            <w:r w:rsidRPr="00653F73">
              <w:rPr>
                <w:rFonts w:asciiTheme="minorHAnsi" w:hAnsiTheme="minorHAnsi"/>
                <w:b/>
                <w:u w:val="single"/>
              </w:rPr>
              <w:t>MANDATORY REQUIREMENT</w:t>
            </w:r>
            <w:r w:rsidRPr="00653F73">
              <w:rPr>
                <w:rFonts w:asciiTheme="minorHAnsi" w:hAnsiTheme="minorHAnsi"/>
                <w:b/>
              </w:rPr>
              <w:t xml:space="preserve">:   </w:t>
            </w:r>
            <w:r w:rsidRPr="00653F73">
              <w:rPr>
                <w:rFonts w:asciiTheme="minorHAnsi" w:hAnsiTheme="minorHAnsi"/>
                <w:b/>
                <w:u w:val="single"/>
              </w:rPr>
              <w:t>Senior Project Manager</w:t>
            </w:r>
            <w:r w:rsidRPr="00653F73">
              <w:rPr>
                <w:rFonts w:asciiTheme="minorHAnsi" w:hAnsiTheme="minorHAnsi"/>
              </w:rPr>
              <w:t xml:space="preserve">- </w:t>
            </w:r>
            <w:bookmarkStart w:id="8" w:name="_Hlk531598898"/>
            <w:r w:rsidRPr="00653F73">
              <w:rPr>
                <w:rFonts w:asciiTheme="minorHAnsi" w:hAnsiTheme="minorHAnsi"/>
              </w:rPr>
              <w:t xml:space="preserve">Must have a minimum of </w:t>
            </w:r>
            <w:r w:rsidRPr="00653F73">
              <w:rPr>
                <w:rFonts w:asciiTheme="minorHAnsi" w:hAnsiTheme="minorHAnsi"/>
                <w:b/>
              </w:rPr>
              <w:t>9 years</w:t>
            </w:r>
            <w:r w:rsidRPr="00653F73">
              <w:rPr>
                <w:rFonts w:asciiTheme="minorHAnsi" w:hAnsiTheme="minorHAnsi"/>
              </w:rPr>
              <w:t xml:space="preserve">  experience leading the development  successful negotiation and  delivery of Public-Private Partnerships and</w:t>
            </w:r>
            <w:r w:rsidR="00412267">
              <w:rPr>
                <w:rFonts w:asciiTheme="minorHAnsi" w:hAnsiTheme="minorHAnsi"/>
              </w:rPr>
              <w:t>/or</w:t>
            </w:r>
            <w:r w:rsidRPr="00653F73">
              <w:rPr>
                <w:rFonts w:asciiTheme="minorHAnsi" w:hAnsiTheme="minorHAnsi"/>
              </w:rPr>
              <w:t xml:space="preserve"> Design Build agreements for  complex transportation and infrastructure projects with </w:t>
            </w:r>
            <w:r w:rsidR="00412267">
              <w:rPr>
                <w:rFonts w:asciiTheme="minorHAnsi" w:hAnsiTheme="minorHAnsi"/>
                <w:sz w:val="22"/>
                <w:szCs w:val="22"/>
              </w:rPr>
              <w:t xml:space="preserve">demonstrated </w:t>
            </w:r>
            <w:r w:rsidRPr="00653F73">
              <w:rPr>
                <w:rFonts w:asciiTheme="minorHAnsi" w:hAnsiTheme="minorHAnsi"/>
              </w:rPr>
              <w:t xml:space="preserve">experience in delivery of  </w:t>
            </w:r>
            <w:r w:rsidR="00412267">
              <w:rPr>
                <w:rFonts w:asciiTheme="minorHAnsi" w:hAnsiTheme="minorHAnsi"/>
                <w:sz w:val="22"/>
                <w:szCs w:val="22"/>
              </w:rPr>
              <w:t xml:space="preserve">APD </w:t>
            </w:r>
            <w:r w:rsidRPr="00653F73">
              <w:rPr>
                <w:rFonts w:asciiTheme="minorHAnsi" w:hAnsiTheme="minorHAnsi"/>
              </w:rPr>
              <w:t>projects.</w:t>
            </w:r>
            <w:bookmarkEnd w:id="8"/>
          </w:p>
        </w:tc>
        <w:tc>
          <w:tcPr>
            <w:tcW w:w="1619" w:type="dxa"/>
            <w:vAlign w:val="center"/>
          </w:tcPr>
          <w:p w14:paraId="3E5FFCC2" w14:textId="77777777" w:rsidR="007F684C" w:rsidRPr="00653F73" w:rsidRDefault="007F684C" w:rsidP="00FE51C8">
            <w:pPr>
              <w:spacing w:before="120" w:after="120" w:line="240" w:lineRule="auto"/>
              <w:jc w:val="center"/>
              <w:rPr>
                <w:b/>
              </w:rPr>
            </w:pPr>
            <w:r w:rsidRPr="00653F73">
              <w:rPr>
                <w:b/>
              </w:rPr>
              <w:t>1.5.2.1.</w:t>
            </w:r>
          </w:p>
        </w:tc>
        <w:tc>
          <w:tcPr>
            <w:tcW w:w="1985" w:type="dxa"/>
            <w:vAlign w:val="center"/>
          </w:tcPr>
          <w:p w14:paraId="037061D7" w14:textId="77777777" w:rsidR="007F684C" w:rsidRPr="00653F73" w:rsidRDefault="007F684C" w:rsidP="00FE51C8">
            <w:pPr>
              <w:spacing w:before="120" w:after="120" w:line="240" w:lineRule="auto"/>
              <w:jc w:val="center"/>
              <w:rPr>
                <w:b/>
              </w:rPr>
            </w:pPr>
          </w:p>
        </w:tc>
        <w:tc>
          <w:tcPr>
            <w:tcW w:w="1416" w:type="dxa"/>
            <w:vAlign w:val="center"/>
          </w:tcPr>
          <w:p w14:paraId="096633E6" w14:textId="77777777" w:rsidR="007F684C" w:rsidRPr="00653F73" w:rsidRDefault="007F684C" w:rsidP="00FE51C8">
            <w:pPr>
              <w:spacing w:before="120" w:after="120" w:line="240" w:lineRule="auto"/>
              <w:jc w:val="center"/>
              <w:rPr>
                <w:b/>
              </w:rPr>
            </w:pPr>
            <w:r w:rsidRPr="00653F73">
              <w:rPr>
                <w:b/>
              </w:rPr>
              <w:t>N/A</w:t>
            </w:r>
          </w:p>
        </w:tc>
      </w:tr>
      <w:tr w:rsidR="007F684C" w:rsidRPr="00EA0102" w14:paraId="026C6620" w14:textId="77777777" w:rsidTr="00FE51C8">
        <w:trPr>
          <w:trHeight w:val="800"/>
        </w:trPr>
        <w:tc>
          <w:tcPr>
            <w:tcW w:w="5665" w:type="dxa"/>
          </w:tcPr>
          <w:p w14:paraId="5EB3E05A" w14:textId="26E3294D" w:rsidR="007F684C" w:rsidRPr="00653F73" w:rsidRDefault="007F684C" w:rsidP="00FE51C8">
            <w:pPr>
              <w:kinsoku w:val="0"/>
              <w:overflowPunct w:val="0"/>
              <w:spacing w:before="120" w:after="120" w:line="240" w:lineRule="auto"/>
              <w:outlineLvl w:val="1"/>
              <w:rPr>
                <w:rFonts w:asciiTheme="minorHAnsi" w:hAnsiTheme="minorHAnsi"/>
                <w:b/>
              </w:rPr>
            </w:pPr>
            <w:r w:rsidRPr="00653F73">
              <w:rPr>
                <w:rFonts w:asciiTheme="minorHAnsi" w:hAnsiTheme="minorHAnsi"/>
                <w:b/>
                <w:u w:val="single"/>
              </w:rPr>
              <w:t>MANDATORY REQUIREMENT</w:t>
            </w:r>
            <w:r w:rsidRPr="00653F73">
              <w:rPr>
                <w:rFonts w:asciiTheme="minorHAnsi" w:hAnsiTheme="minorHAnsi"/>
                <w:b/>
              </w:rPr>
              <w:t xml:space="preserve">:  </w:t>
            </w:r>
            <w:r w:rsidR="00412267" w:rsidRPr="00256D9E">
              <w:rPr>
                <w:rFonts w:asciiTheme="minorHAnsi" w:hAnsiTheme="minorHAnsi"/>
                <w:b/>
                <w:u w:val="single"/>
              </w:rPr>
              <w:t xml:space="preserve">Technical </w:t>
            </w:r>
            <w:r w:rsidRPr="00256D9E">
              <w:rPr>
                <w:rFonts w:asciiTheme="minorHAnsi" w:hAnsiTheme="minorHAnsi"/>
                <w:b/>
                <w:u w:val="single"/>
              </w:rPr>
              <w:t>Advisor</w:t>
            </w:r>
            <w:r w:rsidRPr="00653F73">
              <w:rPr>
                <w:rFonts w:asciiTheme="minorHAnsi" w:hAnsiTheme="minorHAnsi"/>
                <w:b/>
              </w:rPr>
              <w:t xml:space="preserve">- </w:t>
            </w:r>
            <w:r w:rsidRPr="00653F73">
              <w:rPr>
                <w:rFonts w:asciiTheme="minorHAnsi" w:hAnsiTheme="minorHAnsi"/>
              </w:rPr>
              <w:t xml:space="preserve">Must have a minimum of </w:t>
            </w:r>
            <w:r w:rsidRPr="00256D9E">
              <w:rPr>
                <w:rFonts w:asciiTheme="minorHAnsi" w:hAnsiTheme="minorHAnsi"/>
                <w:b/>
                <w:bCs/>
              </w:rPr>
              <w:t>6 years</w:t>
            </w:r>
            <w:r w:rsidRPr="00653F73">
              <w:rPr>
                <w:rFonts w:asciiTheme="minorHAnsi" w:hAnsiTheme="minorHAnsi"/>
              </w:rPr>
              <w:t xml:space="preserve"> of progressive experience that includes in-depth understanding and knowledge of technical requirements, project management, policies, legislation and legal requirements, and procedures and processes in support of all procurement methodologies of complex transportation and infrastructure projects.</w:t>
            </w:r>
            <w:r w:rsidRPr="00653F73">
              <w:rPr>
                <w:rFonts w:asciiTheme="minorHAnsi" w:hAnsiTheme="minorHAnsi"/>
                <w:b/>
              </w:rPr>
              <w:t xml:space="preserve">  </w:t>
            </w:r>
          </w:p>
        </w:tc>
        <w:tc>
          <w:tcPr>
            <w:tcW w:w="1619" w:type="dxa"/>
            <w:vAlign w:val="center"/>
          </w:tcPr>
          <w:p w14:paraId="35B2BD21" w14:textId="77777777" w:rsidR="007F684C" w:rsidRPr="00653F73" w:rsidRDefault="007F684C" w:rsidP="00FE51C8">
            <w:pPr>
              <w:spacing w:before="120" w:after="120" w:line="240" w:lineRule="auto"/>
              <w:jc w:val="center"/>
              <w:rPr>
                <w:b/>
              </w:rPr>
            </w:pPr>
            <w:r w:rsidRPr="00653F73">
              <w:rPr>
                <w:b/>
              </w:rPr>
              <w:t>1.5.2.2.</w:t>
            </w:r>
          </w:p>
        </w:tc>
        <w:tc>
          <w:tcPr>
            <w:tcW w:w="1985" w:type="dxa"/>
            <w:vAlign w:val="center"/>
          </w:tcPr>
          <w:p w14:paraId="250E6C10" w14:textId="77777777" w:rsidR="007F684C" w:rsidRPr="00653F73" w:rsidRDefault="007F684C" w:rsidP="00FE51C8">
            <w:pPr>
              <w:spacing w:before="120" w:after="120" w:line="240" w:lineRule="auto"/>
              <w:jc w:val="center"/>
              <w:rPr>
                <w:b/>
              </w:rPr>
            </w:pPr>
          </w:p>
        </w:tc>
        <w:tc>
          <w:tcPr>
            <w:tcW w:w="1416" w:type="dxa"/>
            <w:vAlign w:val="center"/>
          </w:tcPr>
          <w:p w14:paraId="355469D2" w14:textId="77777777" w:rsidR="007F684C" w:rsidRPr="00653F73" w:rsidRDefault="007F684C" w:rsidP="00FE51C8">
            <w:pPr>
              <w:spacing w:before="120" w:after="120" w:line="240" w:lineRule="auto"/>
              <w:jc w:val="center"/>
              <w:rPr>
                <w:b/>
              </w:rPr>
            </w:pPr>
            <w:r w:rsidRPr="00653F73">
              <w:rPr>
                <w:b/>
              </w:rPr>
              <w:t>N/A</w:t>
            </w:r>
          </w:p>
        </w:tc>
      </w:tr>
      <w:tr w:rsidR="007F684C" w:rsidRPr="00ED652D" w14:paraId="2874234E" w14:textId="77777777" w:rsidTr="00FE51C8">
        <w:trPr>
          <w:trHeight w:val="800"/>
        </w:trPr>
        <w:tc>
          <w:tcPr>
            <w:tcW w:w="5665" w:type="dxa"/>
          </w:tcPr>
          <w:p w14:paraId="13967C05" w14:textId="77777777" w:rsidR="007F684C" w:rsidRPr="00653F73" w:rsidRDefault="007F684C" w:rsidP="00FE51C8">
            <w:pPr>
              <w:kinsoku w:val="0"/>
              <w:overflowPunct w:val="0"/>
              <w:spacing w:before="120" w:after="120" w:line="240" w:lineRule="auto"/>
              <w:outlineLvl w:val="1"/>
              <w:rPr>
                <w:rFonts w:asciiTheme="minorHAnsi" w:hAnsiTheme="minorHAnsi"/>
                <w:spacing w:val="-5"/>
              </w:rPr>
            </w:pPr>
            <w:r w:rsidRPr="00653F73">
              <w:rPr>
                <w:rFonts w:asciiTheme="minorHAnsi" w:hAnsiTheme="minorHAnsi"/>
                <w:b/>
                <w:u w:val="single"/>
              </w:rPr>
              <w:t>MANDATORY REQUIREMENT:</w:t>
            </w:r>
            <w:r w:rsidRPr="00653F73">
              <w:rPr>
                <w:rFonts w:asciiTheme="minorHAnsi" w:hAnsiTheme="minorHAnsi"/>
                <w:spacing w:val="-5"/>
              </w:rPr>
              <w:t xml:space="preserve">   </w:t>
            </w:r>
            <w:r w:rsidRPr="00653F73">
              <w:rPr>
                <w:rFonts w:asciiTheme="minorHAnsi" w:hAnsiTheme="minorHAnsi"/>
                <w:b/>
                <w:spacing w:val="-5"/>
                <w:u w:val="single"/>
              </w:rPr>
              <w:t>Senior Consultant</w:t>
            </w:r>
            <w:r w:rsidRPr="00653F73">
              <w:rPr>
                <w:rFonts w:asciiTheme="minorHAnsi" w:hAnsiTheme="minorHAnsi"/>
                <w:b/>
                <w:spacing w:val="-5"/>
              </w:rPr>
              <w:t>-</w:t>
            </w:r>
            <w:r w:rsidRPr="00653F73">
              <w:rPr>
                <w:rFonts w:asciiTheme="minorHAnsi" w:hAnsiTheme="minorHAnsi"/>
              </w:rPr>
              <w:t xml:space="preserve"> Must have a minimum of </w:t>
            </w:r>
            <w:r w:rsidRPr="00653F73">
              <w:rPr>
                <w:rFonts w:asciiTheme="minorHAnsi" w:hAnsiTheme="minorHAnsi"/>
                <w:b/>
              </w:rPr>
              <w:t>6 years</w:t>
            </w:r>
            <w:r w:rsidRPr="00653F73">
              <w:rPr>
                <w:rFonts w:asciiTheme="minorHAnsi" w:hAnsiTheme="minorHAnsi"/>
              </w:rPr>
              <w:t xml:space="preserve"> of progressive experience that includes in-depth understanding and knowledge of technical requirements, project management, policies, legislation and legal requirements, and procedures and processes in support of all procurement methodologies of complex transportation and infrastructure projects.</w:t>
            </w:r>
          </w:p>
        </w:tc>
        <w:tc>
          <w:tcPr>
            <w:tcW w:w="1619" w:type="dxa"/>
            <w:vAlign w:val="center"/>
          </w:tcPr>
          <w:p w14:paraId="0F208D9C" w14:textId="77777777" w:rsidR="007F684C" w:rsidRPr="00653F73" w:rsidRDefault="007F684C" w:rsidP="00FE51C8">
            <w:pPr>
              <w:spacing w:before="120" w:after="120" w:line="240" w:lineRule="auto"/>
              <w:jc w:val="center"/>
              <w:rPr>
                <w:b/>
              </w:rPr>
            </w:pPr>
            <w:r w:rsidRPr="00653F73">
              <w:rPr>
                <w:b/>
              </w:rPr>
              <w:t>1.5.2.3.</w:t>
            </w:r>
          </w:p>
        </w:tc>
        <w:tc>
          <w:tcPr>
            <w:tcW w:w="1985" w:type="dxa"/>
            <w:vAlign w:val="center"/>
          </w:tcPr>
          <w:p w14:paraId="6EE55038" w14:textId="77777777" w:rsidR="007F684C" w:rsidRPr="00653F73" w:rsidRDefault="007F684C" w:rsidP="00FE51C8">
            <w:pPr>
              <w:spacing w:before="120" w:after="120" w:line="240" w:lineRule="auto"/>
              <w:jc w:val="center"/>
              <w:rPr>
                <w:b/>
              </w:rPr>
            </w:pPr>
          </w:p>
        </w:tc>
        <w:tc>
          <w:tcPr>
            <w:tcW w:w="1416" w:type="dxa"/>
            <w:vAlign w:val="center"/>
          </w:tcPr>
          <w:p w14:paraId="6E43572C" w14:textId="77777777" w:rsidR="007F684C" w:rsidRPr="00653F73" w:rsidRDefault="007F684C" w:rsidP="00FE51C8">
            <w:pPr>
              <w:spacing w:before="120" w:after="120" w:line="240" w:lineRule="auto"/>
              <w:jc w:val="center"/>
              <w:rPr>
                <w:b/>
              </w:rPr>
            </w:pPr>
            <w:r w:rsidRPr="00653F73">
              <w:rPr>
                <w:b/>
              </w:rPr>
              <w:t>N/A</w:t>
            </w:r>
          </w:p>
        </w:tc>
      </w:tr>
      <w:tr w:rsidR="007F684C" w:rsidRPr="00ED652D" w14:paraId="331807A6" w14:textId="77777777" w:rsidTr="00FE51C8">
        <w:trPr>
          <w:trHeight w:val="827"/>
        </w:trPr>
        <w:tc>
          <w:tcPr>
            <w:tcW w:w="5665" w:type="dxa"/>
          </w:tcPr>
          <w:p w14:paraId="0A7B259B" w14:textId="77777777" w:rsidR="007F684C" w:rsidRPr="00653F73" w:rsidRDefault="007F684C" w:rsidP="00FE51C8">
            <w:pPr>
              <w:spacing w:before="120" w:after="120" w:line="240" w:lineRule="auto"/>
            </w:pPr>
            <w:r w:rsidRPr="00653F73">
              <w:rPr>
                <w:rFonts w:asciiTheme="minorHAnsi" w:hAnsiTheme="minorHAnsi"/>
                <w:b/>
                <w:u w:val="single"/>
              </w:rPr>
              <w:lastRenderedPageBreak/>
              <w:t>MANDATORY REQUIREMENT</w:t>
            </w:r>
            <w:r w:rsidRPr="00653F73">
              <w:rPr>
                <w:rFonts w:asciiTheme="minorHAnsi" w:hAnsiTheme="minorHAnsi"/>
                <w:b/>
              </w:rPr>
              <w:t>:</w:t>
            </w:r>
            <w:r w:rsidRPr="00653F73">
              <w:rPr>
                <w:rFonts w:asciiTheme="minorHAnsi" w:hAnsiTheme="minorHAnsi"/>
              </w:rPr>
              <w:t xml:space="preserve"> </w:t>
            </w:r>
            <w:r w:rsidRPr="00653F73">
              <w:rPr>
                <w:rFonts w:asciiTheme="minorHAnsi" w:hAnsiTheme="minorHAnsi"/>
                <w:b/>
                <w:u w:val="single"/>
              </w:rPr>
              <w:t>Consultant-</w:t>
            </w:r>
            <w:r w:rsidRPr="00653F73">
              <w:rPr>
                <w:rFonts w:asciiTheme="minorHAnsi" w:hAnsiTheme="minorHAnsi"/>
              </w:rPr>
              <w:t xml:space="preserve"> Must have a minimum of </w:t>
            </w:r>
            <w:r w:rsidRPr="00653F73">
              <w:rPr>
                <w:rFonts w:asciiTheme="minorHAnsi" w:hAnsiTheme="minorHAnsi"/>
                <w:b/>
              </w:rPr>
              <w:t>3 years</w:t>
            </w:r>
            <w:r w:rsidRPr="00653F73">
              <w:rPr>
                <w:rFonts w:asciiTheme="minorHAnsi" w:hAnsiTheme="minorHAnsi"/>
              </w:rPr>
              <w:t xml:space="preserve"> of progressive experience that includes in-depth understanding and knowledge of technical requirements, project management, policies, legislation and legal requirements, and procedures and processes in support of all procurement methodologies of complex transportation and infrastructure projects. </w:t>
            </w:r>
          </w:p>
        </w:tc>
        <w:tc>
          <w:tcPr>
            <w:tcW w:w="1619" w:type="dxa"/>
            <w:vAlign w:val="center"/>
          </w:tcPr>
          <w:p w14:paraId="315E5C9D" w14:textId="77777777" w:rsidR="007F684C" w:rsidRPr="00653F73" w:rsidRDefault="007F684C" w:rsidP="00FE51C8">
            <w:pPr>
              <w:spacing w:before="120" w:after="120" w:line="240" w:lineRule="auto"/>
              <w:jc w:val="center"/>
              <w:rPr>
                <w:b/>
              </w:rPr>
            </w:pPr>
            <w:r w:rsidRPr="00653F73">
              <w:rPr>
                <w:b/>
              </w:rPr>
              <w:t>1.5.2.4.</w:t>
            </w:r>
          </w:p>
        </w:tc>
        <w:tc>
          <w:tcPr>
            <w:tcW w:w="1985" w:type="dxa"/>
            <w:vAlign w:val="center"/>
          </w:tcPr>
          <w:p w14:paraId="0C13BA72" w14:textId="77777777" w:rsidR="007F684C" w:rsidRPr="00653F73" w:rsidRDefault="007F684C" w:rsidP="00FE51C8">
            <w:pPr>
              <w:spacing w:before="120" w:after="120" w:line="240" w:lineRule="auto"/>
              <w:jc w:val="center"/>
              <w:rPr>
                <w:b/>
              </w:rPr>
            </w:pPr>
          </w:p>
        </w:tc>
        <w:tc>
          <w:tcPr>
            <w:tcW w:w="1416" w:type="dxa"/>
            <w:vAlign w:val="center"/>
          </w:tcPr>
          <w:p w14:paraId="6BE45EDC" w14:textId="77777777" w:rsidR="007F684C" w:rsidRPr="00653F73" w:rsidRDefault="007F684C" w:rsidP="00FE51C8">
            <w:pPr>
              <w:spacing w:before="120" w:after="120" w:line="240" w:lineRule="auto"/>
              <w:jc w:val="center"/>
              <w:rPr>
                <w:b/>
              </w:rPr>
            </w:pPr>
            <w:r w:rsidRPr="00653F73">
              <w:rPr>
                <w:b/>
              </w:rPr>
              <w:t>N/A</w:t>
            </w:r>
          </w:p>
        </w:tc>
      </w:tr>
      <w:tr w:rsidR="007F684C" w:rsidRPr="008C60F7" w14:paraId="30ECA141" w14:textId="77777777" w:rsidTr="00FE51C8">
        <w:tc>
          <w:tcPr>
            <w:tcW w:w="5665" w:type="dxa"/>
            <w:shd w:val="clear" w:color="auto" w:fill="D9D9D9" w:themeFill="background1" w:themeFillShade="D9"/>
            <w:vAlign w:val="center"/>
          </w:tcPr>
          <w:p w14:paraId="3BEA2A2C" w14:textId="77777777" w:rsidR="007F684C" w:rsidRPr="008C60F7" w:rsidRDefault="007F684C" w:rsidP="00FE51C8">
            <w:pPr>
              <w:spacing w:before="120" w:after="120" w:line="240" w:lineRule="auto"/>
              <w:jc w:val="center"/>
              <w:rPr>
                <w:rFonts w:ascii="Arial" w:hAnsi="Arial"/>
                <w:b/>
                <w:smallCaps/>
                <w:sz w:val="22"/>
                <w:szCs w:val="22"/>
                <w:u w:val="single"/>
              </w:rPr>
            </w:pPr>
          </w:p>
          <w:p w14:paraId="21609CAC" w14:textId="77777777" w:rsidR="007F684C" w:rsidRPr="008C60F7" w:rsidRDefault="007F684C" w:rsidP="00FE51C8">
            <w:pPr>
              <w:spacing w:before="120" w:after="120" w:line="240" w:lineRule="auto"/>
              <w:jc w:val="center"/>
              <w:rPr>
                <w:rFonts w:ascii="Arial" w:hAnsi="Arial"/>
                <w:b/>
                <w:smallCaps/>
                <w:sz w:val="22"/>
                <w:szCs w:val="22"/>
                <w:u w:val="single"/>
              </w:rPr>
            </w:pPr>
            <w:r w:rsidRPr="008C60F7">
              <w:rPr>
                <w:rFonts w:ascii="Arial" w:hAnsi="Arial"/>
                <w:b/>
                <w:smallCaps/>
                <w:sz w:val="22"/>
                <w:szCs w:val="22"/>
                <w:u w:val="single"/>
              </w:rPr>
              <w:t>Technical Ability and Methodology (</w:t>
            </w:r>
            <w:r>
              <w:rPr>
                <w:rFonts w:ascii="Arial" w:hAnsi="Arial"/>
                <w:b/>
                <w:smallCaps/>
                <w:sz w:val="22"/>
                <w:szCs w:val="22"/>
                <w:u w:val="single"/>
              </w:rPr>
              <w:t>2</w:t>
            </w:r>
            <w:r w:rsidRPr="008C60F7">
              <w:rPr>
                <w:rFonts w:ascii="Arial" w:hAnsi="Arial"/>
                <w:b/>
                <w:smallCaps/>
                <w:sz w:val="22"/>
                <w:szCs w:val="22"/>
                <w:u w:val="single"/>
              </w:rPr>
              <w:t>50 points)</w:t>
            </w:r>
          </w:p>
          <w:p w14:paraId="12673F4A" w14:textId="77777777" w:rsidR="007F684C" w:rsidRPr="008C60F7" w:rsidRDefault="007F684C" w:rsidP="00FE51C8">
            <w:pPr>
              <w:spacing w:before="120" w:after="120" w:line="240" w:lineRule="auto"/>
              <w:jc w:val="center"/>
              <w:rPr>
                <w:rFonts w:ascii="Arial" w:hAnsi="Arial"/>
                <w:b/>
                <w:smallCaps/>
                <w:sz w:val="22"/>
                <w:szCs w:val="22"/>
                <w:u w:val="single"/>
              </w:rPr>
            </w:pPr>
          </w:p>
        </w:tc>
        <w:tc>
          <w:tcPr>
            <w:tcW w:w="1619" w:type="dxa"/>
            <w:shd w:val="clear" w:color="auto" w:fill="D9D9D9" w:themeFill="background1" w:themeFillShade="D9"/>
            <w:vAlign w:val="center"/>
          </w:tcPr>
          <w:p w14:paraId="1DF3B454" w14:textId="77777777" w:rsidR="007F684C" w:rsidRPr="008C60F7" w:rsidRDefault="007F684C" w:rsidP="00FE51C8">
            <w:pPr>
              <w:spacing w:before="120" w:after="120" w:line="240" w:lineRule="auto"/>
              <w:jc w:val="center"/>
              <w:rPr>
                <w:rFonts w:ascii="Arial" w:hAnsi="Arial"/>
                <w:sz w:val="22"/>
                <w:szCs w:val="22"/>
                <w:highlight w:val="lightGray"/>
              </w:rPr>
            </w:pPr>
          </w:p>
        </w:tc>
        <w:tc>
          <w:tcPr>
            <w:tcW w:w="1985" w:type="dxa"/>
            <w:shd w:val="clear" w:color="auto" w:fill="D9D9D9" w:themeFill="background1" w:themeFillShade="D9"/>
          </w:tcPr>
          <w:p w14:paraId="2959C811" w14:textId="77777777" w:rsidR="007F684C" w:rsidRPr="008C60F7" w:rsidRDefault="007F684C" w:rsidP="00FE51C8">
            <w:pPr>
              <w:spacing w:before="120" w:after="120" w:line="240" w:lineRule="auto"/>
              <w:jc w:val="center"/>
              <w:rPr>
                <w:rFonts w:ascii="Arial" w:hAnsi="Arial"/>
                <w:sz w:val="22"/>
                <w:szCs w:val="22"/>
                <w:highlight w:val="lightGray"/>
              </w:rPr>
            </w:pPr>
          </w:p>
        </w:tc>
        <w:tc>
          <w:tcPr>
            <w:tcW w:w="1416" w:type="dxa"/>
            <w:shd w:val="clear" w:color="auto" w:fill="D9D9D9" w:themeFill="background1" w:themeFillShade="D9"/>
            <w:vAlign w:val="center"/>
          </w:tcPr>
          <w:p w14:paraId="745D0DF0" w14:textId="77777777" w:rsidR="007F684C" w:rsidRPr="008C60F7" w:rsidRDefault="007F684C" w:rsidP="00FE51C8">
            <w:pPr>
              <w:spacing w:before="120" w:after="120" w:line="240" w:lineRule="auto"/>
              <w:jc w:val="center"/>
              <w:rPr>
                <w:rFonts w:ascii="Arial" w:hAnsi="Arial"/>
                <w:sz w:val="22"/>
                <w:szCs w:val="22"/>
                <w:highlight w:val="lightGray"/>
              </w:rPr>
            </w:pPr>
          </w:p>
        </w:tc>
      </w:tr>
      <w:tr w:rsidR="007F684C" w:rsidRPr="00ED652D" w14:paraId="29A5FA00" w14:textId="77777777" w:rsidTr="00FE51C8">
        <w:tc>
          <w:tcPr>
            <w:tcW w:w="5665" w:type="dxa"/>
            <w:tcBorders>
              <w:bottom w:val="single" w:sz="4" w:space="0" w:color="auto"/>
            </w:tcBorders>
            <w:vAlign w:val="center"/>
          </w:tcPr>
          <w:p w14:paraId="00F31834" w14:textId="77777777" w:rsidR="007F684C" w:rsidRPr="00653F73" w:rsidRDefault="007F684C" w:rsidP="00FE51C8">
            <w:pPr>
              <w:pStyle w:val="TableParagraph"/>
              <w:kinsoku w:val="0"/>
              <w:overflowPunct w:val="0"/>
              <w:spacing w:before="120" w:after="120"/>
              <w:ind w:right="253"/>
              <w:rPr>
                <w:sz w:val="20"/>
                <w:szCs w:val="20"/>
              </w:rPr>
            </w:pPr>
            <w:r w:rsidRPr="00653F73">
              <w:rPr>
                <w:rFonts w:asciiTheme="minorHAnsi" w:hAnsiTheme="minorHAnsi"/>
                <w:sz w:val="20"/>
                <w:szCs w:val="20"/>
              </w:rPr>
              <w:t xml:space="preserve">The proposal will be evaluated on the level of understanding of the scope of services as presented in this RFP. The Offeror will also be evaluated on their approach to achieving the goals of the project, the comprehensiveness and cohesiveness of the proposed approach, and the techniques to be used to best deliver services as described in the RFP. </w:t>
            </w:r>
          </w:p>
        </w:tc>
        <w:tc>
          <w:tcPr>
            <w:tcW w:w="1619" w:type="dxa"/>
            <w:tcBorders>
              <w:bottom w:val="single" w:sz="4" w:space="0" w:color="auto"/>
            </w:tcBorders>
            <w:vAlign w:val="center"/>
          </w:tcPr>
          <w:p w14:paraId="08F4315A"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1.2.</w:t>
            </w:r>
          </w:p>
        </w:tc>
        <w:tc>
          <w:tcPr>
            <w:tcW w:w="1985" w:type="dxa"/>
            <w:tcBorders>
              <w:bottom w:val="single" w:sz="4" w:space="0" w:color="auto"/>
            </w:tcBorders>
          </w:tcPr>
          <w:p w14:paraId="1B15EE7D" w14:textId="77777777" w:rsidR="007F684C" w:rsidRPr="00653F73" w:rsidRDefault="007F684C" w:rsidP="00FE51C8">
            <w:pPr>
              <w:spacing w:before="120" w:after="120" w:line="240" w:lineRule="auto"/>
              <w:jc w:val="center"/>
              <w:rPr>
                <w:rFonts w:asciiTheme="minorHAnsi" w:hAnsiTheme="minorHAnsi"/>
                <w:b/>
              </w:rPr>
            </w:pPr>
          </w:p>
        </w:tc>
        <w:tc>
          <w:tcPr>
            <w:tcW w:w="1416" w:type="dxa"/>
            <w:tcBorders>
              <w:bottom w:val="single" w:sz="4" w:space="0" w:color="auto"/>
            </w:tcBorders>
            <w:vAlign w:val="center"/>
          </w:tcPr>
          <w:p w14:paraId="336AF782"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250</w:t>
            </w:r>
          </w:p>
        </w:tc>
      </w:tr>
      <w:tr w:rsidR="007F684C" w:rsidRPr="008C60F7" w14:paraId="09F28DBF" w14:textId="77777777" w:rsidTr="00FE51C8">
        <w:trPr>
          <w:trHeight w:val="539"/>
        </w:trPr>
        <w:tc>
          <w:tcPr>
            <w:tcW w:w="5665" w:type="dxa"/>
            <w:shd w:val="clear" w:color="auto" w:fill="D9D9D9" w:themeFill="background1" w:themeFillShade="D9"/>
            <w:vAlign w:val="center"/>
          </w:tcPr>
          <w:p w14:paraId="5F74A3EF" w14:textId="77777777" w:rsidR="007F684C" w:rsidRPr="008C60F7" w:rsidRDefault="007F684C" w:rsidP="00FE51C8">
            <w:pPr>
              <w:spacing w:before="120" w:after="120" w:line="240" w:lineRule="auto"/>
              <w:jc w:val="center"/>
              <w:rPr>
                <w:rFonts w:ascii="Arial" w:hAnsi="Arial"/>
                <w:b/>
                <w:smallCaps/>
                <w:sz w:val="22"/>
                <w:szCs w:val="22"/>
                <w:u w:val="single"/>
              </w:rPr>
            </w:pPr>
            <w:r w:rsidRPr="008C60F7">
              <w:rPr>
                <w:rFonts w:ascii="Arial" w:hAnsi="Arial"/>
                <w:b/>
                <w:smallCaps/>
                <w:sz w:val="22"/>
                <w:szCs w:val="22"/>
                <w:u w:val="single"/>
              </w:rPr>
              <w:t>Resources (</w:t>
            </w:r>
            <w:r>
              <w:rPr>
                <w:rFonts w:ascii="Arial" w:hAnsi="Arial"/>
                <w:b/>
                <w:smallCaps/>
                <w:sz w:val="22"/>
                <w:szCs w:val="22"/>
                <w:u w:val="single"/>
              </w:rPr>
              <w:t>300</w:t>
            </w:r>
            <w:r w:rsidRPr="008C60F7">
              <w:rPr>
                <w:rFonts w:ascii="Arial" w:hAnsi="Arial"/>
                <w:b/>
                <w:smallCaps/>
                <w:sz w:val="22"/>
                <w:szCs w:val="22"/>
                <w:u w:val="single"/>
              </w:rPr>
              <w:t xml:space="preserve"> points)</w:t>
            </w:r>
          </w:p>
        </w:tc>
        <w:tc>
          <w:tcPr>
            <w:tcW w:w="1619" w:type="dxa"/>
            <w:shd w:val="clear" w:color="auto" w:fill="D9D9D9" w:themeFill="background1" w:themeFillShade="D9"/>
            <w:vAlign w:val="center"/>
          </w:tcPr>
          <w:p w14:paraId="18C1E66D" w14:textId="77777777" w:rsidR="007F684C" w:rsidRPr="008C60F7" w:rsidRDefault="007F684C" w:rsidP="00FE51C8">
            <w:pPr>
              <w:spacing w:before="120" w:after="120" w:line="240" w:lineRule="auto"/>
              <w:jc w:val="center"/>
              <w:rPr>
                <w:rFonts w:ascii="Arial" w:hAnsi="Arial"/>
                <w:sz w:val="22"/>
                <w:szCs w:val="22"/>
              </w:rPr>
            </w:pPr>
          </w:p>
        </w:tc>
        <w:tc>
          <w:tcPr>
            <w:tcW w:w="1985" w:type="dxa"/>
            <w:shd w:val="clear" w:color="auto" w:fill="D9D9D9" w:themeFill="background1" w:themeFillShade="D9"/>
          </w:tcPr>
          <w:p w14:paraId="61B19041" w14:textId="77777777" w:rsidR="007F684C" w:rsidRPr="008C60F7" w:rsidRDefault="007F684C" w:rsidP="00FE51C8">
            <w:pPr>
              <w:spacing w:before="120" w:after="120" w:line="240" w:lineRule="auto"/>
              <w:jc w:val="center"/>
              <w:rPr>
                <w:rFonts w:ascii="Arial" w:hAnsi="Arial"/>
                <w:sz w:val="22"/>
                <w:szCs w:val="22"/>
              </w:rPr>
            </w:pPr>
          </w:p>
        </w:tc>
        <w:tc>
          <w:tcPr>
            <w:tcW w:w="1416" w:type="dxa"/>
            <w:shd w:val="clear" w:color="auto" w:fill="D9D9D9" w:themeFill="background1" w:themeFillShade="D9"/>
            <w:vAlign w:val="center"/>
          </w:tcPr>
          <w:p w14:paraId="73F7F157" w14:textId="77777777" w:rsidR="007F684C" w:rsidRPr="008C60F7" w:rsidRDefault="007F684C" w:rsidP="00FE51C8">
            <w:pPr>
              <w:spacing w:before="120" w:after="120" w:line="240" w:lineRule="auto"/>
              <w:jc w:val="center"/>
              <w:rPr>
                <w:rFonts w:ascii="Arial" w:hAnsi="Arial"/>
                <w:sz w:val="22"/>
                <w:szCs w:val="22"/>
              </w:rPr>
            </w:pPr>
          </w:p>
        </w:tc>
      </w:tr>
      <w:tr w:rsidR="007F684C" w:rsidRPr="00ED652D" w14:paraId="11A13201" w14:textId="77777777" w:rsidTr="00FE51C8">
        <w:tc>
          <w:tcPr>
            <w:tcW w:w="5665" w:type="dxa"/>
          </w:tcPr>
          <w:p w14:paraId="393484AC" w14:textId="77777777" w:rsidR="007F684C" w:rsidRPr="00653F73" w:rsidRDefault="007F684C" w:rsidP="00FE51C8">
            <w:pPr>
              <w:spacing w:before="120" w:after="120" w:line="240" w:lineRule="auto"/>
              <w:rPr>
                <w:rFonts w:cs="Calibri"/>
              </w:rPr>
            </w:pPr>
            <w:r w:rsidRPr="00653F73">
              <w:rPr>
                <w:rFonts w:cs="Calibri"/>
              </w:rPr>
              <w:t>Knowledge and experience of the Offeror and Offeror’s staff and/or subcontractors with alternative contracting methods and the delivery of successfully procured transportation infrastructure and related projects.  Describe this experience, including: number of years of experience with alternative contracting methods and projects, and work experience related to: P3s, DB and innovation and evaluation of alternative technical concepts and working as the owner representative. List number of years and involvement in Illinois’ transportation-related (highways, airport, railroads) industry.</w:t>
            </w:r>
          </w:p>
          <w:p w14:paraId="2ED27B60" w14:textId="77777777" w:rsidR="007F684C" w:rsidRPr="00653F73" w:rsidRDefault="007F684C" w:rsidP="00FE51C8">
            <w:pPr>
              <w:spacing w:before="120" w:after="120" w:line="240" w:lineRule="auto"/>
            </w:pPr>
            <w:r w:rsidRPr="00653F73">
              <w:t>Resumes should include Offeror's personnel, including all subcontractors, who will be assigned to the tasks of the contract.  Each resume should be up-to-date and include the individual’s full name, educational background, certificates/licenses, and years of experience and employment history (in chronological order; most recent first).</w:t>
            </w:r>
          </w:p>
          <w:p w14:paraId="5BD3D0E3" w14:textId="77777777" w:rsidR="007F684C" w:rsidRPr="00653F73" w:rsidRDefault="007F684C" w:rsidP="00FE51C8">
            <w:pPr>
              <w:spacing w:before="120" w:after="120" w:line="240" w:lineRule="auto"/>
            </w:pPr>
            <w:r w:rsidRPr="00653F73">
              <w:t xml:space="preserve">The Offeror shall provide an organizational chart showing all professional and support staff to be used on a contract awarded from this RFP.  Submit a staffing plan, which clearly illustrates the key elements of the organizational structure proposed to accomplish the work of the contract.  </w:t>
            </w:r>
          </w:p>
        </w:tc>
        <w:tc>
          <w:tcPr>
            <w:tcW w:w="1619" w:type="dxa"/>
            <w:vAlign w:val="center"/>
          </w:tcPr>
          <w:p w14:paraId="68018B73"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1.5.</w:t>
            </w:r>
          </w:p>
        </w:tc>
        <w:tc>
          <w:tcPr>
            <w:tcW w:w="1985" w:type="dxa"/>
            <w:vAlign w:val="center"/>
          </w:tcPr>
          <w:p w14:paraId="1E4FA5B4" w14:textId="77777777" w:rsidR="007F684C" w:rsidRPr="00653F73" w:rsidRDefault="007F684C" w:rsidP="00FE51C8">
            <w:pPr>
              <w:spacing w:before="120" w:after="120" w:line="240" w:lineRule="auto"/>
              <w:jc w:val="center"/>
              <w:rPr>
                <w:rFonts w:asciiTheme="minorHAnsi" w:hAnsiTheme="minorHAnsi"/>
                <w:b/>
              </w:rPr>
            </w:pPr>
          </w:p>
        </w:tc>
        <w:tc>
          <w:tcPr>
            <w:tcW w:w="1416" w:type="dxa"/>
            <w:vAlign w:val="center"/>
          </w:tcPr>
          <w:p w14:paraId="7094A595"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300</w:t>
            </w:r>
          </w:p>
        </w:tc>
      </w:tr>
      <w:tr w:rsidR="007F684C" w:rsidRPr="008C60F7" w14:paraId="62EDDA12" w14:textId="77777777" w:rsidTr="00FE51C8">
        <w:trPr>
          <w:trHeight w:val="665"/>
        </w:trPr>
        <w:tc>
          <w:tcPr>
            <w:tcW w:w="5665" w:type="dxa"/>
            <w:shd w:val="clear" w:color="auto" w:fill="D9D9D9" w:themeFill="background1" w:themeFillShade="D9"/>
            <w:vAlign w:val="center"/>
          </w:tcPr>
          <w:p w14:paraId="700800FD" w14:textId="77777777" w:rsidR="007F684C" w:rsidRPr="008C60F7" w:rsidRDefault="007F684C" w:rsidP="00FE51C8">
            <w:pPr>
              <w:spacing w:before="120" w:after="120" w:line="240" w:lineRule="auto"/>
              <w:jc w:val="center"/>
              <w:rPr>
                <w:rFonts w:ascii="Arial" w:hAnsi="Arial"/>
                <w:b/>
                <w:smallCaps/>
                <w:sz w:val="22"/>
                <w:szCs w:val="22"/>
                <w:u w:val="single"/>
              </w:rPr>
            </w:pPr>
            <w:r w:rsidRPr="008C60F7">
              <w:rPr>
                <w:rFonts w:ascii="Arial" w:hAnsi="Arial"/>
                <w:b/>
                <w:smallCaps/>
                <w:sz w:val="22"/>
                <w:szCs w:val="22"/>
                <w:u w:val="single"/>
              </w:rPr>
              <w:t>References (total points 50)</w:t>
            </w:r>
          </w:p>
        </w:tc>
        <w:tc>
          <w:tcPr>
            <w:tcW w:w="1619" w:type="dxa"/>
            <w:shd w:val="clear" w:color="auto" w:fill="D9D9D9" w:themeFill="background1" w:themeFillShade="D9"/>
            <w:vAlign w:val="center"/>
          </w:tcPr>
          <w:p w14:paraId="7E1AE5B0" w14:textId="77777777" w:rsidR="007F684C" w:rsidRPr="008C60F7" w:rsidRDefault="007F684C" w:rsidP="00FE51C8">
            <w:pPr>
              <w:spacing w:before="120" w:after="120" w:line="240" w:lineRule="auto"/>
              <w:jc w:val="center"/>
              <w:rPr>
                <w:sz w:val="22"/>
                <w:szCs w:val="22"/>
              </w:rPr>
            </w:pPr>
          </w:p>
        </w:tc>
        <w:tc>
          <w:tcPr>
            <w:tcW w:w="1985" w:type="dxa"/>
            <w:shd w:val="clear" w:color="auto" w:fill="D9D9D9" w:themeFill="background1" w:themeFillShade="D9"/>
          </w:tcPr>
          <w:p w14:paraId="68EA93D6" w14:textId="77777777" w:rsidR="007F684C" w:rsidRPr="008C60F7" w:rsidRDefault="007F684C" w:rsidP="00FE51C8">
            <w:pPr>
              <w:spacing w:before="120" w:after="120" w:line="240" w:lineRule="auto"/>
              <w:jc w:val="center"/>
              <w:rPr>
                <w:rFonts w:ascii="Arial" w:hAnsi="Arial"/>
                <w:sz w:val="22"/>
                <w:szCs w:val="22"/>
              </w:rPr>
            </w:pPr>
          </w:p>
        </w:tc>
        <w:tc>
          <w:tcPr>
            <w:tcW w:w="1416" w:type="dxa"/>
            <w:shd w:val="clear" w:color="auto" w:fill="D9D9D9" w:themeFill="background1" w:themeFillShade="D9"/>
            <w:vAlign w:val="center"/>
          </w:tcPr>
          <w:p w14:paraId="0A365F2C" w14:textId="77777777" w:rsidR="007F684C" w:rsidRPr="008C60F7" w:rsidRDefault="007F684C" w:rsidP="00FE51C8">
            <w:pPr>
              <w:spacing w:before="120" w:after="120" w:line="240" w:lineRule="auto"/>
              <w:jc w:val="center"/>
              <w:rPr>
                <w:rFonts w:ascii="Arial" w:hAnsi="Arial"/>
                <w:sz w:val="22"/>
                <w:szCs w:val="22"/>
              </w:rPr>
            </w:pPr>
          </w:p>
        </w:tc>
      </w:tr>
      <w:tr w:rsidR="007F684C" w:rsidRPr="00ED652D" w14:paraId="374142BF" w14:textId="77777777" w:rsidTr="00653F73">
        <w:trPr>
          <w:trHeight w:val="3500"/>
        </w:trPr>
        <w:tc>
          <w:tcPr>
            <w:tcW w:w="5665" w:type="dxa"/>
          </w:tcPr>
          <w:p w14:paraId="59D3E27E" w14:textId="77777777" w:rsidR="007F684C" w:rsidRPr="00653F73" w:rsidRDefault="007F684C" w:rsidP="00FE51C8">
            <w:pPr>
              <w:spacing w:before="120" w:after="120" w:line="240" w:lineRule="auto"/>
              <w:rPr>
                <w:rFonts w:ascii="Arial" w:hAnsi="Arial"/>
              </w:rPr>
            </w:pPr>
            <w:r w:rsidRPr="00653F73">
              <w:lastRenderedPageBreak/>
              <w:t>Please provide references from three government agencies, other than the procuring Agency, that can attest to your experience and ability to perform the contract subject of this solicitation</w:t>
            </w:r>
            <w:r w:rsidRPr="00653F73">
              <w:rPr>
                <w:b/>
              </w:rPr>
              <w:t xml:space="preserve">.  </w:t>
            </w:r>
            <w:r w:rsidRPr="00653F73">
              <w:rPr>
                <w:b/>
                <w:u w:val="single"/>
              </w:rPr>
              <w:t>Letters of support are not considered to be references</w:t>
            </w:r>
            <w:r w:rsidRPr="00653F73">
              <w:rPr>
                <w:b/>
              </w:rPr>
              <w:t>.</w:t>
            </w:r>
            <w:r w:rsidRPr="00653F73">
              <w:t xml:space="preserve">  Please complete the References form (Attachment KK) and include in </w:t>
            </w:r>
            <w:r w:rsidRPr="00653F73">
              <w:rPr>
                <w:b/>
              </w:rPr>
              <w:t>Packet 3</w:t>
            </w:r>
            <w:r w:rsidRPr="00653F73">
              <w:t xml:space="preserve">.   The Agency will contact the first three references provided (if entity provides more than the minimum requested) by the Offeror and will expect a timely response by each reference. For those references who do not provide a timely response (within seven business days from first contact by the Agency), the Agency will assign </w:t>
            </w:r>
            <w:r w:rsidRPr="00653F73">
              <w:rPr>
                <w:b/>
                <w:u w:val="single"/>
              </w:rPr>
              <w:t>zero</w:t>
            </w:r>
            <w:r w:rsidRPr="00653F73">
              <w:t xml:space="preserve"> points for that reference.  References submitted should be for similar work to the scope of services of this solicitation.</w:t>
            </w:r>
          </w:p>
        </w:tc>
        <w:tc>
          <w:tcPr>
            <w:tcW w:w="1619" w:type="dxa"/>
            <w:vAlign w:val="center"/>
          </w:tcPr>
          <w:p w14:paraId="30A4E294"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A.18.</w:t>
            </w:r>
          </w:p>
        </w:tc>
        <w:tc>
          <w:tcPr>
            <w:tcW w:w="1985" w:type="dxa"/>
          </w:tcPr>
          <w:p w14:paraId="40950355" w14:textId="77777777" w:rsidR="007F684C" w:rsidRPr="00653F73" w:rsidRDefault="007F684C" w:rsidP="00FE51C8">
            <w:pPr>
              <w:spacing w:before="120" w:after="120" w:line="240" w:lineRule="auto"/>
              <w:jc w:val="center"/>
              <w:rPr>
                <w:rFonts w:asciiTheme="minorHAnsi" w:hAnsiTheme="minorHAnsi"/>
                <w:b/>
              </w:rPr>
            </w:pPr>
          </w:p>
        </w:tc>
        <w:tc>
          <w:tcPr>
            <w:tcW w:w="1416" w:type="dxa"/>
            <w:vAlign w:val="center"/>
          </w:tcPr>
          <w:p w14:paraId="2FADBD3B"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50</w:t>
            </w:r>
          </w:p>
        </w:tc>
      </w:tr>
      <w:tr w:rsidR="007F684C" w:rsidRPr="00ED652D" w14:paraId="57539EED" w14:textId="77777777" w:rsidTr="00FE51C8">
        <w:trPr>
          <w:trHeight w:val="692"/>
        </w:trPr>
        <w:tc>
          <w:tcPr>
            <w:tcW w:w="5665" w:type="dxa"/>
            <w:vAlign w:val="center"/>
          </w:tcPr>
          <w:p w14:paraId="5DAA69B5" w14:textId="77777777" w:rsidR="007F684C" w:rsidRPr="00653F73" w:rsidRDefault="007F684C" w:rsidP="00FE51C8">
            <w:pPr>
              <w:spacing w:before="120" w:after="120" w:line="240" w:lineRule="auto"/>
              <w:jc w:val="center"/>
              <w:rPr>
                <w:rFonts w:ascii="Arial" w:hAnsi="Arial"/>
                <w:b/>
                <w:spacing w:val="-5"/>
              </w:rPr>
            </w:pPr>
            <w:r w:rsidRPr="00653F73">
              <w:rPr>
                <w:rFonts w:ascii="Arial" w:hAnsi="Arial"/>
                <w:b/>
                <w:spacing w:val="-5"/>
              </w:rPr>
              <w:t>RESPONSIVENESS GRAND TOTAL</w:t>
            </w:r>
          </w:p>
        </w:tc>
        <w:tc>
          <w:tcPr>
            <w:tcW w:w="1619" w:type="dxa"/>
            <w:vAlign w:val="center"/>
          </w:tcPr>
          <w:p w14:paraId="6DA63A2A" w14:textId="77777777" w:rsidR="007F684C" w:rsidRPr="00653F73" w:rsidRDefault="007F684C" w:rsidP="00FE51C8">
            <w:pPr>
              <w:spacing w:before="120" w:after="120" w:line="240" w:lineRule="auto"/>
              <w:jc w:val="center"/>
              <w:rPr>
                <w:rFonts w:ascii="Arial" w:hAnsi="Arial"/>
              </w:rPr>
            </w:pPr>
          </w:p>
        </w:tc>
        <w:tc>
          <w:tcPr>
            <w:tcW w:w="1985" w:type="dxa"/>
          </w:tcPr>
          <w:p w14:paraId="1D124F4D" w14:textId="77777777" w:rsidR="007F684C" w:rsidRPr="00653F73" w:rsidRDefault="007F684C" w:rsidP="00FE51C8">
            <w:pPr>
              <w:spacing w:before="120" w:after="120" w:line="240" w:lineRule="auto"/>
              <w:jc w:val="center"/>
              <w:rPr>
                <w:rFonts w:ascii="Arial" w:hAnsi="Arial"/>
                <w:b/>
                <w:u w:val="single"/>
              </w:rPr>
            </w:pPr>
          </w:p>
        </w:tc>
        <w:tc>
          <w:tcPr>
            <w:tcW w:w="1416" w:type="dxa"/>
            <w:vAlign w:val="center"/>
          </w:tcPr>
          <w:p w14:paraId="62790221" w14:textId="77777777" w:rsidR="007F684C" w:rsidRPr="00653F73" w:rsidRDefault="007F684C" w:rsidP="00FE51C8">
            <w:pPr>
              <w:spacing w:before="120" w:after="120" w:line="240" w:lineRule="auto"/>
              <w:jc w:val="center"/>
              <w:rPr>
                <w:rFonts w:asciiTheme="minorHAnsi" w:hAnsiTheme="minorHAnsi"/>
                <w:b/>
              </w:rPr>
            </w:pPr>
            <w:r w:rsidRPr="00653F73">
              <w:rPr>
                <w:rFonts w:asciiTheme="minorHAnsi" w:hAnsiTheme="minorHAnsi"/>
                <w:b/>
              </w:rPr>
              <w:t>600</w:t>
            </w:r>
          </w:p>
        </w:tc>
      </w:tr>
      <w:tr w:rsidR="007F684C" w:rsidRPr="008C60F7" w14:paraId="13E017EE" w14:textId="77777777" w:rsidTr="00FE51C8">
        <w:tc>
          <w:tcPr>
            <w:tcW w:w="5665" w:type="dxa"/>
            <w:vAlign w:val="center"/>
          </w:tcPr>
          <w:p w14:paraId="3E04DC5D" w14:textId="77777777" w:rsidR="007F684C" w:rsidRPr="00653F73" w:rsidRDefault="007F684C" w:rsidP="00FE51C8">
            <w:pPr>
              <w:spacing w:before="120" w:after="120" w:line="240" w:lineRule="auto"/>
              <w:rPr>
                <w:rFonts w:ascii="Arial" w:hAnsi="Arial"/>
                <w:b/>
                <w:spacing w:val="-5"/>
              </w:rPr>
            </w:pPr>
            <w:r w:rsidRPr="00653F73">
              <w:t xml:space="preserve">*** </w:t>
            </w:r>
            <w:r w:rsidRPr="00653F73">
              <w:rPr>
                <w:b/>
              </w:rPr>
              <w:t>OFFERORS MUST SCORE AT LEAST 420 OUT OF THE 600 POINTS FOR THE RESPONSIVENESS ELEMENTS TO BE CONSIDERED FOR ORAL PRESENTATIONS.</w:t>
            </w:r>
            <w:r w:rsidRPr="00653F73">
              <w:rPr>
                <w:rFonts w:ascii="Arial" w:hAnsi="Arial"/>
                <w:b/>
                <w:spacing w:val="-5"/>
              </w:rPr>
              <w:t xml:space="preserve">  </w:t>
            </w:r>
          </w:p>
        </w:tc>
        <w:tc>
          <w:tcPr>
            <w:tcW w:w="1619" w:type="dxa"/>
            <w:vAlign w:val="center"/>
          </w:tcPr>
          <w:p w14:paraId="5B86B5B3" w14:textId="77777777" w:rsidR="007F684C" w:rsidRPr="008C60F7" w:rsidRDefault="007F684C" w:rsidP="00FE51C8">
            <w:pPr>
              <w:spacing w:before="120" w:after="120" w:line="240" w:lineRule="auto"/>
              <w:jc w:val="center"/>
              <w:rPr>
                <w:rFonts w:ascii="Arial" w:hAnsi="Arial"/>
                <w:sz w:val="22"/>
                <w:szCs w:val="22"/>
              </w:rPr>
            </w:pPr>
          </w:p>
        </w:tc>
        <w:tc>
          <w:tcPr>
            <w:tcW w:w="1985" w:type="dxa"/>
          </w:tcPr>
          <w:p w14:paraId="59F56CAB" w14:textId="77777777" w:rsidR="007F684C" w:rsidRPr="008C60F7" w:rsidRDefault="007F684C" w:rsidP="00FE51C8">
            <w:pPr>
              <w:spacing w:before="120" w:after="120" w:line="240" w:lineRule="auto"/>
              <w:jc w:val="center"/>
              <w:rPr>
                <w:rFonts w:ascii="Arial" w:hAnsi="Arial"/>
                <w:sz w:val="22"/>
                <w:szCs w:val="22"/>
              </w:rPr>
            </w:pPr>
          </w:p>
        </w:tc>
        <w:tc>
          <w:tcPr>
            <w:tcW w:w="1416" w:type="dxa"/>
            <w:vAlign w:val="center"/>
          </w:tcPr>
          <w:p w14:paraId="3756B164" w14:textId="77777777" w:rsidR="007F684C" w:rsidRPr="008C60F7" w:rsidRDefault="007F684C" w:rsidP="00FE51C8">
            <w:pPr>
              <w:spacing w:before="120" w:after="120" w:line="240" w:lineRule="auto"/>
              <w:jc w:val="center"/>
              <w:rPr>
                <w:rFonts w:ascii="Arial" w:hAnsi="Arial"/>
                <w:b/>
                <w:sz w:val="22"/>
                <w:szCs w:val="22"/>
                <w:u w:val="single"/>
              </w:rPr>
            </w:pPr>
          </w:p>
        </w:tc>
      </w:tr>
    </w:tbl>
    <w:p w14:paraId="774214AB" w14:textId="57EA7670" w:rsidR="00921E78" w:rsidRPr="00A65AF8"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The to</w:t>
      </w:r>
      <w:r w:rsidR="008D12C4">
        <w:rPr>
          <w:rFonts w:asciiTheme="minorHAnsi" w:hAnsiTheme="minorHAnsi" w:cs="Arial"/>
        </w:rPr>
        <w:t>tal number of points for Price is</w:t>
      </w:r>
      <w:r w:rsidR="004E6A9C">
        <w:rPr>
          <w:rFonts w:asciiTheme="minorHAnsi" w:hAnsiTheme="minorHAnsi" w:cs="Arial"/>
        </w:rPr>
        <w:t xml:space="preserve"> </w:t>
      </w:r>
      <w:r w:rsidR="007F684C" w:rsidRPr="007F684C">
        <w:rPr>
          <w:rFonts w:asciiTheme="minorHAnsi" w:hAnsiTheme="minorHAnsi" w:cs="Arial"/>
          <w:b/>
          <w:bCs/>
          <w:u w:val="single"/>
        </w:rPr>
        <w:t>300.</w:t>
      </w:r>
      <w:r w:rsidRPr="00A65AF8">
        <w:rPr>
          <w:rFonts w:asciiTheme="minorHAnsi" w:hAnsiTheme="minorHAnsi" w:cs="Arial"/>
        </w:rPr>
        <w:t xml:space="preserve">  The State will determine Price points using the following formula:</w:t>
      </w:r>
    </w:p>
    <w:p w14:paraId="3D1FE3E0" w14:textId="77777777" w:rsidR="00921E78" w:rsidRPr="007F684C"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Arial"/>
          <w:b/>
          <w:bCs/>
          <w:u w:val="single"/>
        </w:rPr>
      </w:pPr>
      <w:r w:rsidRPr="007F684C">
        <w:rPr>
          <w:rFonts w:asciiTheme="minorHAnsi" w:hAnsiTheme="minorHAnsi" w:cs="Arial"/>
          <w:b/>
          <w:bCs/>
          <w:u w:val="single"/>
        </w:rPr>
        <w:t>Maximum Price Points X (Lowest Price/</w:t>
      </w:r>
      <w:r w:rsidR="00D80661" w:rsidRPr="007F684C">
        <w:rPr>
          <w:rFonts w:asciiTheme="minorHAnsi" w:hAnsiTheme="minorHAnsi" w:cs="Arial"/>
          <w:b/>
          <w:bCs/>
          <w:u w:val="single"/>
        </w:rPr>
        <w:t>Offeror</w:t>
      </w:r>
      <w:r w:rsidRPr="007F684C">
        <w:rPr>
          <w:rFonts w:asciiTheme="minorHAnsi" w:hAnsiTheme="minorHAnsi" w:cs="Arial"/>
          <w:b/>
          <w:bCs/>
          <w:u w:val="single"/>
        </w:rPr>
        <w:t>’s Price) = Total Price Points</w:t>
      </w:r>
    </w:p>
    <w:p w14:paraId="5712D22E" w14:textId="4269C126" w:rsidR="009C3878" w:rsidRPr="009C3878" w:rsidRDefault="00921E78" w:rsidP="009C3878">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Arial"/>
        </w:rPr>
      </w:pPr>
      <w:r w:rsidRPr="00A65AF8">
        <w:rPr>
          <w:rFonts w:asciiTheme="minorHAnsi" w:hAnsiTheme="minorHAnsi" w:cs="Arial"/>
        </w:rPr>
        <w:t xml:space="preserve">The maximum </w:t>
      </w:r>
      <w:r w:rsidR="008D12C4" w:rsidRPr="00A65AF8">
        <w:rPr>
          <w:rFonts w:asciiTheme="minorHAnsi" w:hAnsiTheme="minorHAnsi" w:cs="Arial"/>
        </w:rPr>
        <w:t xml:space="preserve">number of points </w:t>
      </w:r>
      <w:r w:rsidR="008D12C4">
        <w:rPr>
          <w:rFonts w:asciiTheme="minorHAnsi" w:hAnsiTheme="minorHAnsi" w:cs="Arial"/>
        </w:rPr>
        <w:t>is</w:t>
      </w:r>
      <w:r w:rsidR="004E6A9C" w:rsidRPr="004E6A9C">
        <w:t xml:space="preserve"> </w:t>
      </w:r>
      <w:r w:rsidR="007F684C" w:rsidRPr="007F684C">
        <w:rPr>
          <w:rFonts w:asciiTheme="minorHAnsi" w:hAnsiTheme="minorHAnsi" w:cstheme="minorHAnsi"/>
          <w:b/>
          <w:bCs/>
          <w:u w:val="single"/>
        </w:rPr>
        <w:t>900</w:t>
      </w:r>
      <w:r w:rsidR="007F684C" w:rsidRPr="007F684C">
        <w:t xml:space="preserve"> </w:t>
      </w:r>
      <w:r w:rsidRPr="00A65AF8">
        <w:rPr>
          <w:rFonts w:asciiTheme="minorHAnsi" w:hAnsiTheme="minorHAnsi" w:cs="Arial"/>
          <w:spacing w:val="-1"/>
        </w:rPr>
        <w:t xml:space="preserve">(Responsiveness </w:t>
      </w:r>
      <w:r w:rsidR="007F684C" w:rsidRPr="007F684C">
        <w:rPr>
          <w:rFonts w:asciiTheme="minorHAnsi" w:hAnsiTheme="minorHAnsi" w:cstheme="minorHAnsi"/>
          <w:b/>
          <w:bCs/>
        </w:rPr>
        <w:t>600</w:t>
      </w:r>
      <w:r w:rsidR="004E6A9C" w:rsidRPr="00A65AF8">
        <w:rPr>
          <w:rFonts w:asciiTheme="minorHAnsi" w:hAnsiTheme="minorHAnsi" w:cs="Arial"/>
          <w:spacing w:val="-1"/>
        </w:rPr>
        <w:t xml:space="preserve"> </w:t>
      </w:r>
      <w:r w:rsidRPr="00A65AF8">
        <w:rPr>
          <w:rFonts w:asciiTheme="minorHAnsi" w:hAnsiTheme="minorHAnsi" w:cs="Arial"/>
          <w:spacing w:val="-1"/>
        </w:rPr>
        <w:t>+ Price</w:t>
      </w:r>
      <w:r>
        <w:rPr>
          <w:rFonts w:asciiTheme="minorHAnsi" w:hAnsiTheme="minorHAnsi" w:cs="Arial"/>
          <w:spacing w:val="-1"/>
        </w:rPr>
        <w:t xml:space="preserve"> </w:t>
      </w:r>
      <w:r w:rsidR="007F684C" w:rsidRPr="007F684C">
        <w:rPr>
          <w:rFonts w:asciiTheme="minorHAnsi" w:hAnsiTheme="minorHAnsi" w:cs="Arial"/>
          <w:b/>
          <w:bCs/>
          <w:spacing w:val="-1"/>
        </w:rPr>
        <w:t>300</w:t>
      </w:r>
      <w:r w:rsidRPr="00A65AF8">
        <w:rPr>
          <w:rFonts w:asciiTheme="minorHAnsi" w:hAnsiTheme="minorHAnsi" w:cs="Arial"/>
        </w:rPr>
        <w:t>).</w:t>
      </w:r>
    </w:p>
    <w:p w14:paraId="42B97D92" w14:textId="6E23A857" w:rsidR="009C3878" w:rsidRPr="009C3878" w:rsidRDefault="009C3878" w:rsidP="009C3878">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rPr>
        <w:sectPr w:rsidR="009C3878" w:rsidRPr="009C3878" w:rsidSect="00804BB1">
          <w:headerReference w:type="even" r:id="rId32"/>
          <w:footerReference w:type="even" r:id="rId33"/>
          <w:footerReference w:type="default" r:id="rId34"/>
          <w:pgSz w:w="12240" w:h="15840" w:code="1"/>
          <w:pgMar w:top="432" w:right="720" w:bottom="720" w:left="720" w:header="435" w:footer="360" w:gutter="0"/>
          <w:cols w:space="720"/>
          <w:docGrid w:linePitch="71"/>
        </w:sectPr>
      </w:pPr>
      <w:r>
        <w:rPr>
          <w:rFonts w:asciiTheme="minorHAnsi" w:hAnsiTheme="minorHAnsi" w:cs="Arial"/>
        </w:rPr>
        <w:tab/>
      </w:r>
      <w:r>
        <w:rPr>
          <w:rFonts w:asciiTheme="minorHAnsi" w:hAnsiTheme="minorHAnsi" w:cs="Arial"/>
        </w:rPr>
        <w:tab/>
      </w:r>
      <w:r w:rsidRPr="009C3878">
        <w:rPr>
          <w:rFonts w:asciiTheme="minorHAnsi" w:hAnsiTheme="minorHAnsi" w:cs="Arial"/>
          <w:b/>
          <w:bCs/>
        </w:rPr>
        <w:t>B.7.</w:t>
      </w:r>
      <w:r w:rsidRPr="009C3878">
        <w:rPr>
          <w:rFonts w:asciiTheme="minorHAnsi" w:hAnsiTheme="minorHAnsi" w:cs="Arial"/>
        </w:rPr>
        <w:t xml:space="preserve"> Agency reserves the right to modify the scores of an Offeror’s responsiveness technical score.</w:t>
      </w:r>
    </w:p>
    <w:p w14:paraId="611311E5" w14:textId="6F000C64"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 </w:t>
      </w:r>
      <w:r w:rsidR="00252F68" w:rsidRPr="006D5538">
        <w:rPr>
          <w:rFonts w:asciiTheme="minorHAnsi" w:hAnsiTheme="minorHAnsi" w:cs="Arial"/>
          <w:b/>
          <w:spacing w:val="-5"/>
        </w:rPr>
        <w:t>Innovative Project Delivery Technical and Project Management Advisor</w:t>
      </w:r>
      <w:r w:rsidR="00252F68">
        <w:rPr>
          <w:rFonts w:asciiTheme="minorHAnsi" w:hAnsiTheme="minorHAnsi" w:cs="Arial"/>
          <w:b/>
          <w:spacing w:val="-5"/>
        </w:rPr>
        <w:t>y</w:t>
      </w:r>
      <w:r w:rsidR="00252F68" w:rsidRPr="006D5538">
        <w:rPr>
          <w:rFonts w:asciiTheme="minorHAnsi" w:hAnsiTheme="minorHAnsi" w:cs="Arial"/>
          <w:b/>
          <w:spacing w:val="-5"/>
        </w:rPr>
        <w:t xml:space="preserve">, </w:t>
      </w:r>
      <w:r w:rsidR="00252F68">
        <w:rPr>
          <w:rFonts w:asciiTheme="minorHAnsi" w:hAnsiTheme="minorHAnsi" w:cs="Arial"/>
          <w:b/>
          <w:spacing w:val="-5"/>
        </w:rPr>
        <w:t>OP&amp;P –2027-01</w:t>
      </w:r>
    </w:p>
    <w:p w14:paraId="33A25F73"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77348FC6"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67C8655"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623A37D4"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6E7CAEC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addendums</w:t>
      </w:r>
      <w:r w:rsidRPr="00E64DD3">
        <w:rPr>
          <w:rFonts w:asciiTheme="minorHAnsi" w:hAnsiTheme="minorHAnsi"/>
        </w:rPr>
        <w:t xml:space="preserve"> to the solicitation and has taken those into account in making this Offer.</w:t>
      </w:r>
    </w:p>
    <w:p w14:paraId="40493426"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3627064"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027E9D53"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4E662955"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404C73DA"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005581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7811921E"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551F7D56"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34183092"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1F0C3333"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35"/>
          <w:footerReference w:type="first" r:id="rId36"/>
          <w:pgSz w:w="12240" w:h="15840"/>
          <w:pgMar w:top="720" w:right="720" w:bottom="720" w:left="720" w:header="720" w:footer="720" w:gutter="0"/>
          <w:cols w:space="720"/>
          <w:titlePg/>
          <w:docGrid w:linePitch="360"/>
        </w:sectPr>
      </w:pPr>
    </w:p>
    <w:p w14:paraId="3214DD0E"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F4755" w:rsidRPr="00E36100">
        <w:rPr>
          <w:rFonts w:asciiTheme="minorHAnsi" w:hAnsiTheme="minorHAnsi"/>
        </w:rPr>
      </w:r>
      <w:r w:rsidR="000F4755" w:rsidRPr="00E36100">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F4755" w:rsidRPr="00E36100">
        <w:rPr>
          <w:rFonts w:asciiTheme="minorHAnsi" w:hAnsiTheme="minorHAnsi"/>
        </w:rPr>
      </w:r>
      <w:r w:rsidR="000F4755" w:rsidRPr="00E36100">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3561E5EC" w14:textId="77777777" w:rsidTr="001A47D1">
        <w:tc>
          <w:tcPr>
            <w:tcW w:w="1170" w:type="dxa"/>
            <w:vAlign w:val="bottom"/>
          </w:tcPr>
          <w:p w14:paraId="65713E65" w14:textId="77777777" w:rsidR="00552B23" w:rsidRPr="002D106A" w:rsidRDefault="00552B23" w:rsidP="006F1577">
            <w:pPr>
              <w:pStyle w:val="ListParagraph"/>
              <w:numPr>
                <w:ilvl w:val="1"/>
                <w:numId w:val="16"/>
              </w:numPr>
              <w:tabs>
                <w:tab w:val="left" w:pos="720"/>
              </w:tabs>
              <w:spacing w:before="120" w:after="0" w:line="23" w:lineRule="atLeast"/>
              <w:rPr>
                <w:rFonts w:asciiTheme="minorHAnsi" w:hAnsiTheme="minorHAnsi"/>
                <w:sz w:val="22"/>
                <w:szCs w:val="22"/>
              </w:rPr>
            </w:pPr>
          </w:p>
        </w:tc>
        <w:tc>
          <w:tcPr>
            <w:tcW w:w="6318" w:type="dxa"/>
            <w:vAlign w:val="bottom"/>
          </w:tcPr>
          <w:p w14:paraId="4473A080"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22E1395A"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363D8550" w14:textId="77777777" w:rsidTr="00552B23">
        <w:tc>
          <w:tcPr>
            <w:tcW w:w="1170" w:type="dxa"/>
          </w:tcPr>
          <w:p w14:paraId="07BE595E"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C771B5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7060377C"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11324F48" w14:textId="77777777" w:rsidTr="00552B23">
        <w:tc>
          <w:tcPr>
            <w:tcW w:w="1170" w:type="dxa"/>
          </w:tcPr>
          <w:p w14:paraId="71300BE0"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5B448AF5"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p>
        </w:tc>
        <w:tc>
          <w:tcPr>
            <w:tcW w:w="2250" w:type="dxa"/>
            <w:vAlign w:val="bottom"/>
          </w:tcPr>
          <w:p w14:paraId="6F93B922"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F65BB85" w14:textId="77777777" w:rsidTr="00552B23">
        <w:tc>
          <w:tcPr>
            <w:tcW w:w="1170" w:type="dxa"/>
          </w:tcPr>
          <w:p w14:paraId="52182F6F"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04E08A99"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3531B7D2"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1EF359ED" w14:textId="77777777" w:rsidTr="00552B23">
        <w:tc>
          <w:tcPr>
            <w:tcW w:w="1170" w:type="dxa"/>
          </w:tcPr>
          <w:p w14:paraId="0CD7BB0E"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4B2FC47A"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02916599"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72CA87FD" w14:textId="77777777" w:rsidTr="00552B23">
        <w:tc>
          <w:tcPr>
            <w:tcW w:w="1170" w:type="dxa"/>
          </w:tcPr>
          <w:p w14:paraId="78CDAD8B" w14:textId="77777777" w:rsidR="00552B23" w:rsidRPr="002D106A" w:rsidRDefault="00552B23" w:rsidP="006F1577">
            <w:pPr>
              <w:pStyle w:val="ListParagraph"/>
              <w:numPr>
                <w:ilvl w:val="1"/>
                <w:numId w:val="16"/>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0587932D"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3D25EB8E"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5ECFFA35"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BBEA27C"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0B6C6A1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F4755" w:rsidRPr="00581F1F">
        <w:rPr>
          <w:rFonts w:asciiTheme="minorHAnsi" w:hAnsiTheme="minorHAnsi"/>
        </w:rPr>
      </w:r>
      <w:r w:rsidR="000F4755" w:rsidRPr="00581F1F">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F4755" w:rsidRPr="00581F1F">
        <w:rPr>
          <w:rFonts w:asciiTheme="minorHAnsi" w:hAnsiTheme="minorHAnsi"/>
        </w:rPr>
      </w:r>
      <w:r w:rsidR="000F4755" w:rsidRPr="00581F1F">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59DC75E4" w14:textId="77777777" w:rsidTr="001A47D1">
        <w:tc>
          <w:tcPr>
            <w:tcW w:w="1170" w:type="dxa"/>
            <w:vAlign w:val="bottom"/>
          </w:tcPr>
          <w:p w14:paraId="592E64FE" w14:textId="77777777" w:rsidR="003315D1" w:rsidRPr="002D106A" w:rsidRDefault="003315D1" w:rsidP="006F1577">
            <w:pPr>
              <w:pStyle w:val="ListParagraph"/>
              <w:numPr>
                <w:ilvl w:val="1"/>
                <w:numId w:val="22"/>
              </w:numPr>
              <w:tabs>
                <w:tab w:val="left" w:pos="720"/>
              </w:tabs>
              <w:spacing w:before="240" w:after="0" w:line="23" w:lineRule="atLeast"/>
              <w:rPr>
                <w:rFonts w:asciiTheme="minorHAnsi" w:hAnsiTheme="minorHAnsi"/>
                <w:sz w:val="22"/>
                <w:szCs w:val="22"/>
              </w:rPr>
            </w:pPr>
          </w:p>
        </w:tc>
        <w:tc>
          <w:tcPr>
            <w:tcW w:w="6320" w:type="dxa"/>
          </w:tcPr>
          <w:p w14:paraId="63E55B68"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70F09DA3"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0D75E537" w14:textId="77777777" w:rsidTr="001A47D1">
        <w:tc>
          <w:tcPr>
            <w:tcW w:w="1170" w:type="dxa"/>
          </w:tcPr>
          <w:p w14:paraId="79A39972"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442A0A7"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r w:rsidR="002A0A0D">
              <w:rPr>
                <w:rFonts w:asciiTheme="minorHAnsi" w:hAnsiTheme="minorHAnsi"/>
                <w:sz w:val="22"/>
                <w:szCs w:val="22"/>
              </w:rPr>
              <w:t>,</w:t>
            </w:r>
            <w:r w:rsidR="00B25D54">
              <w:rPr>
                <w:rFonts w:asciiTheme="minorHAnsi" w:hAnsiTheme="minorHAnsi"/>
                <w:sz w:val="22"/>
                <w:szCs w:val="22"/>
              </w:rPr>
              <w:t xml:space="preserve"> if checking option C or D in certification #31 in Standard Certifications – Attachment GG</w:t>
            </w:r>
          </w:p>
        </w:tc>
        <w:tc>
          <w:tcPr>
            <w:tcW w:w="2250" w:type="dxa"/>
          </w:tcPr>
          <w:p w14:paraId="5B19F26B"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7C10C2F1" w14:textId="77777777" w:rsidTr="001A47D1">
        <w:tc>
          <w:tcPr>
            <w:tcW w:w="1170" w:type="dxa"/>
          </w:tcPr>
          <w:p w14:paraId="7EE7297F" w14:textId="77777777" w:rsidR="003315D1" w:rsidRPr="002D106A" w:rsidRDefault="003315D1"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52FE80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Illinois Department of Human Rights Public Contracts Number</w:t>
            </w:r>
          </w:p>
        </w:tc>
        <w:tc>
          <w:tcPr>
            <w:tcW w:w="2250" w:type="dxa"/>
          </w:tcPr>
          <w:p w14:paraId="19E4DD76"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0C1004AB" w14:textId="77777777" w:rsidTr="001A47D1">
        <w:tc>
          <w:tcPr>
            <w:tcW w:w="1170" w:type="dxa"/>
          </w:tcPr>
          <w:p w14:paraId="2A1397E8"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4CB7589A" w14:textId="77777777"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Supplemental Terms and Conditions</w:t>
            </w:r>
          </w:p>
        </w:tc>
        <w:tc>
          <w:tcPr>
            <w:tcW w:w="2250" w:type="dxa"/>
          </w:tcPr>
          <w:p w14:paraId="30CEE410"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AD7B78" w14:paraId="3414493D" w14:textId="77777777" w:rsidTr="001A47D1">
        <w:tc>
          <w:tcPr>
            <w:tcW w:w="1170" w:type="dxa"/>
          </w:tcPr>
          <w:p w14:paraId="5D8FD934" w14:textId="77777777" w:rsidR="00AD7B78" w:rsidRPr="002D106A" w:rsidRDefault="00AD7B78"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728C8BDC" w14:textId="77777777"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p>
        </w:tc>
        <w:tc>
          <w:tcPr>
            <w:tcW w:w="2250" w:type="dxa"/>
          </w:tcPr>
          <w:p w14:paraId="14DE6D50"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1A3780E3" w14:textId="77777777" w:rsidTr="001A47D1">
        <w:tc>
          <w:tcPr>
            <w:tcW w:w="1170" w:type="dxa"/>
          </w:tcPr>
          <w:p w14:paraId="094A8553"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AE984AB"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3B933A7C"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325FDD06" w14:textId="77777777" w:rsidTr="001A47D1">
        <w:tc>
          <w:tcPr>
            <w:tcW w:w="1170" w:type="dxa"/>
          </w:tcPr>
          <w:p w14:paraId="5E585623"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DED561A"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50D1809"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B9D5B31" w14:textId="77777777" w:rsidTr="001A47D1">
        <w:tc>
          <w:tcPr>
            <w:tcW w:w="1170" w:type="dxa"/>
          </w:tcPr>
          <w:p w14:paraId="22AEFB29"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2DE60E6A"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6DC3CD0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4A8CCF3F" w14:textId="77777777" w:rsidTr="001A47D1">
        <w:tc>
          <w:tcPr>
            <w:tcW w:w="1170" w:type="dxa"/>
          </w:tcPr>
          <w:p w14:paraId="2EC00B98"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88980D1"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E1F870C"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24DD94E" w14:textId="77777777" w:rsidTr="001A47D1">
        <w:tc>
          <w:tcPr>
            <w:tcW w:w="1170" w:type="dxa"/>
          </w:tcPr>
          <w:p w14:paraId="16F76F58" w14:textId="77777777" w:rsidR="002A255C" w:rsidRPr="002D106A" w:rsidRDefault="002A255C" w:rsidP="006F1577">
            <w:pPr>
              <w:pStyle w:val="ListParagraph"/>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D77331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50EF2AE8"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BD8A98" w14:textId="77777777" w:rsidTr="001A47D1">
        <w:tc>
          <w:tcPr>
            <w:tcW w:w="1170" w:type="dxa"/>
          </w:tcPr>
          <w:p w14:paraId="7F9642B3" w14:textId="77777777"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289C42A"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A3768D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222F1965" w14:textId="77777777" w:rsidTr="001A47D1">
        <w:tc>
          <w:tcPr>
            <w:tcW w:w="1170" w:type="dxa"/>
          </w:tcPr>
          <w:p w14:paraId="547AD38B" w14:textId="77777777" w:rsidR="002A255C" w:rsidRPr="002D106A" w:rsidRDefault="002A255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7124BC0"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63F0A677"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E5081C" w14:paraId="154129E0" w14:textId="77777777" w:rsidTr="001A47D1">
        <w:tc>
          <w:tcPr>
            <w:tcW w:w="1170" w:type="dxa"/>
          </w:tcPr>
          <w:p w14:paraId="03EDFC54" w14:textId="77777777" w:rsidR="00E5081C" w:rsidRPr="002D106A" w:rsidRDefault="00E5081C" w:rsidP="006F1577">
            <w:pPr>
              <w:pStyle w:val="ListParagraph"/>
              <w:keepNext/>
              <w:keepLines/>
              <w:numPr>
                <w:ilvl w:val="1"/>
                <w:numId w:val="22"/>
              </w:numPr>
              <w:tabs>
                <w:tab w:val="left" w:pos="720"/>
              </w:tabs>
              <w:spacing w:before="240" w:after="0" w:line="23" w:lineRule="atLeast"/>
              <w:contextualSpacing w:val="0"/>
              <w:jc w:val="both"/>
              <w:rPr>
                <w:rFonts w:asciiTheme="minorHAnsi" w:hAnsiTheme="minorHAnsi"/>
              </w:rPr>
            </w:pPr>
          </w:p>
        </w:tc>
        <w:tc>
          <w:tcPr>
            <w:tcW w:w="6320" w:type="dxa"/>
          </w:tcPr>
          <w:p w14:paraId="5BF5E4AD" w14:textId="77777777" w:rsidR="00E5081C" w:rsidRPr="002D58B1" w:rsidRDefault="00E5081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sidRPr="002D58B1">
              <w:rPr>
                <w:rFonts w:asciiTheme="minorHAnsi" w:hAnsiTheme="minorHAnsi"/>
                <w:sz w:val="22"/>
                <w:szCs w:val="22"/>
              </w:rPr>
              <w:t>3 Years Financial Data</w:t>
            </w:r>
          </w:p>
        </w:tc>
        <w:tc>
          <w:tcPr>
            <w:tcW w:w="2250" w:type="dxa"/>
          </w:tcPr>
          <w:p w14:paraId="0352A99A" w14:textId="77777777" w:rsidR="00E5081C" w:rsidRPr="00CF1CFF" w:rsidRDefault="00E5081C"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bl>
    <w:p w14:paraId="7FF0414D" w14:textId="77777777" w:rsidR="003315D1" w:rsidRDefault="003315D1" w:rsidP="006F1577">
      <w:pPr>
        <w:pStyle w:val="ListParagraph"/>
        <w:numPr>
          <w:ilvl w:val="0"/>
          <w:numId w:val="22"/>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headerReference w:type="first" r:id="rId37"/>
          <w:pgSz w:w="12240" w:h="15840"/>
          <w:pgMar w:top="720" w:right="720" w:bottom="720" w:left="720" w:header="720" w:footer="720" w:gutter="0"/>
          <w:cols w:space="720"/>
          <w:titlePg/>
          <w:docGrid w:linePitch="360"/>
        </w:sectPr>
      </w:pPr>
    </w:p>
    <w:p w14:paraId="3F063064"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6B7B4B43" w14:textId="77777777" w:rsidR="00DE5AD7" w:rsidRPr="00581F1F" w:rsidRDefault="000F4755"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7403287F" w14:textId="77777777" w:rsidR="00DE5AD7" w:rsidRPr="007E1D48" w:rsidRDefault="00DE5AD7" w:rsidP="00252075">
      <w:pPr>
        <w:pStyle w:val="ListParagraph"/>
        <w:numPr>
          <w:ilvl w:val="1"/>
          <w:numId w:val="12"/>
        </w:numPr>
        <w:tabs>
          <w:tab w:val="left" w:pos="720"/>
          <w:tab w:val="left" w:pos="1440"/>
        </w:tabs>
        <w:spacing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5 – MINORITIES, FEMALES, AND PERSONS WITH DISABILITIES PARTICIPATION AND UTILIZATION PLAN</w:t>
      </w:r>
    </w:p>
    <w:p w14:paraId="3835845A" w14:textId="77777777" w:rsidR="00DE5AD7" w:rsidRPr="00581F1F" w:rsidRDefault="000F4755"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7823400B" w14:textId="77777777" w:rsidR="0046646F" w:rsidRPr="0046646F" w:rsidRDefault="003315D1" w:rsidP="00252075">
      <w:pPr>
        <w:pStyle w:val="ListParagraph"/>
        <w:numPr>
          <w:ilvl w:val="1"/>
          <w:numId w:val="12"/>
        </w:numPr>
        <w:tabs>
          <w:tab w:val="left" w:pos="720"/>
          <w:tab w:val="left" w:pos="1440"/>
        </w:tabs>
        <w:spacing w:before="12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B5CCD8B"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32464EE6"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E4D9BB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125B338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9" w:name="Check38"/>
    <w:p w14:paraId="4FD505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9"/>
      <w:r w:rsidR="003315D1" w:rsidRPr="006E678E">
        <w:rPr>
          <w:rFonts w:asciiTheme="minorHAnsi" w:hAnsiTheme="minorHAnsi"/>
        </w:rPr>
        <w:t xml:space="preserve"> Recycled Materials (30 ILCS 500/45-20).</w:t>
      </w:r>
    </w:p>
    <w:p w14:paraId="3A3688F1"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59305D97"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2F83541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5C3E5903"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EE9B3A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469F3A7C"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5936ED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640F954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4DFA67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530197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7F111D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r w:rsidR="003315D1" w:rsidRPr="006E678E">
        <w:rPr>
          <w:rFonts w:asciiTheme="minorHAnsi" w:hAnsiTheme="minorHAnsi"/>
        </w:rPr>
        <w:t>Biobased Products (30 ILCS 500/45-75).</w:t>
      </w:r>
    </w:p>
    <w:p w14:paraId="4E95FEB4"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6B592943"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5690E26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0F4B6FC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5C0CDD2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748CADD4"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53F5929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Pr="006E678E">
        <w:rPr>
          <w:rFonts w:asciiTheme="minorHAnsi" w:hAnsiTheme="minorHAnsi"/>
        </w:rPr>
      </w:r>
      <w:r w:rsidRPr="006E678E">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F061010" w14:textId="77777777"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76A301C9" w14:textId="77777777" w:rsidR="003315D1" w:rsidRDefault="003315D1" w:rsidP="00552B23">
      <w:pPr>
        <w:pStyle w:val="ListParagraph"/>
        <w:tabs>
          <w:tab w:val="left" w:pos="1440"/>
        </w:tabs>
        <w:spacing w:before="240" w:after="240"/>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66888343" w14:textId="77777777" w:rsidR="0046290D"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1E209C4D" w14:textId="77777777" w:rsidR="0064327F" w:rsidRPr="0064327F" w:rsidRDefault="0046290D" w:rsidP="0046290D">
      <w:pPr>
        <w:pStyle w:val="ListParagraph"/>
        <w:tabs>
          <w:tab w:val="left" w:pos="1440"/>
        </w:tabs>
        <w:spacing w:before="240" w:after="240"/>
        <w:ind w:left="1440"/>
        <w:contextualSpacing w:val="0"/>
        <w:jc w:val="both"/>
        <w:rPr>
          <w:rFonts w:asciiTheme="minorHAnsi" w:hAnsiTheme="minorHAnsi"/>
        </w:rPr>
      </w:pPr>
      <w:r>
        <w:rPr>
          <w:rFonts w:asciiTheme="minorHAnsi" w:hAnsiTheme="minorHAnsi"/>
        </w:rPr>
        <w:t xml:space="preserve">Vendor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6418EC38" w14:textId="77777777" w:rsidR="003315D1" w:rsidRPr="001B62B5" w:rsidRDefault="003315D1" w:rsidP="00552B23">
      <w:pPr>
        <w:tabs>
          <w:tab w:val="left" w:pos="720"/>
        </w:tabs>
        <w:spacing w:before="240" w:after="24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DB80D1F" w14:textId="77777777" w:rsidR="001E7A4D" w:rsidRPr="00E70FCD" w:rsidRDefault="00EE7092" w:rsidP="006F1577">
      <w:pPr>
        <w:pStyle w:val="ListParagraph"/>
        <w:numPr>
          <w:ilvl w:val="0"/>
          <w:numId w:val="13"/>
        </w:numPr>
        <w:tabs>
          <w:tab w:val="left" w:pos="720"/>
          <w:tab w:val="left" w:pos="1440"/>
        </w:tabs>
        <w:spacing w:before="240" w:line="23" w:lineRule="atLeast"/>
        <w:contextualSpacing w:val="0"/>
        <w:jc w:val="both"/>
        <w:rPr>
          <w:rFonts w:asciiTheme="minorHAnsi" w:hAnsiTheme="minorHAnsi"/>
          <w:b/>
          <w:sz w:val="24"/>
          <w:szCs w:val="20"/>
        </w:rPr>
      </w:pPr>
      <w:r w:rsidRPr="00252075">
        <w:rPr>
          <w:rFonts w:asciiTheme="minorHAnsi" w:hAnsiTheme="minorHAnsi"/>
          <w:b/>
          <w:sz w:val="24"/>
          <w:szCs w:val="20"/>
        </w:rPr>
        <w:lastRenderedPageBreak/>
        <w:t>S</w:t>
      </w:r>
      <w:r w:rsidR="005736DB" w:rsidRPr="00252075">
        <w:rPr>
          <w:rFonts w:asciiTheme="minorHAnsi" w:hAnsiTheme="minorHAnsi"/>
          <w:b/>
          <w:sz w:val="24"/>
          <w:szCs w:val="20"/>
        </w:rPr>
        <w:t>ECTION</w:t>
      </w:r>
      <w:r w:rsidRPr="00252075">
        <w:rPr>
          <w:rFonts w:asciiTheme="minorHAnsi" w:hAnsiTheme="minorHAnsi"/>
          <w:b/>
          <w:sz w:val="24"/>
          <w:szCs w:val="20"/>
        </w:rPr>
        <w:t xml:space="preserve"> </w:t>
      </w:r>
      <w:r>
        <w:rPr>
          <w:rFonts w:asciiTheme="minorHAnsi" w:hAnsiTheme="minorHAnsi"/>
          <w:b/>
          <w:sz w:val="24"/>
          <w:szCs w:val="20"/>
        </w:rPr>
        <w:t>1</w:t>
      </w:r>
      <w:r w:rsidR="00947660">
        <w:rPr>
          <w:rFonts w:asciiTheme="minorHAnsi" w:hAnsiTheme="minorHAnsi"/>
          <w:b/>
          <w:sz w:val="24"/>
          <w:szCs w:val="20"/>
        </w:rPr>
        <w:t xml:space="preserve"> - </w:t>
      </w:r>
      <w:r w:rsidR="008064CB" w:rsidRPr="00E70FCD">
        <w:rPr>
          <w:rFonts w:asciiTheme="minorHAnsi" w:hAnsiTheme="minorHAnsi"/>
          <w:b/>
          <w:sz w:val="24"/>
          <w:szCs w:val="20"/>
        </w:rPr>
        <w:t>SPECIFICATIONS/QUALIFICATIONS/STATEMENT OF WORK</w:t>
      </w:r>
    </w:p>
    <w:p w14:paraId="08DC3A5A" w14:textId="52D9C3E6" w:rsidR="001E7A4D" w:rsidRPr="00252F68" w:rsidRDefault="008064CB" w:rsidP="009861DA">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252F68">
        <w:rPr>
          <w:rFonts w:asciiTheme="minorHAnsi" w:hAnsiTheme="minorHAnsi"/>
          <w:b/>
        </w:rPr>
        <w:t>GOAL:</w:t>
      </w:r>
      <w:r w:rsidR="00DA687D" w:rsidRPr="00252F68">
        <w:rPr>
          <w:rFonts w:asciiTheme="minorHAnsi" w:hAnsiTheme="minorHAnsi"/>
        </w:rPr>
        <w:t xml:space="preserve">  </w:t>
      </w:r>
      <w:r w:rsidR="00252F68" w:rsidRPr="00252F68">
        <w:rPr>
          <w:rFonts w:asciiTheme="minorHAnsi" w:hAnsiTheme="minorHAnsi"/>
        </w:rPr>
        <w:t>The Agency is seeking to acquire Technical and Project Management Advisory expertise to augment and support IDOT staff throughout the project development, procurement, and delivery lifecyle. The Agency will utilize this expertise to develop and execute a strategy for the alternative delivery of projects including but not limited to Public Private Parnterships (P3), Design Build (DB) Delivery Methods and any other potential Alternative Project Delivery (APD) methods.  The Agency desires to be on the cutting edge of innovative methods to assist in the delivery of surface transportation and related projects and is seeking Technical Advisor and Program Management Offerors for a wide variety of projects, including but not limited to Construction Manager/General Contractor (CM/GC), Progressive Design Build, Design Build (DB), Public Private Partnerships (P3 delivery methods and any other potential Alternative Project Delivery (APD) methods.</w:t>
      </w:r>
    </w:p>
    <w:p w14:paraId="03B74B3E" w14:textId="54925B41" w:rsidR="000B68F5" w:rsidRDefault="008064CB"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SUPPLIES AND/OR SERVICES REQUIRED:</w:t>
      </w:r>
      <w:r w:rsidR="00DA687D" w:rsidRPr="000B68F5">
        <w:rPr>
          <w:rFonts w:asciiTheme="minorHAnsi" w:hAnsiTheme="minorHAnsi"/>
          <w:b/>
        </w:rPr>
        <w:t xml:space="preserve"> </w:t>
      </w:r>
      <w:r w:rsidR="00921E78" w:rsidRPr="000B68F5">
        <w:rPr>
          <w:rFonts w:asciiTheme="minorHAnsi" w:hAnsiTheme="minorHAnsi"/>
          <w:b/>
        </w:rPr>
        <w:t xml:space="preserve"> </w:t>
      </w:r>
    </w:p>
    <w:p w14:paraId="68587CDD" w14:textId="77777777" w:rsidR="00252F68" w:rsidRDefault="00252F68" w:rsidP="00252F68">
      <w:pPr>
        <w:pStyle w:val="ListParagraph"/>
        <w:tabs>
          <w:tab w:val="left" w:pos="1440"/>
        </w:tabs>
        <w:spacing w:before="120" w:after="120" w:line="240" w:lineRule="auto"/>
        <w:ind w:left="1440"/>
        <w:contextualSpacing w:val="0"/>
        <w:jc w:val="both"/>
        <w:rPr>
          <w:rFonts w:asciiTheme="minorHAnsi" w:hAnsiTheme="minorHAnsi"/>
          <w:b/>
        </w:rPr>
      </w:pPr>
      <w:r>
        <w:rPr>
          <w:rFonts w:asciiTheme="minorHAnsi" w:hAnsiTheme="minorHAnsi"/>
          <w:b/>
        </w:rPr>
        <w:t>Offeror shall assist, as directed by the Agency, with the following:</w:t>
      </w:r>
    </w:p>
    <w:p w14:paraId="25BB21A6" w14:textId="77777777" w:rsidR="00252F68" w:rsidRDefault="00252F68" w:rsidP="00BC53AB">
      <w:pPr>
        <w:pStyle w:val="ListParagraph"/>
        <w:numPr>
          <w:ilvl w:val="2"/>
          <w:numId w:val="30"/>
        </w:numPr>
        <w:tabs>
          <w:tab w:val="left" w:pos="1440"/>
        </w:tabs>
        <w:spacing w:before="120" w:after="0" w:line="240" w:lineRule="auto"/>
        <w:contextualSpacing w:val="0"/>
        <w:jc w:val="both"/>
        <w:rPr>
          <w:rFonts w:asciiTheme="minorHAnsi" w:hAnsiTheme="minorHAnsi"/>
          <w:b/>
        </w:rPr>
      </w:pPr>
      <w:r>
        <w:rPr>
          <w:rFonts w:asciiTheme="minorHAnsi" w:hAnsiTheme="minorHAnsi"/>
          <w:b/>
        </w:rPr>
        <w:t>PROGRAM MANAGEMENT</w:t>
      </w:r>
    </w:p>
    <w:p w14:paraId="17069E58" w14:textId="77777777" w:rsidR="00252F68" w:rsidRPr="00E621DA" w:rsidRDefault="00252F68" w:rsidP="00252F68">
      <w:pPr>
        <w:pStyle w:val="ListParagraph"/>
        <w:tabs>
          <w:tab w:val="left" w:pos="1440"/>
        </w:tabs>
        <w:spacing w:before="120" w:after="120" w:line="240" w:lineRule="auto"/>
        <w:ind w:left="3060" w:hanging="900"/>
        <w:jc w:val="both"/>
        <w:rPr>
          <w:rFonts w:asciiTheme="minorHAnsi" w:hAnsiTheme="minorHAnsi"/>
        </w:rPr>
      </w:pPr>
      <w:r>
        <w:rPr>
          <w:rFonts w:asciiTheme="minorHAnsi" w:hAnsiTheme="minorHAnsi"/>
        </w:rPr>
        <w:t>1.2.1.1.</w:t>
      </w:r>
      <w:r>
        <w:rPr>
          <w:rFonts w:asciiTheme="minorHAnsi" w:hAnsiTheme="minorHAnsi"/>
        </w:rPr>
        <w:tab/>
        <w:t>Providing</w:t>
      </w:r>
      <w:r w:rsidRPr="00E621DA">
        <w:rPr>
          <w:rFonts w:asciiTheme="minorHAnsi" w:hAnsiTheme="minorHAnsi"/>
        </w:rPr>
        <w:t xml:space="preserve"> program and project management, administrative business support services, all staff and activities as required in the provision of these services, in meeting the needs of the Agency’s </w:t>
      </w:r>
      <w:r>
        <w:rPr>
          <w:rFonts w:asciiTheme="minorHAnsi" w:hAnsiTheme="minorHAnsi"/>
        </w:rPr>
        <w:t>IPD</w:t>
      </w:r>
      <w:r w:rsidRPr="00E621DA">
        <w:rPr>
          <w:rFonts w:asciiTheme="minorHAnsi" w:hAnsiTheme="minorHAnsi"/>
        </w:rPr>
        <w:t xml:space="preserve"> program;</w:t>
      </w:r>
    </w:p>
    <w:p w14:paraId="73F562EB" w14:textId="77777777" w:rsidR="00252F68" w:rsidRPr="00E621DA" w:rsidRDefault="00252F68" w:rsidP="00252F68">
      <w:pPr>
        <w:pStyle w:val="ListParagraph"/>
        <w:tabs>
          <w:tab w:val="left" w:pos="1440"/>
        </w:tabs>
        <w:spacing w:before="120" w:after="120" w:line="240" w:lineRule="auto"/>
        <w:ind w:left="3060" w:hanging="900"/>
        <w:jc w:val="both"/>
        <w:rPr>
          <w:rFonts w:asciiTheme="minorHAnsi" w:hAnsiTheme="minorHAnsi"/>
        </w:rPr>
      </w:pPr>
      <w:r w:rsidRPr="00E621DA">
        <w:rPr>
          <w:rFonts w:asciiTheme="minorHAnsi" w:hAnsiTheme="minorHAnsi"/>
        </w:rPr>
        <w:t>1.2.1.2.</w:t>
      </w:r>
      <w:r w:rsidRPr="00E621DA">
        <w:rPr>
          <w:rFonts w:asciiTheme="minorHAnsi" w:hAnsiTheme="minorHAnsi"/>
        </w:rPr>
        <w:tab/>
      </w:r>
      <w:r>
        <w:rPr>
          <w:rFonts w:asciiTheme="minorHAnsi" w:hAnsiTheme="minorHAnsi"/>
        </w:rPr>
        <w:t xml:space="preserve">Reviewing and analyzing </w:t>
      </w:r>
      <w:r w:rsidRPr="00E621DA">
        <w:rPr>
          <w:rFonts w:asciiTheme="minorHAnsi" w:hAnsiTheme="minorHAnsi"/>
        </w:rPr>
        <w:t xml:space="preserve">existing and </w:t>
      </w:r>
      <w:r>
        <w:rPr>
          <w:rFonts w:asciiTheme="minorHAnsi" w:hAnsiTheme="minorHAnsi"/>
        </w:rPr>
        <w:t>proposed legislation and providing</w:t>
      </w:r>
      <w:r w:rsidRPr="00E621DA">
        <w:rPr>
          <w:rFonts w:asciiTheme="minorHAnsi" w:hAnsiTheme="minorHAnsi"/>
        </w:rPr>
        <w:t xml:space="preserve"> impact analysis, confirming what is permissible </w:t>
      </w:r>
      <w:r>
        <w:rPr>
          <w:rFonts w:asciiTheme="minorHAnsi" w:hAnsiTheme="minorHAnsi"/>
        </w:rPr>
        <w:t>under the statutes and policies;</w:t>
      </w:r>
    </w:p>
    <w:p w14:paraId="27E0C01E" w14:textId="4842397D" w:rsidR="00252F68" w:rsidRDefault="00252F68" w:rsidP="00252F68">
      <w:pPr>
        <w:pStyle w:val="ListParagraph"/>
        <w:tabs>
          <w:tab w:val="left" w:pos="1440"/>
        </w:tabs>
        <w:spacing w:before="120" w:after="120" w:line="240" w:lineRule="auto"/>
        <w:ind w:left="3060" w:hanging="900"/>
        <w:jc w:val="both"/>
        <w:rPr>
          <w:rFonts w:asciiTheme="minorHAnsi" w:hAnsiTheme="minorHAnsi"/>
        </w:rPr>
      </w:pPr>
      <w:r w:rsidRPr="00E621DA">
        <w:rPr>
          <w:rFonts w:asciiTheme="minorHAnsi" w:hAnsiTheme="minorHAnsi"/>
        </w:rPr>
        <w:t>1.2.1.3.</w:t>
      </w:r>
      <w:r w:rsidRPr="00E621DA">
        <w:rPr>
          <w:rFonts w:asciiTheme="minorHAnsi" w:hAnsiTheme="minorHAnsi"/>
        </w:rPr>
        <w:tab/>
        <w:t>Pla</w:t>
      </w:r>
      <w:r w:rsidR="00412267">
        <w:rPr>
          <w:rFonts w:asciiTheme="minorHAnsi" w:hAnsiTheme="minorHAnsi"/>
        </w:rPr>
        <w:t>n</w:t>
      </w:r>
      <w:r w:rsidRPr="00E621DA">
        <w:rPr>
          <w:rFonts w:asciiTheme="minorHAnsi" w:hAnsiTheme="minorHAnsi"/>
        </w:rPr>
        <w:t>n</w:t>
      </w:r>
      <w:r>
        <w:rPr>
          <w:rFonts w:asciiTheme="minorHAnsi" w:hAnsiTheme="minorHAnsi"/>
        </w:rPr>
        <w:t>ing</w:t>
      </w:r>
      <w:r w:rsidRPr="00E621DA">
        <w:rPr>
          <w:rFonts w:asciiTheme="minorHAnsi" w:hAnsiTheme="minorHAnsi"/>
        </w:rPr>
        <w:t>, develop</w:t>
      </w:r>
      <w:r>
        <w:rPr>
          <w:rFonts w:asciiTheme="minorHAnsi" w:hAnsiTheme="minorHAnsi"/>
        </w:rPr>
        <w:t>ing, f</w:t>
      </w:r>
      <w:r w:rsidRPr="00E621DA">
        <w:rPr>
          <w:rFonts w:asciiTheme="minorHAnsi" w:hAnsiTheme="minorHAnsi"/>
        </w:rPr>
        <w:t>a</w:t>
      </w:r>
      <w:r>
        <w:rPr>
          <w:rFonts w:asciiTheme="minorHAnsi" w:hAnsiTheme="minorHAnsi"/>
        </w:rPr>
        <w:t>cilitating and supoorting</w:t>
      </w:r>
      <w:r w:rsidRPr="00E621DA">
        <w:rPr>
          <w:rFonts w:asciiTheme="minorHAnsi" w:hAnsiTheme="minorHAnsi"/>
        </w:rPr>
        <w:t xml:space="preserve"> proactive and interactive public engagement activities</w:t>
      </w:r>
      <w:r>
        <w:rPr>
          <w:rFonts w:asciiTheme="minorHAnsi" w:hAnsiTheme="minorHAnsi"/>
        </w:rPr>
        <w:t xml:space="preserve"> and meetings</w:t>
      </w:r>
      <w:r w:rsidRPr="00E621DA">
        <w:rPr>
          <w:rFonts w:asciiTheme="minorHAnsi" w:hAnsiTheme="minorHAnsi"/>
        </w:rPr>
        <w:t xml:space="preserve"> related to the development and implementation of the </w:t>
      </w:r>
      <w:r w:rsidR="00412267">
        <w:rPr>
          <w:rFonts w:asciiTheme="minorHAnsi" w:hAnsiTheme="minorHAnsi"/>
        </w:rPr>
        <w:t>IPD</w:t>
      </w:r>
      <w:r w:rsidR="00412267" w:rsidRPr="00E621DA">
        <w:rPr>
          <w:rFonts w:asciiTheme="minorHAnsi" w:hAnsiTheme="minorHAnsi"/>
        </w:rPr>
        <w:t xml:space="preserve"> </w:t>
      </w:r>
      <w:r>
        <w:rPr>
          <w:rFonts w:asciiTheme="minorHAnsi" w:hAnsiTheme="minorHAnsi"/>
        </w:rPr>
        <w:t>program and specific projects;</w:t>
      </w:r>
    </w:p>
    <w:p w14:paraId="7437045B" w14:textId="464A9F6F" w:rsidR="00252F68" w:rsidRDefault="00252F68" w:rsidP="00252F68">
      <w:pPr>
        <w:pStyle w:val="ListParagraph"/>
        <w:tabs>
          <w:tab w:val="left" w:pos="1440"/>
        </w:tabs>
        <w:spacing w:before="120" w:after="120" w:line="240" w:lineRule="auto"/>
        <w:ind w:left="3060" w:hanging="900"/>
        <w:jc w:val="both"/>
        <w:rPr>
          <w:rFonts w:asciiTheme="minorHAnsi" w:hAnsiTheme="minorHAnsi"/>
        </w:rPr>
      </w:pPr>
      <w:r>
        <w:rPr>
          <w:rFonts w:asciiTheme="minorHAnsi" w:hAnsiTheme="minorHAnsi"/>
        </w:rPr>
        <w:t>1.2.1.4.</w:t>
      </w:r>
      <w:r>
        <w:rPr>
          <w:rFonts w:asciiTheme="minorHAnsi" w:hAnsiTheme="minorHAnsi"/>
        </w:rPr>
        <w:tab/>
        <w:t>U</w:t>
      </w:r>
      <w:r w:rsidRPr="00E621DA">
        <w:rPr>
          <w:rFonts w:asciiTheme="minorHAnsi" w:hAnsiTheme="minorHAnsi"/>
        </w:rPr>
        <w:t xml:space="preserve">pdating program procedures, guidelines, project evaluation criteria, and the IPD as needed to meet the </w:t>
      </w:r>
      <w:r>
        <w:rPr>
          <w:rFonts w:asciiTheme="minorHAnsi" w:hAnsiTheme="minorHAnsi"/>
        </w:rPr>
        <w:t xml:space="preserve">Agency’s </w:t>
      </w:r>
      <w:r w:rsidR="00412267">
        <w:rPr>
          <w:rFonts w:asciiTheme="minorHAnsi" w:hAnsiTheme="minorHAnsi"/>
        </w:rPr>
        <w:t xml:space="preserve">IPD </w:t>
      </w:r>
      <w:r>
        <w:rPr>
          <w:rFonts w:asciiTheme="minorHAnsi" w:hAnsiTheme="minorHAnsi"/>
        </w:rPr>
        <w:t>program objectives;</w:t>
      </w:r>
    </w:p>
    <w:p w14:paraId="7DAEFF81" w14:textId="293625EB" w:rsidR="00252F68" w:rsidRPr="00E621DA" w:rsidRDefault="00252F68" w:rsidP="00252F68">
      <w:pPr>
        <w:pStyle w:val="ListParagraph"/>
        <w:tabs>
          <w:tab w:val="left" w:pos="1440"/>
        </w:tabs>
        <w:spacing w:before="120" w:after="120" w:line="240" w:lineRule="auto"/>
        <w:ind w:left="3060" w:hanging="900"/>
        <w:jc w:val="both"/>
        <w:rPr>
          <w:rFonts w:asciiTheme="minorHAnsi" w:hAnsiTheme="minorHAnsi"/>
        </w:rPr>
      </w:pPr>
      <w:r>
        <w:rPr>
          <w:rFonts w:asciiTheme="minorHAnsi" w:hAnsiTheme="minorHAnsi"/>
        </w:rPr>
        <w:t>1.2.1.5.</w:t>
      </w:r>
      <w:r>
        <w:rPr>
          <w:rFonts w:asciiTheme="minorHAnsi" w:hAnsiTheme="minorHAnsi"/>
        </w:rPr>
        <w:tab/>
      </w:r>
      <w:r>
        <w:rPr>
          <w:bCs/>
          <w:iCs/>
        </w:rPr>
        <w:t>Providing</w:t>
      </w:r>
      <w:r w:rsidRPr="00FB3125">
        <w:rPr>
          <w:bCs/>
          <w:iCs/>
        </w:rPr>
        <w:t xml:space="preserve"> other services, advice, and deliverables as necessary to meet the </w:t>
      </w:r>
      <w:r>
        <w:rPr>
          <w:bCs/>
          <w:iCs/>
        </w:rPr>
        <w:t>Agency</w:t>
      </w:r>
      <w:r w:rsidRPr="00FB3125">
        <w:rPr>
          <w:bCs/>
          <w:iCs/>
        </w:rPr>
        <w:t xml:space="preserve">’s </w:t>
      </w:r>
      <w:r w:rsidR="00412267">
        <w:rPr>
          <w:bCs/>
          <w:iCs/>
        </w:rPr>
        <w:t>IPD</w:t>
      </w:r>
      <w:r w:rsidR="00412267" w:rsidRPr="00FB3125">
        <w:rPr>
          <w:bCs/>
          <w:iCs/>
        </w:rPr>
        <w:t xml:space="preserve"> </w:t>
      </w:r>
      <w:r w:rsidRPr="00FB3125">
        <w:rPr>
          <w:bCs/>
          <w:iCs/>
        </w:rPr>
        <w:t xml:space="preserve">program objectives, or as requested by the </w:t>
      </w:r>
      <w:r>
        <w:rPr>
          <w:bCs/>
          <w:iCs/>
        </w:rPr>
        <w:t>Agency</w:t>
      </w:r>
      <w:r w:rsidRPr="00FB3125">
        <w:rPr>
          <w:bCs/>
          <w:iCs/>
        </w:rPr>
        <w:t>;</w:t>
      </w:r>
    </w:p>
    <w:p w14:paraId="3D8D0029" w14:textId="77777777" w:rsidR="00252F68" w:rsidRDefault="00252F68" w:rsidP="00252F68">
      <w:pPr>
        <w:pStyle w:val="ListParagraph"/>
        <w:tabs>
          <w:tab w:val="left" w:pos="1440"/>
        </w:tabs>
        <w:spacing w:before="120" w:after="120" w:line="240" w:lineRule="auto"/>
        <w:ind w:left="2970" w:hanging="810"/>
        <w:jc w:val="both"/>
        <w:rPr>
          <w:rFonts w:asciiTheme="minorHAnsi" w:hAnsiTheme="minorHAnsi"/>
          <w:b/>
        </w:rPr>
      </w:pPr>
    </w:p>
    <w:p w14:paraId="654BE7F4" w14:textId="77777777" w:rsidR="00252F68" w:rsidRPr="00117E70" w:rsidRDefault="00252F68" w:rsidP="00C504F4">
      <w:pPr>
        <w:pStyle w:val="ListParagraph"/>
        <w:numPr>
          <w:ilvl w:val="2"/>
          <w:numId w:val="30"/>
        </w:numPr>
        <w:spacing w:before="120" w:after="120" w:line="240" w:lineRule="auto"/>
        <w:jc w:val="both"/>
        <w:rPr>
          <w:rFonts w:asciiTheme="minorHAnsi" w:hAnsiTheme="minorHAnsi"/>
          <w:b/>
        </w:rPr>
      </w:pPr>
      <w:r w:rsidRPr="00117E70">
        <w:rPr>
          <w:rFonts w:asciiTheme="minorHAnsi" w:hAnsiTheme="minorHAnsi"/>
          <w:b/>
        </w:rPr>
        <w:t>IDENTIFICATION AND SCREENING OF PROJECTS</w:t>
      </w:r>
    </w:p>
    <w:p w14:paraId="2C0E6B49" w14:textId="77777777" w:rsidR="00252F68" w:rsidRDefault="00252F68" w:rsidP="00C504F4">
      <w:pPr>
        <w:pStyle w:val="ListParagraph"/>
        <w:numPr>
          <w:ilvl w:val="3"/>
          <w:numId w:val="30"/>
        </w:numPr>
        <w:spacing w:before="120" w:after="120" w:line="240" w:lineRule="auto"/>
        <w:ind w:left="3060" w:hanging="900"/>
        <w:jc w:val="both"/>
        <w:rPr>
          <w:rFonts w:asciiTheme="minorHAnsi" w:hAnsiTheme="minorHAnsi"/>
        </w:rPr>
      </w:pPr>
      <w:r>
        <w:rPr>
          <w:rFonts w:asciiTheme="minorHAnsi" w:hAnsiTheme="minorHAnsi"/>
        </w:rPr>
        <w:t>R</w:t>
      </w:r>
      <w:r w:rsidRPr="00E621DA">
        <w:rPr>
          <w:rFonts w:asciiTheme="minorHAnsi" w:hAnsiTheme="minorHAnsi"/>
        </w:rPr>
        <w:t xml:space="preserve">esearching, developing, and drafting </w:t>
      </w:r>
      <w:r>
        <w:rPr>
          <w:rFonts w:asciiTheme="minorHAnsi" w:hAnsiTheme="minorHAnsi"/>
        </w:rPr>
        <w:t>RFI’s</w:t>
      </w:r>
      <w:r w:rsidRPr="00E621DA">
        <w:rPr>
          <w:rFonts w:asciiTheme="minorHAnsi" w:hAnsiTheme="minorHAnsi"/>
        </w:rPr>
        <w:t xml:space="preserve">, </w:t>
      </w:r>
      <w:r>
        <w:rPr>
          <w:rFonts w:asciiTheme="minorHAnsi" w:hAnsiTheme="minorHAnsi"/>
        </w:rPr>
        <w:t>RFQ’s</w:t>
      </w:r>
      <w:r w:rsidRPr="00E621DA">
        <w:rPr>
          <w:rFonts w:asciiTheme="minorHAnsi" w:hAnsiTheme="minorHAnsi"/>
        </w:rPr>
        <w:t xml:space="preserve"> and </w:t>
      </w:r>
      <w:r>
        <w:rPr>
          <w:rFonts w:asciiTheme="minorHAnsi" w:hAnsiTheme="minorHAnsi"/>
        </w:rPr>
        <w:t>RFP’s</w:t>
      </w:r>
      <w:r w:rsidRPr="00E621DA">
        <w:rPr>
          <w:rFonts w:asciiTheme="minorHAnsi" w:hAnsiTheme="minorHAnsi"/>
        </w:rPr>
        <w:t>, as well as other associated procurement documents, as needed;</w:t>
      </w:r>
    </w:p>
    <w:p w14:paraId="40369BB9" w14:textId="77777777" w:rsidR="00252F68" w:rsidRPr="00E621DA" w:rsidRDefault="00252F68" w:rsidP="00C504F4">
      <w:pPr>
        <w:pStyle w:val="ListParagraph"/>
        <w:numPr>
          <w:ilvl w:val="3"/>
          <w:numId w:val="30"/>
        </w:numPr>
        <w:spacing w:before="120" w:after="120" w:line="240" w:lineRule="auto"/>
        <w:ind w:left="3060" w:hanging="900"/>
        <w:jc w:val="both"/>
        <w:rPr>
          <w:rFonts w:asciiTheme="minorHAnsi" w:hAnsiTheme="minorHAnsi"/>
        </w:rPr>
      </w:pPr>
      <w:r>
        <w:rPr>
          <w:bCs/>
          <w:iCs/>
        </w:rPr>
        <w:t xml:space="preserve">Reviewing the </w:t>
      </w:r>
      <w:r w:rsidRPr="00E621DA">
        <w:rPr>
          <w:bCs/>
          <w:iCs/>
        </w:rPr>
        <w:t>environmental approval process and related studies for defining how regulatory approvals intersect</w:t>
      </w:r>
      <w:r>
        <w:rPr>
          <w:bCs/>
          <w:iCs/>
        </w:rPr>
        <w:t xml:space="preserve"> with delivery method selection;</w:t>
      </w:r>
    </w:p>
    <w:p w14:paraId="0A00D7A2" w14:textId="77777777" w:rsidR="00252F68" w:rsidRPr="00E621DA" w:rsidRDefault="00252F68" w:rsidP="00BC53AB">
      <w:pPr>
        <w:pStyle w:val="ListParagraph"/>
        <w:numPr>
          <w:ilvl w:val="3"/>
          <w:numId w:val="30"/>
        </w:numPr>
        <w:spacing w:after="120" w:line="240" w:lineRule="auto"/>
        <w:ind w:left="3067" w:hanging="907"/>
        <w:jc w:val="both"/>
        <w:rPr>
          <w:rFonts w:asciiTheme="minorHAnsi" w:hAnsiTheme="minorHAnsi"/>
        </w:rPr>
      </w:pPr>
      <w:r>
        <w:rPr>
          <w:bCs/>
          <w:iCs/>
        </w:rPr>
        <w:t>A</w:t>
      </w:r>
      <w:r w:rsidRPr="00E621DA">
        <w:rPr>
          <w:bCs/>
          <w:iCs/>
        </w:rPr>
        <w:t xml:space="preserve">nalyzing projects using established </w:t>
      </w:r>
      <w:r>
        <w:rPr>
          <w:bCs/>
          <w:iCs/>
        </w:rPr>
        <w:t>IPD</w:t>
      </w:r>
      <w:r w:rsidRPr="00E621DA">
        <w:rPr>
          <w:bCs/>
          <w:iCs/>
        </w:rPr>
        <w:t xml:space="preserve"> screening methodologies and procedures to determine the most appropriate procurement delivery method</w:t>
      </w:r>
      <w:r>
        <w:rPr>
          <w:bCs/>
          <w:iCs/>
        </w:rPr>
        <w:t>;</w:t>
      </w:r>
    </w:p>
    <w:p w14:paraId="5D5D2A02" w14:textId="77777777" w:rsidR="00252F68" w:rsidRPr="00AE5C9B" w:rsidRDefault="00252F68" w:rsidP="00252F68">
      <w:pPr>
        <w:pStyle w:val="ListParagraph"/>
        <w:spacing w:before="120" w:after="120" w:line="240" w:lineRule="auto"/>
        <w:ind w:left="2970" w:hanging="810"/>
        <w:jc w:val="both"/>
        <w:rPr>
          <w:rFonts w:asciiTheme="minorHAnsi" w:hAnsiTheme="minorHAnsi"/>
        </w:rPr>
      </w:pPr>
    </w:p>
    <w:p w14:paraId="5A21657E" w14:textId="77777777" w:rsidR="00252F68" w:rsidRDefault="00252F68" w:rsidP="00C504F4">
      <w:pPr>
        <w:pStyle w:val="ListParagraph"/>
        <w:numPr>
          <w:ilvl w:val="2"/>
          <w:numId w:val="30"/>
        </w:numPr>
        <w:spacing w:before="120" w:after="120" w:line="240" w:lineRule="auto"/>
        <w:jc w:val="both"/>
        <w:rPr>
          <w:rFonts w:asciiTheme="minorHAnsi" w:hAnsiTheme="minorHAnsi"/>
          <w:b/>
        </w:rPr>
      </w:pPr>
      <w:r>
        <w:rPr>
          <w:rFonts w:asciiTheme="minorHAnsi" w:hAnsiTheme="minorHAnsi"/>
          <w:b/>
        </w:rPr>
        <w:t>PROJECT DEVELOPMENT/ PRE-PROCUREMENT</w:t>
      </w:r>
    </w:p>
    <w:p w14:paraId="4E3F79A6" w14:textId="77777777" w:rsidR="00252F68" w:rsidRDefault="00252F68" w:rsidP="00C504F4">
      <w:pPr>
        <w:pStyle w:val="ListParagraph"/>
        <w:numPr>
          <w:ilvl w:val="3"/>
          <w:numId w:val="30"/>
        </w:numPr>
        <w:tabs>
          <w:tab w:val="left" w:pos="1440"/>
        </w:tabs>
        <w:spacing w:before="120" w:after="120" w:line="240" w:lineRule="auto"/>
        <w:ind w:left="3060" w:hanging="900"/>
        <w:jc w:val="both"/>
        <w:rPr>
          <w:rFonts w:asciiTheme="minorHAnsi" w:hAnsiTheme="minorHAnsi"/>
        </w:rPr>
      </w:pPr>
      <w:r>
        <w:rPr>
          <w:rFonts w:asciiTheme="minorHAnsi" w:hAnsiTheme="minorHAnsi"/>
        </w:rPr>
        <w:t>I</w:t>
      </w:r>
      <w:r w:rsidRPr="00E621DA">
        <w:rPr>
          <w:rFonts w:asciiTheme="minorHAnsi" w:hAnsiTheme="minorHAnsi"/>
        </w:rPr>
        <w:t>dentifying and screening</w:t>
      </w:r>
      <w:r>
        <w:rPr>
          <w:rFonts w:asciiTheme="minorHAnsi" w:hAnsiTheme="minorHAnsi"/>
        </w:rPr>
        <w:t xml:space="preserve"> of proposed projects, determining</w:t>
      </w:r>
      <w:r w:rsidRPr="00E621DA">
        <w:rPr>
          <w:rFonts w:asciiTheme="minorHAnsi" w:hAnsiTheme="minorHAnsi"/>
        </w:rPr>
        <w:t xml:space="preserve"> the best value delivery methods through analysis of technical feasibility, risk assessment, costing, traffic and revenues, operations and maintenance in comparing the various delivery methods.</w:t>
      </w:r>
    </w:p>
    <w:p w14:paraId="742ABE34" w14:textId="77777777" w:rsidR="00252F68" w:rsidRPr="00E621DA" w:rsidRDefault="00252F68" w:rsidP="00C504F4">
      <w:pPr>
        <w:pStyle w:val="ListParagraph"/>
        <w:numPr>
          <w:ilvl w:val="3"/>
          <w:numId w:val="30"/>
        </w:numPr>
        <w:tabs>
          <w:tab w:val="left" w:pos="1440"/>
        </w:tabs>
        <w:spacing w:before="120" w:after="120" w:line="240" w:lineRule="auto"/>
        <w:ind w:left="3060" w:hanging="900"/>
        <w:jc w:val="both"/>
        <w:rPr>
          <w:rFonts w:asciiTheme="minorHAnsi" w:hAnsiTheme="minorHAnsi"/>
        </w:rPr>
      </w:pPr>
      <w:r>
        <w:rPr>
          <w:bCs/>
          <w:iCs/>
        </w:rPr>
        <w:t xml:space="preserve">Developing negotiation strategies, </w:t>
      </w:r>
      <w:r w:rsidRPr="00E621DA">
        <w:rPr>
          <w:bCs/>
          <w:iCs/>
        </w:rPr>
        <w:t>commercial documents, draft agreements,</w:t>
      </w:r>
      <w:r>
        <w:rPr>
          <w:bCs/>
          <w:iCs/>
        </w:rPr>
        <w:t xml:space="preserve"> and </w:t>
      </w:r>
      <w:r w:rsidRPr="00E621DA">
        <w:rPr>
          <w:bCs/>
          <w:iCs/>
        </w:rPr>
        <w:t xml:space="preserve"> associated project exhibits, providing information related to technical and business feasibility and supporting the business case with the Agency on current projects, policy issues, innovative ideas, concepts and industry best practices, both nationally and internationally, that will improve the overall public benefit of any project;</w:t>
      </w:r>
    </w:p>
    <w:p w14:paraId="26CFB61F" w14:textId="77777777" w:rsidR="00252F68" w:rsidRPr="00E621DA" w:rsidRDefault="00252F68" w:rsidP="00C504F4">
      <w:pPr>
        <w:pStyle w:val="ListParagraph"/>
        <w:numPr>
          <w:ilvl w:val="3"/>
          <w:numId w:val="30"/>
        </w:numPr>
        <w:tabs>
          <w:tab w:val="left" w:pos="1440"/>
        </w:tabs>
        <w:spacing w:before="120" w:after="120" w:line="240" w:lineRule="auto"/>
        <w:ind w:left="3060" w:hanging="900"/>
        <w:jc w:val="both"/>
        <w:rPr>
          <w:rFonts w:asciiTheme="minorHAnsi" w:hAnsiTheme="minorHAnsi"/>
        </w:rPr>
      </w:pPr>
      <w:r>
        <w:rPr>
          <w:bCs/>
          <w:iCs/>
        </w:rPr>
        <w:t>P</w:t>
      </w:r>
      <w:r w:rsidRPr="00E621DA">
        <w:rPr>
          <w:bCs/>
          <w:iCs/>
        </w:rPr>
        <w:t>erform</w:t>
      </w:r>
      <w:r>
        <w:rPr>
          <w:bCs/>
          <w:iCs/>
        </w:rPr>
        <w:t>ing</w:t>
      </w:r>
      <w:r w:rsidRPr="00E621DA">
        <w:rPr>
          <w:bCs/>
          <w:iCs/>
        </w:rPr>
        <w:t xml:space="preserve"> technical feasibility analyses, </w:t>
      </w:r>
      <w:r>
        <w:rPr>
          <w:bCs/>
          <w:iCs/>
        </w:rPr>
        <w:t>u</w:t>
      </w:r>
      <w:r w:rsidRPr="00E621DA">
        <w:rPr>
          <w:bCs/>
          <w:iCs/>
        </w:rPr>
        <w:t>nder the direction of the IPD</w:t>
      </w:r>
      <w:r>
        <w:rPr>
          <w:bCs/>
          <w:iCs/>
        </w:rPr>
        <w:t>,</w:t>
      </w:r>
      <w:r w:rsidRPr="00E621DA">
        <w:rPr>
          <w:bCs/>
          <w:iCs/>
        </w:rPr>
        <w:t xml:space="preserve"> to include data related to design and engineering, cost estimating and traffic and reven</w:t>
      </w:r>
      <w:r>
        <w:rPr>
          <w:bCs/>
          <w:iCs/>
        </w:rPr>
        <w:t>ue forecasting;</w:t>
      </w:r>
    </w:p>
    <w:p w14:paraId="098A8607" w14:textId="77777777" w:rsidR="00252F68" w:rsidRPr="00E621DA" w:rsidRDefault="00252F68" w:rsidP="00C504F4">
      <w:pPr>
        <w:pStyle w:val="ListParagraph"/>
        <w:numPr>
          <w:ilvl w:val="3"/>
          <w:numId w:val="30"/>
        </w:numPr>
        <w:tabs>
          <w:tab w:val="left" w:pos="1440"/>
        </w:tabs>
        <w:spacing w:before="120" w:after="120" w:line="240" w:lineRule="auto"/>
        <w:ind w:left="3060" w:hanging="900"/>
        <w:jc w:val="both"/>
        <w:rPr>
          <w:rFonts w:asciiTheme="minorHAnsi" w:hAnsiTheme="minorHAnsi"/>
        </w:rPr>
      </w:pPr>
      <w:r>
        <w:rPr>
          <w:bCs/>
          <w:iCs/>
        </w:rPr>
        <w:t>D</w:t>
      </w:r>
      <w:r w:rsidRPr="00E621DA">
        <w:rPr>
          <w:bCs/>
          <w:iCs/>
        </w:rPr>
        <w:t xml:space="preserve">etermining the bonding and </w:t>
      </w:r>
      <w:r>
        <w:rPr>
          <w:bCs/>
          <w:iCs/>
        </w:rPr>
        <w:t>surety requirements of projects;</w:t>
      </w:r>
    </w:p>
    <w:p w14:paraId="224467F4" w14:textId="77777777" w:rsidR="00252F68" w:rsidRPr="00E621DA" w:rsidRDefault="00252F68" w:rsidP="00252F68">
      <w:pPr>
        <w:pStyle w:val="ListParagraph"/>
        <w:tabs>
          <w:tab w:val="left" w:pos="720"/>
          <w:tab w:val="left" w:pos="1440"/>
        </w:tabs>
        <w:spacing w:before="120" w:after="120" w:line="240" w:lineRule="auto"/>
        <w:ind w:left="2970" w:hanging="810"/>
        <w:jc w:val="both"/>
        <w:rPr>
          <w:rFonts w:asciiTheme="minorHAnsi" w:hAnsiTheme="minorHAnsi"/>
        </w:rPr>
      </w:pPr>
    </w:p>
    <w:p w14:paraId="3554B1F7" w14:textId="77777777" w:rsidR="00252F68" w:rsidRDefault="00252F68" w:rsidP="00C504F4">
      <w:pPr>
        <w:pStyle w:val="ListParagraph"/>
        <w:numPr>
          <w:ilvl w:val="2"/>
          <w:numId w:val="30"/>
        </w:numPr>
        <w:spacing w:before="120" w:after="120" w:line="240" w:lineRule="auto"/>
        <w:jc w:val="both"/>
        <w:rPr>
          <w:rFonts w:asciiTheme="minorHAnsi" w:hAnsiTheme="minorHAnsi"/>
          <w:b/>
        </w:rPr>
      </w:pPr>
      <w:r w:rsidRPr="004B720D">
        <w:rPr>
          <w:rFonts w:asciiTheme="minorHAnsi" w:hAnsiTheme="minorHAnsi"/>
          <w:b/>
        </w:rPr>
        <w:t>PROCUREMENT</w:t>
      </w:r>
    </w:p>
    <w:p w14:paraId="0D3C1EA9" w14:textId="77777777" w:rsidR="00252F68" w:rsidRPr="004B720D" w:rsidRDefault="00252F68" w:rsidP="00C504F4">
      <w:pPr>
        <w:pStyle w:val="ListParagraph"/>
        <w:numPr>
          <w:ilvl w:val="3"/>
          <w:numId w:val="30"/>
        </w:numPr>
        <w:spacing w:before="120" w:after="120" w:line="240" w:lineRule="auto"/>
        <w:ind w:left="3060" w:hanging="900"/>
        <w:jc w:val="both"/>
        <w:rPr>
          <w:rFonts w:asciiTheme="minorHAnsi" w:hAnsiTheme="minorHAnsi"/>
        </w:rPr>
      </w:pPr>
      <w:r>
        <w:rPr>
          <w:bCs/>
          <w:iCs/>
        </w:rPr>
        <w:t>Developing</w:t>
      </w:r>
      <w:r w:rsidRPr="004B720D">
        <w:rPr>
          <w:bCs/>
          <w:iCs/>
        </w:rPr>
        <w:t xml:space="preserve"> technical requirements and the scope of the project to ensure the proper execution of the selected procurement method for said </w:t>
      </w:r>
      <w:r>
        <w:rPr>
          <w:bCs/>
          <w:iCs/>
        </w:rPr>
        <w:t>project;</w:t>
      </w:r>
    </w:p>
    <w:p w14:paraId="5670E946" w14:textId="77777777" w:rsidR="00252F68" w:rsidRPr="004B720D" w:rsidRDefault="00252F68" w:rsidP="00C504F4">
      <w:pPr>
        <w:pStyle w:val="ListParagraph"/>
        <w:numPr>
          <w:ilvl w:val="3"/>
          <w:numId w:val="30"/>
        </w:numPr>
        <w:tabs>
          <w:tab w:val="left" w:pos="3060"/>
          <w:tab w:val="left" w:pos="3150"/>
        </w:tabs>
        <w:spacing w:before="120" w:after="120" w:line="240" w:lineRule="auto"/>
        <w:ind w:left="3060" w:hanging="900"/>
        <w:jc w:val="both"/>
        <w:rPr>
          <w:rFonts w:asciiTheme="minorHAnsi" w:hAnsiTheme="minorHAnsi"/>
        </w:rPr>
      </w:pPr>
      <w:r>
        <w:rPr>
          <w:bCs/>
          <w:iCs/>
        </w:rPr>
        <w:lastRenderedPageBreak/>
        <w:t>R</w:t>
      </w:r>
      <w:r w:rsidRPr="004B720D">
        <w:rPr>
          <w:bCs/>
          <w:iCs/>
        </w:rPr>
        <w:t>eview</w:t>
      </w:r>
      <w:r>
        <w:rPr>
          <w:bCs/>
          <w:iCs/>
        </w:rPr>
        <w:t xml:space="preserve">ing and developing </w:t>
      </w:r>
      <w:r w:rsidRPr="004B720D">
        <w:rPr>
          <w:bCs/>
          <w:iCs/>
        </w:rPr>
        <w:t>technical concepts including design engineering and constructability to ensure the proper execution of the selected procurement method</w:t>
      </w:r>
      <w:r>
        <w:rPr>
          <w:bCs/>
          <w:iCs/>
        </w:rPr>
        <w:t>;</w:t>
      </w:r>
    </w:p>
    <w:p w14:paraId="44B1FEE4" w14:textId="77777777" w:rsidR="00252F68" w:rsidRPr="004B720D" w:rsidRDefault="00252F68" w:rsidP="00C504F4">
      <w:pPr>
        <w:pStyle w:val="ListParagraph"/>
        <w:numPr>
          <w:ilvl w:val="3"/>
          <w:numId w:val="30"/>
        </w:numPr>
        <w:tabs>
          <w:tab w:val="left" w:pos="3060"/>
        </w:tabs>
        <w:spacing w:before="120" w:after="120" w:line="240" w:lineRule="auto"/>
        <w:ind w:left="3052" w:hanging="900"/>
        <w:jc w:val="both"/>
        <w:rPr>
          <w:rFonts w:asciiTheme="minorHAnsi" w:hAnsiTheme="minorHAnsi"/>
        </w:rPr>
      </w:pPr>
      <w:r>
        <w:rPr>
          <w:bCs/>
          <w:iCs/>
        </w:rPr>
        <w:t>Developing and reviewing</w:t>
      </w:r>
      <w:r w:rsidRPr="004B720D">
        <w:rPr>
          <w:bCs/>
          <w:iCs/>
        </w:rPr>
        <w:t xml:space="preserve"> evaluation </w:t>
      </w:r>
      <w:r>
        <w:rPr>
          <w:bCs/>
          <w:iCs/>
        </w:rPr>
        <w:t xml:space="preserve">criteria, </w:t>
      </w:r>
      <w:r w:rsidRPr="004B720D">
        <w:rPr>
          <w:bCs/>
          <w:iCs/>
        </w:rPr>
        <w:t>processes and manuals;</w:t>
      </w:r>
    </w:p>
    <w:p w14:paraId="7B8C5035" w14:textId="77777777" w:rsidR="00252F68" w:rsidRPr="004B720D" w:rsidRDefault="00252F68" w:rsidP="00C504F4">
      <w:pPr>
        <w:pStyle w:val="ListParagraph"/>
        <w:numPr>
          <w:ilvl w:val="3"/>
          <w:numId w:val="30"/>
        </w:numPr>
        <w:tabs>
          <w:tab w:val="left" w:pos="3060"/>
        </w:tabs>
        <w:spacing w:before="120" w:after="120" w:line="240" w:lineRule="auto"/>
        <w:ind w:left="3060" w:hanging="900"/>
        <w:jc w:val="both"/>
        <w:rPr>
          <w:rFonts w:asciiTheme="minorHAnsi" w:hAnsiTheme="minorHAnsi"/>
        </w:rPr>
      </w:pPr>
      <w:r>
        <w:rPr>
          <w:rFonts w:asciiTheme="minorHAnsi" w:hAnsiTheme="minorHAnsi"/>
        </w:rPr>
        <w:t xml:space="preserve">Developing and reviewing </w:t>
      </w:r>
      <w:r w:rsidRPr="004B720D">
        <w:rPr>
          <w:rFonts w:asciiTheme="minorHAnsi" w:hAnsiTheme="minorHAnsi"/>
        </w:rPr>
        <w:t>alternative technical concepts (ATC’s)</w:t>
      </w:r>
    </w:p>
    <w:p w14:paraId="50EE0A39" w14:textId="77777777" w:rsidR="00252F68" w:rsidRPr="004B720D" w:rsidRDefault="00252F68" w:rsidP="00C504F4">
      <w:pPr>
        <w:pStyle w:val="ListParagraph"/>
        <w:numPr>
          <w:ilvl w:val="3"/>
          <w:numId w:val="30"/>
        </w:numPr>
        <w:tabs>
          <w:tab w:val="left" w:pos="3060"/>
        </w:tabs>
        <w:spacing w:before="120" w:after="120" w:line="240" w:lineRule="auto"/>
        <w:ind w:left="3060" w:hanging="900"/>
        <w:jc w:val="both"/>
        <w:rPr>
          <w:rFonts w:asciiTheme="minorHAnsi" w:hAnsiTheme="minorHAnsi"/>
        </w:rPr>
      </w:pPr>
      <w:bookmarkStart w:id="10" w:name="_Hlk532393138"/>
      <w:r w:rsidRPr="004B720D">
        <w:rPr>
          <w:rFonts w:asciiTheme="minorHAnsi" w:hAnsiTheme="minorHAnsi"/>
        </w:rPr>
        <w:t>Review</w:t>
      </w:r>
      <w:r>
        <w:rPr>
          <w:rFonts w:asciiTheme="minorHAnsi" w:hAnsiTheme="minorHAnsi"/>
        </w:rPr>
        <w:t>ing and developing procedures</w:t>
      </w:r>
      <w:r w:rsidRPr="004B720D">
        <w:rPr>
          <w:rFonts w:asciiTheme="minorHAnsi" w:hAnsiTheme="minorHAnsi"/>
        </w:rPr>
        <w:t xml:space="preserve"> and processes;</w:t>
      </w:r>
    </w:p>
    <w:bookmarkEnd w:id="10"/>
    <w:p w14:paraId="570B080B" w14:textId="77777777" w:rsidR="00252F68" w:rsidRPr="004B720D" w:rsidRDefault="00252F68" w:rsidP="00C504F4">
      <w:pPr>
        <w:pStyle w:val="ListParagraph"/>
        <w:numPr>
          <w:ilvl w:val="3"/>
          <w:numId w:val="30"/>
        </w:numPr>
        <w:tabs>
          <w:tab w:val="left" w:pos="3060"/>
        </w:tabs>
        <w:spacing w:before="120" w:after="120" w:line="240" w:lineRule="auto"/>
        <w:ind w:left="3060" w:hanging="900"/>
        <w:jc w:val="both"/>
        <w:rPr>
          <w:rFonts w:asciiTheme="minorHAnsi" w:hAnsiTheme="minorHAnsi"/>
        </w:rPr>
      </w:pPr>
      <w:r>
        <w:rPr>
          <w:bCs/>
          <w:iCs/>
        </w:rPr>
        <w:t>Reviewing and evaluating</w:t>
      </w:r>
      <w:r w:rsidRPr="004B720D">
        <w:rPr>
          <w:bCs/>
          <w:iCs/>
        </w:rPr>
        <w:t xml:space="preserve"> </w:t>
      </w:r>
      <w:r>
        <w:rPr>
          <w:bCs/>
          <w:iCs/>
        </w:rPr>
        <w:t xml:space="preserve">Offeror </w:t>
      </w:r>
      <w:r w:rsidRPr="004B720D">
        <w:rPr>
          <w:bCs/>
          <w:iCs/>
        </w:rPr>
        <w:t>proposals;</w:t>
      </w:r>
    </w:p>
    <w:p w14:paraId="5D4077F1" w14:textId="0C71445F" w:rsidR="00252F68" w:rsidRPr="004B720D" w:rsidRDefault="00252F68" w:rsidP="00C504F4">
      <w:pPr>
        <w:pStyle w:val="ListParagraph"/>
        <w:numPr>
          <w:ilvl w:val="3"/>
          <w:numId w:val="30"/>
        </w:numPr>
        <w:tabs>
          <w:tab w:val="left" w:pos="3060"/>
        </w:tabs>
        <w:spacing w:before="120" w:after="120" w:line="240" w:lineRule="auto"/>
        <w:ind w:left="3060" w:hanging="900"/>
        <w:jc w:val="both"/>
        <w:rPr>
          <w:rFonts w:asciiTheme="minorHAnsi" w:hAnsiTheme="minorHAnsi"/>
        </w:rPr>
      </w:pPr>
      <w:r w:rsidRPr="004B720D">
        <w:rPr>
          <w:rFonts w:asciiTheme="minorHAnsi" w:hAnsiTheme="minorHAnsi"/>
        </w:rPr>
        <w:t>Assist</w:t>
      </w:r>
      <w:r w:rsidR="00412267">
        <w:rPr>
          <w:rFonts w:asciiTheme="minorHAnsi" w:hAnsiTheme="minorHAnsi"/>
        </w:rPr>
        <w:t>ing</w:t>
      </w:r>
      <w:r w:rsidRPr="004B720D">
        <w:rPr>
          <w:rFonts w:asciiTheme="minorHAnsi" w:hAnsiTheme="minorHAnsi"/>
        </w:rPr>
        <w:t xml:space="preserve"> in the negotiation of technical and commercial terms;</w:t>
      </w:r>
    </w:p>
    <w:p w14:paraId="0D46529D" w14:textId="13278676" w:rsidR="00252F68" w:rsidRPr="004B720D" w:rsidRDefault="00252F68" w:rsidP="00C504F4">
      <w:pPr>
        <w:pStyle w:val="ListParagraph"/>
        <w:numPr>
          <w:ilvl w:val="3"/>
          <w:numId w:val="30"/>
        </w:numPr>
        <w:tabs>
          <w:tab w:val="left" w:pos="3060"/>
        </w:tabs>
        <w:spacing w:before="120" w:after="120" w:line="240" w:lineRule="auto"/>
        <w:ind w:left="3060" w:hanging="900"/>
        <w:jc w:val="both"/>
        <w:rPr>
          <w:rFonts w:asciiTheme="minorHAnsi" w:hAnsiTheme="minorHAnsi"/>
        </w:rPr>
      </w:pPr>
      <w:r>
        <w:rPr>
          <w:bCs/>
          <w:iCs/>
        </w:rPr>
        <w:t>F</w:t>
      </w:r>
      <w:r w:rsidRPr="004B720D">
        <w:rPr>
          <w:bCs/>
          <w:iCs/>
        </w:rPr>
        <w:t>inalizing agreements and achieving commercial and financial closings</w:t>
      </w:r>
      <w:r>
        <w:rPr>
          <w:bCs/>
          <w:iCs/>
        </w:rPr>
        <w:t>;</w:t>
      </w:r>
    </w:p>
    <w:p w14:paraId="5DDC0063" w14:textId="77777777" w:rsidR="00252F68" w:rsidRPr="00AE5C9B" w:rsidRDefault="00252F68" w:rsidP="00252F68">
      <w:pPr>
        <w:pStyle w:val="ListParagraph"/>
        <w:tabs>
          <w:tab w:val="left" w:pos="720"/>
          <w:tab w:val="left" w:pos="1440"/>
        </w:tabs>
        <w:spacing w:before="120" w:after="120" w:line="240" w:lineRule="auto"/>
        <w:ind w:left="2970" w:hanging="810"/>
        <w:jc w:val="both"/>
        <w:rPr>
          <w:rFonts w:asciiTheme="minorHAnsi" w:hAnsiTheme="minorHAnsi"/>
        </w:rPr>
      </w:pPr>
    </w:p>
    <w:p w14:paraId="5C07CE60" w14:textId="77777777" w:rsidR="00252F68" w:rsidRPr="004B720D" w:rsidRDefault="00252F68" w:rsidP="00C504F4">
      <w:pPr>
        <w:pStyle w:val="ListParagraph"/>
        <w:numPr>
          <w:ilvl w:val="2"/>
          <w:numId w:val="30"/>
        </w:numPr>
        <w:spacing w:before="120" w:after="120" w:line="240" w:lineRule="auto"/>
        <w:jc w:val="both"/>
        <w:rPr>
          <w:rFonts w:asciiTheme="minorHAnsi" w:hAnsiTheme="minorHAnsi"/>
          <w:b/>
        </w:rPr>
      </w:pPr>
      <w:r w:rsidRPr="004B720D">
        <w:rPr>
          <w:rFonts w:asciiTheme="minorHAnsi" w:hAnsiTheme="minorHAnsi"/>
          <w:b/>
        </w:rPr>
        <w:t xml:space="preserve">POST-AWARD SUPPORT/ ADMINISTRATION </w:t>
      </w:r>
    </w:p>
    <w:p w14:paraId="32850EBE" w14:textId="77777777" w:rsidR="00252F68" w:rsidRPr="004B720D" w:rsidRDefault="00252F68" w:rsidP="00C504F4">
      <w:pPr>
        <w:pStyle w:val="ListParagraph"/>
        <w:numPr>
          <w:ilvl w:val="3"/>
          <w:numId w:val="30"/>
        </w:numPr>
        <w:tabs>
          <w:tab w:val="left" w:pos="720"/>
          <w:tab w:val="left" w:pos="1440"/>
        </w:tabs>
        <w:spacing w:before="120" w:after="120" w:line="240" w:lineRule="auto"/>
        <w:ind w:left="3060" w:hanging="900"/>
        <w:jc w:val="both"/>
        <w:rPr>
          <w:rFonts w:asciiTheme="minorHAnsi" w:hAnsiTheme="minorHAnsi"/>
        </w:rPr>
      </w:pPr>
      <w:r w:rsidRPr="004B720D">
        <w:rPr>
          <w:bCs/>
          <w:iCs/>
        </w:rPr>
        <w:t>Provid</w:t>
      </w:r>
      <w:r>
        <w:rPr>
          <w:bCs/>
          <w:iCs/>
        </w:rPr>
        <w:t>ing</w:t>
      </w:r>
      <w:r w:rsidRPr="004B720D">
        <w:rPr>
          <w:bCs/>
          <w:iCs/>
        </w:rPr>
        <w:t xml:space="preserve"> document control support and information technology support services including, but not limited to, electronic and print management</w:t>
      </w:r>
      <w:r>
        <w:rPr>
          <w:bCs/>
          <w:iCs/>
        </w:rPr>
        <w:t>;</w:t>
      </w:r>
    </w:p>
    <w:p w14:paraId="478240F2" w14:textId="598D0460" w:rsidR="00252F68" w:rsidRPr="00252F68" w:rsidRDefault="00252F68" w:rsidP="00C504F4">
      <w:pPr>
        <w:pStyle w:val="ListParagraph"/>
        <w:numPr>
          <w:ilvl w:val="3"/>
          <w:numId w:val="30"/>
        </w:numPr>
        <w:tabs>
          <w:tab w:val="left" w:pos="720"/>
          <w:tab w:val="left" w:pos="1440"/>
        </w:tabs>
        <w:spacing w:before="120" w:after="120" w:line="240" w:lineRule="auto"/>
        <w:ind w:left="3060" w:hanging="900"/>
        <w:jc w:val="both"/>
        <w:rPr>
          <w:rFonts w:asciiTheme="minorHAnsi" w:hAnsiTheme="minorHAnsi"/>
        </w:rPr>
      </w:pPr>
      <w:r>
        <w:rPr>
          <w:bCs/>
          <w:iCs/>
        </w:rPr>
        <w:t>Providing</w:t>
      </w:r>
      <w:r w:rsidRPr="004B720D">
        <w:rPr>
          <w:bCs/>
          <w:iCs/>
        </w:rPr>
        <w:t xml:space="preserve"> long-term project monitoring services, as needed by the Owner Agency and/or on behalf of the Agency, to assist in the </w:t>
      </w:r>
      <w:r w:rsidR="00412267">
        <w:rPr>
          <w:bCs/>
          <w:iCs/>
        </w:rPr>
        <w:t xml:space="preserve">administration and oversight of </w:t>
      </w:r>
      <w:r>
        <w:rPr>
          <w:bCs/>
          <w:iCs/>
        </w:rPr>
        <w:t>agreement</w:t>
      </w:r>
      <w:r w:rsidR="00412267">
        <w:rPr>
          <w:bCs/>
          <w:iCs/>
        </w:rPr>
        <w:t>s</w:t>
      </w:r>
      <w:r>
        <w:rPr>
          <w:bCs/>
          <w:iCs/>
        </w:rPr>
        <w:t>; and</w:t>
      </w:r>
    </w:p>
    <w:p w14:paraId="2961D8F2" w14:textId="3BE1262C" w:rsidR="00252F68" w:rsidRPr="00252F68" w:rsidRDefault="00252F68" w:rsidP="00C504F4">
      <w:pPr>
        <w:pStyle w:val="ListParagraph"/>
        <w:numPr>
          <w:ilvl w:val="3"/>
          <w:numId w:val="30"/>
        </w:numPr>
        <w:tabs>
          <w:tab w:val="left" w:pos="720"/>
          <w:tab w:val="left" w:pos="1440"/>
        </w:tabs>
        <w:spacing w:before="120" w:after="120" w:line="240" w:lineRule="auto"/>
        <w:ind w:left="3060" w:hanging="900"/>
        <w:jc w:val="both"/>
        <w:rPr>
          <w:rFonts w:asciiTheme="minorHAnsi" w:hAnsiTheme="minorHAnsi"/>
        </w:rPr>
      </w:pPr>
      <w:r w:rsidRPr="00252F68">
        <w:rPr>
          <w:bCs/>
          <w:iCs/>
        </w:rPr>
        <w:t>Providing auditing services to monitor accuracy and integrity of technical performance requirements under existing agreements.</w:t>
      </w:r>
    </w:p>
    <w:p w14:paraId="6E675986" w14:textId="77777777" w:rsidR="00BF65E1" w:rsidRPr="00BF65E1" w:rsidRDefault="00D80661"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0F65C5">
        <w:rPr>
          <w:rFonts w:asciiTheme="minorHAnsi" w:hAnsiTheme="minorHAnsi"/>
          <w:b/>
        </w:rPr>
        <w:t>’S PROPOSED SOLUTION TO MEET THE STATE’S REQUIREMENTS:</w:t>
      </w:r>
      <w:r w:rsidR="00EC7CD7">
        <w:rPr>
          <w:rFonts w:asciiTheme="minorHAnsi" w:hAnsiTheme="minorHAnsi"/>
          <w:b/>
        </w:rPr>
        <w:t xml:space="preserve">  </w:t>
      </w:r>
      <w:r w:rsidR="00EC7CD7">
        <w:rPr>
          <w:rFonts w:asciiTheme="minorHAnsi" w:hAnsiTheme="minorHAnsi"/>
        </w:rPr>
        <w:t>Please either respond in the space below or in</w:t>
      </w:r>
      <w:r w:rsidR="00463323">
        <w:rPr>
          <w:rFonts w:asciiTheme="minorHAnsi" w:hAnsiTheme="minorHAnsi"/>
        </w:rPr>
        <w:t xml:space="preserve"> the following prescribed format</w:t>
      </w:r>
      <w:r w:rsidR="00EC7CD7">
        <w:rPr>
          <w:rFonts w:asciiTheme="minorHAnsi" w:hAnsiTheme="minorHAnsi"/>
        </w:rPr>
        <w:t xml:space="preserve">:  </w:t>
      </w:r>
      <w:r w:rsidR="00BF65E1" w:rsidRPr="00BF65E1">
        <w:rPr>
          <w:rFonts w:asciiTheme="minorHAnsi" w:hAnsiTheme="minorHAnsi"/>
          <w:b/>
          <w:bCs/>
          <w:u w:val="single"/>
        </w:rPr>
        <w:t>MS Word or Adobe PDF</w:t>
      </w:r>
    </w:p>
    <w:p w14:paraId="29CE3402" w14:textId="1D3487FB" w:rsidR="000F65C5" w:rsidRPr="00D26420" w:rsidRDefault="00BF65E1" w:rsidP="00BF65E1">
      <w:pPr>
        <w:pStyle w:val="ListParagraph"/>
        <w:tabs>
          <w:tab w:val="left" w:pos="1440"/>
        </w:tabs>
        <w:spacing w:before="240" w:line="23" w:lineRule="atLeast"/>
        <w:ind w:left="1440"/>
        <w:contextualSpacing w:val="0"/>
        <w:jc w:val="both"/>
        <w:rPr>
          <w:rFonts w:asciiTheme="minorHAnsi" w:hAnsiTheme="minorHAnsi"/>
          <w:b/>
        </w:rPr>
      </w:pPr>
      <w:r w:rsidRPr="00BF65E1">
        <w:rPr>
          <w:rFonts w:asciiTheme="minorHAnsi" w:hAnsiTheme="minorHAnsi"/>
          <w:bCs/>
        </w:rPr>
        <w:t>Offeror must describe in detail the proposed solution, and must also use IDOT’s comprehensive list of Mandatory and Responsive elements in</w:t>
      </w:r>
      <w:r w:rsidRPr="00BF65E1">
        <w:rPr>
          <w:rFonts w:asciiTheme="minorHAnsi" w:hAnsiTheme="minorHAnsi"/>
          <w:b/>
        </w:rPr>
        <w:t xml:space="preserve"> Section B.4.3</w:t>
      </w:r>
      <w:r w:rsidR="00EC7CD7">
        <w:rPr>
          <w:rFonts w:asciiTheme="minorHAnsi" w:hAnsiTheme="minorHAnsi"/>
          <w:b/>
        </w:rPr>
        <w:t xml:space="preserve">  </w:t>
      </w:r>
    </w:p>
    <w:p w14:paraId="66AE0A30" w14:textId="77777777" w:rsidR="000F65C5" w:rsidRPr="00D26420" w:rsidRDefault="000F65C5" w:rsidP="000F65C5">
      <w:pPr>
        <w:pStyle w:val="ListParagraph"/>
        <w:tabs>
          <w:tab w:val="left" w:pos="720"/>
          <w:tab w:val="left" w:pos="1440"/>
        </w:tabs>
        <w:spacing w:before="240" w:line="23" w:lineRule="atLeast"/>
        <w:contextualSpacing w:val="0"/>
        <w:jc w:val="both"/>
        <w:rPr>
          <w:rFonts w:asciiTheme="minorHAnsi" w:hAnsiTheme="minorHAnsi"/>
          <w:b/>
        </w:rPr>
      </w:pPr>
      <w:r>
        <w:rPr>
          <w:rFonts w:asciiTheme="minorHAnsi" w:hAnsiTheme="minorHAnsi"/>
          <w:b/>
        </w:rPr>
        <w:tab/>
      </w:r>
      <w:sdt>
        <w:sdtPr>
          <w:alias w:val="V-Insert Proposal or reference Attachment"/>
          <w:tag w:val="V-Insert Proposal or reference Attachment"/>
          <w:id w:val="1853836803"/>
          <w:placeholder>
            <w:docPart w:val="CD0B95181F3344DF86D889E546E29047"/>
          </w:placeholder>
          <w:showingPlcHdr/>
        </w:sdtPr>
        <w:sdtEndPr/>
        <w:sdtContent>
          <w:r w:rsidRPr="000F65C5">
            <w:rPr>
              <w:rStyle w:val="PlaceholderText"/>
              <w:color w:val="FF0000"/>
            </w:rPr>
            <w:t>Click here to enter text.</w:t>
          </w:r>
        </w:sdtContent>
      </w:sdt>
    </w:p>
    <w:p w14:paraId="3DC9CEFF" w14:textId="72CD0B77" w:rsidR="000B68F5" w:rsidRPr="00A90115" w:rsidRDefault="008064CB" w:rsidP="00A90115">
      <w:pPr>
        <w:pStyle w:val="ListParagraph"/>
        <w:numPr>
          <w:ilvl w:val="1"/>
          <w:numId w:val="13"/>
        </w:numPr>
        <w:tabs>
          <w:tab w:val="left" w:pos="1440"/>
        </w:tabs>
        <w:spacing w:before="120" w:after="120" w:line="240" w:lineRule="auto"/>
        <w:ind w:left="1440"/>
        <w:contextualSpacing w:val="0"/>
        <w:jc w:val="both"/>
      </w:pPr>
      <w:r w:rsidRPr="000B68F5">
        <w:rPr>
          <w:rFonts w:asciiTheme="minorHAnsi" w:hAnsiTheme="minorHAnsi"/>
          <w:b/>
        </w:rPr>
        <w:t>MILESTONES AND DELIVERABLES:</w:t>
      </w:r>
      <w:r w:rsidRPr="000B68F5">
        <w:rPr>
          <w:rFonts w:asciiTheme="minorHAnsi" w:hAnsiTheme="minorHAnsi"/>
        </w:rPr>
        <w:t xml:space="preserve">  </w:t>
      </w:r>
      <w:bookmarkStart w:id="11" w:name="_Hlk533068534"/>
      <w:r w:rsidR="00A90115">
        <w:t>T</w:t>
      </w:r>
      <w:r w:rsidR="00A90115" w:rsidRPr="005D79FC">
        <w:t xml:space="preserve">he selected </w:t>
      </w:r>
      <w:r w:rsidR="00A90115">
        <w:t>O</w:t>
      </w:r>
      <w:r w:rsidR="00A90115" w:rsidRPr="005D79FC">
        <w:t>fferor will be expected to deliver all or parts of the services</w:t>
      </w:r>
      <w:r w:rsidR="00A90115">
        <w:t xml:space="preserve"> (outlined above in </w:t>
      </w:r>
      <w:r w:rsidR="00A90115" w:rsidRPr="003309AF">
        <w:t>Section 1.2</w:t>
      </w:r>
      <w:r w:rsidR="00A90115">
        <w:t>.</w:t>
      </w:r>
      <w:r w:rsidR="00A90115" w:rsidRPr="005D79FC">
        <w:t>) as needed and as d</w:t>
      </w:r>
      <w:r w:rsidR="00A90115">
        <w:t>irected by the Agency on a T</w:t>
      </w:r>
      <w:r w:rsidR="00A90115" w:rsidRPr="005D79FC">
        <w:t xml:space="preserve">ask </w:t>
      </w:r>
      <w:r w:rsidR="00A90115">
        <w:t>O</w:t>
      </w:r>
      <w:r w:rsidR="00A90115" w:rsidRPr="005D79FC">
        <w:t>rder basis.  The Agency will identify the scope of services required, schedule, and milestones and deliverables at the time of</w:t>
      </w:r>
      <w:r w:rsidR="00A90115">
        <w:t xml:space="preserve"> the issuance of each Task O</w:t>
      </w:r>
      <w:r w:rsidR="00A90115" w:rsidRPr="005D79FC">
        <w:t xml:space="preserve">rder.  </w:t>
      </w:r>
      <w:r w:rsidR="00A90115">
        <w:t xml:space="preserve">A sample copy of the </w:t>
      </w:r>
      <w:r w:rsidR="00A90115" w:rsidRPr="005D79FC">
        <w:t xml:space="preserve">Task </w:t>
      </w:r>
      <w:r w:rsidR="00A90115">
        <w:t>O</w:t>
      </w:r>
      <w:r w:rsidR="00A90115" w:rsidRPr="005D79FC">
        <w:t>rder f</w:t>
      </w:r>
      <w:r w:rsidR="00A90115">
        <w:t xml:space="preserve">orm is included in </w:t>
      </w:r>
      <w:r w:rsidR="00A90115" w:rsidRPr="005D79FC">
        <w:rPr>
          <w:b/>
        </w:rPr>
        <w:t xml:space="preserve">Attachment </w:t>
      </w:r>
      <w:r w:rsidR="006B43CF">
        <w:rPr>
          <w:b/>
        </w:rPr>
        <w:t>NN</w:t>
      </w:r>
      <w:r w:rsidR="00A90115">
        <w:t xml:space="preserve">.  </w:t>
      </w:r>
      <w:bookmarkEnd w:id="11"/>
    </w:p>
    <w:p w14:paraId="222AEBDF" w14:textId="300BDCC8" w:rsidR="00A90115" w:rsidRPr="005D79FC" w:rsidRDefault="00D80661" w:rsidP="00A90115">
      <w:pPr>
        <w:pStyle w:val="ListParagraph"/>
        <w:widowControl w:val="0"/>
        <w:numPr>
          <w:ilvl w:val="1"/>
          <w:numId w:val="13"/>
        </w:numPr>
        <w:tabs>
          <w:tab w:val="left" w:pos="1440"/>
          <w:tab w:val="left" w:pos="1530"/>
        </w:tabs>
        <w:kinsoku w:val="0"/>
        <w:overflowPunct w:val="0"/>
        <w:autoSpaceDE w:val="0"/>
        <w:autoSpaceDN w:val="0"/>
        <w:adjustRightInd w:val="0"/>
        <w:spacing w:before="120" w:after="120" w:line="240" w:lineRule="auto"/>
        <w:ind w:left="1440" w:right="114"/>
        <w:contextualSpacing w:val="0"/>
        <w:jc w:val="both"/>
        <w:rPr>
          <w:rFonts w:asciiTheme="minorHAnsi" w:eastAsia="Times New Roman" w:hAnsiTheme="minorHAnsi" w:cs="Arial"/>
        </w:rPr>
      </w:pPr>
      <w:r>
        <w:rPr>
          <w:rFonts w:asciiTheme="minorHAnsi" w:hAnsiTheme="minorHAnsi"/>
          <w:b/>
        </w:rPr>
        <w:t>OFFEROR</w:t>
      </w:r>
      <w:r w:rsidR="008064CB" w:rsidRPr="000B68F5">
        <w:rPr>
          <w:rFonts w:asciiTheme="minorHAnsi" w:hAnsiTheme="minorHAnsi"/>
          <w:b/>
        </w:rPr>
        <w:t xml:space="preserve"> / STAFF SPECIFICATIONS:</w:t>
      </w:r>
      <w:r w:rsidR="00DA687D" w:rsidRPr="000B68F5">
        <w:rPr>
          <w:rFonts w:asciiTheme="minorHAnsi" w:hAnsiTheme="minorHAnsi"/>
        </w:rPr>
        <w:t xml:space="preserve"> </w:t>
      </w:r>
      <w:r w:rsidR="00DA687D" w:rsidRPr="000B68F5">
        <w:rPr>
          <w:rFonts w:asciiTheme="minorHAnsi" w:hAnsiTheme="minorHAnsi"/>
          <w:b/>
        </w:rPr>
        <w:t xml:space="preserve"> </w:t>
      </w:r>
      <w:r w:rsidR="00A90115" w:rsidRPr="005D79FC">
        <w:rPr>
          <w:rFonts w:asciiTheme="minorHAnsi" w:eastAsia="Times New Roman" w:hAnsiTheme="minorHAnsi" w:cs="Arial"/>
        </w:rPr>
        <w:t xml:space="preserve">The Agency desires to be on the cutting edge of innovative methods to assist in the delivery of surface transportation and related projects, and is seeking Technical and Program Management Advisors  for a wide variety of P3 and DB transactions for advancement of its IPD program. The Offeror shall be a firm that has the expertise and experience in advising clients like the Agency in the development, delivery, and implementation of </w:t>
      </w:r>
      <w:r w:rsidR="00412267">
        <w:rPr>
          <w:rFonts w:asciiTheme="minorHAnsi" w:eastAsia="Times New Roman" w:hAnsiTheme="minorHAnsi" w:cs="Arial"/>
        </w:rPr>
        <w:t xml:space="preserve">APD </w:t>
      </w:r>
      <w:r w:rsidR="00A90115" w:rsidRPr="005D79FC">
        <w:rPr>
          <w:rFonts w:asciiTheme="minorHAnsi" w:eastAsia="Times New Roman" w:hAnsiTheme="minorHAnsi" w:cs="Arial"/>
        </w:rPr>
        <w:t xml:space="preserve">transportation projects.  </w:t>
      </w:r>
    </w:p>
    <w:p w14:paraId="63A78EF2" w14:textId="409AFF3F" w:rsidR="00A90115" w:rsidRDefault="00A90115" w:rsidP="00A9011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1440" w:right="114"/>
        <w:contextualSpacing/>
        <w:jc w:val="both"/>
        <w:rPr>
          <w:rFonts w:asciiTheme="minorHAnsi" w:eastAsia="Times New Roman" w:hAnsiTheme="minorHAnsi" w:cs="Arial"/>
        </w:rPr>
      </w:pPr>
      <w:r w:rsidRPr="006F3650">
        <w:rPr>
          <w:rFonts w:asciiTheme="minorHAnsi" w:eastAsia="Times New Roman" w:hAnsiTheme="minorHAnsi" w:cs="Arial"/>
        </w:rPr>
        <w:t xml:space="preserve">The </w:t>
      </w:r>
      <w:r>
        <w:rPr>
          <w:rFonts w:asciiTheme="minorHAnsi" w:eastAsia="Times New Roman" w:hAnsiTheme="minorHAnsi" w:cs="Arial"/>
        </w:rPr>
        <w:t>Offeror</w:t>
      </w:r>
      <w:r w:rsidRPr="006F3650">
        <w:rPr>
          <w:rFonts w:asciiTheme="minorHAnsi" w:eastAsia="Times New Roman" w:hAnsiTheme="minorHAnsi" w:cs="Arial"/>
        </w:rPr>
        <w:t xml:space="preserve">’s </w:t>
      </w:r>
      <w:r>
        <w:rPr>
          <w:rFonts w:asciiTheme="minorHAnsi" w:eastAsia="Times New Roman" w:hAnsiTheme="minorHAnsi" w:cs="Arial"/>
        </w:rPr>
        <w:t>Mandatory</w:t>
      </w:r>
      <w:r w:rsidRPr="006F3650">
        <w:rPr>
          <w:rFonts w:asciiTheme="minorHAnsi" w:eastAsia="Times New Roman" w:hAnsiTheme="minorHAnsi" w:cs="Arial"/>
        </w:rPr>
        <w:t xml:space="preserve"> Technical </w:t>
      </w:r>
      <w:r>
        <w:rPr>
          <w:rFonts w:asciiTheme="minorHAnsi" w:eastAsia="Times New Roman" w:hAnsiTheme="minorHAnsi" w:cs="Arial"/>
        </w:rPr>
        <w:t xml:space="preserve">Advisor </w:t>
      </w:r>
      <w:r w:rsidRPr="006F3650">
        <w:rPr>
          <w:rFonts w:asciiTheme="minorHAnsi" w:eastAsia="Times New Roman" w:hAnsiTheme="minorHAnsi" w:cs="Arial"/>
        </w:rPr>
        <w:t xml:space="preserve">personnel shall be permanently assigned to </w:t>
      </w:r>
      <w:r w:rsidR="00412267">
        <w:rPr>
          <w:rFonts w:asciiTheme="minorHAnsi" w:eastAsia="Times New Roman" w:hAnsiTheme="minorHAnsi" w:cs="Arial"/>
        </w:rPr>
        <w:t>a</w:t>
      </w:r>
      <w:r w:rsidRPr="006F3650">
        <w:rPr>
          <w:rFonts w:asciiTheme="minorHAnsi" w:eastAsia="Times New Roman" w:hAnsiTheme="minorHAnsi" w:cs="Arial"/>
        </w:rPr>
        <w:t xml:space="preserve"> </w:t>
      </w:r>
      <w:r w:rsidR="00412267">
        <w:rPr>
          <w:rFonts w:asciiTheme="minorHAnsi" w:eastAsia="Times New Roman" w:hAnsiTheme="minorHAnsi" w:cs="Arial"/>
        </w:rPr>
        <w:t>p</w:t>
      </w:r>
      <w:r w:rsidRPr="006F3650">
        <w:rPr>
          <w:rFonts w:asciiTheme="minorHAnsi" w:eastAsia="Times New Roman" w:hAnsiTheme="minorHAnsi" w:cs="Arial"/>
        </w:rPr>
        <w:t xml:space="preserve">roject as long as the </w:t>
      </w:r>
      <w:r>
        <w:rPr>
          <w:rFonts w:asciiTheme="minorHAnsi" w:eastAsia="Times New Roman" w:hAnsiTheme="minorHAnsi" w:cs="Arial"/>
        </w:rPr>
        <w:t>Agency</w:t>
      </w:r>
      <w:r w:rsidRPr="006F3650">
        <w:rPr>
          <w:rFonts w:asciiTheme="minorHAnsi" w:eastAsia="Times New Roman" w:hAnsiTheme="minorHAnsi" w:cs="Arial"/>
        </w:rPr>
        <w:t xml:space="preserve"> determines that there is a need for their presence on the project or the </w:t>
      </w:r>
      <w:r>
        <w:rPr>
          <w:rFonts w:asciiTheme="minorHAnsi" w:eastAsia="Times New Roman" w:hAnsiTheme="minorHAnsi" w:cs="Arial"/>
        </w:rPr>
        <w:t>Agency</w:t>
      </w:r>
      <w:r w:rsidRPr="006F3650">
        <w:rPr>
          <w:rFonts w:asciiTheme="minorHAnsi" w:eastAsia="Times New Roman" w:hAnsiTheme="minorHAnsi" w:cs="Arial"/>
        </w:rPr>
        <w:t xml:space="preserve"> agrees upon replacement personnel or determines that the position is no longer needed. The availability of </w:t>
      </w:r>
      <w:r>
        <w:rPr>
          <w:rFonts w:asciiTheme="minorHAnsi" w:eastAsia="Times New Roman" w:hAnsiTheme="minorHAnsi" w:cs="Arial"/>
        </w:rPr>
        <w:t>Mandatory</w:t>
      </w:r>
      <w:r w:rsidRPr="006F3650">
        <w:rPr>
          <w:rFonts w:asciiTheme="minorHAnsi" w:eastAsia="Times New Roman" w:hAnsiTheme="minorHAnsi" w:cs="Arial"/>
        </w:rPr>
        <w:t xml:space="preserve"> personnel shall be flexible to meet the needs of the </w:t>
      </w:r>
      <w:r>
        <w:rPr>
          <w:rFonts w:asciiTheme="minorHAnsi" w:eastAsia="Times New Roman" w:hAnsiTheme="minorHAnsi" w:cs="Arial"/>
        </w:rPr>
        <w:t>Agency</w:t>
      </w:r>
      <w:r w:rsidRPr="006F3650">
        <w:rPr>
          <w:rFonts w:asciiTheme="minorHAnsi" w:eastAsia="Times New Roman" w:hAnsiTheme="minorHAnsi" w:cs="Arial"/>
        </w:rPr>
        <w:t xml:space="preserve">. Unauthorized changes to the Technical and Program Manager personnel during the selection process may result in the elimination of their team from further consideration. If the </w:t>
      </w:r>
      <w:r>
        <w:rPr>
          <w:rFonts w:asciiTheme="minorHAnsi" w:eastAsia="Times New Roman" w:hAnsiTheme="minorHAnsi" w:cs="Arial"/>
        </w:rPr>
        <w:t>Offeror</w:t>
      </w:r>
      <w:r w:rsidRPr="006F3650">
        <w:rPr>
          <w:rFonts w:asciiTheme="minorHAnsi" w:eastAsia="Times New Roman" w:hAnsiTheme="minorHAnsi" w:cs="Arial"/>
        </w:rPr>
        <w:t xml:space="preserve"> is awarded this contract, unauthorized changes to any individuals identified as </w:t>
      </w:r>
      <w:r>
        <w:rPr>
          <w:rFonts w:asciiTheme="minorHAnsi" w:eastAsia="Times New Roman" w:hAnsiTheme="minorHAnsi" w:cs="Arial"/>
        </w:rPr>
        <w:t>Mandatory</w:t>
      </w:r>
      <w:r w:rsidRPr="006F3650">
        <w:rPr>
          <w:rFonts w:asciiTheme="minorHAnsi" w:eastAsia="Times New Roman" w:hAnsiTheme="minorHAnsi" w:cs="Arial"/>
        </w:rPr>
        <w:t xml:space="preserve"> personnel in the RFP may be considered a breach of contract and result in</w:t>
      </w:r>
      <w:r w:rsidRPr="006F3650">
        <w:rPr>
          <w:rFonts w:asciiTheme="minorHAnsi" w:eastAsia="Times New Roman" w:hAnsiTheme="minorHAnsi" w:cs="Arial"/>
          <w:spacing w:val="-26"/>
        </w:rPr>
        <w:t xml:space="preserve"> </w:t>
      </w:r>
      <w:r w:rsidRPr="006F3650">
        <w:rPr>
          <w:rFonts w:asciiTheme="minorHAnsi" w:eastAsia="Times New Roman" w:hAnsiTheme="minorHAnsi" w:cs="Arial"/>
        </w:rPr>
        <w:t>termination.</w:t>
      </w:r>
    </w:p>
    <w:p w14:paraId="2E23B7F3" w14:textId="77777777" w:rsidR="00A90115" w:rsidRDefault="00A90115" w:rsidP="00A90115">
      <w:pPr>
        <w:pStyle w:val="ListParagraph"/>
        <w:tabs>
          <w:tab w:val="left" w:pos="1440"/>
        </w:tabs>
        <w:spacing w:before="240" w:line="23" w:lineRule="atLeast"/>
        <w:ind w:left="1440"/>
        <w:contextualSpacing w:val="0"/>
        <w:jc w:val="both"/>
        <w:rPr>
          <w:rFonts w:asciiTheme="minorHAnsi" w:eastAsia="Times New Roman" w:hAnsiTheme="minorHAnsi" w:cs="Arial"/>
        </w:rPr>
      </w:pPr>
      <w:r w:rsidRPr="009F7ED9">
        <w:t xml:space="preserve">Provide an organizational chart showing all professional and support staff to be used on a contract awarded from this RFP.  Submit a staffing plan, which clearly illustrates the key elements of the organizational structure proposed to accomplish the work of the contract.  </w:t>
      </w:r>
    </w:p>
    <w:p w14:paraId="0216D446" w14:textId="4890F961" w:rsidR="00E70FCD" w:rsidRDefault="00A90115" w:rsidP="00A90115">
      <w:pPr>
        <w:pStyle w:val="ListParagraph"/>
        <w:tabs>
          <w:tab w:val="left" w:pos="1440"/>
        </w:tabs>
        <w:spacing w:before="120" w:after="120" w:line="240" w:lineRule="auto"/>
        <w:ind w:left="1440"/>
        <w:jc w:val="both"/>
        <w:rPr>
          <w:rFonts w:asciiTheme="minorHAnsi" w:eastAsia="Times New Roman" w:hAnsiTheme="minorHAnsi" w:cs="Arial"/>
        </w:rPr>
      </w:pPr>
      <w:r w:rsidRPr="00600C4B">
        <w:rPr>
          <w:rFonts w:asciiTheme="minorHAnsi" w:eastAsia="Times New Roman" w:hAnsiTheme="minorHAnsi" w:cs="Arial"/>
        </w:rPr>
        <w:t xml:space="preserve">The </w:t>
      </w:r>
      <w:r>
        <w:rPr>
          <w:rFonts w:asciiTheme="minorHAnsi" w:eastAsia="Times New Roman" w:hAnsiTheme="minorHAnsi" w:cs="Arial"/>
        </w:rPr>
        <w:t>Offeror</w:t>
      </w:r>
      <w:r w:rsidRPr="00600C4B">
        <w:rPr>
          <w:rFonts w:asciiTheme="minorHAnsi" w:eastAsia="Times New Roman" w:hAnsiTheme="minorHAnsi" w:cs="Arial"/>
        </w:rPr>
        <w:t xml:space="preserve"> must provide documentation in its proposal indicating staff has the required qualifications and experience indicated in each section below.</w:t>
      </w:r>
    </w:p>
    <w:p w14:paraId="6D96035C" w14:textId="77777777" w:rsidR="00A90115" w:rsidRDefault="00A90115" w:rsidP="00A90115">
      <w:pPr>
        <w:pStyle w:val="ListParagraph"/>
        <w:tabs>
          <w:tab w:val="left" w:pos="1440"/>
        </w:tabs>
        <w:spacing w:before="120" w:after="120" w:line="240" w:lineRule="auto"/>
        <w:ind w:left="1440"/>
        <w:jc w:val="both"/>
        <w:rPr>
          <w:rFonts w:asciiTheme="minorHAnsi" w:eastAsia="Times New Roman" w:hAnsiTheme="minorHAnsi" w:cs="Arial"/>
        </w:rPr>
      </w:pPr>
    </w:p>
    <w:p w14:paraId="06F8D4FC" w14:textId="77777777" w:rsidR="00A90115" w:rsidRDefault="00A90115" w:rsidP="00A90115">
      <w:pPr>
        <w:pStyle w:val="ListParagraph"/>
        <w:widowControl w:val="0"/>
        <w:numPr>
          <w:ilvl w:val="2"/>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right="115"/>
        <w:jc w:val="both"/>
        <w:rPr>
          <w:rFonts w:asciiTheme="minorHAnsi" w:eastAsia="Times New Roman" w:hAnsiTheme="minorHAnsi" w:cs="Arial"/>
        </w:rPr>
      </w:pPr>
      <w:r w:rsidRPr="00600C4B">
        <w:rPr>
          <w:rFonts w:asciiTheme="minorHAnsi" w:eastAsia="Times New Roman" w:hAnsiTheme="minorHAnsi" w:cs="Arial"/>
          <w:b/>
        </w:rPr>
        <w:t xml:space="preserve">GENERAL </w:t>
      </w:r>
      <w:r>
        <w:rPr>
          <w:rFonts w:asciiTheme="minorHAnsi" w:eastAsia="Times New Roman" w:hAnsiTheme="minorHAnsi" w:cs="Arial"/>
          <w:b/>
        </w:rPr>
        <w:t>OFFEROR</w:t>
      </w:r>
      <w:r w:rsidRPr="00600C4B">
        <w:rPr>
          <w:rFonts w:asciiTheme="minorHAnsi" w:eastAsia="Times New Roman" w:hAnsiTheme="minorHAnsi" w:cs="Arial"/>
          <w:b/>
        </w:rPr>
        <w:t xml:space="preserve"> QUALIFICATIONS</w:t>
      </w:r>
      <w:r w:rsidRPr="00600C4B">
        <w:rPr>
          <w:rFonts w:asciiTheme="minorHAnsi" w:eastAsia="Times New Roman" w:hAnsiTheme="minorHAnsi" w:cs="Arial"/>
        </w:rPr>
        <w:t>:</w:t>
      </w:r>
      <w:r>
        <w:rPr>
          <w:rFonts w:asciiTheme="minorHAnsi" w:eastAsia="Times New Roman" w:hAnsiTheme="minorHAnsi" w:cs="Arial"/>
        </w:rPr>
        <w:t xml:space="preserve"> Offeror must have the following:</w:t>
      </w:r>
    </w:p>
    <w:p w14:paraId="130F7688" w14:textId="72483180" w:rsidR="00A90115" w:rsidRPr="00380E93" w:rsidRDefault="00A90115" w:rsidP="00A90115">
      <w:pPr>
        <w:pStyle w:val="ListParagraph"/>
        <w:widowControl w:val="0"/>
        <w:tabs>
          <w:tab w:val="left" w:pos="0"/>
          <w:tab w:val="left" w:pos="21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7" w:right="115" w:hanging="907"/>
        <w:jc w:val="both"/>
        <w:rPr>
          <w:rFonts w:asciiTheme="minorHAnsi" w:eastAsia="Times New Roman" w:hAnsiTheme="minorHAnsi" w:cs="Arial"/>
        </w:rPr>
      </w:pPr>
      <w:r w:rsidRPr="00380E93">
        <w:rPr>
          <w:rFonts w:asciiTheme="minorHAnsi" w:eastAsia="Times New Roman" w:hAnsiTheme="minorHAnsi" w:cs="Arial"/>
        </w:rPr>
        <w:t>1.5.1.1.</w:t>
      </w:r>
      <w:r w:rsidRPr="00380E93">
        <w:rPr>
          <w:rFonts w:asciiTheme="minorHAnsi" w:eastAsia="Times New Roman" w:hAnsiTheme="minorHAnsi" w:cs="Arial"/>
        </w:rPr>
        <w:tab/>
      </w:r>
      <w:bookmarkStart w:id="12" w:name="_Hlk532371686"/>
      <w:r w:rsidRPr="00380E93">
        <w:rPr>
          <w:rFonts w:asciiTheme="minorHAnsi" w:eastAsia="Times New Roman" w:hAnsiTheme="minorHAnsi" w:cs="Arial"/>
        </w:rPr>
        <w:t xml:space="preserve">Expertise and experience in advising clients like the </w:t>
      </w:r>
      <w:r>
        <w:rPr>
          <w:rFonts w:asciiTheme="minorHAnsi" w:eastAsia="Times New Roman" w:hAnsiTheme="minorHAnsi" w:cs="Arial"/>
        </w:rPr>
        <w:t>Agency</w:t>
      </w:r>
      <w:r w:rsidRPr="00380E93">
        <w:rPr>
          <w:rFonts w:asciiTheme="minorHAnsi" w:eastAsia="Times New Roman" w:hAnsiTheme="minorHAnsi" w:cs="Arial"/>
        </w:rPr>
        <w:t xml:space="preserve"> in the development and </w:t>
      </w:r>
      <w:r w:rsidR="00412267">
        <w:rPr>
          <w:rFonts w:asciiTheme="minorHAnsi" w:eastAsia="Times New Roman" w:hAnsiTheme="minorHAnsi" w:cs="Arial"/>
        </w:rPr>
        <w:lastRenderedPageBreak/>
        <w:t>delivery</w:t>
      </w:r>
      <w:r w:rsidR="00412267" w:rsidRPr="00380E93">
        <w:rPr>
          <w:rFonts w:asciiTheme="minorHAnsi" w:eastAsia="Times New Roman" w:hAnsiTheme="minorHAnsi" w:cs="Arial"/>
        </w:rPr>
        <w:t xml:space="preserve"> </w:t>
      </w:r>
      <w:r w:rsidRPr="00380E93">
        <w:rPr>
          <w:rFonts w:asciiTheme="minorHAnsi" w:eastAsia="Times New Roman" w:hAnsiTheme="minorHAnsi" w:cs="Arial"/>
        </w:rPr>
        <w:t xml:space="preserve">of </w:t>
      </w:r>
      <w:r w:rsidR="00412267">
        <w:rPr>
          <w:rFonts w:asciiTheme="minorHAnsi" w:eastAsia="Times New Roman" w:hAnsiTheme="minorHAnsi" w:cs="Arial"/>
        </w:rPr>
        <w:t xml:space="preserve">APD </w:t>
      </w:r>
      <w:r w:rsidRPr="00380E93">
        <w:rPr>
          <w:rFonts w:asciiTheme="minorHAnsi" w:eastAsia="Times New Roman" w:hAnsiTheme="minorHAnsi" w:cs="Arial"/>
        </w:rPr>
        <w:t>transportation projects.</w:t>
      </w:r>
    </w:p>
    <w:p w14:paraId="5342EE9C" w14:textId="77777777" w:rsidR="00A90115" w:rsidRPr="00380E93" w:rsidRDefault="00A90115" w:rsidP="00A90115">
      <w:pPr>
        <w:widowControl w:val="0"/>
        <w:tabs>
          <w:tab w:val="left" w:pos="1440"/>
          <w:tab w:val="left" w:pos="3060"/>
          <w:tab w:val="left" w:pos="315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7" w:right="115" w:hanging="907"/>
        <w:contextualSpacing/>
        <w:jc w:val="both"/>
        <w:rPr>
          <w:rFonts w:asciiTheme="minorHAnsi" w:eastAsia="Times New Roman" w:hAnsiTheme="minorHAnsi" w:cs="Arial"/>
        </w:rPr>
      </w:pPr>
      <w:r w:rsidRPr="00380E93">
        <w:rPr>
          <w:rFonts w:asciiTheme="minorHAnsi" w:eastAsia="Times New Roman" w:hAnsiTheme="minorHAnsi" w:cs="Arial"/>
        </w:rPr>
        <w:t>1.5.1.2.</w:t>
      </w:r>
      <w:r w:rsidRPr="00380E93">
        <w:rPr>
          <w:rFonts w:asciiTheme="minorHAnsi" w:eastAsia="Times New Roman" w:hAnsiTheme="minorHAnsi" w:cs="Arial"/>
        </w:rPr>
        <w:tab/>
      </w:r>
      <w:r>
        <w:rPr>
          <w:rFonts w:asciiTheme="minorHAnsi" w:eastAsia="Times New Roman" w:hAnsiTheme="minorHAnsi" w:cs="Arial"/>
        </w:rPr>
        <w:t>Experience in the development and implementation of innovative technical concepts in</w:t>
      </w:r>
      <w:r w:rsidRPr="00380E93">
        <w:rPr>
          <w:rFonts w:asciiTheme="minorHAnsi" w:eastAsia="Times New Roman" w:hAnsiTheme="minorHAnsi" w:cs="Arial"/>
        </w:rPr>
        <w:t xml:space="preserve"> transportation and related projects. </w:t>
      </w:r>
    </w:p>
    <w:p w14:paraId="49C8C125" w14:textId="65AA5170" w:rsidR="00A90115" w:rsidRPr="00380E93" w:rsidRDefault="00A90115" w:rsidP="00A90115">
      <w:pPr>
        <w:pStyle w:val="ListParagraph"/>
        <w:widowControl w:val="0"/>
        <w:tabs>
          <w:tab w:val="left" w:pos="144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7" w:right="115" w:hanging="907"/>
        <w:jc w:val="both"/>
        <w:rPr>
          <w:rFonts w:asciiTheme="minorHAnsi" w:eastAsia="Times New Roman" w:hAnsiTheme="minorHAnsi" w:cs="Arial"/>
        </w:rPr>
      </w:pPr>
      <w:r>
        <w:rPr>
          <w:rFonts w:asciiTheme="minorHAnsi" w:eastAsia="Times New Roman" w:hAnsiTheme="minorHAnsi" w:cs="Arial"/>
        </w:rPr>
        <w:t>1.5.1.3.</w:t>
      </w:r>
      <w:r>
        <w:rPr>
          <w:rFonts w:asciiTheme="minorHAnsi" w:eastAsia="Times New Roman" w:hAnsiTheme="minorHAnsi" w:cs="Arial"/>
        </w:rPr>
        <w:tab/>
        <w:t>E</w:t>
      </w:r>
      <w:r w:rsidRPr="00380E93">
        <w:rPr>
          <w:rFonts w:asciiTheme="minorHAnsi" w:eastAsia="Times New Roman" w:hAnsiTheme="minorHAnsi" w:cs="Arial"/>
        </w:rPr>
        <w:t xml:space="preserve">xperience working on a vast spectrum of issues in the structuring, analysis, evaluation, documentation, and development of </w:t>
      </w:r>
      <w:r w:rsidR="000B74B0">
        <w:rPr>
          <w:rFonts w:asciiTheme="minorHAnsi" w:eastAsia="Times New Roman" w:hAnsiTheme="minorHAnsi" w:cs="Arial"/>
        </w:rPr>
        <w:t xml:space="preserve">APD </w:t>
      </w:r>
      <w:r w:rsidRPr="00380E93">
        <w:rPr>
          <w:rFonts w:asciiTheme="minorHAnsi" w:eastAsia="Times New Roman" w:hAnsiTheme="minorHAnsi" w:cs="Arial"/>
        </w:rPr>
        <w:t xml:space="preserve">options. </w:t>
      </w:r>
    </w:p>
    <w:p w14:paraId="35A6868D" w14:textId="6C44D3BF" w:rsidR="00A90115" w:rsidRPr="00380E93" w:rsidRDefault="00A90115" w:rsidP="00A90115">
      <w:pPr>
        <w:pStyle w:val="ListParagraph"/>
        <w:widowControl w:val="0"/>
        <w:tabs>
          <w:tab w:val="left" w:pos="1440"/>
          <w:tab w:val="left" w:pos="216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7" w:right="115" w:hanging="907"/>
        <w:jc w:val="both"/>
        <w:rPr>
          <w:rFonts w:asciiTheme="minorHAnsi" w:eastAsia="Times New Roman" w:hAnsiTheme="minorHAnsi" w:cs="Arial"/>
        </w:rPr>
      </w:pPr>
      <w:r w:rsidRPr="00380E93">
        <w:rPr>
          <w:rFonts w:asciiTheme="minorHAnsi" w:eastAsia="Times New Roman" w:hAnsiTheme="minorHAnsi" w:cs="Arial"/>
        </w:rPr>
        <w:t>1.5.1.4.</w:t>
      </w:r>
      <w:r w:rsidRPr="00380E93">
        <w:rPr>
          <w:rFonts w:asciiTheme="minorHAnsi" w:eastAsia="Times New Roman" w:hAnsiTheme="minorHAnsi" w:cs="Arial"/>
        </w:rPr>
        <w:tab/>
        <w:t xml:space="preserve">Knowledge </w:t>
      </w:r>
      <w:r w:rsidR="000B74B0">
        <w:rPr>
          <w:rFonts w:asciiTheme="minorHAnsi" w:eastAsia="Times New Roman" w:hAnsiTheme="minorHAnsi" w:cs="Arial"/>
        </w:rPr>
        <w:t xml:space="preserve">of </w:t>
      </w:r>
      <w:r w:rsidRPr="00380E93">
        <w:rPr>
          <w:rFonts w:asciiTheme="minorHAnsi" w:eastAsia="Times New Roman" w:hAnsiTheme="minorHAnsi" w:cs="Arial"/>
        </w:rPr>
        <w:t xml:space="preserve">and adherence </w:t>
      </w:r>
      <w:r w:rsidR="000B74B0">
        <w:rPr>
          <w:rFonts w:asciiTheme="minorHAnsi" w:eastAsia="Times New Roman" w:hAnsiTheme="minorHAnsi" w:cs="Arial"/>
        </w:rPr>
        <w:t>to</w:t>
      </w:r>
      <w:r w:rsidR="000B74B0" w:rsidRPr="00380E93">
        <w:rPr>
          <w:rFonts w:asciiTheme="minorHAnsi" w:eastAsia="Times New Roman" w:hAnsiTheme="minorHAnsi" w:cs="Arial"/>
        </w:rPr>
        <w:t xml:space="preserve"> </w:t>
      </w:r>
      <w:r w:rsidRPr="00380E93">
        <w:rPr>
          <w:rFonts w:asciiTheme="minorHAnsi" w:eastAsia="Times New Roman" w:hAnsiTheme="minorHAnsi" w:cs="Arial"/>
        </w:rPr>
        <w:t xml:space="preserve">all applicable Federal and Illinois State laws and regulations as applicable to </w:t>
      </w:r>
      <w:r w:rsidR="000B74B0">
        <w:rPr>
          <w:rFonts w:asciiTheme="minorHAnsi" w:eastAsia="Times New Roman" w:hAnsiTheme="minorHAnsi" w:cs="Arial"/>
        </w:rPr>
        <w:t xml:space="preserve">APD </w:t>
      </w:r>
      <w:r w:rsidRPr="00380E93">
        <w:rPr>
          <w:rFonts w:asciiTheme="minorHAnsi" w:eastAsia="Times New Roman" w:hAnsiTheme="minorHAnsi" w:cs="Arial"/>
        </w:rPr>
        <w:t xml:space="preserve"> methods. </w:t>
      </w:r>
    </w:p>
    <w:p w14:paraId="5084AE75" w14:textId="7158CEDA" w:rsidR="00A90115" w:rsidRDefault="00A90115" w:rsidP="00A90115">
      <w:pPr>
        <w:pStyle w:val="ListParagraph"/>
        <w:tabs>
          <w:tab w:val="left" w:pos="3060"/>
        </w:tabs>
        <w:autoSpaceDE w:val="0"/>
        <w:autoSpaceDN w:val="0"/>
        <w:adjustRightInd w:val="0"/>
        <w:spacing w:before="120" w:after="120" w:line="240" w:lineRule="auto"/>
        <w:ind w:left="3067" w:hanging="907"/>
        <w:rPr>
          <w:rFonts w:cs="Calibri"/>
          <w:color w:val="000000"/>
        </w:rPr>
      </w:pPr>
      <w:r>
        <w:rPr>
          <w:rFonts w:asciiTheme="minorHAnsi" w:eastAsia="Times New Roman" w:hAnsiTheme="minorHAnsi" w:cs="Arial"/>
        </w:rPr>
        <w:t>1.5.1.5.</w:t>
      </w:r>
      <w:r>
        <w:rPr>
          <w:rFonts w:asciiTheme="minorHAnsi" w:eastAsia="Times New Roman" w:hAnsiTheme="minorHAnsi" w:cs="Arial"/>
        </w:rPr>
        <w:tab/>
        <w:t>E</w:t>
      </w:r>
      <w:r w:rsidRPr="00600C4B">
        <w:rPr>
          <w:rFonts w:asciiTheme="minorHAnsi" w:eastAsia="Times New Roman" w:hAnsiTheme="minorHAnsi" w:cs="Arial"/>
        </w:rPr>
        <w:t xml:space="preserve">xperience </w:t>
      </w:r>
      <w:r w:rsidRPr="00600C4B">
        <w:rPr>
          <w:rFonts w:cs="Calibri"/>
          <w:color w:val="000000"/>
        </w:rPr>
        <w:t>demonstrating the ability to complete all work show</w:t>
      </w:r>
      <w:r>
        <w:rPr>
          <w:rFonts w:cs="Calibri"/>
          <w:color w:val="000000"/>
        </w:rPr>
        <w:t xml:space="preserve">n in the RFP for the </w:t>
      </w:r>
      <w:r w:rsidR="000B74B0">
        <w:rPr>
          <w:rFonts w:cs="Calibri"/>
          <w:color w:val="000000"/>
        </w:rPr>
        <w:t xml:space="preserve">IPD </w:t>
      </w:r>
      <w:r>
        <w:rPr>
          <w:rFonts w:cs="Calibri"/>
          <w:color w:val="000000"/>
        </w:rPr>
        <w:t>program</w:t>
      </w:r>
      <w:r w:rsidRPr="00600C4B">
        <w:rPr>
          <w:rFonts w:cs="Calibri"/>
          <w:color w:val="000000"/>
        </w:rPr>
        <w:t>.</w:t>
      </w:r>
      <w:r w:rsidRPr="002C7FE6">
        <w:rPr>
          <w:rFonts w:cs="Calibri"/>
          <w:color w:val="000000"/>
        </w:rPr>
        <w:t xml:space="preserve"> </w:t>
      </w:r>
    </w:p>
    <w:bookmarkEnd w:id="12"/>
    <w:p w14:paraId="0D25932D" w14:textId="77777777" w:rsidR="00A90115" w:rsidRDefault="00A90115" w:rsidP="00A9011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2880" w:right="115" w:hanging="720"/>
        <w:jc w:val="both"/>
        <w:rPr>
          <w:rFonts w:asciiTheme="minorHAnsi" w:eastAsia="Times New Roman" w:hAnsiTheme="minorHAnsi" w:cs="Arial"/>
        </w:rPr>
      </w:pPr>
    </w:p>
    <w:p w14:paraId="758BE290" w14:textId="77777777" w:rsidR="00A90115" w:rsidRDefault="00A90115" w:rsidP="00A90115">
      <w:pPr>
        <w:pStyle w:val="ListParagraph"/>
        <w:widowControl w:val="0"/>
        <w:numPr>
          <w:ilvl w:val="2"/>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jc w:val="both"/>
        <w:rPr>
          <w:rFonts w:asciiTheme="minorHAnsi" w:eastAsia="Times New Roman" w:hAnsiTheme="minorHAnsi" w:cs="Arial"/>
        </w:rPr>
      </w:pPr>
      <w:r w:rsidRPr="00F54184">
        <w:rPr>
          <w:rFonts w:asciiTheme="minorHAnsi" w:eastAsia="Times New Roman" w:hAnsiTheme="minorHAnsi" w:cs="Arial"/>
          <w:b/>
        </w:rPr>
        <w:t>SPECIFIC TEAM QUALIFICATIONS</w:t>
      </w:r>
      <w:r w:rsidRPr="00F54184">
        <w:rPr>
          <w:rFonts w:asciiTheme="minorHAnsi" w:eastAsia="Times New Roman" w:hAnsiTheme="minorHAnsi" w:cs="Arial"/>
        </w:rPr>
        <w:t>:</w:t>
      </w:r>
    </w:p>
    <w:p w14:paraId="127F9784" w14:textId="77777777" w:rsidR="00A90115" w:rsidRDefault="00A90115" w:rsidP="00A9011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2160"/>
        <w:jc w:val="both"/>
        <w:rPr>
          <w:rFonts w:asciiTheme="minorHAnsi" w:eastAsia="Times New Roman" w:hAnsiTheme="minorHAnsi" w:cs="Arial"/>
        </w:rPr>
      </w:pPr>
    </w:p>
    <w:p w14:paraId="43E45754" w14:textId="77777777" w:rsidR="00A90115" w:rsidRDefault="00A90115" w:rsidP="00A90115">
      <w:pPr>
        <w:pStyle w:val="ListParagraph"/>
        <w:widowControl w:val="0"/>
        <w:numPr>
          <w:ilvl w:val="3"/>
          <w:numId w:val="13"/>
        </w:num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0" w:hanging="900"/>
        <w:jc w:val="both"/>
        <w:rPr>
          <w:rFonts w:asciiTheme="minorHAnsi" w:eastAsia="Times New Roman" w:hAnsiTheme="minorHAnsi" w:cs="Arial"/>
        </w:rPr>
      </w:pPr>
      <w:r>
        <w:rPr>
          <w:rFonts w:asciiTheme="minorHAnsi" w:eastAsia="Times New Roman" w:hAnsiTheme="minorHAnsi" w:cs="Arial"/>
          <w:b/>
        </w:rPr>
        <w:t>Senior Project</w:t>
      </w:r>
      <w:r w:rsidRPr="009B583B">
        <w:rPr>
          <w:rFonts w:asciiTheme="minorHAnsi" w:eastAsia="Times New Roman" w:hAnsiTheme="minorHAnsi" w:cs="Arial"/>
          <w:b/>
        </w:rPr>
        <w:t xml:space="preserve"> Manager:</w:t>
      </w:r>
      <w:r>
        <w:rPr>
          <w:rFonts w:asciiTheme="minorHAnsi" w:eastAsia="Times New Roman" w:hAnsiTheme="minorHAnsi" w:cs="Arial"/>
        </w:rPr>
        <w:t xml:space="preserve">  </w:t>
      </w:r>
      <w:r w:rsidRPr="00F54184">
        <w:rPr>
          <w:rFonts w:asciiTheme="minorHAnsi" w:eastAsia="Times New Roman" w:hAnsiTheme="minorHAnsi" w:cs="Arial"/>
        </w:rPr>
        <w:t>This position shall serve as the principal point of contact between the consultant team and the Agency for the Contract.</w:t>
      </w:r>
    </w:p>
    <w:p w14:paraId="29F70A15" w14:textId="77777777" w:rsidR="00A90115" w:rsidRDefault="00A90115" w:rsidP="00A90115">
      <w:pPr>
        <w:pStyle w:val="ListParagraph"/>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0"/>
        <w:jc w:val="both"/>
        <w:rPr>
          <w:rFonts w:asciiTheme="minorHAnsi" w:eastAsia="Times New Roman" w:hAnsiTheme="minorHAnsi" w:cs="Arial"/>
        </w:rPr>
      </w:pPr>
    </w:p>
    <w:p w14:paraId="054A95EF" w14:textId="48E19E35" w:rsidR="00A90115" w:rsidRDefault="00A90115" w:rsidP="00A90115">
      <w:pPr>
        <w:pStyle w:val="ListParagraph"/>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0"/>
        <w:jc w:val="both"/>
        <w:rPr>
          <w:rFonts w:asciiTheme="minorHAnsi" w:hAnsiTheme="minorHAnsi"/>
          <w:color w:val="000000"/>
        </w:rPr>
      </w:pPr>
      <w:r w:rsidRPr="00046035">
        <w:rPr>
          <w:rFonts w:cs="Calibri"/>
          <w:b/>
          <w:spacing w:val="-5"/>
          <w:u w:val="single"/>
        </w:rPr>
        <w:t>MANDATORY REQUIREMENT</w:t>
      </w:r>
      <w:r>
        <w:rPr>
          <w:rFonts w:cs="Calibri"/>
          <w:b/>
          <w:spacing w:val="-5"/>
        </w:rPr>
        <w:t xml:space="preserve">: </w:t>
      </w:r>
      <w:r w:rsidRPr="00DB48B0">
        <w:rPr>
          <w:rFonts w:cs="Calibri"/>
          <w:spacing w:val="-5"/>
        </w:rPr>
        <w:t>M</w:t>
      </w:r>
      <w:r w:rsidRPr="008C60F7">
        <w:rPr>
          <w:rFonts w:asciiTheme="minorHAnsi" w:hAnsiTheme="minorHAnsi"/>
        </w:rPr>
        <w:t xml:space="preserve">inimum of </w:t>
      </w:r>
      <w:r w:rsidRPr="008C60F7">
        <w:rPr>
          <w:rFonts w:asciiTheme="minorHAnsi" w:hAnsiTheme="minorHAnsi"/>
          <w:b/>
        </w:rPr>
        <w:t>9 years</w:t>
      </w:r>
      <w:r w:rsidRPr="008C60F7">
        <w:rPr>
          <w:rFonts w:asciiTheme="minorHAnsi" w:hAnsiTheme="minorHAnsi"/>
        </w:rPr>
        <w:t xml:space="preserve"> experience</w:t>
      </w:r>
      <w:r>
        <w:rPr>
          <w:rFonts w:asciiTheme="minorHAnsi" w:hAnsiTheme="minorHAnsi"/>
        </w:rPr>
        <w:t xml:space="preserve"> leading the development,</w:t>
      </w:r>
      <w:r w:rsidRPr="008C60F7">
        <w:rPr>
          <w:rFonts w:asciiTheme="minorHAnsi" w:hAnsiTheme="minorHAnsi"/>
        </w:rPr>
        <w:t xml:space="preserve"> successful negotiation and delivery of </w:t>
      </w:r>
      <w:r>
        <w:rPr>
          <w:rFonts w:asciiTheme="minorHAnsi" w:hAnsiTheme="minorHAnsi"/>
        </w:rPr>
        <w:t>Public-Private Partnerships and</w:t>
      </w:r>
      <w:r w:rsidR="000B74B0">
        <w:rPr>
          <w:rFonts w:asciiTheme="minorHAnsi" w:hAnsiTheme="minorHAnsi"/>
        </w:rPr>
        <w:t>/or</w:t>
      </w:r>
      <w:r>
        <w:rPr>
          <w:rFonts w:asciiTheme="minorHAnsi" w:hAnsiTheme="minorHAnsi"/>
        </w:rPr>
        <w:t xml:space="preserve"> Design Build agreements for </w:t>
      </w:r>
      <w:r w:rsidRPr="008C60F7">
        <w:rPr>
          <w:rFonts w:asciiTheme="minorHAnsi" w:hAnsiTheme="minorHAnsi"/>
        </w:rPr>
        <w:t>complex</w:t>
      </w:r>
      <w:r>
        <w:rPr>
          <w:rFonts w:asciiTheme="minorHAnsi" w:hAnsiTheme="minorHAnsi"/>
        </w:rPr>
        <w:t xml:space="preserve"> </w:t>
      </w:r>
      <w:r w:rsidRPr="008C60F7">
        <w:rPr>
          <w:rFonts w:asciiTheme="minorHAnsi" w:hAnsiTheme="minorHAnsi"/>
        </w:rPr>
        <w:t xml:space="preserve">transportation </w:t>
      </w:r>
      <w:r>
        <w:rPr>
          <w:rFonts w:asciiTheme="minorHAnsi" w:hAnsiTheme="minorHAnsi"/>
        </w:rPr>
        <w:t xml:space="preserve">and infrastructure </w:t>
      </w:r>
      <w:r w:rsidRPr="008C60F7">
        <w:rPr>
          <w:rFonts w:asciiTheme="minorHAnsi" w:hAnsiTheme="minorHAnsi"/>
        </w:rPr>
        <w:t xml:space="preserve">projects </w:t>
      </w:r>
      <w:r>
        <w:rPr>
          <w:rFonts w:asciiTheme="minorHAnsi" w:hAnsiTheme="minorHAnsi"/>
        </w:rPr>
        <w:t xml:space="preserve">with </w:t>
      </w:r>
      <w:r w:rsidR="000B74B0">
        <w:rPr>
          <w:rFonts w:asciiTheme="minorHAnsi" w:hAnsiTheme="minorHAnsi"/>
        </w:rPr>
        <w:t xml:space="preserve">demonstrated </w:t>
      </w:r>
      <w:r>
        <w:rPr>
          <w:rFonts w:asciiTheme="minorHAnsi" w:hAnsiTheme="minorHAnsi"/>
        </w:rPr>
        <w:t>experience in delivery of</w:t>
      </w:r>
      <w:r w:rsidR="000B74B0">
        <w:rPr>
          <w:rFonts w:asciiTheme="minorHAnsi" w:hAnsiTheme="minorHAnsi"/>
        </w:rPr>
        <w:t xml:space="preserve"> APD</w:t>
      </w:r>
      <w:r>
        <w:rPr>
          <w:rFonts w:asciiTheme="minorHAnsi" w:hAnsiTheme="minorHAnsi"/>
        </w:rPr>
        <w:t xml:space="preserve"> </w:t>
      </w:r>
      <w:r w:rsidRPr="008C60F7">
        <w:rPr>
          <w:rFonts w:asciiTheme="minorHAnsi" w:hAnsiTheme="minorHAnsi"/>
        </w:rPr>
        <w:t>projects.</w:t>
      </w:r>
      <w:r w:rsidRPr="006F3650">
        <w:rPr>
          <w:rFonts w:asciiTheme="minorHAnsi" w:hAnsiTheme="minorHAnsi"/>
          <w:color w:val="000000"/>
        </w:rPr>
        <w:t xml:space="preserve"> </w:t>
      </w:r>
    </w:p>
    <w:p w14:paraId="19669E2F" w14:textId="77777777" w:rsidR="00A90115" w:rsidRPr="009B583B" w:rsidRDefault="00A90115" w:rsidP="00A90115">
      <w:pPr>
        <w:pStyle w:val="ListParagraph"/>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0"/>
        <w:jc w:val="both"/>
        <w:rPr>
          <w:rFonts w:asciiTheme="minorHAnsi" w:hAnsiTheme="minorHAnsi"/>
          <w:b/>
          <w:color w:val="000000"/>
        </w:rPr>
      </w:pPr>
      <w:r w:rsidRPr="009B583B">
        <w:rPr>
          <w:rFonts w:asciiTheme="minorHAnsi" w:hAnsiTheme="minorHAnsi"/>
          <w:b/>
          <w:color w:val="000000"/>
        </w:rPr>
        <w:t xml:space="preserve">Experience may include the following: </w:t>
      </w:r>
    </w:p>
    <w:p w14:paraId="10CF38EF" w14:textId="77777777" w:rsidR="00A90115" w:rsidRDefault="00A90115" w:rsidP="00A90115">
      <w:pPr>
        <w:pStyle w:val="ListParagraph"/>
        <w:widowControl w:val="0"/>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3060"/>
        <w:jc w:val="both"/>
        <w:rPr>
          <w:rFonts w:asciiTheme="minorHAnsi" w:hAnsiTheme="minorHAnsi"/>
          <w:color w:val="000000"/>
        </w:rPr>
      </w:pPr>
    </w:p>
    <w:p w14:paraId="78C7E3B7" w14:textId="77777777" w:rsidR="00A90115" w:rsidRDefault="00A90115" w:rsidP="00A90115">
      <w:pPr>
        <w:pStyle w:val="ListParagraph"/>
        <w:widowControl w:val="0"/>
        <w:numPr>
          <w:ilvl w:val="4"/>
          <w:numId w:val="13"/>
        </w:numPr>
        <w:tabs>
          <w:tab w:val="left" w:pos="0"/>
          <w:tab w:val="left" w:pos="720"/>
          <w:tab w:val="left" w:pos="1440"/>
          <w:tab w:val="left" w:pos="2160"/>
          <w:tab w:val="left" w:pos="414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4140" w:hanging="1080"/>
        <w:jc w:val="both"/>
        <w:rPr>
          <w:rFonts w:asciiTheme="minorHAnsi" w:hAnsiTheme="minorHAnsi"/>
          <w:color w:val="000000"/>
        </w:rPr>
      </w:pPr>
      <w:r>
        <w:rPr>
          <w:rFonts w:asciiTheme="minorHAnsi" w:hAnsiTheme="minorHAnsi"/>
          <w:color w:val="000000"/>
        </w:rPr>
        <w:t>S</w:t>
      </w:r>
      <w:r w:rsidRPr="006F3650">
        <w:rPr>
          <w:rFonts w:asciiTheme="minorHAnsi" w:hAnsiTheme="minorHAnsi"/>
          <w:color w:val="000000"/>
        </w:rPr>
        <w:t>uccessful development of projects in the areas of transporta</w:t>
      </w:r>
      <w:r>
        <w:rPr>
          <w:rFonts w:asciiTheme="minorHAnsi" w:hAnsiTheme="minorHAnsi"/>
          <w:color w:val="000000"/>
        </w:rPr>
        <w:t>tion, multi-modal facilities, intelligent transportation systems, tolling technologies, telecommunications and transportation connected infrastructure;</w:t>
      </w:r>
    </w:p>
    <w:p w14:paraId="2777DAD8" w14:textId="77777777" w:rsidR="00A90115" w:rsidRDefault="00A90115" w:rsidP="00A90115">
      <w:pPr>
        <w:pStyle w:val="ListParagraph"/>
        <w:widowControl w:val="0"/>
        <w:numPr>
          <w:ilvl w:val="4"/>
          <w:numId w:val="13"/>
        </w:numPr>
        <w:tabs>
          <w:tab w:val="left" w:pos="0"/>
          <w:tab w:val="left" w:pos="720"/>
          <w:tab w:val="left" w:pos="1440"/>
          <w:tab w:val="left" w:pos="2160"/>
          <w:tab w:val="left" w:pos="414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4140" w:hanging="1080"/>
        <w:jc w:val="both"/>
        <w:rPr>
          <w:rFonts w:asciiTheme="minorHAnsi" w:hAnsiTheme="minorHAnsi"/>
          <w:color w:val="000000"/>
        </w:rPr>
      </w:pPr>
      <w:r w:rsidRPr="009B583B">
        <w:rPr>
          <w:rFonts w:asciiTheme="minorHAnsi" w:hAnsiTheme="minorHAnsi"/>
          <w:color w:val="000000"/>
        </w:rPr>
        <w:t xml:space="preserve">Proven record of providing guidance to public sector agencies and responsible public entities in program development, project development and procurement, contracts, policy, public relations and/or regulatory matters; </w:t>
      </w:r>
    </w:p>
    <w:p w14:paraId="3C135195" w14:textId="77777777" w:rsidR="00A90115" w:rsidRDefault="00A90115" w:rsidP="00A90115">
      <w:pPr>
        <w:pStyle w:val="ListParagraph"/>
        <w:widowControl w:val="0"/>
        <w:numPr>
          <w:ilvl w:val="4"/>
          <w:numId w:val="13"/>
        </w:numPr>
        <w:tabs>
          <w:tab w:val="left" w:pos="0"/>
          <w:tab w:val="left" w:pos="720"/>
          <w:tab w:val="left" w:pos="1440"/>
          <w:tab w:val="left" w:pos="2160"/>
          <w:tab w:val="left" w:pos="414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4140" w:hanging="1080"/>
        <w:jc w:val="both"/>
        <w:rPr>
          <w:rFonts w:asciiTheme="minorHAnsi" w:hAnsiTheme="minorHAnsi"/>
          <w:color w:val="000000"/>
        </w:rPr>
      </w:pPr>
      <w:r>
        <w:rPr>
          <w:rFonts w:asciiTheme="minorHAnsi" w:hAnsiTheme="minorHAnsi"/>
          <w:color w:val="000000"/>
        </w:rPr>
        <w:t xml:space="preserve">Demonstrated the ability </w:t>
      </w:r>
      <w:r w:rsidRPr="006F3650">
        <w:rPr>
          <w:rFonts w:asciiTheme="minorHAnsi" w:hAnsiTheme="minorHAnsi"/>
          <w:color w:val="000000"/>
        </w:rPr>
        <w:t>to achieve project delivery and management innovation under the c</w:t>
      </w:r>
      <w:r>
        <w:rPr>
          <w:rFonts w:asciiTheme="minorHAnsi" w:hAnsiTheme="minorHAnsi"/>
          <w:color w:val="000000"/>
        </w:rPr>
        <w:t>urrent regulatory structure; or</w:t>
      </w:r>
    </w:p>
    <w:p w14:paraId="4C2D950C" w14:textId="57091D09" w:rsidR="00A90115" w:rsidRDefault="00A90115" w:rsidP="00A90115">
      <w:pPr>
        <w:pStyle w:val="ListParagraph"/>
        <w:widowControl w:val="0"/>
        <w:numPr>
          <w:ilvl w:val="4"/>
          <w:numId w:val="13"/>
        </w:numPr>
        <w:tabs>
          <w:tab w:val="left" w:pos="0"/>
          <w:tab w:val="left" w:pos="720"/>
          <w:tab w:val="left" w:pos="1440"/>
          <w:tab w:val="left" w:pos="2160"/>
          <w:tab w:val="left" w:pos="4140"/>
          <w:tab w:val="left" w:pos="4320"/>
          <w:tab w:val="left" w:pos="5040"/>
          <w:tab w:val="left" w:pos="5760"/>
          <w:tab w:val="left" w:pos="6480"/>
          <w:tab w:val="left" w:pos="7200"/>
          <w:tab w:val="left" w:pos="7920"/>
          <w:tab w:val="left" w:pos="8640"/>
        </w:tabs>
        <w:kinsoku w:val="0"/>
        <w:overflowPunct w:val="0"/>
        <w:autoSpaceDE w:val="0"/>
        <w:autoSpaceDN w:val="0"/>
        <w:adjustRightInd w:val="0"/>
        <w:spacing w:before="120" w:after="120" w:line="240" w:lineRule="auto"/>
        <w:ind w:left="4140" w:hanging="1080"/>
        <w:jc w:val="both"/>
        <w:rPr>
          <w:rFonts w:asciiTheme="minorHAnsi" w:hAnsiTheme="minorHAnsi"/>
          <w:color w:val="000000"/>
        </w:rPr>
      </w:pPr>
      <w:r w:rsidRPr="006F3650">
        <w:rPr>
          <w:rFonts w:asciiTheme="minorHAnsi" w:hAnsiTheme="minorHAnsi"/>
          <w:color w:val="000000"/>
        </w:rPr>
        <w:t xml:space="preserve">Proven ability to </w:t>
      </w:r>
      <w:r>
        <w:rPr>
          <w:rFonts w:asciiTheme="minorHAnsi" w:hAnsiTheme="minorHAnsi"/>
          <w:color w:val="000000"/>
        </w:rPr>
        <w:t>lead</w:t>
      </w:r>
      <w:r w:rsidRPr="006F3650">
        <w:rPr>
          <w:rFonts w:asciiTheme="minorHAnsi" w:hAnsiTheme="minorHAnsi"/>
          <w:color w:val="000000"/>
        </w:rPr>
        <w:t xml:space="preserve"> a team of consultants, </w:t>
      </w:r>
      <w:r w:rsidR="000B74B0">
        <w:rPr>
          <w:rFonts w:asciiTheme="minorHAnsi" w:hAnsiTheme="minorHAnsi"/>
          <w:color w:val="000000"/>
        </w:rPr>
        <w:t xml:space="preserve">with </w:t>
      </w:r>
      <w:r w:rsidRPr="006F3650">
        <w:rPr>
          <w:rFonts w:asciiTheme="minorHAnsi" w:hAnsiTheme="minorHAnsi"/>
          <w:color w:val="000000"/>
        </w:rPr>
        <w:t>tight project timelines and limited bud</w:t>
      </w:r>
      <w:r>
        <w:rPr>
          <w:rFonts w:asciiTheme="minorHAnsi" w:hAnsiTheme="minorHAnsi"/>
          <w:color w:val="000000"/>
        </w:rPr>
        <w:t>gets in an effective manner.</w:t>
      </w:r>
    </w:p>
    <w:p w14:paraId="4059A43B" w14:textId="77777777" w:rsidR="00A90115" w:rsidRPr="006F3650" w:rsidRDefault="00A90115" w:rsidP="00A90115">
      <w:pPr>
        <w:tabs>
          <w:tab w:val="left" w:pos="1800"/>
        </w:tabs>
        <w:autoSpaceDE w:val="0"/>
        <w:autoSpaceDN w:val="0"/>
        <w:adjustRightInd w:val="0"/>
        <w:spacing w:before="120" w:after="120" w:line="240" w:lineRule="auto"/>
        <w:ind w:left="3060" w:hanging="900"/>
        <w:rPr>
          <w:rFonts w:asciiTheme="minorHAnsi" w:hAnsiTheme="minorHAnsi"/>
        </w:rPr>
      </w:pPr>
      <w:r w:rsidRPr="009B583B">
        <w:rPr>
          <w:rFonts w:asciiTheme="minorHAnsi" w:hAnsiTheme="minorHAnsi"/>
          <w:color w:val="000000"/>
        </w:rPr>
        <w:t>1.5.2.2.</w:t>
      </w:r>
      <w:r w:rsidRPr="009B583B">
        <w:rPr>
          <w:rFonts w:asciiTheme="minorHAnsi" w:hAnsiTheme="minorHAnsi"/>
          <w:b/>
          <w:color w:val="000000"/>
        </w:rPr>
        <w:t xml:space="preserve">  </w:t>
      </w:r>
      <w:r w:rsidRPr="009B583B">
        <w:rPr>
          <w:rFonts w:asciiTheme="minorHAnsi" w:hAnsiTheme="minorHAnsi"/>
          <w:b/>
          <w:color w:val="000000"/>
        </w:rPr>
        <w:tab/>
        <w:t>Advisor</w:t>
      </w:r>
      <w:r w:rsidRPr="006F3650">
        <w:rPr>
          <w:rFonts w:asciiTheme="minorHAnsi" w:hAnsiTheme="minorHAnsi"/>
          <w:b/>
          <w:color w:val="000000"/>
        </w:rPr>
        <w:t>:</w:t>
      </w:r>
      <w:r w:rsidRPr="00013BCD">
        <w:rPr>
          <w:rFonts w:asciiTheme="minorHAnsi" w:hAnsiTheme="minorHAnsi"/>
          <w:color w:val="000000"/>
        </w:rPr>
        <w:t xml:space="preserve"> </w:t>
      </w:r>
      <w:r>
        <w:rPr>
          <w:rFonts w:asciiTheme="minorHAnsi" w:hAnsiTheme="minorHAnsi"/>
          <w:color w:val="000000"/>
        </w:rPr>
        <w:t>This position shall serve as the project lead and point of contact between the consultant team and the Agency in relation to specific project Task Orders.  The Advisor must possess the following:</w:t>
      </w:r>
    </w:p>
    <w:p w14:paraId="49FE426D" w14:textId="77777777" w:rsidR="00A90115" w:rsidRDefault="00A90115" w:rsidP="00A90115">
      <w:pPr>
        <w:autoSpaceDE w:val="0"/>
        <w:autoSpaceDN w:val="0"/>
        <w:adjustRightInd w:val="0"/>
        <w:spacing w:before="120" w:after="120" w:line="240" w:lineRule="auto"/>
        <w:ind w:left="3060"/>
        <w:rPr>
          <w:rFonts w:asciiTheme="minorHAnsi" w:hAnsiTheme="minorHAnsi"/>
        </w:rPr>
      </w:pPr>
      <w:r w:rsidRPr="00046035">
        <w:rPr>
          <w:rFonts w:asciiTheme="minorHAnsi" w:hAnsiTheme="minorHAnsi" w:cs="Arial"/>
          <w:b/>
          <w:spacing w:val="-5"/>
          <w:u w:val="single"/>
        </w:rPr>
        <w:t>MANDATORY REQUIREMENT</w:t>
      </w:r>
      <w:r>
        <w:rPr>
          <w:rFonts w:asciiTheme="minorHAnsi" w:hAnsiTheme="minorHAnsi" w:cs="Arial"/>
          <w:b/>
          <w:spacing w:val="-5"/>
        </w:rPr>
        <w:t xml:space="preserve">:  </w:t>
      </w:r>
      <w:r w:rsidRPr="00DB48B0">
        <w:rPr>
          <w:rFonts w:asciiTheme="minorHAnsi" w:hAnsiTheme="minorHAnsi" w:cs="Arial"/>
          <w:spacing w:val="-5"/>
        </w:rPr>
        <w:t>M</w:t>
      </w:r>
      <w:r w:rsidRPr="00DB48B0">
        <w:rPr>
          <w:rFonts w:asciiTheme="minorHAnsi" w:hAnsiTheme="minorHAnsi"/>
        </w:rPr>
        <w:t>in</w:t>
      </w:r>
      <w:r w:rsidRPr="00741827">
        <w:rPr>
          <w:rFonts w:asciiTheme="minorHAnsi" w:hAnsiTheme="minorHAnsi"/>
        </w:rPr>
        <w:t>imum</w:t>
      </w:r>
      <w:r w:rsidRPr="005A7581">
        <w:rPr>
          <w:rFonts w:asciiTheme="minorHAnsi" w:hAnsiTheme="minorHAnsi"/>
        </w:rPr>
        <w:t xml:space="preserve"> of </w:t>
      </w:r>
      <w:r w:rsidRPr="00B20AA0">
        <w:rPr>
          <w:rFonts w:asciiTheme="minorHAnsi" w:hAnsiTheme="minorHAnsi"/>
          <w:b/>
        </w:rPr>
        <w:t>6 years</w:t>
      </w:r>
      <w:r w:rsidRPr="005A7581">
        <w:rPr>
          <w:rFonts w:asciiTheme="minorHAnsi" w:hAnsiTheme="minorHAnsi"/>
        </w:rPr>
        <w:t xml:space="preserve"> of </w:t>
      </w:r>
      <w:r>
        <w:rPr>
          <w:rFonts w:asciiTheme="minorHAnsi" w:hAnsiTheme="minorHAnsi"/>
        </w:rPr>
        <w:t xml:space="preserve">progressive experience that includes in-depth understanding and knowledge of technical requirements, project management, policies, legislation and legal requirements, and procedures and processes in support of all procurement methodologies of complex transportation and infrastructure projects.  </w:t>
      </w:r>
    </w:p>
    <w:p w14:paraId="3A472504" w14:textId="77777777" w:rsidR="00A90115" w:rsidRPr="006F3650" w:rsidRDefault="00A90115" w:rsidP="00A90115">
      <w:pPr>
        <w:autoSpaceDE w:val="0"/>
        <w:autoSpaceDN w:val="0"/>
        <w:adjustRightInd w:val="0"/>
        <w:spacing w:before="120" w:after="120" w:line="240" w:lineRule="auto"/>
        <w:ind w:left="3060"/>
        <w:rPr>
          <w:rFonts w:asciiTheme="minorHAnsi" w:hAnsiTheme="minorHAnsi"/>
          <w:color w:val="000000"/>
        </w:rPr>
      </w:pPr>
      <w:r>
        <w:rPr>
          <w:rFonts w:asciiTheme="minorHAnsi" w:hAnsiTheme="minorHAnsi" w:cs="Arial"/>
          <w:b/>
          <w:spacing w:val="-5"/>
        </w:rPr>
        <w:t>Experience may include the following:</w:t>
      </w:r>
    </w:p>
    <w:p w14:paraId="5663E6FD" w14:textId="77777777" w:rsidR="00A90115" w:rsidRPr="006F3650" w:rsidRDefault="00A90115" w:rsidP="00A90115">
      <w:pPr>
        <w:autoSpaceDE w:val="0"/>
        <w:autoSpaceDN w:val="0"/>
        <w:adjustRightInd w:val="0"/>
        <w:spacing w:before="120" w:after="120" w:line="240" w:lineRule="auto"/>
        <w:ind w:left="4140" w:hanging="1080"/>
        <w:rPr>
          <w:rFonts w:asciiTheme="minorHAnsi" w:hAnsiTheme="minorHAnsi"/>
          <w:color w:val="000000"/>
        </w:rPr>
      </w:pPr>
      <w:r>
        <w:rPr>
          <w:rFonts w:asciiTheme="minorHAnsi" w:hAnsiTheme="minorHAnsi"/>
          <w:color w:val="000000"/>
        </w:rPr>
        <w:t>1.5.2.2.1.</w:t>
      </w:r>
      <w:r>
        <w:rPr>
          <w:rFonts w:asciiTheme="minorHAnsi" w:hAnsiTheme="minorHAnsi"/>
          <w:color w:val="000000"/>
        </w:rPr>
        <w:tab/>
        <w:t>Previous experience demonstrating t</w:t>
      </w:r>
      <w:r w:rsidRPr="006F3650">
        <w:rPr>
          <w:rFonts w:asciiTheme="minorHAnsi" w:hAnsiTheme="minorHAnsi"/>
          <w:color w:val="000000"/>
        </w:rPr>
        <w:t xml:space="preserve">eam-based responsibility for the successful development and deployment of public projects; </w:t>
      </w:r>
    </w:p>
    <w:p w14:paraId="51A15E43" w14:textId="77777777" w:rsidR="00A90115" w:rsidRPr="006F3650" w:rsidRDefault="00A90115" w:rsidP="00A90115">
      <w:pPr>
        <w:autoSpaceDE w:val="0"/>
        <w:autoSpaceDN w:val="0"/>
        <w:adjustRightInd w:val="0"/>
        <w:spacing w:before="120" w:after="120" w:line="240" w:lineRule="auto"/>
        <w:ind w:left="4140" w:hanging="1080"/>
        <w:rPr>
          <w:rFonts w:asciiTheme="minorHAnsi" w:hAnsiTheme="minorHAnsi"/>
          <w:color w:val="000000"/>
        </w:rPr>
      </w:pPr>
      <w:r>
        <w:rPr>
          <w:rFonts w:asciiTheme="minorHAnsi" w:hAnsiTheme="minorHAnsi"/>
          <w:color w:val="000000"/>
        </w:rPr>
        <w:t>1.5.2.2.2</w:t>
      </w:r>
      <w:r w:rsidRPr="006F3650">
        <w:rPr>
          <w:rFonts w:asciiTheme="minorHAnsi" w:hAnsiTheme="minorHAnsi"/>
          <w:color w:val="000000"/>
        </w:rPr>
        <w:t xml:space="preserve">. </w:t>
      </w:r>
      <w:r>
        <w:rPr>
          <w:rFonts w:asciiTheme="minorHAnsi" w:hAnsiTheme="minorHAnsi"/>
          <w:color w:val="000000"/>
        </w:rPr>
        <w:tab/>
      </w:r>
      <w:r w:rsidRPr="006F3650">
        <w:rPr>
          <w:rFonts w:asciiTheme="minorHAnsi" w:hAnsiTheme="minorHAnsi"/>
          <w:color w:val="000000"/>
        </w:rPr>
        <w:t>Ability to find ways to achieve project delivery and management innovation under the c</w:t>
      </w:r>
      <w:r>
        <w:rPr>
          <w:rFonts w:asciiTheme="minorHAnsi" w:hAnsiTheme="minorHAnsi"/>
          <w:color w:val="000000"/>
        </w:rPr>
        <w:t>urrent regulatory structure;</w:t>
      </w:r>
      <w:r w:rsidRPr="006F3650">
        <w:rPr>
          <w:rFonts w:asciiTheme="minorHAnsi" w:hAnsiTheme="minorHAnsi"/>
          <w:color w:val="000000"/>
        </w:rPr>
        <w:t xml:space="preserve"> </w:t>
      </w:r>
    </w:p>
    <w:p w14:paraId="36AA0ED3" w14:textId="77777777" w:rsidR="00A90115" w:rsidRPr="009B583B" w:rsidRDefault="00A90115" w:rsidP="00A90115">
      <w:pPr>
        <w:autoSpaceDE w:val="0"/>
        <w:autoSpaceDN w:val="0"/>
        <w:adjustRightInd w:val="0"/>
        <w:spacing w:before="120" w:after="120" w:line="240" w:lineRule="auto"/>
        <w:ind w:left="4140" w:hanging="1080"/>
        <w:rPr>
          <w:rFonts w:asciiTheme="minorHAnsi" w:hAnsiTheme="minorHAnsi"/>
          <w:color w:val="000000"/>
        </w:rPr>
      </w:pPr>
      <w:r>
        <w:rPr>
          <w:rFonts w:asciiTheme="minorHAnsi" w:hAnsiTheme="minorHAnsi"/>
          <w:color w:val="000000"/>
        </w:rPr>
        <w:t>1.5.2.2.3</w:t>
      </w:r>
      <w:r w:rsidRPr="006F3650">
        <w:rPr>
          <w:rFonts w:asciiTheme="minorHAnsi" w:hAnsiTheme="minorHAnsi"/>
          <w:color w:val="000000"/>
        </w:rPr>
        <w:t xml:space="preserve">. </w:t>
      </w:r>
      <w:r>
        <w:rPr>
          <w:rFonts w:asciiTheme="minorHAnsi" w:hAnsiTheme="minorHAnsi"/>
          <w:color w:val="000000"/>
        </w:rPr>
        <w:tab/>
      </w:r>
      <w:r w:rsidRPr="006F3650">
        <w:rPr>
          <w:rFonts w:asciiTheme="minorHAnsi" w:hAnsiTheme="minorHAnsi"/>
          <w:color w:val="000000"/>
        </w:rPr>
        <w:t>Proven record of providing guidance to public sector agencies and responsible public entities in program development, project development and procurement, contracts, policy, public relations and/or regulatory matters</w:t>
      </w:r>
      <w:r>
        <w:rPr>
          <w:rFonts w:asciiTheme="minorHAnsi" w:hAnsiTheme="minorHAnsi"/>
          <w:color w:val="000000"/>
        </w:rPr>
        <w:t>;</w:t>
      </w:r>
      <w:r w:rsidRPr="006F3650">
        <w:rPr>
          <w:rFonts w:asciiTheme="minorHAnsi" w:hAnsiTheme="minorHAnsi"/>
          <w:color w:val="000000"/>
        </w:rPr>
        <w:t xml:space="preserve"> </w:t>
      </w:r>
    </w:p>
    <w:p w14:paraId="3507905E" w14:textId="77777777" w:rsidR="00A90115" w:rsidRPr="00ED652D" w:rsidRDefault="00A90115" w:rsidP="00A90115">
      <w:pPr>
        <w:tabs>
          <w:tab w:val="left" w:pos="1800"/>
        </w:tabs>
        <w:autoSpaceDE w:val="0"/>
        <w:autoSpaceDN w:val="0"/>
        <w:adjustRightInd w:val="0"/>
        <w:spacing w:before="120" w:after="120" w:line="240" w:lineRule="auto"/>
        <w:ind w:left="3060" w:hanging="900"/>
        <w:rPr>
          <w:rFonts w:asciiTheme="minorHAnsi" w:hAnsiTheme="minorHAnsi" w:cs="Arial"/>
          <w:b/>
        </w:rPr>
      </w:pPr>
      <w:bookmarkStart w:id="13" w:name="_Hlk521394368"/>
      <w:r w:rsidRPr="00494618">
        <w:rPr>
          <w:rFonts w:asciiTheme="minorHAnsi" w:hAnsiTheme="minorHAnsi" w:cs="Arial"/>
          <w:spacing w:val="-5"/>
        </w:rPr>
        <w:lastRenderedPageBreak/>
        <w:t>1.5.2.3.</w:t>
      </w:r>
      <w:r w:rsidRPr="006F3650">
        <w:rPr>
          <w:rFonts w:asciiTheme="minorHAnsi" w:hAnsiTheme="minorHAnsi" w:cs="Arial"/>
          <w:b/>
          <w:spacing w:val="-5"/>
        </w:rPr>
        <w:t xml:space="preserve"> </w:t>
      </w:r>
      <w:r>
        <w:rPr>
          <w:rFonts w:asciiTheme="minorHAnsi" w:hAnsiTheme="minorHAnsi" w:cs="Arial"/>
          <w:b/>
          <w:spacing w:val="-5"/>
        </w:rPr>
        <w:tab/>
      </w:r>
      <w:bookmarkStart w:id="14" w:name="_Hlk532393056"/>
      <w:r w:rsidRPr="00ED652D">
        <w:rPr>
          <w:rFonts w:asciiTheme="minorHAnsi" w:hAnsiTheme="minorHAnsi" w:cs="Arial"/>
          <w:b/>
        </w:rPr>
        <w:t xml:space="preserve">Senior Consultant: </w:t>
      </w:r>
      <w:r w:rsidRPr="00ED652D">
        <w:rPr>
          <w:rFonts w:asciiTheme="minorHAnsi" w:hAnsiTheme="minorHAnsi" w:cs="Arial"/>
        </w:rPr>
        <w:t>This position shall provide specialized expertise to assist the Senior Advisor.</w:t>
      </w:r>
      <w:r w:rsidRPr="00ED652D">
        <w:rPr>
          <w:rFonts w:asciiTheme="minorHAnsi" w:hAnsiTheme="minorHAnsi" w:cs="Arial"/>
          <w:b/>
        </w:rPr>
        <w:t xml:space="preserve">  </w:t>
      </w:r>
      <w:r w:rsidRPr="008A7700">
        <w:rPr>
          <w:rFonts w:asciiTheme="minorHAnsi" w:hAnsiTheme="minorHAnsi"/>
          <w:color w:val="000000"/>
        </w:rPr>
        <w:t>The Senior Consultant must possess the following:</w:t>
      </w:r>
    </w:p>
    <w:p w14:paraId="7E3A2635" w14:textId="74F1F98B" w:rsidR="00A90115" w:rsidRPr="005D79FC" w:rsidRDefault="00A90115" w:rsidP="00A90115">
      <w:pPr>
        <w:tabs>
          <w:tab w:val="left" w:pos="3060"/>
        </w:tabs>
        <w:autoSpaceDE w:val="0"/>
        <w:autoSpaceDN w:val="0"/>
        <w:adjustRightInd w:val="0"/>
        <w:spacing w:before="120" w:after="120" w:line="240" w:lineRule="auto"/>
        <w:ind w:left="3060"/>
        <w:rPr>
          <w:rFonts w:asciiTheme="minorHAnsi" w:hAnsiTheme="minorHAnsi"/>
          <w:color w:val="000000"/>
        </w:rPr>
      </w:pPr>
      <w:bookmarkStart w:id="15" w:name="_Hlk529172841"/>
      <w:r w:rsidRPr="005D79FC">
        <w:rPr>
          <w:rFonts w:asciiTheme="minorHAnsi" w:hAnsiTheme="minorHAnsi" w:cs="Arial"/>
          <w:b/>
          <w:spacing w:val="-5"/>
          <w:u w:val="single"/>
        </w:rPr>
        <w:t>MANDATORY REQUIREMENT</w:t>
      </w:r>
      <w:r w:rsidRPr="005D79FC">
        <w:rPr>
          <w:rFonts w:asciiTheme="minorHAnsi" w:hAnsiTheme="minorHAnsi" w:cs="Arial"/>
          <w:b/>
          <w:spacing w:val="-5"/>
        </w:rPr>
        <w:t xml:space="preserve">:  </w:t>
      </w:r>
      <w:r w:rsidRPr="005D79FC">
        <w:rPr>
          <w:rFonts w:asciiTheme="minorHAnsi" w:hAnsiTheme="minorHAnsi" w:cs="Arial"/>
          <w:spacing w:val="-5"/>
        </w:rPr>
        <w:t>M</w:t>
      </w:r>
      <w:r w:rsidRPr="005D79FC">
        <w:rPr>
          <w:rFonts w:asciiTheme="minorHAnsi" w:hAnsiTheme="minorHAnsi"/>
        </w:rPr>
        <w:t xml:space="preserve">inimum of </w:t>
      </w:r>
      <w:r w:rsidRPr="005D79FC">
        <w:rPr>
          <w:rFonts w:asciiTheme="minorHAnsi" w:hAnsiTheme="minorHAnsi"/>
          <w:b/>
        </w:rPr>
        <w:t>6 years</w:t>
      </w:r>
      <w:r w:rsidRPr="005D79FC">
        <w:rPr>
          <w:rFonts w:asciiTheme="minorHAnsi" w:hAnsiTheme="minorHAnsi"/>
        </w:rPr>
        <w:t xml:space="preserve"> of progressive experience that includes in-depth understanding and knowledge of technical requirements, project management, policies, legislation and legal requirements, and procedures and processes in support of all procurement methodologies of complex transportation and infrastructure projects</w:t>
      </w:r>
      <w:r w:rsidR="000B74B0">
        <w:rPr>
          <w:rFonts w:asciiTheme="minorHAnsi" w:hAnsiTheme="minorHAnsi"/>
          <w:color w:val="000000"/>
        </w:rPr>
        <w:t>.</w:t>
      </w:r>
      <w:r w:rsidRPr="005D79FC">
        <w:rPr>
          <w:rFonts w:asciiTheme="minorHAnsi" w:hAnsiTheme="minorHAnsi"/>
          <w:color w:val="000000"/>
        </w:rPr>
        <w:t xml:space="preserve"> </w:t>
      </w:r>
    </w:p>
    <w:p w14:paraId="17D8CB13" w14:textId="77777777" w:rsidR="00A90115" w:rsidRPr="005D79FC" w:rsidRDefault="00A90115" w:rsidP="00A90115">
      <w:pPr>
        <w:autoSpaceDE w:val="0"/>
        <w:autoSpaceDN w:val="0"/>
        <w:adjustRightInd w:val="0"/>
        <w:spacing w:before="120" w:after="120" w:line="240" w:lineRule="auto"/>
        <w:ind w:left="3060"/>
        <w:rPr>
          <w:rFonts w:asciiTheme="minorHAnsi" w:hAnsiTheme="minorHAnsi"/>
          <w:color w:val="000000"/>
        </w:rPr>
      </w:pPr>
      <w:r w:rsidRPr="00ED652D">
        <w:rPr>
          <w:rFonts w:asciiTheme="minorHAnsi" w:hAnsiTheme="minorHAnsi" w:cs="Arial"/>
          <w:b/>
        </w:rPr>
        <w:t>Experience may include the following</w:t>
      </w:r>
      <w:r w:rsidRPr="005D79FC">
        <w:rPr>
          <w:rFonts w:asciiTheme="minorHAnsi" w:hAnsiTheme="minorHAnsi"/>
          <w:color w:val="000000"/>
        </w:rPr>
        <w:t xml:space="preserve">: </w:t>
      </w:r>
    </w:p>
    <w:p w14:paraId="72F34947" w14:textId="77777777" w:rsidR="00A90115" w:rsidRPr="005D79FC" w:rsidRDefault="00A90115" w:rsidP="00A90115">
      <w:pPr>
        <w:tabs>
          <w:tab w:val="left" w:pos="1890"/>
        </w:tabs>
        <w:autoSpaceDE w:val="0"/>
        <w:autoSpaceDN w:val="0"/>
        <w:adjustRightInd w:val="0"/>
        <w:spacing w:before="120" w:after="120" w:line="240" w:lineRule="auto"/>
        <w:ind w:left="4140" w:hanging="1080"/>
        <w:rPr>
          <w:rFonts w:asciiTheme="minorHAnsi" w:hAnsiTheme="minorHAnsi"/>
          <w:color w:val="000000"/>
        </w:rPr>
      </w:pPr>
      <w:r w:rsidRPr="005D79FC">
        <w:rPr>
          <w:rFonts w:asciiTheme="minorHAnsi" w:hAnsiTheme="minorHAnsi"/>
          <w:color w:val="000000"/>
        </w:rPr>
        <w:t xml:space="preserve">1.5.2.3.1. </w:t>
      </w:r>
      <w:r w:rsidRPr="005D79FC">
        <w:rPr>
          <w:rFonts w:asciiTheme="minorHAnsi" w:hAnsiTheme="minorHAnsi"/>
          <w:color w:val="000000"/>
        </w:rPr>
        <w:tab/>
        <w:t xml:space="preserve">Ability to support all Task Order related activities including document creation, research, and product delivery; </w:t>
      </w:r>
    </w:p>
    <w:bookmarkEnd w:id="14"/>
    <w:p w14:paraId="7A4F1D87" w14:textId="77777777" w:rsidR="00A90115" w:rsidRDefault="00A90115" w:rsidP="00A90115">
      <w:pPr>
        <w:autoSpaceDE w:val="0"/>
        <w:autoSpaceDN w:val="0"/>
        <w:spacing w:before="120" w:after="120"/>
        <w:ind w:left="4140" w:hanging="1080"/>
        <w:rPr>
          <w:color w:val="000000"/>
        </w:rPr>
      </w:pPr>
      <w:r w:rsidRPr="005D79FC">
        <w:rPr>
          <w:rFonts w:asciiTheme="minorHAnsi" w:hAnsiTheme="minorHAnsi"/>
          <w:color w:val="000000"/>
        </w:rPr>
        <w:t>1.5.2.3.2.</w:t>
      </w:r>
      <w:r w:rsidRPr="005D79FC">
        <w:rPr>
          <w:rFonts w:asciiTheme="minorHAnsi" w:hAnsiTheme="minorHAnsi"/>
          <w:color w:val="000000"/>
        </w:rPr>
        <w:tab/>
      </w:r>
      <w:r w:rsidRPr="005D79FC">
        <w:t xml:space="preserve">Ability to </w:t>
      </w:r>
      <w:r>
        <w:t>leverage</w:t>
      </w:r>
      <w:r w:rsidRPr="005D79FC">
        <w:t xml:space="preserve"> problem solving skills to tackle specific issues impacting </w:t>
      </w:r>
      <w:r>
        <w:t>the project subject of the task;</w:t>
      </w:r>
    </w:p>
    <w:p w14:paraId="482CC43F" w14:textId="77777777" w:rsidR="00A90115" w:rsidRDefault="00A90115" w:rsidP="00A90115">
      <w:pPr>
        <w:autoSpaceDE w:val="0"/>
        <w:autoSpaceDN w:val="0"/>
        <w:spacing w:before="120" w:after="120"/>
        <w:ind w:left="4140" w:hanging="1080"/>
      </w:pPr>
      <w:r>
        <w:t>1.5.2.3.3.     Ability to conduct an extensive review on developing performance requirements, cost structure, revenue capture, competitive landscape, legislative and legal requirements amongst others; and</w:t>
      </w:r>
    </w:p>
    <w:p w14:paraId="787176A1" w14:textId="77777777" w:rsidR="00A90115" w:rsidRDefault="00A90115" w:rsidP="00A90115">
      <w:pPr>
        <w:autoSpaceDE w:val="0"/>
        <w:autoSpaceDN w:val="0"/>
        <w:spacing w:before="120" w:after="120"/>
        <w:ind w:left="4140" w:hanging="1080"/>
      </w:pPr>
      <w:r>
        <w:t>1.5.2.3.4.     Ability to develop project specific strategies for garnering local and public support as well as navigating the political and legislative landscape to advance project throughout its life cycle.</w:t>
      </w:r>
    </w:p>
    <w:p w14:paraId="33E10536" w14:textId="77777777" w:rsidR="00A90115" w:rsidRDefault="00A90115" w:rsidP="00A90115">
      <w:pPr>
        <w:tabs>
          <w:tab w:val="left" w:pos="1890"/>
        </w:tabs>
        <w:autoSpaceDE w:val="0"/>
        <w:autoSpaceDN w:val="0"/>
        <w:adjustRightInd w:val="0"/>
        <w:spacing w:before="120" w:after="120" w:line="240" w:lineRule="auto"/>
        <w:ind w:left="3060" w:hanging="900"/>
        <w:rPr>
          <w:rFonts w:asciiTheme="minorHAnsi" w:hAnsiTheme="minorHAnsi"/>
          <w:color w:val="000000"/>
        </w:rPr>
      </w:pPr>
      <w:r>
        <w:rPr>
          <w:rFonts w:asciiTheme="minorHAnsi" w:hAnsiTheme="minorHAnsi"/>
          <w:color w:val="000000"/>
        </w:rPr>
        <w:t>1.5.2.4.</w:t>
      </w:r>
      <w:r>
        <w:rPr>
          <w:rFonts w:asciiTheme="minorHAnsi" w:hAnsiTheme="minorHAnsi"/>
          <w:color w:val="000000"/>
        </w:rPr>
        <w:tab/>
      </w:r>
      <w:bookmarkStart w:id="16" w:name="_Hlk521394420"/>
      <w:bookmarkEnd w:id="13"/>
      <w:bookmarkEnd w:id="15"/>
      <w:r w:rsidRPr="00ED652D">
        <w:rPr>
          <w:rFonts w:asciiTheme="minorHAnsi" w:hAnsiTheme="minorHAnsi" w:cs="Arial"/>
          <w:b/>
        </w:rPr>
        <w:t>Consultant</w:t>
      </w:r>
      <w:r w:rsidRPr="006F3650">
        <w:rPr>
          <w:rFonts w:asciiTheme="minorHAnsi" w:hAnsiTheme="minorHAnsi" w:cs="Arial"/>
          <w:b/>
          <w:spacing w:val="-5"/>
        </w:rPr>
        <w:t>:</w:t>
      </w:r>
      <w:r>
        <w:rPr>
          <w:rFonts w:asciiTheme="minorHAnsi" w:hAnsiTheme="minorHAnsi" w:cs="Arial"/>
          <w:b/>
          <w:spacing w:val="-5"/>
        </w:rPr>
        <w:t xml:space="preserve">  </w:t>
      </w:r>
      <w:r w:rsidRPr="00BA113F">
        <w:rPr>
          <w:rFonts w:asciiTheme="minorHAnsi" w:hAnsiTheme="minorHAnsi" w:cs="Arial"/>
          <w:spacing w:val="-5"/>
        </w:rPr>
        <w:t>T</w:t>
      </w:r>
      <w:r w:rsidRPr="00BA113F">
        <w:rPr>
          <w:rFonts w:asciiTheme="minorHAnsi" w:hAnsiTheme="minorHAnsi"/>
          <w:color w:val="000000"/>
        </w:rPr>
        <w:t>hi</w:t>
      </w:r>
      <w:r w:rsidRPr="00906E73">
        <w:rPr>
          <w:rFonts w:asciiTheme="minorHAnsi" w:hAnsiTheme="minorHAnsi"/>
          <w:color w:val="000000"/>
        </w:rPr>
        <w:t>s po</w:t>
      </w:r>
      <w:r>
        <w:rPr>
          <w:rFonts w:asciiTheme="minorHAnsi" w:hAnsiTheme="minorHAnsi"/>
          <w:color w:val="000000"/>
        </w:rPr>
        <w:t xml:space="preserve">sition shall assist the Advisor on the specific Agency Task Orders.   The </w:t>
      </w:r>
      <w:r w:rsidRPr="00906E73">
        <w:rPr>
          <w:rFonts w:asciiTheme="minorHAnsi" w:hAnsiTheme="minorHAnsi"/>
          <w:color w:val="000000"/>
        </w:rPr>
        <w:t xml:space="preserve">Consultant </w:t>
      </w:r>
      <w:r>
        <w:rPr>
          <w:rFonts w:asciiTheme="minorHAnsi" w:hAnsiTheme="minorHAnsi"/>
          <w:color w:val="000000"/>
        </w:rPr>
        <w:t xml:space="preserve">Staff </w:t>
      </w:r>
      <w:r w:rsidRPr="00906E73">
        <w:rPr>
          <w:rFonts w:asciiTheme="minorHAnsi" w:hAnsiTheme="minorHAnsi"/>
          <w:color w:val="000000"/>
        </w:rPr>
        <w:t>must possess the following:</w:t>
      </w:r>
    </w:p>
    <w:p w14:paraId="5A91B2DF" w14:textId="77777777" w:rsidR="00A90115" w:rsidRDefault="00A90115" w:rsidP="00A90115">
      <w:pPr>
        <w:autoSpaceDE w:val="0"/>
        <w:autoSpaceDN w:val="0"/>
        <w:adjustRightInd w:val="0"/>
        <w:spacing w:before="120" w:after="120" w:line="240" w:lineRule="auto"/>
        <w:ind w:left="3060"/>
        <w:rPr>
          <w:rFonts w:asciiTheme="minorHAnsi" w:hAnsiTheme="minorHAnsi"/>
          <w:color w:val="000000"/>
        </w:rPr>
      </w:pPr>
      <w:r w:rsidRPr="00046035">
        <w:rPr>
          <w:rFonts w:asciiTheme="minorHAnsi" w:hAnsiTheme="minorHAnsi" w:cs="Arial"/>
          <w:b/>
          <w:spacing w:val="-5"/>
          <w:u w:val="single"/>
        </w:rPr>
        <w:t>MANDATORY REQUIREMENT</w:t>
      </w:r>
      <w:r w:rsidRPr="00DB48B0">
        <w:rPr>
          <w:rFonts w:asciiTheme="minorHAnsi" w:hAnsiTheme="minorHAnsi" w:cs="Arial"/>
          <w:spacing w:val="-5"/>
        </w:rPr>
        <w:t>: Minimum</w:t>
      </w:r>
      <w:r>
        <w:rPr>
          <w:rFonts w:asciiTheme="minorHAnsi" w:hAnsiTheme="minorHAnsi" w:cs="Arial"/>
          <w:spacing w:val="-5"/>
        </w:rPr>
        <w:t xml:space="preserve"> </w:t>
      </w:r>
      <w:r w:rsidRPr="0060570B">
        <w:rPr>
          <w:rFonts w:asciiTheme="minorHAnsi" w:hAnsiTheme="minorHAnsi"/>
          <w:color w:val="000000"/>
        </w:rPr>
        <w:t xml:space="preserve">of </w:t>
      </w:r>
      <w:r w:rsidRPr="0060570B">
        <w:rPr>
          <w:rFonts w:asciiTheme="minorHAnsi" w:hAnsiTheme="minorHAnsi"/>
          <w:b/>
          <w:color w:val="000000"/>
        </w:rPr>
        <w:t>3 years</w:t>
      </w:r>
      <w:r w:rsidRPr="0060570B">
        <w:rPr>
          <w:rFonts w:asciiTheme="minorHAnsi" w:hAnsiTheme="minorHAnsi"/>
          <w:color w:val="000000"/>
        </w:rPr>
        <w:t xml:space="preserve"> of progressive experience, including relevant education and certifications, in one or all the following professional services: the development and delivery of P3 projects, alternative delivery procurements, research, public engagement, project manag</w:t>
      </w:r>
      <w:r>
        <w:rPr>
          <w:rFonts w:asciiTheme="minorHAnsi" w:hAnsiTheme="minorHAnsi"/>
          <w:color w:val="000000"/>
        </w:rPr>
        <w:t>ement and/or communications.</w:t>
      </w:r>
      <w:r w:rsidRPr="0060570B">
        <w:rPr>
          <w:rFonts w:asciiTheme="minorHAnsi" w:hAnsiTheme="minorHAnsi"/>
          <w:color w:val="000000"/>
        </w:rPr>
        <w:t xml:space="preserve"> </w:t>
      </w:r>
    </w:p>
    <w:p w14:paraId="2287EF14" w14:textId="77777777" w:rsidR="00A90115" w:rsidRDefault="00A90115" w:rsidP="00A90115">
      <w:pPr>
        <w:autoSpaceDE w:val="0"/>
        <w:autoSpaceDN w:val="0"/>
        <w:adjustRightInd w:val="0"/>
        <w:spacing w:before="120" w:after="120" w:line="240" w:lineRule="auto"/>
        <w:ind w:left="3060"/>
        <w:contextualSpacing/>
        <w:rPr>
          <w:rFonts w:asciiTheme="minorHAnsi" w:hAnsiTheme="minorHAnsi"/>
          <w:color w:val="000000"/>
        </w:rPr>
      </w:pPr>
      <w:r>
        <w:rPr>
          <w:rFonts w:asciiTheme="minorHAnsi" w:hAnsiTheme="minorHAnsi"/>
          <w:color w:val="000000"/>
        </w:rPr>
        <w:t xml:space="preserve">Experience may include: </w:t>
      </w:r>
    </w:p>
    <w:p w14:paraId="53EB927A" w14:textId="77777777" w:rsidR="00A90115" w:rsidRDefault="00A90115" w:rsidP="00A90115">
      <w:pPr>
        <w:autoSpaceDE w:val="0"/>
        <w:autoSpaceDN w:val="0"/>
        <w:adjustRightInd w:val="0"/>
        <w:spacing w:before="120" w:after="120" w:line="240" w:lineRule="auto"/>
        <w:ind w:left="3060"/>
        <w:contextualSpacing/>
        <w:rPr>
          <w:rFonts w:asciiTheme="minorHAnsi" w:hAnsiTheme="minorHAnsi"/>
          <w:color w:val="000000"/>
        </w:rPr>
      </w:pPr>
    </w:p>
    <w:p w14:paraId="0F5F45B7" w14:textId="77777777" w:rsidR="00A90115" w:rsidRDefault="00A90115" w:rsidP="00A90115">
      <w:pPr>
        <w:autoSpaceDE w:val="0"/>
        <w:autoSpaceDN w:val="0"/>
        <w:adjustRightInd w:val="0"/>
        <w:spacing w:before="120" w:after="120" w:line="240" w:lineRule="auto"/>
        <w:ind w:left="4140" w:hanging="1080"/>
        <w:contextualSpacing/>
        <w:rPr>
          <w:rFonts w:asciiTheme="minorHAnsi" w:hAnsiTheme="minorHAnsi"/>
          <w:color w:val="000000"/>
        </w:rPr>
      </w:pPr>
      <w:r>
        <w:rPr>
          <w:rFonts w:asciiTheme="minorHAnsi" w:hAnsiTheme="minorHAnsi"/>
          <w:color w:val="000000"/>
        </w:rPr>
        <w:t>1.5.2.4.1.</w:t>
      </w:r>
      <w:r w:rsidRPr="006F3650">
        <w:rPr>
          <w:rFonts w:asciiTheme="minorHAnsi" w:hAnsiTheme="minorHAnsi"/>
          <w:color w:val="000000"/>
        </w:rPr>
        <w:t xml:space="preserve"> </w:t>
      </w:r>
      <w:r>
        <w:rPr>
          <w:rFonts w:asciiTheme="minorHAnsi" w:hAnsiTheme="minorHAnsi"/>
          <w:color w:val="000000"/>
        </w:rPr>
        <w:tab/>
      </w:r>
      <w:r w:rsidRPr="006F3650">
        <w:rPr>
          <w:rFonts w:asciiTheme="minorHAnsi" w:hAnsiTheme="minorHAnsi"/>
          <w:color w:val="000000"/>
        </w:rPr>
        <w:t xml:space="preserve">Ability to support all Task Order related activities including document creation, research, and product delivery. </w:t>
      </w:r>
    </w:p>
    <w:p w14:paraId="55022677" w14:textId="77777777" w:rsidR="00A90115" w:rsidRPr="006F3650" w:rsidRDefault="00A90115" w:rsidP="00A90115">
      <w:pPr>
        <w:autoSpaceDE w:val="0"/>
        <w:autoSpaceDN w:val="0"/>
        <w:adjustRightInd w:val="0"/>
        <w:spacing w:before="120" w:after="120" w:line="240" w:lineRule="auto"/>
        <w:ind w:left="4140" w:hanging="1080"/>
        <w:contextualSpacing/>
        <w:rPr>
          <w:rFonts w:asciiTheme="minorHAnsi" w:hAnsiTheme="minorHAnsi"/>
          <w:color w:val="000000"/>
        </w:rPr>
      </w:pPr>
    </w:p>
    <w:p w14:paraId="4E8A8AC8" w14:textId="77777777" w:rsidR="00A90115" w:rsidRPr="00842ACE" w:rsidRDefault="00A90115" w:rsidP="00A90115">
      <w:pPr>
        <w:kinsoku w:val="0"/>
        <w:overflowPunct w:val="0"/>
        <w:spacing w:before="120" w:after="120" w:line="240" w:lineRule="auto"/>
        <w:ind w:left="3060" w:hanging="900"/>
        <w:jc w:val="both"/>
        <w:rPr>
          <w:rFonts w:asciiTheme="minorHAnsi" w:hAnsiTheme="minorHAnsi"/>
        </w:rPr>
      </w:pPr>
      <w:r>
        <w:rPr>
          <w:rFonts w:asciiTheme="minorHAnsi" w:hAnsiTheme="minorHAnsi" w:cs="Calibri"/>
          <w:color w:val="000000"/>
        </w:rPr>
        <w:t>1.5.2.5.</w:t>
      </w:r>
      <w:r>
        <w:rPr>
          <w:rFonts w:asciiTheme="minorHAnsi" w:hAnsiTheme="minorHAnsi" w:cs="Calibri"/>
          <w:color w:val="000000"/>
        </w:rPr>
        <w:tab/>
      </w:r>
      <w:r w:rsidRPr="00ED652D">
        <w:rPr>
          <w:rFonts w:asciiTheme="minorHAnsi" w:hAnsiTheme="minorHAnsi" w:cs="Arial"/>
          <w:b/>
        </w:rPr>
        <w:t>Administrative Personnel/Technical Writer:</w:t>
      </w:r>
      <w:r w:rsidRPr="00B20AA0">
        <w:rPr>
          <w:rFonts w:asciiTheme="minorHAnsi" w:hAnsiTheme="minorHAnsi" w:cs="Arial"/>
          <w:spacing w:val="-5"/>
        </w:rPr>
        <w:t xml:space="preserve"> </w:t>
      </w:r>
      <w:r w:rsidRPr="00842ACE">
        <w:rPr>
          <w:rFonts w:asciiTheme="minorHAnsi" w:hAnsiTheme="minorHAnsi" w:cs="Arial"/>
          <w:spacing w:val="-5"/>
        </w:rPr>
        <w:t xml:space="preserve">This position </w:t>
      </w:r>
      <w:r>
        <w:rPr>
          <w:rFonts w:asciiTheme="minorHAnsi" w:hAnsiTheme="minorHAnsi" w:cs="Arial"/>
          <w:spacing w:val="-5"/>
        </w:rPr>
        <w:t>shall support the Project Team.    The Administrative Support</w:t>
      </w:r>
      <w:r w:rsidRPr="00842ACE">
        <w:rPr>
          <w:rFonts w:asciiTheme="minorHAnsi" w:hAnsiTheme="minorHAnsi" w:cs="Arial"/>
          <w:spacing w:val="-5"/>
        </w:rPr>
        <w:t xml:space="preserve"> </w:t>
      </w:r>
      <w:r>
        <w:rPr>
          <w:rFonts w:asciiTheme="minorHAnsi" w:hAnsiTheme="minorHAnsi" w:cs="Arial"/>
          <w:spacing w:val="-5"/>
        </w:rPr>
        <w:t xml:space="preserve">Staff </w:t>
      </w:r>
      <w:r w:rsidRPr="00842ACE">
        <w:rPr>
          <w:rFonts w:asciiTheme="minorHAnsi" w:hAnsiTheme="minorHAnsi" w:cs="Arial"/>
          <w:spacing w:val="-5"/>
        </w:rPr>
        <w:t>must possess the following:</w:t>
      </w:r>
    </w:p>
    <w:p w14:paraId="33FAF58C" w14:textId="24B6849C" w:rsidR="00A90115" w:rsidRPr="006F3650" w:rsidRDefault="00A90115" w:rsidP="00A90115">
      <w:pPr>
        <w:tabs>
          <w:tab w:val="left" w:pos="4140"/>
        </w:tabs>
        <w:autoSpaceDE w:val="0"/>
        <w:autoSpaceDN w:val="0"/>
        <w:adjustRightInd w:val="0"/>
        <w:spacing w:before="120" w:after="120" w:line="240" w:lineRule="auto"/>
        <w:ind w:left="4140" w:hanging="1080"/>
        <w:jc w:val="both"/>
        <w:rPr>
          <w:rFonts w:asciiTheme="minorHAnsi" w:hAnsiTheme="minorHAnsi"/>
          <w:color w:val="000000"/>
        </w:rPr>
      </w:pPr>
      <w:r>
        <w:rPr>
          <w:rFonts w:asciiTheme="minorHAnsi" w:hAnsiTheme="minorHAnsi"/>
          <w:color w:val="000000"/>
        </w:rPr>
        <w:t>1.5.2.5.1</w:t>
      </w:r>
      <w:r w:rsidRPr="006F3650">
        <w:rPr>
          <w:rFonts w:asciiTheme="minorHAnsi" w:hAnsiTheme="minorHAnsi"/>
          <w:color w:val="000000"/>
        </w:rPr>
        <w:t xml:space="preserve">. </w:t>
      </w:r>
      <w:r>
        <w:rPr>
          <w:rFonts w:asciiTheme="minorHAnsi" w:hAnsiTheme="minorHAnsi"/>
          <w:color w:val="000000"/>
        </w:rPr>
        <w:tab/>
      </w:r>
      <w:r w:rsidR="000B74B0">
        <w:rPr>
          <w:rFonts w:asciiTheme="minorHAnsi" w:hAnsiTheme="minorHAnsi"/>
          <w:color w:val="000000"/>
        </w:rPr>
        <w:t xml:space="preserve">Demonstrated experience </w:t>
      </w:r>
      <w:r w:rsidRPr="006F3650">
        <w:rPr>
          <w:rFonts w:asciiTheme="minorHAnsi" w:hAnsiTheme="minorHAnsi"/>
          <w:color w:val="000000"/>
        </w:rPr>
        <w:t xml:space="preserve">in production of materials associated with the Task Order </w:t>
      </w:r>
      <w:r>
        <w:rPr>
          <w:rFonts w:asciiTheme="minorHAnsi" w:hAnsiTheme="minorHAnsi"/>
          <w:color w:val="000000"/>
        </w:rPr>
        <w:t>i</w:t>
      </w:r>
      <w:r w:rsidRPr="006F3650">
        <w:rPr>
          <w:rFonts w:asciiTheme="minorHAnsi" w:hAnsiTheme="minorHAnsi"/>
          <w:color w:val="000000"/>
        </w:rPr>
        <w:t xml:space="preserve">ncluding RFI, RFQ, RFP, P3 agreements as well as applications, reports and documents for federal and District officials or agencies; and </w:t>
      </w:r>
    </w:p>
    <w:p w14:paraId="3DAABC00" w14:textId="77777777" w:rsidR="00A90115" w:rsidRPr="00DA4068" w:rsidRDefault="00A90115" w:rsidP="00A90115">
      <w:pPr>
        <w:tabs>
          <w:tab w:val="left" w:pos="1890"/>
        </w:tabs>
        <w:autoSpaceDE w:val="0"/>
        <w:autoSpaceDN w:val="0"/>
        <w:adjustRightInd w:val="0"/>
        <w:spacing w:before="120" w:after="120" w:line="240" w:lineRule="auto"/>
        <w:ind w:left="4140" w:hanging="1080"/>
        <w:jc w:val="both"/>
        <w:rPr>
          <w:rFonts w:asciiTheme="minorHAnsi" w:hAnsiTheme="minorHAnsi"/>
          <w:color w:val="000000"/>
        </w:rPr>
      </w:pPr>
      <w:r>
        <w:rPr>
          <w:rFonts w:asciiTheme="minorHAnsi" w:hAnsiTheme="minorHAnsi"/>
          <w:color w:val="000000"/>
        </w:rPr>
        <w:t>1.5.2.5.2</w:t>
      </w:r>
      <w:r w:rsidRPr="006F3650">
        <w:rPr>
          <w:rFonts w:asciiTheme="minorHAnsi" w:hAnsiTheme="minorHAnsi"/>
          <w:color w:val="000000"/>
        </w:rPr>
        <w:t xml:space="preserve">. </w:t>
      </w:r>
      <w:r>
        <w:rPr>
          <w:rFonts w:asciiTheme="minorHAnsi" w:hAnsiTheme="minorHAnsi"/>
          <w:color w:val="000000"/>
        </w:rPr>
        <w:tab/>
      </w:r>
      <w:r w:rsidRPr="006F3650">
        <w:rPr>
          <w:rFonts w:asciiTheme="minorHAnsi" w:hAnsiTheme="minorHAnsi"/>
          <w:color w:val="000000"/>
        </w:rPr>
        <w:t xml:space="preserve">Knowledge of administrative responsibilities including but not limited to creation of presentations, document drafting, reports and applications. </w:t>
      </w:r>
      <w:bookmarkEnd w:id="16"/>
    </w:p>
    <w:p w14:paraId="40DA276B" w14:textId="0A10CD52" w:rsidR="000B68F5" w:rsidRPr="000B68F5" w:rsidRDefault="008064CB"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rPr>
      </w:pPr>
      <w:r w:rsidRPr="000B68F5">
        <w:rPr>
          <w:rFonts w:asciiTheme="minorHAnsi" w:hAnsiTheme="minorHAnsi"/>
          <w:b/>
        </w:rPr>
        <w:t>TRANSPORTATION AND DELIVERY</w:t>
      </w:r>
      <w:r w:rsidR="00AC123F">
        <w:rPr>
          <w:rFonts w:asciiTheme="minorHAnsi" w:hAnsiTheme="minorHAnsi"/>
          <w:b/>
        </w:rPr>
        <w:t xml:space="preserve"> TERMS</w:t>
      </w:r>
      <w:r w:rsidRPr="000B68F5">
        <w:rPr>
          <w:rFonts w:asciiTheme="minorHAnsi" w:hAnsiTheme="minorHAnsi"/>
          <w:b/>
        </w:rPr>
        <w:t>:</w:t>
      </w:r>
      <w:r w:rsidR="00CD14A1" w:rsidRPr="000B68F5">
        <w:rPr>
          <w:rFonts w:asciiTheme="minorHAnsi" w:hAnsiTheme="minorHAnsi"/>
          <w:b/>
        </w:rPr>
        <w:t xml:space="preserve">  </w:t>
      </w:r>
      <w:r w:rsidR="002936FA">
        <w:rPr>
          <w:rFonts w:asciiTheme="minorHAnsi" w:hAnsiTheme="minorHAnsi"/>
        </w:rPr>
        <w:t>N/A</w:t>
      </w:r>
    </w:p>
    <w:p w14:paraId="0C27113D" w14:textId="77777777" w:rsidR="0095547A" w:rsidRPr="0095547A" w:rsidRDefault="0095547A"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spacing w:val="-5"/>
        </w:rPr>
      </w:pPr>
      <w:r>
        <w:rPr>
          <w:rFonts w:asciiTheme="minorHAnsi" w:hAnsiTheme="minorHAnsi"/>
          <w:b/>
          <w:spacing w:val="-5"/>
        </w:rPr>
        <w:t>SUBCONTRACTING</w:t>
      </w:r>
    </w:p>
    <w:p w14:paraId="51CD01B7" w14:textId="196B9CE0" w:rsidR="00F40667" w:rsidRPr="00463323" w:rsidRDefault="0095547A" w:rsidP="006F1577">
      <w:pPr>
        <w:pStyle w:val="ListParagraph"/>
        <w:numPr>
          <w:ilvl w:val="2"/>
          <w:numId w:val="13"/>
        </w:numPr>
        <w:tabs>
          <w:tab w:val="left" w:pos="720"/>
          <w:tab w:val="left" w:pos="1440"/>
        </w:tabs>
        <w:spacing w:before="240" w:line="23" w:lineRule="atLeast"/>
        <w:contextualSpacing w:val="0"/>
        <w:jc w:val="both"/>
        <w:rPr>
          <w:rFonts w:asciiTheme="minorHAnsi" w:hAnsiTheme="minorHAnsi"/>
          <w:spacing w:val="-5"/>
        </w:rPr>
      </w:pPr>
      <w:r w:rsidRPr="0095547A">
        <w:rPr>
          <w:rFonts w:asciiTheme="minorHAnsi" w:hAnsiTheme="minorHAnsi"/>
        </w:rPr>
        <w:t xml:space="preserve">Subcontractors </w:t>
      </w:r>
      <w:sdt>
        <w:sdtPr>
          <w:rPr>
            <w:b/>
            <w:bCs/>
            <w:u w:val="single"/>
          </w:r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2936FA" w:rsidRPr="002936FA">
            <w:rPr>
              <w:b/>
              <w:bCs/>
              <w:u w:val="single"/>
            </w:rPr>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w:t>
      </w:r>
      <w:r w:rsidR="001718FF">
        <w:rPr>
          <w:rFonts w:asciiTheme="minorHAnsi" w:hAnsiTheme="minorHAnsi"/>
        </w:rPr>
        <w:t>10</w:t>
      </w:r>
      <w:r w:rsidR="00955226">
        <w:rPr>
          <w:rFonts w:asciiTheme="minorHAnsi" w:hAnsiTheme="minorHAnsi"/>
        </w:rPr>
        <w:t>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40C797EE" w14:textId="77777777" w:rsidR="00232A37" w:rsidRPr="00232A37" w:rsidRDefault="0095547A"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sidRPr="001551A9">
        <w:rPr>
          <w:szCs w:val="20"/>
        </w:rPr>
        <w:lastRenderedPageBreak/>
        <w:t xml:space="preserve">The </w:t>
      </w:r>
      <w:r w:rsidR="00D80661">
        <w:rPr>
          <w:szCs w:val="20"/>
        </w:rPr>
        <w:t>Offeror</w:t>
      </w:r>
      <w:r w:rsidRPr="001551A9">
        <w:rPr>
          <w:szCs w:val="20"/>
        </w:rPr>
        <w:t xml:space="preserve"> shall notify the State of any additional or substitute subcontractors hired during the term of this contract.  </w:t>
      </w:r>
      <w:r w:rsidR="00767182">
        <w:rPr>
          <w:szCs w:val="20"/>
        </w:rPr>
        <w:t xml:space="preserve">If required, </w:t>
      </w:r>
      <w:r w:rsidR="00D80661">
        <w:rPr>
          <w:szCs w:val="20"/>
        </w:rPr>
        <w:t>Offeror</w:t>
      </w:r>
      <w:r w:rsidR="00955226">
        <w:rPr>
          <w:szCs w:val="20"/>
        </w:rPr>
        <w:t xml:space="preserve"> shall provide</w:t>
      </w:r>
      <w:r w:rsidRPr="001551A9">
        <w:rPr>
          <w:szCs w:val="20"/>
        </w:rPr>
        <w:t xml:space="preserve"> the State a copy of all suc</w:t>
      </w:r>
      <w:r w:rsidR="00767182">
        <w:rPr>
          <w:szCs w:val="20"/>
        </w:rPr>
        <w:t>h subcontracts within 15</w:t>
      </w:r>
      <w:r w:rsidR="00463323">
        <w:rPr>
          <w:szCs w:val="20"/>
        </w:rPr>
        <w:t xml:space="preserve"> days after</w:t>
      </w:r>
      <w:r w:rsidRPr="001551A9">
        <w:rPr>
          <w:szCs w:val="20"/>
        </w:rPr>
        <w:t xml:space="preserve"> execution </w:t>
      </w:r>
      <w:r w:rsidR="00120319">
        <w:rPr>
          <w:szCs w:val="20"/>
        </w:rPr>
        <w:t xml:space="preserve">of this contract or </w:t>
      </w:r>
      <w:r w:rsidRPr="001551A9">
        <w:rPr>
          <w:szCs w:val="20"/>
        </w:rPr>
        <w:t>the subcontract</w:t>
      </w:r>
      <w:r w:rsidR="00463323">
        <w:rPr>
          <w:szCs w:val="20"/>
        </w:rPr>
        <w:t>, whichever occurs</w:t>
      </w:r>
      <w:r w:rsidR="00120319">
        <w:rPr>
          <w:szCs w:val="20"/>
        </w:rPr>
        <w:t xml:space="preserve"> later.</w:t>
      </w:r>
    </w:p>
    <w:p w14:paraId="441C661E" w14:textId="77777777" w:rsidR="00232A37" w:rsidRPr="00232A37" w:rsidRDefault="00232A37"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sidRPr="00232A37">
        <w:rPr>
          <w:rFonts w:asciiTheme="minorHAnsi" w:hAnsiTheme="minorHAnsi"/>
        </w:rPr>
        <w:t>Any subcontracts entered into prior to award of the Contract are done at the Vendor’s and subcontractor’s risk.</w:t>
      </w:r>
    </w:p>
    <w:p w14:paraId="108672E1" w14:textId="77777777" w:rsidR="0095547A" w:rsidRPr="002023F1" w:rsidRDefault="0095547A" w:rsidP="006F1577">
      <w:pPr>
        <w:pStyle w:val="ListParagraph"/>
        <w:numPr>
          <w:ilvl w:val="1"/>
          <w:numId w:val="13"/>
        </w:numPr>
        <w:tabs>
          <w:tab w:val="left" w:pos="720"/>
          <w:tab w:val="left" w:pos="1440"/>
        </w:tabs>
        <w:spacing w:before="240" w:line="23" w:lineRule="atLeast"/>
        <w:ind w:firstLine="0"/>
        <w:contextualSpacing w:val="0"/>
        <w:jc w:val="both"/>
        <w:rPr>
          <w:rFonts w:asciiTheme="minorHAnsi" w:hAnsiTheme="minorHAnsi"/>
          <w:b/>
          <w:spacing w:val="-5"/>
        </w:rPr>
      </w:pPr>
      <w:r w:rsidRPr="002023F1">
        <w:rPr>
          <w:rFonts w:asciiTheme="minorHAnsi" w:hAnsiTheme="minorHAnsi"/>
          <w:b/>
          <w:spacing w:val="-5"/>
        </w:rPr>
        <w:t>WHERE SERVICES ARE TO BE PERFORMED</w:t>
      </w:r>
    </w:p>
    <w:p w14:paraId="10F1DD62" w14:textId="77777777" w:rsidR="00463323" w:rsidRPr="00463323" w:rsidRDefault="0095547A" w:rsidP="006F1577">
      <w:pPr>
        <w:pStyle w:val="ListParagraph"/>
        <w:numPr>
          <w:ilvl w:val="2"/>
          <w:numId w:val="13"/>
        </w:numPr>
        <w:tabs>
          <w:tab w:val="left" w:pos="1440"/>
        </w:tabs>
        <w:spacing w:before="240" w:after="0" w:line="23" w:lineRule="atLeast"/>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29C6C28F" w14:textId="77777777" w:rsidR="0095547A" w:rsidRPr="00463323" w:rsidRDefault="00D80661"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4922A624" w14:textId="77777777" w:rsidR="00EE7092" w:rsidRPr="00EE7092" w:rsidRDefault="0095547A" w:rsidP="006F1577">
      <w:pPr>
        <w:pStyle w:val="ListParagraph"/>
        <w:numPr>
          <w:ilvl w:val="2"/>
          <w:numId w:val="13"/>
        </w:numPr>
        <w:tabs>
          <w:tab w:val="left" w:pos="540"/>
          <w:tab w:val="left" w:pos="1440"/>
        </w:tabs>
        <w:spacing w:before="240" w:after="24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howingPlcHdr/>
        </w:sdtPr>
        <w:sdtEndPr/>
        <w:sdtContent>
          <w:r w:rsidRPr="00157300">
            <w:rPr>
              <w:rStyle w:val="PlaceholderText"/>
              <w:color w:val="FF0000"/>
            </w:rPr>
            <w:t>Click here to enter text.</w:t>
          </w:r>
        </w:sdtContent>
      </w:sdt>
    </w:p>
    <w:p w14:paraId="514C83C6" w14:textId="77777777" w:rsidR="0095547A" w:rsidRPr="001551A9" w:rsidRDefault="0053095D" w:rsidP="006F1577">
      <w:pPr>
        <w:pStyle w:val="ListParagraph"/>
        <w:numPr>
          <w:ilvl w:val="2"/>
          <w:numId w:val="13"/>
        </w:numPr>
        <w:tabs>
          <w:tab w:val="left" w:pos="540"/>
          <w:tab w:val="left" w:pos="1440"/>
        </w:tabs>
        <w:spacing w:before="240" w:after="24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howingPlcHdr/>
        </w:sdtPr>
        <w:sdtEndPr/>
        <w:sdtContent>
          <w:r w:rsidR="00684D2C" w:rsidRPr="00157300">
            <w:rPr>
              <w:rStyle w:val="PlaceholderText"/>
              <w:color w:val="FF0000"/>
            </w:rPr>
            <w:t>Click here to enter text.</w:t>
          </w:r>
        </w:sdtContent>
      </w:sdt>
    </w:p>
    <w:p w14:paraId="7F6834D1" w14:textId="77777777" w:rsidR="00EE7092" w:rsidRDefault="00EE7092" w:rsidP="00EE7092">
      <w:pPr>
        <w:pStyle w:val="NoSpacing"/>
        <w:jc w:val="center"/>
        <w:rPr>
          <w:b/>
          <w:sz w:val="28"/>
          <w:szCs w:val="28"/>
        </w:rPr>
      </w:pPr>
    </w:p>
    <w:p w14:paraId="5BBF39B9"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52165B87" w14:textId="77777777" w:rsidR="0085697A" w:rsidRPr="0023604C" w:rsidRDefault="0085697A" w:rsidP="006F1577">
      <w:pPr>
        <w:pStyle w:val="ListParagraph"/>
        <w:numPr>
          <w:ilvl w:val="0"/>
          <w:numId w:val="13"/>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38"/>
          <w:footerReference w:type="even" r:id="rId39"/>
          <w:footerReference w:type="default" r:id="rId40"/>
          <w:footerReference w:type="first" r:id="rId41"/>
          <w:pgSz w:w="12240" w:h="15840" w:code="1"/>
          <w:pgMar w:top="432" w:right="720" w:bottom="720" w:left="720" w:header="435" w:footer="360" w:gutter="0"/>
          <w:cols w:space="720"/>
          <w:titlePg/>
          <w:docGrid w:linePitch="299"/>
        </w:sectPr>
      </w:pPr>
    </w:p>
    <w:p w14:paraId="3EC22468" w14:textId="77777777" w:rsidR="008F36D5" w:rsidRPr="00124BFC" w:rsidRDefault="00EE7092" w:rsidP="006F1577">
      <w:pPr>
        <w:pStyle w:val="ListParagraph"/>
        <w:numPr>
          <w:ilvl w:val="0"/>
          <w:numId w:val="13"/>
        </w:numPr>
        <w:tabs>
          <w:tab w:val="left" w:pos="720"/>
          <w:tab w:val="left" w:pos="1440"/>
        </w:tabs>
        <w:spacing w:before="240" w:line="23" w:lineRule="atLeast"/>
        <w:contextualSpacing w:val="0"/>
        <w:jc w:val="both"/>
        <w:rPr>
          <w:rFonts w:asciiTheme="minorHAnsi" w:hAnsiTheme="minorHAnsi"/>
          <w:b/>
          <w:sz w:val="24"/>
          <w:szCs w:val="24"/>
        </w:rPr>
      </w:pPr>
      <w:r>
        <w:rPr>
          <w:rFonts w:asciiTheme="minorHAnsi" w:hAnsiTheme="minorHAnsi"/>
          <w:b/>
          <w:sz w:val="24"/>
          <w:szCs w:val="24"/>
        </w:rPr>
        <w:lastRenderedPageBreak/>
        <w:t>S</w:t>
      </w:r>
      <w:r w:rsidR="000B7241">
        <w:rPr>
          <w:rFonts w:asciiTheme="minorHAnsi" w:hAnsiTheme="minorHAnsi"/>
          <w:b/>
          <w:sz w:val="24"/>
          <w:szCs w:val="24"/>
        </w:rPr>
        <w:t>ECTION</w:t>
      </w:r>
      <w:r>
        <w:rPr>
          <w:rFonts w:asciiTheme="minorHAnsi" w:hAnsiTheme="minorHAnsi"/>
          <w:b/>
          <w:sz w:val="24"/>
          <w:szCs w:val="24"/>
        </w:rPr>
        <w:t xml:space="preserve"> 2</w:t>
      </w:r>
      <w:r w:rsidR="00947660">
        <w:rPr>
          <w:rFonts w:asciiTheme="minorHAnsi" w:hAnsiTheme="minorHAnsi"/>
          <w:b/>
          <w:sz w:val="24"/>
          <w:szCs w:val="24"/>
        </w:rPr>
        <w:t xml:space="preserve"> - </w:t>
      </w:r>
      <w:r w:rsidR="008F36D5" w:rsidRPr="00124BFC">
        <w:rPr>
          <w:rFonts w:asciiTheme="minorHAnsi" w:hAnsiTheme="minorHAnsi"/>
          <w:b/>
          <w:sz w:val="24"/>
          <w:szCs w:val="24"/>
        </w:rPr>
        <w:t>PRICING</w:t>
      </w:r>
    </w:p>
    <w:p w14:paraId="38FB85DE" w14:textId="77777777" w:rsidR="00257AF0" w:rsidRPr="00257AF0"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14:paraId="244B788E" w14:textId="77777777" w:rsidR="008F36D5" w:rsidRPr="00E43FFB" w:rsidRDefault="00D80661" w:rsidP="006F1577">
      <w:pPr>
        <w:pStyle w:val="ListParagraph"/>
        <w:numPr>
          <w:ilvl w:val="2"/>
          <w:numId w:val="13"/>
        </w:numPr>
        <w:tabs>
          <w:tab w:val="left" w:pos="1440"/>
        </w:tabs>
        <w:spacing w:before="240" w:line="23" w:lineRule="atLeast"/>
        <w:contextualSpacing w:val="0"/>
        <w:jc w:val="both"/>
        <w:rPr>
          <w:rFonts w:asciiTheme="minorHAnsi" w:hAnsiTheme="minorHAnsi"/>
          <w:b/>
        </w:rPr>
      </w:pPr>
      <w:r>
        <w:t>Offeror</w:t>
      </w:r>
      <w:r w:rsidR="008F36D5" w:rsidRPr="00A65AF8">
        <w:t xml:space="preserve"> shall submit pricing in the format shown below, based on the terms and conditions set forth in section </w:t>
      </w:r>
      <w:r w:rsidR="00F7018C">
        <w:t>1</w:t>
      </w:r>
      <w:r w:rsidR="008F36D5" w:rsidRPr="00A65AF8">
        <w:t xml:space="preserve"> of this </w:t>
      </w:r>
      <w:r w:rsidR="008F36D5">
        <w:t>Request for Proposal</w:t>
      </w:r>
      <w:r w:rsidR="008F36D5" w:rsidRPr="00A65AF8">
        <w:t xml:space="preserve">.  </w:t>
      </w:r>
      <w:r>
        <w:t>Offeror</w:t>
      </w:r>
      <w:r w:rsidR="008F36D5" w:rsidRPr="00A65AF8">
        <w:t xml:space="preserve">’s price </w:t>
      </w:r>
      <w:r w:rsidR="008F36D5">
        <w:t>Offer</w:t>
      </w:r>
      <w:r w:rsidR="008F36D5" w:rsidRPr="00A65AF8">
        <w:t xml:space="preserve"> shall serve as the basis for compensation terms of the resulting contract.  Failure to submit pricing as shown in this section may render </w:t>
      </w:r>
      <w:r>
        <w:t>Offeror</w:t>
      </w:r>
      <w:r w:rsidR="008F36D5" w:rsidRPr="00A65AF8">
        <w:t xml:space="preserve">’s entire </w:t>
      </w:r>
      <w:r w:rsidR="008F36D5">
        <w:t>offer</w:t>
      </w:r>
      <w:r w:rsidR="008F36D5" w:rsidRPr="00A65AF8">
        <w:t xml:space="preserve"> non-responsive and ineligible for award.</w:t>
      </w:r>
    </w:p>
    <w:p w14:paraId="22BA1748" w14:textId="77777777" w:rsidR="002936FA" w:rsidRPr="00DD43DD" w:rsidRDefault="008F36D5" w:rsidP="002936FA">
      <w:pPr>
        <w:pStyle w:val="ListParagraph"/>
        <w:numPr>
          <w:ilvl w:val="2"/>
          <w:numId w:val="13"/>
        </w:numPr>
        <w:tabs>
          <w:tab w:val="left" w:pos="1440"/>
        </w:tabs>
        <w:spacing w:before="120" w:after="120" w:line="240" w:lineRule="auto"/>
        <w:jc w:val="both"/>
        <w:rPr>
          <w:rFonts w:asciiTheme="minorHAnsi" w:hAnsiTheme="minorHAnsi"/>
        </w:rPr>
      </w:pPr>
      <w:r>
        <w:t xml:space="preserve">Pricing shall be submitted in the following format:  </w:t>
      </w:r>
      <w:r w:rsidR="002936FA" w:rsidRPr="00DD43DD">
        <w:rPr>
          <w:rFonts w:asciiTheme="minorHAnsi" w:hAnsiTheme="minorHAnsi"/>
        </w:rPr>
        <w:t>Offeror must complete the following, estimated hours and fully-loaded hourly rates to be worked by staff stated below.</w:t>
      </w:r>
    </w:p>
    <w:p w14:paraId="581BEA9D" w14:textId="77777777" w:rsidR="002936FA" w:rsidRDefault="002936FA" w:rsidP="002936FA">
      <w:pPr>
        <w:pStyle w:val="ListParagraph"/>
        <w:tabs>
          <w:tab w:val="left" w:pos="1440"/>
        </w:tabs>
        <w:spacing w:before="120" w:after="120" w:line="240" w:lineRule="auto"/>
        <w:ind w:left="2160"/>
        <w:jc w:val="both"/>
        <w:rPr>
          <w:rFonts w:asciiTheme="minorHAnsi" w:hAnsiTheme="minorHAnsi"/>
        </w:rPr>
      </w:pPr>
    </w:p>
    <w:p w14:paraId="4204717C" w14:textId="77777777" w:rsidR="002936FA" w:rsidRDefault="002936FA" w:rsidP="002936FA">
      <w:pPr>
        <w:pStyle w:val="ListParagraph"/>
        <w:numPr>
          <w:ilvl w:val="2"/>
          <w:numId w:val="13"/>
        </w:numPr>
        <w:tabs>
          <w:tab w:val="left" w:pos="1440"/>
        </w:tabs>
        <w:spacing w:before="120" w:after="120" w:line="240" w:lineRule="auto"/>
        <w:contextualSpacing w:val="0"/>
        <w:jc w:val="both"/>
        <w:rPr>
          <w:rFonts w:asciiTheme="minorHAnsi" w:hAnsiTheme="minorHAnsi"/>
        </w:rPr>
      </w:pPr>
      <w:r w:rsidRPr="00A77C20">
        <w:rPr>
          <w:rFonts w:asciiTheme="minorHAnsi" w:hAnsiTheme="minorHAnsi"/>
        </w:rPr>
        <w:t xml:space="preserve">The total cost per hour stated for each individual shall be a fully-loaded hourly rate </w:t>
      </w:r>
      <w:r w:rsidRPr="00D56520">
        <w:rPr>
          <w:rFonts w:asciiTheme="minorHAnsi" w:hAnsiTheme="minorHAnsi"/>
          <w:b/>
          <w:u w:val="single"/>
        </w:rPr>
        <w:t>inclusive</w:t>
      </w:r>
      <w:r w:rsidRPr="00D56520">
        <w:rPr>
          <w:rFonts w:asciiTheme="minorHAnsi" w:hAnsiTheme="minorHAnsi"/>
          <w:b/>
        </w:rPr>
        <w:t xml:space="preserve"> </w:t>
      </w:r>
      <w:r w:rsidRPr="00A77C20">
        <w:rPr>
          <w:rFonts w:asciiTheme="minorHAnsi" w:hAnsiTheme="minorHAnsi"/>
        </w:rPr>
        <w:t xml:space="preserve">of salary, benefits, insurance, overhead, </w:t>
      </w:r>
      <w:r>
        <w:rPr>
          <w:rFonts w:asciiTheme="minorHAnsi" w:hAnsiTheme="minorHAnsi"/>
        </w:rPr>
        <w:t xml:space="preserve">travel expense, </w:t>
      </w:r>
      <w:r w:rsidRPr="00A77C20">
        <w:rPr>
          <w:rFonts w:asciiTheme="minorHAnsi" w:hAnsiTheme="minorHAnsi"/>
        </w:rPr>
        <w:t>equipment expense, and other associated expenses.</w:t>
      </w:r>
      <w:r>
        <w:rPr>
          <w:rFonts w:asciiTheme="minorHAnsi" w:hAnsiTheme="minorHAnsi"/>
        </w:rPr>
        <w:t xml:space="preserve">  </w:t>
      </w:r>
    </w:p>
    <w:p w14:paraId="3F1C9D02" w14:textId="77777777" w:rsidR="00E024F9" w:rsidRPr="00E024F9" w:rsidRDefault="002936FA" w:rsidP="00B638E5">
      <w:pPr>
        <w:pStyle w:val="ListParagraph"/>
        <w:numPr>
          <w:ilvl w:val="2"/>
          <w:numId w:val="13"/>
        </w:numPr>
        <w:tabs>
          <w:tab w:val="left" w:pos="1440"/>
        </w:tabs>
        <w:spacing w:before="120" w:after="120" w:line="240" w:lineRule="auto"/>
        <w:contextualSpacing w:val="0"/>
        <w:jc w:val="both"/>
        <w:rPr>
          <w:rFonts w:asciiTheme="minorHAnsi" w:hAnsiTheme="minorHAnsi"/>
        </w:rPr>
      </w:pPr>
      <w:r w:rsidRPr="00E024F9">
        <w:rPr>
          <w:bCs/>
          <w:spacing w:val="-5"/>
        </w:rPr>
        <w:t>The estimated annual hours listed below are for evaluation purposes only and not a guarantee or requirement of hours for any particular labor category. </w:t>
      </w:r>
    </w:p>
    <w:p w14:paraId="55999163" w14:textId="1AE43046" w:rsidR="00BC53AB" w:rsidRPr="00E024F9" w:rsidRDefault="002936FA" w:rsidP="00B638E5">
      <w:pPr>
        <w:pStyle w:val="ListParagraph"/>
        <w:numPr>
          <w:ilvl w:val="2"/>
          <w:numId w:val="13"/>
        </w:numPr>
        <w:tabs>
          <w:tab w:val="left" w:pos="1440"/>
        </w:tabs>
        <w:spacing w:before="120" w:after="120" w:line="240" w:lineRule="auto"/>
        <w:contextualSpacing w:val="0"/>
        <w:jc w:val="both"/>
        <w:rPr>
          <w:rFonts w:asciiTheme="minorHAnsi" w:hAnsiTheme="minorHAnsi"/>
        </w:rPr>
      </w:pPr>
      <w:r w:rsidRPr="00E024F9">
        <w:rPr>
          <w:rFonts w:asciiTheme="minorHAnsi" w:hAnsiTheme="minorHAnsi"/>
        </w:rPr>
        <w:t xml:space="preserve">Assigned staff for each project and their background will be supplied to and are subject to approval by the Agency.  </w:t>
      </w:r>
      <w:bookmarkStart w:id="17" w:name="_Hlk532981896"/>
      <w:r w:rsidRPr="00E024F9">
        <w:rPr>
          <w:rFonts w:asciiTheme="minorHAnsi" w:hAnsiTheme="minorHAnsi"/>
        </w:rPr>
        <w:t>No substitutions shall be made without written approval from the Agency for team members that are considered mandatory requirements as defined in Section 1.5.2.</w:t>
      </w:r>
      <w:bookmarkEnd w:id="17"/>
    </w:p>
    <w:p w14:paraId="58355594" w14:textId="59A62668" w:rsidR="00BC53AB" w:rsidRPr="00E024F9" w:rsidRDefault="002936FA" w:rsidP="008E45E4">
      <w:pPr>
        <w:pStyle w:val="ListParagraph"/>
        <w:numPr>
          <w:ilvl w:val="2"/>
          <w:numId w:val="13"/>
        </w:numPr>
        <w:spacing w:before="120" w:after="120" w:line="240" w:lineRule="auto"/>
        <w:rPr>
          <w:rFonts w:asciiTheme="minorHAnsi" w:hAnsiTheme="minorHAnsi"/>
        </w:rPr>
      </w:pPr>
      <w:r w:rsidRPr="00E024F9">
        <w:rPr>
          <w:rFonts w:asciiTheme="minorHAnsi" w:hAnsiTheme="minorHAnsi"/>
        </w:rPr>
        <w:t xml:space="preserve">All </w:t>
      </w:r>
      <w:bookmarkStart w:id="18" w:name="_Hlk533075904"/>
      <w:r w:rsidRPr="00E024F9">
        <w:rPr>
          <w:rFonts w:asciiTheme="minorHAnsi" w:hAnsiTheme="minorHAnsi"/>
        </w:rPr>
        <w:t>labor for this contract will be billed on a Task Order basis using Offeror’s provided fully-loaded hourly rates. The fully-loaded hourly rate for each labor category will be applicable for the duration of the contract.</w:t>
      </w:r>
      <w:bookmarkEnd w:id="18"/>
    </w:p>
    <w:p w14:paraId="0680315B" w14:textId="0A417A72" w:rsidR="00E024F9" w:rsidRPr="00E024F9" w:rsidRDefault="002936FA" w:rsidP="00E024F9">
      <w:pPr>
        <w:pStyle w:val="ListParagraph"/>
        <w:numPr>
          <w:ilvl w:val="2"/>
          <w:numId w:val="13"/>
        </w:numPr>
        <w:spacing w:before="120" w:after="120" w:line="240" w:lineRule="auto"/>
        <w:jc w:val="both"/>
        <w:rPr>
          <w:rFonts w:asciiTheme="minorHAnsi" w:hAnsiTheme="minorHAnsi"/>
        </w:rPr>
      </w:pPr>
      <w:r w:rsidRPr="002936FA">
        <w:rPr>
          <w:rFonts w:asciiTheme="minorHAnsi" w:hAnsiTheme="minorHAnsi"/>
        </w:rPr>
        <w:t xml:space="preserve">Offerors may propose additional position/title categories deemed necessary for these services, however, the </w:t>
      </w:r>
      <w:r w:rsidRPr="002936FA">
        <w:rPr>
          <w:rFonts w:asciiTheme="minorHAnsi" w:hAnsiTheme="minorHAnsi"/>
          <w:b/>
          <w:bCs/>
          <w:u w:val="single"/>
        </w:rPr>
        <w:t>ANNUAL TOTAL HOURS MUST EQUAL 4,700</w:t>
      </w:r>
      <w:r w:rsidRPr="002936FA">
        <w:rPr>
          <w:rFonts w:asciiTheme="minorHAnsi" w:hAnsiTheme="minorHAnsi"/>
        </w:rPr>
        <w:t>.  Please submit any additional position categories using the same format below.</w:t>
      </w:r>
    </w:p>
    <w:p w14:paraId="49B98419" w14:textId="33F45D64" w:rsidR="002936FA" w:rsidRPr="002936FA" w:rsidRDefault="002936FA" w:rsidP="009760D1">
      <w:pPr>
        <w:pStyle w:val="ListParagraph"/>
        <w:numPr>
          <w:ilvl w:val="2"/>
          <w:numId w:val="13"/>
        </w:numPr>
        <w:spacing w:after="0" w:line="360" w:lineRule="auto"/>
        <w:rPr>
          <w:rFonts w:asciiTheme="minorHAnsi" w:hAnsiTheme="minorHAnsi"/>
        </w:rPr>
      </w:pPr>
      <w:r>
        <w:t xml:space="preserve">Pricing shall be submitted in the following format below:  </w:t>
      </w:r>
    </w:p>
    <w:p w14:paraId="661C21CA" w14:textId="33E2C2D1" w:rsidR="002936FA" w:rsidRPr="002936FA" w:rsidRDefault="002936FA" w:rsidP="002936FA">
      <w:pPr>
        <w:pStyle w:val="ListParagraph"/>
        <w:tabs>
          <w:tab w:val="left" w:pos="1440"/>
        </w:tabs>
        <w:spacing w:before="120"/>
        <w:jc w:val="both"/>
        <w:rPr>
          <w:b/>
        </w:rPr>
      </w:pPr>
      <w:r>
        <w:rPr>
          <w:b/>
        </w:rPr>
        <w:tab/>
      </w:r>
      <w:r>
        <w:rPr>
          <w:b/>
        </w:rPr>
        <w:tab/>
      </w:r>
      <w:r w:rsidRPr="002936FA">
        <w:rPr>
          <w:b/>
        </w:rPr>
        <w:t>INITIAL TERM OF TWO (2) YEARS:</w:t>
      </w:r>
    </w:p>
    <w:p w14:paraId="604930C0" w14:textId="68F98E9F" w:rsidR="002936FA" w:rsidRPr="002936FA" w:rsidRDefault="002936FA" w:rsidP="002936FA">
      <w:pPr>
        <w:pStyle w:val="ListParagraph"/>
        <w:tabs>
          <w:tab w:val="left" w:pos="1440"/>
        </w:tabs>
        <w:spacing w:before="120"/>
        <w:jc w:val="both"/>
        <w:rPr>
          <w:b/>
        </w:rPr>
      </w:pPr>
      <w:r>
        <w:rPr>
          <w:b/>
        </w:rPr>
        <w:tab/>
      </w:r>
      <w:r>
        <w:rPr>
          <w:b/>
        </w:rPr>
        <w:tab/>
      </w:r>
      <w:r w:rsidRPr="002936FA">
        <w:rPr>
          <w:b/>
        </w:rPr>
        <w:t>YEAR ONE (1)</w:t>
      </w:r>
    </w:p>
    <w:tbl>
      <w:tblPr>
        <w:tblStyle w:val="TableGrid"/>
        <w:tblW w:w="9630" w:type="dxa"/>
        <w:tblInd w:w="1345" w:type="dxa"/>
        <w:tblLook w:val="04A0" w:firstRow="1" w:lastRow="0" w:firstColumn="1" w:lastColumn="0" w:noHBand="0" w:noVBand="1"/>
      </w:tblPr>
      <w:tblGrid>
        <w:gridCol w:w="2607"/>
        <w:gridCol w:w="2334"/>
        <w:gridCol w:w="2619"/>
        <w:gridCol w:w="2070"/>
      </w:tblGrid>
      <w:tr w:rsidR="002936FA" w14:paraId="453CF808" w14:textId="77777777" w:rsidTr="00FE51C8">
        <w:tc>
          <w:tcPr>
            <w:tcW w:w="2607" w:type="dxa"/>
            <w:shd w:val="clear" w:color="auto" w:fill="8DB3E2" w:themeFill="text2" w:themeFillTint="66"/>
          </w:tcPr>
          <w:p w14:paraId="72E024F1" w14:textId="77777777" w:rsidR="002936FA" w:rsidRPr="00714AE5" w:rsidRDefault="002936FA"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POSITION/TITLE</w:t>
            </w:r>
          </w:p>
        </w:tc>
        <w:tc>
          <w:tcPr>
            <w:tcW w:w="2334" w:type="dxa"/>
            <w:shd w:val="clear" w:color="auto" w:fill="8DB3E2" w:themeFill="text2" w:themeFillTint="66"/>
          </w:tcPr>
          <w:p w14:paraId="1BF620AC" w14:textId="77777777" w:rsidR="002936FA" w:rsidRPr="00714AE5" w:rsidRDefault="002936FA"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 xml:space="preserve">ESTIMATED </w:t>
            </w:r>
            <w:r>
              <w:rPr>
                <w:rFonts w:asciiTheme="minorHAnsi" w:hAnsiTheme="minorHAnsi"/>
                <w:b/>
                <w:sz w:val="22"/>
                <w:szCs w:val="22"/>
              </w:rPr>
              <w:t xml:space="preserve">ANNUAL </w:t>
            </w:r>
            <w:r w:rsidRPr="00714AE5">
              <w:rPr>
                <w:rFonts w:asciiTheme="minorHAnsi" w:hAnsiTheme="minorHAnsi"/>
                <w:b/>
                <w:sz w:val="22"/>
                <w:szCs w:val="22"/>
              </w:rPr>
              <w:t>HOURS</w:t>
            </w:r>
          </w:p>
        </w:tc>
        <w:tc>
          <w:tcPr>
            <w:tcW w:w="2619" w:type="dxa"/>
            <w:shd w:val="clear" w:color="auto" w:fill="8DB3E2" w:themeFill="text2" w:themeFillTint="66"/>
          </w:tcPr>
          <w:p w14:paraId="4C502859" w14:textId="77777777" w:rsidR="002936FA" w:rsidRPr="00714AE5" w:rsidRDefault="002936FA"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FULLY - LOADED HOURLY RATES</w:t>
            </w:r>
          </w:p>
        </w:tc>
        <w:tc>
          <w:tcPr>
            <w:tcW w:w="2070" w:type="dxa"/>
            <w:shd w:val="clear" w:color="auto" w:fill="8DB3E2" w:themeFill="text2" w:themeFillTint="66"/>
          </w:tcPr>
          <w:p w14:paraId="3A28AB36" w14:textId="77777777" w:rsidR="002936FA" w:rsidRPr="00714AE5" w:rsidRDefault="002936FA"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TOTAL</w:t>
            </w:r>
            <w:r>
              <w:rPr>
                <w:rFonts w:asciiTheme="minorHAnsi" w:hAnsiTheme="minorHAnsi"/>
                <w:b/>
                <w:sz w:val="22"/>
                <w:szCs w:val="22"/>
              </w:rPr>
              <w:t xml:space="preserve"> PRICE</w:t>
            </w:r>
          </w:p>
        </w:tc>
      </w:tr>
      <w:tr w:rsidR="002936FA" w14:paraId="0146E9D3" w14:textId="77777777" w:rsidTr="00FE51C8">
        <w:tc>
          <w:tcPr>
            <w:tcW w:w="2607" w:type="dxa"/>
          </w:tcPr>
          <w:p w14:paraId="4F041456"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Senior Advisor</w:t>
            </w:r>
          </w:p>
        </w:tc>
        <w:tc>
          <w:tcPr>
            <w:tcW w:w="2334" w:type="dxa"/>
            <w:shd w:val="clear" w:color="auto" w:fill="FFFFFF" w:themeFill="background1"/>
          </w:tcPr>
          <w:p w14:paraId="6A8D0161" w14:textId="77777777" w:rsidR="002936FA" w:rsidRDefault="002936FA" w:rsidP="00FE51C8">
            <w:pPr>
              <w:tabs>
                <w:tab w:val="left" w:pos="1440"/>
              </w:tabs>
              <w:spacing w:before="120"/>
              <w:jc w:val="both"/>
              <w:rPr>
                <w:rFonts w:asciiTheme="minorHAnsi" w:hAnsiTheme="minorHAnsi"/>
                <w:b/>
              </w:rPr>
            </w:pPr>
          </w:p>
        </w:tc>
        <w:tc>
          <w:tcPr>
            <w:tcW w:w="2619" w:type="dxa"/>
          </w:tcPr>
          <w:p w14:paraId="3E7AD3C9"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091B8EEE"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r>
      <w:tr w:rsidR="002936FA" w14:paraId="559CAFF9" w14:textId="77777777" w:rsidTr="00FE51C8">
        <w:tc>
          <w:tcPr>
            <w:tcW w:w="2607" w:type="dxa"/>
          </w:tcPr>
          <w:p w14:paraId="18850152"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Advisor</w:t>
            </w:r>
          </w:p>
        </w:tc>
        <w:tc>
          <w:tcPr>
            <w:tcW w:w="2334" w:type="dxa"/>
            <w:shd w:val="clear" w:color="auto" w:fill="FFFFFF" w:themeFill="background1"/>
          </w:tcPr>
          <w:p w14:paraId="41906D13" w14:textId="77777777" w:rsidR="002936FA" w:rsidRDefault="002936FA" w:rsidP="00FE51C8">
            <w:pPr>
              <w:tabs>
                <w:tab w:val="left" w:pos="1440"/>
              </w:tabs>
              <w:spacing w:before="120"/>
              <w:jc w:val="both"/>
              <w:rPr>
                <w:rFonts w:asciiTheme="minorHAnsi" w:hAnsiTheme="minorHAnsi"/>
                <w:b/>
              </w:rPr>
            </w:pPr>
          </w:p>
        </w:tc>
        <w:tc>
          <w:tcPr>
            <w:tcW w:w="2619" w:type="dxa"/>
          </w:tcPr>
          <w:p w14:paraId="5CB53F6A"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304EAF02"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r>
      <w:tr w:rsidR="002936FA" w14:paraId="646D321B" w14:textId="77777777" w:rsidTr="00FE51C8">
        <w:tc>
          <w:tcPr>
            <w:tcW w:w="2607" w:type="dxa"/>
          </w:tcPr>
          <w:p w14:paraId="7717D1E6"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Senior Consultant</w:t>
            </w:r>
          </w:p>
        </w:tc>
        <w:tc>
          <w:tcPr>
            <w:tcW w:w="2334" w:type="dxa"/>
            <w:shd w:val="clear" w:color="auto" w:fill="FFFFFF" w:themeFill="background1"/>
          </w:tcPr>
          <w:p w14:paraId="67DC5AB7" w14:textId="77777777" w:rsidR="002936FA" w:rsidRDefault="002936FA" w:rsidP="00FE51C8">
            <w:pPr>
              <w:tabs>
                <w:tab w:val="left" w:pos="1440"/>
              </w:tabs>
              <w:spacing w:before="120"/>
              <w:jc w:val="both"/>
              <w:rPr>
                <w:rFonts w:asciiTheme="minorHAnsi" w:hAnsiTheme="minorHAnsi"/>
                <w:b/>
              </w:rPr>
            </w:pPr>
          </w:p>
        </w:tc>
        <w:tc>
          <w:tcPr>
            <w:tcW w:w="2619" w:type="dxa"/>
          </w:tcPr>
          <w:p w14:paraId="0B91098E"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562855B7"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r>
      <w:tr w:rsidR="002936FA" w14:paraId="448B3672" w14:textId="77777777" w:rsidTr="00FE51C8">
        <w:tc>
          <w:tcPr>
            <w:tcW w:w="2607" w:type="dxa"/>
          </w:tcPr>
          <w:p w14:paraId="4C2833D6"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Consultant</w:t>
            </w:r>
          </w:p>
        </w:tc>
        <w:tc>
          <w:tcPr>
            <w:tcW w:w="2334" w:type="dxa"/>
            <w:shd w:val="clear" w:color="auto" w:fill="FFFFFF" w:themeFill="background1"/>
          </w:tcPr>
          <w:p w14:paraId="3D598683" w14:textId="77777777" w:rsidR="002936FA" w:rsidRDefault="002936FA" w:rsidP="00FE51C8">
            <w:pPr>
              <w:tabs>
                <w:tab w:val="left" w:pos="1440"/>
              </w:tabs>
              <w:spacing w:before="120"/>
              <w:jc w:val="both"/>
              <w:rPr>
                <w:rFonts w:asciiTheme="minorHAnsi" w:hAnsiTheme="minorHAnsi"/>
                <w:b/>
              </w:rPr>
            </w:pPr>
          </w:p>
        </w:tc>
        <w:tc>
          <w:tcPr>
            <w:tcW w:w="2619" w:type="dxa"/>
          </w:tcPr>
          <w:p w14:paraId="2E8A2D67"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05FC8BC8"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r>
      <w:tr w:rsidR="002936FA" w14:paraId="2D4D5281" w14:textId="77777777" w:rsidTr="00FE51C8">
        <w:tc>
          <w:tcPr>
            <w:tcW w:w="2607" w:type="dxa"/>
          </w:tcPr>
          <w:p w14:paraId="2BB4957F" w14:textId="77777777" w:rsidR="002936FA" w:rsidRDefault="002936FA" w:rsidP="00FE51C8">
            <w:pPr>
              <w:tabs>
                <w:tab w:val="left" w:pos="1440"/>
              </w:tabs>
              <w:spacing w:before="120"/>
              <w:rPr>
                <w:rFonts w:asciiTheme="minorHAnsi" w:hAnsiTheme="minorHAnsi"/>
                <w:b/>
              </w:rPr>
            </w:pPr>
            <w:r>
              <w:rPr>
                <w:rFonts w:asciiTheme="minorHAnsi" w:hAnsiTheme="minorHAnsi"/>
                <w:b/>
              </w:rPr>
              <w:t>ESTIMATED YEAR 1 TOTAL</w:t>
            </w:r>
          </w:p>
        </w:tc>
        <w:tc>
          <w:tcPr>
            <w:tcW w:w="2334" w:type="dxa"/>
            <w:shd w:val="clear" w:color="auto" w:fill="FFFFFF" w:themeFill="background1"/>
          </w:tcPr>
          <w:p w14:paraId="49D7FA0F" w14:textId="59FAC70C" w:rsidR="002936FA" w:rsidRDefault="009F5286" w:rsidP="00FE51C8">
            <w:pPr>
              <w:tabs>
                <w:tab w:val="left" w:pos="1440"/>
              </w:tabs>
              <w:spacing w:before="120"/>
              <w:jc w:val="center"/>
              <w:rPr>
                <w:rFonts w:asciiTheme="minorHAnsi" w:hAnsiTheme="minorHAnsi"/>
                <w:b/>
              </w:rPr>
            </w:pPr>
            <w:r>
              <w:rPr>
                <w:rFonts w:asciiTheme="minorHAnsi" w:hAnsiTheme="minorHAnsi"/>
                <w:b/>
              </w:rPr>
              <w:t>6,500</w:t>
            </w:r>
            <w:r w:rsidR="002936FA">
              <w:rPr>
                <w:rFonts w:asciiTheme="minorHAnsi" w:hAnsiTheme="minorHAnsi"/>
                <w:b/>
              </w:rPr>
              <w:t xml:space="preserve"> *</w:t>
            </w:r>
          </w:p>
        </w:tc>
        <w:tc>
          <w:tcPr>
            <w:tcW w:w="2619" w:type="dxa"/>
            <w:shd w:val="clear" w:color="auto" w:fill="000000" w:themeFill="text1"/>
          </w:tcPr>
          <w:p w14:paraId="7DA0F1E1" w14:textId="77777777" w:rsidR="002936FA" w:rsidRDefault="002936FA" w:rsidP="00FE51C8">
            <w:pPr>
              <w:tabs>
                <w:tab w:val="left" w:pos="1440"/>
              </w:tabs>
              <w:spacing w:before="120"/>
              <w:jc w:val="center"/>
              <w:rPr>
                <w:rFonts w:asciiTheme="minorHAnsi" w:hAnsiTheme="minorHAnsi"/>
                <w:b/>
              </w:rPr>
            </w:pPr>
          </w:p>
        </w:tc>
        <w:tc>
          <w:tcPr>
            <w:tcW w:w="2070" w:type="dxa"/>
            <w:shd w:val="clear" w:color="auto" w:fill="000000" w:themeFill="text1"/>
          </w:tcPr>
          <w:p w14:paraId="226C3C2D" w14:textId="77777777" w:rsidR="002936FA" w:rsidRDefault="002936FA" w:rsidP="00FE51C8">
            <w:pPr>
              <w:tabs>
                <w:tab w:val="left" w:pos="1440"/>
              </w:tabs>
              <w:spacing w:before="120"/>
              <w:jc w:val="center"/>
              <w:rPr>
                <w:rFonts w:asciiTheme="minorHAnsi" w:hAnsiTheme="minorHAnsi"/>
                <w:b/>
              </w:rPr>
            </w:pPr>
          </w:p>
        </w:tc>
      </w:tr>
      <w:tr w:rsidR="002936FA" w14:paraId="782BC0AF" w14:textId="77777777" w:rsidTr="00FE51C8">
        <w:tc>
          <w:tcPr>
            <w:tcW w:w="7560" w:type="dxa"/>
            <w:gridSpan w:val="3"/>
          </w:tcPr>
          <w:p w14:paraId="0A62F5A2" w14:textId="77777777" w:rsidR="002936FA" w:rsidRDefault="002936FA" w:rsidP="00FE51C8">
            <w:pPr>
              <w:tabs>
                <w:tab w:val="left" w:pos="1440"/>
              </w:tabs>
              <w:spacing w:before="120"/>
              <w:jc w:val="right"/>
              <w:rPr>
                <w:rFonts w:asciiTheme="minorHAnsi" w:hAnsiTheme="minorHAnsi"/>
                <w:b/>
              </w:rPr>
            </w:pPr>
            <w:r>
              <w:rPr>
                <w:rFonts w:asciiTheme="minorHAnsi" w:hAnsiTheme="minorHAnsi"/>
                <w:b/>
              </w:rPr>
              <w:t>SUB-TOTAL PRICE (Year 1):</w:t>
            </w:r>
          </w:p>
        </w:tc>
        <w:tc>
          <w:tcPr>
            <w:tcW w:w="2070" w:type="dxa"/>
          </w:tcPr>
          <w:p w14:paraId="1176085E" w14:textId="77777777" w:rsidR="002936FA" w:rsidRDefault="002936FA" w:rsidP="00FE51C8">
            <w:pPr>
              <w:tabs>
                <w:tab w:val="left" w:pos="1440"/>
              </w:tabs>
              <w:spacing w:before="120"/>
              <w:jc w:val="both"/>
              <w:rPr>
                <w:rFonts w:asciiTheme="minorHAnsi" w:hAnsiTheme="minorHAnsi"/>
                <w:b/>
              </w:rPr>
            </w:pPr>
            <w:r>
              <w:rPr>
                <w:rFonts w:asciiTheme="minorHAnsi" w:hAnsiTheme="minorHAnsi"/>
                <w:b/>
              </w:rPr>
              <w:t>$</w:t>
            </w:r>
          </w:p>
        </w:tc>
      </w:tr>
    </w:tbl>
    <w:p w14:paraId="7156934E" w14:textId="77777777" w:rsidR="009760D1" w:rsidRDefault="009760D1" w:rsidP="009760D1">
      <w:pPr>
        <w:tabs>
          <w:tab w:val="left" w:pos="1440"/>
        </w:tabs>
        <w:spacing w:before="120"/>
        <w:ind w:left="1530"/>
        <w:jc w:val="both"/>
        <w:rPr>
          <w:b/>
        </w:rPr>
      </w:pPr>
    </w:p>
    <w:p w14:paraId="2472BF99" w14:textId="4450F868" w:rsidR="009760D1" w:rsidRPr="004655D6" w:rsidRDefault="009760D1" w:rsidP="009760D1">
      <w:pPr>
        <w:tabs>
          <w:tab w:val="left" w:pos="1440"/>
        </w:tabs>
        <w:spacing w:before="120"/>
        <w:ind w:left="1530"/>
        <w:jc w:val="both"/>
        <w:rPr>
          <w:b/>
        </w:rPr>
      </w:pPr>
      <w:r>
        <w:rPr>
          <w:b/>
        </w:rPr>
        <w:t>YEAR TWO (2)</w:t>
      </w:r>
    </w:p>
    <w:tbl>
      <w:tblPr>
        <w:tblStyle w:val="TableGrid"/>
        <w:tblW w:w="9630" w:type="dxa"/>
        <w:tblInd w:w="1345" w:type="dxa"/>
        <w:tblLook w:val="04A0" w:firstRow="1" w:lastRow="0" w:firstColumn="1" w:lastColumn="0" w:noHBand="0" w:noVBand="1"/>
      </w:tblPr>
      <w:tblGrid>
        <w:gridCol w:w="2607"/>
        <w:gridCol w:w="2334"/>
        <w:gridCol w:w="2619"/>
        <w:gridCol w:w="2070"/>
      </w:tblGrid>
      <w:tr w:rsidR="009760D1" w14:paraId="76D4F934" w14:textId="77777777" w:rsidTr="00FE51C8">
        <w:tc>
          <w:tcPr>
            <w:tcW w:w="2607" w:type="dxa"/>
            <w:shd w:val="clear" w:color="auto" w:fill="8DB3E2" w:themeFill="text2" w:themeFillTint="66"/>
          </w:tcPr>
          <w:p w14:paraId="612D03E8" w14:textId="77777777" w:rsidR="009760D1" w:rsidRPr="00714AE5" w:rsidRDefault="009760D1"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POSITION/TITLE</w:t>
            </w:r>
          </w:p>
        </w:tc>
        <w:tc>
          <w:tcPr>
            <w:tcW w:w="2334" w:type="dxa"/>
            <w:shd w:val="clear" w:color="auto" w:fill="8DB3E2" w:themeFill="text2" w:themeFillTint="66"/>
          </w:tcPr>
          <w:p w14:paraId="16FBC562" w14:textId="77777777" w:rsidR="009760D1" w:rsidRPr="00714AE5" w:rsidRDefault="009760D1"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 xml:space="preserve">ESTIMATED </w:t>
            </w:r>
            <w:r>
              <w:rPr>
                <w:rFonts w:asciiTheme="minorHAnsi" w:hAnsiTheme="minorHAnsi"/>
                <w:b/>
                <w:sz w:val="22"/>
                <w:szCs w:val="22"/>
              </w:rPr>
              <w:t xml:space="preserve">ANNUAL </w:t>
            </w:r>
            <w:r w:rsidRPr="00714AE5">
              <w:rPr>
                <w:rFonts w:asciiTheme="minorHAnsi" w:hAnsiTheme="minorHAnsi"/>
                <w:b/>
                <w:sz w:val="22"/>
                <w:szCs w:val="22"/>
              </w:rPr>
              <w:t>HOURS</w:t>
            </w:r>
          </w:p>
        </w:tc>
        <w:tc>
          <w:tcPr>
            <w:tcW w:w="2619" w:type="dxa"/>
            <w:shd w:val="clear" w:color="auto" w:fill="8DB3E2" w:themeFill="text2" w:themeFillTint="66"/>
          </w:tcPr>
          <w:p w14:paraId="53CFFBDE" w14:textId="77777777" w:rsidR="009760D1" w:rsidRPr="00714AE5" w:rsidRDefault="009760D1"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FULLY - LOADED HOURLY RATES</w:t>
            </w:r>
          </w:p>
        </w:tc>
        <w:tc>
          <w:tcPr>
            <w:tcW w:w="2070" w:type="dxa"/>
            <w:shd w:val="clear" w:color="auto" w:fill="8DB3E2" w:themeFill="text2" w:themeFillTint="66"/>
          </w:tcPr>
          <w:p w14:paraId="6CFE677C" w14:textId="77777777" w:rsidR="009760D1" w:rsidRPr="00714AE5" w:rsidRDefault="009760D1"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TOTAL</w:t>
            </w:r>
            <w:r>
              <w:rPr>
                <w:rFonts w:asciiTheme="minorHAnsi" w:hAnsiTheme="minorHAnsi"/>
                <w:b/>
                <w:sz w:val="22"/>
                <w:szCs w:val="22"/>
              </w:rPr>
              <w:t xml:space="preserve"> PRICE</w:t>
            </w:r>
          </w:p>
        </w:tc>
      </w:tr>
      <w:tr w:rsidR="009760D1" w14:paraId="2C9CC6B3" w14:textId="77777777" w:rsidTr="00FE51C8">
        <w:tc>
          <w:tcPr>
            <w:tcW w:w="2607" w:type="dxa"/>
          </w:tcPr>
          <w:p w14:paraId="63693527"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Senior Advisor</w:t>
            </w:r>
          </w:p>
        </w:tc>
        <w:tc>
          <w:tcPr>
            <w:tcW w:w="2334" w:type="dxa"/>
            <w:shd w:val="clear" w:color="auto" w:fill="FFFFFF" w:themeFill="background1"/>
          </w:tcPr>
          <w:p w14:paraId="5628FD59" w14:textId="77777777" w:rsidR="009760D1" w:rsidRDefault="009760D1" w:rsidP="00FE51C8">
            <w:pPr>
              <w:tabs>
                <w:tab w:val="left" w:pos="1440"/>
              </w:tabs>
              <w:spacing w:before="120"/>
              <w:jc w:val="both"/>
              <w:rPr>
                <w:rFonts w:asciiTheme="minorHAnsi" w:hAnsiTheme="minorHAnsi"/>
                <w:b/>
              </w:rPr>
            </w:pPr>
          </w:p>
        </w:tc>
        <w:tc>
          <w:tcPr>
            <w:tcW w:w="2619" w:type="dxa"/>
          </w:tcPr>
          <w:p w14:paraId="7D8C138C"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01D6E85C"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r>
      <w:tr w:rsidR="009760D1" w14:paraId="438599F0" w14:textId="77777777" w:rsidTr="00FE51C8">
        <w:tc>
          <w:tcPr>
            <w:tcW w:w="2607" w:type="dxa"/>
          </w:tcPr>
          <w:p w14:paraId="157F7A21"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Advisor</w:t>
            </w:r>
          </w:p>
        </w:tc>
        <w:tc>
          <w:tcPr>
            <w:tcW w:w="2334" w:type="dxa"/>
            <w:shd w:val="clear" w:color="auto" w:fill="FFFFFF" w:themeFill="background1"/>
          </w:tcPr>
          <w:p w14:paraId="567CF7D6" w14:textId="77777777" w:rsidR="009760D1" w:rsidRDefault="009760D1" w:rsidP="00FE51C8">
            <w:pPr>
              <w:tabs>
                <w:tab w:val="left" w:pos="1440"/>
              </w:tabs>
              <w:spacing w:before="120"/>
              <w:jc w:val="both"/>
              <w:rPr>
                <w:rFonts w:asciiTheme="minorHAnsi" w:hAnsiTheme="minorHAnsi"/>
                <w:b/>
              </w:rPr>
            </w:pPr>
          </w:p>
        </w:tc>
        <w:tc>
          <w:tcPr>
            <w:tcW w:w="2619" w:type="dxa"/>
          </w:tcPr>
          <w:p w14:paraId="133CC142"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1CCEC5C3"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r>
      <w:tr w:rsidR="009760D1" w14:paraId="1CE4B54C" w14:textId="77777777" w:rsidTr="00FE51C8">
        <w:tc>
          <w:tcPr>
            <w:tcW w:w="2607" w:type="dxa"/>
          </w:tcPr>
          <w:p w14:paraId="776F6CB1"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Senior Consultant</w:t>
            </w:r>
          </w:p>
        </w:tc>
        <w:tc>
          <w:tcPr>
            <w:tcW w:w="2334" w:type="dxa"/>
            <w:shd w:val="clear" w:color="auto" w:fill="FFFFFF" w:themeFill="background1"/>
          </w:tcPr>
          <w:p w14:paraId="08A9C0B5" w14:textId="77777777" w:rsidR="009760D1" w:rsidRDefault="009760D1" w:rsidP="00FE51C8">
            <w:pPr>
              <w:tabs>
                <w:tab w:val="left" w:pos="1440"/>
              </w:tabs>
              <w:spacing w:before="120"/>
              <w:jc w:val="both"/>
              <w:rPr>
                <w:rFonts w:asciiTheme="minorHAnsi" w:hAnsiTheme="minorHAnsi"/>
                <w:b/>
              </w:rPr>
            </w:pPr>
          </w:p>
        </w:tc>
        <w:tc>
          <w:tcPr>
            <w:tcW w:w="2619" w:type="dxa"/>
          </w:tcPr>
          <w:p w14:paraId="7352A3B6"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445F73A7"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r>
      <w:tr w:rsidR="009760D1" w14:paraId="6DEA9724" w14:textId="77777777" w:rsidTr="00FE51C8">
        <w:tc>
          <w:tcPr>
            <w:tcW w:w="2607" w:type="dxa"/>
          </w:tcPr>
          <w:p w14:paraId="0D0BE01B"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Consultant</w:t>
            </w:r>
          </w:p>
        </w:tc>
        <w:tc>
          <w:tcPr>
            <w:tcW w:w="2334" w:type="dxa"/>
            <w:shd w:val="clear" w:color="auto" w:fill="FFFFFF" w:themeFill="background1"/>
          </w:tcPr>
          <w:p w14:paraId="1BA127D4" w14:textId="77777777" w:rsidR="009760D1" w:rsidRDefault="009760D1" w:rsidP="00FE51C8">
            <w:pPr>
              <w:tabs>
                <w:tab w:val="left" w:pos="1440"/>
              </w:tabs>
              <w:spacing w:before="120"/>
              <w:jc w:val="both"/>
              <w:rPr>
                <w:rFonts w:asciiTheme="minorHAnsi" w:hAnsiTheme="minorHAnsi"/>
                <w:b/>
              </w:rPr>
            </w:pPr>
          </w:p>
        </w:tc>
        <w:tc>
          <w:tcPr>
            <w:tcW w:w="2619" w:type="dxa"/>
          </w:tcPr>
          <w:p w14:paraId="1081B674"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5B4129B9"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r>
      <w:tr w:rsidR="009760D1" w14:paraId="54D0AE7D" w14:textId="77777777" w:rsidTr="00FE51C8">
        <w:tc>
          <w:tcPr>
            <w:tcW w:w="2607" w:type="dxa"/>
          </w:tcPr>
          <w:p w14:paraId="5BB5205C" w14:textId="77777777" w:rsidR="009760D1" w:rsidRDefault="009760D1" w:rsidP="00FE51C8">
            <w:pPr>
              <w:tabs>
                <w:tab w:val="left" w:pos="1440"/>
              </w:tabs>
              <w:spacing w:before="120"/>
              <w:rPr>
                <w:rFonts w:asciiTheme="minorHAnsi" w:hAnsiTheme="minorHAnsi"/>
                <w:b/>
              </w:rPr>
            </w:pPr>
            <w:r>
              <w:rPr>
                <w:rFonts w:asciiTheme="minorHAnsi" w:hAnsiTheme="minorHAnsi"/>
                <w:b/>
              </w:rPr>
              <w:t>ESTIMATED YEAR 2 TOTAL</w:t>
            </w:r>
          </w:p>
        </w:tc>
        <w:tc>
          <w:tcPr>
            <w:tcW w:w="2334" w:type="dxa"/>
            <w:shd w:val="clear" w:color="auto" w:fill="FFFFFF" w:themeFill="background1"/>
          </w:tcPr>
          <w:p w14:paraId="4EA752FF" w14:textId="5C7D2108" w:rsidR="009760D1" w:rsidRDefault="009F5286" w:rsidP="00FE51C8">
            <w:pPr>
              <w:tabs>
                <w:tab w:val="left" w:pos="1440"/>
              </w:tabs>
              <w:spacing w:before="120"/>
              <w:jc w:val="center"/>
              <w:rPr>
                <w:rFonts w:asciiTheme="minorHAnsi" w:hAnsiTheme="minorHAnsi"/>
                <w:b/>
              </w:rPr>
            </w:pPr>
            <w:r>
              <w:rPr>
                <w:rFonts w:asciiTheme="minorHAnsi" w:hAnsiTheme="minorHAnsi"/>
                <w:b/>
              </w:rPr>
              <w:t>6,500</w:t>
            </w:r>
            <w:r w:rsidR="009760D1">
              <w:rPr>
                <w:rFonts w:asciiTheme="minorHAnsi" w:hAnsiTheme="minorHAnsi"/>
                <w:b/>
              </w:rPr>
              <w:t>*</w:t>
            </w:r>
          </w:p>
        </w:tc>
        <w:tc>
          <w:tcPr>
            <w:tcW w:w="2619" w:type="dxa"/>
            <w:shd w:val="clear" w:color="auto" w:fill="000000" w:themeFill="text1"/>
          </w:tcPr>
          <w:p w14:paraId="0427D7DB" w14:textId="77777777" w:rsidR="009760D1" w:rsidRDefault="009760D1" w:rsidP="00FE51C8">
            <w:pPr>
              <w:tabs>
                <w:tab w:val="left" w:pos="1440"/>
              </w:tabs>
              <w:spacing w:before="120"/>
              <w:jc w:val="center"/>
              <w:rPr>
                <w:rFonts w:asciiTheme="minorHAnsi" w:hAnsiTheme="minorHAnsi"/>
                <w:b/>
              </w:rPr>
            </w:pPr>
          </w:p>
        </w:tc>
        <w:tc>
          <w:tcPr>
            <w:tcW w:w="2070" w:type="dxa"/>
            <w:shd w:val="clear" w:color="auto" w:fill="000000" w:themeFill="text1"/>
          </w:tcPr>
          <w:p w14:paraId="0790B086" w14:textId="77777777" w:rsidR="009760D1" w:rsidRDefault="009760D1" w:rsidP="00FE51C8">
            <w:pPr>
              <w:tabs>
                <w:tab w:val="left" w:pos="1440"/>
              </w:tabs>
              <w:spacing w:before="120"/>
              <w:jc w:val="center"/>
              <w:rPr>
                <w:rFonts w:asciiTheme="minorHAnsi" w:hAnsiTheme="minorHAnsi"/>
                <w:b/>
              </w:rPr>
            </w:pPr>
          </w:p>
        </w:tc>
      </w:tr>
      <w:tr w:rsidR="009760D1" w14:paraId="0DA3AA3A" w14:textId="77777777" w:rsidTr="00FE51C8">
        <w:tc>
          <w:tcPr>
            <w:tcW w:w="7560" w:type="dxa"/>
            <w:gridSpan w:val="3"/>
          </w:tcPr>
          <w:p w14:paraId="64C2D8E2" w14:textId="77777777" w:rsidR="009760D1" w:rsidRDefault="009760D1" w:rsidP="00FE51C8">
            <w:pPr>
              <w:tabs>
                <w:tab w:val="left" w:pos="1440"/>
              </w:tabs>
              <w:spacing w:before="120"/>
              <w:jc w:val="right"/>
              <w:rPr>
                <w:rFonts w:asciiTheme="minorHAnsi" w:hAnsiTheme="minorHAnsi"/>
                <w:b/>
              </w:rPr>
            </w:pPr>
            <w:r>
              <w:rPr>
                <w:rFonts w:asciiTheme="minorHAnsi" w:hAnsiTheme="minorHAnsi"/>
                <w:b/>
              </w:rPr>
              <w:t>SUB-TOTAL PRICE (Year 2):</w:t>
            </w:r>
          </w:p>
        </w:tc>
        <w:tc>
          <w:tcPr>
            <w:tcW w:w="2070" w:type="dxa"/>
          </w:tcPr>
          <w:p w14:paraId="22075063"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r>
      <w:tr w:rsidR="009760D1" w14:paraId="1128B03B" w14:textId="77777777" w:rsidTr="00FE51C8">
        <w:tc>
          <w:tcPr>
            <w:tcW w:w="7560" w:type="dxa"/>
            <w:gridSpan w:val="3"/>
          </w:tcPr>
          <w:p w14:paraId="5AC638C1" w14:textId="77777777" w:rsidR="009760D1" w:rsidRDefault="009760D1" w:rsidP="00FE51C8">
            <w:pPr>
              <w:tabs>
                <w:tab w:val="left" w:pos="1440"/>
              </w:tabs>
              <w:spacing w:before="120"/>
              <w:jc w:val="right"/>
              <w:rPr>
                <w:rFonts w:asciiTheme="minorHAnsi" w:hAnsiTheme="minorHAnsi"/>
                <w:b/>
              </w:rPr>
            </w:pPr>
            <w:r>
              <w:rPr>
                <w:rFonts w:asciiTheme="minorHAnsi" w:hAnsiTheme="minorHAnsi"/>
                <w:b/>
              </w:rPr>
              <w:t>ESTIMATED TOTAL FOR INITIAL 2 YEAR TERM (Year 1 + Year 2)</w:t>
            </w:r>
          </w:p>
        </w:tc>
        <w:tc>
          <w:tcPr>
            <w:tcW w:w="2070" w:type="dxa"/>
          </w:tcPr>
          <w:p w14:paraId="017C1B1C" w14:textId="77777777" w:rsidR="009760D1" w:rsidRDefault="009760D1" w:rsidP="00FE51C8">
            <w:pPr>
              <w:tabs>
                <w:tab w:val="left" w:pos="1440"/>
              </w:tabs>
              <w:spacing w:before="120"/>
              <w:jc w:val="both"/>
              <w:rPr>
                <w:rFonts w:asciiTheme="minorHAnsi" w:hAnsiTheme="minorHAnsi"/>
                <w:b/>
              </w:rPr>
            </w:pPr>
            <w:r>
              <w:rPr>
                <w:rFonts w:asciiTheme="minorHAnsi" w:hAnsiTheme="minorHAnsi"/>
                <w:b/>
              </w:rPr>
              <w:t>$</w:t>
            </w:r>
          </w:p>
        </w:tc>
      </w:tr>
    </w:tbl>
    <w:p w14:paraId="60FD7D9B" w14:textId="03B906F0" w:rsidR="009760D1" w:rsidRPr="006E45E3" w:rsidRDefault="009760D1" w:rsidP="009760D1">
      <w:pPr>
        <w:pStyle w:val="ListParagraph"/>
        <w:tabs>
          <w:tab w:val="left" w:pos="2070"/>
        </w:tabs>
        <w:spacing w:before="240" w:line="23" w:lineRule="atLeast"/>
        <w:ind w:left="1980" w:hanging="630"/>
        <w:contextualSpacing w:val="0"/>
        <w:jc w:val="both"/>
      </w:pPr>
      <w:r>
        <w:t>*</w:t>
      </w:r>
      <w:r>
        <w:tab/>
        <w:t xml:space="preserve">Please note Offerors must enter their proposed annual estimated hours for each Position/Title </w:t>
      </w:r>
      <w:r w:rsidRPr="00217192">
        <w:rPr>
          <w:b/>
          <w:u w:val="single"/>
        </w:rPr>
        <w:t xml:space="preserve">MUST EQUAL </w:t>
      </w:r>
      <w:r w:rsidR="009F5286">
        <w:rPr>
          <w:b/>
          <w:u w:val="single"/>
        </w:rPr>
        <w:t>6,500</w:t>
      </w:r>
      <w:r w:rsidRPr="00217192">
        <w:rPr>
          <w:b/>
          <w:u w:val="single"/>
        </w:rPr>
        <w:t>Hours</w:t>
      </w:r>
      <w:r>
        <w:t xml:space="preserve">.   </w:t>
      </w:r>
    </w:p>
    <w:p w14:paraId="44E96BCA" w14:textId="5DDDDF67" w:rsidR="000033B9" w:rsidRPr="000033B9"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Pr="000033B9">
        <w:rPr>
          <w:rFonts w:asciiTheme="minorHAnsi" w:hAnsiTheme="minorHAnsi"/>
        </w:rPr>
        <w:t xml:space="preserve">  </w:t>
      </w:r>
      <w:r w:rsidR="000033B9" w:rsidRPr="000033B9">
        <w:rPr>
          <w:rFonts w:asciiTheme="minorHAnsi" w:hAnsiTheme="minorHAnsi"/>
        </w:rPr>
        <w:t>The Illinois Office of the Comptroller requires the State to indicate whether the contract pricing is firm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b/>
            <w:bCs/>
            <w:u w:val="single"/>
          </w:rPr>
          <w:alias w:val="S-Type of Pricing"/>
          <w:tag w:val="S-Type of Pricing"/>
          <w:id w:val="392720204"/>
          <w:placeholder>
            <w:docPart w:val="AA868CBB357842E49FDE0497EF09909E"/>
          </w:placeholde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093F4B" w:rsidRPr="00093F4B">
            <w:rPr>
              <w:rStyle w:val="Style10"/>
              <w:rFonts w:cstheme="minorHAnsi"/>
              <w:b/>
              <w:bCs/>
              <w:u w:val="single"/>
            </w:rPr>
            <w:t>estimated</w:t>
          </w:r>
        </w:sdtContent>
      </w:sdt>
      <w:r w:rsidR="000033B9" w:rsidRPr="00093F4B">
        <w:rPr>
          <w:rFonts w:asciiTheme="minorHAnsi" w:hAnsiTheme="minorHAnsi" w:cstheme="minorHAnsi"/>
          <w:b/>
          <w:bCs/>
          <w:u w:val="single"/>
        </w:rPr>
        <w:t>.</w:t>
      </w:r>
      <w:r w:rsidRPr="00F7018C">
        <w:rPr>
          <w:rFonts w:asciiTheme="minorHAnsi" w:hAnsiTheme="minorHAnsi" w:cstheme="minorHAnsi"/>
        </w:rPr>
        <w:t xml:space="preserve"> </w:t>
      </w:r>
    </w:p>
    <w:p w14:paraId="49D8F9BA" w14:textId="12291D43" w:rsidR="008F36D5" w:rsidRPr="00A65AF8"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093F4B">
        <w:rPr>
          <w:rFonts w:asciiTheme="minorHAnsi" w:hAnsiTheme="minorHAnsi" w:cs="Arial"/>
        </w:rPr>
        <w:fldChar w:fldCharType="begin">
          <w:ffData>
            <w:name w:val=""/>
            <w:enabled/>
            <w:calcOnExit w:val="0"/>
            <w:checkBox>
              <w:sizeAuto/>
              <w:default w:val="1"/>
            </w:checkBox>
          </w:ffData>
        </w:fldChar>
      </w:r>
      <w:r w:rsidR="00093F4B">
        <w:rPr>
          <w:rFonts w:asciiTheme="minorHAnsi" w:hAnsiTheme="minorHAnsi" w:cs="Arial"/>
        </w:rPr>
        <w:instrText xml:space="preserve"> FORMCHECKBOX </w:instrText>
      </w:r>
      <w:r w:rsidR="00093F4B">
        <w:rPr>
          <w:rFonts w:asciiTheme="minorHAnsi" w:hAnsiTheme="minorHAnsi" w:cs="Arial"/>
        </w:rPr>
      </w:r>
      <w:r w:rsidR="00093F4B">
        <w:rPr>
          <w:rFonts w:asciiTheme="minorHAnsi" w:hAnsiTheme="minorHAnsi" w:cs="Arial"/>
        </w:rPr>
        <w:fldChar w:fldCharType="separate"/>
      </w:r>
      <w:r w:rsidR="00093F4B">
        <w:rPr>
          <w:rFonts w:asciiTheme="minorHAnsi" w:hAnsiTheme="minorHAnsi" w:cs="Arial"/>
        </w:rPr>
        <w:fldChar w:fldCharType="end"/>
      </w:r>
      <w:r w:rsidR="008F36D5" w:rsidRPr="0095547A">
        <w:rPr>
          <w:rFonts w:asciiTheme="minorHAnsi" w:hAnsiTheme="minorHAnsi" w:cs="Arial"/>
        </w:rPr>
        <w:t xml:space="preserve"> </w:t>
      </w:r>
      <w:r w:rsidR="008F36D5" w:rsidRPr="00093F4B">
        <w:rPr>
          <w:rFonts w:asciiTheme="minorHAnsi" w:hAnsiTheme="minorHAnsi" w:cs="Arial"/>
          <w:b/>
          <w:bCs/>
        </w:rPr>
        <w:t>are not</w:t>
      </w:r>
      <w:r w:rsidR="008F36D5" w:rsidRPr="0095547A">
        <w:rPr>
          <w:rFonts w:asciiTheme="minorHAnsi" w:hAnsiTheme="minorHAnsi" w:cs="Arial"/>
        </w:rPr>
        <w:t xml:space="preserve"> allowed</w:t>
      </w:r>
      <w:r>
        <w:rPr>
          <w:rFonts w:asciiTheme="minorHAnsi" w:hAnsiTheme="minorHAnsi" w:cs="Arial"/>
        </w:rPr>
        <w:t>.</w:t>
      </w:r>
    </w:p>
    <w:p w14:paraId="23F12A24" w14:textId="25E8CB98" w:rsidR="00F7018C"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6E1D0D">
        <w:t xml:space="preserve">The State </w:t>
      </w:r>
      <w:r w:rsidR="00955226">
        <w:t xml:space="preserve">may receive a </w:t>
      </w:r>
      <w:r w:rsidR="00093F4B" w:rsidRPr="00E747E0">
        <w:rPr>
          <w:b/>
          <w:bCs/>
        </w:rPr>
        <w:t>N/A</w:t>
      </w:r>
      <w:r w:rsidRPr="00E747E0">
        <w:rPr>
          <w:b/>
          <w:bCs/>
        </w:rPr>
        <w:t>%</w:t>
      </w:r>
      <w:r w:rsidRPr="00A65AF8">
        <w:t xml:space="preserve"> discount for payment within </w:t>
      </w:r>
      <w:r w:rsidR="00093F4B" w:rsidRPr="00E747E0">
        <w:rPr>
          <w:b/>
          <w:bCs/>
        </w:rPr>
        <w:t>N/A</w:t>
      </w:r>
      <w:r w:rsidRPr="00A65AF8">
        <w:t xml:space="preserve"> days of receipt of </w:t>
      </w:r>
      <w:r w:rsidR="004060D9">
        <w:t xml:space="preserve">correct </w:t>
      </w:r>
      <w:r w:rsidRPr="00A65AF8">
        <w:t>invoice.</w:t>
      </w:r>
      <w:r w:rsidRPr="00F7018C">
        <w:rPr>
          <w:rFonts w:asciiTheme="minorHAnsi" w:hAnsiTheme="minorHAnsi"/>
          <w:b/>
        </w:rPr>
        <w:t xml:space="preserve"> </w:t>
      </w:r>
      <w:r w:rsidR="00692501">
        <w:rPr>
          <w:rFonts w:asciiTheme="minorHAnsi" w:hAnsiTheme="minorHAnsi"/>
          <w:b/>
        </w:rPr>
        <w:t xml:space="preserve"> </w:t>
      </w:r>
      <w:r w:rsidR="00692501" w:rsidRPr="00C676EA">
        <w:rPr>
          <w:rFonts w:asciiTheme="minorHAnsi" w:hAnsiTheme="minorHAnsi"/>
        </w:rPr>
        <w:t>This discount will not be a factor in making the award.</w:t>
      </w:r>
    </w:p>
    <w:p w14:paraId="75EA6B2F" w14:textId="77777777" w:rsidR="00F7018C" w:rsidRPr="0095547A" w:rsidRDefault="00F7018C"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3D1EEE8C" w14:textId="77777777" w:rsidR="00997FD3" w:rsidRPr="00997FD3" w:rsidRDefault="00D80661" w:rsidP="006F1577">
      <w:pPr>
        <w:pStyle w:val="ListParagraph"/>
        <w:numPr>
          <w:ilvl w:val="1"/>
          <w:numId w:val="13"/>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2.1 requires additional pages.</w:t>
      </w:r>
    </w:p>
    <w:p w14:paraId="66B25017" w14:textId="77777777" w:rsidR="00555E76" w:rsidRPr="00997FD3" w:rsidRDefault="00C73C81" w:rsidP="006F1577">
      <w:pPr>
        <w:pStyle w:val="ListParagraph"/>
        <w:numPr>
          <w:ilvl w:val="2"/>
          <w:numId w:val="13"/>
        </w:numPr>
        <w:tabs>
          <w:tab w:val="left" w:pos="1440"/>
        </w:tabs>
        <w:spacing w:before="240" w:line="23" w:lineRule="atLeast"/>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sdt>
        <w:sdtPr>
          <w:alias w:val="V-Pricing Offer Initial Term"/>
          <w:tag w:val="V-Pricing Offer Initial Term"/>
          <w:id w:val="2379700"/>
          <w:placeholder>
            <w:docPart w:val="9B70D16F81F940E58162AD6F5B0DE092"/>
          </w:placeholder>
          <w:showingPlcHdr/>
        </w:sdtPr>
        <w:sdtEndPr/>
        <w:sdtContent>
          <w:r w:rsidR="00555E76" w:rsidRPr="00997FD3">
            <w:rPr>
              <w:rStyle w:val="PlaceholderText"/>
              <w:color w:val="FF0000"/>
            </w:rPr>
            <w:t>Click here to enter text.</w:t>
          </w:r>
        </w:sdtContent>
      </w:sdt>
    </w:p>
    <w:p w14:paraId="61B77D63" w14:textId="77777777" w:rsidR="008F36D5" w:rsidRPr="00997FD3" w:rsidRDefault="00C73C81" w:rsidP="006F1577">
      <w:pPr>
        <w:pStyle w:val="ListParagraph"/>
        <w:numPr>
          <w:ilvl w:val="2"/>
          <w:numId w:val="13"/>
        </w:numPr>
        <w:tabs>
          <w:tab w:val="left" w:pos="1440"/>
        </w:tabs>
        <w:spacing w:before="240" w:line="23" w:lineRule="atLeast"/>
        <w:contextualSpacing w:val="0"/>
        <w:jc w:val="both"/>
      </w:pPr>
      <w:r>
        <w:t>Renewal Compensation</w:t>
      </w:r>
      <w:r w:rsidR="00997FD3" w:rsidRPr="00997FD3">
        <w:t>:</w:t>
      </w:r>
      <w:r w:rsidR="00997FD3">
        <w:t xml:space="preserve">  </w:t>
      </w:r>
      <w:r w:rsidR="008F36D5" w:rsidRPr="00997FD3">
        <w:t>If the contract is renewed, the price shall be at the same rate as for the initial term unless a different compensation or formula for determining the renewal compensation is stated in this section.</w:t>
      </w:r>
    </w:p>
    <w:p w14:paraId="5752228B" w14:textId="51AF76F8" w:rsidR="008F36D5" w:rsidRDefault="00FD5A70" w:rsidP="006F1577">
      <w:pPr>
        <w:pStyle w:val="ListParagraph"/>
        <w:numPr>
          <w:ilvl w:val="3"/>
          <w:numId w:val="13"/>
        </w:numPr>
        <w:tabs>
          <w:tab w:val="left" w:pos="2160"/>
        </w:tabs>
        <w:spacing w:before="240" w:line="23" w:lineRule="atLeast"/>
        <w:contextualSpacing w:val="0"/>
        <w:jc w:val="both"/>
      </w:pPr>
      <w:r>
        <w:rPr>
          <w:rFonts w:asciiTheme="minorHAnsi" w:hAnsiTheme="minorHAnsi"/>
        </w:rPr>
        <w:t>Agency</w:t>
      </w:r>
      <w:r w:rsidR="00F40EB5">
        <w:rPr>
          <w:rFonts w:asciiTheme="minorHAnsi" w:hAnsiTheme="minorHAnsi"/>
        </w:rPr>
        <w:t xml:space="preserve"> Formula for Determining </w:t>
      </w:r>
      <w:r w:rsidR="008F36D5">
        <w:rPr>
          <w:rFonts w:asciiTheme="minorHAnsi" w:hAnsiTheme="minorHAnsi"/>
        </w:rPr>
        <w:t xml:space="preserve">Renewal Compensation:  </w:t>
      </w:r>
    </w:p>
    <w:p w14:paraId="576F6DAC" w14:textId="77777777" w:rsidR="00C15C98" w:rsidRDefault="00E747E0" w:rsidP="00E747E0">
      <w:pPr>
        <w:pStyle w:val="ListParagraph"/>
        <w:tabs>
          <w:tab w:val="left" w:pos="1440"/>
        </w:tabs>
        <w:spacing w:before="120"/>
        <w:jc w:val="both"/>
        <w:rPr>
          <w:b/>
        </w:rPr>
      </w:pPr>
      <w:r>
        <w:rPr>
          <w:b/>
        </w:rPr>
        <w:tab/>
      </w:r>
    </w:p>
    <w:p w14:paraId="731B9CB3" w14:textId="77777777" w:rsidR="00C15C98" w:rsidRDefault="00C15C98" w:rsidP="00E747E0">
      <w:pPr>
        <w:pStyle w:val="ListParagraph"/>
        <w:tabs>
          <w:tab w:val="left" w:pos="1440"/>
        </w:tabs>
        <w:spacing w:before="120"/>
        <w:jc w:val="both"/>
        <w:rPr>
          <w:b/>
        </w:rPr>
      </w:pPr>
    </w:p>
    <w:p w14:paraId="2AA08DEA" w14:textId="055763F6" w:rsidR="00E747E0" w:rsidRPr="006D32B7" w:rsidRDefault="00C15C98" w:rsidP="00E747E0">
      <w:pPr>
        <w:pStyle w:val="ListParagraph"/>
        <w:tabs>
          <w:tab w:val="left" w:pos="1440"/>
        </w:tabs>
        <w:spacing w:before="120"/>
        <w:jc w:val="both"/>
        <w:rPr>
          <w:b/>
        </w:rPr>
      </w:pPr>
      <w:r>
        <w:rPr>
          <w:b/>
        </w:rPr>
        <w:lastRenderedPageBreak/>
        <w:tab/>
      </w:r>
      <w:r w:rsidR="00E747E0">
        <w:rPr>
          <w:b/>
        </w:rPr>
        <w:t>RENEWAL</w:t>
      </w:r>
      <w:r w:rsidR="00E747E0" w:rsidRPr="006D32B7">
        <w:rPr>
          <w:b/>
        </w:rPr>
        <w:t xml:space="preserve"> TERM OF T</w:t>
      </w:r>
      <w:r w:rsidR="00E747E0">
        <w:rPr>
          <w:b/>
        </w:rPr>
        <w:t>WO</w:t>
      </w:r>
      <w:r w:rsidR="00E747E0" w:rsidRPr="006D32B7">
        <w:rPr>
          <w:b/>
        </w:rPr>
        <w:t xml:space="preserve"> (</w:t>
      </w:r>
      <w:r w:rsidR="00E747E0">
        <w:rPr>
          <w:b/>
        </w:rPr>
        <w:t>2</w:t>
      </w:r>
      <w:r w:rsidR="00E747E0" w:rsidRPr="006D32B7">
        <w:rPr>
          <w:b/>
        </w:rPr>
        <w:t>) YEARS:</w:t>
      </w:r>
    </w:p>
    <w:p w14:paraId="6C711203" w14:textId="0236E23A" w:rsidR="00E747E0" w:rsidRPr="006D32B7" w:rsidRDefault="00E747E0" w:rsidP="00E747E0">
      <w:pPr>
        <w:pStyle w:val="ListParagraph"/>
        <w:tabs>
          <w:tab w:val="left" w:pos="1440"/>
        </w:tabs>
        <w:spacing w:before="120"/>
        <w:jc w:val="both"/>
        <w:rPr>
          <w:b/>
        </w:rPr>
      </w:pPr>
      <w:r>
        <w:rPr>
          <w:b/>
        </w:rPr>
        <w:tab/>
      </w:r>
      <w:r w:rsidRPr="006D32B7">
        <w:rPr>
          <w:b/>
        </w:rPr>
        <w:t>YEAR ONE</w:t>
      </w:r>
      <w:r>
        <w:rPr>
          <w:b/>
        </w:rPr>
        <w:t xml:space="preserve"> (1) RENEWAL </w:t>
      </w:r>
    </w:p>
    <w:tbl>
      <w:tblPr>
        <w:tblStyle w:val="TableGrid"/>
        <w:tblW w:w="9630" w:type="dxa"/>
        <w:tblInd w:w="1345" w:type="dxa"/>
        <w:tblLook w:val="04A0" w:firstRow="1" w:lastRow="0" w:firstColumn="1" w:lastColumn="0" w:noHBand="0" w:noVBand="1"/>
      </w:tblPr>
      <w:tblGrid>
        <w:gridCol w:w="2607"/>
        <w:gridCol w:w="2334"/>
        <w:gridCol w:w="2619"/>
        <w:gridCol w:w="2070"/>
      </w:tblGrid>
      <w:tr w:rsidR="00E747E0" w14:paraId="7FDF0CFB" w14:textId="77777777" w:rsidTr="00FE51C8">
        <w:tc>
          <w:tcPr>
            <w:tcW w:w="2607" w:type="dxa"/>
            <w:shd w:val="clear" w:color="auto" w:fill="8DB3E2" w:themeFill="text2" w:themeFillTint="66"/>
          </w:tcPr>
          <w:p w14:paraId="48CCEC49"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POSITION/TITLE</w:t>
            </w:r>
          </w:p>
        </w:tc>
        <w:tc>
          <w:tcPr>
            <w:tcW w:w="2334" w:type="dxa"/>
            <w:shd w:val="clear" w:color="auto" w:fill="8DB3E2" w:themeFill="text2" w:themeFillTint="66"/>
          </w:tcPr>
          <w:p w14:paraId="78917546"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 xml:space="preserve">ESTIMATED </w:t>
            </w:r>
            <w:r>
              <w:rPr>
                <w:rFonts w:asciiTheme="minorHAnsi" w:hAnsiTheme="minorHAnsi"/>
                <w:b/>
                <w:sz w:val="22"/>
                <w:szCs w:val="22"/>
              </w:rPr>
              <w:t xml:space="preserve">ANNUAL </w:t>
            </w:r>
            <w:r w:rsidRPr="00714AE5">
              <w:rPr>
                <w:rFonts w:asciiTheme="minorHAnsi" w:hAnsiTheme="minorHAnsi"/>
                <w:b/>
                <w:sz w:val="22"/>
                <w:szCs w:val="22"/>
              </w:rPr>
              <w:t>HOURS</w:t>
            </w:r>
          </w:p>
        </w:tc>
        <w:tc>
          <w:tcPr>
            <w:tcW w:w="2619" w:type="dxa"/>
            <w:shd w:val="clear" w:color="auto" w:fill="8DB3E2" w:themeFill="text2" w:themeFillTint="66"/>
          </w:tcPr>
          <w:p w14:paraId="7F4CE694"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FULLY - LOADED HOURLY RATES</w:t>
            </w:r>
          </w:p>
        </w:tc>
        <w:tc>
          <w:tcPr>
            <w:tcW w:w="2070" w:type="dxa"/>
            <w:shd w:val="clear" w:color="auto" w:fill="8DB3E2" w:themeFill="text2" w:themeFillTint="66"/>
          </w:tcPr>
          <w:p w14:paraId="4436A830"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TOTAL</w:t>
            </w:r>
            <w:r>
              <w:rPr>
                <w:rFonts w:asciiTheme="minorHAnsi" w:hAnsiTheme="minorHAnsi"/>
                <w:b/>
                <w:sz w:val="22"/>
                <w:szCs w:val="22"/>
              </w:rPr>
              <w:t xml:space="preserve"> PRICE</w:t>
            </w:r>
          </w:p>
        </w:tc>
      </w:tr>
      <w:tr w:rsidR="00E747E0" w14:paraId="7755B500" w14:textId="77777777" w:rsidTr="00FE51C8">
        <w:tc>
          <w:tcPr>
            <w:tcW w:w="2607" w:type="dxa"/>
          </w:tcPr>
          <w:p w14:paraId="2B01E754"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Senior Advisor</w:t>
            </w:r>
          </w:p>
        </w:tc>
        <w:tc>
          <w:tcPr>
            <w:tcW w:w="2334" w:type="dxa"/>
            <w:shd w:val="clear" w:color="auto" w:fill="FFFFFF" w:themeFill="background1"/>
          </w:tcPr>
          <w:p w14:paraId="03145BF5" w14:textId="77777777" w:rsidR="00E747E0" w:rsidRDefault="00E747E0" w:rsidP="00FE51C8">
            <w:pPr>
              <w:tabs>
                <w:tab w:val="left" w:pos="1440"/>
              </w:tabs>
              <w:spacing w:before="120"/>
              <w:jc w:val="both"/>
              <w:rPr>
                <w:rFonts w:asciiTheme="minorHAnsi" w:hAnsiTheme="minorHAnsi"/>
                <w:b/>
              </w:rPr>
            </w:pPr>
          </w:p>
        </w:tc>
        <w:tc>
          <w:tcPr>
            <w:tcW w:w="2619" w:type="dxa"/>
          </w:tcPr>
          <w:p w14:paraId="3F1882B2"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2A5AC574"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6EB20BB8" w14:textId="77777777" w:rsidTr="00FE51C8">
        <w:tc>
          <w:tcPr>
            <w:tcW w:w="2607" w:type="dxa"/>
          </w:tcPr>
          <w:p w14:paraId="2E0DB43E"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Advisor</w:t>
            </w:r>
          </w:p>
        </w:tc>
        <w:tc>
          <w:tcPr>
            <w:tcW w:w="2334" w:type="dxa"/>
            <w:shd w:val="clear" w:color="auto" w:fill="FFFFFF" w:themeFill="background1"/>
          </w:tcPr>
          <w:p w14:paraId="5EC87016" w14:textId="77777777" w:rsidR="00E747E0" w:rsidRDefault="00E747E0" w:rsidP="00FE51C8">
            <w:pPr>
              <w:tabs>
                <w:tab w:val="left" w:pos="1440"/>
              </w:tabs>
              <w:spacing w:before="120"/>
              <w:jc w:val="both"/>
              <w:rPr>
                <w:rFonts w:asciiTheme="minorHAnsi" w:hAnsiTheme="minorHAnsi"/>
                <w:b/>
              </w:rPr>
            </w:pPr>
          </w:p>
        </w:tc>
        <w:tc>
          <w:tcPr>
            <w:tcW w:w="2619" w:type="dxa"/>
          </w:tcPr>
          <w:p w14:paraId="4A80D35C"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4B394251"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1645789F" w14:textId="77777777" w:rsidTr="00FE51C8">
        <w:tc>
          <w:tcPr>
            <w:tcW w:w="2607" w:type="dxa"/>
          </w:tcPr>
          <w:p w14:paraId="3F787A12"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Senior Consultant</w:t>
            </w:r>
          </w:p>
        </w:tc>
        <w:tc>
          <w:tcPr>
            <w:tcW w:w="2334" w:type="dxa"/>
            <w:shd w:val="clear" w:color="auto" w:fill="FFFFFF" w:themeFill="background1"/>
          </w:tcPr>
          <w:p w14:paraId="0BEFD17E" w14:textId="77777777" w:rsidR="00E747E0" w:rsidRDefault="00E747E0" w:rsidP="00FE51C8">
            <w:pPr>
              <w:tabs>
                <w:tab w:val="left" w:pos="1440"/>
              </w:tabs>
              <w:spacing w:before="120"/>
              <w:jc w:val="both"/>
              <w:rPr>
                <w:rFonts w:asciiTheme="minorHAnsi" w:hAnsiTheme="minorHAnsi"/>
                <w:b/>
              </w:rPr>
            </w:pPr>
          </w:p>
        </w:tc>
        <w:tc>
          <w:tcPr>
            <w:tcW w:w="2619" w:type="dxa"/>
          </w:tcPr>
          <w:p w14:paraId="0A449728"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04679ED8"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07488A81" w14:textId="77777777" w:rsidTr="00FE51C8">
        <w:tc>
          <w:tcPr>
            <w:tcW w:w="2607" w:type="dxa"/>
          </w:tcPr>
          <w:p w14:paraId="02312F6D"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Consultant</w:t>
            </w:r>
          </w:p>
        </w:tc>
        <w:tc>
          <w:tcPr>
            <w:tcW w:w="2334" w:type="dxa"/>
            <w:shd w:val="clear" w:color="auto" w:fill="FFFFFF" w:themeFill="background1"/>
          </w:tcPr>
          <w:p w14:paraId="33F51CE6" w14:textId="77777777" w:rsidR="00E747E0" w:rsidRDefault="00E747E0" w:rsidP="00FE51C8">
            <w:pPr>
              <w:tabs>
                <w:tab w:val="left" w:pos="1440"/>
              </w:tabs>
              <w:spacing w:before="120"/>
              <w:jc w:val="both"/>
              <w:rPr>
                <w:rFonts w:asciiTheme="minorHAnsi" w:hAnsiTheme="minorHAnsi"/>
                <w:b/>
              </w:rPr>
            </w:pPr>
          </w:p>
        </w:tc>
        <w:tc>
          <w:tcPr>
            <w:tcW w:w="2619" w:type="dxa"/>
          </w:tcPr>
          <w:p w14:paraId="5D627527"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25354298"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205FA371" w14:textId="77777777" w:rsidTr="00FE51C8">
        <w:tc>
          <w:tcPr>
            <w:tcW w:w="2607" w:type="dxa"/>
          </w:tcPr>
          <w:p w14:paraId="04F61CB5" w14:textId="77777777" w:rsidR="00E747E0" w:rsidRDefault="00E747E0" w:rsidP="00FE51C8">
            <w:pPr>
              <w:tabs>
                <w:tab w:val="left" w:pos="1440"/>
              </w:tabs>
              <w:spacing w:before="120"/>
              <w:rPr>
                <w:rFonts w:asciiTheme="minorHAnsi" w:hAnsiTheme="minorHAnsi"/>
                <w:b/>
              </w:rPr>
            </w:pPr>
            <w:r>
              <w:rPr>
                <w:rFonts w:asciiTheme="minorHAnsi" w:hAnsiTheme="minorHAnsi"/>
                <w:b/>
              </w:rPr>
              <w:t>ESTIMATED YEAR 1 TOTAL</w:t>
            </w:r>
          </w:p>
        </w:tc>
        <w:tc>
          <w:tcPr>
            <w:tcW w:w="2334" w:type="dxa"/>
            <w:shd w:val="clear" w:color="auto" w:fill="FFFFFF" w:themeFill="background1"/>
          </w:tcPr>
          <w:p w14:paraId="70B7F4D0" w14:textId="5C98D16B" w:rsidR="00E747E0" w:rsidRDefault="009F5286" w:rsidP="00FE51C8">
            <w:pPr>
              <w:tabs>
                <w:tab w:val="left" w:pos="1440"/>
              </w:tabs>
              <w:spacing w:before="120"/>
              <w:jc w:val="center"/>
              <w:rPr>
                <w:rFonts w:asciiTheme="minorHAnsi" w:hAnsiTheme="minorHAnsi"/>
                <w:b/>
              </w:rPr>
            </w:pPr>
            <w:r>
              <w:rPr>
                <w:rFonts w:asciiTheme="minorHAnsi" w:hAnsiTheme="minorHAnsi"/>
                <w:b/>
              </w:rPr>
              <w:t>6,500</w:t>
            </w:r>
            <w:r w:rsidR="00E747E0">
              <w:rPr>
                <w:rFonts w:asciiTheme="minorHAnsi" w:hAnsiTheme="minorHAnsi"/>
                <w:b/>
              </w:rPr>
              <w:t>*</w:t>
            </w:r>
          </w:p>
        </w:tc>
        <w:tc>
          <w:tcPr>
            <w:tcW w:w="2619" w:type="dxa"/>
            <w:shd w:val="clear" w:color="auto" w:fill="000000" w:themeFill="text1"/>
          </w:tcPr>
          <w:p w14:paraId="5C37BE15" w14:textId="77777777" w:rsidR="00E747E0" w:rsidRDefault="00E747E0" w:rsidP="00FE51C8">
            <w:pPr>
              <w:tabs>
                <w:tab w:val="left" w:pos="1440"/>
              </w:tabs>
              <w:spacing w:before="120"/>
              <w:jc w:val="center"/>
              <w:rPr>
                <w:rFonts w:asciiTheme="minorHAnsi" w:hAnsiTheme="minorHAnsi"/>
                <w:b/>
              </w:rPr>
            </w:pPr>
          </w:p>
        </w:tc>
        <w:tc>
          <w:tcPr>
            <w:tcW w:w="2070" w:type="dxa"/>
            <w:shd w:val="clear" w:color="auto" w:fill="000000" w:themeFill="text1"/>
          </w:tcPr>
          <w:p w14:paraId="61840278" w14:textId="77777777" w:rsidR="00E747E0" w:rsidRDefault="00E747E0" w:rsidP="00FE51C8">
            <w:pPr>
              <w:tabs>
                <w:tab w:val="left" w:pos="1440"/>
              </w:tabs>
              <w:spacing w:before="120"/>
              <w:jc w:val="center"/>
              <w:rPr>
                <w:rFonts w:asciiTheme="minorHAnsi" w:hAnsiTheme="minorHAnsi"/>
                <w:b/>
              </w:rPr>
            </w:pPr>
          </w:p>
        </w:tc>
      </w:tr>
      <w:tr w:rsidR="00E747E0" w14:paraId="7D2E66E7" w14:textId="77777777" w:rsidTr="00FE51C8">
        <w:tc>
          <w:tcPr>
            <w:tcW w:w="7560" w:type="dxa"/>
            <w:gridSpan w:val="3"/>
          </w:tcPr>
          <w:p w14:paraId="100DE478" w14:textId="77777777" w:rsidR="00E747E0" w:rsidRDefault="00E747E0" w:rsidP="00FE51C8">
            <w:pPr>
              <w:tabs>
                <w:tab w:val="left" w:pos="1440"/>
              </w:tabs>
              <w:spacing w:before="120"/>
              <w:jc w:val="right"/>
              <w:rPr>
                <w:rFonts w:asciiTheme="minorHAnsi" w:hAnsiTheme="minorHAnsi"/>
                <w:b/>
              </w:rPr>
            </w:pPr>
            <w:r>
              <w:rPr>
                <w:rFonts w:asciiTheme="minorHAnsi" w:hAnsiTheme="minorHAnsi"/>
                <w:b/>
              </w:rPr>
              <w:t>SUB-TOTAL PRICE (Year 1):</w:t>
            </w:r>
          </w:p>
        </w:tc>
        <w:tc>
          <w:tcPr>
            <w:tcW w:w="2070" w:type="dxa"/>
          </w:tcPr>
          <w:p w14:paraId="00028ED6"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bl>
    <w:p w14:paraId="782EB0D7" w14:textId="7F65AA62" w:rsidR="00E747E0" w:rsidRPr="006E45E3" w:rsidRDefault="00E747E0" w:rsidP="00E747E0">
      <w:pPr>
        <w:pStyle w:val="ListParagraph"/>
        <w:tabs>
          <w:tab w:val="left" w:pos="1440"/>
        </w:tabs>
        <w:spacing w:before="120"/>
        <w:jc w:val="both"/>
        <w:rPr>
          <w:b/>
        </w:rPr>
      </w:pPr>
      <w:r>
        <w:rPr>
          <w:b/>
        </w:rPr>
        <w:tab/>
      </w:r>
      <w:r w:rsidRPr="006E45E3">
        <w:rPr>
          <w:b/>
        </w:rPr>
        <w:t>YEAR TWO (2) RENEWAL</w:t>
      </w:r>
    </w:p>
    <w:tbl>
      <w:tblPr>
        <w:tblStyle w:val="TableGrid"/>
        <w:tblW w:w="9630" w:type="dxa"/>
        <w:tblInd w:w="1345" w:type="dxa"/>
        <w:tblLook w:val="04A0" w:firstRow="1" w:lastRow="0" w:firstColumn="1" w:lastColumn="0" w:noHBand="0" w:noVBand="1"/>
      </w:tblPr>
      <w:tblGrid>
        <w:gridCol w:w="3119"/>
        <w:gridCol w:w="2197"/>
        <w:gridCol w:w="2407"/>
        <w:gridCol w:w="1907"/>
      </w:tblGrid>
      <w:tr w:rsidR="00E747E0" w14:paraId="685D53A5" w14:textId="77777777" w:rsidTr="00FE51C8">
        <w:tc>
          <w:tcPr>
            <w:tcW w:w="2607" w:type="dxa"/>
            <w:shd w:val="clear" w:color="auto" w:fill="8DB3E2" w:themeFill="text2" w:themeFillTint="66"/>
          </w:tcPr>
          <w:p w14:paraId="324318B9" w14:textId="77777777" w:rsidR="00E747E0" w:rsidRPr="00714AE5" w:rsidRDefault="00E747E0" w:rsidP="00FE51C8">
            <w:pPr>
              <w:tabs>
                <w:tab w:val="left" w:pos="1440"/>
              </w:tabs>
              <w:spacing w:before="120"/>
              <w:jc w:val="center"/>
              <w:rPr>
                <w:rFonts w:asciiTheme="minorHAnsi" w:hAnsiTheme="minorHAnsi"/>
                <w:b/>
                <w:sz w:val="22"/>
                <w:szCs w:val="22"/>
              </w:rPr>
            </w:pPr>
            <w:r>
              <w:rPr>
                <w:b/>
              </w:rPr>
              <w:tab/>
            </w:r>
            <w:r w:rsidRPr="00714AE5">
              <w:rPr>
                <w:rFonts w:asciiTheme="minorHAnsi" w:hAnsiTheme="minorHAnsi"/>
                <w:b/>
                <w:sz w:val="22"/>
                <w:szCs w:val="22"/>
              </w:rPr>
              <w:t>POSITION/TITLE</w:t>
            </w:r>
          </w:p>
        </w:tc>
        <w:tc>
          <w:tcPr>
            <w:tcW w:w="2334" w:type="dxa"/>
            <w:shd w:val="clear" w:color="auto" w:fill="8DB3E2" w:themeFill="text2" w:themeFillTint="66"/>
          </w:tcPr>
          <w:p w14:paraId="53184B58"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 xml:space="preserve">ESTIMATED </w:t>
            </w:r>
            <w:r>
              <w:rPr>
                <w:rFonts w:asciiTheme="minorHAnsi" w:hAnsiTheme="minorHAnsi"/>
                <w:b/>
                <w:sz w:val="22"/>
                <w:szCs w:val="22"/>
              </w:rPr>
              <w:t xml:space="preserve">ANNUAL </w:t>
            </w:r>
            <w:r w:rsidRPr="00714AE5">
              <w:rPr>
                <w:rFonts w:asciiTheme="minorHAnsi" w:hAnsiTheme="minorHAnsi"/>
                <w:b/>
                <w:sz w:val="22"/>
                <w:szCs w:val="22"/>
              </w:rPr>
              <w:t>HOURS</w:t>
            </w:r>
          </w:p>
        </w:tc>
        <w:tc>
          <w:tcPr>
            <w:tcW w:w="2619" w:type="dxa"/>
            <w:shd w:val="clear" w:color="auto" w:fill="8DB3E2" w:themeFill="text2" w:themeFillTint="66"/>
          </w:tcPr>
          <w:p w14:paraId="660F5C83"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FULLY - LOADED HOURLY RATES</w:t>
            </w:r>
          </w:p>
        </w:tc>
        <w:tc>
          <w:tcPr>
            <w:tcW w:w="2070" w:type="dxa"/>
            <w:shd w:val="clear" w:color="auto" w:fill="8DB3E2" w:themeFill="text2" w:themeFillTint="66"/>
          </w:tcPr>
          <w:p w14:paraId="765CFCDB" w14:textId="77777777" w:rsidR="00E747E0" w:rsidRPr="00714AE5" w:rsidRDefault="00E747E0" w:rsidP="00FE51C8">
            <w:pPr>
              <w:tabs>
                <w:tab w:val="left" w:pos="1440"/>
              </w:tabs>
              <w:spacing w:before="120"/>
              <w:jc w:val="center"/>
              <w:rPr>
                <w:rFonts w:asciiTheme="minorHAnsi" w:hAnsiTheme="minorHAnsi"/>
                <w:b/>
                <w:sz w:val="22"/>
                <w:szCs w:val="22"/>
              </w:rPr>
            </w:pPr>
            <w:r w:rsidRPr="00714AE5">
              <w:rPr>
                <w:rFonts w:asciiTheme="minorHAnsi" w:hAnsiTheme="minorHAnsi"/>
                <w:b/>
                <w:sz w:val="22"/>
                <w:szCs w:val="22"/>
              </w:rPr>
              <w:t>TOTAL</w:t>
            </w:r>
            <w:r>
              <w:rPr>
                <w:rFonts w:asciiTheme="minorHAnsi" w:hAnsiTheme="minorHAnsi"/>
                <w:b/>
                <w:sz w:val="22"/>
                <w:szCs w:val="22"/>
              </w:rPr>
              <w:t xml:space="preserve"> PRICE</w:t>
            </w:r>
          </w:p>
        </w:tc>
      </w:tr>
      <w:tr w:rsidR="00E747E0" w14:paraId="1C43AE2A" w14:textId="77777777" w:rsidTr="00FE51C8">
        <w:tc>
          <w:tcPr>
            <w:tcW w:w="2607" w:type="dxa"/>
          </w:tcPr>
          <w:p w14:paraId="5F5EC4F8"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Senior Advisor</w:t>
            </w:r>
          </w:p>
        </w:tc>
        <w:tc>
          <w:tcPr>
            <w:tcW w:w="2334" w:type="dxa"/>
            <w:shd w:val="clear" w:color="auto" w:fill="FFFFFF" w:themeFill="background1"/>
          </w:tcPr>
          <w:p w14:paraId="51B74ABD" w14:textId="77777777" w:rsidR="00E747E0" w:rsidRDefault="00E747E0" w:rsidP="00FE51C8">
            <w:pPr>
              <w:tabs>
                <w:tab w:val="left" w:pos="1440"/>
              </w:tabs>
              <w:spacing w:before="120"/>
              <w:jc w:val="both"/>
              <w:rPr>
                <w:rFonts w:asciiTheme="minorHAnsi" w:hAnsiTheme="minorHAnsi"/>
                <w:b/>
              </w:rPr>
            </w:pPr>
          </w:p>
        </w:tc>
        <w:tc>
          <w:tcPr>
            <w:tcW w:w="2619" w:type="dxa"/>
          </w:tcPr>
          <w:p w14:paraId="7FBB1D08"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4855BD15"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1DE952E2" w14:textId="77777777" w:rsidTr="00FE51C8">
        <w:tc>
          <w:tcPr>
            <w:tcW w:w="2607" w:type="dxa"/>
          </w:tcPr>
          <w:p w14:paraId="6B7D4B6F"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Advisor</w:t>
            </w:r>
          </w:p>
        </w:tc>
        <w:tc>
          <w:tcPr>
            <w:tcW w:w="2334" w:type="dxa"/>
            <w:shd w:val="clear" w:color="auto" w:fill="FFFFFF" w:themeFill="background1"/>
          </w:tcPr>
          <w:p w14:paraId="40C3DAC9" w14:textId="77777777" w:rsidR="00E747E0" w:rsidRDefault="00E747E0" w:rsidP="00FE51C8">
            <w:pPr>
              <w:tabs>
                <w:tab w:val="left" w:pos="1440"/>
              </w:tabs>
              <w:spacing w:before="120"/>
              <w:jc w:val="both"/>
              <w:rPr>
                <w:rFonts w:asciiTheme="minorHAnsi" w:hAnsiTheme="minorHAnsi"/>
                <w:b/>
              </w:rPr>
            </w:pPr>
          </w:p>
        </w:tc>
        <w:tc>
          <w:tcPr>
            <w:tcW w:w="2619" w:type="dxa"/>
          </w:tcPr>
          <w:p w14:paraId="34AD156E"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6F1BF094"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717C3CD0" w14:textId="77777777" w:rsidTr="00FE51C8">
        <w:tc>
          <w:tcPr>
            <w:tcW w:w="2607" w:type="dxa"/>
          </w:tcPr>
          <w:p w14:paraId="1B1D57FC"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Senior Consultant</w:t>
            </w:r>
          </w:p>
        </w:tc>
        <w:tc>
          <w:tcPr>
            <w:tcW w:w="2334" w:type="dxa"/>
            <w:shd w:val="clear" w:color="auto" w:fill="FFFFFF" w:themeFill="background1"/>
          </w:tcPr>
          <w:p w14:paraId="4FC514A5" w14:textId="77777777" w:rsidR="00E747E0" w:rsidRDefault="00E747E0" w:rsidP="00FE51C8">
            <w:pPr>
              <w:tabs>
                <w:tab w:val="left" w:pos="1440"/>
              </w:tabs>
              <w:spacing w:before="120"/>
              <w:jc w:val="both"/>
              <w:rPr>
                <w:rFonts w:asciiTheme="minorHAnsi" w:hAnsiTheme="minorHAnsi"/>
                <w:b/>
              </w:rPr>
            </w:pPr>
          </w:p>
        </w:tc>
        <w:tc>
          <w:tcPr>
            <w:tcW w:w="2619" w:type="dxa"/>
          </w:tcPr>
          <w:p w14:paraId="56B5DD53"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19F89BC3"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39923587" w14:textId="77777777" w:rsidTr="00FE51C8">
        <w:tc>
          <w:tcPr>
            <w:tcW w:w="2607" w:type="dxa"/>
          </w:tcPr>
          <w:p w14:paraId="4635E183"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Consultant</w:t>
            </w:r>
          </w:p>
        </w:tc>
        <w:tc>
          <w:tcPr>
            <w:tcW w:w="2334" w:type="dxa"/>
            <w:shd w:val="clear" w:color="auto" w:fill="FFFFFF" w:themeFill="background1"/>
          </w:tcPr>
          <w:p w14:paraId="1C193270" w14:textId="77777777" w:rsidR="00E747E0" w:rsidRDefault="00E747E0" w:rsidP="00FE51C8">
            <w:pPr>
              <w:tabs>
                <w:tab w:val="left" w:pos="1440"/>
              </w:tabs>
              <w:spacing w:before="120"/>
              <w:jc w:val="both"/>
              <w:rPr>
                <w:rFonts w:asciiTheme="minorHAnsi" w:hAnsiTheme="minorHAnsi"/>
                <w:b/>
              </w:rPr>
            </w:pPr>
          </w:p>
        </w:tc>
        <w:tc>
          <w:tcPr>
            <w:tcW w:w="2619" w:type="dxa"/>
          </w:tcPr>
          <w:p w14:paraId="0DB0AFFB"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c>
          <w:tcPr>
            <w:tcW w:w="2070" w:type="dxa"/>
          </w:tcPr>
          <w:p w14:paraId="4E5BF9FD"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34BA41C7" w14:textId="77777777" w:rsidTr="00FE51C8">
        <w:tc>
          <w:tcPr>
            <w:tcW w:w="2607" w:type="dxa"/>
          </w:tcPr>
          <w:p w14:paraId="391C54FC" w14:textId="77777777" w:rsidR="00E747E0" w:rsidRDefault="00E747E0" w:rsidP="00FE51C8">
            <w:pPr>
              <w:tabs>
                <w:tab w:val="left" w:pos="1440"/>
              </w:tabs>
              <w:spacing w:before="120"/>
              <w:rPr>
                <w:rFonts w:asciiTheme="minorHAnsi" w:hAnsiTheme="minorHAnsi"/>
                <w:b/>
              </w:rPr>
            </w:pPr>
            <w:r>
              <w:rPr>
                <w:rFonts w:asciiTheme="minorHAnsi" w:hAnsiTheme="minorHAnsi"/>
                <w:b/>
              </w:rPr>
              <w:t>ESTIMATED YEAR 2 TOTAL</w:t>
            </w:r>
          </w:p>
        </w:tc>
        <w:tc>
          <w:tcPr>
            <w:tcW w:w="2334" w:type="dxa"/>
            <w:shd w:val="clear" w:color="auto" w:fill="FFFFFF" w:themeFill="background1"/>
          </w:tcPr>
          <w:p w14:paraId="0EF51254" w14:textId="6ACED75D" w:rsidR="00E747E0" w:rsidRDefault="009F5286" w:rsidP="00FE51C8">
            <w:pPr>
              <w:tabs>
                <w:tab w:val="left" w:pos="1440"/>
              </w:tabs>
              <w:spacing w:before="120"/>
              <w:jc w:val="center"/>
              <w:rPr>
                <w:rFonts w:asciiTheme="minorHAnsi" w:hAnsiTheme="minorHAnsi"/>
                <w:b/>
              </w:rPr>
            </w:pPr>
            <w:r>
              <w:rPr>
                <w:rFonts w:asciiTheme="minorHAnsi" w:hAnsiTheme="minorHAnsi"/>
                <w:b/>
              </w:rPr>
              <w:t>6,500</w:t>
            </w:r>
            <w:r w:rsidR="00E747E0">
              <w:rPr>
                <w:rFonts w:asciiTheme="minorHAnsi" w:hAnsiTheme="minorHAnsi"/>
                <w:b/>
              </w:rPr>
              <w:t xml:space="preserve"> *</w:t>
            </w:r>
          </w:p>
        </w:tc>
        <w:tc>
          <w:tcPr>
            <w:tcW w:w="2619" w:type="dxa"/>
            <w:shd w:val="clear" w:color="auto" w:fill="000000" w:themeFill="text1"/>
          </w:tcPr>
          <w:p w14:paraId="6ACCDEA1" w14:textId="77777777" w:rsidR="00E747E0" w:rsidRDefault="00E747E0" w:rsidP="00FE51C8">
            <w:pPr>
              <w:tabs>
                <w:tab w:val="left" w:pos="1440"/>
              </w:tabs>
              <w:spacing w:before="120"/>
              <w:jc w:val="center"/>
              <w:rPr>
                <w:rFonts w:asciiTheme="minorHAnsi" w:hAnsiTheme="minorHAnsi"/>
                <w:b/>
              </w:rPr>
            </w:pPr>
          </w:p>
        </w:tc>
        <w:tc>
          <w:tcPr>
            <w:tcW w:w="2070" w:type="dxa"/>
            <w:shd w:val="clear" w:color="auto" w:fill="000000" w:themeFill="text1"/>
          </w:tcPr>
          <w:p w14:paraId="5085B695" w14:textId="77777777" w:rsidR="00E747E0" w:rsidRDefault="00E747E0" w:rsidP="00FE51C8">
            <w:pPr>
              <w:tabs>
                <w:tab w:val="left" w:pos="1440"/>
              </w:tabs>
              <w:spacing w:before="120"/>
              <w:jc w:val="center"/>
              <w:rPr>
                <w:rFonts w:asciiTheme="minorHAnsi" w:hAnsiTheme="minorHAnsi"/>
                <w:b/>
              </w:rPr>
            </w:pPr>
          </w:p>
        </w:tc>
      </w:tr>
      <w:tr w:rsidR="00E747E0" w14:paraId="6607DBDE" w14:textId="77777777" w:rsidTr="00FE51C8">
        <w:tc>
          <w:tcPr>
            <w:tcW w:w="7560" w:type="dxa"/>
            <w:gridSpan w:val="3"/>
          </w:tcPr>
          <w:p w14:paraId="687A4C5A" w14:textId="77777777" w:rsidR="00E747E0" w:rsidRDefault="00E747E0" w:rsidP="00FE51C8">
            <w:pPr>
              <w:tabs>
                <w:tab w:val="left" w:pos="1440"/>
              </w:tabs>
              <w:spacing w:before="120"/>
              <w:jc w:val="right"/>
              <w:rPr>
                <w:rFonts w:asciiTheme="minorHAnsi" w:hAnsiTheme="minorHAnsi"/>
                <w:b/>
              </w:rPr>
            </w:pPr>
            <w:r>
              <w:rPr>
                <w:rFonts w:asciiTheme="minorHAnsi" w:hAnsiTheme="minorHAnsi"/>
                <w:b/>
              </w:rPr>
              <w:t>SUB-TOTAL PRICE (Year 2):</w:t>
            </w:r>
          </w:p>
        </w:tc>
        <w:tc>
          <w:tcPr>
            <w:tcW w:w="2070" w:type="dxa"/>
          </w:tcPr>
          <w:p w14:paraId="36D00977"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r w:rsidR="00E747E0" w14:paraId="648FDE75" w14:textId="77777777" w:rsidTr="00FE51C8">
        <w:tc>
          <w:tcPr>
            <w:tcW w:w="7560" w:type="dxa"/>
            <w:gridSpan w:val="3"/>
          </w:tcPr>
          <w:p w14:paraId="568AB1FB" w14:textId="77777777" w:rsidR="00E747E0" w:rsidRDefault="00E747E0" w:rsidP="00FE51C8">
            <w:pPr>
              <w:tabs>
                <w:tab w:val="left" w:pos="1440"/>
              </w:tabs>
              <w:spacing w:before="120"/>
              <w:jc w:val="right"/>
              <w:rPr>
                <w:rFonts w:asciiTheme="minorHAnsi" w:hAnsiTheme="minorHAnsi"/>
                <w:b/>
              </w:rPr>
            </w:pPr>
            <w:r>
              <w:rPr>
                <w:rFonts w:asciiTheme="minorHAnsi" w:hAnsiTheme="minorHAnsi"/>
                <w:b/>
              </w:rPr>
              <w:t>ESTIMATED TOTAL FOR 2 YEAR RENEWAL TERM (Year 1 + Year 2)</w:t>
            </w:r>
          </w:p>
        </w:tc>
        <w:tc>
          <w:tcPr>
            <w:tcW w:w="2070" w:type="dxa"/>
          </w:tcPr>
          <w:p w14:paraId="21DADE53" w14:textId="77777777" w:rsidR="00E747E0" w:rsidRDefault="00E747E0" w:rsidP="00FE51C8">
            <w:pPr>
              <w:tabs>
                <w:tab w:val="left" w:pos="1440"/>
              </w:tabs>
              <w:spacing w:before="120"/>
              <w:jc w:val="both"/>
              <w:rPr>
                <w:rFonts w:asciiTheme="minorHAnsi" w:hAnsiTheme="minorHAnsi"/>
                <w:b/>
              </w:rPr>
            </w:pPr>
            <w:r>
              <w:rPr>
                <w:rFonts w:asciiTheme="minorHAnsi" w:hAnsiTheme="minorHAnsi"/>
                <w:b/>
              </w:rPr>
              <w:t>$</w:t>
            </w:r>
          </w:p>
        </w:tc>
      </w:tr>
    </w:tbl>
    <w:p w14:paraId="050417B3" w14:textId="77777777" w:rsidR="00997FD3" w:rsidRDefault="00C73C81" w:rsidP="006F1577">
      <w:pPr>
        <w:pStyle w:val="ListParagraph"/>
        <w:numPr>
          <w:ilvl w:val="3"/>
          <w:numId w:val="13"/>
        </w:numPr>
        <w:tabs>
          <w:tab w:val="left" w:pos="2160"/>
        </w:tabs>
        <w:spacing w:before="240" w:line="23" w:lineRule="atLeast"/>
        <w:contextualSpacing w:val="0"/>
        <w:jc w:val="both"/>
        <w:rPr>
          <w:rFonts w:asciiTheme="minorHAnsi" w:hAnsiTheme="minorHAnsi"/>
        </w:rPr>
      </w:pPr>
      <w:r>
        <w:rPr>
          <w:rFonts w:asciiTheme="minorHAnsi" w:hAnsiTheme="minorHAnsi"/>
        </w:rPr>
        <w:t xml:space="preserve">Offeror’s Price for </w:t>
      </w:r>
      <w:r w:rsidR="00997FD3">
        <w:rPr>
          <w:rFonts w:asciiTheme="minorHAnsi" w:hAnsiTheme="minorHAnsi"/>
        </w:rPr>
        <w:t>Renewal</w:t>
      </w:r>
      <w:r>
        <w:rPr>
          <w:rFonts w:asciiTheme="minorHAnsi" w:hAnsiTheme="minorHAnsi"/>
        </w:rPr>
        <w:t>(s)</w:t>
      </w:r>
      <w:r w:rsidR="00997FD3">
        <w:rPr>
          <w:rFonts w:asciiTheme="minorHAnsi" w:hAnsiTheme="minorHAnsi"/>
        </w:rPr>
        <w:t xml:space="preserve">:  </w:t>
      </w:r>
      <w:sdt>
        <w:sdtPr>
          <w:rPr>
            <w:rFonts w:asciiTheme="minorHAnsi" w:hAnsiTheme="minorHAnsi"/>
          </w:rPr>
          <w:alias w:val="V-Renewal Pricing Offer"/>
          <w:tag w:val="V-Renewal Pricing Offer"/>
          <w:id w:val="2379703"/>
          <w:placeholder>
            <w:docPart w:val="8319B187C31A410F98D80686C1AE2F0A"/>
          </w:placeholder>
          <w:showingPlcHdr/>
        </w:sdtPr>
        <w:sdtEndPr/>
        <w:sdtContent>
          <w:r w:rsidR="00997FD3" w:rsidRPr="00555E76">
            <w:rPr>
              <w:rStyle w:val="PlaceholderText"/>
              <w:color w:val="FF0000"/>
            </w:rPr>
            <w:t>Click here to enter text.</w:t>
          </w:r>
        </w:sdtContent>
      </w:sdt>
    </w:p>
    <w:p w14:paraId="090DE268" w14:textId="05FACB69" w:rsidR="002936FA" w:rsidRDefault="00AD283F" w:rsidP="00E84726">
      <w:pPr>
        <w:tabs>
          <w:tab w:val="left" w:pos="1440"/>
        </w:tabs>
        <w:spacing w:before="360" w:line="23" w:lineRule="atLeast"/>
        <w:jc w:val="center"/>
        <w:rPr>
          <w:rFonts w:asciiTheme="minorHAnsi" w:hAnsiTheme="minorHAnsi"/>
          <w:b/>
          <w:spacing w:val="-5"/>
          <w:sz w:val="28"/>
          <w:szCs w:val="28"/>
        </w:r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 xml:space="preserve">in Packet </w:t>
      </w:r>
    </w:p>
    <w:p w14:paraId="79CFDB79" w14:textId="77777777" w:rsidR="002843D0" w:rsidRDefault="002843D0" w:rsidP="009760D1">
      <w:pPr>
        <w:spacing w:after="0" w:line="240" w:lineRule="auto"/>
        <w:rPr>
          <w:rFonts w:asciiTheme="minorHAnsi" w:hAnsiTheme="minorHAnsi"/>
          <w:b/>
          <w:spacing w:val="-5"/>
          <w:sz w:val="28"/>
          <w:szCs w:val="28"/>
        </w:rPr>
        <w:sectPr w:rsidR="002843D0" w:rsidSect="00F1021E">
          <w:headerReference w:type="default" r:id="rId42"/>
          <w:footerReference w:type="even" r:id="rId43"/>
          <w:footerReference w:type="default" r:id="rId44"/>
          <w:footerReference w:type="first" r:id="rId45"/>
          <w:pgSz w:w="12240" w:h="15840" w:code="1"/>
          <w:pgMar w:top="432" w:right="720" w:bottom="720" w:left="720" w:header="435" w:footer="360" w:gutter="0"/>
          <w:cols w:space="720"/>
          <w:titlePg/>
          <w:docGrid w:linePitch="299"/>
        </w:sectPr>
      </w:pPr>
    </w:p>
    <w:p w14:paraId="5BF01BFC" w14:textId="76B07837" w:rsidR="002843D0" w:rsidRDefault="002843D0" w:rsidP="002843D0">
      <w:pPr>
        <w:tabs>
          <w:tab w:val="left" w:pos="1440"/>
        </w:tabs>
        <w:spacing w:before="120" w:after="120" w:line="240" w:lineRule="auto"/>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256E7FF2" w14:textId="77777777" w:rsidR="002843D0" w:rsidRDefault="002843D0" w:rsidP="002843D0">
      <w:pPr>
        <w:pStyle w:val="ListParagraph"/>
        <w:autoSpaceDE w:val="0"/>
        <w:autoSpaceDN w:val="0"/>
        <w:spacing w:before="240" w:after="0"/>
        <w:ind w:left="0"/>
        <w:contextualSpacing w:val="0"/>
        <w:jc w:val="both"/>
      </w:pPr>
      <w:r>
        <w:t>Generally, if a vendor, bidder, or offeror is an entity doing business for profit (i.e. sole proprietorship, partnership, corporation, limited liability company or partnership, or otherwise) and has contracts with State agencies that annually total more than $50,000 or who has aggregate pending bids or proposals and current State contracts that total more than $50,000, the vendor, bidder, or offeror is prohibited from making political contributions and must register with the State Board of Elections.  30 ILCS 500/20-160.</w:t>
      </w:r>
    </w:p>
    <w:p w14:paraId="1B2F21E3" w14:textId="77777777" w:rsidR="002843D0" w:rsidRDefault="002843D0" w:rsidP="002843D0">
      <w:pPr>
        <w:pStyle w:val="NoSpacing"/>
        <w:jc w:val="center"/>
      </w:pPr>
    </w:p>
    <w:p w14:paraId="7A33B310" w14:textId="77777777" w:rsidR="002843D0" w:rsidRPr="00870A85" w:rsidRDefault="002843D0" w:rsidP="002843D0">
      <w:pPr>
        <w:pStyle w:val="NoSpacing"/>
        <w:jc w:val="center"/>
        <w:rPr>
          <w:b/>
        </w:rPr>
      </w:pPr>
      <w:r w:rsidRPr="00870A85">
        <w:rPr>
          <w:b/>
        </w:rPr>
        <w:t>EVIDENCE OF REGISTRATION WITH THE STATE BOARD OF ELECTIONS</w:t>
      </w:r>
    </w:p>
    <w:p w14:paraId="2C697675" w14:textId="77777777" w:rsidR="002843D0" w:rsidRPr="00870A85" w:rsidRDefault="002843D0" w:rsidP="002843D0">
      <w:pPr>
        <w:pStyle w:val="NoSpacing"/>
        <w:jc w:val="center"/>
        <w:rPr>
          <w:b/>
        </w:rPr>
      </w:pPr>
      <w:r w:rsidRPr="00870A85">
        <w:rPr>
          <w:b/>
        </w:rPr>
        <w:t>IS THE CERTIFICATE OF REGISTRATION</w:t>
      </w:r>
    </w:p>
    <w:p w14:paraId="64F233E7" w14:textId="77777777" w:rsidR="002843D0" w:rsidRPr="00022AAC" w:rsidRDefault="002843D0" w:rsidP="002843D0">
      <w:pPr>
        <w:pStyle w:val="NoSpacing"/>
        <w:jc w:val="center"/>
      </w:pPr>
    </w:p>
    <w:p w14:paraId="3ABE171C" w14:textId="77777777" w:rsidR="002843D0" w:rsidRDefault="002843D0" w:rsidP="002843D0">
      <w:pPr>
        <w:pStyle w:val="ListParagraph"/>
        <w:spacing w:after="0" w:line="240" w:lineRule="auto"/>
        <w:ind w:left="0"/>
        <w:jc w:val="center"/>
        <w:rPr>
          <w:rFonts w:asciiTheme="minorHAnsi" w:hAnsiTheme="minorHAnsi" w:cs="Arial"/>
        </w:rPr>
      </w:pPr>
      <w:r w:rsidRPr="00022AAC">
        <w:rPr>
          <w:rFonts w:asciiTheme="minorHAnsi" w:hAnsiTheme="minorHAnsi" w:cs="Arial"/>
          <w:noProof/>
        </w:rPr>
        <w:drawing>
          <wp:inline distT="0" distB="0" distL="0" distR="0" wp14:anchorId="16393BAA" wp14:editId="2CB2974A">
            <wp:extent cx="3013729" cy="3873500"/>
            <wp:effectExtent l="0" t="0" r="0" b="0"/>
            <wp:docPr id="1781855088"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46"/>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16C45B99" w14:textId="2989601F" w:rsidR="00A90AD7" w:rsidRDefault="00A90AD7" w:rsidP="009760D1">
      <w:pPr>
        <w:spacing w:after="0" w:line="240" w:lineRule="auto"/>
        <w:rPr>
          <w:rFonts w:asciiTheme="minorHAnsi" w:hAnsiTheme="minorHAnsi"/>
          <w:b/>
          <w:spacing w:val="-5"/>
          <w:sz w:val="28"/>
          <w:szCs w:val="28"/>
        </w:rPr>
        <w:sectPr w:rsidR="00A90AD7" w:rsidSect="00F1021E">
          <w:footerReference w:type="first" r:id="rId47"/>
          <w:pgSz w:w="12240" w:h="15840" w:code="1"/>
          <w:pgMar w:top="432" w:right="720" w:bottom="720" w:left="720" w:header="435" w:footer="360" w:gutter="0"/>
          <w:cols w:space="720"/>
          <w:titlePg/>
          <w:docGrid w:linePitch="299"/>
        </w:sectPr>
      </w:pPr>
    </w:p>
    <w:p w14:paraId="0EC3AEBB" w14:textId="77777777" w:rsidR="00596A10" w:rsidRDefault="00C84445" w:rsidP="0057745E">
      <w:pPr>
        <w:spacing w:before="36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Offerors must review and complete certification #31 in the Standard Certifications – Attachment GG.  </w:t>
      </w:r>
    </w:p>
    <w:p w14:paraId="0412EC1E" w14:textId="77777777" w:rsidR="00C84445" w:rsidRDefault="00596A10" w:rsidP="00FD7512">
      <w:pPr>
        <w:spacing w:before="240" w:after="0" w:line="23" w:lineRule="atLeast"/>
        <w:jc w:val="both"/>
        <w:rPr>
          <w:rFonts w:asciiTheme="minorHAnsi" w:hAnsiTheme="minorHAnsi"/>
        </w:rPr>
      </w:pPr>
      <w:r>
        <w:rPr>
          <w:rFonts w:asciiTheme="minorHAnsi" w:hAnsiTheme="minorHAnsi"/>
        </w:rPr>
        <w:t>Certification #31 requires V</w:t>
      </w:r>
      <w:r w:rsidR="00C84445">
        <w:rPr>
          <w:rFonts w:asciiTheme="minorHAnsi" w:hAnsiTheme="minorHAnsi"/>
        </w:rPr>
        <w:t xml:space="preserve">endor </w:t>
      </w:r>
      <w:r>
        <w:rPr>
          <w:rFonts w:asciiTheme="minorHAnsi" w:hAnsiTheme="minorHAnsi"/>
        </w:rPr>
        <w:t xml:space="preserve">to </w:t>
      </w:r>
      <w:r w:rsidR="00C84445">
        <w:rPr>
          <w:rFonts w:asciiTheme="minorHAnsi" w:hAnsiTheme="minorHAnsi"/>
        </w:rPr>
        <w:t xml:space="preserve">check one of the four boxes representing its status.  Two of the four options require that the Vendor attach </w:t>
      </w:r>
      <w:r w:rsidR="001F2269">
        <w:rPr>
          <w:rFonts w:asciiTheme="minorHAnsi" w:hAnsiTheme="minorHAnsi"/>
        </w:rPr>
        <w:t xml:space="preserve">to the Standard Certifications – Attachment GG </w:t>
      </w:r>
      <w:r w:rsidR="00C84445">
        <w:rPr>
          <w:rFonts w:asciiTheme="minorHAnsi" w:hAnsiTheme="minorHAnsi"/>
        </w:rPr>
        <w:t>a detailed explanation of the legal basis for its status claim.</w:t>
      </w:r>
      <w:r w:rsidR="00A17BFF">
        <w:rPr>
          <w:rFonts w:asciiTheme="minorHAnsi" w:hAnsiTheme="minorHAnsi"/>
        </w:rPr>
        <w:t xml:space="preserve">  The State </w:t>
      </w:r>
      <w:r w:rsidR="00A17BFF" w:rsidRPr="005339CF">
        <w:t xml:space="preserve">may request </w:t>
      </w:r>
      <w:r w:rsidR="00A17BFF">
        <w:t xml:space="preserve">evidence from </w:t>
      </w:r>
      <w:r w:rsidR="00A17BFF" w:rsidRPr="005339CF">
        <w:t xml:space="preserve">a </w:t>
      </w:r>
      <w:r w:rsidR="00EF5E11">
        <w:t>v</w:t>
      </w:r>
      <w:r w:rsidR="00A17BFF" w:rsidRPr="005339CF">
        <w:t xml:space="preserve">endor that </w:t>
      </w:r>
      <w:r w:rsidR="00A17BFF">
        <w:t xml:space="preserve">certifies it </w:t>
      </w:r>
      <w:r w:rsidR="00A17BFF" w:rsidRPr="005339CF">
        <w:t>is authorized to do business in Illinois</w:t>
      </w:r>
      <w:r w:rsidR="00EF5E11">
        <w:t xml:space="preserve"> proving such authorization</w:t>
      </w:r>
      <w:r w:rsidR="00A17BFF">
        <w:t>.</w:t>
      </w:r>
      <w:r w:rsidR="00A17BFF" w:rsidRPr="005339CF">
        <w:t xml:space="preserve"> Failure to produce evidence in a timely manner may be considered grounds for determining </w:t>
      </w:r>
      <w:r w:rsidR="00EF5E11">
        <w:t>V</w:t>
      </w:r>
      <w:r w:rsidR="00A17BFF" w:rsidRPr="005339CF">
        <w:t xml:space="preserve">endor </w:t>
      </w:r>
      <w:r w:rsidR="00A17BFF">
        <w:t xml:space="preserve">non-responsive or </w:t>
      </w:r>
      <w:r w:rsidR="00A17BFF" w:rsidRPr="005339CF">
        <w:t>not responsible</w:t>
      </w:r>
      <w:r w:rsidR="00A17BFF">
        <w:t>.</w:t>
      </w:r>
    </w:p>
    <w:p w14:paraId="64F8E681" w14:textId="77777777" w:rsidR="00636F75" w:rsidRDefault="00636F75" w:rsidP="00FD7512">
      <w:pPr>
        <w:spacing w:before="240" w:after="0" w:line="23" w:lineRule="atLeast"/>
        <w:jc w:val="both"/>
      </w:pPr>
      <w:r>
        <w:rPr>
          <w:rFonts w:asciiTheme="minorHAnsi" w:hAnsiTheme="minorHAnsi"/>
        </w:rPr>
        <w:t xml:space="preserve">For information on registering to conduct business in Illinois, please visit the </w:t>
      </w:r>
      <w:r w:rsidR="00406793">
        <w:rPr>
          <w:rFonts w:asciiTheme="minorHAnsi" w:hAnsiTheme="minorHAnsi"/>
        </w:rPr>
        <w:t>Illinois Secretary</w:t>
      </w:r>
      <w:r w:rsidR="00FD7512">
        <w:rPr>
          <w:rFonts w:asciiTheme="minorHAnsi" w:hAnsiTheme="minorHAnsi"/>
        </w:rPr>
        <w:t xml:space="preserve"> of State</w:t>
      </w:r>
      <w:r w:rsidR="00FD7512" w:rsidRPr="00DA5B51">
        <w:rPr>
          <w:rFonts w:asciiTheme="minorHAnsi" w:hAnsiTheme="minorHAnsi"/>
        </w:rPr>
        <w:t>’s</w:t>
      </w:r>
      <w:r w:rsidR="00FD7512">
        <w:rPr>
          <w:rFonts w:asciiTheme="minorHAnsi" w:hAnsiTheme="minorHAnsi"/>
        </w:rPr>
        <w:t xml:space="preserve"> </w:t>
      </w:r>
      <w:r w:rsidR="00FD7512" w:rsidRPr="00DA5B51">
        <w:rPr>
          <w:rFonts w:asciiTheme="minorHAnsi" w:hAnsiTheme="minorHAnsi"/>
        </w:rPr>
        <w:t xml:space="preserve">Department of Business Services </w:t>
      </w:r>
      <w:r w:rsidR="00FD7512">
        <w:rPr>
          <w:rFonts w:asciiTheme="minorHAnsi" w:hAnsiTheme="minorHAnsi"/>
        </w:rPr>
        <w:t>at their website at (</w:t>
      </w:r>
      <w:hyperlink r:id="rId48" w:history="1">
        <w:r w:rsidR="00FD7512" w:rsidRPr="008C35E3">
          <w:rPr>
            <w:rStyle w:val="Hyperlink"/>
            <w:rFonts w:asciiTheme="minorHAnsi" w:hAnsiTheme="minorHAnsi"/>
            <w:sz w:val="22"/>
          </w:rPr>
          <w:t>http://cyberdriveillinois.com/departments/business_services/home.html</w:t>
        </w:r>
      </w:hyperlink>
      <w:r>
        <w:t xml:space="preserve">) or your </w:t>
      </w:r>
      <w:r w:rsidR="00A17BFF">
        <w:t xml:space="preserve">home </w:t>
      </w:r>
      <w:r w:rsidR="00FD7512">
        <w:t xml:space="preserve">county </w:t>
      </w:r>
      <w:r>
        <w:t>clerk.</w:t>
      </w:r>
    </w:p>
    <w:p w14:paraId="3BAFD820" w14:textId="77777777" w:rsidR="00870A85" w:rsidRDefault="00870A85" w:rsidP="00FD7512">
      <w:pPr>
        <w:spacing w:before="240" w:after="0" w:line="23" w:lineRule="atLeast"/>
        <w:jc w:val="both"/>
      </w:pPr>
    </w:p>
    <w:p w14:paraId="640327BA" w14:textId="77777777" w:rsidR="00A17BFF" w:rsidRDefault="00A17BFF"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DO BUSINESS IS THE </w:t>
      </w:r>
      <w:r w:rsidR="00A90AD7">
        <w:rPr>
          <w:rStyle w:val="Hypertext"/>
          <w:rFonts w:asciiTheme="minorHAnsi" w:hAnsiTheme="minorHAnsi"/>
          <w:b/>
          <w:color w:val="auto"/>
          <w:u w:val="none"/>
        </w:rPr>
        <w:t>SECRETARY</w:t>
      </w:r>
    </w:p>
    <w:p w14:paraId="6817FE2F" w14:textId="77777777" w:rsidR="00A90AD7" w:rsidRPr="00A653C3" w:rsidRDefault="00A90AD7" w:rsidP="00A17BFF">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OF STATE</w:t>
      </w:r>
      <w:r w:rsidR="00A17BFF">
        <w:rPr>
          <w:rStyle w:val="Hypertext"/>
          <w:rFonts w:asciiTheme="minorHAnsi" w:hAnsiTheme="minorHAnsi"/>
          <w:b/>
          <w:color w:val="auto"/>
          <w:u w:val="none"/>
        </w:rPr>
        <w:t>’S</w:t>
      </w:r>
      <w:r>
        <w:rPr>
          <w:rStyle w:val="Hypertext"/>
          <w:rFonts w:asciiTheme="minorHAnsi" w:hAnsiTheme="minorHAnsi"/>
          <w:b/>
          <w:color w:val="auto"/>
          <w:u w:val="none"/>
        </w:rPr>
        <w:t xml:space="preserve"> CERT</w:t>
      </w:r>
      <w:r w:rsidR="00A17BFF">
        <w:rPr>
          <w:rStyle w:val="Hypertext"/>
          <w:rFonts w:asciiTheme="minorHAnsi" w:hAnsiTheme="minorHAnsi"/>
          <w:b/>
          <w:color w:val="auto"/>
          <w:u w:val="none"/>
        </w:rPr>
        <w:t>IFICATE OF GOOD STANDING</w:t>
      </w:r>
    </w:p>
    <w:p w14:paraId="7B7F3553"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2521BD4E" wp14:editId="1A682850">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49"/>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5A2DB2B4" w14:textId="77777777" w:rsidR="005C3C5A" w:rsidRDefault="005C3C5A" w:rsidP="00A90AD7">
      <w:pPr>
        <w:spacing w:before="240" w:after="0" w:line="23" w:lineRule="atLeast"/>
        <w:rPr>
          <w:rFonts w:asciiTheme="minorHAnsi" w:hAnsiTheme="minorHAnsi"/>
          <w:b/>
        </w:rPr>
        <w:sectPr w:rsidR="005C3C5A" w:rsidSect="004469A0">
          <w:headerReference w:type="even" r:id="rId50"/>
          <w:headerReference w:type="default" r:id="rId51"/>
          <w:footerReference w:type="even" r:id="rId52"/>
          <w:footerReference w:type="default" r:id="rId53"/>
          <w:pgSz w:w="12240" w:h="15840"/>
          <w:pgMar w:top="720" w:right="720" w:bottom="720" w:left="720" w:header="720" w:footer="720" w:gutter="0"/>
          <w:cols w:space="720"/>
          <w:docGrid w:linePitch="360"/>
        </w:sectPr>
      </w:pPr>
    </w:p>
    <w:p w14:paraId="262D7F7B"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confirm compliance, it will not be able to consider a Vendor’s bid or offer.  Please complete the appropriate sections below:</w:t>
      </w:r>
    </w:p>
    <w:p w14:paraId="3A804E3A"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6745D7EA" w14:textId="77777777"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92BD5"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2C9385F0"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32860FE5" w14:textId="77777777"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5C1C9783"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4FED55D4"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5F028CAA"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7FDB501D"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’s organization holds an expired number, it must re-register with the Department of Human Rights.</w:t>
      </w:r>
    </w:p>
    <w:p w14:paraId="1B9D5A21"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7E97658C"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111FA998" w14:textId="1822EBF2"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r>
        <w:rPr>
          <w:szCs w:val="20"/>
        </w:rPr>
        <w:t>(</w:t>
      </w:r>
      <w:hyperlink r:id="rId54" w:history="1">
        <w:r w:rsidR="002D4462" w:rsidRPr="00273108">
          <w:rPr>
            <w:rStyle w:val="Hyperlink"/>
            <w:rFonts w:ascii="Calibri" w:hAnsi="Calibri"/>
            <w:sz w:val="22"/>
            <w:szCs w:val="20"/>
          </w:rPr>
          <w:t>Human Rights</w:t>
        </w:r>
      </w:hyperlink>
      <w:r>
        <w:rPr>
          <w:szCs w:val="20"/>
        </w:rPr>
        <w:t>).</w:t>
      </w:r>
    </w:p>
    <w:p w14:paraId="06B9D7E8"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229C8ECA"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55"/>
          <w:headerReference w:type="default" r:id="rId56"/>
          <w:footerReference w:type="even" r:id="rId57"/>
          <w:footerReference w:type="default" r:id="rId58"/>
          <w:pgSz w:w="12240" w:h="15840" w:code="1"/>
          <w:pgMar w:top="432" w:right="720" w:bottom="720" w:left="720" w:header="435" w:footer="360" w:gutter="0"/>
          <w:cols w:space="720"/>
          <w:docGrid w:linePitch="71"/>
        </w:sectPr>
      </w:pPr>
    </w:p>
    <w:p w14:paraId="6B1E9500" w14:textId="77777777" w:rsidR="0070638C" w:rsidRPr="00087150" w:rsidRDefault="0070638C" w:rsidP="0057745E">
      <w:pPr>
        <w:pStyle w:val="ListParagraph"/>
        <w:keepNext/>
        <w:numPr>
          <w:ilvl w:val="0"/>
          <w:numId w:val="19"/>
        </w:numPr>
        <w:tabs>
          <w:tab w:val="left" w:pos="1440"/>
        </w:tabs>
        <w:spacing w:before="480" w:line="23" w:lineRule="atLeast"/>
        <w:contextualSpacing w:val="0"/>
        <w:jc w:val="both"/>
        <w:rPr>
          <w:b/>
        </w:rPr>
      </w:pPr>
      <w:r w:rsidRPr="00890957">
        <w:rPr>
          <w:b/>
        </w:rPr>
        <w:lastRenderedPageBreak/>
        <w:t>TERM AND TERMINATION:</w:t>
      </w:r>
    </w:p>
    <w:p w14:paraId="0F4714FE" w14:textId="379CE8A9" w:rsidR="0070638C" w:rsidRPr="00492AD8" w:rsidRDefault="0070638C" w:rsidP="006F1577">
      <w:pPr>
        <w:pStyle w:val="ListParagraph"/>
        <w:numPr>
          <w:ilvl w:val="1"/>
          <w:numId w:val="19"/>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Pr="003A79AC">
        <w:t xml:space="preserve">of </w:t>
      </w:r>
      <w:r w:rsidR="00C23D5D" w:rsidRPr="008A74F5">
        <w:rPr>
          <w:b/>
          <w:bCs/>
          <w:u w:val="single"/>
        </w:rPr>
        <w:t>initial term of t</w:t>
      </w:r>
      <w:r w:rsidR="00C23D5D">
        <w:rPr>
          <w:b/>
          <w:bCs/>
          <w:u w:val="single"/>
        </w:rPr>
        <w:t>wo</w:t>
      </w:r>
      <w:r w:rsidR="00C23D5D" w:rsidRPr="008A74F5">
        <w:rPr>
          <w:b/>
          <w:bCs/>
          <w:u w:val="single"/>
        </w:rPr>
        <w:t xml:space="preserve"> (</w:t>
      </w:r>
      <w:r w:rsidR="00C23D5D">
        <w:rPr>
          <w:b/>
          <w:bCs/>
          <w:u w:val="single"/>
        </w:rPr>
        <w:t>2</w:t>
      </w:r>
      <w:r w:rsidR="00C23D5D" w:rsidRPr="008A74F5">
        <w:rPr>
          <w:b/>
          <w:bCs/>
          <w:u w:val="single"/>
        </w:rPr>
        <w:t>) years from the execution of this contract</w:t>
      </w:r>
      <w:r w:rsidR="00C23D5D" w:rsidRPr="003A79AC">
        <w:rPr>
          <w:i/>
        </w:rPr>
        <w:t>.</w:t>
      </w:r>
      <w:r w:rsidRPr="000607E1">
        <w:rPr>
          <w:i/>
        </w:rPr>
        <w:t xml:space="preserve">  </w:t>
      </w:r>
      <w:r w:rsidRPr="00D10E5F">
        <w:t>If a start date is not identified,</w:t>
      </w:r>
      <w:r w:rsidR="00380EA5">
        <w:t xml:space="preserve"> then</w:t>
      </w:r>
      <w:r w:rsidRPr="00D10E5F">
        <w:t xml:space="preserve"> the term shall commence upon the last dated signature of the Parties.</w:t>
      </w:r>
    </w:p>
    <w:p w14:paraId="34FD0EA5" w14:textId="77777777" w:rsidR="0070638C" w:rsidRPr="00492AD8"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6B279686" w14:textId="77777777" w:rsidR="0070638C" w:rsidRPr="000607E1" w:rsidRDefault="0070638C" w:rsidP="006F1577">
      <w:pPr>
        <w:pStyle w:val="ListParagraph"/>
        <w:numPr>
          <w:ilvl w:val="2"/>
          <w:numId w:val="19"/>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the contract prior to final execution of the contract.</w:t>
      </w:r>
    </w:p>
    <w:p w14:paraId="68C67090" w14:textId="52866B20" w:rsidR="0070638C" w:rsidRPr="00890957" w:rsidRDefault="0070638C" w:rsidP="00C23D5D">
      <w:pPr>
        <w:pStyle w:val="ListParagraph"/>
        <w:numPr>
          <w:ilvl w:val="1"/>
          <w:numId w:val="19"/>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C23D5D" w:rsidRPr="00D10E5F">
        <w:t xml:space="preserve">):  </w:t>
      </w:r>
      <w:r w:rsidR="00C23D5D" w:rsidRPr="00336E2A">
        <w:rPr>
          <w:b/>
          <w:u w:val="single"/>
        </w:rPr>
        <w:t xml:space="preserve">A single renewal term of </w:t>
      </w:r>
      <w:r w:rsidR="00C23D5D">
        <w:rPr>
          <w:b/>
          <w:u w:val="single"/>
        </w:rPr>
        <w:t>two (2)</w:t>
      </w:r>
      <w:r w:rsidR="00C23D5D" w:rsidRPr="00336E2A">
        <w:rPr>
          <w:b/>
          <w:u w:val="single"/>
        </w:rPr>
        <w:t xml:space="preserve"> years, upon written agreement of both parties.  Such renewal must be executed prior to the expiration of the current contract term.</w:t>
      </w:r>
    </w:p>
    <w:p w14:paraId="1FD93515" w14:textId="77777777" w:rsidR="0070638C" w:rsidRPr="000607E1"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6AD62844"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Vendor’s option.</w:t>
      </w:r>
    </w:p>
    <w:p w14:paraId="34D3970A" w14:textId="77777777" w:rsidR="0070638C" w:rsidRPr="00890957"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456287C"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685BEC52" w14:textId="77777777" w:rsidR="0070638C" w:rsidRPr="005D1B8A" w:rsidRDefault="0070638C" w:rsidP="006F1577">
      <w:pPr>
        <w:pStyle w:val="ListParagraph"/>
        <w:numPr>
          <w:ilvl w:val="2"/>
          <w:numId w:val="1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2985E660" w14:textId="77777777" w:rsidR="00C44480" w:rsidRDefault="0070638C" w:rsidP="006F1577">
      <w:pPr>
        <w:pStyle w:val="ListParagraph"/>
        <w:numPr>
          <w:ilvl w:val="1"/>
          <w:numId w:val="19"/>
        </w:numPr>
        <w:tabs>
          <w:tab w:val="left" w:pos="1440"/>
        </w:tabs>
        <w:spacing w:before="240" w:after="240" w:line="23" w:lineRule="atLeast"/>
        <w:ind w:left="1440"/>
        <w:contextualSpacing w:val="0"/>
        <w:jc w:val="both"/>
      </w:pPr>
      <w:r w:rsidRPr="00890957">
        <w:rPr>
          <w:b/>
        </w:rPr>
        <w:t>TERMINATION FOR CONVENIENCE</w:t>
      </w:r>
      <w:r w:rsidR="00C44480">
        <w:t>:</w:t>
      </w:r>
    </w:p>
    <w:p w14:paraId="10E3A986" w14:textId="77777777" w:rsidR="00C44480" w:rsidRDefault="00C44480" w:rsidP="006F1577">
      <w:pPr>
        <w:pStyle w:val="ListParagraph"/>
        <w:numPr>
          <w:ilvl w:val="2"/>
          <w:numId w:val="19"/>
        </w:numPr>
        <w:spacing w:before="240" w:after="240"/>
        <w:contextualSpacing w:val="0"/>
        <w:jc w:val="both"/>
        <w:rPr>
          <w:rFonts w:asciiTheme="minorHAnsi" w:hAnsiTheme="minorHAnsi"/>
        </w:rPr>
      </w:pP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w:t>
      </w:r>
      <w:r>
        <w:rPr>
          <w:rFonts w:asciiTheme="minorHAnsi" w:hAnsiTheme="minorHAnsi"/>
        </w:rPr>
        <w:lastRenderedPageBreak/>
        <w:t>make an appropriation sufficient to pay such obligation, or if funds needed are insufficient for any reason.  30 ILCS 500/20-60.</w:t>
      </w:r>
    </w:p>
    <w:p w14:paraId="08EB3973" w14:textId="77777777" w:rsidR="0070638C" w:rsidRDefault="0070638C" w:rsidP="006F1577">
      <w:pPr>
        <w:pStyle w:val="ListParagraph"/>
        <w:numPr>
          <w:ilvl w:val="2"/>
          <w:numId w:val="19"/>
        </w:numPr>
        <w:tabs>
          <w:tab w:val="left" w:pos="1440"/>
        </w:tabs>
        <w:spacing w:before="240" w:after="240" w:line="23" w:lineRule="atLeast"/>
        <w:contextualSpacing w:val="0"/>
        <w:jc w:val="both"/>
      </w:pPr>
      <w:r w:rsidRPr="00890957">
        <w:t xml:space="preserve">The State may, for its convenience and with 30 days </w:t>
      </w:r>
      <w:r w:rsidR="00D010CF">
        <w:t xml:space="preserve">of </w:t>
      </w:r>
      <w:r w:rsidRPr="00890957">
        <w:t>prior written notice to Vendor, terminate this contract in whole or in part and without payment of any penalty or incurring any further obligation to the Vendor.  The Vendor shall be entitled to compensation upon submission of invoices and proof of claim for supplies and services provided in compliance with this contract up to and including the date of t</w:t>
      </w:r>
      <w:r>
        <w:t>ermination.</w:t>
      </w:r>
    </w:p>
    <w:p w14:paraId="430793FE" w14:textId="77777777" w:rsidR="0070638C" w:rsidRPr="005B022D" w:rsidRDefault="0070638C" w:rsidP="006F1577">
      <w:pPr>
        <w:pStyle w:val="ListParagraph"/>
        <w:keepNext/>
        <w:numPr>
          <w:ilvl w:val="0"/>
          <w:numId w:val="19"/>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14C55F5A" w14:textId="77777777" w:rsidR="00FE44BA" w:rsidRPr="00FE44BA" w:rsidRDefault="0070638C" w:rsidP="006F1577">
      <w:pPr>
        <w:pStyle w:val="ListParagraph"/>
        <w:numPr>
          <w:ilvl w:val="1"/>
          <w:numId w:val="19"/>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on Vendor’s invoices shall have no force and effect.</w:t>
      </w:r>
    </w:p>
    <w:p w14:paraId="72E7BEA2" w14:textId="77777777" w:rsidR="00FE44BA"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Any Vendor awarded a contract under Section 20-10, 20-15, 20-25 or 20-30 of the Illinois Procurement Code (30 ILCS 500) of $1,000 or more is required to pay a fee of $15. The Comptroller shall deduct the fee from the first check issued to the Vendor under the contract and deposit the fee in the Comptroller’s Administrative Fund.</w:t>
      </w:r>
      <w:r>
        <w:t xml:space="preserve">  15 ILCS 405/23.9.</w:t>
      </w:r>
    </w:p>
    <w:p w14:paraId="3F893CDF"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0EF0FFC5" w14:textId="77777777" w:rsidR="0070638C" w:rsidRPr="00D010CF" w:rsidRDefault="0070638C" w:rsidP="00C23D5D">
      <w:pPr>
        <w:pStyle w:val="ListParagraph"/>
        <w:numPr>
          <w:ilvl w:val="1"/>
          <w:numId w:val="19"/>
        </w:numPr>
        <w:tabs>
          <w:tab w:val="left" w:pos="1440"/>
        </w:tabs>
        <w:spacing w:before="240" w:line="23" w:lineRule="atLeast"/>
        <w:ind w:left="1440"/>
        <w:contextualSpacing w:val="0"/>
        <w:rPr>
          <w:rFonts w:asciiTheme="minorHAnsi" w:hAnsiTheme="minorHAnsi"/>
          <w:b/>
          <w:sz w:val="24"/>
          <w:szCs w:val="24"/>
        </w:rPr>
      </w:pPr>
      <w:r w:rsidRPr="00890957">
        <w:rPr>
          <w:b/>
        </w:rPr>
        <w:t>PREVAILING WAGE</w:t>
      </w:r>
      <w:r w:rsidRPr="007F2936">
        <w:t>:</w:t>
      </w:r>
      <w:r w:rsidRPr="0048305B">
        <w:t xml:space="preserve">  </w:t>
      </w:r>
      <w:r w:rsidRPr="00301DC8">
        <w:t>As a condition of receiving payment Vendor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The prevailing wages are revised by the Department of Labor and are available on the Department’s official website, which shall be deemed proper notification of any rate changes under this subsection.</w:t>
      </w:r>
      <w:r w:rsidR="009204C6">
        <w:rPr>
          <w:rFonts w:asciiTheme="minorHAnsi" w:hAnsiTheme="minorHAnsi" w:cstheme="minorHAnsi"/>
        </w:rPr>
        <w:t xml:space="preserve">  </w:t>
      </w:r>
      <w:r w:rsidRPr="00301DC8">
        <w:t xml:space="preserve">Vendor is responsible </w:t>
      </w:r>
      <w:r>
        <w:t>for contacting the Illinois Department</w:t>
      </w:r>
      <w:r w:rsidRPr="00301DC8">
        <w:t xml:space="preserve"> of Labor to ensure understanding </w:t>
      </w:r>
      <w:r>
        <w:t>of prevailing wage requirements at 217-782-6206 or</w:t>
      </w:r>
      <w:r w:rsidRPr="00301DC8">
        <w:t xml:space="preserve"> </w:t>
      </w:r>
      <w:hyperlink r:id="rId59" w:history="1">
        <w:r w:rsidRPr="00D010CF">
          <w:rPr>
            <w:rStyle w:val="Hyperlink"/>
            <w:rFonts w:ascii="Calibri" w:hAnsi="Calibri"/>
            <w:sz w:val="22"/>
          </w:rPr>
          <w:t>http://www.state.il.us/agency/idol/index.htm</w:t>
        </w:r>
      </w:hyperlink>
      <w:r w:rsidR="00605C3C">
        <w:t>).</w:t>
      </w:r>
    </w:p>
    <w:p w14:paraId="4E90EA5A"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federal funds are expected to be used, then the percentage of the good/service paid using Federal funds and the total Federal funds expected to be used will be provided to the awarded Vendor in </w:t>
      </w:r>
      <w:r w:rsidR="00D010CF">
        <w:t>the notice of intent to award</w:t>
      </w:r>
      <w:r w:rsidRPr="0048305B">
        <w:t>.</w:t>
      </w:r>
    </w:p>
    <w:p w14:paraId="287B6AF8" w14:textId="77777777" w:rsidR="0070638C" w:rsidRPr="0048305B" w:rsidRDefault="0070638C" w:rsidP="006F1577">
      <w:pPr>
        <w:pStyle w:val="ListParagraph"/>
        <w:numPr>
          <w:ilvl w:val="1"/>
          <w:numId w:val="19"/>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Vendor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Vendor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21C371A1" w14:textId="77777777" w:rsidR="0070638C" w:rsidRPr="00932BEE"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w:t>
      </w:r>
      <w:r w:rsidR="00606481">
        <w:rPr>
          <w:rFonts w:asciiTheme="minorHAnsi" w:hAnsiTheme="minorHAnsi"/>
        </w:rPr>
        <w:t>applicable agency’s</w:t>
      </w:r>
      <w:r>
        <w:rPr>
          <w:rFonts w:asciiTheme="minorHAnsi" w:hAnsiTheme="minorHAnsi"/>
        </w:rPr>
        <w:t xml:space="preserve"> Illinois tax exemption number and federal tax exemption information.</w:t>
      </w:r>
    </w:p>
    <w:p w14:paraId="61EAF68B" w14:textId="77777777" w:rsidR="0070638C" w:rsidRPr="009F774F" w:rsidRDefault="0070638C" w:rsidP="006F1577">
      <w:pPr>
        <w:pStyle w:val="ListParagraph"/>
        <w:numPr>
          <w:ilvl w:val="2"/>
          <w:numId w:val="19"/>
        </w:numPr>
        <w:tabs>
          <w:tab w:val="left" w:pos="720"/>
          <w:tab w:val="left" w:pos="1440"/>
        </w:tabs>
        <w:spacing w:before="240" w:line="23" w:lineRule="atLeast"/>
        <w:contextualSpacing w:val="0"/>
        <w:jc w:val="both"/>
        <w:rPr>
          <w:rFonts w:asciiTheme="minorHAnsi" w:hAnsiTheme="minorHAnsi"/>
          <w:b/>
          <w:sz w:val="24"/>
          <w:szCs w:val="24"/>
        </w:rPr>
      </w:pPr>
      <w:r>
        <w:lastRenderedPageBreak/>
        <w:t>Vendor shall invoice at the completion of the contract unless invoicing is tied in the contract to milestones, deliverables, or other invoicing requirements agreed to in the contract.</w:t>
      </w:r>
    </w:p>
    <w:p w14:paraId="0E011029" w14:textId="77777777" w:rsidR="0070638C" w:rsidRPr="00640013" w:rsidRDefault="0070638C" w:rsidP="003B590D">
      <w:pPr>
        <w:keepNext/>
        <w:keepLines/>
        <w:tabs>
          <w:tab w:val="left" w:pos="720"/>
          <w:tab w:val="left" w:pos="1440"/>
        </w:tabs>
        <w:spacing w:before="240" w:line="23" w:lineRule="atLeast"/>
        <w:ind w:left="2250"/>
        <w:jc w:val="both"/>
        <w:rPr>
          <w:b/>
          <w:u w:val="single"/>
        </w:rPr>
      </w:pPr>
      <w:r>
        <w:t>Send invoices to</w:t>
      </w:r>
      <w:r w:rsidRPr="00640013">
        <w:t>:</w:t>
      </w:r>
      <w:r w:rsidR="00640013" w:rsidRPr="00640013">
        <w:t xml:space="preserve">  </w:t>
      </w:r>
      <w:r w:rsidR="00640013" w:rsidRPr="00640013">
        <w:rPr>
          <w:b/>
          <w:u w:val="single"/>
        </w:rPr>
        <w:t xml:space="preserve"> See Section A.19  </w:t>
      </w:r>
    </w:p>
    <w:p w14:paraId="59D5AA51" w14:textId="77777777" w:rsidR="00232A37" w:rsidRDefault="00D010CF" w:rsidP="006F1577">
      <w:pPr>
        <w:pStyle w:val="ListParagraph"/>
        <w:numPr>
          <w:ilvl w:val="0"/>
          <w:numId w:val="19"/>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14:paraId="74F3D2D1" w14:textId="77777777" w:rsidR="00232A37" w:rsidRPr="00232A37" w:rsidRDefault="0070638C" w:rsidP="006F1577">
      <w:pPr>
        <w:pStyle w:val="ListParagraph"/>
        <w:numPr>
          <w:ilvl w:val="0"/>
          <w:numId w:val="19"/>
        </w:numPr>
        <w:tabs>
          <w:tab w:val="left" w:pos="1440"/>
        </w:tabs>
        <w:spacing w:before="240" w:line="23" w:lineRule="atLeast"/>
        <w:contextualSpacing w:val="0"/>
        <w:jc w:val="both"/>
        <w:rPr>
          <w:b/>
        </w:rPr>
      </w:pPr>
      <w:r w:rsidRPr="00232A37">
        <w:rPr>
          <w:b/>
        </w:rPr>
        <w:t>SUBCONTRACTING</w:t>
      </w:r>
      <w:r w:rsidRPr="00087150">
        <w:t>:  For purposes of this section, subcontractors are those specifically hired to perform all or part of the work covered by the contract.  Vendor must receive prior written approval before use of any subcontractors in the performance of this contract.  Vendor shall describe, in an attachment</w:t>
      </w:r>
      <w:r w:rsidR="00A21052">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Pr="00087150">
        <w:t>Vendor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 Subcontractor Certification form available from the State.</w:t>
      </w:r>
      <w:r w:rsidR="00232A37" w:rsidRPr="00232A37">
        <w:t xml:space="preserve"> </w:t>
      </w:r>
      <w:r w:rsidR="00232A37" w:rsidRPr="00232A37">
        <w:rPr>
          <w:rFonts w:asciiTheme="minorHAnsi" w:hAnsiTheme="minorHAnsi"/>
        </w:rPr>
        <w:t xml:space="preserve">If at any time during the term of the Contract, Vendor adds or changes any subcontractors, </w:t>
      </w:r>
      <w:r w:rsidR="003D5B50">
        <w:rPr>
          <w:rFonts w:asciiTheme="minorHAnsi" w:hAnsiTheme="minorHAnsi"/>
        </w:rPr>
        <w:t xml:space="preserve">then </w:t>
      </w:r>
      <w:r w:rsidR="00232A37" w:rsidRPr="00232A37">
        <w:rPr>
          <w:rFonts w:asciiTheme="minorHAnsi" w:hAnsiTheme="minorHAnsi"/>
        </w:rPr>
        <w:t xml:space="preserve">Vendor </w:t>
      </w:r>
      <w:r w:rsidR="00A2177B">
        <w:rPr>
          <w:rFonts w:asciiTheme="minorHAnsi" w:hAnsiTheme="minorHAnsi"/>
        </w:rPr>
        <w:t xml:space="preserve">must </w:t>
      </w:r>
      <w:r w:rsidR="00232A37"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sidR="00232A37">
        <w:rPr>
          <w:rFonts w:asciiTheme="minorHAnsi" w:hAnsiTheme="minorHAnsi"/>
        </w:rPr>
        <w:t>.</w:t>
      </w:r>
    </w:p>
    <w:p w14:paraId="48EBA39F"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232A37">
        <w:rPr>
          <w:b/>
        </w:rPr>
        <w:t>AUDIT/RETENTION OF RECORD</w:t>
      </w:r>
      <w:r w:rsidRPr="00087150">
        <w:rPr>
          <w:b/>
        </w:rPr>
        <w:t>S</w:t>
      </w:r>
      <w:r w:rsidRPr="00087150">
        <w:t>:  Vendor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Vendor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Vendor and its subcontractors must retain its records for five years.  Books and records required to be maintained under this section shall be available for review or audit by representatives of:  the p</w:t>
      </w:r>
      <w:r w:rsidR="00606481">
        <w:t>rocuring Agency</w:t>
      </w:r>
      <w:r w:rsidRPr="00087150">
        <w:t>,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Vendor or subcontractors shall not impose a charge for audit or examination of the Vendor’s books and records.  30 ILCS 500/20-65.</w:t>
      </w:r>
    </w:p>
    <w:p w14:paraId="12F0E2CE"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the contract is being resolved unless otherwise directed by the State.</w:t>
      </w:r>
    </w:p>
    <w:p w14:paraId="3E39BCB9"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4809CE69"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3B407DBE"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lastRenderedPageBreak/>
        <w:t>CONFIDENTIAL INFORMATION</w:t>
      </w:r>
      <w:r w:rsidRPr="00087150">
        <w:t>:  Each Party, including its agents and subcontractors, to this contract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3424B592"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USE AND OWNERSHIP</w:t>
      </w:r>
      <w:r w:rsidRPr="00087150">
        <w:t>:  All work performed or supplies created by Vendor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 waives any and all claims that Vendor may have to such work including any so-called "moral rights" in connection with the work.  Vendor acknowledges the State may use the work product for any purpose.  Confidential data or information contained in such work shall be subject to confidentiality provisions of this contract.</w:t>
      </w:r>
    </w:p>
    <w:p w14:paraId="7F5669D1"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INDEMNIFICATION AND LIABILITY</w:t>
      </w:r>
      <w:r w:rsidRPr="00087150">
        <w:t>:  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property or any other damage or loss claimed to result in whole or in part from Vendor’s</w:t>
      </w:r>
      <w:r w:rsidR="00A42A9F">
        <w:t xml:space="preserve"> negligent</w:t>
      </w:r>
      <w:r w:rsidRPr="00087150">
        <w:t xml:space="preserve"> performance; or (c) any act, activity or omission of Vendor or any of its employees, representatives, subcontractors or agents.  Neither Party shall be liable for incidental, special, consequential or punitive damages.</w:t>
      </w:r>
    </w:p>
    <w:p w14:paraId="31267794"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INSURANCE</w:t>
      </w:r>
      <w:r w:rsidRPr="00087150">
        <w:t>:  Vendor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days notice has been provided to the State.  Vendor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Vendor’s obligation to indemnify, defend, or settle any claims.</w:t>
      </w:r>
    </w:p>
    <w:p w14:paraId="2BC63DF6"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INDEPENDENT CONTRACTOR</w:t>
      </w:r>
      <w:r w:rsidRPr="00087150">
        <w:t xml:space="preserve">:  Vendor shall act as an independent contractor and not an agent or employee of, or joint </w:t>
      </w:r>
      <w:r w:rsidR="00406793" w:rsidRPr="00087150">
        <w:t>venture</w:t>
      </w:r>
      <w:r w:rsidRPr="00087150">
        <w:t xml:space="preserve"> with the State.  All payments by the State shall be made on the basis of Vendor being an independent contractor of or joint </w:t>
      </w:r>
      <w:r w:rsidR="00406793" w:rsidRPr="00087150">
        <w:t>venture</w:t>
      </w:r>
      <w:r w:rsidRPr="00087150">
        <w:t xml:space="preserve"> with the State.</w:t>
      </w:r>
    </w:p>
    <w:p w14:paraId="6F43CDFF"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SOLICITATION AND EMPLOYMENT</w:t>
      </w:r>
      <w:r w:rsidRPr="00087150">
        <w:t xml:space="preserve">:  Vendor shall not employ any person employed by the State during the term of this contract to perform any work under this contract.  Vendor shall give notice immediately to the Agency’s </w:t>
      </w:r>
      <w:r w:rsidR="00606481">
        <w:t xml:space="preserve">director </w:t>
      </w:r>
      <w:r w:rsidRPr="00087150">
        <w:t>if Vendor solicits or intends to solicit State employees to perform any work under this contract.</w:t>
      </w:r>
    </w:p>
    <w:p w14:paraId="1742A25B"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lastRenderedPageBreak/>
        <w:t>COMPLIANCE WITH THE LAW</w:t>
      </w:r>
      <w:r w:rsidRPr="00087150">
        <w:t>:  The 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25B3421"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BACKGROUND CHECK</w:t>
      </w:r>
      <w:r w:rsidRPr="00087150">
        <w:t>:  Whenever the State deems it reasonably necessary for security reasons, the State may conduct, at its expense, criminal and driver history background checks of Vendor’s and subcontractor’s officers, employees or agents.  Vendor or subcontractor shall reassign immediately any such individual who, in the opinion of the State, does not pass the background checks.</w:t>
      </w:r>
    </w:p>
    <w:p w14:paraId="2FEBC33C" w14:textId="77777777" w:rsidR="0070638C" w:rsidRPr="000E1A15" w:rsidRDefault="0070638C" w:rsidP="006F1577">
      <w:pPr>
        <w:pStyle w:val="ListParagraph"/>
        <w:numPr>
          <w:ilvl w:val="0"/>
          <w:numId w:val="19"/>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Department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60" w:history="1">
        <w:r w:rsidR="00531BD3" w:rsidRPr="00246990">
          <w:rPr>
            <w:rStyle w:val="Hyperlink"/>
            <w:rFonts w:ascii="Calibri" w:hAnsi="Calibri"/>
            <w:sz w:val="22"/>
          </w:rPr>
          <w:t>www.ilga.gov/legislation/ilcs/ilcs.asp</w:t>
        </w:r>
      </w:hyperlink>
      <w:r>
        <w:t>).</w:t>
      </w:r>
    </w:p>
    <w:p w14:paraId="02ADA859"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ANTI-TRUST ASSIGNMENT</w:t>
      </w:r>
      <w:r w:rsidRPr="00087150">
        <w:t>:  If Vendor does not pursue any claim or cause of action it has arising under federal or state antitrust laws relating to the subject matter of the contract, then upon request of the Illinois Attorney General, Vendor shall assign to the State rights, title and interest in and to the claim or cause of action.</w:t>
      </w:r>
    </w:p>
    <w:p w14:paraId="5B1FFFC0"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w:t>
      </w:r>
      <w:r w:rsidR="00606481">
        <w:t>State agencies, only the Agency</w:t>
      </w:r>
      <w:r w:rsidRPr="00087150">
        <w:t xml:space="preserve"> that places an order with the Vendor shall have any liability to Vendor for that order.</w:t>
      </w:r>
    </w:p>
    <w:p w14:paraId="75A3430A"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134FC2C2"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MODIFICATIONS AND SURVIVAL</w:t>
      </w:r>
      <w:r w:rsidRPr="00087150">
        <w:t>: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75EF4425" w14:textId="77777777" w:rsidR="0070638C" w:rsidRPr="00087150" w:rsidRDefault="0070638C" w:rsidP="006F1577">
      <w:pPr>
        <w:pStyle w:val="ListParagraph"/>
        <w:numPr>
          <w:ilvl w:val="0"/>
          <w:numId w:val="19"/>
        </w:numPr>
        <w:tabs>
          <w:tab w:val="left" w:pos="1440"/>
        </w:tabs>
        <w:spacing w:before="240" w:line="23" w:lineRule="atLeast"/>
        <w:contextualSpacing w:val="0"/>
        <w:jc w:val="both"/>
      </w:pPr>
      <w:r w:rsidRPr="00087150">
        <w:rPr>
          <w:b/>
        </w:rPr>
        <w:t>PERFORMANCE RECORD/SUSPENSION</w:t>
      </w:r>
      <w:r w:rsidRPr="00087150">
        <w:t xml:space="preserve">:  Upon request of the State, Vendor shall meet to discuss performance or provide contract performance updates to help ensure proper performance of the contract.  The State may consider Vendor’s performance under this contract and compliance with law and rule to determine whether to continue the contract, whether to suspend Vendor from doing future business with the State for a specified period of </w:t>
      </w:r>
      <w:r w:rsidR="00406793" w:rsidRPr="00087150">
        <w:t>time</w:t>
      </w:r>
      <w:r w:rsidRPr="00087150">
        <w:t xml:space="preserve"> or to determine whether Vendor can be considered responsible on specific future contract opportunities.</w:t>
      </w:r>
    </w:p>
    <w:p w14:paraId="77163E11" w14:textId="77777777"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lastRenderedPageBreak/>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B58117B" w14:textId="77777777" w:rsidR="0070638C" w:rsidRPr="00CC751D" w:rsidRDefault="0070638C" w:rsidP="006F1577">
      <w:pPr>
        <w:pStyle w:val="ListParagraph"/>
        <w:numPr>
          <w:ilvl w:val="0"/>
          <w:numId w:val="19"/>
        </w:numPr>
        <w:tabs>
          <w:tab w:val="left" w:pos="1440"/>
        </w:tabs>
        <w:spacing w:before="240" w:line="23" w:lineRule="atLeast"/>
        <w:contextualSpacing w:val="0"/>
        <w:jc w:val="both"/>
      </w:pPr>
      <w:r w:rsidRPr="00CC751D">
        <w:rPr>
          <w:b/>
        </w:rPr>
        <w:t>SCHEDULE OF WORK</w:t>
      </w:r>
      <w:r w:rsidRPr="00CC751D">
        <w:t>:  Any work performed on State premises shall be done during the hours designated by the State and performed in a manner that does not interfere with the State and its personnel.</w:t>
      </w:r>
    </w:p>
    <w:p w14:paraId="6CA36689" w14:textId="77777777"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CC751D">
        <w:rPr>
          <w:b/>
        </w:rPr>
        <w:t>WARRANTIES FOR SUPPLIES AND SERVICES</w:t>
      </w:r>
    </w:p>
    <w:p w14:paraId="53A18137" w14:textId="77777777" w:rsidR="00FE44BA"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warrants that the supplies furnished under this contract will: (a) conform to the standards, specifications, drawing</w:t>
      </w:r>
      <w:r>
        <w:t>s</w:t>
      </w:r>
      <w:r w:rsidRPr="00D10E5F">
        <w:t>,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t>,</w:t>
      </w:r>
      <w:r w:rsidRPr="00D10E5F">
        <w:t xml:space="preserve"> and ordinances pertaining to the manufacturing, packing, labeling, sale</w:t>
      </w:r>
      <w:r>
        <w:t>,</w:t>
      </w:r>
      <w:r w:rsidRPr="00D10E5F">
        <w:t xml:space="preserv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 reasonable attorney’s fees and expenses arising from failure of the supplies to meet such warranties.</w:t>
      </w:r>
    </w:p>
    <w:p w14:paraId="75E70719"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insure that all manufacturers’ warranties are transferred to the State and shall provide a copy of the warranty.  These warranties shall be in addition to all other warranties, express, implied</w:t>
      </w:r>
      <w:r>
        <w:t>,</w:t>
      </w:r>
      <w:r w:rsidRPr="00D10E5F">
        <w:t xml:space="preserve"> or statutory, and shall survive the State’s payment, acceptance, inspection</w:t>
      </w:r>
      <w:r>
        <w:t>,</w:t>
      </w:r>
      <w:r w:rsidRPr="00D10E5F">
        <w:t xml:space="preserve"> or failure to inspect the supplies.</w:t>
      </w:r>
    </w:p>
    <w:p w14:paraId="3B084E68"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 xml:space="preserve">Vendor warrants that all services will be performed to meet the requirements of the contract in an efficient and effective manner by trained and competent personnel.  Vendor shall monitor performances of each individual and shall reassign immediately any individual who </w:t>
      </w:r>
      <w:r>
        <w:t>does not perform</w:t>
      </w:r>
      <w:r w:rsidRPr="00D10E5F">
        <w:t xml:space="preserve"> in accordance with the contract, who is disruptive or not respectful of others in the workplace, or who in any way violates the contract or State policies.</w:t>
      </w:r>
    </w:p>
    <w:p w14:paraId="48B4BD3A" w14:textId="77777777" w:rsidR="0070638C" w:rsidRPr="00CC751D" w:rsidRDefault="0070638C" w:rsidP="006F1577">
      <w:pPr>
        <w:pStyle w:val="ListParagraph"/>
        <w:keepNext/>
        <w:numPr>
          <w:ilvl w:val="0"/>
          <w:numId w:val="19"/>
        </w:numPr>
        <w:tabs>
          <w:tab w:val="left" w:pos="1440"/>
        </w:tabs>
        <w:spacing w:before="240" w:line="23" w:lineRule="atLeast"/>
        <w:contextualSpacing w:val="0"/>
        <w:jc w:val="both"/>
        <w:rPr>
          <w:b/>
        </w:rPr>
      </w:pPr>
      <w:r w:rsidRPr="00022AAC">
        <w:rPr>
          <w:b/>
        </w:rPr>
        <w:t>REPORTING, STATUS AND MONITORING SPECIFICATIONS:</w:t>
      </w:r>
    </w:p>
    <w:p w14:paraId="58CC44EB" w14:textId="77777777" w:rsidR="0070638C" w:rsidRPr="00CC751D" w:rsidRDefault="0070638C" w:rsidP="006F1577">
      <w:pPr>
        <w:pStyle w:val="ListParagraph"/>
        <w:numPr>
          <w:ilvl w:val="1"/>
          <w:numId w:val="19"/>
        </w:numPr>
        <w:tabs>
          <w:tab w:val="left" w:pos="1440"/>
        </w:tabs>
        <w:spacing w:before="240" w:line="23" w:lineRule="atLeast"/>
        <w:ind w:left="1440"/>
        <w:contextualSpacing w:val="0"/>
        <w:jc w:val="both"/>
      </w:pPr>
      <w:r w:rsidRPr="00D10E5F">
        <w:t>Vendor shall immediately notify the State of any event that may have a material impact on Vendor’s ability to perform the contract.</w:t>
      </w:r>
    </w:p>
    <w:p w14:paraId="2F7CC5F6" w14:textId="77777777" w:rsidR="009834FF" w:rsidRPr="009834FF" w:rsidRDefault="009834FF" w:rsidP="006F1577">
      <w:pPr>
        <w:pStyle w:val="ListParagraph"/>
        <w:numPr>
          <w:ilvl w:val="1"/>
          <w:numId w:val="19"/>
        </w:numPr>
        <w:tabs>
          <w:tab w:val="left" w:pos="1440"/>
        </w:tabs>
        <w:spacing w:before="240" w:line="23" w:lineRule="atLeast"/>
        <w:ind w:left="1440"/>
        <w:contextualSpacing w:val="0"/>
        <w:jc w:val="both"/>
      </w:pPr>
      <w:r w:rsidRPr="008A2864">
        <w:rPr>
          <w:rFonts w:asciiTheme="minorHAnsi" w:hAnsiTheme="minorHAnsi"/>
        </w:rPr>
        <w:t xml:space="preserve">By August 31 of each year, Vendor shall report </w:t>
      </w:r>
      <w:r w:rsidR="00606481">
        <w:rPr>
          <w:rFonts w:asciiTheme="minorHAnsi" w:hAnsiTheme="minorHAnsi"/>
        </w:rPr>
        <w:t xml:space="preserve">to the Agency </w:t>
      </w:r>
      <w:r w:rsidRPr="008A2864">
        <w:rPr>
          <w:rFonts w:asciiTheme="minorHAnsi" w:hAnsiTheme="minorHAnsi"/>
        </w:rPr>
        <w:t>the number of qualified veterans and certain ex-offenders hired during Vendor’s last completed fiscal year.</w:t>
      </w:r>
      <w:r>
        <w:rPr>
          <w:rFonts w:asciiTheme="minorHAnsi" w:hAnsiTheme="minorHAnsi"/>
        </w:rPr>
        <w:t xml:space="preserve">  For the purposes of this section, qualified veteran is defined in 30 ILCS 500/45-67 and ex-offender is defined in 30 ILCS 500/45-70.</w:t>
      </w:r>
    </w:p>
    <w:p w14:paraId="60C338FE" w14:textId="77777777" w:rsidR="0070638C" w:rsidRDefault="0070638C" w:rsidP="006F1577">
      <w:pPr>
        <w:pStyle w:val="ListParagraph"/>
        <w:numPr>
          <w:ilvl w:val="0"/>
          <w:numId w:val="19"/>
        </w:numPr>
        <w:tabs>
          <w:tab w:val="left" w:pos="1440"/>
        </w:tabs>
        <w:spacing w:before="240" w:line="23" w:lineRule="atLeast"/>
        <w:contextualSpacing w:val="0"/>
        <w:jc w:val="both"/>
      </w:pPr>
      <w:r w:rsidRPr="00CC751D">
        <w:rPr>
          <w:b/>
        </w:rPr>
        <w:t>EMPLOYMENT TAX CREDIT</w:t>
      </w:r>
      <w:r w:rsidRPr="00CC751D">
        <w:t xml:space="preserve">:  Vendors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Department of Revenue (telephone #: 217-524-4772) for information about tax credits.   </w:t>
      </w:r>
    </w:p>
    <w:p w14:paraId="3C6E652E"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722C67AE" w14:textId="77777777" w:rsidR="002303A7" w:rsidRDefault="002303A7">
      <w:pPr>
        <w:spacing w:after="0" w:line="240" w:lineRule="auto"/>
        <w:rPr>
          <w:rFonts w:asciiTheme="minorHAnsi" w:hAnsiTheme="minorHAnsi"/>
        </w:rPr>
        <w:sectPr w:rsidR="002303A7" w:rsidSect="002303A7">
          <w:headerReference w:type="even" r:id="rId61"/>
          <w:headerReference w:type="default" r:id="rId62"/>
          <w:footerReference w:type="even" r:id="rId63"/>
          <w:footerReference w:type="default" r:id="rId64"/>
          <w:headerReference w:type="first" r:id="rId65"/>
          <w:footerReference w:type="first" r:id="rId66"/>
          <w:pgSz w:w="12240" w:h="15840"/>
          <w:pgMar w:top="720" w:right="720" w:bottom="720" w:left="720" w:header="720" w:footer="720" w:gutter="0"/>
          <w:cols w:space="720"/>
          <w:titlePg/>
          <w:docGrid w:linePitch="360"/>
        </w:sectPr>
      </w:pPr>
    </w:p>
    <w:p w14:paraId="2C92737A" w14:textId="77777777" w:rsidR="0070638C" w:rsidRPr="00285984" w:rsidRDefault="00606481" w:rsidP="006F1577">
      <w:pPr>
        <w:pStyle w:val="ListParagraph"/>
        <w:numPr>
          <w:ilvl w:val="0"/>
          <w:numId w:val="20"/>
        </w:numPr>
        <w:tabs>
          <w:tab w:val="left" w:pos="720"/>
        </w:tabs>
        <w:spacing w:before="240" w:line="23" w:lineRule="atLeast"/>
        <w:contextualSpacing w:val="0"/>
        <w:jc w:val="both"/>
        <w:rPr>
          <w:b/>
          <w:iCs/>
        </w:rPr>
      </w:pPr>
      <w:r w:rsidRPr="00285984">
        <w:rPr>
          <w:b/>
          <w:iCs/>
        </w:rPr>
        <w:lastRenderedPageBreak/>
        <w:t>Agency</w:t>
      </w:r>
      <w:r w:rsidR="0070638C" w:rsidRPr="00285984">
        <w:rPr>
          <w:b/>
          <w:iCs/>
        </w:rPr>
        <w:t xml:space="preserve"> Supplemental Provisions:</w:t>
      </w:r>
    </w:p>
    <w:p w14:paraId="0964CD24" w14:textId="77777777" w:rsidR="0070638C" w:rsidRDefault="00591F7C" w:rsidP="00D010CF">
      <w:pPr>
        <w:pStyle w:val="ListParagraph"/>
        <w:tabs>
          <w:tab w:val="left" w:pos="720"/>
        </w:tabs>
        <w:spacing w:before="240" w:line="23" w:lineRule="atLeast"/>
        <w:contextualSpacing w:val="0"/>
        <w:jc w:val="both"/>
        <w:rPr>
          <w:iCs/>
        </w:rPr>
      </w:pPr>
      <w:r>
        <w:rPr>
          <w:iCs/>
        </w:rPr>
        <w:fldChar w:fldCharType="begin">
          <w:ffData>
            <w:name w:val="Check75"/>
            <w:enabled/>
            <w:calcOnExit w:val="0"/>
            <w:checkBox>
              <w:sizeAuto/>
              <w:default w:val="0"/>
            </w:checkBox>
          </w:ffData>
        </w:fldChar>
      </w:r>
      <w:bookmarkStart w:id="19" w:name="Check75"/>
      <w:r>
        <w:rPr>
          <w:iCs/>
        </w:rPr>
        <w:instrText xml:space="preserve"> FORMCHECKBOX </w:instrText>
      </w:r>
      <w:r>
        <w:rPr>
          <w:iCs/>
        </w:rPr>
      </w:r>
      <w:r>
        <w:rPr>
          <w:iCs/>
        </w:rPr>
        <w:fldChar w:fldCharType="separate"/>
      </w:r>
      <w:r>
        <w:rPr>
          <w:iCs/>
        </w:rPr>
        <w:fldChar w:fldCharType="end"/>
      </w:r>
      <w:bookmarkEnd w:id="19"/>
      <w:r w:rsidR="0070638C" w:rsidRPr="00996A5E">
        <w:rPr>
          <w:iCs/>
        </w:rPr>
        <w:tab/>
      </w:r>
      <w:r w:rsidR="00606481">
        <w:rPr>
          <w:iCs/>
        </w:rPr>
        <w:t xml:space="preserve">Agency </w:t>
      </w:r>
      <w:r w:rsidR="0070638C" w:rsidRPr="00996A5E">
        <w:rPr>
          <w:iCs/>
        </w:rPr>
        <w:t>Definitions</w:t>
      </w:r>
    </w:p>
    <w:p w14:paraId="7B1E8BEE" w14:textId="77777777" w:rsidR="0070638C" w:rsidRPr="00996A5E" w:rsidRDefault="0067369D" w:rsidP="00D010CF">
      <w:pPr>
        <w:pStyle w:val="ListParagraph"/>
        <w:tabs>
          <w:tab w:val="left" w:pos="720"/>
          <w:tab w:val="left" w:pos="2160"/>
        </w:tabs>
        <w:spacing w:before="240" w:line="23" w:lineRule="atLeast"/>
        <w:contextualSpacing w:val="0"/>
        <w:jc w:val="both"/>
        <w:rPr>
          <w:iCs/>
        </w:rPr>
      </w:pPr>
      <w:sdt>
        <w:sdtPr>
          <w:rPr>
            <w:iCs/>
          </w:rPr>
          <w:alias w:val="S-Agency Definitions"/>
          <w:tag w:val="S-Agency Definitions"/>
          <w:id w:val="1853838589"/>
          <w:placeholder>
            <w:docPart w:val="EBE4D2241F5C4B168CFDA4247318E2DE"/>
          </w:placeholder>
          <w:showingPlcHdr/>
        </w:sdtPr>
        <w:sdtEndPr/>
        <w:sdtContent>
          <w:r w:rsidR="0070638C" w:rsidRPr="00EA4782">
            <w:rPr>
              <w:rStyle w:val="PlaceholderText"/>
              <w:color w:val="00B050"/>
            </w:rPr>
            <w:t>Click here to enter text.</w:t>
          </w:r>
        </w:sdtContent>
      </w:sdt>
    </w:p>
    <w:p w14:paraId="5DEB2FF5"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6"/>
            <w:enabled/>
            <w:calcOnExit w:val="0"/>
            <w:checkBox>
              <w:sizeAuto/>
              <w:default w:val="0"/>
            </w:checkBox>
          </w:ffData>
        </w:fldChar>
      </w:r>
      <w:r w:rsidR="0070638C" w:rsidRPr="00996A5E">
        <w:rPr>
          <w:iCs/>
        </w:rPr>
        <w:instrText xml:space="preserve"> FORMCHECKBOX </w:instrText>
      </w:r>
      <w:r w:rsidRPr="00996A5E">
        <w:rPr>
          <w:iCs/>
        </w:rPr>
      </w:r>
      <w:r w:rsidRPr="00996A5E">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229BA5A5" w14:textId="77777777" w:rsidR="0070638C" w:rsidRPr="00996A5E" w:rsidRDefault="0067369D"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482E6409"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Pr="00F94E9D">
        <w:rPr>
          <w:iCs/>
        </w:rPr>
      </w:r>
      <w:r w:rsidRPr="00F94E9D">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sdt>
      <w:sdtPr>
        <w:rPr>
          <w:iCs/>
        </w:rPr>
        <w:alias w:val="S-ARRA Requirements"/>
        <w:tag w:val="S-ARRA Requirements"/>
        <w:id w:val="1853838591"/>
        <w:placeholder>
          <w:docPart w:val="F0043E165F4D4E35B1BCA06E35B7069F"/>
        </w:placeholder>
        <w:showingPlcHdr/>
      </w:sdtPr>
      <w:sdtEndPr/>
      <w:sdtContent>
        <w:p w14:paraId="36C096D8" w14:textId="77777777" w:rsidR="0070638C" w:rsidRPr="00F94E9D" w:rsidRDefault="0070638C" w:rsidP="00D010CF">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14:paraId="1567B3B0"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Pr="00996A5E">
        <w:rPr>
          <w:iCs/>
        </w:rPr>
      </w:r>
      <w:r w:rsidRPr="00996A5E">
        <w:rPr>
          <w:iCs/>
        </w:rPr>
        <w:fldChar w:fldCharType="separate"/>
      </w:r>
      <w:r w:rsidRPr="00996A5E">
        <w:rPr>
          <w:iCs/>
        </w:rPr>
        <w:fldChar w:fldCharType="end"/>
      </w:r>
      <w:r w:rsidR="0070638C" w:rsidRPr="00996A5E">
        <w:rPr>
          <w:iCs/>
        </w:rPr>
        <w:tab/>
        <w:t xml:space="preserve">Public Works Requirements </w:t>
      </w:r>
      <w:r w:rsidR="0070638C" w:rsidRPr="00C12DDE">
        <w:rPr>
          <w:iCs/>
        </w:rPr>
        <w:t>(construction and maintenance of a public work)</w:t>
      </w:r>
      <w:r w:rsidR="0070638C">
        <w:rPr>
          <w:iCs/>
        </w:rPr>
        <w:t xml:space="preserve">  820 ILCS 130/4.</w:t>
      </w:r>
    </w:p>
    <w:sdt>
      <w:sdtPr>
        <w:rPr>
          <w:iCs/>
        </w:rPr>
        <w:alias w:val="S-Public Works Requirements"/>
        <w:tag w:val="S-Public Works Requirements"/>
        <w:id w:val="1853838592"/>
        <w:placeholder>
          <w:docPart w:val="09FF2266635446E2B94FE5EFC0336BB3"/>
        </w:placeholder>
        <w:showingPlcHdr/>
      </w:sdtPr>
      <w:sdtEndPr/>
      <w:sdtContent>
        <w:p w14:paraId="46652AE6" w14:textId="77777777" w:rsidR="0070638C" w:rsidRPr="00996A5E" w:rsidRDefault="0070638C" w:rsidP="00D010CF">
          <w:pPr>
            <w:pStyle w:val="ListParagraph"/>
            <w:tabs>
              <w:tab w:val="left" w:pos="540"/>
              <w:tab w:val="left" w:pos="720"/>
              <w:tab w:val="left" w:pos="2160"/>
            </w:tabs>
            <w:spacing w:before="240" w:line="23" w:lineRule="atLeast"/>
            <w:contextualSpacing w:val="0"/>
            <w:jc w:val="both"/>
            <w:rPr>
              <w:iCs/>
            </w:rPr>
          </w:pPr>
          <w:r w:rsidRPr="00EA4782">
            <w:rPr>
              <w:rStyle w:val="PlaceholderText"/>
              <w:color w:val="00B050"/>
            </w:rPr>
            <w:t>Click here to enter text.</w:t>
          </w:r>
        </w:p>
      </w:sdtContent>
    </w:sdt>
    <w:p w14:paraId="322B89BB"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Pr="00996A5E">
        <w:rPr>
          <w:iCs/>
        </w:rPr>
      </w:r>
      <w:r w:rsidRPr="00996A5E">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printing)  </w:t>
      </w:r>
      <w:r w:rsidR="0070638C" w:rsidRPr="00996A5E">
        <w:rPr>
          <w:iCs/>
        </w:rPr>
        <w:t>30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4B4F8C0C" w14:textId="7777777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45BC7C47"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0" w:name="Check82"/>
      <w:r>
        <w:rPr>
          <w:iCs/>
        </w:rPr>
        <w:instrText xml:space="preserve"> FORMCHECKBOX </w:instrText>
      </w:r>
      <w:r>
        <w:rPr>
          <w:iCs/>
        </w:rPr>
      </w:r>
      <w:r>
        <w:rPr>
          <w:iCs/>
        </w:rPr>
        <w:fldChar w:fldCharType="separate"/>
      </w:r>
      <w:r>
        <w:rPr>
          <w:iCs/>
        </w:rPr>
        <w:fldChar w:fldCharType="end"/>
      </w:r>
      <w:bookmarkEnd w:id="20"/>
      <w:r w:rsidR="0070638C" w:rsidRPr="00996A5E">
        <w:rPr>
          <w:iCs/>
        </w:rPr>
        <w:tab/>
        <w:t>Agency Specific Terms and Conditions</w:t>
      </w:r>
    </w:p>
    <w:sdt>
      <w:sdtPr>
        <w:rPr>
          <w:iCs/>
        </w:rPr>
        <w:alias w:val="S-Agency Specific Terms and Conditions"/>
        <w:tag w:val="S-Agency Specific Terms and Conditions"/>
        <w:id w:val="1853838594"/>
        <w:placeholder>
          <w:docPart w:val="B6D7ED0BB0BB4C2DB1997E07E6CA96E8"/>
        </w:placeholder>
      </w:sdtPr>
      <w:sdtEndPr/>
      <w:sdtContent>
        <w:p w14:paraId="6AF89A6A"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5E48C08E"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91F7C" w:rsidRPr="006E4211">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91F7C" w:rsidRPr="006E4211">
            <w:rPr>
              <w:rFonts w:asciiTheme="minorHAnsi" w:hAnsiTheme="minorHAnsi" w:cs="Arial"/>
            </w:rPr>
            <w:t>Vendor’s</w:t>
          </w:r>
          <w:r w:rsidR="00591F7C" w:rsidRPr="006E4211">
            <w:rPr>
              <w:rFonts w:asciiTheme="minorHAnsi" w:hAnsiTheme="minorHAnsi" w:cs="Arial"/>
              <w:spacing w:val="-5"/>
            </w:rPr>
            <w:t xml:space="preserve"> duties under this Contract. </w:t>
          </w:r>
          <w:r w:rsidR="00591F7C" w:rsidRPr="006E4211">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280FDEBB"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3E068EE"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91F7C" w:rsidRPr="006E4211">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91F7C" w:rsidRPr="006E4211">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91F7C" w:rsidRPr="006E4211">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53262064"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w:t>
          </w:r>
          <w:r w:rsidR="00591F7C" w:rsidRPr="006E4211">
            <w:rPr>
              <w:rFonts w:asciiTheme="minorHAnsi" w:hAnsiTheme="minorHAnsi" w:cs="Arial"/>
            </w:rPr>
            <w:lastRenderedPageBreak/>
            <w:t xml:space="preserve">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78B5836D"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67" w:history="1">
            <w:r w:rsidRPr="00A331F5">
              <w:rPr>
                <w:rStyle w:val="Hyperlink"/>
                <w:rFonts w:asciiTheme="minorHAnsi" w:hAnsiTheme="minorHAnsi"/>
                <w:sz w:val="16"/>
                <w:szCs w:val="16"/>
              </w:rPr>
              <w:t>http://www.ecfr.gov/cgi-bin/text-idx?SID=cbb7305b43e022815d30aeaf7b642744&amp;node=pt48.1.31&amp;rgn=div5</w:t>
            </w:r>
          </w:hyperlink>
        </w:p>
        <w:p w14:paraId="667FEA66"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There are no third party beneficiaries to this Contract. This Contract is intended only to benefit the State, the Agency/Buyer and the Vendor.</w:t>
          </w:r>
        </w:p>
        <w:p w14:paraId="54504A5B"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27417634"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91F7C" w:rsidRPr="00F917AA">
            <w:rPr>
              <w:rFonts w:asciiTheme="minorHAnsi" w:hAnsiTheme="minorHAnsi" w:cs="Arial"/>
              <w:b/>
            </w:rPr>
            <w:t>VENDOR’S TERMINIATION DUTIES:</w:t>
          </w:r>
          <w:r>
            <w:rPr>
              <w:rFonts w:asciiTheme="minorHAnsi" w:hAnsiTheme="minorHAnsi" w:cs="Arial"/>
              <w:b/>
            </w:rPr>
            <w:t xml:space="preserve"> </w:t>
          </w:r>
          <w:r w:rsidR="00591F7C" w:rsidRPr="006E4211">
            <w:rPr>
              <w:rFonts w:asciiTheme="minorHAnsi" w:hAnsiTheme="minorHAnsi" w:cs="Arial"/>
            </w:rPr>
            <w:t>The Vendor, upon receipt of notice of termination or upon request of the Agency/Buyer, shall:</w:t>
          </w:r>
        </w:p>
        <w:p w14:paraId="1560670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E5C8175"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2DDF3527"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6706F63A"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1120FFD7"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Immediately return to the Agency/Buyer any payments made by the Agency/Buyer for services that were not rendered by the Vendor.</w:t>
          </w:r>
        </w:p>
        <w:p w14:paraId="3A039CBE"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vendor. </w:t>
          </w:r>
        </w:p>
        <w:p w14:paraId="37A1035C"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370AAE33"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2FC9A2D6"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6578AA15"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Vendor completely and without </w:t>
          </w:r>
          <w:r w:rsidR="00591F7C" w:rsidRPr="006E4211">
            <w:rPr>
              <w:rFonts w:asciiTheme="minorHAnsi" w:hAnsiTheme="minorHAnsi" w:cs="Arial"/>
              <w:spacing w:val="3"/>
            </w:rPr>
            <w:t xml:space="preserve">reservation assigns to the Agency/Buyer all right, title and </w:t>
          </w:r>
          <w:r w:rsidR="00591F7C" w:rsidRPr="006E4211">
            <w:rPr>
              <w:rFonts w:asciiTheme="minorHAnsi" w:hAnsiTheme="minorHAnsi" w:cs="Arial"/>
              <w:spacing w:val="3"/>
            </w:rPr>
            <w:lastRenderedPageBreak/>
            <w:t xml:space="preserve">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6121C643"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without further compensation to Vendor.</w:t>
          </w:r>
        </w:p>
        <w:p w14:paraId="67BFE1FD"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91F7C" w:rsidRPr="006E4211">
            <w:rPr>
              <w:rFonts w:asciiTheme="minorHAnsi" w:hAnsiTheme="minorHAnsi" w:cs="Arial"/>
              <w:spacing w:val="4"/>
            </w:rPr>
            <w:t xml:space="preserve">Vendor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obtained from the State except to perform this Contract.  Nothing </w:t>
          </w:r>
          <w:r w:rsidR="00591F7C" w:rsidRPr="006E4211">
            <w:rPr>
              <w:rFonts w:asciiTheme="minorHAnsi" w:hAnsiTheme="minorHAnsi" w:cs="Arial"/>
              <w:spacing w:val="-1"/>
            </w:rPr>
            <w:t>herein shall be construed as precluding the use of any information independently acquired by Vendor</w:t>
          </w:r>
          <w:r w:rsidR="00591F7C" w:rsidRPr="006E4211">
            <w:rPr>
              <w:rFonts w:asciiTheme="minorHAnsi" w:hAnsiTheme="minorHAnsi" w:cs="Arial"/>
            </w:rPr>
            <w:t xml:space="preserve"> without such limitation; </w:t>
          </w:r>
        </w:p>
        <w:p w14:paraId="474D851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Vendor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91F7C" w:rsidRPr="006E4211">
            <w:rPr>
              <w:rFonts w:asciiTheme="minorHAnsi" w:hAnsiTheme="minorHAnsi" w:cs="Arial"/>
              <w:spacing w:val="-1"/>
            </w:rPr>
            <w:t>Vendor</w:t>
          </w:r>
          <w:r w:rsidR="00591F7C" w:rsidRPr="006E4211">
            <w:rPr>
              <w:rFonts w:asciiTheme="minorHAnsi" w:hAnsiTheme="minorHAnsi" w:cs="Arial"/>
              <w:spacing w:val="-5"/>
            </w:rPr>
            <w:t xml:space="preserve">; and </w:t>
          </w:r>
        </w:p>
        <w:p w14:paraId="03F7CFED"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91F7C" w:rsidRPr="006E4211">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54F06148"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24D0EB1D" w14:textId="77777777"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7DD876D9"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74544F5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617423F4"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91F7C" w:rsidRPr="005E393C">
            <w:rPr>
              <w:rFonts w:asciiTheme="minorHAnsi" w:hAnsiTheme="minorHAnsi"/>
            </w:rPr>
            <w:t xml:space="preserve">Vendor shall not purchase equipment with funds received under this Contract without having obtained the Agency/Buyer's </w:t>
          </w:r>
          <w:r w:rsidR="00591F7C" w:rsidRPr="005E393C">
            <w:rPr>
              <w:rFonts w:asciiTheme="minorHAnsi" w:hAnsiTheme="minorHAnsi"/>
            </w:rPr>
            <w:lastRenderedPageBreak/>
            <w:t>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942AC5" w14:textId="77777777" w:rsidR="005A578D" w:rsidRPr="005A578D" w:rsidRDefault="005A578D" w:rsidP="005A578D">
          <w:pPr>
            <w:spacing w:after="120"/>
            <w:ind w:left="2160" w:hanging="720"/>
            <w:contextualSpacing/>
            <w:jc w:val="both"/>
            <w:rPr>
              <w:rFonts w:asciiTheme="minorHAnsi" w:hAnsiTheme="minorHAnsi"/>
              <w:sz w:val="12"/>
            </w:rPr>
          </w:pPr>
        </w:p>
        <w:p w14:paraId="3239AD52" w14:textId="77777777" w:rsidR="00591F7C" w:rsidRDefault="00591F7C" w:rsidP="005A578D">
          <w:pPr>
            <w:spacing w:after="0"/>
            <w:ind w:left="2160"/>
            <w:jc w:val="both"/>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69BAEFE3" w14:textId="77777777" w:rsidR="005A578D" w:rsidRPr="005A578D" w:rsidRDefault="005A578D" w:rsidP="005A578D">
          <w:pPr>
            <w:spacing w:after="0"/>
            <w:ind w:left="2160"/>
            <w:jc w:val="both"/>
            <w:rPr>
              <w:rFonts w:asciiTheme="minorHAnsi" w:hAnsiTheme="minorHAnsi"/>
              <w:sz w:val="12"/>
            </w:rPr>
          </w:pPr>
        </w:p>
        <w:p w14:paraId="4391D425" w14:textId="77777777" w:rsidR="0070638C" w:rsidRPr="00996A5E" w:rsidRDefault="00591F7C" w:rsidP="005A578D">
          <w:pPr>
            <w:spacing w:after="0"/>
            <w:ind w:left="2160"/>
            <w:jc w:val="both"/>
            <w:rPr>
              <w:iCs/>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sdtContent>
    </w:sdt>
    <w:p w14:paraId="4C8472DF" w14:textId="77777777" w:rsidR="0070638C" w:rsidRDefault="000F4755" w:rsidP="00D010CF">
      <w:pPr>
        <w:pStyle w:val="ListParagraph"/>
        <w:tabs>
          <w:tab w:val="left" w:pos="720"/>
        </w:tabs>
        <w:spacing w:before="240" w:after="0" w:line="240" w:lineRule="auto"/>
        <w:contextualSpacing w:val="0"/>
      </w:pPr>
      <w:r w:rsidRPr="00E03613">
        <w:fldChar w:fldCharType="begin">
          <w:ffData>
            <w:name w:val="Check85"/>
            <w:enabled/>
            <w:calcOnExit w:val="0"/>
            <w:checkBox>
              <w:sizeAuto/>
              <w:default w:val="0"/>
            </w:checkBox>
          </w:ffData>
        </w:fldChar>
      </w:r>
      <w:r w:rsidR="0070638C" w:rsidRPr="00E03613">
        <w:instrText xml:space="preserve"> FORMCHECKBOX </w:instrText>
      </w:r>
      <w:r w:rsidRPr="00E03613">
        <w:fldChar w:fldCharType="separate"/>
      </w:r>
      <w:r w:rsidRPr="00E03613">
        <w:fldChar w:fldCharType="end"/>
      </w:r>
      <w:r w:rsidR="0070638C" w:rsidRPr="00E03613">
        <w:tab/>
        <w:t>Other (describe)</w:t>
      </w:r>
    </w:p>
    <w:p w14:paraId="1037B047" w14:textId="77777777" w:rsidR="0070638C" w:rsidRDefault="0067369D" w:rsidP="00D010CF">
      <w:pPr>
        <w:pStyle w:val="ListParagraph"/>
        <w:tabs>
          <w:tab w:val="left" w:pos="720"/>
          <w:tab w:val="left" w:pos="2160"/>
        </w:tabs>
        <w:spacing w:before="240" w:after="0" w:line="240" w:lineRule="auto"/>
        <w:contextualSpacing w:val="0"/>
      </w:pPr>
      <w:sdt>
        <w:sdtPr>
          <w:alias w:val="S-Other Agency Supplemental Provisions"/>
          <w:tag w:val="S-Other Agency Supplemental Provisions"/>
          <w:id w:val="1853838595"/>
          <w:placeholder>
            <w:docPart w:val="A45F764C183741779F4815F3598C4F99"/>
          </w:placeholder>
          <w:showingPlcHdr/>
        </w:sdtPr>
        <w:sdtEndPr/>
        <w:sdtContent>
          <w:r w:rsidR="0070638C" w:rsidRPr="00A4609F">
            <w:rPr>
              <w:rStyle w:val="PlaceholderText"/>
              <w:color w:val="00B050"/>
            </w:rPr>
            <w:t>Click here to enter text.</w:t>
          </w:r>
        </w:sdtContent>
      </w:sdt>
    </w:p>
    <w:p w14:paraId="43725069" w14:textId="77777777" w:rsidR="0070638C" w:rsidRPr="005A578D" w:rsidRDefault="00D80661" w:rsidP="006F1577">
      <w:pPr>
        <w:pStyle w:val="ListParagraph"/>
        <w:numPr>
          <w:ilvl w:val="0"/>
          <w:numId w:val="20"/>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1383A3F7" w14:textId="77777777" w:rsidR="0070638C" w:rsidRDefault="0067369D"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3C35E9B6" w14:textId="77777777" w:rsidR="0070638C" w:rsidRDefault="0070638C" w:rsidP="006F1577">
      <w:pPr>
        <w:pStyle w:val="ListParagraph"/>
        <w:numPr>
          <w:ilvl w:val="0"/>
          <w:numId w:val="20"/>
        </w:numPr>
        <w:tabs>
          <w:tab w:val="left" w:pos="1440"/>
        </w:tabs>
        <w:spacing w:before="240" w:line="23" w:lineRule="atLeast"/>
        <w:contextualSpacing w:val="0"/>
        <w:jc w:val="both"/>
        <w:sectPr w:rsidR="0070638C" w:rsidSect="004469A0">
          <w:headerReference w:type="even" r:id="rId68"/>
          <w:headerReference w:type="default" r:id="rId69"/>
          <w:footerReference w:type="even" r:id="rId70"/>
          <w:footerReference w:type="default" r:id="rId71"/>
          <w:pgSz w:w="12240" w:h="15840"/>
          <w:pgMar w:top="720" w:right="720" w:bottom="720" w:left="720" w:header="720" w:footer="720" w:gutter="0"/>
          <w:cols w:space="720"/>
          <w:docGrid w:linePitch="360"/>
        </w:sectPr>
      </w:pPr>
    </w:p>
    <w:p w14:paraId="7B53C0AF" w14:textId="77777777" w:rsidR="0070638C" w:rsidRDefault="0070638C" w:rsidP="00D9270F">
      <w:pPr>
        <w:pStyle w:val="ListParagraph"/>
        <w:numPr>
          <w:ilvl w:val="0"/>
          <w:numId w:val="21"/>
        </w:numPr>
        <w:tabs>
          <w:tab w:val="left" w:pos="720"/>
          <w:tab w:val="left" w:pos="1440"/>
        </w:tabs>
        <w:spacing w:before="360" w:after="0"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0F4755" w:rsidRPr="00120319">
        <w:rPr>
          <w:rFonts w:asciiTheme="minorHAnsi" w:hAnsiTheme="minorHAnsi"/>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0F4755" w:rsidRPr="00120319">
        <w:rPr>
          <w:rFonts w:asciiTheme="minorHAnsi" w:hAnsiTheme="minorHAnsi"/>
        </w:rPr>
      </w:r>
      <w:r w:rsidR="000F4755" w:rsidRPr="00120319">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0F4755" w:rsidRPr="00120319">
        <w:rPr>
          <w:rFonts w:asciiTheme="minorHAnsi" w:hAnsiTheme="minorHAnsi"/>
        </w:rPr>
      </w:r>
      <w:r w:rsidR="000F4755" w:rsidRPr="00120319">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5713E40C" w14:textId="3037F5C5" w:rsidR="0070638C" w:rsidRPr="00120319" w:rsidRDefault="0070638C" w:rsidP="006F1577">
      <w:pPr>
        <w:pStyle w:val="ListParagraph"/>
        <w:numPr>
          <w:ilvl w:val="0"/>
          <w:numId w:val="21"/>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1718FF">
        <w:rPr>
          <w:rFonts w:asciiTheme="minorHAnsi" w:hAnsiTheme="minorHAnsi"/>
        </w:rPr>
        <w:t>100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31207E8C" w14:textId="77777777"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46A380B3"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098D2394"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069AA25C"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755362BC"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1AFFB2CC"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5E7AF02F" w14:textId="77777777"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2D5D1E22" w14:textId="77777777"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E1C4901" w14:textId="77777777" w:rsidR="00D9270F" w:rsidRPr="003213B9" w:rsidRDefault="00D9270F" w:rsidP="00D9270F">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67869576"/>
          <w:placeholder>
            <w:docPart w:val="13AC4EEBF214454285AE05643A40A7FE"/>
          </w:placeholder>
          <w:showingPlcHdr/>
        </w:sdtPr>
        <w:sdtEndPr/>
        <w:sdtContent>
          <w:r w:rsidRPr="00157300">
            <w:rPr>
              <w:rStyle w:val="PlaceholderText"/>
              <w:rFonts w:asciiTheme="minorHAnsi" w:hAnsiTheme="minorHAnsi"/>
              <w:color w:val="FF0000"/>
            </w:rPr>
            <w:t>Click here to enter text.</w:t>
          </w:r>
        </w:sdtContent>
      </w:sdt>
    </w:p>
    <w:p w14:paraId="1E29B276" w14:textId="77777777" w:rsidR="00D9270F" w:rsidRPr="003213B9" w:rsidRDefault="00D9270F" w:rsidP="00D9270F">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428744638"/>
          <w:placeholder>
            <w:docPart w:val="A431B93B7DF244DEAC8637FCCD75469B"/>
          </w:placeholder>
          <w:showingPlcHdr/>
        </w:sdtPr>
        <w:sdtEndPr/>
        <w:sdtContent>
          <w:r w:rsidRPr="00157300">
            <w:rPr>
              <w:rStyle w:val="PlaceholderText"/>
              <w:rFonts w:ascii="Calibri" w:hAnsi="Calibri"/>
              <w:color w:val="FF0000"/>
            </w:rPr>
            <w:t>Click here to enter text.</w:t>
          </w:r>
        </w:sdtContent>
      </w:sdt>
    </w:p>
    <w:p w14:paraId="40B01F86" w14:textId="77777777" w:rsidR="00D9270F" w:rsidRPr="003213B9" w:rsidRDefault="00D9270F" w:rsidP="00D9270F">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125840614"/>
          <w:placeholder>
            <w:docPart w:val="5A32AB664BBD4E439704A6C44ECB9E93"/>
          </w:placeholder>
          <w:showingPlcHdr/>
        </w:sdtPr>
        <w:sdtEndPr/>
        <w:sdtContent>
          <w:r w:rsidRPr="00157300">
            <w:rPr>
              <w:rStyle w:val="PlaceholderText"/>
              <w:rFonts w:ascii="Calibri" w:hAnsi="Calibri"/>
              <w:color w:val="FF0000"/>
            </w:rPr>
            <w:t>Click here to enter text.</w:t>
          </w:r>
        </w:sdtContent>
      </w:sdt>
    </w:p>
    <w:p w14:paraId="3FB63C89" w14:textId="77777777" w:rsidR="00D9270F" w:rsidRDefault="00D9270F" w:rsidP="00D9270F">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2041693420"/>
          <w:placeholder>
            <w:docPart w:val="5A32AB664BBD4E439704A6C44ECB9E93"/>
          </w:placeholder>
          <w:showingPlcHdr/>
        </w:sdtPr>
        <w:sdtEndPr/>
        <w:sdtContent>
          <w:r w:rsidRPr="00157300">
            <w:rPr>
              <w:rStyle w:val="PlaceholderText"/>
              <w:rFonts w:ascii="Calibri" w:hAnsi="Calibri"/>
              <w:color w:val="FF0000"/>
            </w:rPr>
            <w:t>Click here to enter text.</w:t>
          </w:r>
        </w:sdtContent>
      </w:sdt>
    </w:p>
    <w:p w14:paraId="152657B7" w14:textId="77777777" w:rsidR="00D9270F" w:rsidRDefault="00D9270F" w:rsidP="00CB6A54">
      <w:pPr>
        <w:pStyle w:val="PlainText"/>
        <w:tabs>
          <w:tab w:val="left" w:pos="0"/>
        </w:tabs>
        <w:spacing w:before="240" w:after="240" w:line="276" w:lineRule="auto"/>
        <w:ind w:left="720"/>
        <w:jc w:val="both"/>
        <w:rPr>
          <w:rFonts w:asciiTheme="minorHAnsi" w:hAnsiTheme="minorHAnsi"/>
          <w:b/>
        </w:rPr>
      </w:pPr>
    </w:p>
    <w:p w14:paraId="6859B6C5" w14:textId="1F90E823"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subcontracts must include the Standard Certifications and the Disclosures and Conflicts of Interest, completed and signed by the subcontractor.</w:t>
      </w:r>
    </w:p>
    <w:p w14:paraId="54C59B27" w14:textId="7C591CD0" w:rsidR="0070638C" w:rsidRDefault="0070638C" w:rsidP="00CB6A54">
      <w:pPr>
        <w:pStyle w:val="ListParagraph"/>
        <w:numPr>
          <w:ilvl w:val="0"/>
          <w:numId w:val="21"/>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1718FF">
        <w:rPr>
          <w:szCs w:val="20"/>
        </w:rPr>
        <w:t>100</w:t>
      </w:r>
      <w:r>
        <w:rPr>
          <w:szCs w:val="20"/>
        </w:rPr>
        <w:t>,000</w:t>
      </w:r>
      <w:r w:rsidRPr="00F2185A">
        <w:rPr>
          <w:szCs w:val="20"/>
        </w:rPr>
        <w:t xml:space="preserve"> must include the same certifications that Vendor must make as a condition of th</w:t>
      </w:r>
      <w:r w:rsidR="00D010CF">
        <w:rPr>
          <w:szCs w:val="20"/>
        </w:rPr>
        <w:t>e</w:t>
      </w:r>
      <w:r w:rsidRPr="00F2185A">
        <w:rPr>
          <w:szCs w:val="20"/>
        </w:rPr>
        <w:t xml:space="preserve"> contract.  Vendor shall include in each subcontract the subcontractor certifications as shown on the Standard Certificatio</w:t>
      </w:r>
      <w:r>
        <w:rPr>
          <w:szCs w:val="20"/>
        </w:rPr>
        <w:t>n form available from the State.</w:t>
      </w:r>
    </w:p>
    <w:p w14:paraId="3BDDFD1C" w14:textId="77777777" w:rsidR="00CB6A54" w:rsidRDefault="00CB6A54" w:rsidP="006F1577">
      <w:pPr>
        <w:pStyle w:val="ListParagraph"/>
        <w:numPr>
          <w:ilvl w:val="0"/>
          <w:numId w:val="21"/>
        </w:numPr>
        <w:tabs>
          <w:tab w:val="left" w:pos="0"/>
        </w:tabs>
        <w:kinsoku w:val="0"/>
        <w:overflowPunct w:val="0"/>
        <w:autoSpaceDE w:val="0"/>
        <w:autoSpaceDN w:val="0"/>
        <w:spacing w:before="240" w:after="240"/>
        <w:contextualSpacing w:val="0"/>
        <w:rPr>
          <w:szCs w:val="20"/>
        </w:rPr>
        <w:sectPr w:rsidR="00CB6A54" w:rsidSect="004469A0">
          <w:headerReference w:type="even" r:id="rId72"/>
          <w:headerReference w:type="default" r:id="rId73"/>
          <w:footerReference w:type="even" r:id="rId74"/>
          <w:footerReference w:type="default" r:id="rId75"/>
          <w:pgSz w:w="12240" w:h="15840"/>
          <w:pgMar w:top="720" w:right="720" w:bottom="720" w:left="720" w:header="720" w:footer="720" w:gutter="0"/>
          <w:cols w:space="720"/>
          <w:docGrid w:linePitch="360"/>
        </w:sectPr>
      </w:pPr>
    </w:p>
    <w:p w14:paraId="4E44021F" w14:textId="77777777" w:rsidR="005C3C5A" w:rsidRPr="00E7331C" w:rsidRDefault="005C3C5A" w:rsidP="00D9270F">
      <w:pPr>
        <w:pStyle w:val="ListParagraph"/>
        <w:tabs>
          <w:tab w:val="left" w:pos="0"/>
          <w:tab w:val="left" w:pos="1440"/>
        </w:tabs>
        <w:spacing w:before="360" w:after="240" w:line="23" w:lineRule="atLeast"/>
        <w:ind w:left="0"/>
        <w:contextualSpacing w:val="0"/>
        <w:jc w:val="both"/>
        <w:rPr>
          <w:rFonts w:asciiTheme="minorHAnsi" w:hAnsiTheme="minorHAnsi"/>
        </w:rPr>
      </w:pPr>
      <w:r w:rsidRPr="00E7331C">
        <w:rPr>
          <w:rFonts w:asciiTheme="minorHAnsi" w:hAnsiTheme="minorHAnsi"/>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22124F22"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applies to subcontractors used on this contract.  Vendor shall include these Standard Certifications in any subcontract used in the performance of the contract using the Standard Subcontractor Certification form provided by the State.</w:t>
      </w:r>
    </w:p>
    <w:p w14:paraId="3372861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Vendor and its subcontractors shall confirm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4B8F3024"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4F36C4B8" w14:textId="77777777" w:rsidR="005C3C5A" w:rsidRPr="00E7331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14:paraId="0325B96A"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5946C091"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A566933" w14:textId="77777777" w:rsidR="005C3C5A" w:rsidRPr="006E63D1" w:rsidRDefault="005C3C5A" w:rsidP="006F1577">
      <w:pPr>
        <w:pStyle w:val="ListParagraph"/>
        <w:numPr>
          <w:ilvl w:val="0"/>
          <w:numId w:val="14"/>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Vendor and it subcontractors may be subject to one or more of the following: suspension, debarment, denial of payment, civil fine, or criminal penalty.</w:t>
      </w:r>
    </w:p>
    <w:p w14:paraId="300E90EF"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39DAFEA3"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certifies it and its employees will comply with applicable provisions of the United States Civil Rights Act, Section 504 of the Federal Rehabilitation Act, the Americans with Disabilities Act, and applicable rules in performance of this contract.</w:t>
      </w:r>
    </w:p>
    <w:p w14:paraId="21677694"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193CCA8F" w14:textId="77777777" w:rsidR="00FE44BA"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4C338BAB" w14:textId="77777777" w:rsidR="00786E9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w:t>
      </w:r>
      <w:r w:rsidR="00786E9A">
        <w:rPr>
          <w:rFonts w:asciiTheme="minorHAnsi" w:hAnsiTheme="minorHAnsi"/>
        </w:rPr>
        <w:t>.  30 ILCS 500/1.15.8, 20-43.</w:t>
      </w:r>
    </w:p>
    <w:p w14:paraId="7081F00A" w14:textId="77777777" w:rsidR="00786E9A" w:rsidRPr="00FE44BA" w:rsidRDefault="00786E9A" w:rsidP="006F1577">
      <w:pPr>
        <w:pStyle w:val="ListParagraph"/>
        <w:numPr>
          <w:ilvl w:val="1"/>
          <w:numId w:val="18"/>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76"/>
          <w:headerReference w:type="default" r:id="rId77"/>
          <w:footerReference w:type="even" r:id="rId78"/>
          <w:footerReference w:type="default" r:id="rId79"/>
          <w:pgSz w:w="12240" w:h="15840" w:code="1"/>
          <w:pgMar w:top="432" w:right="720" w:bottom="720" w:left="720" w:header="435" w:footer="360" w:gutter="0"/>
          <w:cols w:space="720"/>
          <w:docGrid w:linePitch="71"/>
        </w:sectPr>
      </w:pPr>
    </w:p>
    <w:p w14:paraId="43E2B66E" w14:textId="77777777" w:rsidR="005C3C5A" w:rsidRPr="00786E9A" w:rsidRDefault="005C3C5A" w:rsidP="0070638C">
      <w:pPr>
        <w:tabs>
          <w:tab w:val="left" w:pos="720"/>
        </w:tabs>
        <w:spacing w:before="240" w:after="240" w:line="23" w:lineRule="atLeast"/>
        <w:ind w:left="720" w:hanging="720"/>
        <w:jc w:val="both"/>
        <w:rPr>
          <w:rFonts w:asciiTheme="minorHAnsi" w:hAnsiTheme="minorHAnsi"/>
        </w:rPr>
      </w:pPr>
    </w:p>
    <w:p w14:paraId="6B7D6B1B" w14:textId="77777777" w:rsidR="00470C9C" w:rsidRPr="00470C9C"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4582E025"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48DDD6AA"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01810ED4"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4F22910A" w14:textId="77777777" w:rsidR="005C3C5A" w:rsidRPr="00FA5E96" w:rsidRDefault="0045392B"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005C3C5A" w:rsidRPr="006E63D1">
        <w:rPr>
          <w:rFonts w:asciiTheme="minorHAnsi" w:hAnsiTheme="minorHAnsi"/>
        </w:rPr>
        <w:t>.</w:t>
      </w:r>
    </w:p>
    <w:p w14:paraId="7C23050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and its affiliates are not delinquent in the payment of any debt to the State (or if delinquent has entered into a deferred payment plan to pay the debt), and Vendor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or if Vendor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66858F8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2CE0E72B"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w:t>
      </w:r>
      <w:r>
        <w:rPr>
          <w:rFonts w:asciiTheme="minorHAnsi" w:hAnsiTheme="minorHAnsi"/>
        </w:rPr>
        <w:t xml:space="preserve">d from being awarded a contract.  </w:t>
      </w:r>
      <w:r w:rsidRPr="00FA5E96">
        <w:rPr>
          <w:rFonts w:asciiTheme="minorHAnsi" w:hAnsiTheme="minorHAnsi"/>
        </w:rPr>
        <w:t>30 ILCS 500/50-14.</w:t>
      </w:r>
    </w:p>
    <w:p w14:paraId="4B113962"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6ED3397E"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38518F42"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sidR="0093626A">
        <w:rPr>
          <w:rFonts w:asciiTheme="minorHAnsi" w:hAnsiTheme="minorHAnsi"/>
        </w:rPr>
        <w:t xml:space="preserve">on the decision or procurement, </w:t>
      </w:r>
      <w:r w:rsidR="0093626A" w:rsidRPr="0093626A">
        <w:t xml:space="preserve">and that if Vendor </w:t>
      </w:r>
      <w:r w:rsidR="0093626A" w:rsidRPr="0093626A">
        <w:lastRenderedPageBreak/>
        <w:t xml:space="preserve">has retained such a person or entity, that Vendor has complied, or will comply prior to execution of this agreement, with the statutory requirement to: </w:t>
      </w:r>
      <w:r w:rsidR="001B03A1">
        <w:t xml:space="preserve"> </w:t>
      </w:r>
      <w:r w:rsidR="0093626A"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93626A">
        <w:t xml:space="preserve">. </w:t>
      </w:r>
      <w:r>
        <w:rPr>
          <w:rFonts w:asciiTheme="minorHAnsi" w:hAnsiTheme="minorHAnsi"/>
        </w:rPr>
        <w:t xml:space="preserve">  30 ILCS 500/50-38</w:t>
      </w:r>
      <w:r w:rsidRPr="006E63D1">
        <w:rPr>
          <w:rFonts w:asciiTheme="minorHAnsi" w:hAnsiTheme="minorHAnsi"/>
        </w:rPr>
        <w:t>.</w:t>
      </w:r>
    </w:p>
    <w:p w14:paraId="2BF1B3D0"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728C0E6C"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212399A" w14:textId="77777777" w:rsidR="00463323"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0387FDF" w14:textId="77777777" w:rsid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628E46F5" w14:textId="77777777" w:rsidR="005C3C5A" w:rsidRPr="00463323" w:rsidRDefault="005C3C5A" w:rsidP="006F1577">
      <w:pPr>
        <w:pStyle w:val="ListParagraph"/>
        <w:numPr>
          <w:ilvl w:val="1"/>
          <w:numId w:val="18"/>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074517A6"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00A8EB57"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6B590646"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complies with the Illinois Department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5152A8EF"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6B27C7CA"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702890F5"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sidR="005E5A7D">
        <w:rPr>
          <w:rFonts w:asciiTheme="minorHAnsi" w:hAnsiTheme="minorHAnsi"/>
        </w:rPr>
        <w:t>f</w:t>
      </w:r>
      <w:r>
        <w:rPr>
          <w:rFonts w:asciiTheme="minorHAnsi" w:hAnsiTheme="minorHAnsi"/>
        </w:rPr>
        <w:t xml:space="preserve"> any child under the age of 12.  30 ILCS 584</w:t>
      </w:r>
      <w:r w:rsidRPr="006E63D1">
        <w:rPr>
          <w:rFonts w:asciiTheme="minorHAnsi" w:hAnsiTheme="minorHAnsi"/>
        </w:rPr>
        <w:t>.</w:t>
      </w:r>
    </w:p>
    <w:p w14:paraId="5F4DFB84"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4DB6E22D" w14:textId="77777777" w:rsidR="005C3C5A" w:rsidRPr="00FA5E96"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 xml:space="preserve">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w:t>
      </w:r>
      <w:r w:rsidRPr="0082491D">
        <w:rPr>
          <w:rFonts w:asciiTheme="minorHAnsi" w:hAnsiTheme="minorHAnsi"/>
        </w:rPr>
        <w:lastRenderedPageBreak/>
        <w:t>$25,000.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7C0FAF69" w14:textId="77777777" w:rsidR="005C3C5A" w:rsidRDefault="005C3C5A" w:rsidP="006F1577">
      <w:pPr>
        <w:pStyle w:val="ListParagraph"/>
        <w:numPr>
          <w:ilvl w:val="0"/>
          <w:numId w:val="18"/>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80"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00C951E6" w14:textId="77777777" w:rsidR="005C3C5A" w:rsidRPr="00FA5E96" w:rsidRDefault="005C3C5A" w:rsidP="004E60EA">
      <w:pPr>
        <w:pStyle w:val="ListParagraph"/>
        <w:numPr>
          <w:ilvl w:val="0"/>
          <w:numId w:val="18"/>
        </w:numPr>
        <w:tabs>
          <w:tab w:val="left" w:pos="720"/>
        </w:tabs>
        <w:spacing w:after="240" w:line="23" w:lineRule="atLeast"/>
        <w:contextualSpacing w:val="0"/>
        <w:jc w:val="both"/>
        <w:rPr>
          <w:rFonts w:asciiTheme="minorHAnsi" w:hAnsiTheme="minorHAnsi"/>
        </w:rPr>
      </w:pPr>
      <w:r w:rsidRPr="00FA5E96">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465796AF" w14:textId="77777777" w:rsidR="005C3C5A" w:rsidRPr="00BB13F1" w:rsidRDefault="005C3C5A" w:rsidP="004E60EA">
      <w:pPr>
        <w:widowControl w:val="0"/>
        <w:tabs>
          <w:tab w:val="left" w:pos="540"/>
          <w:tab w:val="left" w:pos="720"/>
        </w:tabs>
        <w:spacing w:after="120" w:line="360" w:lineRule="auto"/>
        <w:ind w:left="720"/>
        <w:jc w:val="both"/>
      </w:pPr>
      <w:r w:rsidRPr="00BB13F1">
        <w:t>In accordance with section 20-160 of the Illinois Procurement Code, Vendor certifies as applicable:</w:t>
      </w:r>
    </w:p>
    <w:p w14:paraId="293C7EE9"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Pr="00BB13F1">
        <w:fldChar w:fldCharType="separate"/>
      </w:r>
      <w:r w:rsidRPr="00BB13F1">
        <w:fldChar w:fldCharType="end"/>
      </w:r>
      <w:r w:rsidR="005C3C5A" w:rsidRPr="00BB13F1">
        <w:t xml:space="preserve">  Vendor is not required to register as a business entity with the State Board of Elections.</w:t>
      </w:r>
    </w:p>
    <w:p w14:paraId="10DD6C97"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199B9C53"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Pr="00BB13F1">
        <w:fldChar w:fldCharType="separate"/>
      </w:r>
      <w:r w:rsidRPr="00BB13F1">
        <w:fldChar w:fldCharType="end"/>
      </w:r>
      <w:r w:rsidR="00F439BA">
        <w:t xml:space="preserve"> </w:t>
      </w:r>
      <w:r w:rsidR="005C3C5A" w:rsidRPr="00BB13F1">
        <w:t>Vendor has registere</w:t>
      </w:r>
      <w:r w:rsidR="006720BD">
        <w:t>d with</w:t>
      </w:r>
      <w:r w:rsidR="0042253A">
        <w:rPr>
          <w:color w:val="0070C0"/>
        </w:rPr>
        <w:t xml:space="preserve"> </w:t>
      </w:r>
      <w:r w:rsidR="005C3C5A" w:rsidRPr="00BB13F1">
        <w:t>the State Board of Elections.  As a registered business entity, Vendor acknowledges a continuing duty to update the registration as required by the Act.</w:t>
      </w:r>
    </w:p>
    <w:p w14:paraId="01C8C9DD" w14:textId="77777777" w:rsidR="001608EB" w:rsidRPr="00CE1EBD" w:rsidRDefault="001608EB" w:rsidP="004E60EA">
      <w:pPr>
        <w:pStyle w:val="ListParagraph"/>
        <w:numPr>
          <w:ilvl w:val="0"/>
          <w:numId w:val="18"/>
        </w:numPr>
        <w:tabs>
          <w:tab w:val="left" w:pos="720"/>
        </w:tabs>
        <w:spacing w:after="120" w:line="23" w:lineRule="atLeast"/>
        <w:contextualSpacing w:val="0"/>
        <w:jc w:val="both"/>
        <w:rPr>
          <w:rFonts w:asciiTheme="minorHAnsi" w:hAnsiTheme="minorHAnsi"/>
        </w:rPr>
      </w:pPr>
      <w:r w:rsidRPr="00CE1EBD">
        <w:rPr>
          <w:rFonts w:asciiTheme="minorHAnsi" w:hAnsiTheme="minorHAnsi"/>
        </w:rPr>
        <w:t>Vendor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EF4CF1F" w14:textId="77777777" w:rsidR="001724A6" w:rsidRPr="00D8749F" w:rsidRDefault="001724A6" w:rsidP="004E60EA">
      <w:pPr>
        <w:pStyle w:val="ListParagraph"/>
        <w:numPr>
          <w:ilvl w:val="0"/>
          <w:numId w:val="18"/>
        </w:numPr>
        <w:tabs>
          <w:tab w:val="left" w:pos="720"/>
        </w:tabs>
        <w:spacing w:after="120" w:line="23" w:lineRule="atLeast"/>
        <w:contextualSpacing w:val="0"/>
        <w:jc w:val="both"/>
        <w:rPr>
          <w:rFonts w:asciiTheme="minorHAnsi" w:hAnsiTheme="minorHAnsi"/>
        </w:rPr>
      </w:pPr>
      <w:r w:rsidRPr="00D8749F">
        <w:rPr>
          <w:rFonts w:asciiTheme="minorHAnsi" w:hAnsiTheme="minorHAnsi" w:cstheme="minorHAnsi"/>
        </w:rPr>
        <w:t xml:space="preserve">A person (other than an individual acting as a sole proprietor) must be a duly constituted legal entity and authorized to do business in Illinois prior to submitting a bid or </w:t>
      </w:r>
      <w:r w:rsidR="002D73B0">
        <w:rPr>
          <w:rFonts w:asciiTheme="minorHAnsi" w:hAnsiTheme="minorHAnsi" w:cstheme="minorHAnsi"/>
        </w:rPr>
        <w:t>offer</w:t>
      </w:r>
      <w:r w:rsidRPr="00D8749F">
        <w:rPr>
          <w:rFonts w:asciiTheme="minorHAnsi" w:hAnsiTheme="minorHAnsi" w:cstheme="minorHAnsi"/>
        </w:rPr>
        <w:t>.</w:t>
      </w:r>
      <w:r w:rsidRPr="00BF7D36">
        <w:rPr>
          <w:rFonts w:asciiTheme="minorHAnsi" w:hAnsiTheme="minorHAnsi" w:cstheme="minorHAnsi"/>
        </w:rPr>
        <w:t> </w:t>
      </w:r>
      <w:r w:rsidR="00BF7D36" w:rsidRPr="00BF7D36">
        <w:rPr>
          <w:rFonts w:asciiTheme="minorHAnsi" w:hAnsiTheme="minorHAnsi" w:cstheme="minorHAnsi"/>
        </w:rPr>
        <w:t xml:space="preserve"> </w:t>
      </w:r>
      <w:r w:rsidRPr="00BF7D36">
        <w:rPr>
          <w:rFonts w:asciiTheme="minorHAnsi" w:hAnsiTheme="minorHAnsi" w:cstheme="minorHAnsi"/>
          <w:bCs/>
        </w:rPr>
        <w:t>30 ILCS 500/20-43</w:t>
      </w:r>
      <w:r w:rsidR="00BF7D36" w:rsidRPr="00BF7D36">
        <w:rPr>
          <w:rFonts w:asciiTheme="minorHAnsi" w:hAnsiTheme="minorHAnsi" w:cstheme="minorHAnsi"/>
          <w:bCs/>
        </w:rPr>
        <w:t>.</w:t>
      </w:r>
      <w:r w:rsidRPr="00BF7D36">
        <w:rPr>
          <w:rFonts w:asciiTheme="minorHAnsi" w:hAnsiTheme="minorHAnsi" w:cstheme="minorHAnsi"/>
        </w:rPr>
        <w:t xml:space="preserve">  </w:t>
      </w:r>
      <w:r w:rsidRPr="00D8749F">
        <w:rPr>
          <w:rFonts w:asciiTheme="minorHAnsi" w:hAnsiTheme="minorHAnsi" w:cstheme="minorHAnsi"/>
        </w:rPr>
        <w:t xml:space="preserve">If you do not meet these </w:t>
      </w:r>
      <w:r w:rsidR="002D73B0">
        <w:rPr>
          <w:rFonts w:asciiTheme="minorHAnsi" w:hAnsiTheme="minorHAnsi" w:cstheme="minorHAnsi"/>
        </w:rPr>
        <w:t xml:space="preserve">criteria, then </w:t>
      </w:r>
      <w:r w:rsidRPr="00D8749F">
        <w:rPr>
          <w:rFonts w:asciiTheme="minorHAnsi" w:hAnsiTheme="minorHAnsi" w:cstheme="minorHAnsi"/>
        </w:rPr>
        <w:t>your bid</w:t>
      </w:r>
      <w:r w:rsidR="002D73B0">
        <w:rPr>
          <w:rFonts w:asciiTheme="minorHAnsi" w:hAnsiTheme="minorHAnsi" w:cstheme="minorHAnsi"/>
        </w:rPr>
        <w:t xml:space="preserve"> or offer </w:t>
      </w:r>
      <w:r w:rsidRPr="00D8749F">
        <w:rPr>
          <w:rFonts w:asciiTheme="minorHAnsi" w:hAnsiTheme="minorHAnsi" w:cstheme="minorHAnsi"/>
        </w:rPr>
        <w:t>will be disqualified.</w:t>
      </w:r>
    </w:p>
    <w:p w14:paraId="60BA95B4" w14:textId="77777777" w:rsidR="001724A6" w:rsidRPr="001724A6" w:rsidRDefault="001724A6" w:rsidP="004E60EA">
      <w:pPr>
        <w:spacing w:after="12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sidR="008D456A">
        <w:rPr>
          <w:rFonts w:asciiTheme="minorHAnsi" w:hAnsiTheme="minorHAnsi" w:cstheme="minorHAnsi"/>
        </w:rPr>
        <w:t>box</w:t>
      </w:r>
      <w:r w:rsidR="00E647B3">
        <w:rPr>
          <w:rFonts w:asciiTheme="minorHAnsi" w:hAnsiTheme="minorHAnsi" w:cstheme="minorHAnsi"/>
        </w:rPr>
        <w:t>.  I</w:t>
      </w:r>
      <w:r w:rsidR="0098323E">
        <w:rPr>
          <w:rFonts w:asciiTheme="minorHAnsi" w:hAnsiTheme="minorHAnsi" w:cstheme="minorHAnsi"/>
        </w:rPr>
        <w:t xml:space="preserve">f C or D </w:t>
      </w:r>
      <w:r w:rsidR="004C4C07">
        <w:rPr>
          <w:rFonts w:asciiTheme="minorHAnsi" w:hAnsiTheme="minorHAnsi" w:cstheme="minorHAnsi"/>
        </w:rPr>
        <w:t xml:space="preserve">is </w:t>
      </w:r>
      <w:r w:rsidR="0098323E">
        <w:rPr>
          <w:rFonts w:asciiTheme="minorHAnsi" w:hAnsiTheme="minorHAnsi" w:cstheme="minorHAnsi"/>
        </w:rPr>
        <w:t xml:space="preserve">checked, </w:t>
      </w:r>
      <w:r w:rsidR="00E647B3">
        <w:rPr>
          <w:rFonts w:asciiTheme="minorHAnsi" w:hAnsiTheme="minorHAnsi" w:cstheme="minorHAnsi"/>
        </w:rPr>
        <w:t xml:space="preserve">then Vendor must </w:t>
      </w:r>
      <w:r w:rsidRPr="001724A6">
        <w:rPr>
          <w:rFonts w:asciiTheme="minorHAnsi" w:hAnsiTheme="minorHAnsi" w:cstheme="minorHAnsi"/>
        </w:rPr>
        <w:t xml:space="preserve">attach to this </w:t>
      </w:r>
      <w:r w:rsidR="004C4C07">
        <w:rPr>
          <w:rFonts w:asciiTheme="minorHAnsi" w:hAnsiTheme="minorHAnsi" w:cstheme="minorHAnsi"/>
        </w:rPr>
        <w:t>form</w:t>
      </w:r>
      <w:r w:rsidR="003B07C4">
        <w:rPr>
          <w:rFonts w:asciiTheme="minorHAnsi" w:hAnsiTheme="minorHAnsi" w:cstheme="minorHAnsi"/>
        </w:rPr>
        <w:t xml:space="preserve"> the requested documentation.</w:t>
      </w:r>
    </w:p>
    <w:p w14:paraId="710E0922" w14:textId="77777777" w:rsidR="00236838" w:rsidRDefault="001724A6" w:rsidP="006F1577">
      <w:pPr>
        <w:pStyle w:val="ListParagraph"/>
        <w:numPr>
          <w:ilvl w:val="0"/>
          <w:numId w:val="26"/>
        </w:numPr>
        <w:spacing w:after="120"/>
        <w:ind w:left="1440" w:hanging="720"/>
        <w:contextualSpacing w:val="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42814906" w14:textId="77777777" w:rsidR="00F30D52" w:rsidRPr="00F30D52" w:rsidRDefault="000F4755" w:rsidP="004E60EA">
      <w:pPr>
        <w:pStyle w:val="ListParagraph"/>
        <w:spacing w:after="120"/>
        <w:ind w:left="1440"/>
        <w:contextualSpacing w:val="0"/>
        <w:jc w:val="both"/>
        <w:rPr>
          <w:rFonts w:asciiTheme="minorHAnsi" w:hAnsiTheme="minorHAnsi" w:cstheme="minorHAnsi"/>
        </w:rPr>
      </w:pPr>
      <w:r w:rsidRPr="00BB13F1">
        <w:fldChar w:fldCharType="begin">
          <w:ffData>
            <w:name w:val="Check72"/>
            <w:enabled/>
            <w:calcOnExit w:val="0"/>
            <w:checkBox>
              <w:sizeAuto/>
              <w:default w:val="0"/>
            </w:checkBox>
          </w:ffData>
        </w:fldChar>
      </w:r>
      <w:r w:rsidR="00F30D52" w:rsidRPr="00BB13F1">
        <w:instrText xml:space="preserve"> FORMCHECKBOX </w:instrText>
      </w:r>
      <w:r w:rsidRPr="00BB13F1">
        <w:fldChar w:fldCharType="separate"/>
      </w:r>
      <w:r w:rsidRPr="00BB13F1">
        <w:fldChar w:fldCharType="end"/>
      </w:r>
      <w:r w:rsidR="00F30D52" w:rsidRPr="00BB13F1">
        <w:t xml:space="preserve"> </w:t>
      </w:r>
    </w:p>
    <w:p w14:paraId="74DB45C4" w14:textId="77777777" w:rsidR="00236838" w:rsidRPr="00236838" w:rsidRDefault="001724A6" w:rsidP="006F1577">
      <w:pPr>
        <w:pStyle w:val="ListParagraph"/>
        <w:numPr>
          <w:ilvl w:val="0"/>
          <w:numId w:val="26"/>
        </w:numPr>
        <w:spacing w:after="120"/>
        <w:ind w:left="1440" w:hanging="720"/>
        <w:contextualSpacing w:val="0"/>
        <w:jc w:val="both"/>
      </w:pPr>
      <w:r w:rsidRPr="00236838">
        <w:rPr>
          <w:rFonts w:asciiTheme="minorHAnsi" w:hAnsiTheme="minorHAnsi" w:cstheme="minorHAnsi"/>
        </w:rPr>
        <w:t xml:space="preserve">Vendor certifies that it is a legal entity, and was authorized to do business in Illinois as of the date for submitting this bid or </w:t>
      </w:r>
      <w:r w:rsidR="00F30D52" w:rsidRPr="00236838">
        <w:rPr>
          <w:rFonts w:asciiTheme="minorHAnsi" w:hAnsiTheme="minorHAnsi" w:cstheme="minorHAnsi"/>
        </w:rPr>
        <w:t>offer</w:t>
      </w:r>
      <w:r w:rsidRPr="00236838">
        <w:rPr>
          <w:rFonts w:asciiTheme="minorHAnsi" w:hAnsiTheme="minorHAnsi" w:cstheme="minorHAnsi"/>
        </w:rPr>
        <w:t>.</w:t>
      </w:r>
      <w:r w:rsidR="00F30D52" w:rsidRPr="00236838">
        <w:rPr>
          <w:rFonts w:asciiTheme="minorHAnsi" w:hAnsiTheme="minorHAnsi" w:cstheme="minorHAnsi"/>
        </w:rPr>
        <w:t xml:space="preserve">  </w:t>
      </w:r>
      <w:r w:rsidR="004C4C07">
        <w:rPr>
          <w:rFonts w:asciiTheme="minorHAnsi" w:hAnsiTheme="minorHAnsi" w:cstheme="minorHAnsi"/>
        </w:rPr>
        <w:t xml:space="preserve">The State may require </w:t>
      </w:r>
      <w:r w:rsidRPr="00236838">
        <w:rPr>
          <w:rFonts w:asciiTheme="minorHAnsi" w:hAnsiTheme="minorHAnsi" w:cstheme="minorHAnsi"/>
        </w:rPr>
        <w:t>Vendor to provide evid</w:t>
      </w:r>
      <w:r w:rsidR="00236838">
        <w:rPr>
          <w:rFonts w:asciiTheme="minorHAnsi" w:hAnsiTheme="minorHAnsi" w:cstheme="minorHAnsi"/>
        </w:rPr>
        <w:t>ence of compliance before award.</w:t>
      </w:r>
    </w:p>
    <w:p w14:paraId="1B106133" w14:textId="77777777" w:rsidR="00236838" w:rsidRDefault="000F4755" w:rsidP="004E60EA">
      <w:pPr>
        <w:pStyle w:val="ListParagraph"/>
        <w:spacing w:after="12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Pr="00F30D52">
        <w:fldChar w:fldCharType="separate"/>
      </w:r>
      <w:r w:rsidRPr="00F30D52">
        <w:fldChar w:fldCharType="end"/>
      </w:r>
    </w:p>
    <w:p w14:paraId="5E6D91B4" w14:textId="77777777" w:rsidR="00236838" w:rsidRDefault="001724A6" w:rsidP="006F1577">
      <w:pPr>
        <w:pStyle w:val="ListParagraph"/>
        <w:numPr>
          <w:ilvl w:val="0"/>
          <w:numId w:val="26"/>
        </w:numPr>
        <w:spacing w:after="120"/>
        <w:ind w:left="1440" w:hanging="720"/>
        <w:contextualSpacing w:val="0"/>
        <w:jc w:val="both"/>
      </w:pPr>
      <w:r w:rsidRPr="001724A6">
        <w:t>Vendor certifies it is a legal entity, and is a foreign corporation performing activities that do not constitute transacting business in Illinois as defined by Illinois Business Corpo</w:t>
      </w:r>
      <w:r w:rsidR="00236838">
        <w:t>rations Act</w:t>
      </w:r>
      <w:r w:rsidR="00E27568">
        <w:t xml:space="preserve"> (</w:t>
      </w:r>
      <w:r w:rsidR="00236838">
        <w:t>805 ILCS 5/13.75</w:t>
      </w:r>
      <w:r w:rsidR="00E27568">
        <w:t>)</w:t>
      </w:r>
      <w:r w:rsidR="00236838">
        <w:t xml:space="preserve">.  </w:t>
      </w:r>
      <w:r w:rsidRPr="001724A6">
        <w:t>A vendor claiming exemption under the Act must include a detailed explanation of the legal basis for the claim</w:t>
      </w:r>
      <w:r w:rsidRPr="00236838">
        <w:t xml:space="preserve"> with its bid or </w:t>
      </w:r>
      <w:r w:rsidR="00E27568">
        <w:t>offer</w:t>
      </w:r>
      <w:r w:rsidRPr="00236838">
        <w:t xml:space="preserve"> an</w:t>
      </w:r>
      <w:r w:rsidRPr="001724A6">
        <w:t>d must provide additional detail upon request.</w:t>
      </w:r>
      <w:r w:rsidR="003B07C4">
        <w:t xml:space="preserve">  </w:t>
      </w:r>
      <w:r w:rsidR="003B07C4">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2C7B9EBA" w14:textId="77777777" w:rsidR="00F30D52" w:rsidRPr="00F30D52" w:rsidRDefault="000F4755" w:rsidP="004E60EA">
      <w:pPr>
        <w:pStyle w:val="ListParagraph"/>
        <w:spacing w:after="120"/>
        <w:ind w:left="1440"/>
        <w:contextualSpacing w:val="0"/>
        <w:jc w:val="both"/>
      </w:pPr>
      <w:r w:rsidRPr="00F30D52">
        <w:fldChar w:fldCharType="begin">
          <w:ffData>
            <w:name w:val="Check72"/>
            <w:enabled/>
            <w:calcOnExit w:val="0"/>
            <w:checkBox>
              <w:sizeAuto/>
              <w:default w:val="0"/>
            </w:checkBox>
          </w:ffData>
        </w:fldChar>
      </w:r>
      <w:r w:rsidR="00F30D52" w:rsidRPr="00F30D52">
        <w:instrText xml:space="preserve"> FORMCHECKBOX </w:instrText>
      </w:r>
      <w:r w:rsidRPr="00F30D52">
        <w:fldChar w:fldCharType="separate"/>
      </w:r>
      <w:r w:rsidRPr="00F30D52">
        <w:fldChar w:fldCharType="end"/>
      </w:r>
    </w:p>
    <w:p w14:paraId="1D851479" w14:textId="77777777" w:rsidR="00236838" w:rsidRDefault="001724A6" w:rsidP="006F1577">
      <w:pPr>
        <w:pStyle w:val="ListParagraph"/>
        <w:numPr>
          <w:ilvl w:val="0"/>
          <w:numId w:val="26"/>
        </w:numPr>
        <w:spacing w:after="120"/>
        <w:ind w:left="1440" w:hanging="720"/>
        <w:contextualSpacing w:val="0"/>
        <w:jc w:val="both"/>
      </w:pPr>
      <w:r w:rsidRPr="00236838">
        <w:t>Vendor certifies it is a legal entity, and is an entity otherwise recognized under Illinois law as eligible for a specific form of exemption similar to those found in the Illinois Business Corporation Act</w:t>
      </w:r>
      <w:r w:rsidR="00E27568">
        <w:t xml:space="preserve"> (</w:t>
      </w:r>
      <w:r w:rsidRPr="00236838">
        <w:t>805 ILCS 5/13.75</w:t>
      </w:r>
      <w:r w:rsidR="00E27568">
        <w:t>)</w:t>
      </w:r>
      <w:r w:rsidRPr="00236838">
        <w:t>.</w:t>
      </w:r>
      <w:r w:rsidR="00236838">
        <w:t xml:space="preserve"> </w:t>
      </w:r>
      <w:r w:rsidRPr="00236838">
        <w:t xml:space="preserve"> A vendor claiming exemption under a specific law must provide a detailed explanation of the </w:t>
      </w:r>
      <w:r w:rsidRPr="00236838">
        <w:lastRenderedPageBreak/>
        <w:t xml:space="preserve">legal basis for the claim with its bid or </w:t>
      </w:r>
      <w:r w:rsidR="00E27568">
        <w:t>offer</w:t>
      </w:r>
      <w:r w:rsidRPr="00236838">
        <w:t xml:space="preserve"> and must provide additional detail upon request.</w:t>
      </w:r>
      <w:r w:rsidR="003B07C4">
        <w:t xml:space="preserve">  </w:t>
      </w:r>
      <w:r w:rsidR="003B07C4">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56F23B3" w14:textId="77777777" w:rsidR="00236838" w:rsidRPr="00F30D52" w:rsidRDefault="000F4755" w:rsidP="00E56A9D">
      <w:pPr>
        <w:pStyle w:val="ListParagraph"/>
        <w:spacing w:after="240"/>
        <w:ind w:left="1440"/>
        <w:contextualSpacing w:val="0"/>
        <w:jc w:val="both"/>
      </w:pPr>
      <w:r w:rsidRPr="00F30D52">
        <w:fldChar w:fldCharType="begin">
          <w:ffData>
            <w:name w:val="Check72"/>
            <w:enabled/>
            <w:calcOnExit w:val="0"/>
            <w:checkBox>
              <w:sizeAuto/>
              <w:default w:val="0"/>
            </w:checkBox>
          </w:ffData>
        </w:fldChar>
      </w:r>
      <w:r w:rsidR="00236838" w:rsidRPr="00F30D52">
        <w:instrText xml:space="preserve"> FORMCHECKBOX </w:instrText>
      </w:r>
      <w:r w:rsidRPr="00F30D52">
        <w:fldChar w:fldCharType="separate"/>
      </w:r>
      <w:r w:rsidRPr="00F30D52">
        <w:fldChar w:fldCharType="end"/>
      </w:r>
    </w:p>
    <w:p w14:paraId="4BE2EE90" w14:textId="77777777" w:rsidR="00EC460E" w:rsidRDefault="00EC460E" w:rsidP="00EC460E">
      <w:pPr>
        <w:autoSpaceDE w:val="0"/>
        <w:autoSpaceDN w:val="0"/>
        <w:adjustRightInd w:val="0"/>
        <w:spacing w:after="0" w:line="240" w:lineRule="auto"/>
        <w:rPr>
          <w:rFonts w:ascii="CIDFont+F2" w:hAnsi="CIDFont+F2" w:cs="CIDFont+F2"/>
        </w:rPr>
      </w:pPr>
      <w:r w:rsidRPr="00EC460E">
        <w:rPr>
          <w:rFonts w:ascii="CIDFont+F2" w:hAnsi="CIDFont+F2" w:cs="CIDFont+F2"/>
          <w:b/>
          <w:bCs/>
        </w:rPr>
        <w:t>32.</w:t>
      </w:r>
      <w:r>
        <w:rPr>
          <w:rFonts w:ascii="CIDFont+F2" w:hAnsi="CIDFont+F2" w:cs="CIDFont+F2"/>
        </w:rPr>
        <w:t xml:space="preserve"> </w:t>
      </w:r>
      <w:r>
        <w:rPr>
          <w:rFonts w:ascii="CIDFont+F2" w:hAnsi="CIDFont+F2" w:cs="CIDFont+F2"/>
        </w:rPr>
        <w:tab/>
        <w:t>Vendor certifies it is not prohibited by federal agencies pursuant to a United States Department of Homeland</w:t>
      </w:r>
    </w:p>
    <w:p w14:paraId="5BE6D9A9" w14:textId="77777777" w:rsidR="00EC460E" w:rsidRDefault="00EC460E" w:rsidP="00EC460E">
      <w:pPr>
        <w:autoSpaceDE w:val="0"/>
        <w:autoSpaceDN w:val="0"/>
        <w:adjustRightInd w:val="0"/>
        <w:spacing w:after="0" w:line="240" w:lineRule="auto"/>
        <w:ind w:firstLine="720"/>
        <w:rPr>
          <w:rFonts w:ascii="CIDFont+F2" w:hAnsi="CIDFont+F2" w:cs="CIDFont+F2"/>
        </w:rPr>
      </w:pPr>
      <w:r>
        <w:rPr>
          <w:rFonts w:ascii="CIDFont+F2" w:hAnsi="CIDFont+F2" w:cs="CIDFont+F2"/>
        </w:rPr>
        <w:t>Security Binding Operational Directive due to cybersecurity risks. 30 ILCS 500/25-90.</w:t>
      </w:r>
    </w:p>
    <w:p w14:paraId="42390FF2" w14:textId="77777777" w:rsidR="00EC460E" w:rsidRDefault="00EC460E" w:rsidP="00EC460E">
      <w:pPr>
        <w:autoSpaceDE w:val="0"/>
        <w:autoSpaceDN w:val="0"/>
        <w:adjustRightInd w:val="0"/>
        <w:spacing w:after="0" w:line="240" w:lineRule="auto"/>
        <w:ind w:firstLine="720"/>
        <w:rPr>
          <w:rFonts w:ascii="CIDFont+F2" w:hAnsi="CIDFont+F2" w:cs="CIDFont+F2"/>
        </w:rPr>
      </w:pPr>
    </w:p>
    <w:p w14:paraId="222591CE" w14:textId="18D77033" w:rsidR="00EC460E" w:rsidRPr="008D456A" w:rsidRDefault="00EC460E" w:rsidP="00EC460E">
      <w:pPr>
        <w:autoSpaceDE w:val="0"/>
        <w:autoSpaceDN w:val="0"/>
        <w:adjustRightInd w:val="0"/>
        <w:spacing w:after="0" w:line="240" w:lineRule="auto"/>
        <w:ind w:left="720" w:hanging="720"/>
        <w:rPr>
          <w:rFonts w:asciiTheme="minorHAnsi" w:hAnsiTheme="minorHAnsi"/>
          <w:spacing w:val="-5"/>
        </w:rPr>
        <w:sectPr w:rsidR="00EC460E" w:rsidRPr="008D456A" w:rsidSect="00EC460E">
          <w:headerReference w:type="even" r:id="rId81"/>
          <w:headerReference w:type="default" r:id="rId82"/>
          <w:footerReference w:type="even" r:id="rId83"/>
          <w:footerReference w:type="default" r:id="rId84"/>
          <w:headerReference w:type="first" r:id="rId85"/>
          <w:footerReference w:type="first" r:id="rId86"/>
          <w:pgSz w:w="12240" w:h="15840" w:code="1"/>
          <w:pgMar w:top="432" w:right="720" w:bottom="720" w:left="720" w:header="435" w:footer="360" w:gutter="0"/>
          <w:cols w:space="720"/>
          <w:titlePg/>
          <w:docGrid w:linePitch="299"/>
        </w:sectPr>
      </w:pPr>
      <w:r w:rsidRPr="00EC460E">
        <w:rPr>
          <w:rFonts w:ascii="CIDFont+F2" w:hAnsi="CIDFont+F2" w:cs="CIDFont+F2"/>
          <w:b/>
          <w:bCs/>
        </w:rPr>
        <w:t>33.</w:t>
      </w:r>
      <w:r>
        <w:rPr>
          <w:rFonts w:ascii="CIDFont+F2" w:hAnsi="CIDFont+F2" w:cs="CIDFont+F2"/>
        </w:rPr>
        <w:tab/>
        <w:t>Vendor certifies that no procurement or laundering of apparel provided to the State under the contract has been</w:t>
      </w:r>
      <w:r w:rsidR="00241D63">
        <w:rPr>
          <w:rFonts w:ascii="CIDFont+F2" w:hAnsi="CIDFont+F2" w:cs="CIDFont+F2"/>
        </w:rPr>
        <w:t xml:space="preserve"> </w:t>
      </w:r>
      <w:r>
        <w:rPr>
          <w:rFonts w:ascii="CIDFont+F2" w:hAnsi="CIDFont+F2" w:cs="CIDFont+F2"/>
        </w:rPr>
        <w:t>or will be provided through the use of forced labor exploitation. 30 ILCS 500/25-210.</w:t>
      </w:r>
    </w:p>
    <w:p w14:paraId="5856230C" w14:textId="77777777" w:rsidR="00F575DF" w:rsidRPr="00F575DF" w:rsidRDefault="00F575DF" w:rsidP="00F575DF">
      <w:pPr>
        <w:tabs>
          <w:tab w:val="left" w:pos="0"/>
        </w:tabs>
        <w:autoSpaceDE w:val="0"/>
        <w:autoSpaceDN w:val="0"/>
        <w:adjustRightInd w:val="0"/>
        <w:spacing w:before="48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vendor, parent entity(ies),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B8B5E8B"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2CB6FCDF"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entity(ies), and subcontractors.</w:t>
      </w:r>
    </w:p>
    <w:p w14:paraId="030FD2F4"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1C8940" w14:textId="77777777" w:rsidR="00F575DF" w:rsidRPr="00F575DF" w:rsidRDefault="000F4755" w:rsidP="004E1C0D">
      <w:pPr>
        <w:tabs>
          <w:tab w:val="left" w:pos="180"/>
          <w:tab w:val="left" w:pos="1260"/>
          <w:tab w:val="left" w:pos="3960"/>
          <w:tab w:val="left" w:pos="6660"/>
        </w:tabs>
        <w:autoSpaceDE w:val="0"/>
        <w:autoSpaceDN w:val="0"/>
        <w:adjustRightInd w:val="0"/>
        <w:spacing w:before="240" w:after="240" w:line="23" w:lineRule="atLeast"/>
        <w:ind w:left="18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w:t>
      </w:r>
    </w:p>
    <w:p w14:paraId="0ECA0EFB" w14:textId="77777777" w:rsidR="00F575DF" w:rsidRPr="00F575DF" w:rsidRDefault="000F4755" w:rsidP="004E1C0D">
      <w:pPr>
        <w:tabs>
          <w:tab w:val="left" w:pos="180"/>
          <w:tab w:val="left" w:pos="1260"/>
          <w:tab w:val="left" w:pos="3960"/>
          <w:tab w:val="left" w:pos="6660"/>
        </w:tabs>
        <w:autoSpaceDE w:val="0"/>
        <w:autoSpaceDN w:val="0"/>
        <w:adjustRightInd w:val="0"/>
        <w:spacing w:before="240" w:after="240" w:line="23" w:lineRule="atLeast"/>
        <w:ind w:left="18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Vendor’s Parent Entity(ies) (100% ownership)</w:t>
      </w:r>
    </w:p>
    <w:p w14:paraId="78AD7C89" w14:textId="0C2F57E5" w:rsidR="00F575DF" w:rsidRPr="00F575DF" w:rsidRDefault="000F4755" w:rsidP="004E1C0D">
      <w:pPr>
        <w:tabs>
          <w:tab w:val="left" w:pos="180"/>
          <w:tab w:val="left" w:pos="1260"/>
          <w:tab w:val="left" w:pos="3960"/>
          <w:tab w:val="left" w:pos="6660"/>
        </w:tabs>
        <w:autoSpaceDE w:val="0"/>
        <w:autoSpaceDN w:val="0"/>
        <w:adjustRightInd w:val="0"/>
        <w:spacing w:before="240" w:after="240" w:line="23" w:lineRule="atLeast"/>
        <w:ind w:left="18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w:t>
      </w:r>
      <w:r w:rsidR="005E1D19">
        <w:rPr>
          <w:rFonts w:asciiTheme="minorHAnsi" w:eastAsia="Times New Roman" w:hAnsiTheme="minorHAnsi" w:cstheme="minorHAnsi"/>
        </w:rPr>
        <w:t>100</w:t>
      </w:r>
      <w:r w:rsidR="00F575DF" w:rsidRPr="00F575DF">
        <w:rPr>
          <w:rFonts w:asciiTheme="minorHAnsi" w:eastAsia="Times New Roman" w:hAnsiTheme="minorHAnsi" w:cstheme="minorHAnsi"/>
        </w:rPr>
        <w:t>,000</w:t>
      </w:r>
    </w:p>
    <w:p w14:paraId="328F8D4E" w14:textId="7710DF63" w:rsidR="00F575DF" w:rsidRPr="00F575DF" w:rsidRDefault="000F4755" w:rsidP="004E1C0D">
      <w:pPr>
        <w:tabs>
          <w:tab w:val="left" w:pos="180"/>
          <w:tab w:val="left" w:pos="1260"/>
          <w:tab w:val="left" w:pos="3960"/>
          <w:tab w:val="left" w:pos="6660"/>
        </w:tabs>
        <w:autoSpaceDE w:val="0"/>
        <w:autoSpaceDN w:val="0"/>
        <w:adjustRightInd w:val="0"/>
        <w:spacing w:before="240" w:after="240" w:line="23" w:lineRule="atLeast"/>
        <w:ind w:left="18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Entity(ies) (100% ownership) &gt; $</w:t>
      </w:r>
      <w:r w:rsidR="005E1D19">
        <w:rPr>
          <w:rFonts w:asciiTheme="minorHAnsi" w:eastAsia="Times New Roman" w:hAnsiTheme="minorHAnsi" w:cstheme="minorHAnsi"/>
        </w:rPr>
        <w:t>100</w:t>
      </w:r>
      <w:r w:rsidR="00F575DF" w:rsidRPr="00F575DF">
        <w:rPr>
          <w:rFonts w:asciiTheme="minorHAnsi" w:eastAsia="Times New Roman" w:hAnsiTheme="minorHAnsi" w:cstheme="minorHAnsi"/>
        </w:rPr>
        <w:t>,000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57D59933" w14:textId="77777777" w:rsidTr="005E1D19">
        <w:tc>
          <w:tcPr>
            <w:tcW w:w="2988" w:type="dxa"/>
            <w:vAlign w:val="center"/>
          </w:tcPr>
          <w:p w14:paraId="482CB4CA"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939177862"/>
            <w:placeholder>
              <w:docPart w:val="CA941862646448F7A39A8BF1CB837504"/>
            </w:placeholder>
            <w:showingPlcHdr/>
          </w:sdtPr>
          <w:sdtEndPr/>
          <w:sdtContent>
            <w:tc>
              <w:tcPr>
                <w:tcW w:w="7722" w:type="dxa"/>
                <w:vAlign w:val="center"/>
              </w:tcPr>
              <w:p w14:paraId="76207FD9"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54BED85" w14:textId="77777777" w:rsidTr="005E1D19">
        <w:tc>
          <w:tcPr>
            <w:tcW w:w="2988" w:type="dxa"/>
            <w:vAlign w:val="center"/>
          </w:tcPr>
          <w:p w14:paraId="38630CA0"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8F0FD727D14A4AD5908EA004838B914E"/>
            </w:placeholder>
            <w:showingPlcHdr/>
          </w:sdtPr>
          <w:sdtEndPr/>
          <w:sdtContent>
            <w:tc>
              <w:tcPr>
                <w:tcW w:w="7722" w:type="dxa"/>
                <w:vAlign w:val="center"/>
              </w:tcPr>
              <w:p w14:paraId="4AE81A76"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73E6572" w14:textId="77777777" w:rsidTr="005E1D19">
        <w:tc>
          <w:tcPr>
            <w:tcW w:w="2988" w:type="dxa"/>
            <w:vAlign w:val="center"/>
          </w:tcPr>
          <w:p w14:paraId="0CE3DA31"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vAlign w:val="center"/>
              </w:tcPr>
              <w:p w14:paraId="1C36393C"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9B678BE" w14:textId="77777777" w:rsidTr="005E1D19">
        <w:tc>
          <w:tcPr>
            <w:tcW w:w="2988" w:type="dxa"/>
            <w:vAlign w:val="center"/>
          </w:tcPr>
          <w:p w14:paraId="5FC6BE86"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vAlign w:val="center"/>
              </w:tcPr>
              <w:p w14:paraId="6687FB09"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47DA363" w14:textId="77777777" w:rsidTr="005E1D19">
        <w:tc>
          <w:tcPr>
            <w:tcW w:w="2988" w:type="dxa"/>
            <w:vAlign w:val="center"/>
          </w:tcPr>
          <w:p w14:paraId="3842B6CA"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vAlign w:val="center"/>
              </w:tcPr>
              <w:p w14:paraId="726B2BD6"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5ECDF69" w14:textId="77777777" w:rsidTr="005E1D19">
        <w:tc>
          <w:tcPr>
            <w:tcW w:w="2988" w:type="dxa"/>
            <w:vAlign w:val="center"/>
          </w:tcPr>
          <w:p w14:paraId="32F1BD25"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vAlign w:val="center"/>
              </w:tcPr>
              <w:p w14:paraId="7EF20669"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AFF03A1" w14:textId="77777777" w:rsidTr="005E1D19">
        <w:tc>
          <w:tcPr>
            <w:tcW w:w="2988" w:type="dxa"/>
            <w:vAlign w:val="center"/>
          </w:tcPr>
          <w:p w14:paraId="0B437CF7"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vAlign w:val="center"/>
              </w:tcPr>
              <w:p w14:paraId="371DBD96"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12BE75F" w14:textId="77777777" w:rsidTr="005E1D19">
        <w:tc>
          <w:tcPr>
            <w:tcW w:w="2988" w:type="dxa"/>
            <w:vAlign w:val="center"/>
          </w:tcPr>
          <w:p w14:paraId="743AECAF" w14:textId="77777777" w:rsidR="00F575DF" w:rsidRPr="00F575DF" w:rsidRDefault="00F575DF"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vAlign w:val="center"/>
          </w:tcPr>
          <w:p w14:paraId="1396F46E" w14:textId="77777777" w:rsidR="00F575DF" w:rsidRPr="00F575DF" w:rsidRDefault="0067369D" w:rsidP="005E1D19">
            <w:pPr>
              <w:tabs>
                <w:tab w:val="left" w:pos="0"/>
              </w:tabs>
              <w:autoSpaceDE w:val="0"/>
              <w:autoSpaceDN w:val="0"/>
              <w:adjustRightInd w:val="0"/>
              <w:spacing w:before="120" w:after="120" w:line="240" w:lineRule="auto"/>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sidR="000F4755" w:rsidRPr="00F575DF">
              <w:rPr>
                <w:rFonts w:asciiTheme="minorHAnsi" w:hAnsiTheme="minorHAnsi" w:cstheme="minorHAnsi"/>
              </w:rPr>
            </w:r>
            <w:r w:rsidR="000F4755" w:rsidRPr="00F575DF">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2C57DEF6"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421146BA"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2BD332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87"/>
          <w:headerReference w:type="first" r:id="rId88"/>
          <w:footerReference w:type="first" r:id="rId89"/>
          <w:pgSz w:w="12240" w:h="15840"/>
          <w:pgMar w:top="720" w:right="720" w:bottom="720" w:left="720" w:header="720" w:footer="720" w:gutter="0"/>
          <w:cols w:space="720"/>
          <w:titlePg/>
          <w:docGrid w:linePitch="360"/>
        </w:sectPr>
      </w:pPr>
    </w:p>
    <w:p w14:paraId="604DC54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229678C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01A5574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complete regardless of annual bid, offer, or contract value)</w:t>
      </w:r>
    </w:p>
    <w:p w14:paraId="3F11C324" w14:textId="0F2EB9EC"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27780416"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42419449"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68E29B9E" w14:textId="6891082F"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B613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5878FA34"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342375C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 and skip to Step 3.</w:t>
      </w:r>
    </w:p>
    <w:p w14:paraId="4F695749" w14:textId="77777777"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Privately Held Entities with more than 200 Shareholders</w:t>
      </w:r>
    </w:p>
    <w:p w14:paraId="1746741F" w14:textId="6936C799"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B613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04E1929F"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5CC28A91"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2E4ACE58"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06DACE81" w14:textId="1C2091E2"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B613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330D7C0"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53D18CA8" w14:textId="75ABEA51"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w:t>
      </w:r>
      <w:r w:rsidR="00B613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290DF3CE"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74EF975"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F4755" w:rsidRPr="00F575DF">
        <w:rPr>
          <w:rFonts w:asciiTheme="minorHAnsi" w:eastAsia="Times New Roman" w:hAnsiTheme="minorHAnsi" w:cstheme="minorHAnsi"/>
        </w:rPr>
      </w:r>
      <w:r w:rsidR="000F4755" w:rsidRPr="00F575DF">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BC4CC41"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57DCAFC8"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48506126"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EABD24F"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30B002EE"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first" r:id="rId90"/>
          <w:pgSz w:w="12240" w:h="15840"/>
          <w:pgMar w:top="720" w:right="720" w:bottom="720" w:left="720" w:header="720" w:footer="720" w:gutter="0"/>
          <w:cols w:space="720"/>
          <w:docGrid w:linePitch="360"/>
        </w:sectPr>
      </w:pPr>
    </w:p>
    <w:p w14:paraId="6B6D435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59BC78F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2E7A071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except sole proprietorships, must complete regardless of annual bid, offer, or contract value)</w:t>
      </w:r>
    </w:p>
    <w:p w14:paraId="1A6E7890" w14:textId="1EBA6CB9"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1B13EE2D"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66A50139"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632CCF7B" w14:textId="77777777" w:rsidR="00F575DF" w:rsidRPr="00F575DF" w:rsidRDefault="00F575DF" w:rsidP="00F575DF">
      <w:pPr>
        <w:spacing w:after="0" w:line="240" w:lineRule="auto"/>
        <w:jc w:val="both"/>
        <w:rPr>
          <w:rFonts w:asciiTheme="minorHAnsi" w:eastAsia="Times New Roman" w:hAnsiTheme="minorHAnsi" w:cstheme="minorHAnsi"/>
          <w:b/>
        </w:rPr>
      </w:pPr>
    </w:p>
    <w:p w14:paraId="4920917A" w14:textId="3F5A6B60"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B61372">
        <w:rPr>
          <w:rFonts w:asciiTheme="minorHAnsi" w:eastAsia="Times New Roman" w:hAnsiTheme="minorHAnsi" w:cstheme="minorHAnsi"/>
        </w:rPr>
        <w:t>142,740</w:t>
      </w:r>
      <w:r w:rsidRPr="00F575DF">
        <w:rPr>
          <w:rFonts w:asciiTheme="minorHAnsi" w:eastAsia="Times New Roman" w:hAnsiTheme="minorHAnsi" w:cstheme="minorHAnsi"/>
        </w:rPr>
        <w:t>.</w:t>
      </w:r>
    </w:p>
    <w:p w14:paraId="0179CF77" w14:textId="77777777" w:rsidR="00F575DF" w:rsidRPr="00F575DF" w:rsidRDefault="00F575DF" w:rsidP="00F575DF">
      <w:pPr>
        <w:spacing w:after="0" w:line="240" w:lineRule="auto"/>
        <w:jc w:val="both"/>
        <w:rPr>
          <w:rFonts w:asciiTheme="minorHAnsi" w:eastAsia="Times New Roman" w:hAnsiTheme="minorHAnsi" w:cstheme="minorHAnsi"/>
        </w:rPr>
      </w:pPr>
    </w:p>
    <w:p w14:paraId="3918A90D"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021A20A2"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44FB17DD" w14:textId="77777777" w:rsidTr="00F575DF">
        <w:trPr>
          <w:trHeight w:hRule="exact" w:val="360"/>
        </w:trPr>
        <w:tc>
          <w:tcPr>
            <w:tcW w:w="5000" w:type="pct"/>
          </w:tcPr>
          <w:p w14:paraId="3F629BAD"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201D6D46" w14:textId="77777777" w:rsidTr="00D9270F">
        <w:trPr>
          <w:trHeight w:val="485"/>
        </w:trPr>
        <w:tc>
          <w:tcPr>
            <w:tcW w:w="1112" w:type="pct"/>
            <w:vAlign w:val="center"/>
          </w:tcPr>
          <w:p w14:paraId="6FCF45DC" w14:textId="77777777" w:rsidR="00F575DF" w:rsidRPr="00F575DF" w:rsidRDefault="00F575DF" w:rsidP="00D9270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vAlign w:val="center"/>
          </w:tcPr>
          <w:p w14:paraId="7DB7FB2F" w14:textId="77777777" w:rsidR="00F575DF" w:rsidRPr="00F575DF" w:rsidRDefault="00F575DF" w:rsidP="00D9270F">
            <w:pPr>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vAlign w:val="center"/>
          </w:tcPr>
          <w:p w14:paraId="162C3A6E" w14:textId="77777777" w:rsidR="00F575DF" w:rsidRPr="00F575DF" w:rsidRDefault="00F575DF" w:rsidP="00D9270F">
            <w:pPr>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vAlign w:val="center"/>
          </w:tcPr>
          <w:p w14:paraId="39CA4748" w14:textId="77777777" w:rsidR="00F575DF" w:rsidRPr="00F575DF" w:rsidRDefault="00F575DF" w:rsidP="00D9270F">
            <w:pPr>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6540F83B"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23F5E149"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2AD0729B"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C969E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5EF12C65"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23DCDF4A"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087FCB99"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29B27018"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3D831572"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68DA9040"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C24EEBE"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6B6ECCE8"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4B7D4D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6B6E3AC3"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7ED13D2D"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DEEA0DB"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FE7D18D"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2B5F08F5"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77E766DB"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361E72F"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4522777"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269DE6E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2AFCA44"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7CEF5BD4"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05A2DF03"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6EC0F4F7" w14:textId="2FC4C713"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B613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7B82A7C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5E6B8DD4"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589AE49F" w14:textId="77777777" w:rsidTr="00F575DF">
        <w:trPr>
          <w:trHeight w:hRule="exact" w:val="360"/>
        </w:trPr>
        <w:tc>
          <w:tcPr>
            <w:tcW w:w="5000" w:type="pct"/>
          </w:tcPr>
          <w:p w14:paraId="5F2CE6B0"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416C8B29" w14:textId="77777777" w:rsidTr="00D9270F">
        <w:trPr>
          <w:trHeight w:val="485"/>
        </w:trPr>
        <w:tc>
          <w:tcPr>
            <w:tcW w:w="1112" w:type="pct"/>
            <w:vAlign w:val="center"/>
          </w:tcPr>
          <w:p w14:paraId="49419D2D" w14:textId="77777777" w:rsidR="00F575DF" w:rsidRPr="00F575DF" w:rsidRDefault="00F575DF" w:rsidP="00D9270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vAlign w:val="center"/>
          </w:tcPr>
          <w:p w14:paraId="75379306" w14:textId="77777777" w:rsidR="00F575DF" w:rsidRPr="00F575DF" w:rsidRDefault="00F575DF" w:rsidP="00D9270F">
            <w:pPr>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vAlign w:val="center"/>
          </w:tcPr>
          <w:p w14:paraId="7010388D" w14:textId="77777777" w:rsidR="00F575DF" w:rsidRPr="00F575DF" w:rsidRDefault="00F575DF" w:rsidP="00D9270F">
            <w:pPr>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vAlign w:val="center"/>
          </w:tcPr>
          <w:p w14:paraId="39565E4D" w14:textId="77777777" w:rsidR="00F575DF" w:rsidRPr="00F575DF" w:rsidRDefault="00F575DF" w:rsidP="00D9270F">
            <w:pPr>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24E648B9"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7C237FE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78EEC337"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AC41062"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4EB58619"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C9F333F"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31809A4E"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2DAC658C"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49C08313"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79715A39"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E9A6C85"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527DB92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34C8A9"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002DDC6"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1902E1BA"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0F430A2"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2541FCE4"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6F8F70BF"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6CE538E2"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30C42CB7"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408567"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62FAB3FB"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46D78B36" w14:textId="77777777"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56046717"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01F3BA58" w14:textId="7777777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C4AAC8C"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27CA1F19"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17CA51" w14:textId="71209760"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B61372">
        <w:rPr>
          <w:rFonts w:asciiTheme="minorHAnsi" w:eastAsia="Times New Roman" w:hAnsiTheme="minorHAnsi" w:cstheme="minorHAnsi"/>
        </w:rPr>
        <w:t>142,740</w:t>
      </w:r>
      <w:r w:rsidRPr="00F575DF">
        <w:rPr>
          <w:rFonts w:asciiTheme="minorHAnsi" w:eastAsia="Times New Roman" w:hAnsiTheme="minorHAnsi" w:cstheme="minorHAnsi"/>
        </w:rPr>
        <w:t>.</w:t>
      </w:r>
    </w:p>
    <w:p w14:paraId="7BB93CCB" w14:textId="77777777" w:rsidR="00F575DF" w:rsidRPr="00F575DF" w:rsidRDefault="00F575DF" w:rsidP="00F575DF">
      <w:pPr>
        <w:spacing w:after="0" w:line="240" w:lineRule="auto"/>
        <w:ind w:left="720"/>
        <w:rPr>
          <w:rFonts w:asciiTheme="minorHAnsi" w:eastAsia="Times New Roman" w:hAnsiTheme="minorHAnsi" w:cstheme="minorHAnsi"/>
        </w:rPr>
      </w:pPr>
    </w:p>
    <w:p w14:paraId="0C5E40DE"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16EB47B6" w14:textId="77777777" w:rsidR="00F575DF" w:rsidRPr="00F575DF" w:rsidRDefault="00F575DF" w:rsidP="00F575DF">
      <w:pPr>
        <w:spacing w:after="0" w:line="240" w:lineRule="auto"/>
        <w:ind w:firstLine="720"/>
        <w:rPr>
          <w:rFonts w:asciiTheme="minorHAnsi" w:eastAsia="Times New Roman" w:hAnsiTheme="minorHAnsi" w:cstheme="minorHAnsi"/>
        </w:rPr>
      </w:pPr>
    </w:p>
    <w:p w14:paraId="5B2ADA65" w14:textId="24A3A3A9"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B613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16094742" w14:textId="77777777" w:rsidR="00F575DF" w:rsidRPr="00F575DF" w:rsidRDefault="00F575DF" w:rsidP="00F575DF">
      <w:pPr>
        <w:spacing w:after="0" w:line="240" w:lineRule="auto"/>
        <w:ind w:left="720"/>
        <w:rPr>
          <w:rFonts w:asciiTheme="minorHAnsi" w:eastAsia="Times New Roman" w:hAnsiTheme="minorHAnsi" w:cstheme="minorHAnsi"/>
        </w:rPr>
      </w:pPr>
    </w:p>
    <w:p w14:paraId="7CFF7E66"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70A0FD92"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6B2CC73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6C9371DF" w14:textId="77777777" w:rsidTr="00D9270F">
        <w:trPr>
          <w:trHeight w:hRule="exact" w:val="437"/>
        </w:trPr>
        <w:tc>
          <w:tcPr>
            <w:tcW w:w="5000" w:type="pct"/>
            <w:vAlign w:val="center"/>
          </w:tcPr>
          <w:p w14:paraId="2FE48372" w14:textId="77777777" w:rsidR="00F575DF" w:rsidRPr="00F575DF" w:rsidRDefault="00F575DF" w:rsidP="00D9270F">
            <w:pPr>
              <w:spacing w:after="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68752B88" w14:textId="77777777" w:rsidTr="00F575DF">
        <w:tc>
          <w:tcPr>
            <w:tcW w:w="4410" w:type="dxa"/>
          </w:tcPr>
          <w:p w14:paraId="6F846076"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447570CC"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7996C998"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7213F00C"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01ECEEEE"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6D4FB79"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28C0C1B6"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05D4267B"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3C44306"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23C0330A"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1F72D78F"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44A23A7"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6B4BE7E3"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5A0BDDD5"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E24DCC3"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B466706"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56EB5B92"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2EE81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0735EDD3"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3AF167FB" w14:textId="77777777"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548AA76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6643F2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57C3B624" w14:textId="523A0B4F"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contr</w:t>
      </w:r>
      <w:r w:rsidR="00286890">
        <w:rPr>
          <w:rFonts w:asciiTheme="minorHAnsi" w:eastAsia="Times New Roman" w:hAnsiTheme="minorHAnsi" w:cstheme="minorHAnsi"/>
          <w:color w:val="FFFFFF" w:themeColor="background1"/>
        </w:rPr>
        <w:t>act has an annual value over $</w:t>
      </w:r>
      <w:r w:rsidR="00D71441">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0A2F647D" w14:textId="36FAD4A9"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572EC7FB"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38BAC758"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3F38DACC" w14:textId="77777777" w:rsidTr="00F575DF">
        <w:tc>
          <w:tcPr>
            <w:tcW w:w="3510" w:type="dxa"/>
          </w:tcPr>
          <w:p w14:paraId="707E48AB"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37B6AFD3"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7683F41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25A64D41" w14:textId="77777777" w:rsidTr="00F575DF">
        <w:tc>
          <w:tcPr>
            <w:tcW w:w="3510" w:type="dxa"/>
          </w:tcPr>
          <w:p w14:paraId="032E8B12" w14:textId="77777777" w:rsidR="00F575DF" w:rsidRPr="00F575DF" w:rsidRDefault="0067369D"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2B99E58A" w14:textId="77777777" w:rsidR="00F575DF" w:rsidRPr="00F575DF" w:rsidRDefault="0067369D"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4A07BB39" w14:textId="77777777" w:rsidR="00F575DF" w:rsidRPr="00F575DF" w:rsidRDefault="0067369D"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77EE7E64"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1373C2FC" w14:textId="77777777" w:rsidR="00F575DF" w:rsidRPr="00F575DF" w:rsidRDefault="00F575DF" w:rsidP="00F575DF">
      <w:pPr>
        <w:spacing w:after="0" w:line="240" w:lineRule="auto"/>
        <w:rPr>
          <w:rFonts w:asciiTheme="minorHAnsi" w:eastAsia="Times New Roman" w:hAnsiTheme="minorHAnsi" w:cstheme="minorHAnsi"/>
        </w:rPr>
      </w:pPr>
    </w:p>
    <w:p w14:paraId="5B0BEC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3780CDE"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5F92935D"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152C3439"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5BDC3596" w14:textId="52127E45"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2A00B541" w14:textId="77777777"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2AE704B7" w14:textId="77777777" w:rsidTr="008854ED">
        <w:trPr>
          <w:trHeight w:val="720"/>
        </w:trPr>
        <w:tc>
          <w:tcPr>
            <w:tcW w:w="9090" w:type="dxa"/>
            <w:vAlign w:val="center"/>
          </w:tcPr>
          <w:p w14:paraId="78363874"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vAlign w:val="center"/>
          </w:tcPr>
          <w:p w14:paraId="5320C309" w14:textId="77777777" w:rsidR="00F575DF" w:rsidRPr="00F575DF" w:rsidRDefault="000F4755" w:rsidP="008854E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04B20DD" w14:textId="77777777" w:rsidTr="008854ED">
        <w:trPr>
          <w:trHeight w:val="720"/>
        </w:trPr>
        <w:tc>
          <w:tcPr>
            <w:tcW w:w="9090" w:type="dxa"/>
            <w:vAlign w:val="center"/>
          </w:tcPr>
          <w:p w14:paraId="7BACAF27" w14:textId="0F781E3E"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w:t>
            </w:r>
            <w:r w:rsidR="00B61372">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vAlign w:val="center"/>
          </w:tcPr>
          <w:p w14:paraId="6433BF9F" w14:textId="4A92F4B5" w:rsidR="00F575DF" w:rsidRPr="00F575DF" w:rsidRDefault="000F4755" w:rsidP="008854ED">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F3ADA9C" w14:textId="77777777" w:rsidTr="008854ED">
        <w:trPr>
          <w:trHeight w:val="720"/>
        </w:trPr>
        <w:tc>
          <w:tcPr>
            <w:tcW w:w="9090" w:type="dxa"/>
            <w:vAlign w:val="center"/>
          </w:tcPr>
          <w:p w14:paraId="4D38798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vAlign w:val="center"/>
          </w:tcPr>
          <w:p w14:paraId="0A9C0A11" w14:textId="77777777" w:rsidR="00F575DF" w:rsidRPr="00F575DF" w:rsidRDefault="000F4755" w:rsidP="008854E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181A481" w14:textId="77777777" w:rsidTr="008854ED">
        <w:trPr>
          <w:trHeight w:val="720"/>
        </w:trPr>
        <w:tc>
          <w:tcPr>
            <w:tcW w:w="9090" w:type="dxa"/>
            <w:vAlign w:val="center"/>
          </w:tcPr>
          <w:p w14:paraId="2FE1617F"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vAlign w:val="center"/>
          </w:tcPr>
          <w:p w14:paraId="0D3DA8CE" w14:textId="02C2A89D" w:rsidR="00F575DF" w:rsidRPr="00F575DF" w:rsidRDefault="000F4755" w:rsidP="008854E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BE5ABE" w14:textId="77777777" w:rsidTr="008854ED">
        <w:trPr>
          <w:trHeight w:val="720"/>
        </w:trPr>
        <w:tc>
          <w:tcPr>
            <w:tcW w:w="9090" w:type="dxa"/>
            <w:vAlign w:val="center"/>
          </w:tcPr>
          <w:p w14:paraId="3590AF26" w14:textId="071F3A06"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B613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vAlign w:val="center"/>
          </w:tcPr>
          <w:p w14:paraId="0A9C06D2" w14:textId="77777777" w:rsidR="00F575DF" w:rsidRPr="00F575DF" w:rsidRDefault="000F4755" w:rsidP="008854E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D722F10" w14:textId="77777777" w:rsidTr="008854ED">
        <w:trPr>
          <w:trHeight w:val="720"/>
        </w:trPr>
        <w:tc>
          <w:tcPr>
            <w:tcW w:w="9090" w:type="dxa"/>
            <w:vAlign w:val="center"/>
          </w:tcPr>
          <w:p w14:paraId="07ABE433" w14:textId="7A339B89"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286890">
              <w:rPr>
                <w:rFonts w:asciiTheme="minorHAnsi" w:eastAsia="Times New Roman" w:hAnsiTheme="minorHAnsi" w:cstheme="minorHAnsi"/>
              </w:rPr>
              <w:t xml:space="preserve"> </w:t>
            </w:r>
            <w:r w:rsidR="00286890" w:rsidRPr="00F575DF">
              <w:rPr>
                <w:rFonts w:asciiTheme="minorHAnsi" w:eastAsia="Times New Roman" w:hAnsiTheme="minorHAnsi" w:cstheme="minorHAnsi"/>
              </w:rPr>
              <w:t>($</w:t>
            </w:r>
            <w:r w:rsidR="00B61372">
              <w:rPr>
                <w:rFonts w:asciiTheme="minorHAnsi" w:eastAsia="Times New Roman" w:hAnsiTheme="minorHAnsi" w:cstheme="minorHAnsi"/>
              </w:rPr>
              <w:t>475,800</w:t>
            </w:r>
            <w:r w:rsidR="00286890" w:rsidRPr="00F575DF">
              <w:rPr>
                <w:rFonts w:asciiTheme="minorHAnsi" w:eastAsia="Times New Roman" w:hAnsiTheme="minorHAnsi" w:cstheme="minorHAnsi"/>
              </w:rPr>
              <w:t>)</w:t>
            </w:r>
            <w:r w:rsidRPr="00F575DF">
              <w:rPr>
                <w:rFonts w:asciiTheme="minorHAnsi" w:eastAsia="Times New Roman" w:hAnsiTheme="minorHAnsi" w:cstheme="minorHAnsi"/>
              </w:rPr>
              <w:t>?</w:t>
            </w:r>
          </w:p>
        </w:tc>
        <w:tc>
          <w:tcPr>
            <w:tcW w:w="1800" w:type="dxa"/>
            <w:vAlign w:val="center"/>
          </w:tcPr>
          <w:p w14:paraId="685E1C57" w14:textId="77777777" w:rsidR="00F575DF" w:rsidRPr="00F575DF" w:rsidRDefault="000F4755" w:rsidP="008854E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20846383"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11EA653F"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683ACE64" w14:textId="5E3367BF"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(Complete only if bid, offer, or contract has an annual value over </w:t>
      </w:r>
      <w:r w:rsidR="00286890">
        <w:rPr>
          <w:rFonts w:asciiTheme="minorHAnsi" w:eastAsia="Times New Roman" w:hAnsiTheme="minorHAnsi" w:cstheme="minorHAnsi"/>
          <w:color w:val="FFFFFF" w:themeColor="background1"/>
        </w:rPr>
        <w:t>$</w:t>
      </w:r>
      <w:r w:rsidR="00921B81">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330CCE7C" w14:textId="071928F0"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0D5A4411"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5AF1EB8F"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65B49FF6" w14:textId="77777777" w:rsidTr="003F76DB">
        <w:trPr>
          <w:trHeight w:val="540"/>
        </w:trPr>
        <w:tc>
          <w:tcPr>
            <w:tcW w:w="9090" w:type="dxa"/>
            <w:vAlign w:val="center"/>
          </w:tcPr>
          <w:p w14:paraId="0DE6AD4F" w14:textId="77777777" w:rsidR="00F575DF" w:rsidRPr="00F575DF" w:rsidRDefault="00F575DF" w:rsidP="003F76DB">
            <w:pPr>
              <w:keepLines/>
              <w:numPr>
                <w:ilvl w:val="0"/>
                <w:numId w:val="11"/>
              </w:numPr>
              <w:tabs>
                <w:tab w:val="left" w:pos="515"/>
              </w:tabs>
              <w:spacing w:before="120" w:after="0" w:line="240" w:lineRule="auto"/>
              <w:ind w:left="518" w:hanging="518"/>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vAlign w:val="center"/>
          </w:tcPr>
          <w:p w14:paraId="659379CD"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606D72DF" w14:textId="77777777" w:rsidTr="003F76DB">
        <w:trPr>
          <w:trHeight w:val="540"/>
        </w:trPr>
        <w:tc>
          <w:tcPr>
            <w:tcW w:w="9090" w:type="dxa"/>
            <w:vAlign w:val="center"/>
          </w:tcPr>
          <w:p w14:paraId="5D698F2F"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vAlign w:val="center"/>
          </w:tcPr>
          <w:p w14:paraId="35A6F0B7"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2A031E1" w14:textId="77777777" w:rsidTr="003F76DB">
        <w:trPr>
          <w:trHeight w:val="810"/>
        </w:trPr>
        <w:tc>
          <w:tcPr>
            <w:tcW w:w="9090" w:type="dxa"/>
            <w:vAlign w:val="center"/>
          </w:tcPr>
          <w:p w14:paraId="61DCBF68" w14:textId="77777777" w:rsidR="00F575DF" w:rsidRPr="00F575DF" w:rsidRDefault="00F575DF" w:rsidP="003F76DB">
            <w:pPr>
              <w:keepNext/>
              <w:keepLines/>
              <w:numPr>
                <w:ilvl w:val="0"/>
                <w:numId w:val="11"/>
              </w:numPr>
              <w:tabs>
                <w:tab w:val="left" w:pos="515"/>
              </w:tabs>
              <w:spacing w:before="120" w:after="0" w:line="240" w:lineRule="auto"/>
              <w:ind w:left="518" w:hanging="518"/>
              <w:rPr>
                <w:rFonts w:asciiTheme="minorHAnsi" w:eastAsia="Times New Roman" w:hAnsiTheme="minorHAnsi" w:cstheme="minorHAnsi"/>
              </w:rPr>
            </w:pPr>
            <w:r w:rsidRPr="00F575DF">
              <w:rPr>
                <w:rFonts w:asciiTheme="minorHAnsi" w:eastAsia="Times New Roman" w:hAnsiTheme="minorHAnsi"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vAlign w:val="center"/>
          </w:tcPr>
          <w:p w14:paraId="6CA7F649"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61299EF" w14:textId="77777777" w:rsidTr="003F76DB">
        <w:trPr>
          <w:trHeight w:val="540"/>
        </w:trPr>
        <w:tc>
          <w:tcPr>
            <w:tcW w:w="9090" w:type="dxa"/>
            <w:vAlign w:val="center"/>
          </w:tcPr>
          <w:p w14:paraId="56A632D1"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vAlign w:val="center"/>
          </w:tcPr>
          <w:p w14:paraId="40F870F7"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6AA9C0E8" w14:textId="77777777" w:rsidTr="003F76DB">
        <w:trPr>
          <w:trHeight w:val="540"/>
        </w:trPr>
        <w:tc>
          <w:tcPr>
            <w:tcW w:w="9090" w:type="dxa"/>
            <w:vAlign w:val="center"/>
          </w:tcPr>
          <w:p w14:paraId="62A8365F" w14:textId="77777777" w:rsidR="00F575DF" w:rsidRPr="00F575DF" w:rsidRDefault="00F575DF" w:rsidP="003F76DB">
            <w:pPr>
              <w:keepNext/>
              <w:keepLines/>
              <w:numPr>
                <w:ilvl w:val="0"/>
                <w:numId w:val="11"/>
              </w:numPr>
              <w:tabs>
                <w:tab w:val="left" w:pos="515"/>
              </w:tabs>
              <w:spacing w:before="120" w:after="0" w:line="240" w:lineRule="auto"/>
              <w:ind w:left="518" w:hanging="518"/>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p>
        </w:tc>
        <w:tc>
          <w:tcPr>
            <w:tcW w:w="1800" w:type="dxa"/>
            <w:vAlign w:val="center"/>
          </w:tcPr>
          <w:p w14:paraId="6A3ABE77"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FE354FE" w14:textId="77777777" w:rsidTr="003F76DB">
        <w:trPr>
          <w:trHeight w:val="540"/>
        </w:trPr>
        <w:tc>
          <w:tcPr>
            <w:tcW w:w="9090" w:type="dxa"/>
            <w:vAlign w:val="center"/>
          </w:tcPr>
          <w:p w14:paraId="0D5A70C8"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vAlign w:val="center"/>
          </w:tcPr>
          <w:p w14:paraId="61A55CBB"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AACEF68" w14:textId="77777777" w:rsidTr="003F76DB">
        <w:trPr>
          <w:trHeight w:val="360"/>
        </w:trPr>
        <w:tc>
          <w:tcPr>
            <w:tcW w:w="9090" w:type="dxa"/>
            <w:vAlign w:val="center"/>
          </w:tcPr>
          <w:p w14:paraId="6F404CB1"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vAlign w:val="center"/>
          </w:tcPr>
          <w:p w14:paraId="10CB19E4"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F6CA195" w14:textId="77777777" w:rsidTr="003F76DB">
        <w:trPr>
          <w:trHeight w:val="540"/>
        </w:trPr>
        <w:tc>
          <w:tcPr>
            <w:tcW w:w="9090" w:type="dxa"/>
            <w:vAlign w:val="center"/>
          </w:tcPr>
          <w:p w14:paraId="37694FBC"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vAlign w:val="center"/>
          </w:tcPr>
          <w:p w14:paraId="5E24A8CD"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BB522D5" w14:textId="77777777" w:rsidTr="003F76DB">
        <w:trPr>
          <w:trHeight w:val="720"/>
        </w:trPr>
        <w:tc>
          <w:tcPr>
            <w:tcW w:w="9090" w:type="dxa"/>
            <w:vAlign w:val="center"/>
          </w:tcPr>
          <w:p w14:paraId="457F9431"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vAlign w:val="center"/>
          </w:tcPr>
          <w:p w14:paraId="4A64E515"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93BE90B" w14:textId="77777777" w:rsidTr="003F76DB">
        <w:trPr>
          <w:trHeight w:val="720"/>
        </w:trPr>
        <w:tc>
          <w:tcPr>
            <w:tcW w:w="9090" w:type="dxa"/>
            <w:vAlign w:val="center"/>
          </w:tcPr>
          <w:p w14:paraId="0F0614CE" w14:textId="77777777" w:rsidR="00F575DF" w:rsidRPr="00F575DF" w:rsidRDefault="00F575DF" w:rsidP="003F76DB">
            <w:pPr>
              <w:keepLines/>
              <w:numPr>
                <w:ilvl w:val="0"/>
                <w:numId w:val="11"/>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vAlign w:val="center"/>
          </w:tcPr>
          <w:p w14:paraId="7758EAFD" w14:textId="77777777" w:rsidR="00F575DF" w:rsidRPr="00F575DF" w:rsidRDefault="000F4755" w:rsidP="003F76DB">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A680BA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049422DF"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420A7BC9"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(All vendors must complete regardless of annual bid, offer, or contract value)</w:t>
      </w:r>
    </w:p>
    <w:p w14:paraId="273B9F65" w14:textId="473B5DC0"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355EA335"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w:t>
      </w:r>
      <w:r w:rsidR="00606481">
        <w:rPr>
          <w:rFonts w:asciiTheme="minorHAnsi" w:eastAsia="Times New Roman" w:hAnsiTheme="minorHAnsi" w:cstheme="minorHAnsi"/>
        </w:rPr>
        <w:t xml:space="preserve">name, salary, State agency </w:t>
      </w:r>
      <w:r w:rsidRPr="00F575DF">
        <w:rPr>
          <w:rFonts w:asciiTheme="minorHAnsi" w:eastAsia="Times New Roman" w:hAnsiTheme="minorHAnsi" w:cstheme="minorHAnsi"/>
        </w:rPr>
        <w:t>and position title of each individual.</w:t>
      </w:r>
    </w:p>
    <w:p w14:paraId="0AA806F8"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6B1FFBFB"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4512CC9C"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7D406365" w14:textId="0577CE9C"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w:t>
      </w:r>
      <w:r w:rsidR="00286890">
        <w:rPr>
          <w:rFonts w:asciiTheme="minorHAnsi" w:eastAsia="Times New Roman" w:hAnsiTheme="minorHAnsi" w:cstheme="minorHAnsi"/>
          <w:color w:val="FFFFFF" w:themeColor="background1"/>
        </w:rPr>
        <w:t>ract has an annual value over $</w:t>
      </w:r>
      <w:r w:rsidR="00B116A1">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2A321B05" w14:textId="5055912B"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5F435612"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3549E6C7" w14:textId="77777777"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42A7B458" w14:textId="77777777" w:rsidTr="00131E3D">
        <w:trPr>
          <w:trHeight w:val="720"/>
        </w:trPr>
        <w:tc>
          <w:tcPr>
            <w:tcW w:w="9090" w:type="dxa"/>
            <w:vAlign w:val="center"/>
          </w:tcPr>
          <w:p w14:paraId="6F272BE5" w14:textId="77777777" w:rsidR="00F575DF" w:rsidRPr="00F575DF" w:rsidRDefault="00F575DF" w:rsidP="00131E3D">
            <w:pPr>
              <w:keepLines/>
              <w:numPr>
                <w:ilvl w:val="0"/>
                <w:numId w:val="15"/>
              </w:numPr>
              <w:tabs>
                <w:tab w:val="left" w:pos="515"/>
              </w:tabs>
              <w:spacing w:before="120" w:after="0" w:line="240" w:lineRule="auto"/>
              <w:ind w:hanging="565"/>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vAlign w:val="center"/>
          </w:tcPr>
          <w:p w14:paraId="4CCBD498" w14:textId="77777777" w:rsidR="00F575DF" w:rsidRPr="00F575DF" w:rsidRDefault="000F4755" w:rsidP="00131E3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C941641" w14:textId="77777777" w:rsidTr="00131E3D">
        <w:trPr>
          <w:trHeight w:val="720"/>
        </w:trPr>
        <w:tc>
          <w:tcPr>
            <w:tcW w:w="9090" w:type="dxa"/>
            <w:vAlign w:val="center"/>
          </w:tcPr>
          <w:p w14:paraId="36BE67BD" w14:textId="77777777" w:rsidR="00F575DF" w:rsidRPr="00F575DF" w:rsidRDefault="00F575DF" w:rsidP="00131E3D">
            <w:pPr>
              <w:keepLines/>
              <w:numPr>
                <w:ilvl w:val="0"/>
                <w:numId w:val="1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vAlign w:val="center"/>
          </w:tcPr>
          <w:p w14:paraId="419E9A59" w14:textId="77777777" w:rsidR="00F575DF" w:rsidRPr="00F575DF" w:rsidRDefault="000F4755" w:rsidP="00131E3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DA55617" w14:textId="77777777" w:rsidTr="00131E3D">
        <w:trPr>
          <w:trHeight w:val="720"/>
        </w:trPr>
        <w:tc>
          <w:tcPr>
            <w:tcW w:w="9090" w:type="dxa"/>
            <w:vAlign w:val="center"/>
          </w:tcPr>
          <w:p w14:paraId="5826B838" w14:textId="77777777" w:rsidR="00F575DF" w:rsidRPr="00F575DF" w:rsidRDefault="00F575DF" w:rsidP="00131E3D">
            <w:pPr>
              <w:keepLines/>
              <w:numPr>
                <w:ilvl w:val="0"/>
                <w:numId w:val="1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vAlign w:val="center"/>
          </w:tcPr>
          <w:p w14:paraId="607618E1" w14:textId="77777777" w:rsidR="00F575DF" w:rsidRPr="00F575DF" w:rsidRDefault="000F4755" w:rsidP="00131E3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7A79D5B" w14:textId="77777777" w:rsidTr="00131E3D">
        <w:trPr>
          <w:trHeight w:val="720"/>
        </w:trPr>
        <w:tc>
          <w:tcPr>
            <w:tcW w:w="9090" w:type="dxa"/>
            <w:vAlign w:val="center"/>
          </w:tcPr>
          <w:p w14:paraId="3AE48ED7" w14:textId="77777777" w:rsidR="00F575DF" w:rsidRPr="00F575DF" w:rsidRDefault="00F575DF" w:rsidP="00131E3D">
            <w:pPr>
              <w:keepLines/>
              <w:numPr>
                <w:ilvl w:val="0"/>
                <w:numId w:val="1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vAlign w:val="center"/>
          </w:tcPr>
          <w:p w14:paraId="6D48A9D1" w14:textId="77777777" w:rsidR="00F575DF" w:rsidRPr="00F575DF" w:rsidRDefault="000F4755" w:rsidP="00131E3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F733B62" w14:textId="77777777" w:rsidTr="00131E3D">
        <w:trPr>
          <w:trHeight w:val="720"/>
        </w:trPr>
        <w:tc>
          <w:tcPr>
            <w:tcW w:w="9090" w:type="dxa"/>
            <w:vAlign w:val="center"/>
          </w:tcPr>
          <w:p w14:paraId="144C6B3A" w14:textId="77777777" w:rsidR="00F575DF" w:rsidRPr="00F575DF" w:rsidRDefault="00F575DF" w:rsidP="00131E3D">
            <w:pPr>
              <w:keepLines/>
              <w:numPr>
                <w:ilvl w:val="0"/>
                <w:numId w:val="1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vAlign w:val="center"/>
          </w:tcPr>
          <w:p w14:paraId="52BA4844" w14:textId="77777777" w:rsidR="00F575DF" w:rsidRPr="00F575DF" w:rsidRDefault="000F4755" w:rsidP="00131E3D">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2BA00E9" w14:textId="77777777"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If you answered “Yes”, please provide a detailed explanation that includes, but is not limi</w:t>
      </w:r>
      <w:r w:rsidR="00606481">
        <w:rPr>
          <w:rFonts w:asciiTheme="minorHAnsi" w:eastAsia="Times New Roman" w:hAnsiTheme="minorHAnsi" w:cstheme="minorHAnsi"/>
        </w:rPr>
        <w:t xml:space="preserve">ted to the name, State </w:t>
      </w:r>
      <w:r w:rsidR="00406793">
        <w:rPr>
          <w:rFonts w:asciiTheme="minorHAnsi" w:eastAsia="Times New Roman" w:hAnsiTheme="minorHAnsi" w:cstheme="minorHAnsi"/>
        </w:rPr>
        <w:t xml:space="preserve">agency </w:t>
      </w:r>
      <w:r w:rsidR="00406793" w:rsidRPr="00F575DF">
        <w:rPr>
          <w:rFonts w:asciiTheme="minorHAnsi" w:eastAsia="Times New Roman" w:hAnsiTheme="minorHAnsi" w:cstheme="minorHAnsi"/>
        </w:rPr>
        <w:t>and</w:t>
      </w:r>
      <w:r w:rsidRPr="00F575DF">
        <w:rPr>
          <w:rFonts w:asciiTheme="minorHAnsi" w:eastAsia="Times New Roman" w:hAnsiTheme="minorHAnsi" w:cstheme="minorHAnsi"/>
        </w:rPr>
        <w:t xml:space="preserve"> position title of each individual.  </w:t>
      </w:r>
      <w:sdt>
        <w:sdtPr>
          <w:rPr>
            <w:rFonts w:asciiTheme="minorHAnsi" w:eastAsia="Times New Roman" w:hAnsiTheme="minorHAnsi" w:cstheme="minorHAnsi"/>
          </w:rPr>
          <w:alias w:val="V:  Detailed Explanation"/>
          <w:tag w:val="Detailed Explanation"/>
          <w:id w:val="21764016"/>
          <w:placeholder>
            <w:docPart w:val="E7CF6780EC41435AA3E33CDC412E45FE"/>
          </w:placeholder>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04C1AA1D"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03B9C4B9" w14:textId="3EB25A38" w:rsidR="00A959F0" w:rsidRDefault="00F575DF" w:rsidP="00131E3D">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08BCAAA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48EB7A0C" w14:textId="1C1ECD70"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(Complete only if bid, offer, or cont</w:t>
      </w:r>
      <w:r w:rsidR="00286890">
        <w:rPr>
          <w:rFonts w:asciiTheme="minorHAnsi" w:eastAsia="Times New Roman" w:hAnsiTheme="minorHAnsi" w:cstheme="minorHAnsi"/>
          <w:color w:val="FFFFFF" w:themeColor="background1"/>
        </w:rPr>
        <w:t>ract has an annual value over $</w:t>
      </w:r>
      <w:r w:rsidR="00B116A1">
        <w:rPr>
          <w:rFonts w:asciiTheme="minorHAnsi" w:eastAsia="Times New Roman" w:hAnsiTheme="minorHAnsi" w:cstheme="minorHAnsi"/>
          <w:color w:val="FFFFFF" w:themeColor="background1"/>
        </w:rPr>
        <w:t>10</w:t>
      </w:r>
      <w:r w:rsidR="00286890">
        <w:rPr>
          <w:rFonts w:asciiTheme="minorHAnsi" w:eastAsia="Times New Roman" w:hAnsiTheme="minorHAnsi" w:cstheme="minorHAnsi"/>
          <w:color w:val="FFFFFF" w:themeColor="background1"/>
        </w:rPr>
        <w:t>0</w:t>
      </w:r>
      <w:r w:rsidRPr="00F575DF">
        <w:rPr>
          <w:rFonts w:asciiTheme="minorHAnsi" w:eastAsia="Times New Roman" w:hAnsiTheme="minorHAnsi" w:cstheme="minorHAnsi"/>
          <w:color w:val="FFFFFF" w:themeColor="background1"/>
        </w:rPr>
        <w:t>,000)</w:t>
      </w:r>
    </w:p>
    <w:p w14:paraId="0CB5ECBD" w14:textId="44DCC5DE"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3A47C1FD"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6DE9CAA5"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3D0FFD93"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73D0DBD2" w14:textId="77777777" w:rsidTr="00F575DF">
        <w:tc>
          <w:tcPr>
            <w:tcW w:w="1905" w:type="dxa"/>
          </w:tcPr>
          <w:p w14:paraId="297FBDF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24A71368"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38A0477C"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7E33D8E"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63BD64CC"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4D5FB68C"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2E8DEED7"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16108925"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136A1E85"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69219221"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47EFF692"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5BD31F2C"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6BEAF159" w14:textId="77777777"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91"/>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39D107"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9</w:t>
      </w:r>
    </w:p>
    <w:p w14:paraId="5814D06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318B2D73"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vendors must complete regardless of annual bid, offer, or contract value) </w:t>
      </w:r>
    </w:p>
    <w:p w14:paraId="435B5331" w14:textId="754A3F3B"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(Subcontractors with subcontract annual value of more than $</w:t>
      </w:r>
      <w:r w:rsidR="005E1D19">
        <w:rPr>
          <w:rFonts w:asciiTheme="minorHAnsi" w:eastAsia="Times New Roman" w:hAnsiTheme="minorHAnsi" w:cstheme="minorHAnsi"/>
          <w:color w:val="FFFFFF" w:themeColor="background1"/>
        </w:rPr>
        <w:t>100</w:t>
      </w:r>
      <w:r w:rsidRPr="00F575DF">
        <w:rPr>
          <w:rFonts w:asciiTheme="minorHAnsi" w:eastAsia="Times New Roman" w:hAnsiTheme="minorHAnsi" w:cstheme="minorHAnsi"/>
          <w:color w:val="FFFFFF" w:themeColor="background1"/>
        </w:rPr>
        <w:t>,000 must complete)</w:t>
      </w:r>
    </w:p>
    <w:p w14:paraId="21936468" w14:textId="77777777" w:rsidR="00F575DF" w:rsidRPr="00F575DF" w:rsidRDefault="00F575DF" w:rsidP="00F575DF">
      <w:pPr>
        <w:pStyle w:val="BodyText2"/>
      </w:pPr>
      <w:r w:rsidRPr="00F575DF">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2E7FA8F2" w14:textId="7777777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72812A79"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604746A3"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296DBD99"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720F5D03"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52703267" w14:textId="77777777" w:rsidR="00F575DF" w:rsidRPr="00F575DF" w:rsidRDefault="00F575DF" w:rsidP="00F575DF">
      <w:pPr>
        <w:spacing w:after="0" w:line="240" w:lineRule="auto"/>
        <w:rPr>
          <w:rFonts w:asciiTheme="minorHAnsi" w:eastAsia="Times New Roman" w:hAnsiTheme="minorHAnsi" w:cstheme="minorHAnsi"/>
        </w:rPr>
      </w:pPr>
    </w:p>
    <w:p w14:paraId="354A6C11"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03208911" w14:textId="77777777" w:rsidR="00F575DF" w:rsidRPr="00F575DF" w:rsidRDefault="00F575DF" w:rsidP="00F575DF">
      <w:pPr>
        <w:spacing w:after="0" w:line="240" w:lineRule="auto"/>
        <w:rPr>
          <w:rFonts w:asciiTheme="minorHAnsi" w:eastAsia="Times New Roman" w:hAnsiTheme="minorHAnsi" w:cstheme="minorHAnsi"/>
        </w:rPr>
      </w:pPr>
    </w:p>
    <w:p w14:paraId="12371032" w14:textId="77777777"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showingPlcHdr/>
        </w:sdtPr>
        <w:sdtEndPr/>
        <w:sdtContent>
          <w:r w:rsidRPr="00F575DF">
            <w:rPr>
              <w:rFonts w:asciiTheme="minorHAnsi" w:eastAsia="Times New Roman" w:hAnsiTheme="minorHAnsi" w:cstheme="minorHAnsi"/>
              <w:color w:val="FF0000"/>
            </w:rPr>
            <w:t>Click here to enter text.</w:t>
          </w:r>
        </w:sdtContent>
      </w:sdt>
    </w:p>
    <w:p w14:paraId="6574F86D"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536B4929"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55E28262" w14:textId="77777777" w:rsidR="00F575DF" w:rsidRPr="00F575DF" w:rsidRDefault="00F575DF" w:rsidP="00F575DF">
      <w:pPr>
        <w:spacing w:after="0" w:line="240" w:lineRule="auto"/>
        <w:rPr>
          <w:rFonts w:asciiTheme="minorHAnsi" w:eastAsia="Times New Roman" w:hAnsiTheme="minorHAnsi" w:cstheme="minorHAnsi"/>
          <w:b/>
        </w:rPr>
      </w:pPr>
    </w:p>
    <w:p w14:paraId="6DB0D74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92"/>
          <w:headerReference w:type="first" r:id="rId93"/>
          <w:footerReference w:type="first" r:id="rId94"/>
          <w:pgSz w:w="12240" w:h="15840"/>
          <w:pgMar w:top="720" w:right="720" w:bottom="720" w:left="720" w:header="720" w:footer="720" w:gutter="0"/>
          <w:cols w:space="720"/>
          <w:titlePg/>
          <w:docGrid w:linePitch="360"/>
        </w:sectPr>
      </w:pPr>
    </w:p>
    <w:p w14:paraId="34405574"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231B0AB3"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F763A69"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55ABAFA0"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367D7307"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05B2AE96"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showingPlcHdr/>
      </w:sdtPr>
      <w:sdtEndPr/>
      <w:sdtContent>
        <w:p w14:paraId="32E05835" w14:textId="77777777"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63A4A711"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95"/>
          <w:headerReference w:type="default" r:id="rId96"/>
          <w:footerReference w:type="even" r:id="rId97"/>
          <w:footerReference w:type="default" r:id="rId98"/>
          <w:pgSz w:w="12240" w:h="15840" w:code="1"/>
          <w:pgMar w:top="432" w:right="720" w:bottom="720" w:left="720" w:header="435" w:footer="360" w:gutter="0"/>
          <w:cols w:space="720"/>
          <w:docGrid w:linePitch="71"/>
        </w:sectPr>
      </w:pPr>
    </w:p>
    <w:p w14:paraId="3EAA31C2" w14:textId="77777777" w:rsidR="00DA37D1" w:rsidRPr="00425A5F" w:rsidRDefault="00DA37D1" w:rsidP="00D9270F">
      <w:pPr>
        <w:pStyle w:val="ListParagraph"/>
        <w:numPr>
          <w:ilvl w:val="0"/>
          <w:numId w:val="9"/>
        </w:numPr>
        <w:tabs>
          <w:tab w:val="left" w:pos="720"/>
          <w:tab w:val="left" w:pos="1440"/>
        </w:tabs>
        <w:spacing w:before="48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showingPlcHdr/>
      </w:sdtPr>
      <w:sdtEndPr/>
      <w:sdtContent>
        <w:p w14:paraId="2243BF9D"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1C1A9F3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showingPlcHdr/>
      </w:sdtPr>
      <w:sdtEndPr/>
      <w:sdtContent>
        <w:p w14:paraId="445B994A"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showingPlcHdr/>
      </w:sdtPr>
      <w:sdtEndPr/>
      <w:sdtContent>
        <w:p w14:paraId="09147338"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showingPlcHdr/>
      </w:sdtPr>
      <w:sdtEndPr/>
      <w:sdtContent>
        <w:p w14:paraId="7094DBD2" w14:textId="77777777"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19C1F523"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showingPlcHdr/>
      </w:sdtPr>
      <w:sdtEndPr/>
      <w:sdtContent>
        <w:p w14:paraId="40E5FE48"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258DD5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showingPlcHdr/>
      </w:sdtPr>
      <w:sdtEndPr/>
      <w:sdtContent>
        <w:p w14:paraId="362FE32A"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showingPlcHdr/>
      </w:sdtPr>
      <w:sdtEndPr/>
      <w:sdtContent>
        <w:p w14:paraId="662AA191" w14:textId="77777777"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C851351"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showingPlcHdr/>
      </w:sdtPr>
      <w:sdtEndPr/>
      <w:sdtContent>
        <w:p w14:paraId="6842C385" w14:textId="77777777"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6453AEE3"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rPr>
          <w:szCs w:val="20"/>
        </w:rPr>
        <w:alias w:val="V-Customer Contact Name"/>
        <w:tag w:val="V-Customer Contact Name"/>
        <w:id w:val="1853838054"/>
        <w:showingPlcHdr/>
      </w:sdtPr>
      <w:sdtEndPr/>
      <w:sdtContent>
        <w:p w14:paraId="7969380B"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szCs w:val="20"/>
        </w:rPr>
        <w:alias w:val="V-Customer Contact Title"/>
        <w:tag w:val="V-Customer Contact Title"/>
        <w:id w:val="1853838055"/>
        <w:showingPlcHdr/>
      </w:sdtPr>
      <w:sdtEndPr/>
      <w:sdtContent>
        <w:p w14:paraId="5497E852"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Address"/>
        <w:tag w:val="V-Customer Contact Address"/>
        <w:id w:val="1853838056"/>
        <w:showingPlcHdr/>
      </w:sdtPr>
      <w:sdtEndPr/>
      <w:sdtContent>
        <w:p w14:paraId="62B86209"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Phone Number"/>
        <w:tag w:val="V-Customer Contact Phone Number"/>
        <w:id w:val="1853838057"/>
        <w:showingPlcHdr/>
      </w:sdtPr>
      <w:sdtEndPr/>
      <w:sdtContent>
        <w:p w14:paraId="5695E1B6" w14:textId="77777777"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szCs w:val="20"/>
        </w:rPr>
        <w:alias w:val="V-Customer Contact Fax"/>
        <w:tag w:val="V-Cutomer Contact Fax"/>
        <w:id w:val="1853838058"/>
        <w:showingPlcHdr/>
      </w:sdtPr>
      <w:sdtEndPr/>
      <w:sdtContent>
        <w:p w14:paraId="4F00F947"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736803CA" w14:textId="77777777" w:rsidR="00DA37D1" w:rsidRPr="00425A5F" w:rsidRDefault="0067369D"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786644E8"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99"/>
          <w:headerReference w:type="default" r:id="rId100"/>
          <w:footerReference w:type="even" r:id="rId101"/>
          <w:footerReference w:type="default" r:id="rId102"/>
          <w:pgSz w:w="12240" w:h="15840"/>
          <w:pgMar w:top="720" w:right="720" w:bottom="720" w:left="720" w:header="720" w:footer="720" w:gutter="0"/>
          <w:cols w:space="720"/>
          <w:docGrid w:linePitch="360"/>
        </w:sectPr>
      </w:pPr>
    </w:p>
    <w:p w14:paraId="066E611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0"/>
        </w:rPr>
        <w:alias w:val="V-Company Website Address"/>
        <w:tag w:val="V-Company Website Address"/>
        <w:id w:val="1853838060"/>
        <w:showingPlcHdr/>
      </w:sdtPr>
      <w:sdtEndPr/>
      <w:sdtContent>
        <w:p w14:paraId="53902724" w14:textId="77777777"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5C3A84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rPr>
          <w:szCs w:val="20"/>
        </w:rPr>
        <w:alias w:val="V-Type of Organization as Listed on Taxpayer ID Form"/>
        <w:tag w:val="V-Type of Organization as Listed on Taxpayer ID Form"/>
        <w:id w:val="1853838061"/>
        <w:showingPlcHdr/>
      </w:sdtPr>
      <w:sdtEndPr/>
      <w:sdtContent>
        <w:p w14:paraId="4BEF20A6"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FC46502"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showingPlcHdr/>
      </w:sdtPr>
      <w:sdtEndPr/>
      <w:sdtContent>
        <w:p w14:paraId="1C63DC5D"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E099F12"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rPr>
          <w:szCs w:val="20"/>
        </w:rPr>
        <w:alias w:val="V-Annual Sales"/>
        <w:tag w:val="V-Annual Sales"/>
        <w:id w:val="1853838063"/>
        <w:showingPlcHdr/>
      </w:sdtPr>
      <w:sdtEndPr/>
      <w:sdtContent>
        <w:p w14:paraId="122853BA" w14:textId="77777777"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020C669"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74687AB1" w14:textId="77777777" w:rsidR="00DA37D1" w:rsidRDefault="0067369D"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6737BC41"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21" w:name="Check47"/>
      <w:bookmarkStart w:id="22" w:name="Check48"/>
      <w:bookmarkEnd w:id="21"/>
      <w:bookmarkEnd w:id="22"/>
      <w:r w:rsidR="005D6452">
        <w:rPr>
          <w:szCs w:val="20"/>
        </w:rPr>
        <w:t xml:space="preserve"> If “Yes,” please check the </w:t>
      </w:r>
      <w:r w:rsidRPr="00CD1B21">
        <w:rPr>
          <w:szCs w:val="20"/>
        </w:rPr>
        <w:t>category that applies:</w:t>
      </w:r>
    </w:p>
    <w:p w14:paraId="603DEF70" w14:textId="77777777" w:rsidR="00CD1B21" w:rsidRPr="007B31C5"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23" w:name="Check49"/>
      <w:bookmarkEnd w:id="23"/>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4755" w:rsidRPr="00F24B3F">
        <w:rPr>
          <w:rFonts w:asciiTheme="minorHAnsi" w:hAnsiTheme="minorHAnsi" w:cstheme="minorHAnsi"/>
        </w:rPr>
      </w:r>
      <w:r w:rsidR="000F4755" w:rsidRPr="00F24B3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4317961F"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24" w:name="Check50"/>
      <w:bookmarkEnd w:id="24"/>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4755" w:rsidRPr="00F24B3F">
        <w:rPr>
          <w:rFonts w:asciiTheme="minorHAnsi" w:hAnsiTheme="minorHAnsi" w:cstheme="minorHAnsi"/>
        </w:rPr>
      </w:r>
      <w:r w:rsidR="000F4755" w:rsidRPr="00F24B3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7AE6F574"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25" w:name="Check51"/>
      <w:bookmarkEnd w:id="25"/>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4755" w:rsidRPr="00F24B3F">
        <w:rPr>
          <w:rFonts w:asciiTheme="minorHAnsi" w:hAnsiTheme="minorHAnsi" w:cstheme="minorHAnsi"/>
        </w:rPr>
      </w:r>
      <w:r w:rsidR="000F4755" w:rsidRPr="00F24B3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09636D50" w14:textId="77777777" w:rsidR="00CD1B21" w:rsidRPr="00B338AC"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26" w:name="Check52"/>
      <w:bookmarkEnd w:id="26"/>
      <w:r w:rsidR="002C7868">
        <w:rPr>
          <w:rFonts w:asciiTheme="minorHAnsi" w:hAnsiTheme="minorHAnsi" w:cstheme="minorHAnsi"/>
        </w:rPr>
        <w:t xml:space="preserve"> </w:t>
      </w:r>
      <w:r>
        <w:rPr>
          <w:rFonts w:asciiTheme="minorHAnsi" w:hAnsiTheme="minorHAnsi" w:cstheme="minorHAnsi"/>
        </w:rPr>
        <w:t xml:space="preserve">(49 CFR </w:t>
      </w:r>
      <w:r w:rsidR="005C0AC2">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F4755" w:rsidRPr="00F24B3F">
        <w:rPr>
          <w:rFonts w:asciiTheme="minorHAnsi" w:hAnsiTheme="minorHAnsi" w:cstheme="minorHAnsi"/>
        </w:rPr>
      </w:r>
      <w:r w:rsidR="000F4755" w:rsidRPr="00F24B3F">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46654771" w14:textId="77777777" w:rsidR="00CD1B21" w:rsidRDefault="002C7868"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0F4755" w:rsidRPr="00F24B3F">
        <w:rPr>
          <w:rFonts w:asciiTheme="minorHAnsi" w:hAnsiTheme="minorHAnsi" w:cstheme="minorHAnsi"/>
        </w:rPr>
      </w:r>
      <w:r w:rsidR="000F4755" w:rsidRPr="00F24B3F">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3672886D" w14:textId="77777777" w:rsidR="00CD1B21" w:rsidRPr="00265123" w:rsidRDefault="00CD1B21" w:rsidP="006F1577">
      <w:pPr>
        <w:pStyle w:val="ListParagraph"/>
        <w:numPr>
          <w:ilvl w:val="2"/>
          <w:numId w:val="25"/>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0F4755" w:rsidRPr="00265123">
        <w:rPr>
          <w:rFonts w:asciiTheme="minorHAnsi" w:hAnsiTheme="minorHAnsi" w:cstheme="minorHAnsi"/>
        </w:rPr>
      </w:r>
      <w:r w:rsidR="000F4755" w:rsidRPr="00265123">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62E89749"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03"/>
          <w:headerReference w:type="default" r:id="rId104"/>
          <w:footerReference w:type="even" r:id="rId105"/>
          <w:pgSz w:w="12240" w:h="15840"/>
          <w:pgMar w:top="720" w:right="720" w:bottom="720" w:left="720" w:header="720" w:footer="720" w:gutter="0"/>
          <w:cols w:space="720"/>
          <w:docGrid w:linePitch="360"/>
        </w:sectPr>
      </w:pPr>
    </w:p>
    <w:p w14:paraId="1000B59F" w14:textId="77777777" w:rsidR="00DA37D1" w:rsidRPr="002219BC" w:rsidRDefault="00DA37D1" w:rsidP="00287E2A">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jc w:val="both"/>
        <w:rPr>
          <w:sz w:val="22"/>
          <w:szCs w:val="22"/>
        </w:rPr>
      </w:pPr>
      <w:r w:rsidRPr="002219BC">
        <w:rPr>
          <w:sz w:val="22"/>
          <w:szCs w:val="22"/>
        </w:rPr>
        <w:lastRenderedPageBreak/>
        <w:t xml:space="preserve">Provide references from established firms or government agencies </w:t>
      </w:r>
      <w:r w:rsidRPr="003A79AC">
        <w:rPr>
          <w:rFonts w:asciiTheme="minorHAnsi" w:hAnsiTheme="minorHAnsi"/>
          <w:spacing w:val="-5"/>
          <w:sz w:val="22"/>
          <w:szCs w:val="22"/>
        </w:rPr>
        <w:t>(</w:t>
      </w:r>
      <w:sdt>
        <w:sdtPr>
          <w:rPr>
            <w:rFonts w:asciiTheme="minorHAnsi" w:hAnsiTheme="minorHAnsi"/>
            <w:spacing w:val="-5"/>
            <w:sz w:val="22"/>
            <w:szCs w:val="22"/>
          </w:rPr>
          <w:alias w:val="S-Specify # and type of references"/>
          <w:tag w:val="S-Specify # and type of references"/>
          <w:id w:val="1853838091"/>
        </w:sdtPr>
        <w:sdtEndPr/>
        <w:sdtContent>
          <w:sdt>
            <w:sdtPr>
              <w:alias w:val="V-Firm/Government Agency Name"/>
              <w:tag w:val="V-Firm/Government Agency Name"/>
              <w:id w:val="-138344458"/>
              <w:showingPlcHdr/>
            </w:sdtPr>
            <w:sdtEndPr/>
            <w:sdtContent>
              <w:r w:rsidR="00406A47" w:rsidRPr="00406A47">
                <w:rPr>
                  <w:rStyle w:val="PlaceholderText"/>
                  <w:color w:val="FF0000"/>
                  <w:sz w:val="22"/>
                  <w:szCs w:val="22"/>
                </w:rPr>
                <w:t>Click here to enter text.</w:t>
              </w:r>
            </w:sdtContent>
          </w:sdt>
        </w:sdtContent>
      </w:sdt>
      <w:r w:rsidRPr="003A79AC">
        <w:rPr>
          <w:rFonts w:asciiTheme="minorHAnsi" w:hAnsiTheme="minorHAnsi"/>
          <w:spacing w:val="-5"/>
          <w:sz w:val="22"/>
          <w:szCs w:val="22"/>
        </w:rPr>
        <w:t>)</w:t>
      </w:r>
      <w:r w:rsidRPr="00A65AF8">
        <w:rPr>
          <w:rFonts w:asciiTheme="minorHAnsi" w:hAnsiTheme="minorHAnsi"/>
          <w:spacing w:val="-5"/>
        </w:rPr>
        <w:t xml:space="preserve"> </w:t>
      </w:r>
      <w:r w:rsidRPr="002219BC">
        <w:rPr>
          <w:sz w:val="22"/>
          <w:szCs w:val="22"/>
        </w:rPr>
        <w:t xml:space="preserve">other than the procuring agency that can attest to </w:t>
      </w:r>
      <w:r w:rsidR="00BE3450">
        <w:rPr>
          <w:sz w:val="22"/>
          <w:szCs w:val="22"/>
        </w:rPr>
        <w:t>Offeror</w:t>
      </w:r>
      <w:r w:rsidRPr="002219BC">
        <w:rPr>
          <w:sz w:val="22"/>
          <w:szCs w:val="22"/>
        </w:rPr>
        <w:t>’s experience and ability to perform the contract that is the subject of this solicitation.</w:t>
      </w:r>
    </w:p>
    <w:p w14:paraId="06445009"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05BF1063"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0DE45267"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0B39E1E2"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469B51E0"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4FA0CFBF"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674EB644"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51B32D69"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61E205C3"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703E3E8"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2B4AFB7F"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769F0429" w14:textId="77777777"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D6F8E9B" w14:textId="77777777"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Firm/Government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4BBEB7EF"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6EA32DAE" w14:textId="77777777"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051C4E99" w14:textId="77777777"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5622059A" w14:textId="77777777" w:rsidR="00287E2A" w:rsidRDefault="00287E2A"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p>
    <w:p w14:paraId="29FFE3BA" w14:textId="2E1426D2"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58D02D7C" w14:textId="77777777"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06"/>
          <w:headerReference w:type="default" r:id="rId107"/>
          <w:footerReference w:type="even" r:id="rId108"/>
          <w:footerReference w:type="default" r:id="rId109"/>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456DE2DC" w14:textId="34EED400" w:rsidR="00D666C2" w:rsidRDefault="0067369D" w:rsidP="0089063B">
      <w:pPr>
        <w:pStyle w:val="ListParagraph"/>
        <w:tabs>
          <w:tab w:val="left" w:pos="9360"/>
          <w:tab w:val="left" w:pos="10080"/>
        </w:tabs>
        <w:spacing w:before="36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r w:rsidR="00CE66A1" w:rsidRPr="00CE66A1">
        <w:rPr>
          <w:rFonts w:asciiTheme="minorHAnsi" w:hAnsiTheme="minorHAnsi" w:cs="Arial"/>
          <w:b/>
          <w:bCs/>
          <w:szCs w:val="20"/>
          <w:u w:val="single"/>
        </w:rPr>
        <w:t>2027-01</w:t>
      </w:r>
      <w:r w:rsidR="003A2A8A">
        <w:rPr>
          <w:rFonts w:asciiTheme="minorHAnsi" w:hAnsiTheme="minorHAnsi" w:cs="Arial"/>
          <w:szCs w:val="20"/>
        </w:rPr>
        <w:t>)</w:t>
      </w:r>
      <w:r w:rsidR="00D666C2">
        <w:rPr>
          <w:rFonts w:asciiTheme="minorHAnsi" w:hAnsiTheme="minorHAnsi" w:cs="Arial"/>
          <w:szCs w:val="20"/>
        </w:rPr>
        <w:t>,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7CE54407" w14:textId="77777777" w:rsidTr="004F3A26">
        <w:tc>
          <w:tcPr>
            <w:tcW w:w="1376" w:type="dxa"/>
          </w:tcPr>
          <w:p w14:paraId="23A4F295"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09FAFDBF"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781414E3" w14:textId="77777777" w:rsidTr="004F3A26">
        <w:tc>
          <w:tcPr>
            <w:tcW w:w="1376" w:type="dxa"/>
          </w:tcPr>
          <w:p w14:paraId="026FB0DD" w14:textId="77777777" w:rsidR="00D666C2" w:rsidRPr="000F6A80" w:rsidRDefault="00D666C2" w:rsidP="004F3A26">
            <w:pPr>
              <w:ind w:left="-82"/>
              <w:rPr>
                <w:rFonts w:asciiTheme="minorHAnsi" w:hAnsiTheme="minorHAnsi" w:cs="Arial"/>
                <w:b/>
                <w:szCs w:val="20"/>
              </w:rPr>
            </w:pPr>
          </w:p>
        </w:tc>
        <w:tc>
          <w:tcPr>
            <w:tcW w:w="9532" w:type="dxa"/>
          </w:tcPr>
          <w:p w14:paraId="11E0CC8E"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01921578" w14:textId="77777777" w:rsidTr="004F3A26">
        <w:tc>
          <w:tcPr>
            <w:tcW w:w="1376" w:type="dxa"/>
          </w:tcPr>
          <w:p w14:paraId="35724D3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7D09F1E7"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1AB9FDA" w14:textId="77777777" w:rsidTr="004F3A26">
        <w:tc>
          <w:tcPr>
            <w:tcW w:w="1376" w:type="dxa"/>
          </w:tcPr>
          <w:p w14:paraId="5C4E5B75" w14:textId="77777777" w:rsidR="00D666C2" w:rsidRPr="000F6A80" w:rsidRDefault="00D666C2" w:rsidP="004F3A26">
            <w:pPr>
              <w:ind w:left="-82"/>
              <w:rPr>
                <w:rFonts w:asciiTheme="minorHAnsi" w:hAnsiTheme="minorHAnsi" w:cs="Arial"/>
                <w:b/>
                <w:szCs w:val="20"/>
              </w:rPr>
            </w:pPr>
          </w:p>
        </w:tc>
        <w:tc>
          <w:tcPr>
            <w:tcW w:w="9532" w:type="dxa"/>
          </w:tcPr>
          <w:p w14:paraId="4517808E" w14:textId="77777777" w:rsidR="00D666C2" w:rsidRPr="000F6A80" w:rsidRDefault="00D666C2" w:rsidP="004F3A26">
            <w:pPr>
              <w:rPr>
                <w:rFonts w:asciiTheme="minorHAnsi" w:hAnsiTheme="minorHAnsi" w:cs="Arial"/>
                <w:szCs w:val="20"/>
              </w:rPr>
            </w:pPr>
          </w:p>
        </w:tc>
      </w:tr>
      <w:tr w:rsidR="00D666C2" w:rsidRPr="000F6A80" w14:paraId="4838F679" w14:textId="77777777" w:rsidTr="004F3A26">
        <w:tc>
          <w:tcPr>
            <w:tcW w:w="1376" w:type="dxa"/>
          </w:tcPr>
          <w:p w14:paraId="202046FD" w14:textId="77777777" w:rsidR="00D666C2" w:rsidRPr="000F6A80" w:rsidRDefault="00D666C2" w:rsidP="004F3A26">
            <w:pPr>
              <w:ind w:left="-82"/>
              <w:rPr>
                <w:rFonts w:asciiTheme="minorHAnsi" w:hAnsiTheme="minorHAnsi" w:cs="Arial"/>
                <w:b/>
                <w:szCs w:val="20"/>
              </w:rPr>
            </w:pPr>
          </w:p>
        </w:tc>
        <w:tc>
          <w:tcPr>
            <w:tcW w:w="9532" w:type="dxa"/>
          </w:tcPr>
          <w:p w14:paraId="115014C1" w14:textId="77777777" w:rsidR="00D666C2" w:rsidRPr="000F6A80" w:rsidRDefault="00D666C2" w:rsidP="004F3A26">
            <w:pPr>
              <w:rPr>
                <w:rFonts w:asciiTheme="minorHAnsi" w:hAnsiTheme="minorHAnsi" w:cs="Arial"/>
                <w:szCs w:val="20"/>
              </w:rPr>
            </w:pPr>
          </w:p>
        </w:tc>
      </w:tr>
      <w:tr w:rsidR="00D666C2" w:rsidRPr="000F6A80" w14:paraId="19AB98A6" w14:textId="77777777" w:rsidTr="004F3A26">
        <w:tc>
          <w:tcPr>
            <w:tcW w:w="1376" w:type="dxa"/>
          </w:tcPr>
          <w:p w14:paraId="4C5448F0" w14:textId="77777777" w:rsidR="00D666C2" w:rsidRPr="000F6A80" w:rsidRDefault="00D666C2" w:rsidP="004F3A26">
            <w:pPr>
              <w:ind w:left="-82"/>
              <w:rPr>
                <w:rFonts w:asciiTheme="minorHAnsi" w:hAnsiTheme="minorHAnsi" w:cs="Arial"/>
                <w:b/>
                <w:szCs w:val="20"/>
              </w:rPr>
            </w:pPr>
          </w:p>
        </w:tc>
        <w:tc>
          <w:tcPr>
            <w:tcW w:w="9532" w:type="dxa"/>
          </w:tcPr>
          <w:p w14:paraId="587EF5E1" w14:textId="77777777" w:rsidR="00D666C2" w:rsidRPr="000F6A80" w:rsidRDefault="00D666C2" w:rsidP="004F3A26">
            <w:pPr>
              <w:rPr>
                <w:rFonts w:asciiTheme="minorHAnsi" w:hAnsiTheme="minorHAnsi" w:cs="Arial"/>
                <w:szCs w:val="20"/>
              </w:rPr>
            </w:pPr>
          </w:p>
        </w:tc>
      </w:tr>
      <w:tr w:rsidR="00D666C2" w:rsidRPr="000F6A80" w14:paraId="2C2C18EB" w14:textId="77777777" w:rsidTr="004F3A26">
        <w:tc>
          <w:tcPr>
            <w:tcW w:w="1376" w:type="dxa"/>
          </w:tcPr>
          <w:p w14:paraId="670BDEF6" w14:textId="77777777" w:rsidR="00D666C2" w:rsidRPr="000F6A80" w:rsidRDefault="00D666C2" w:rsidP="004F3A26">
            <w:pPr>
              <w:ind w:left="-82"/>
              <w:rPr>
                <w:rFonts w:asciiTheme="minorHAnsi" w:hAnsiTheme="minorHAnsi" w:cs="Arial"/>
                <w:b/>
                <w:szCs w:val="20"/>
              </w:rPr>
            </w:pPr>
          </w:p>
        </w:tc>
        <w:tc>
          <w:tcPr>
            <w:tcW w:w="9532" w:type="dxa"/>
          </w:tcPr>
          <w:p w14:paraId="4D756838" w14:textId="77777777" w:rsidR="00D666C2" w:rsidRPr="000F6A80" w:rsidRDefault="00D666C2" w:rsidP="004F3A26">
            <w:pPr>
              <w:rPr>
                <w:rFonts w:asciiTheme="minorHAnsi" w:hAnsiTheme="minorHAnsi" w:cs="Arial"/>
                <w:szCs w:val="20"/>
              </w:rPr>
            </w:pPr>
          </w:p>
        </w:tc>
      </w:tr>
      <w:tr w:rsidR="00D666C2" w:rsidRPr="000F6A80" w14:paraId="1D216536" w14:textId="77777777" w:rsidTr="004F3A26">
        <w:tc>
          <w:tcPr>
            <w:tcW w:w="1376" w:type="dxa"/>
          </w:tcPr>
          <w:p w14:paraId="32C4AA6A" w14:textId="77777777" w:rsidR="00D666C2" w:rsidRPr="000F6A80" w:rsidRDefault="00D666C2" w:rsidP="004F3A26">
            <w:pPr>
              <w:ind w:left="-82"/>
              <w:rPr>
                <w:rFonts w:asciiTheme="minorHAnsi" w:hAnsiTheme="minorHAnsi" w:cs="Arial"/>
                <w:b/>
                <w:szCs w:val="20"/>
              </w:rPr>
            </w:pPr>
          </w:p>
        </w:tc>
        <w:tc>
          <w:tcPr>
            <w:tcW w:w="9532" w:type="dxa"/>
          </w:tcPr>
          <w:p w14:paraId="3DCA8371" w14:textId="77777777" w:rsidR="00D666C2" w:rsidRPr="000F6A80" w:rsidRDefault="00D666C2" w:rsidP="004F3A26">
            <w:pPr>
              <w:rPr>
                <w:rFonts w:asciiTheme="minorHAnsi" w:hAnsiTheme="minorHAnsi" w:cs="Arial"/>
                <w:szCs w:val="20"/>
              </w:rPr>
            </w:pPr>
          </w:p>
        </w:tc>
      </w:tr>
      <w:tr w:rsidR="00D666C2" w:rsidRPr="000F6A80" w14:paraId="1DD47974" w14:textId="77777777" w:rsidTr="004F3A26">
        <w:tc>
          <w:tcPr>
            <w:tcW w:w="1376" w:type="dxa"/>
          </w:tcPr>
          <w:p w14:paraId="25349652" w14:textId="77777777" w:rsidR="00D666C2" w:rsidRPr="000F6A80" w:rsidRDefault="00D666C2" w:rsidP="004F3A26">
            <w:pPr>
              <w:ind w:left="-82"/>
              <w:rPr>
                <w:rFonts w:asciiTheme="minorHAnsi" w:hAnsiTheme="minorHAnsi" w:cs="Arial"/>
                <w:b/>
                <w:szCs w:val="20"/>
              </w:rPr>
            </w:pPr>
          </w:p>
        </w:tc>
        <w:tc>
          <w:tcPr>
            <w:tcW w:w="9532" w:type="dxa"/>
          </w:tcPr>
          <w:p w14:paraId="6D778920" w14:textId="77777777" w:rsidR="00D666C2" w:rsidRPr="000F6A80" w:rsidRDefault="00D666C2" w:rsidP="004F3A26">
            <w:pPr>
              <w:rPr>
                <w:rFonts w:asciiTheme="minorHAnsi" w:hAnsiTheme="minorHAnsi" w:cs="Arial"/>
                <w:szCs w:val="20"/>
              </w:rPr>
            </w:pPr>
          </w:p>
        </w:tc>
      </w:tr>
      <w:tr w:rsidR="00D666C2" w:rsidRPr="000F6A80" w14:paraId="347A5A85" w14:textId="77777777" w:rsidTr="004F3A26">
        <w:tc>
          <w:tcPr>
            <w:tcW w:w="1376" w:type="dxa"/>
          </w:tcPr>
          <w:p w14:paraId="7B440F1C" w14:textId="77777777" w:rsidR="00D666C2" w:rsidRPr="000F6A80" w:rsidRDefault="00D666C2" w:rsidP="004F3A26">
            <w:pPr>
              <w:ind w:left="-82"/>
              <w:rPr>
                <w:rFonts w:asciiTheme="minorHAnsi" w:hAnsiTheme="minorHAnsi" w:cs="Arial"/>
                <w:b/>
                <w:szCs w:val="20"/>
              </w:rPr>
            </w:pPr>
          </w:p>
        </w:tc>
        <w:tc>
          <w:tcPr>
            <w:tcW w:w="9532" w:type="dxa"/>
          </w:tcPr>
          <w:p w14:paraId="7D04994F"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56089F6" w14:textId="77777777" w:rsidTr="004F3A26">
        <w:tc>
          <w:tcPr>
            <w:tcW w:w="1376" w:type="dxa"/>
          </w:tcPr>
          <w:p w14:paraId="54EF6CAB"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0028B97C"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2636480C" w14:textId="77777777" w:rsidTr="004F3A26">
        <w:tc>
          <w:tcPr>
            <w:tcW w:w="1376" w:type="dxa"/>
          </w:tcPr>
          <w:p w14:paraId="539979E2" w14:textId="77777777" w:rsidR="00D666C2" w:rsidRPr="000F6A80" w:rsidRDefault="00D666C2" w:rsidP="004F3A26">
            <w:pPr>
              <w:ind w:left="-82"/>
              <w:rPr>
                <w:rFonts w:asciiTheme="minorHAnsi" w:hAnsiTheme="minorHAnsi" w:cs="Arial"/>
                <w:b/>
                <w:szCs w:val="20"/>
              </w:rPr>
            </w:pPr>
          </w:p>
        </w:tc>
        <w:tc>
          <w:tcPr>
            <w:tcW w:w="9532" w:type="dxa"/>
          </w:tcPr>
          <w:p w14:paraId="41E5C152" w14:textId="77777777" w:rsidR="00D666C2" w:rsidRPr="000F6A80" w:rsidRDefault="00D666C2" w:rsidP="004F3A26">
            <w:pPr>
              <w:rPr>
                <w:rFonts w:asciiTheme="minorHAnsi" w:hAnsiTheme="minorHAnsi" w:cs="Arial"/>
                <w:b/>
                <w:szCs w:val="20"/>
                <w:u w:val="single"/>
              </w:rPr>
            </w:pPr>
          </w:p>
        </w:tc>
      </w:tr>
      <w:tr w:rsidR="00D666C2" w:rsidRPr="000F6A80" w14:paraId="0EF04AD2" w14:textId="77777777" w:rsidTr="004F3A26">
        <w:tc>
          <w:tcPr>
            <w:tcW w:w="1376" w:type="dxa"/>
          </w:tcPr>
          <w:p w14:paraId="0B76C55C" w14:textId="77777777" w:rsidR="00D666C2" w:rsidRPr="000F6A80" w:rsidRDefault="00D666C2" w:rsidP="004F3A26">
            <w:pPr>
              <w:ind w:left="-82"/>
              <w:rPr>
                <w:rFonts w:asciiTheme="minorHAnsi" w:hAnsiTheme="minorHAnsi" w:cs="Arial"/>
                <w:b/>
                <w:szCs w:val="20"/>
              </w:rPr>
            </w:pPr>
          </w:p>
        </w:tc>
        <w:tc>
          <w:tcPr>
            <w:tcW w:w="9532" w:type="dxa"/>
          </w:tcPr>
          <w:p w14:paraId="667E1B75" w14:textId="77777777" w:rsidR="00D666C2" w:rsidRPr="000F6A80" w:rsidRDefault="00D666C2" w:rsidP="004F3A26">
            <w:pPr>
              <w:rPr>
                <w:rFonts w:asciiTheme="minorHAnsi" w:hAnsiTheme="minorHAnsi" w:cs="Arial"/>
                <w:b/>
                <w:szCs w:val="20"/>
              </w:rPr>
            </w:pPr>
          </w:p>
        </w:tc>
      </w:tr>
    </w:tbl>
    <w:p w14:paraId="337322AC"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6305E5CB"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744D7742"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AE50900" w14:textId="77777777"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10"/>
          <w:footerReference w:type="default" r:id="rId111"/>
          <w:headerReference w:type="first" r:id="rId112"/>
          <w:footerReference w:type="first" r:id="rId113"/>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1F971FBE" w14:textId="77777777" w:rsidR="00512F9F" w:rsidRDefault="00512F9F" w:rsidP="00D9270F">
      <w:pPr>
        <w:tabs>
          <w:tab w:val="left" w:pos="1350"/>
          <w:tab w:val="left" w:pos="1530"/>
        </w:tabs>
        <w:spacing w:before="480" w:after="0" w:line="240" w:lineRule="auto"/>
        <w:jc w:val="both"/>
        <w:rPr>
          <w:rFonts w:asciiTheme="minorHAnsi" w:hAnsiTheme="minorHAnsi"/>
        </w:rPr>
      </w:pPr>
      <w:r w:rsidRPr="000956D2">
        <w:rPr>
          <w:rFonts w:asciiTheme="minorHAnsi" w:hAnsiTheme="minorHAnsi"/>
        </w:rPr>
        <w:lastRenderedPageBreak/>
        <w:t>I certify that:</w:t>
      </w:r>
    </w:p>
    <w:p w14:paraId="03A96E3B"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15F67560"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2B01903C"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760715A6"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08D688EE"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294FBD3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31BE8DC"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10C12AFF"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D9B41D7"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2839C0B4"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4AA28CE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9059AF8"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4716F662"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F6E2B8"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86493DE"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2589A27D"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2C2B4C09"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1410B8B5"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608ABD83"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4595288D"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06417A86"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Pr="00670405">
        <w:rPr>
          <w:rFonts w:asciiTheme="minorHAnsi" w:hAnsiTheme="minorHAnsi"/>
        </w:rPr>
      </w:r>
      <w:r w:rsidRPr="00670405">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Pr="00670405">
        <w:rPr>
          <w:rFonts w:asciiTheme="minorHAnsi" w:hAnsiTheme="minorHAnsi"/>
        </w:rPr>
      </w:r>
      <w:r w:rsidRPr="00670405">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19061D3B"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1A9C1CE7" w14:textId="64973502" w:rsidR="00512F9F" w:rsidRDefault="000F4755" w:rsidP="0089063B">
      <w:pPr>
        <w:tabs>
          <w:tab w:val="left" w:pos="720"/>
          <w:tab w:val="left" w:pos="1800"/>
          <w:tab w:val="left" w:pos="2520"/>
          <w:tab w:val="left" w:pos="504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Pr="000956D2">
        <w:rPr>
          <w:rFonts w:asciiTheme="minorHAnsi" w:hAnsiTheme="minorHAnsi"/>
        </w:rPr>
      </w:r>
      <w:r w:rsidRPr="000956D2">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512F9F">
        <w:rPr>
          <w:rFonts w:asciiTheme="minorHAnsi" w:hAnsiTheme="minorHAnsi"/>
        </w:rPr>
        <w:tab/>
      </w:r>
      <w:r w:rsidR="0089063B" w:rsidRPr="000956D2">
        <w:rPr>
          <w:rFonts w:asciiTheme="minorHAnsi" w:hAnsiTheme="minorHAnsi"/>
        </w:rPr>
        <w:fldChar w:fldCharType="begin">
          <w:ffData>
            <w:name w:val="Check10"/>
            <w:enabled/>
            <w:calcOnExit w:val="0"/>
            <w:checkBox>
              <w:sizeAuto/>
              <w:default w:val="0"/>
            </w:checkBox>
          </w:ffData>
        </w:fldChar>
      </w:r>
      <w:r w:rsidR="0089063B" w:rsidRPr="000956D2">
        <w:rPr>
          <w:rFonts w:asciiTheme="minorHAnsi" w:hAnsiTheme="minorHAnsi"/>
        </w:rPr>
        <w:instrText xml:space="preserve"> FORMCHECKBOX </w:instrText>
      </w:r>
      <w:r w:rsidR="0089063B" w:rsidRPr="000956D2">
        <w:rPr>
          <w:rFonts w:asciiTheme="minorHAnsi" w:hAnsiTheme="minorHAnsi"/>
        </w:rPr>
      </w:r>
      <w:r w:rsidR="0089063B" w:rsidRPr="000956D2">
        <w:rPr>
          <w:rFonts w:asciiTheme="minorHAnsi" w:hAnsiTheme="minorHAnsi"/>
        </w:rPr>
        <w:fldChar w:fldCharType="separate"/>
      </w:r>
      <w:r w:rsidR="0089063B" w:rsidRPr="000956D2">
        <w:rPr>
          <w:rFonts w:asciiTheme="minorHAnsi" w:hAnsiTheme="minorHAnsi"/>
        </w:rPr>
        <w:fldChar w:fldCharType="end"/>
      </w:r>
      <w:r w:rsidR="0089063B" w:rsidRPr="000956D2">
        <w:rPr>
          <w:rFonts w:asciiTheme="minorHAnsi" w:hAnsiTheme="minorHAnsi"/>
        </w:rPr>
        <w:t xml:space="preserve"> C = corporation</w:t>
      </w:r>
      <w:r w:rsidR="0089063B">
        <w:rPr>
          <w:rFonts w:asciiTheme="minorHAnsi" w:hAnsiTheme="minorHAnsi"/>
        </w:rPr>
        <w:tab/>
      </w:r>
      <w:r w:rsidR="00512F9F">
        <w:rPr>
          <w:rFonts w:asciiTheme="minorHAnsi" w:hAnsiTheme="minorHAnsi"/>
        </w:rPr>
        <w:tab/>
      </w:r>
      <w:r w:rsidR="00512F9F">
        <w:rPr>
          <w:rFonts w:asciiTheme="minorHAnsi" w:hAnsiTheme="minorHAnsi"/>
        </w:rPr>
        <w:tab/>
      </w:r>
    </w:p>
    <w:p w14:paraId="0DEBD6B3" w14:textId="36876418" w:rsidR="007F2936" w:rsidRDefault="00512F9F" w:rsidP="0089063B">
      <w:pPr>
        <w:tabs>
          <w:tab w:val="left" w:pos="990"/>
          <w:tab w:val="left" w:pos="1800"/>
          <w:tab w:val="left" w:pos="2520"/>
          <w:tab w:val="left" w:pos="504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89063B" w:rsidRPr="000956D2">
        <w:rPr>
          <w:rFonts w:asciiTheme="minorHAnsi" w:hAnsiTheme="minorHAnsi"/>
        </w:rPr>
        <w:fldChar w:fldCharType="begin">
          <w:ffData>
            <w:name w:val="Check11"/>
            <w:enabled/>
            <w:calcOnExit w:val="0"/>
            <w:checkBox>
              <w:sizeAuto/>
              <w:default w:val="0"/>
            </w:checkBox>
          </w:ffData>
        </w:fldChar>
      </w:r>
      <w:r w:rsidR="0089063B" w:rsidRPr="000956D2">
        <w:rPr>
          <w:rFonts w:asciiTheme="minorHAnsi" w:hAnsiTheme="minorHAnsi"/>
        </w:rPr>
        <w:instrText xml:space="preserve"> FORMCHECKBOX </w:instrText>
      </w:r>
      <w:r w:rsidR="0089063B" w:rsidRPr="000956D2">
        <w:rPr>
          <w:rFonts w:asciiTheme="minorHAnsi" w:hAnsiTheme="minorHAnsi"/>
        </w:rPr>
      </w:r>
      <w:r w:rsidR="0089063B" w:rsidRPr="000956D2">
        <w:rPr>
          <w:rFonts w:asciiTheme="minorHAnsi" w:hAnsiTheme="minorHAnsi"/>
        </w:rPr>
        <w:fldChar w:fldCharType="separate"/>
      </w:r>
      <w:r w:rsidR="0089063B" w:rsidRPr="000956D2">
        <w:rPr>
          <w:rFonts w:asciiTheme="minorHAnsi" w:hAnsiTheme="minorHAnsi"/>
        </w:rPr>
        <w:fldChar w:fldCharType="end"/>
      </w:r>
      <w:r w:rsidR="0089063B">
        <w:rPr>
          <w:rFonts w:asciiTheme="minorHAnsi" w:hAnsiTheme="minorHAnsi"/>
        </w:rPr>
        <w:t xml:space="preserve"> </w:t>
      </w:r>
      <w:r w:rsidR="0089063B" w:rsidRPr="000956D2">
        <w:rPr>
          <w:rFonts w:asciiTheme="minorHAnsi" w:hAnsiTheme="minorHAnsi"/>
        </w:rPr>
        <w:t>P = partnership</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2B983F8F" w14:textId="77777777" w:rsidR="004E60EA" w:rsidRDefault="004E60EA" w:rsidP="00720190">
      <w:pPr>
        <w:tabs>
          <w:tab w:val="left" w:pos="990"/>
          <w:tab w:val="left" w:pos="1800"/>
          <w:tab w:val="left" w:pos="2520"/>
          <w:tab w:val="left" w:pos="5400"/>
        </w:tabs>
        <w:spacing w:before="80" w:after="120" w:line="240" w:lineRule="auto"/>
        <w:ind w:left="990" w:hanging="270"/>
        <w:rPr>
          <w:rFonts w:asciiTheme="minorHAnsi" w:hAnsiTheme="minorHAnsi"/>
        </w:rPr>
      </w:pPr>
    </w:p>
    <w:p w14:paraId="0ACB2313"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2E0D4660" w14:textId="77777777"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51FD246E" w14:textId="77777777" w:rsidR="00913999" w:rsidRDefault="00913999" w:rsidP="00913999">
      <w:pPr>
        <w:widowControl w:val="0"/>
        <w:spacing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776B7EB4" w14:textId="77777777" w:rsidR="00913999" w:rsidRDefault="00913999" w:rsidP="00913999">
      <w:pPr>
        <w:widowControl w:val="0"/>
        <w:spacing w:after="0" w:line="240" w:lineRule="auto"/>
        <w:ind w:right="7456"/>
        <w:jc w:val="both"/>
        <w:rPr>
          <w:rFonts w:cs="Calibri"/>
        </w:rPr>
      </w:pPr>
    </w:p>
    <w:p w14:paraId="71E8AB0F" w14:textId="77777777" w:rsidR="00913999" w:rsidRDefault="00913999" w:rsidP="00913999">
      <w:pPr>
        <w:widowControl w:val="0"/>
        <w:spacing w:after="0" w:line="240" w:lineRule="auto"/>
        <w:ind w:right="57"/>
        <w:jc w:val="both"/>
        <w:rPr>
          <w:rFonts w:cs="Calibri"/>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13"/>
        </w:rPr>
        <w:t xml:space="preserve"> </w:t>
      </w:r>
      <w:r>
        <w:rPr>
          <w:rFonts w:cs="Calibri"/>
          <w:b/>
          <w:bCs/>
          <w:spacing w:val="1"/>
        </w:rPr>
        <w:t>G</w:t>
      </w:r>
      <w:r>
        <w:rPr>
          <w:rFonts w:cs="Calibri"/>
          <w:b/>
          <w:bCs/>
          <w:spacing w:val="-1"/>
        </w:rPr>
        <w:t>oa</w:t>
      </w:r>
      <w:r>
        <w:rPr>
          <w:rFonts w:cs="Calibri"/>
          <w:b/>
          <w:bCs/>
        </w:rPr>
        <w:t>l</w:t>
      </w:r>
      <w:r>
        <w:rPr>
          <w:rFonts w:cs="Calibri"/>
          <w:b/>
          <w:bCs/>
          <w:spacing w:val="16"/>
        </w:rPr>
        <w:t xml:space="preserve"> </w:t>
      </w:r>
      <w:r>
        <w:rPr>
          <w:rFonts w:cs="Calibri"/>
          <w:b/>
          <w:bCs/>
        </w:rPr>
        <w:t>to</w:t>
      </w:r>
      <w:r>
        <w:rPr>
          <w:rFonts w:cs="Calibri"/>
          <w:b/>
          <w:bCs/>
          <w:spacing w:val="14"/>
        </w:rPr>
        <w:t xml:space="preserve"> </w:t>
      </w:r>
      <w:r>
        <w:rPr>
          <w:rFonts w:cs="Calibri"/>
          <w:b/>
          <w:bCs/>
          <w:spacing w:val="-1"/>
        </w:rPr>
        <w:t>b</w:t>
      </w:r>
      <w:r>
        <w:rPr>
          <w:rFonts w:cs="Calibri"/>
          <w:b/>
          <w:bCs/>
        </w:rPr>
        <w:t>e</w:t>
      </w:r>
      <w:r>
        <w:rPr>
          <w:rFonts w:cs="Calibri"/>
          <w:b/>
          <w:bCs/>
          <w:spacing w:val="14"/>
        </w:rPr>
        <w:t xml:space="preserve"> </w:t>
      </w:r>
      <w:r>
        <w:rPr>
          <w:rFonts w:cs="Calibri"/>
          <w:b/>
        </w:rPr>
        <w:t>ac</w:t>
      </w:r>
      <w:r>
        <w:rPr>
          <w:rFonts w:cs="Calibri"/>
          <w:b/>
          <w:spacing w:val="-1"/>
        </w:rPr>
        <w:t>h</w:t>
      </w:r>
      <w:r>
        <w:rPr>
          <w:rFonts w:cs="Calibri"/>
          <w:b/>
        </w:rPr>
        <w:t>i</w:t>
      </w:r>
      <w:r>
        <w:rPr>
          <w:rFonts w:cs="Calibri"/>
          <w:b/>
          <w:spacing w:val="-2"/>
        </w:rPr>
        <w:t>e</w:t>
      </w:r>
      <w:r>
        <w:rPr>
          <w:rFonts w:cs="Calibri"/>
          <w:b/>
          <w:spacing w:val="1"/>
        </w:rPr>
        <w:t>ve</w:t>
      </w:r>
      <w:r>
        <w:rPr>
          <w:rFonts w:cs="Calibri"/>
          <w:b/>
        </w:rPr>
        <w:t>d</w:t>
      </w:r>
      <w:r>
        <w:rPr>
          <w:rFonts w:cs="Calibri"/>
          <w:b/>
          <w:spacing w:val="14"/>
        </w:rPr>
        <w:t xml:space="preserve"> </w:t>
      </w:r>
      <w:r>
        <w:rPr>
          <w:rFonts w:cs="Calibri"/>
          <w:b/>
          <w:bCs/>
          <w:spacing w:val="-1"/>
        </w:rPr>
        <w:t>b</w:t>
      </w:r>
      <w:r>
        <w:rPr>
          <w:rFonts w:cs="Calibri"/>
          <w:b/>
          <w:bCs/>
        </w:rPr>
        <w:t>y</w:t>
      </w:r>
      <w:r>
        <w:rPr>
          <w:rFonts w:cs="Calibri"/>
          <w:b/>
          <w:bCs/>
          <w:spacing w:val="16"/>
        </w:rPr>
        <w:t xml:space="preserve"> </w:t>
      </w:r>
      <w:r>
        <w:rPr>
          <w:rFonts w:cs="Calibri"/>
          <w:b/>
          <w:bCs/>
        </w:rPr>
        <w:t>t</w:t>
      </w:r>
      <w:r>
        <w:rPr>
          <w:rFonts w:cs="Calibri"/>
          <w:b/>
          <w:bCs/>
          <w:spacing w:val="-1"/>
        </w:rPr>
        <w:t>h</w:t>
      </w:r>
      <w:r>
        <w:rPr>
          <w:rFonts w:cs="Calibri"/>
          <w:b/>
          <w:bCs/>
        </w:rPr>
        <w:t>e</w:t>
      </w:r>
      <w:r>
        <w:rPr>
          <w:rFonts w:cs="Calibri"/>
          <w:b/>
          <w:bCs/>
          <w:spacing w:val="14"/>
        </w:rPr>
        <w:t xml:space="preserve"> </w:t>
      </w:r>
      <w:r>
        <w:rPr>
          <w:rFonts w:cs="Calibri"/>
          <w:b/>
          <w:bCs/>
          <w:spacing w:val="-1"/>
        </w:rPr>
        <w:t>Vendor</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is</w:t>
      </w:r>
      <w:r>
        <w:rPr>
          <w:rFonts w:cs="Calibri"/>
          <w:spacing w:val="15"/>
        </w:rPr>
        <w:t xml:space="preserve"> </w:t>
      </w:r>
      <w:r>
        <w:rPr>
          <w:rFonts w:cs="Calibri"/>
        </w:rPr>
        <w:t>s</w:t>
      </w:r>
      <w:r>
        <w:rPr>
          <w:rFonts w:cs="Calibri"/>
          <w:spacing w:val="1"/>
        </w:rPr>
        <w:t>o</w:t>
      </w:r>
      <w:r>
        <w:rPr>
          <w:rFonts w:cs="Calibri"/>
        </w:rPr>
        <w:t>licitat</w:t>
      </w:r>
      <w:r>
        <w:rPr>
          <w:rFonts w:cs="Calibri"/>
          <w:spacing w:val="-3"/>
        </w:rPr>
        <w:t>i</w:t>
      </w:r>
      <w:r>
        <w:rPr>
          <w:rFonts w:cs="Calibri"/>
          <w:spacing w:val="1"/>
        </w:rPr>
        <w:t>o</w:t>
      </w:r>
      <w:r>
        <w:rPr>
          <w:rFonts w:cs="Calibri"/>
        </w:rPr>
        <w:t>n</w:t>
      </w:r>
      <w:r>
        <w:rPr>
          <w:rFonts w:cs="Calibri"/>
          <w:spacing w:val="14"/>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a</w:t>
      </w:r>
      <w:r>
        <w:rPr>
          <w:rFonts w:cs="Calibri"/>
          <w:spacing w:val="15"/>
        </w:rPr>
        <w:t xml:space="preserve"> </w:t>
      </w:r>
      <w:r>
        <w:rPr>
          <w:rFonts w:cs="Calibri"/>
        </w:rPr>
        <w:t>s</w:t>
      </w:r>
      <w:r>
        <w:rPr>
          <w:rFonts w:cs="Calibri"/>
          <w:spacing w:val="-1"/>
        </w:rPr>
        <w:t>p</w:t>
      </w:r>
      <w:r>
        <w:rPr>
          <w:rFonts w:cs="Calibri"/>
          <w:spacing w:val="-2"/>
        </w:rPr>
        <w:t>e</w:t>
      </w:r>
      <w:r>
        <w:rPr>
          <w:rFonts w:cs="Calibri"/>
        </w:rPr>
        <w:t>ci</w:t>
      </w:r>
      <w:r>
        <w:rPr>
          <w:rFonts w:cs="Calibri"/>
          <w:spacing w:val="-3"/>
        </w:rPr>
        <w:t>f</w:t>
      </w:r>
      <w:r>
        <w:rPr>
          <w:rFonts w:cs="Calibri"/>
        </w:rPr>
        <w:t>ic</w:t>
      </w:r>
      <w:r>
        <w:rPr>
          <w:rFonts w:cs="Calibri"/>
          <w:spacing w:val="15"/>
        </w:rPr>
        <w:t xml:space="preserve"> </w:t>
      </w:r>
      <w:r>
        <w:rPr>
          <w:rFonts w:cs="Calibri"/>
          <w:bCs/>
        </w:rPr>
        <w:t>D</w:t>
      </w:r>
      <w:r>
        <w:rPr>
          <w:rFonts w:cs="Calibri"/>
          <w:bCs/>
          <w:spacing w:val="1"/>
        </w:rPr>
        <w:t>B</w:t>
      </w:r>
      <w:r>
        <w:rPr>
          <w:rFonts w:cs="Calibri"/>
          <w:bCs/>
        </w:rPr>
        <w:t>E</w:t>
      </w:r>
      <w:r>
        <w:rPr>
          <w:rFonts w:cs="Calibri"/>
          <w:b/>
          <w:bCs/>
          <w:spacing w:val="16"/>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f</w:t>
      </w:r>
      <w:r>
        <w:rPr>
          <w:rFonts w:cs="Calibri"/>
          <w:spacing w:val="15"/>
        </w:rPr>
        <w:t xml:space="preserve"> </w:t>
      </w:r>
      <w:r w:rsidRPr="005640EF">
        <w:rPr>
          <w:rFonts w:cs="Calibri"/>
          <w:b/>
          <w:bCs/>
          <w:spacing w:val="15"/>
          <w:u w:val="single"/>
        </w:rPr>
        <w:t>N/A</w:t>
      </w:r>
      <w:r w:rsidRPr="005640EF">
        <w:rPr>
          <w:rFonts w:cs="Calibri"/>
          <w:b/>
          <w:bCs/>
          <w:color w:val="000000"/>
          <w:u w:val="single"/>
        </w:rPr>
        <w:t>%</w:t>
      </w:r>
      <w:r>
        <w:rPr>
          <w:rFonts w:cs="Calibri"/>
          <w:b/>
          <w:bCs/>
          <w:color w:val="000000"/>
          <w:spacing w:val="15"/>
        </w:rPr>
        <w:t xml:space="preserve"> </w:t>
      </w:r>
      <w:r>
        <w:rPr>
          <w:rFonts w:cs="Calibri"/>
          <w:color w:val="000000"/>
          <w:spacing w:val="-1"/>
        </w:rPr>
        <w:t>b</w:t>
      </w:r>
      <w:r>
        <w:rPr>
          <w:rFonts w:cs="Calibri"/>
          <w:color w:val="000000"/>
        </w:rPr>
        <w:t>as</w:t>
      </w:r>
      <w:r>
        <w:rPr>
          <w:rFonts w:cs="Calibri"/>
          <w:color w:val="000000"/>
          <w:spacing w:val="1"/>
        </w:rPr>
        <w:t>e</w:t>
      </w:r>
      <w:r>
        <w:rPr>
          <w:rFonts w:cs="Calibri"/>
          <w:color w:val="000000"/>
        </w:rPr>
        <w:t>d</w:t>
      </w:r>
      <w:r>
        <w:rPr>
          <w:rFonts w:cs="Calibri"/>
          <w:color w:val="000000"/>
          <w:spacing w:val="14"/>
        </w:rPr>
        <w:t xml:space="preserve"> </w:t>
      </w:r>
      <w:r>
        <w:rPr>
          <w:rFonts w:cs="Calibri"/>
          <w:color w:val="000000"/>
          <w:spacing w:val="1"/>
        </w:rPr>
        <w:t>o</w:t>
      </w:r>
      <w:r>
        <w:rPr>
          <w:rFonts w:cs="Calibri"/>
          <w:color w:val="000000"/>
        </w:rPr>
        <w:t>n 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v</w:t>
      </w:r>
      <w:r>
        <w:rPr>
          <w:rFonts w:cs="Calibri"/>
          <w:color w:val="000000"/>
        </w:rPr>
        <w:t>aila</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w:t>
      </w:r>
      <w:r>
        <w:rPr>
          <w:rFonts w:cs="Calibri"/>
          <w:color w:val="000000"/>
          <w:spacing w:val="-3"/>
        </w:rPr>
        <w:t>i</w:t>
      </w:r>
      <w:r>
        <w:rPr>
          <w:rFonts w:cs="Calibri"/>
          <w:color w:val="000000"/>
          <w:spacing w:val="1"/>
        </w:rPr>
        <w:t>e</w:t>
      </w:r>
      <w:r>
        <w:rPr>
          <w:rFonts w:cs="Calibri"/>
          <w:color w:val="000000"/>
        </w:rPr>
        <w:t xml:space="preserve">d </w:t>
      </w:r>
      <w:r>
        <w:rPr>
          <w:rFonts w:cs="Calibri"/>
          <w:color w:val="000000"/>
          <w:spacing w:val="1"/>
        </w:rPr>
        <w:t>Vendor</w:t>
      </w:r>
      <w:r>
        <w:rPr>
          <w:rFonts w:cs="Calibri"/>
          <w:color w:val="000000"/>
        </w:rPr>
        <w:t>s</w:t>
      </w:r>
      <w:r>
        <w:rPr>
          <w:rFonts w:cs="Calibri"/>
          <w:color w:val="000000"/>
          <w:spacing w:val="1"/>
        </w:rPr>
        <w:t xml:space="preserve"> </w:t>
      </w:r>
      <w:r>
        <w:rPr>
          <w:rFonts w:cs="Calibri"/>
          <w:color w:val="000000"/>
        </w:rPr>
        <w:t>to</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rf</w:t>
      </w:r>
      <w:r>
        <w:rPr>
          <w:rFonts w:cs="Calibri"/>
          <w:color w:val="000000"/>
          <w:spacing w:val="1"/>
        </w:rPr>
        <w:t>o</w:t>
      </w:r>
      <w:r>
        <w:rPr>
          <w:rFonts w:cs="Calibri"/>
          <w:color w:val="000000"/>
          <w:spacing w:val="-3"/>
        </w:rPr>
        <w:t>r</w:t>
      </w:r>
      <w:r>
        <w:rPr>
          <w:rFonts w:cs="Calibri"/>
          <w:color w:val="000000"/>
        </w:rPr>
        <w:t>m</w:t>
      </w:r>
      <w:r>
        <w:rPr>
          <w:rFonts w:cs="Calibri"/>
          <w:color w:val="000000"/>
          <w:spacing w:val="2"/>
        </w:rPr>
        <w:t xml:space="preserve"> </w:t>
      </w:r>
      <w:r>
        <w:rPr>
          <w:rFonts w:cs="Calibri"/>
          <w:color w:val="000000"/>
          <w:spacing w:val="1"/>
        </w:rPr>
        <w:t>o</w:t>
      </w:r>
      <w:r>
        <w:rPr>
          <w:rFonts w:cs="Calibri"/>
          <w:color w:val="000000"/>
        </w:rPr>
        <w:t>r</w:t>
      </w:r>
      <w:r>
        <w:rPr>
          <w:rFonts w:cs="Calibri"/>
          <w:color w:val="000000"/>
          <w:spacing w:val="3"/>
        </w:rPr>
        <w:t xml:space="preserve"> </w:t>
      </w:r>
      <w:r>
        <w:rPr>
          <w:rFonts w:cs="Calibri"/>
          <w:color w:val="000000"/>
          <w:spacing w:val="-3"/>
        </w:rPr>
        <w:t>p</w:t>
      </w:r>
      <w:r>
        <w:rPr>
          <w:rFonts w:cs="Calibri"/>
          <w:color w:val="000000"/>
        </w:rPr>
        <w:t>r</w:t>
      </w:r>
      <w:r>
        <w:rPr>
          <w:rFonts w:cs="Calibri"/>
          <w:color w:val="000000"/>
          <w:spacing w:val="1"/>
        </w:rPr>
        <w:t>ov</w:t>
      </w:r>
      <w:r>
        <w:rPr>
          <w:rFonts w:cs="Calibri"/>
          <w:color w:val="000000"/>
        </w:rPr>
        <w:t>i</w:t>
      </w:r>
      <w:r>
        <w:rPr>
          <w:rFonts w:cs="Calibri"/>
          <w:color w:val="000000"/>
          <w:spacing w:val="-1"/>
        </w:rPr>
        <w:t>d</w:t>
      </w:r>
      <w:r>
        <w:rPr>
          <w:rFonts w:cs="Calibri"/>
          <w:color w:val="000000"/>
        </w:rPr>
        <w:t>e</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tici</w:t>
      </w:r>
      <w:r>
        <w:rPr>
          <w:rFonts w:cs="Calibri"/>
          <w:color w:val="000000"/>
          <w:spacing w:val="-1"/>
        </w:rPr>
        <w:t>p</w:t>
      </w:r>
      <w:r>
        <w:rPr>
          <w:rFonts w:cs="Calibri"/>
          <w:color w:val="000000"/>
          <w:spacing w:val="-3"/>
        </w:rPr>
        <w:t>a</w:t>
      </w:r>
      <w:r>
        <w:rPr>
          <w:rFonts w:cs="Calibri"/>
          <w:color w:val="000000"/>
        </w:rPr>
        <w:t>t</w:t>
      </w:r>
      <w:r>
        <w:rPr>
          <w:rFonts w:cs="Calibri"/>
          <w:color w:val="000000"/>
          <w:spacing w:val="1"/>
        </w:rPr>
        <w:t>e</w:t>
      </w:r>
      <w:r>
        <w:rPr>
          <w:rFonts w:cs="Calibri"/>
          <w:color w:val="000000"/>
        </w:rPr>
        <w:t>d</w:t>
      </w:r>
      <w:r>
        <w:rPr>
          <w:rFonts w:cs="Calibri"/>
          <w:color w:val="000000"/>
          <w:spacing w:val="3"/>
        </w:rPr>
        <w:t xml:space="preserve"> </w:t>
      </w:r>
      <w:r>
        <w:rPr>
          <w:rFonts w:cs="Calibri"/>
          <w:color w:val="000000"/>
        </w:rPr>
        <w:t>s</w:t>
      </w:r>
      <w:r>
        <w:rPr>
          <w:rFonts w:cs="Calibri"/>
          <w:color w:val="000000"/>
          <w:spacing w:val="1"/>
        </w:rPr>
        <w:t>e</w:t>
      </w:r>
      <w:r>
        <w:rPr>
          <w:rFonts w:cs="Calibri"/>
          <w:color w:val="000000"/>
          <w:spacing w:val="-3"/>
        </w:rPr>
        <w:t>r</w:t>
      </w:r>
      <w:r>
        <w:rPr>
          <w:rFonts w:cs="Calibri"/>
          <w:color w:val="000000"/>
          <w:spacing w:val="1"/>
        </w:rPr>
        <w:t>v</w:t>
      </w:r>
      <w:r>
        <w:rPr>
          <w:rFonts w:cs="Calibri"/>
          <w:color w:val="000000"/>
        </w:rPr>
        <w:t>ic</w:t>
      </w:r>
      <w:r>
        <w:rPr>
          <w:rFonts w:cs="Calibri"/>
          <w:color w:val="000000"/>
          <w:spacing w:val="1"/>
        </w:rPr>
        <w:t>e</w:t>
      </w:r>
      <w:r>
        <w:rPr>
          <w:rFonts w:cs="Calibri"/>
          <w:color w:val="000000"/>
        </w:rPr>
        <w:t>s</w:t>
      </w:r>
      <w:r>
        <w:rPr>
          <w:rFonts w:cs="Calibri"/>
          <w:color w:val="000000"/>
          <w:spacing w:val="3"/>
        </w:rPr>
        <w:t xml:space="preserve"> </w:t>
      </w:r>
      <w:r>
        <w:rPr>
          <w:rFonts w:cs="Calibri"/>
          <w:color w:val="000000"/>
        </w:rPr>
        <w:t>a</w:t>
      </w:r>
      <w:r>
        <w:rPr>
          <w:rFonts w:cs="Calibri"/>
          <w:color w:val="000000"/>
          <w:spacing w:val="-1"/>
        </w:rPr>
        <w:t>n</w:t>
      </w:r>
      <w:r>
        <w:rPr>
          <w:rFonts w:cs="Calibri"/>
          <w:color w:val="000000"/>
          <w:spacing w:val="-3"/>
        </w:rPr>
        <w:t>d</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s</w:t>
      </w:r>
      <w:r>
        <w:rPr>
          <w:rFonts w:cs="Calibri"/>
          <w:color w:val="000000"/>
          <w:spacing w:val="-1"/>
        </w:rPr>
        <w:t>upp</w:t>
      </w:r>
      <w:r>
        <w:rPr>
          <w:rFonts w:cs="Calibri"/>
          <w:color w:val="000000"/>
        </w:rPr>
        <w:t>li</w:t>
      </w:r>
      <w:r>
        <w:rPr>
          <w:rFonts w:cs="Calibri"/>
          <w:color w:val="000000"/>
          <w:spacing w:val="1"/>
        </w:rPr>
        <w:t>e</w:t>
      </w:r>
      <w:r>
        <w:rPr>
          <w:rFonts w:cs="Calibri"/>
          <w:color w:val="000000"/>
        </w:rPr>
        <w:t>s</w:t>
      </w:r>
      <w:r>
        <w:rPr>
          <w:rFonts w:cs="Calibri"/>
          <w:color w:val="000000"/>
          <w:spacing w:val="3"/>
        </w:rPr>
        <w:t xml:space="preserve"> </w:t>
      </w:r>
      <w:r>
        <w:rPr>
          <w:rFonts w:cs="Calibri"/>
          <w:color w:val="000000"/>
          <w:spacing w:val="-3"/>
        </w:rPr>
        <w:t>r</w:t>
      </w:r>
      <w:r>
        <w:rPr>
          <w:rFonts w:cs="Calibri"/>
          <w:color w:val="000000"/>
          <w:spacing w:val="1"/>
        </w:rPr>
        <w:t>e</w:t>
      </w:r>
      <w:r>
        <w:rPr>
          <w:rFonts w:cs="Calibri"/>
          <w:color w:val="000000"/>
          <w:spacing w:val="-3"/>
        </w:rPr>
        <w:t>q</w:t>
      </w:r>
      <w:r>
        <w:rPr>
          <w:rFonts w:cs="Calibri"/>
          <w:color w:val="000000"/>
          <w:spacing w:val="-1"/>
        </w:rPr>
        <w:t>u</w:t>
      </w:r>
      <w:r>
        <w:rPr>
          <w:rFonts w:cs="Calibri"/>
          <w:color w:val="000000"/>
        </w:rPr>
        <w:t>ir</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b</w:t>
      </w:r>
      <w:r>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spacing w:val="-1"/>
        </w:rPr>
        <w:t>D</w:t>
      </w:r>
      <w:r>
        <w:rPr>
          <w:rFonts w:cs="Calibri"/>
          <w:color w:val="000000"/>
          <w:spacing w:val="1"/>
        </w:rPr>
        <w:t>e</w:t>
      </w:r>
      <w:r>
        <w:rPr>
          <w:rFonts w:cs="Calibri"/>
          <w:color w:val="000000"/>
          <w:spacing w:val="-1"/>
        </w:rPr>
        <w:t>p</w:t>
      </w:r>
      <w:r>
        <w:rPr>
          <w:rFonts w:cs="Calibri"/>
          <w:color w:val="000000"/>
        </w:rPr>
        <w:t>ar</w:t>
      </w:r>
      <w:r>
        <w:rPr>
          <w:rFonts w:cs="Calibri"/>
          <w:color w:val="000000"/>
          <w:spacing w:val="-2"/>
        </w:rPr>
        <w:t>t</w:t>
      </w:r>
      <w:r>
        <w:rPr>
          <w:rFonts w:cs="Calibri"/>
          <w:color w:val="000000"/>
          <w:spacing w:val="1"/>
        </w:rPr>
        <w:t>me</w:t>
      </w:r>
      <w:r>
        <w:rPr>
          <w:rFonts w:cs="Calibri"/>
          <w:color w:val="000000"/>
          <w:spacing w:val="-1"/>
        </w:rPr>
        <w:t>n</w:t>
      </w:r>
      <w:r>
        <w:rPr>
          <w:rFonts w:cs="Calibri"/>
          <w:color w:val="000000"/>
        </w:rPr>
        <w:t>t</w:t>
      </w:r>
      <w:r>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Vendor</w:t>
      </w:r>
      <w:r>
        <w:rPr>
          <w:rFonts w:cs="Calibri"/>
          <w:color w:val="000000"/>
        </w:rPr>
        <w:t>.</w:t>
      </w:r>
    </w:p>
    <w:p w14:paraId="05F75F68" w14:textId="77777777" w:rsidR="00913999" w:rsidRDefault="00913999" w:rsidP="00913999">
      <w:pPr>
        <w:widowControl w:val="0"/>
        <w:spacing w:after="0" w:line="200" w:lineRule="exact"/>
      </w:pPr>
    </w:p>
    <w:p w14:paraId="7E13BD1E" w14:textId="77777777" w:rsidR="00913999" w:rsidRDefault="00913999" w:rsidP="0091399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Participation and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r w:rsidRPr="0083558B">
        <w:rPr>
          <w:rFonts w:cs="Calibri"/>
          <w:b/>
          <w:u w:val="single"/>
        </w:rPr>
        <w:t>BoB</w:t>
      </w:r>
      <w:r>
        <w:rPr>
          <w:rFonts w:cs="Calibri"/>
          <w:b/>
          <w:u w:val="single"/>
        </w:rPr>
        <w:t>S</w:t>
      </w:r>
      <w:r w:rsidRPr="0083558B">
        <w:rPr>
          <w:rFonts w:cs="Calibri"/>
          <w:b/>
          <w:u w:val="single"/>
        </w:rPr>
        <w:t xml:space="preserve"> Procurement DBE Utilization Plan (BoBs 2574)</w:t>
      </w:r>
      <w:r w:rsidRPr="00BB21A3">
        <w:rPr>
          <w:rFonts w:cs="Calibri"/>
        </w:rPr>
        <w:t xml:space="preserve"> and </w:t>
      </w:r>
      <w:r w:rsidRPr="0083558B">
        <w:rPr>
          <w:rFonts w:cs="Calibri"/>
          <w:b/>
          <w:u w:val="single"/>
        </w:rPr>
        <w:t>BoB</w:t>
      </w:r>
      <w:r>
        <w:rPr>
          <w:rFonts w:cs="Calibri"/>
          <w:b/>
          <w:u w:val="single"/>
        </w:rPr>
        <w:t>S</w:t>
      </w:r>
      <w:r w:rsidRPr="0083558B">
        <w:rPr>
          <w:rFonts w:cs="Calibri"/>
          <w:b/>
          <w:u w:val="single"/>
        </w:rPr>
        <w:t xml:space="preserve"> Procurement DBE Participation Statement (BoBS 2575)</w:t>
      </w:r>
      <w:r w:rsidRPr="00BB21A3">
        <w:rPr>
          <w:rFonts w:cs="Calibri"/>
        </w:rPr>
        <w:t xml:space="preserve"> to be completed by the Vendor</w:t>
      </w:r>
      <w:r>
        <w:rPr>
          <w:rFonts w:cs="Calibri"/>
        </w:rPr>
        <w:t xml:space="preserve">. </w:t>
      </w:r>
      <w:r>
        <w:rPr>
          <w:rFonts w:cs="Calibri"/>
          <w:spacing w:val="15"/>
        </w:rPr>
        <w:t xml:space="preserve"> </w:t>
      </w:r>
      <w:r>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Vendor</w:t>
      </w:r>
      <w:r>
        <w:rPr>
          <w:rFonts w:cs="Calibri"/>
          <w:spacing w:val="2"/>
        </w:rPr>
        <w:t xml:space="preserve"> </w:t>
      </w:r>
      <w:r>
        <w:rPr>
          <w:rFonts w:cs="Calibri"/>
        </w:rPr>
        <w:t>will 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564B2BC5" w14:textId="77777777" w:rsidR="00913999" w:rsidRDefault="00913999" w:rsidP="00913999">
      <w:pPr>
        <w:widowControl w:val="0"/>
        <w:spacing w:before="2" w:after="0" w:line="240" w:lineRule="exact"/>
        <w:rPr>
          <w:sz w:val="24"/>
          <w:szCs w:val="24"/>
        </w:rPr>
      </w:pPr>
    </w:p>
    <w:p w14:paraId="1CDB18C8" w14:textId="77777777" w:rsidR="00913999" w:rsidRDefault="00913999" w:rsidP="0091399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14" w:history="1">
        <w:r w:rsidRPr="00C410C0">
          <w:rPr>
            <w:rStyle w:val="Hyperlink"/>
            <w:rFonts w:cs="Calibri"/>
            <w:spacing w:val="-1"/>
            <w:sz w:val="24"/>
            <w:szCs w:val="24"/>
            <w:u w:color="0000FF"/>
          </w:rPr>
          <w:t>h</w:t>
        </w:r>
        <w:r w:rsidRPr="00C410C0">
          <w:rPr>
            <w:rStyle w:val="Hyperlink"/>
            <w:rFonts w:cs="Calibri"/>
            <w:sz w:val="24"/>
            <w:szCs w:val="24"/>
            <w:u w:color="0000FF"/>
          </w:rPr>
          <w:t>tt</w:t>
        </w:r>
        <w:r w:rsidRPr="00C410C0">
          <w:rPr>
            <w:rStyle w:val="Hyperlink"/>
            <w:rFonts w:cs="Calibri"/>
            <w:spacing w:val="-1"/>
            <w:sz w:val="24"/>
            <w:szCs w:val="24"/>
            <w:u w:color="0000FF"/>
          </w:rPr>
          <w:t>p</w:t>
        </w:r>
        <w:r w:rsidRPr="00C410C0">
          <w:rPr>
            <w:rStyle w:val="Hyperlink"/>
            <w:rFonts w:cs="Calibri"/>
            <w:spacing w:val="1"/>
            <w:sz w:val="24"/>
            <w:szCs w:val="24"/>
            <w:u w:color="0000FF"/>
          </w:rPr>
          <w:t>:</w:t>
        </w:r>
        <w:r w:rsidRPr="00C410C0">
          <w:rPr>
            <w:rStyle w:val="Hyperlink"/>
            <w:rFonts w:cs="Calibri"/>
            <w:spacing w:val="-1"/>
            <w:sz w:val="24"/>
            <w:szCs w:val="24"/>
            <w:u w:color="0000FF"/>
          </w:rPr>
          <w:t>/</w:t>
        </w:r>
        <w:r w:rsidRPr="00C410C0">
          <w:rPr>
            <w:rStyle w:val="Hyperlink"/>
            <w:rFonts w:cs="Calibri"/>
            <w:spacing w:val="1"/>
            <w:sz w:val="24"/>
            <w:szCs w:val="24"/>
            <w:u w:color="0000FF"/>
          </w:rPr>
          <w:t>/</w:t>
        </w:r>
        <w:r w:rsidRPr="00C410C0">
          <w:rPr>
            <w:rStyle w:val="Hyperlink"/>
            <w:rFonts w:cs="Calibri"/>
            <w:spacing w:val="-2"/>
            <w:sz w:val="24"/>
            <w:szCs w:val="24"/>
            <w:u w:color="0000FF"/>
          </w:rPr>
          <w:t>w</w:t>
        </w:r>
        <w:r w:rsidRPr="00C410C0">
          <w:rPr>
            <w:rStyle w:val="Hyperlink"/>
            <w:rFonts w:cs="Calibri"/>
            <w:sz w:val="24"/>
            <w:szCs w:val="24"/>
            <w:u w:color="0000FF"/>
          </w:rPr>
          <w:t>ww.i</w:t>
        </w:r>
        <w:r w:rsidRPr="00C410C0">
          <w:rPr>
            <w:rStyle w:val="Hyperlink"/>
            <w:rFonts w:cs="Calibri"/>
            <w:spacing w:val="-3"/>
            <w:sz w:val="24"/>
            <w:szCs w:val="24"/>
            <w:u w:color="0000FF"/>
          </w:rPr>
          <w:t>d</w:t>
        </w:r>
        <w:r w:rsidRPr="00C410C0">
          <w:rPr>
            <w:rStyle w:val="Hyperlink"/>
            <w:rFonts w:cs="Calibri"/>
            <w:spacing w:val="1"/>
            <w:sz w:val="24"/>
            <w:szCs w:val="24"/>
            <w:u w:color="0000FF"/>
          </w:rPr>
          <w:t>o</w:t>
        </w:r>
        <w:r w:rsidRPr="00C410C0">
          <w:rPr>
            <w:rStyle w:val="Hyperlink"/>
            <w:rFonts w:cs="Calibri"/>
            <w:sz w:val="24"/>
            <w:szCs w:val="24"/>
            <w:u w:color="0000FF"/>
          </w:rPr>
          <w:t>t.illi</w:t>
        </w:r>
        <w:r w:rsidRPr="00C410C0">
          <w:rPr>
            <w:rStyle w:val="Hyperlink"/>
            <w:rFonts w:cs="Calibri"/>
            <w:spacing w:val="-1"/>
            <w:sz w:val="24"/>
            <w:szCs w:val="24"/>
            <w:u w:color="0000FF"/>
          </w:rPr>
          <w:t>n</w:t>
        </w:r>
        <w:r w:rsidRPr="00C410C0">
          <w:rPr>
            <w:rStyle w:val="Hyperlink"/>
            <w:rFonts w:cs="Calibri"/>
            <w:spacing w:val="1"/>
            <w:sz w:val="24"/>
            <w:szCs w:val="24"/>
            <w:u w:color="0000FF"/>
          </w:rPr>
          <w:t>o</w:t>
        </w:r>
        <w:r w:rsidRPr="00C410C0">
          <w:rPr>
            <w:rStyle w:val="Hyperlink"/>
            <w:rFonts w:cs="Calibri"/>
            <w:sz w:val="24"/>
            <w:szCs w:val="24"/>
            <w:u w:color="0000FF"/>
          </w:rPr>
          <w:t>is</w:t>
        </w:r>
        <w:r w:rsidRPr="00C410C0">
          <w:rPr>
            <w:rStyle w:val="Hyperlink"/>
            <w:rFonts w:cs="Calibri"/>
            <w:spacing w:val="-3"/>
            <w:sz w:val="24"/>
            <w:szCs w:val="24"/>
            <w:u w:color="0000FF"/>
          </w:rPr>
          <w:t>.</w:t>
        </w:r>
        <w:r w:rsidRPr="00C410C0">
          <w:rPr>
            <w:rStyle w:val="Hyperlink"/>
            <w:rFonts w:cs="Calibri"/>
            <w:spacing w:val="-1"/>
            <w:sz w:val="24"/>
            <w:szCs w:val="24"/>
            <w:u w:color="0000FF"/>
          </w:rPr>
          <w:t>g</w:t>
        </w:r>
        <w:r w:rsidRPr="00C410C0">
          <w:rPr>
            <w:rStyle w:val="Hyperlink"/>
            <w:rFonts w:cs="Calibri"/>
            <w:spacing w:val="1"/>
            <w:sz w:val="24"/>
            <w:szCs w:val="24"/>
            <w:u w:color="0000FF"/>
          </w:rPr>
          <w:t>o</w:t>
        </w:r>
        <w:r w:rsidRPr="00C410C0">
          <w:rPr>
            <w:rStyle w:val="Hyperlink"/>
            <w:rFonts w:cs="Calibri"/>
            <w:spacing w:val="-1"/>
            <w:sz w:val="24"/>
            <w:szCs w:val="24"/>
            <w:u w:color="0000FF"/>
          </w:rPr>
          <w:t>v</w:t>
        </w:r>
        <w:r w:rsidRPr="00C410C0">
          <w:rPr>
            <w:rStyle w:val="Hyperlink"/>
            <w:rFonts w:cs="Calibri"/>
            <w:spacing w:val="1"/>
            <w:sz w:val="24"/>
            <w:szCs w:val="24"/>
            <w:u w:color="0000FF"/>
          </w:rPr>
          <w:t>/</w:t>
        </w:r>
        <w:r w:rsidRPr="00C410C0">
          <w:rPr>
            <w:rStyle w:val="Hyperlink"/>
            <w:rFonts w:cs="Calibri"/>
            <w:spacing w:val="-1"/>
            <w:sz w:val="24"/>
            <w:szCs w:val="24"/>
            <w:u w:color="0000FF"/>
          </w:rPr>
          <w:t>d</w:t>
        </w:r>
        <w:r w:rsidRPr="00C410C0">
          <w:rPr>
            <w:rStyle w:val="Hyperlink"/>
            <w:rFonts w:cs="Calibri"/>
            <w:spacing w:val="1"/>
            <w:sz w:val="24"/>
            <w:szCs w:val="24"/>
            <w:u w:color="0000FF"/>
          </w:rPr>
          <w:t>o</w:t>
        </w:r>
        <w:r w:rsidRPr="00C410C0">
          <w:rPr>
            <w:rStyle w:val="Hyperlink"/>
            <w:rFonts w:cs="Calibri"/>
            <w:sz w:val="24"/>
            <w:szCs w:val="24"/>
            <w:u w:color="0000FF"/>
          </w:rPr>
          <w:t>i</w:t>
        </w:r>
        <w:r w:rsidRPr="00C410C0">
          <w:rPr>
            <w:rStyle w:val="Hyperlink"/>
            <w:rFonts w:cs="Calibri"/>
            <w:spacing w:val="-1"/>
            <w:sz w:val="24"/>
            <w:szCs w:val="24"/>
            <w:u w:color="0000FF"/>
          </w:rPr>
          <w:t>ng</w:t>
        </w:r>
        <w:r w:rsidRPr="00C410C0">
          <w:rPr>
            <w:rStyle w:val="Hyperlink"/>
            <w:rFonts w:cs="Calibri"/>
            <w:sz w:val="24"/>
            <w:szCs w:val="24"/>
            <w:u w:color="0000FF"/>
          </w:rPr>
          <w:t>-</w:t>
        </w:r>
        <w:r w:rsidRPr="00C410C0">
          <w:rPr>
            <w:rStyle w:val="Hyperlink"/>
            <w:rFonts w:cs="Calibri"/>
            <w:spacing w:val="-1"/>
            <w:sz w:val="24"/>
            <w:szCs w:val="24"/>
            <w:u w:color="0000FF"/>
          </w:rPr>
          <w:t>bu</w:t>
        </w:r>
        <w:r w:rsidRPr="00C410C0">
          <w:rPr>
            <w:rStyle w:val="Hyperlink"/>
            <w:rFonts w:cs="Calibri"/>
            <w:sz w:val="24"/>
            <w:szCs w:val="24"/>
            <w:u w:color="0000FF"/>
          </w:rPr>
          <w:t>si</w:t>
        </w:r>
        <w:r w:rsidRPr="00C410C0">
          <w:rPr>
            <w:rStyle w:val="Hyperlink"/>
            <w:rFonts w:cs="Calibri"/>
            <w:spacing w:val="-1"/>
            <w:sz w:val="24"/>
            <w:szCs w:val="24"/>
            <w:u w:color="0000FF"/>
          </w:rPr>
          <w:t>n</w:t>
        </w:r>
        <w:r w:rsidRPr="00C410C0">
          <w:rPr>
            <w:rStyle w:val="Hyperlink"/>
            <w:rFonts w:cs="Calibri"/>
            <w:sz w:val="24"/>
            <w:szCs w:val="24"/>
            <w:u w:color="0000FF"/>
          </w:rPr>
          <w:t>es</w:t>
        </w:r>
        <w:r w:rsidRPr="00C410C0">
          <w:rPr>
            <w:rStyle w:val="Hyperlink"/>
            <w:rFonts w:cs="Calibri"/>
            <w:spacing w:val="-2"/>
            <w:sz w:val="24"/>
            <w:szCs w:val="24"/>
            <w:u w:color="0000FF"/>
          </w:rPr>
          <w:t>s</w:t>
        </w:r>
        <w:r w:rsidRPr="00C410C0">
          <w:rPr>
            <w:rStyle w:val="Hyperlink"/>
            <w:rFonts w:cs="Calibri"/>
            <w:spacing w:val="1"/>
            <w:sz w:val="24"/>
            <w:szCs w:val="24"/>
            <w:u w:color="0000FF"/>
          </w:rPr>
          <w:t>/</w:t>
        </w:r>
        <w:r w:rsidRPr="00C410C0">
          <w:rPr>
            <w:rStyle w:val="Hyperlink"/>
            <w:rFonts w:cs="Calibri"/>
            <w:sz w:val="24"/>
            <w:szCs w:val="24"/>
            <w:u w:color="0000FF"/>
          </w:rPr>
          <w:t>ce</w:t>
        </w:r>
        <w:r w:rsidRPr="00C410C0">
          <w:rPr>
            <w:rStyle w:val="Hyperlink"/>
            <w:rFonts w:cs="Calibri"/>
            <w:spacing w:val="-3"/>
            <w:sz w:val="24"/>
            <w:szCs w:val="24"/>
            <w:u w:color="0000FF"/>
          </w:rPr>
          <w:t>r</w:t>
        </w:r>
        <w:r w:rsidRPr="00C410C0">
          <w:rPr>
            <w:rStyle w:val="Hyperlink"/>
            <w:rFonts w:cs="Calibri"/>
            <w:sz w:val="24"/>
            <w:szCs w:val="24"/>
            <w:u w:color="0000FF"/>
          </w:rPr>
          <w:t>tifi</w:t>
        </w:r>
        <w:r w:rsidRPr="00C410C0">
          <w:rPr>
            <w:rStyle w:val="Hyperlink"/>
            <w:rFonts w:cs="Calibri"/>
            <w:spacing w:val="-2"/>
            <w:sz w:val="24"/>
            <w:szCs w:val="24"/>
            <w:u w:color="0000FF"/>
          </w:rPr>
          <w:t>c</w:t>
        </w:r>
        <w:r w:rsidRPr="00C410C0">
          <w:rPr>
            <w:rStyle w:val="Hyperlink"/>
            <w:rFonts w:cs="Calibri"/>
            <w:sz w:val="24"/>
            <w:szCs w:val="24"/>
            <w:u w:color="0000FF"/>
          </w:rPr>
          <w:t>ati</w:t>
        </w:r>
        <w:r w:rsidRPr="00C410C0">
          <w:rPr>
            <w:rStyle w:val="Hyperlink"/>
            <w:rFonts w:cs="Calibri"/>
            <w:spacing w:val="1"/>
            <w:sz w:val="24"/>
            <w:szCs w:val="24"/>
            <w:u w:color="0000FF"/>
          </w:rPr>
          <w:t>o</w:t>
        </w:r>
        <w:r w:rsidRPr="00C410C0">
          <w:rPr>
            <w:rStyle w:val="Hyperlink"/>
            <w:rFonts w:cs="Calibri"/>
            <w:spacing w:val="-1"/>
            <w:sz w:val="24"/>
            <w:szCs w:val="24"/>
            <w:u w:color="0000FF"/>
          </w:rPr>
          <w:t>n</w:t>
        </w:r>
        <w:r w:rsidRPr="00C410C0">
          <w:rPr>
            <w:rStyle w:val="Hyperlink"/>
            <w:rFonts w:cs="Calibri"/>
            <w:spacing w:val="-2"/>
            <w:sz w:val="24"/>
            <w:szCs w:val="24"/>
            <w:u w:color="0000FF"/>
          </w:rPr>
          <w:t>s</w:t>
        </w:r>
        <w:r w:rsidRPr="00C410C0">
          <w:rPr>
            <w:rStyle w:val="Hyperlink"/>
            <w:rFonts w:cs="Calibri"/>
            <w:spacing w:val="1"/>
            <w:sz w:val="24"/>
            <w:szCs w:val="24"/>
            <w:u w:color="0000FF"/>
          </w:rPr>
          <w:t>/</w:t>
        </w:r>
        <w:r w:rsidRPr="00C410C0">
          <w:rPr>
            <w:rStyle w:val="Hyperlink"/>
            <w:rFonts w:cs="Calibri"/>
            <w:spacing w:val="-1"/>
            <w:sz w:val="24"/>
            <w:szCs w:val="24"/>
            <w:u w:color="0000FF"/>
          </w:rPr>
          <w:t>d</w:t>
        </w:r>
        <w:r w:rsidRPr="00C410C0">
          <w:rPr>
            <w:rStyle w:val="Hyperlink"/>
            <w:rFonts w:cs="Calibri"/>
            <w:sz w:val="24"/>
            <w:szCs w:val="24"/>
            <w:u w:color="0000FF"/>
          </w:rPr>
          <w:t>isa</w:t>
        </w:r>
        <w:r w:rsidRPr="00C410C0">
          <w:rPr>
            <w:rStyle w:val="Hyperlink"/>
            <w:rFonts w:cs="Calibri"/>
            <w:spacing w:val="-1"/>
            <w:sz w:val="24"/>
            <w:szCs w:val="24"/>
            <w:u w:color="0000FF"/>
          </w:rPr>
          <w:t>d</w:t>
        </w:r>
        <w:r w:rsidRPr="00C410C0">
          <w:rPr>
            <w:rStyle w:val="Hyperlink"/>
            <w:rFonts w:cs="Calibri"/>
            <w:spacing w:val="1"/>
            <w:sz w:val="24"/>
            <w:szCs w:val="24"/>
            <w:u w:color="0000FF"/>
          </w:rPr>
          <w:t>v</w:t>
        </w:r>
        <w:r w:rsidRPr="00C410C0">
          <w:rPr>
            <w:rStyle w:val="Hyperlink"/>
            <w:rFonts w:cs="Calibri"/>
            <w:sz w:val="24"/>
            <w:szCs w:val="24"/>
            <w:u w:color="0000FF"/>
          </w:rPr>
          <w:t>a</w:t>
        </w:r>
        <w:r w:rsidRPr="00C410C0">
          <w:rPr>
            <w:rStyle w:val="Hyperlink"/>
            <w:rFonts w:cs="Calibri"/>
            <w:spacing w:val="-1"/>
            <w:sz w:val="24"/>
            <w:szCs w:val="24"/>
            <w:u w:color="0000FF"/>
          </w:rPr>
          <w:t>n</w:t>
        </w:r>
        <w:r w:rsidRPr="00C410C0">
          <w:rPr>
            <w:rStyle w:val="Hyperlink"/>
            <w:rFonts w:cs="Calibri"/>
            <w:sz w:val="24"/>
            <w:szCs w:val="24"/>
            <w:u w:color="0000FF"/>
          </w:rPr>
          <w:t>ta</w:t>
        </w:r>
        <w:r w:rsidRPr="00C410C0">
          <w:rPr>
            <w:rStyle w:val="Hyperlink"/>
            <w:rFonts w:cs="Calibri"/>
            <w:spacing w:val="-3"/>
            <w:sz w:val="24"/>
            <w:szCs w:val="24"/>
            <w:u w:color="0000FF"/>
          </w:rPr>
          <w:t>g</w:t>
        </w:r>
        <w:r w:rsidRPr="00C410C0">
          <w:rPr>
            <w:rStyle w:val="Hyperlink"/>
            <w:rFonts w:cs="Calibri"/>
            <w:sz w:val="24"/>
            <w:szCs w:val="24"/>
            <w:u w:color="0000FF"/>
          </w:rPr>
          <w:t>ed-</w:t>
        </w:r>
        <w:r w:rsidRPr="00C410C0">
          <w:rPr>
            <w:rStyle w:val="Hyperlink"/>
            <w:rFonts w:cs="Calibri"/>
            <w:spacing w:val="-1"/>
            <w:sz w:val="24"/>
            <w:szCs w:val="24"/>
            <w:u w:color="0000FF"/>
          </w:rPr>
          <w:t>bu</w:t>
        </w:r>
        <w:r w:rsidRPr="00C410C0">
          <w:rPr>
            <w:rStyle w:val="Hyperlink"/>
            <w:rFonts w:cs="Calibri"/>
            <w:sz w:val="24"/>
            <w:szCs w:val="24"/>
            <w:u w:color="0000FF"/>
          </w:rPr>
          <w:t>si</w:t>
        </w:r>
        <w:r w:rsidRPr="00C410C0">
          <w:rPr>
            <w:rStyle w:val="Hyperlink"/>
            <w:rFonts w:cs="Calibri"/>
            <w:spacing w:val="-1"/>
            <w:sz w:val="24"/>
            <w:szCs w:val="24"/>
            <w:u w:color="0000FF"/>
          </w:rPr>
          <w:t>n</w:t>
        </w:r>
        <w:r w:rsidRPr="00C410C0">
          <w:rPr>
            <w:rStyle w:val="Hyperlink"/>
            <w:rFonts w:cs="Calibri"/>
            <w:sz w:val="24"/>
            <w:szCs w:val="24"/>
            <w:u w:color="0000FF"/>
          </w:rPr>
          <w:t>ess-</w:t>
        </w:r>
        <w:r w:rsidRPr="00C410C0">
          <w:rPr>
            <w:rStyle w:val="Hyperlink"/>
            <w:rFonts w:cs="Calibri"/>
            <w:sz w:val="24"/>
            <w:szCs w:val="24"/>
            <w:u w:color="000000"/>
          </w:rPr>
          <w:t xml:space="preserve"> </w:t>
        </w:r>
      </w:hyperlink>
      <w:hyperlink r:id="rId115" w:history="1">
        <w:r w:rsidRPr="00C410C0">
          <w:rPr>
            <w:rStyle w:val="Hyperlink"/>
            <w:rFonts w:cs="Calibri"/>
            <w:sz w:val="24"/>
            <w:szCs w:val="24"/>
            <w:u w:color="0000FF"/>
          </w:rPr>
          <w:t>e</w:t>
        </w:r>
        <w:r w:rsidRPr="00C410C0">
          <w:rPr>
            <w:rStyle w:val="Hyperlink"/>
            <w:rFonts w:cs="Calibri"/>
            <w:spacing w:val="-1"/>
            <w:sz w:val="24"/>
            <w:szCs w:val="24"/>
            <w:u w:color="0000FF"/>
          </w:rPr>
          <w:t>n</w:t>
        </w:r>
        <w:r w:rsidRPr="00C410C0">
          <w:rPr>
            <w:rStyle w:val="Hyperlink"/>
            <w:rFonts w:cs="Calibri"/>
            <w:sz w:val="24"/>
            <w:szCs w:val="24"/>
            <w:u w:color="0000FF"/>
          </w:rPr>
          <w:t>ter</w:t>
        </w:r>
        <w:r w:rsidRPr="00C410C0">
          <w:rPr>
            <w:rStyle w:val="Hyperlink"/>
            <w:rFonts w:cs="Calibri"/>
            <w:spacing w:val="-1"/>
            <w:sz w:val="24"/>
            <w:szCs w:val="24"/>
            <w:u w:color="0000FF"/>
          </w:rPr>
          <w:t>p</w:t>
        </w:r>
        <w:r w:rsidRPr="00C410C0">
          <w:rPr>
            <w:rStyle w:val="Hyperlink"/>
            <w:rFonts w:cs="Calibri"/>
            <w:sz w:val="24"/>
            <w:szCs w:val="24"/>
            <w:u w:color="0000FF"/>
          </w:rPr>
          <w:t>rise-</w:t>
        </w:r>
        <w:r w:rsidRPr="00C410C0">
          <w:rPr>
            <w:rStyle w:val="Hyperlink"/>
            <w:rFonts w:cs="Calibri"/>
            <w:spacing w:val="-2"/>
            <w:sz w:val="24"/>
            <w:szCs w:val="24"/>
            <w:u w:color="0000FF"/>
          </w:rPr>
          <w:t>c</w:t>
        </w:r>
        <w:r w:rsidRPr="00C410C0">
          <w:rPr>
            <w:rStyle w:val="Hyperlink"/>
            <w:rFonts w:cs="Calibri"/>
            <w:sz w:val="24"/>
            <w:szCs w:val="24"/>
            <w:u w:color="0000FF"/>
          </w:rPr>
          <w:t>ertific</w:t>
        </w:r>
        <w:r w:rsidRPr="00C410C0">
          <w:rPr>
            <w:rStyle w:val="Hyperlink"/>
            <w:rFonts w:cs="Calibri"/>
            <w:spacing w:val="-3"/>
            <w:sz w:val="24"/>
            <w:szCs w:val="24"/>
            <w:u w:color="0000FF"/>
          </w:rPr>
          <w:t>a</w:t>
        </w:r>
        <w:r w:rsidRPr="00C410C0">
          <w:rPr>
            <w:rStyle w:val="Hyperlink"/>
            <w:rFonts w:cs="Calibri"/>
            <w:sz w:val="24"/>
            <w:szCs w:val="24"/>
            <w:u w:color="0000FF"/>
          </w:rPr>
          <w:t>ti</w:t>
        </w:r>
        <w:r w:rsidRPr="00C410C0">
          <w:rPr>
            <w:rStyle w:val="Hyperlink"/>
            <w:rFonts w:cs="Calibri"/>
            <w:spacing w:val="1"/>
            <w:sz w:val="24"/>
            <w:szCs w:val="24"/>
            <w:u w:color="0000FF"/>
          </w:rPr>
          <w:t>o</w:t>
        </w:r>
        <w:r w:rsidRPr="00C410C0">
          <w:rPr>
            <w:rStyle w:val="Hyperlink"/>
            <w:rFonts w:cs="Calibri"/>
            <w:spacing w:val="-3"/>
            <w:sz w:val="24"/>
            <w:szCs w:val="24"/>
            <w:u w:color="0000FF"/>
          </w:rPr>
          <w:t>n</w:t>
        </w:r>
        <w:r w:rsidRPr="00C410C0">
          <w:rPr>
            <w:rStyle w:val="Hyperlink"/>
            <w:rFonts w:cs="Calibri"/>
            <w:spacing w:val="1"/>
            <w:sz w:val="24"/>
            <w:szCs w:val="24"/>
            <w:u w:color="0000FF"/>
          </w:rPr>
          <w:t>/</w:t>
        </w:r>
        <w:r w:rsidRPr="00C410C0">
          <w:rPr>
            <w:rStyle w:val="Hyperlink"/>
            <w:rFonts w:cs="Calibri"/>
            <w:sz w:val="24"/>
            <w:szCs w:val="24"/>
            <w:u w:color="0000FF"/>
          </w:rPr>
          <w:t>il-</w:t>
        </w:r>
        <w:r w:rsidRPr="00C410C0">
          <w:rPr>
            <w:rStyle w:val="Hyperlink"/>
            <w:rFonts w:cs="Calibri"/>
            <w:spacing w:val="-3"/>
            <w:sz w:val="24"/>
            <w:szCs w:val="24"/>
            <w:u w:color="0000FF"/>
          </w:rPr>
          <w:t>u</w:t>
        </w:r>
        <w:r w:rsidRPr="00C410C0">
          <w:rPr>
            <w:rStyle w:val="Hyperlink"/>
            <w:rFonts w:cs="Calibri"/>
            <w:sz w:val="24"/>
            <w:szCs w:val="24"/>
            <w:u w:color="0000FF"/>
          </w:rPr>
          <w:t>c</w:t>
        </w:r>
        <w:r w:rsidRPr="00C410C0">
          <w:rPr>
            <w:rStyle w:val="Hyperlink"/>
            <w:rFonts w:cs="Calibri"/>
            <w:spacing w:val="-1"/>
            <w:sz w:val="24"/>
            <w:szCs w:val="24"/>
            <w:u w:color="0000FF"/>
          </w:rPr>
          <w:t>p</w:t>
        </w:r>
        <w:r w:rsidRPr="00C410C0">
          <w:rPr>
            <w:rStyle w:val="Hyperlink"/>
            <w:rFonts w:cs="Calibri"/>
            <w:sz w:val="24"/>
            <w:szCs w:val="24"/>
            <w:u w:color="0000FF"/>
          </w:rPr>
          <w:t>-</w:t>
        </w:r>
        <w:r w:rsidRPr="00C410C0">
          <w:rPr>
            <w:rStyle w:val="Hyperlink"/>
            <w:rFonts w:cs="Calibri"/>
            <w:spacing w:val="-1"/>
            <w:sz w:val="24"/>
            <w:szCs w:val="24"/>
            <w:u w:color="0000FF"/>
          </w:rPr>
          <w:t>d</w:t>
        </w:r>
        <w:r w:rsidRPr="00C410C0">
          <w:rPr>
            <w:rStyle w:val="Hyperlink"/>
            <w:rFonts w:cs="Calibri"/>
            <w:sz w:val="24"/>
            <w:szCs w:val="24"/>
            <w:u w:color="0000FF"/>
          </w:rPr>
          <w:t>irect</w:t>
        </w:r>
        <w:r w:rsidRPr="00C410C0">
          <w:rPr>
            <w:rStyle w:val="Hyperlink"/>
            <w:rFonts w:cs="Calibri"/>
            <w:spacing w:val="1"/>
            <w:sz w:val="24"/>
            <w:szCs w:val="24"/>
            <w:u w:color="0000FF"/>
          </w:rPr>
          <w:t>o</w:t>
        </w:r>
        <w:r w:rsidRPr="00C410C0">
          <w:rPr>
            <w:rStyle w:val="Hyperlink"/>
            <w:rFonts w:cs="Calibri"/>
            <w:spacing w:val="-3"/>
            <w:sz w:val="24"/>
            <w:szCs w:val="24"/>
            <w:u w:color="0000FF"/>
          </w:rPr>
          <w:t>r</w:t>
        </w:r>
        <w:r w:rsidRPr="00C410C0">
          <w:rPr>
            <w:rStyle w:val="Hyperlink"/>
            <w:rFonts w:cs="Calibri"/>
            <w:spacing w:val="-2"/>
            <w:sz w:val="24"/>
            <w:szCs w:val="24"/>
            <w:u w:color="0000FF"/>
          </w:rPr>
          <w:t>y</w:t>
        </w:r>
        <w:r w:rsidRPr="00C410C0">
          <w:rPr>
            <w:rStyle w:val="Hyperlink"/>
            <w:rFonts w:cs="Calibri"/>
            <w:spacing w:val="1"/>
            <w:sz w:val="24"/>
            <w:szCs w:val="24"/>
            <w:u w:color="0000FF"/>
          </w:rPr>
          <w:t>/</w:t>
        </w:r>
        <w:r w:rsidRPr="00C410C0">
          <w:rPr>
            <w:rStyle w:val="Hyperlink"/>
            <w:rFonts w:cs="Calibri"/>
            <w:sz w:val="24"/>
            <w:szCs w:val="24"/>
            <w:u w:color="0000FF"/>
          </w:rPr>
          <w:t>i</w:t>
        </w:r>
        <w:r w:rsidRPr="00C410C0">
          <w:rPr>
            <w:rStyle w:val="Hyperlink"/>
            <w:rFonts w:cs="Calibri"/>
            <w:spacing w:val="-1"/>
            <w:sz w:val="24"/>
            <w:szCs w:val="24"/>
            <w:u w:color="0000FF"/>
          </w:rPr>
          <w:t>nd</w:t>
        </w:r>
        <w:r w:rsidRPr="00C410C0">
          <w:rPr>
            <w:rStyle w:val="Hyperlink"/>
            <w:rFonts w:cs="Calibri"/>
            <w:sz w:val="24"/>
            <w:szCs w:val="24"/>
            <w:u w:color="0000FF"/>
          </w:rPr>
          <w:t>ex</w:t>
        </w:r>
        <w:r w:rsidRPr="00C410C0">
          <w:rPr>
            <w:rStyle w:val="Hyperlink"/>
            <w:rFonts w:cs="Calibri"/>
            <w:sz w:val="24"/>
            <w:szCs w:val="24"/>
            <w:u w:val="none"/>
          </w:rPr>
          <w:t xml:space="preserve">  </w:t>
        </w:r>
        <w:r w:rsidRPr="00C410C0">
          <w:rPr>
            <w:rStyle w:val="Hyperlink"/>
            <w:rFonts w:cs="Calibri"/>
            <w:spacing w:val="24"/>
            <w:sz w:val="24"/>
            <w:szCs w:val="24"/>
            <w:u w:val="none"/>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Pr>
          <w:rFonts w:cs="Calibri"/>
          <w:color w:val="000000"/>
          <w:spacing w:val="1"/>
        </w:rPr>
        <w:t>De</w:t>
      </w:r>
      <w:r>
        <w:rPr>
          <w:rFonts w:cs="Calibri"/>
          <w:color w:val="000000"/>
          <w:spacing w:val="-1"/>
        </w:rPr>
        <w:t>p</w:t>
      </w:r>
      <w:r>
        <w:rPr>
          <w:rFonts w:cs="Calibri"/>
          <w:color w:val="000000"/>
        </w:rPr>
        <w:t>ar</w:t>
      </w:r>
      <w:r>
        <w:rPr>
          <w:rFonts w:cs="Calibri"/>
          <w:color w:val="000000"/>
          <w:spacing w:val="-2"/>
        </w:rPr>
        <w:t>t</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1C527FEF" w14:textId="77777777" w:rsidR="00913999" w:rsidRDefault="00913999" w:rsidP="00913999">
      <w:pPr>
        <w:widowControl w:val="0"/>
        <w:spacing w:before="1" w:after="0" w:line="240" w:lineRule="exact"/>
        <w:ind w:left="432" w:hanging="432"/>
        <w:rPr>
          <w:sz w:val="24"/>
          <w:szCs w:val="24"/>
        </w:rPr>
      </w:pPr>
    </w:p>
    <w:p w14:paraId="2402AE0C" w14:textId="77777777" w:rsidR="00913999" w:rsidRDefault="00913999" w:rsidP="0091399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27"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the</w:t>
      </w:r>
      <w:r>
        <w:rPr>
          <w:rFonts w:cs="Calibri"/>
        </w:rPr>
        <w:t xml:space="preserv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spacing w:val="1"/>
        </w:rPr>
        <w:t>t</w:t>
      </w:r>
      <w:r>
        <w:rPr>
          <w:rFonts w:cs="Calibri"/>
        </w:rPr>
        <w:t>.</w:t>
      </w:r>
    </w:p>
    <w:bookmarkEnd w:id="27"/>
    <w:p w14:paraId="15DBBB02" w14:textId="77777777" w:rsidR="00913999" w:rsidRDefault="00913999" w:rsidP="00913999">
      <w:pPr>
        <w:widowControl w:val="0"/>
        <w:spacing w:before="19" w:after="0" w:line="220" w:lineRule="exact"/>
        <w:ind w:left="432" w:hanging="432"/>
      </w:pPr>
    </w:p>
    <w:p w14:paraId="29A1FB7E" w14:textId="77777777" w:rsidR="00913999" w:rsidRDefault="00913999" w:rsidP="0091399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Vendor may not require a subcontractor to sign any such agreement that prohibits the subcontractor from providing quotes to other Vendors.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 xml:space="preserve">t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promptly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in</w:t>
      </w:r>
      <w:r>
        <w:rPr>
          <w:rFonts w:cs="Calibri"/>
        </w:rPr>
        <w:t xml:space="preserve">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r>
        <w:rPr>
          <w:rFonts w:cs="Calibri"/>
          <w:spacing w:val="-1"/>
        </w:rPr>
        <w:t>p</w:t>
      </w:r>
      <w:r>
        <w:rPr>
          <w:rFonts w:cs="Calibri"/>
        </w:rPr>
        <w:t>lac</w:t>
      </w:r>
      <w:r>
        <w:rPr>
          <w:rFonts w:cs="Calibri"/>
          <w:spacing w:val="1"/>
        </w:rPr>
        <w:t>e</w:t>
      </w:r>
      <w:r>
        <w:rPr>
          <w:rFonts w:cs="Calibri"/>
        </w:rPr>
        <w:t xml:space="preserve">s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639DA5A" w14:textId="77777777" w:rsidR="00913999" w:rsidRDefault="00913999" w:rsidP="00913999">
      <w:pPr>
        <w:widowControl w:val="0"/>
        <w:spacing w:before="1" w:after="0" w:line="240" w:lineRule="exact"/>
        <w:ind w:left="432" w:hanging="432"/>
        <w:rPr>
          <w:sz w:val="24"/>
          <w:szCs w:val="24"/>
        </w:rPr>
      </w:pPr>
    </w:p>
    <w:p w14:paraId="347A96C6" w14:textId="77777777" w:rsidR="00913999" w:rsidRDefault="00913999" w:rsidP="00913999">
      <w:pPr>
        <w:widowControl w:val="0"/>
        <w:tabs>
          <w:tab w:val="left" w:pos="840"/>
        </w:tabs>
        <w:spacing w:after="0" w:line="237" w:lineRule="auto"/>
        <w:ind w:left="432" w:right="57" w:hanging="432"/>
        <w:jc w:val="both"/>
        <w:rPr>
          <w:rFonts w:cs="Calibri"/>
        </w:rPr>
      </w:pPr>
      <w:r>
        <w:rPr>
          <w:rFonts w:cs="Calibri"/>
          <w:spacing w:val="1"/>
          <w:sz w:val="24"/>
          <w:szCs w:val="24"/>
        </w:rPr>
        <w:t>4</w:t>
      </w:r>
      <w:r>
        <w:rPr>
          <w:rFonts w:cs="Calibri"/>
          <w:sz w:val="24"/>
          <w:szCs w:val="24"/>
        </w:rPr>
        <w:t>.</w:t>
      </w:r>
      <w:r>
        <w:rPr>
          <w:rFonts w:cs="Calibri"/>
          <w:sz w:val="24"/>
          <w:szCs w:val="24"/>
        </w:rPr>
        <w:tab/>
      </w:r>
      <w:r>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lastRenderedPageBreak/>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5DF6E8DE" w14:textId="77777777" w:rsidR="00913999" w:rsidRDefault="00913999" w:rsidP="00913999">
      <w:pPr>
        <w:widowControl w:val="0"/>
        <w:tabs>
          <w:tab w:val="left" w:pos="840"/>
        </w:tabs>
        <w:spacing w:before="80" w:after="8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64507CAA" w14:textId="77777777" w:rsidR="00913999" w:rsidRDefault="00913999" w:rsidP="00913999">
      <w:pPr>
        <w:widowControl w:val="0"/>
        <w:tabs>
          <w:tab w:val="left" w:pos="840"/>
        </w:tabs>
        <w:spacing w:before="80" w:after="8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7ECB74CC" w14:textId="77777777" w:rsidR="00913999" w:rsidRDefault="00913999" w:rsidP="00913999">
      <w:pPr>
        <w:widowControl w:val="0"/>
        <w:spacing w:before="80" w:after="8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5E4CBDA7" w14:textId="77777777" w:rsidR="00913999" w:rsidRDefault="00913999" w:rsidP="00913999">
      <w:pPr>
        <w:widowControl w:val="0"/>
        <w:spacing w:before="80" w:after="8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4114A023" w14:textId="77777777" w:rsidR="00913999" w:rsidRDefault="00913999" w:rsidP="00913999">
      <w:pPr>
        <w:widowControl w:val="0"/>
        <w:spacing w:after="0" w:line="240" w:lineRule="auto"/>
        <w:ind w:left="1152" w:right="-14" w:hanging="432"/>
        <w:rPr>
          <w:rFonts w:cs="Calibri"/>
          <w:sz w:val="18"/>
        </w:rPr>
      </w:pPr>
    </w:p>
    <w:p w14:paraId="4F502AD7" w14:textId="77777777" w:rsidR="00913999" w:rsidRDefault="00913999" w:rsidP="0091399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518868EC" w14:textId="77777777" w:rsidR="00913999" w:rsidRDefault="00913999" w:rsidP="00913999">
      <w:pPr>
        <w:widowControl w:val="0"/>
        <w:spacing w:before="18" w:after="0" w:line="220" w:lineRule="exact"/>
        <w:rPr>
          <w:sz w:val="18"/>
        </w:rPr>
      </w:pPr>
    </w:p>
    <w:p w14:paraId="792E185F" w14:textId="77777777" w:rsidR="00913999" w:rsidRDefault="00913999" w:rsidP="0091399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Vendor</w:t>
      </w:r>
      <w:r>
        <w:rPr>
          <w:rFonts w:cs="Calibri"/>
        </w:rPr>
        <w:t>.</w:t>
      </w:r>
    </w:p>
    <w:p w14:paraId="7869F144" w14:textId="77777777" w:rsidR="00913999" w:rsidRDefault="00913999" w:rsidP="00913999">
      <w:pPr>
        <w:widowControl w:val="0"/>
        <w:spacing w:after="0" w:line="190" w:lineRule="exact"/>
        <w:ind w:left="792" w:hanging="360"/>
        <w:rPr>
          <w:sz w:val="20"/>
        </w:rPr>
      </w:pPr>
    </w:p>
    <w:p w14:paraId="1359A82E" w14:textId="77777777" w:rsidR="00913999" w:rsidRDefault="00913999" w:rsidP="0091399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7195A488" w14:textId="77777777" w:rsidR="00913999" w:rsidRDefault="00913999" w:rsidP="00913999">
      <w:pPr>
        <w:widowControl w:val="0"/>
        <w:spacing w:after="0" w:line="260" w:lineRule="exact"/>
        <w:ind w:left="792" w:hanging="360"/>
        <w:rPr>
          <w:sz w:val="20"/>
        </w:rPr>
      </w:pPr>
    </w:p>
    <w:p w14:paraId="14D5DB9D" w14:textId="77777777" w:rsidR="00913999" w:rsidRDefault="00913999" w:rsidP="0091399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6B56C038" w14:textId="77777777" w:rsidR="00913999" w:rsidRDefault="00913999" w:rsidP="00913999">
      <w:pPr>
        <w:widowControl w:val="0"/>
        <w:spacing w:after="0" w:line="260" w:lineRule="exact"/>
        <w:ind w:left="792" w:hanging="360"/>
        <w:rPr>
          <w:sz w:val="20"/>
        </w:rPr>
      </w:pPr>
    </w:p>
    <w:p w14:paraId="7A19084B" w14:textId="77777777" w:rsidR="00913999" w:rsidRDefault="00913999" w:rsidP="0091399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2D603170" w14:textId="77777777" w:rsidR="00913999" w:rsidRDefault="00913999" w:rsidP="00913999">
      <w:pPr>
        <w:widowControl w:val="0"/>
        <w:spacing w:after="0" w:line="200" w:lineRule="exact"/>
        <w:ind w:left="792" w:hanging="360"/>
        <w:rPr>
          <w:sz w:val="20"/>
        </w:rPr>
      </w:pPr>
    </w:p>
    <w:p w14:paraId="5E5569D5" w14:textId="77777777" w:rsidR="00913999" w:rsidRDefault="00913999" w:rsidP="0091399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0DC9E98C" w14:textId="77777777" w:rsidR="00913999" w:rsidRDefault="00913999" w:rsidP="00913999">
      <w:pPr>
        <w:widowControl w:val="0"/>
        <w:spacing w:after="0" w:line="220" w:lineRule="exact"/>
        <w:ind w:left="792" w:hanging="360"/>
        <w:rPr>
          <w:sz w:val="20"/>
        </w:rPr>
      </w:pPr>
    </w:p>
    <w:p w14:paraId="1611592F" w14:textId="77777777" w:rsidR="00913999" w:rsidRDefault="00913999" w:rsidP="0091399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329711D4" w14:textId="77777777" w:rsidR="00913999" w:rsidRDefault="00913999" w:rsidP="00913999">
      <w:pPr>
        <w:widowControl w:val="0"/>
        <w:spacing w:after="0" w:line="240" w:lineRule="exact"/>
        <w:ind w:left="864"/>
        <w:rPr>
          <w:sz w:val="20"/>
        </w:rPr>
      </w:pPr>
    </w:p>
    <w:p w14:paraId="6893BCDE" w14:textId="77777777" w:rsidR="00913999" w:rsidRPr="00E11D65" w:rsidRDefault="00913999" w:rsidP="00913999">
      <w:pPr>
        <w:pStyle w:val="ListParagraph"/>
        <w:widowControl w:val="0"/>
        <w:numPr>
          <w:ilvl w:val="2"/>
          <w:numId w:val="36"/>
        </w:numPr>
        <w:spacing w:after="0" w:line="240" w:lineRule="auto"/>
        <w:ind w:left="1440" w:right="58" w:hanging="540"/>
        <w:jc w:val="both"/>
        <w:rPr>
          <w:rFonts w:cs="Calibri"/>
        </w:rPr>
      </w:pPr>
      <w:r w:rsidRPr="00E11D65">
        <w:rPr>
          <w:rFonts w:cs="Calibri"/>
        </w:rPr>
        <w:t>A</w:t>
      </w:r>
      <w:r w:rsidRPr="00E11D65">
        <w:rPr>
          <w:rFonts w:cs="Calibri"/>
          <w:spacing w:val="7"/>
        </w:rPr>
        <w:t xml:space="preserve"> </w:t>
      </w:r>
      <w:r w:rsidRPr="00E11D65">
        <w:rPr>
          <w:rFonts w:cs="Calibri"/>
          <w:spacing w:val="1"/>
        </w:rPr>
        <w:t>D</w:t>
      </w:r>
      <w:r w:rsidRPr="00E11D65">
        <w:rPr>
          <w:rFonts w:cs="Calibri"/>
        </w:rPr>
        <w:t>BE</w:t>
      </w:r>
      <w:r w:rsidRPr="00E11D65">
        <w:rPr>
          <w:rFonts w:cs="Calibri"/>
          <w:spacing w:val="8"/>
        </w:rPr>
        <w:t xml:space="preserve"> </w:t>
      </w:r>
      <w:r w:rsidRPr="00E11D65">
        <w:rPr>
          <w:rFonts w:cs="Calibri"/>
          <w:spacing w:val="-1"/>
        </w:rPr>
        <w:t>p</w:t>
      </w:r>
      <w:r w:rsidRPr="00E11D65">
        <w:rPr>
          <w:rFonts w:cs="Calibri"/>
          <w:spacing w:val="1"/>
        </w:rPr>
        <w:t>e</w:t>
      </w:r>
      <w:r w:rsidRPr="00E11D65">
        <w:rPr>
          <w:rFonts w:cs="Calibri"/>
        </w:rPr>
        <w:t>rf</w:t>
      </w:r>
      <w:r w:rsidRPr="00E11D65">
        <w:rPr>
          <w:rFonts w:cs="Calibri"/>
          <w:spacing w:val="1"/>
        </w:rPr>
        <w:t>o</w:t>
      </w:r>
      <w:r w:rsidRPr="00E11D65">
        <w:rPr>
          <w:rFonts w:cs="Calibri"/>
          <w:spacing w:val="-3"/>
        </w:rPr>
        <w:t>r</w:t>
      </w:r>
      <w:r w:rsidRPr="00E11D65">
        <w:rPr>
          <w:rFonts w:cs="Calibri"/>
          <w:spacing w:val="1"/>
        </w:rPr>
        <w:t>m</w:t>
      </w:r>
      <w:r w:rsidRPr="00E11D65">
        <w:rPr>
          <w:rFonts w:cs="Calibri"/>
        </w:rPr>
        <w:t>s</w:t>
      </w:r>
      <w:r w:rsidRPr="00E11D65">
        <w:rPr>
          <w:rFonts w:cs="Calibri"/>
          <w:spacing w:val="8"/>
        </w:rPr>
        <w:t xml:space="preserve"> </w:t>
      </w:r>
      <w:r w:rsidRPr="00E11D65">
        <w:rPr>
          <w:rFonts w:cs="Calibri"/>
        </w:rPr>
        <w:t>a</w:t>
      </w:r>
      <w:r w:rsidRPr="00E11D65">
        <w:rPr>
          <w:rFonts w:cs="Calibri"/>
          <w:spacing w:val="8"/>
        </w:rPr>
        <w:t xml:space="preserve"> </w:t>
      </w:r>
      <w:r w:rsidRPr="00E11D65">
        <w:rPr>
          <w:rFonts w:cs="Calibri"/>
          <w:spacing w:val="-2"/>
        </w:rPr>
        <w:t>c</w:t>
      </w:r>
      <w:r w:rsidRPr="00E11D65">
        <w:rPr>
          <w:rFonts w:cs="Calibri"/>
          <w:spacing w:val="-1"/>
        </w:rPr>
        <w:t>o</w:t>
      </w:r>
      <w:r w:rsidRPr="00E11D65">
        <w:rPr>
          <w:rFonts w:cs="Calibri"/>
          <w:spacing w:val="1"/>
        </w:rPr>
        <w:t>m</w:t>
      </w:r>
      <w:r w:rsidRPr="00E11D65">
        <w:rPr>
          <w:rFonts w:cs="Calibri"/>
          <w:spacing w:val="-1"/>
        </w:rPr>
        <w:t>m</w:t>
      </w:r>
      <w:r w:rsidRPr="00E11D65">
        <w:rPr>
          <w:rFonts w:cs="Calibri"/>
          <w:spacing w:val="1"/>
        </w:rPr>
        <w:t>e</w:t>
      </w:r>
      <w:r w:rsidRPr="00E11D65">
        <w:rPr>
          <w:rFonts w:cs="Calibri"/>
          <w:spacing w:val="-3"/>
        </w:rPr>
        <w:t>r</w:t>
      </w:r>
      <w:r w:rsidRPr="00E11D65">
        <w:rPr>
          <w:rFonts w:cs="Calibri"/>
        </w:rPr>
        <w:t>cially</w:t>
      </w:r>
      <w:r w:rsidRPr="00E11D65">
        <w:rPr>
          <w:rFonts w:cs="Calibri"/>
          <w:spacing w:val="8"/>
        </w:rPr>
        <w:t xml:space="preserve"> </w:t>
      </w:r>
      <w:r w:rsidRPr="00E11D65">
        <w:rPr>
          <w:rFonts w:cs="Calibri"/>
          <w:spacing w:val="-1"/>
        </w:rPr>
        <w:t>u</w:t>
      </w:r>
      <w:r w:rsidRPr="00E11D65">
        <w:rPr>
          <w:rFonts w:cs="Calibri"/>
        </w:rPr>
        <w:t>s</w:t>
      </w:r>
      <w:r w:rsidRPr="00E11D65">
        <w:rPr>
          <w:rFonts w:cs="Calibri"/>
          <w:spacing w:val="1"/>
        </w:rPr>
        <w:t>e</w:t>
      </w:r>
      <w:r w:rsidRPr="00E11D65">
        <w:rPr>
          <w:rFonts w:cs="Calibri"/>
        </w:rPr>
        <w:t>f</w:t>
      </w:r>
      <w:r w:rsidRPr="00E11D65">
        <w:rPr>
          <w:rFonts w:cs="Calibri"/>
          <w:spacing w:val="-1"/>
        </w:rPr>
        <w:t>u</w:t>
      </w:r>
      <w:r w:rsidRPr="00E11D65">
        <w:rPr>
          <w:rFonts w:cs="Calibri"/>
        </w:rPr>
        <w:t>l</w:t>
      </w:r>
      <w:r w:rsidRPr="00E11D65">
        <w:rPr>
          <w:rFonts w:cs="Calibri"/>
          <w:spacing w:val="8"/>
        </w:rPr>
        <w:t xml:space="preserve"> </w:t>
      </w:r>
      <w:r w:rsidRPr="00E11D65">
        <w:rPr>
          <w:rFonts w:cs="Calibri"/>
        </w:rPr>
        <w:t>f</w:t>
      </w:r>
      <w:r w:rsidRPr="00E11D65">
        <w:rPr>
          <w:rFonts w:cs="Calibri"/>
          <w:spacing w:val="-1"/>
        </w:rPr>
        <w:t>un</w:t>
      </w:r>
      <w:r w:rsidRPr="00E11D65">
        <w:rPr>
          <w:rFonts w:cs="Calibri"/>
        </w:rPr>
        <w:t>cti</w:t>
      </w:r>
      <w:r w:rsidRPr="00E11D65">
        <w:rPr>
          <w:rFonts w:cs="Calibri"/>
          <w:spacing w:val="1"/>
        </w:rPr>
        <w:t>o</w:t>
      </w:r>
      <w:r w:rsidRPr="00E11D65">
        <w:rPr>
          <w:rFonts w:cs="Calibri"/>
        </w:rPr>
        <w:t>n</w:t>
      </w:r>
      <w:r w:rsidRPr="00E11D65">
        <w:rPr>
          <w:rFonts w:cs="Calibri"/>
          <w:spacing w:val="7"/>
        </w:rPr>
        <w:t xml:space="preserve"> </w:t>
      </w:r>
      <w:r w:rsidRPr="00E11D65">
        <w:rPr>
          <w:rFonts w:cs="Calibri"/>
        </w:rPr>
        <w:t>w</w:t>
      </w:r>
      <w:r w:rsidRPr="00E11D65">
        <w:rPr>
          <w:rFonts w:cs="Calibri"/>
          <w:spacing w:val="-1"/>
        </w:rPr>
        <w:t>h</w:t>
      </w:r>
      <w:r w:rsidRPr="00E11D65">
        <w:rPr>
          <w:rFonts w:cs="Calibri"/>
          <w:spacing w:val="1"/>
        </w:rPr>
        <w:t>e</w:t>
      </w:r>
      <w:r w:rsidRPr="00E11D65">
        <w:rPr>
          <w:rFonts w:cs="Calibri"/>
        </w:rPr>
        <w:t>n</w:t>
      </w:r>
      <w:r w:rsidRPr="00E11D65">
        <w:rPr>
          <w:rFonts w:cs="Calibri"/>
          <w:spacing w:val="5"/>
        </w:rPr>
        <w:t xml:space="preserve"> </w:t>
      </w:r>
      <w:r w:rsidRPr="00E11D65">
        <w:rPr>
          <w:rFonts w:cs="Calibri"/>
        </w:rPr>
        <w:t>it</w:t>
      </w:r>
      <w:r w:rsidRPr="00E11D65">
        <w:rPr>
          <w:rFonts w:cs="Calibri"/>
          <w:spacing w:val="8"/>
        </w:rPr>
        <w:t xml:space="preserve"> </w:t>
      </w:r>
      <w:r w:rsidRPr="00E11D65">
        <w:rPr>
          <w:rFonts w:cs="Calibri"/>
        </w:rPr>
        <w:t>is</w:t>
      </w:r>
      <w:r w:rsidRPr="00E11D65">
        <w:rPr>
          <w:rFonts w:cs="Calibri"/>
          <w:spacing w:val="8"/>
        </w:rPr>
        <w:t xml:space="preserve"> </w:t>
      </w:r>
      <w:r w:rsidRPr="00E11D65">
        <w:rPr>
          <w:rFonts w:cs="Calibri"/>
        </w:rPr>
        <w:t>r</w:t>
      </w:r>
      <w:r w:rsidRPr="00E11D65">
        <w:rPr>
          <w:rFonts w:cs="Calibri"/>
          <w:spacing w:val="1"/>
        </w:rPr>
        <w:t>e</w:t>
      </w:r>
      <w:r w:rsidRPr="00E11D65">
        <w:rPr>
          <w:rFonts w:cs="Calibri"/>
        </w:rPr>
        <w:t>s</w:t>
      </w:r>
      <w:r w:rsidRPr="00E11D65">
        <w:rPr>
          <w:rFonts w:cs="Calibri"/>
          <w:spacing w:val="-1"/>
        </w:rPr>
        <w:t>p</w:t>
      </w:r>
      <w:r w:rsidRPr="00E11D65">
        <w:rPr>
          <w:rFonts w:cs="Calibri"/>
          <w:spacing w:val="1"/>
        </w:rPr>
        <w:t>o</w:t>
      </w:r>
      <w:r w:rsidRPr="00E11D65">
        <w:rPr>
          <w:rFonts w:cs="Calibri"/>
          <w:spacing w:val="-1"/>
        </w:rPr>
        <w:t>n</w:t>
      </w:r>
      <w:r w:rsidRPr="00E11D65">
        <w:rPr>
          <w:rFonts w:cs="Calibri"/>
        </w:rPr>
        <w:t>si</w:t>
      </w:r>
      <w:r w:rsidRPr="00E11D65">
        <w:rPr>
          <w:rFonts w:cs="Calibri"/>
          <w:spacing w:val="-1"/>
        </w:rPr>
        <w:t>b</w:t>
      </w:r>
      <w:r w:rsidRPr="00E11D65">
        <w:rPr>
          <w:rFonts w:cs="Calibri"/>
        </w:rPr>
        <w:t>le</w:t>
      </w:r>
      <w:r w:rsidRPr="00E11D65">
        <w:rPr>
          <w:rFonts w:cs="Calibri"/>
          <w:spacing w:val="8"/>
        </w:rPr>
        <w:t xml:space="preserve"> </w:t>
      </w:r>
      <w:r w:rsidRPr="00E11D65">
        <w:rPr>
          <w:rFonts w:cs="Calibri"/>
        </w:rPr>
        <w:t>f</w:t>
      </w:r>
      <w:r w:rsidRPr="00E11D65">
        <w:rPr>
          <w:rFonts w:cs="Calibri"/>
          <w:spacing w:val="1"/>
        </w:rPr>
        <w:t>o</w:t>
      </w:r>
      <w:r w:rsidRPr="00E11D65">
        <w:rPr>
          <w:rFonts w:cs="Calibri"/>
        </w:rPr>
        <w:t>r</w:t>
      </w:r>
      <w:r w:rsidRPr="00E11D65">
        <w:rPr>
          <w:rFonts w:cs="Calibri"/>
          <w:spacing w:val="8"/>
        </w:rPr>
        <w:t xml:space="preserve"> </w:t>
      </w:r>
      <w:r w:rsidRPr="00E11D65">
        <w:rPr>
          <w:rFonts w:cs="Calibri"/>
          <w:spacing w:val="-2"/>
        </w:rPr>
        <w:t>e</w:t>
      </w:r>
      <w:r w:rsidRPr="00E11D65">
        <w:rPr>
          <w:rFonts w:cs="Calibri"/>
        </w:rPr>
        <w:t>x</w:t>
      </w:r>
      <w:r w:rsidRPr="00E11D65">
        <w:rPr>
          <w:rFonts w:cs="Calibri"/>
          <w:spacing w:val="1"/>
        </w:rPr>
        <w:t>e</w:t>
      </w:r>
      <w:r w:rsidRPr="00E11D65">
        <w:rPr>
          <w:rFonts w:cs="Calibri"/>
        </w:rPr>
        <w:t>c</w:t>
      </w:r>
      <w:r w:rsidRPr="00E11D65">
        <w:rPr>
          <w:rFonts w:cs="Calibri"/>
          <w:spacing w:val="-1"/>
        </w:rPr>
        <w:t>u</w:t>
      </w:r>
      <w:r w:rsidRPr="00E11D65">
        <w:rPr>
          <w:rFonts w:cs="Calibri"/>
          <w:spacing w:val="-2"/>
        </w:rPr>
        <w:t>t</w:t>
      </w:r>
      <w:r w:rsidRPr="00E11D65">
        <w:rPr>
          <w:rFonts w:cs="Calibri"/>
        </w:rPr>
        <w:t>i</w:t>
      </w:r>
      <w:r w:rsidRPr="00E11D65">
        <w:rPr>
          <w:rFonts w:cs="Calibri"/>
          <w:spacing w:val="1"/>
        </w:rPr>
        <w:t>o</w:t>
      </w:r>
      <w:r w:rsidRPr="00E11D65">
        <w:rPr>
          <w:rFonts w:cs="Calibri"/>
        </w:rPr>
        <w:t>n</w:t>
      </w:r>
      <w:r w:rsidRPr="00E11D65">
        <w:rPr>
          <w:rFonts w:cs="Calibri"/>
          <w:spacing w:val="7"/>
        </w:rPr>
        <w:t xml:space="preserve"> </w:t>
      </w:r>
      <w:r w:rsidRPr="00E11D65">
        <w:rPr>
          <w:rFonts w:cs="Calibri"/>
          <w:spacing w:val="1"/>
        </w:rPr>
        <w:t>o</w:t>
      </w:r>
      <w:r w:rsidRPr="00E11D65">
        <w:rPr>
          <w:rFonts w:cs="Calibri"/>
        </w:rPr>
        <w:t>f</w:t>
      </w:r>
      <w:r w:rsidRPr="00E11D65">
        <w:rPr>
          <w:rFonts w:cs="Calibri"/>
          <w:spacing w:val="8"/>
        </w:rPr>
        <w:t xml:space="preserve"> </w:t>
      </w:r>
      <w:r w:rsidRPr="00E11D65">
        <w:rPr>
          <w:rFonts w:cs="Calibri"/>
        </w:rPr>
        <w:t>t</w:t>
      </w:r>
      <w:r w:rsidRPr="00E11D65">
        <w:rPr>
          <w:rFonts w:cs="Calibri"/>
          <w:spacing w:val="-1"/>
        </w:rPr>
        <w:t>h</w:t>
      </w:r>
      <w:r w:rsidRPr="00E11D65">
        <w:rPr>
          <w:rFonts w:cs="Calibri"/>
        </w:rPr>
        <w:t>e</w:t>
      </w:r>
      <w:r w:rsidRPr="00E11D65">
        <w:rPr>
          <w:rFonts w:cs="Calibri"/>
          <w:spacing w:val="8"/>
        </w:rPr>
        <w:t xml:space="preserve"> </w:t>
      </w:r>
      <w:r w:rsidRPr="00E11D65">
        <w:rPr>
          <w:rFonts w:cs="Calibri"/>
          <w:spacing w:val="-2"/>
        </w:rPr>
        <w:t>w</w:t>
      </w:r>
      <w:r w:rsidRPr="00E11D65">
        <w:rPr>
          <w:rFonts w:cs="Calibri"/>
          <w:spacing w:val="1"/>
        </w:rPr>
        <w:t>o</w:t>
      </w:r>
      <w:r w:rsidRPr="00E11D65">
        <w:rPr>
          <w:rFonts w:cs="Calibri"/>
          <w:spacing w:val="-3"/>
        </w:rPr>
        <w:t>r</w:t>
      </w:r>
      <w:r w:rsidRPr="00E11D65">
        <w:rPr>
          <w:rFonts w:cs="Calibri"/>
        </w:rPr>
        <w:t xml:space="preserve">k </w:t>
      </w:r>
      <w:r w:rsidRPr="00E11D65">
        <w:rPr>
          <w:rFonts w:cs="Calibri"/>
          <w:spacing w:val="1"/>
        </w:rPr>
        <w:t>o</w:t>
      </w:r>
      <w:r w:rsidRPr="00E11D65">
        <w:rPr>
          <w:rFonts w:cs="Calibri"/>
        </w:rPr>
        <w:t>f</w:t>
      </w:r>
      <w:r w:rsidRPr="00E11D65">
        <w:rPr>
          <w:rFonts w:cs="Calibri"/>
          <w:spacing w:val="2"/>
        </w:rPr>
        <w:t xml:space="preserve"> </w:t>
      </w:r>
      <w:r w:rsidRPr="00E11D65">
        <w:rPr>
          <w:rFonts w:cs="Calibri"/>
        </w:rPr>
        <w:t>t</w:t>
      </w:r>
      <w:r w:rsidRPr="00E11D65">
        <w:rPr>
          <w:rFonts w:cs="Calibri"/>
          <w:spacing w:val="-1"/>
        </w:rPr>
        <w:t>h</w:t>
      </w:r>
      <w:r w:rsidRPr="00E11D65">
        <w:rPr>
          <w:rFonts w:cs="Calibri"/>
        </w:rPr>
        <w:t>e</w:t>
      </w:r>
      <w:r w:rsidRPr="00E11D65">
        <w:rPr>
          <w:rFonts w:cs="Calibri"/>
          <w:spacing w:val="2"/>
        </w:rPr>
        <w:t xml:space="preserve"> </w:t>
      </w:r>
      <w:r w:rsidRPr="00E11D65">
        <w:rPr>
          <w:rFonts w:cs="Calibri"/>
        </w:rPr>
        <w:t>c</w:t>
      </w:r>
      <w:r w:rsidRPr="00E11D65">
        <w:rPr>
          <w:rFonts w:cs="Calibri"/>
          <w:spacing w:val="1"/>
        </w:rPr>
        <w:t>o</w:t>
      </w:r>
      <w:r w:rsidRPr="00E11D65">
        <w:rPr>
          <w:rFonts w:cs="Calibri"/>
          <w:spacing w:val="-1"/>
        </w:rPr>
        <w:t>n</w:t>
      </w:r>
      <w:r w:rsidRPr="00E11D65">
        <w:rPr>
          <w:rFonts w:cs="Calibri"/>
          <w:spacing w:val="-2"/>
        </w:rPr>
        <w:t>t</w:t>
      </w:r>
      <w:r w:rsidRPr="00E11D65">
        <w:rPr>
          <w:rFonts w:cs="Calibri"/>
        </w:rPr>
        <w:t>ract</w:t>
      </w:r>
      <w:r w:rsidRPr="00E11D65">
        <w:rPr>
          <w:rFonts w:cs="Calibri"/>
          <w:spacing w:val="2"/>
        </w:rPr>
        <w:t xml:space="preserve"> </w:t>
      </w:r>
      <w:r w:rsidRPr="00E11D65">
        <w:rPr>
          <w:rFonts w:cs="Calibri"/>
        </w:rPr>
        <w:t>a</w:t>
      </w:r>
      <w:r w:rsidRPr="00E11D65">
        <w:rPr>
          <w:rFonts w:cs="Calibri"/>
          <w:spacing w:val="-1"/>
        </w:rPr>
        <w:t>n</w:t>
      </w:r>
      <w:r w:rsidRPr="00E11D65">
        <w:rPr>
          <w:rFonts w:cs="Calibri"/>
        </w:rPr>
        <w:t>d</w:t>
      </w:r>
      <w:r w:rsidRPr="00E11D65">
        <w:rPr>
          <w:rFonts w:cs="Calibri"/>
          <w:spacing w:val="1"/>
        </w:rPr>
        <w:t xml:space="preserve"> </w:t>
      </w:r>
      <w:r w:rsidRPr="00E11D65">
        <w:rPr>
          <w:rFonts w:cs="Calibri"/>
        </w:rPr>
        <w:t>is</w:t>
      </w:r>
      <w:r w:rsidRPr="00E11D65">
        <w:rPr>
          <w:rFonts w:cs="Calibri"/>
          <w:spacing w:val="2"/>
        </w:rPr>
        <w:t xml:space="preserve"> </w:t>
      </w:r>
      <w:r w:rsidRPr="00E11D65">
        <w:rPr>
          <w:rFonts w:cs="Calibri"/>
        </w:rPr>
        <w:t>carr</w:t>
      </w:r>
      <w:r w:rsidRPr="00E11D65">
        <w:rPr>
          <w:rFonts w:cs="Calibri"/>
          <w:spacing w:val="1"/>
        </w:rPr>
        <w:t>y</w:t>
      </w:r>
      <w:r w:rsidRPr="00E11D65">
        <w:rPr>
          <w:rFonts w:cs="Calibri"/>
        </w:rPr>
        <w:t>i</w:t>
      </w:r>
      <w:r w:rsidRPr="00E11D65">
        <w:rPr>
          <w:rFonts w:cs="Calibri"/>
          <w:spacing w:val="-1"/>
        </w:rPr>
        <w:t>n</w:t>
      </w:r>
      <w:r w:rsidRPr="00E11D65">
        <w:rPr>
          <w:rFonts w:cs="Calibri"/>
        </w:rPr>
        <w:t>g</w:t>
      </w:r>
      <w:r w:rsidRPr="00E11D65">
        <w:rPr>
          <w:rFonts w:cs="Calibri"/>
          <w:spacing w:val="1"/>
        </w:rPr>
        <w:t xml:space="preserve"> o</w:t>
      </w:r>
      <w:r w:rsidRPr="00E11D65">
        <w:rPr>
          <w:rFonts w:cs="Calibri"/>
          <w:spacing w:val="-1"/>
        </w:rPr>
        <w:t>u</w:t>
      </w:r>
      <w:r w:rsidRPr="00E11D65">
        <w:rPr>
          <w:rFonts w:cs="Calibri"/>
        </w:rPr>
        <w:t>t</w:t>
      </w:r>
      <w:r w:rsidRPr="00E11D65">
        <w:rPr>
          <w:rFonts w:cs="Calibri"/>
          <w:spacing w:val="32"/>
        </w:rPr>
        <w:t xml:space="preserve"> </w:t>
      </w:r>
      <w:r w:rsidRPr="00E11D65">
        <w:rPr>
          <w:rFonts w:cs="Calibri"/>
        </w:rPr>
        <w:t>its</w:t>
      </w:r>
      <w:r w:rsidRPr="00E11D65">
        <w:rPr>
          <w:rFonts w:cs="Calibri"/>
          <w:spacing w:val="2"/>
        </w:rPr>
        <w:t xml:space="preserve"> </w:t>
      </w:r>
      <w:r w:rsidRPr="00E11D65">
        <w:rPr>
          <w:rFonts w:cs="Calibri"/>
        </w:rPr>
        <w:t>r</w:t>
      </w:r>
      <w:r w:rsidRPr="00E11D65">
        <w:rPr>
          <w:rFonts w:cs="Calibri"/>
          <w:spacing w:val="1"/>
        </w:rPr>
        <w:t>e</w:t>
      </w:r>
      <w:r w:rsidRPr="00E11D65">
        <w:rPr>
          <w:rFonts w:cs="Calibri"/>
        </w:rPr>
        <w:t>s</w:t>
      </w:r>
      <w:r w:rsidRPr="00E11D65">
        <w:rPr>
          <w:rFonts w:cs="Calibri"/>
          <w:spacing w:val="-1"/>
        </w:rPr>
        <w:t>p</w:t>
      </w:r>
      <w:r w:rsidRPr="00E11D65">
        <w:rPr>
          <w:rFonts w:cs="Calibri"/>
          <w:spacing w:val="1"/>
        </w:rPr>
        <w:t>o</w:t>
      </w:r>
      <w:r w:rsidRPr="00E11D65">
        <w:rPr>
          <w:rFonts w:cs="Calibri"/>
          <w:spacing w:val="-1"/>
        </w:rPr>
        <w:t>n</w:t>
      </w:r>
      <w:r w:rsidRPr="00E11D65">
        <w:rPr>
          <w:rFonts w:cs="Calibri"/>
        </w:rPr>
        <w:t>si</w:t>
      </w:r>
      <w:r w:rsidRPr="00E11D65">
        <w:rPr>
          <w:rFonts w:cs="Calibri"/>
          <w:spacing w:val="-1"/>
        </w:rPr>
        <w:t>b</w:t>
      </w:r>
      <w:r w:rsidRPr="00E11D65">
        <w:rPr>
          <w:rFonts w:cs="Calibri"/>
        </w:rPr>
        <w:t>ilit</w:t>
      </w:r>
      <w:r w:rsidRPr="00E11D65">
        <w:rPr>
          <w:rFonts w:cs="Calibri"/>
          <w:spacing w:val="-3"/>
        </w:rPr>
        <w:t>i</w:t>
      </w:r>
      <w:r w:rsidRPr="00E11D65">
        <w:rPr>
          <w:rFonts w:cs="Calibri"/>
          <w:spacing w:val="1"/>
        </w:rPr>
        <w:t>e</w:t>
      </w:r>
      <w:r w:rsidRPr="00E11D65">
        <w:rPr>
          <w:rFonts w:cs="Calibri"/>
        </w:rPr>
        <w:t>s</w:t>
      </w:r>
      <w:r w:rsidRPr="00E11D65">
        <w:rPr>
          <w:rFonts w:cs="Calibri"/>
          <w:spacing w:val="2"/>
        </w:rPr>
        <w:t xml:space="preserve"> </w:t>
      </w:r>
      <w:r w:rsidRPr="00E11D65">
        <w:rPr>
          <w:rFonts w:cs="Calibri"/>
          <w:spacing w:val="-1"/>
        </w:rPr>
        <w:t>b</w:t>
      </w:r>
      <w:r w:rsidRPr="00E11D65">
        <w:rPr>
          <w:rFonts w:cs="Calibri"/>
        </w:rPr>
        <w:t>y</w:t>
      </w:r>
      <w:r w:rsidRPr="00E11D65">
        <w:rPr>
          <w:rFonts w:cs="Calibri"/>
          <w:spacing w:val="3"/>
        </w:rPr>
        <w:t xml:space="preserve"> </w:t>
      </w:r>
      <w:r w:rsidRPr="00E11D65">
        <w:rPr>
          <w:rFonts w:cs="Calibri"/>
        </w:rPr>
        <w:t>act</w:t>
      </w:r>
      <w:r w:rsidRPr="00E11D65">
        <w:rPr>
          <w:rFonts w:cs="Calibri"/>
          <w:spacing w:val="-1"/>
        </w:rPr>
        <w:t>u</w:t>
      </w:r>
      <w:r w:rsidRPr="00E11D65">
        <w:rPr>
          <w:rFonts w:cs="Calibri"/>
        </w:rPr>
        <w:t>ally</w:t>
      </w:r>
      <w:r w:rsidRPr="00E11D65">
        <w:rPr>
          <w:rFonts w:cs="Calibri"/>
          <w:spacing w:val="2"/>
        </w:rPr>
        <w:t xml:space="preserve"> </w:t>
      </w:r>
      <w:r w:rsidRPr="00E11D65">
        <w:rPr>
          <w:rFonts w:cs="Calibri"/>
          <w:spacing w:val="-1"/>
        </w:rPr>
        <w:t>p</w:t>
      </w:r>
      <w:r w:rsidRPr="00E11D65">
        <w:rPr>
          <w:rFonts w:cs="Calibri"/>
          <w:spacing w:val="1"/>
        </w:rPr>
        <w:t>e</w:t>
      </w:r>
      <w:r w:rsidRPr="00E11D65">
        <w:rPr>
          <w:rFonts w:cs="Calibri"/>
        </w:rPr>
        <w:t>r</w:t>
      </w:r>
      <w:r w:rsidRPr="00E11D65">
        <w:rPr>
          <w:rFonts w:cs="Calibri"/>
          <w:spacing w:val="-3"/>
        </w:rPr>
        <w:t>f</w:t>
      </w:r>
      <w:r w:rsidRPr="00E11D65">
        <w:rPr>
          <w:rFonts w:cs="Calibri"/>
          <w:spacing w:val="1"/>
        </w:rPr>
        <w:t>o</w:t>
      </w:r>
      <w:r w:rsidRPr="00E11D65">
        <w:rPr>
          <w:rFonts w:cs="Calibri"/>
        </w:rPr>
        <w:t>r</w:t>
      </w:r>
      <w:r w:rsidRPr="00E11D65">
        <w:rPr>
          <w:rFonts w:cs="Calibri"/>
          <w:spacing w:val="1"/>
        </w:rPr>
        <w:t>m</w:t>
      </w:r>
      <w:r w:rsidRPr="00E11D65">
        <w:rPr>
          <w:rFonts w:cs="Calibri"/>
        </w:rPr>
        <w:t>i</w:t>
      </w:r>
      <w:r w:rsidRPr="00E11D65">
        <w:rPr>
          <w:rFonts w:cs="Calibri"/>
          <w:spacing w:val="-1"/>
        </w:rPr>
        <w:t>ng</w:t>
      </w:r>
      <w:r w:rsidRPr="00E11D65">
        <w:rPr>
          <w:rFonts w:cs="Calibri"/>
        </w:rPr>
        <w:t xml:space="preserve">, </w:t>
      </w:r>
      <w:r w:rsidRPr="00E11D65">
        <w:rPr>
          <w:rFonts w:cs="Calibri"/>
          <w:spacing w:val="1"/>
        </w:rPr>
        <w:t>m</w:t>
      </w:r>
      <w:r w:rsidRPr="00E11D65">
        <w:rPr>
          <w:rFonts w:cs="Calibri"/>
        </w:rPr>
        <w:t>a</w:t>
      </w:r>
      <w:r w:rsidRPr="00E11D65">
        <w:rPr>
          <w:rFonts w:cs="Calibri"/>
          <w:spacing w:val="-1"/>
        </w:rPr>
        <w:t>n</w:t>
      </w:r>
      <w:r w:rsidRPr="00E11D65">
        <w:rPr>
          <w:rFonts w:cs="Calibri"/>
        </w:rPr>
        <w:t>a</w:t>
      </w:r>
      <w:r w:rsidRPr="00E11D65">
        <w:rPr>
          <w:rFonts w:cs="Calibri"/>
          <w:spacing w:val="-1"/>
        </w:rPr>
        <w:t>g</w:t>
      </w:r>
      <w:r w:rsidRPr="00E11D65">
        <w:rPr>
          <w:rFonts w:cs="Calibri"/>
        </w:rPr>
        <w:t>i</w:t>
      </w:r>
      <w:r w:rsidRPr="00E11D65">
        <w:rPr>
          <w:rFonts w:cs="Calibri"/>
          <w:spacing w:val="-1"/>
        </w:rPr>
        <w:t>ng</w:t>
      </w:r>
      <w:r w:rsidRPr="00E11D65">
        <w:rPr>
          <w:rFonts w:cs="Calibri"/>
        </w:rPr>
        <w:t>,</w:t>
      </w:r>
      <w:r w:rsidRPr="00E11D65">
        <w:rPr>
          <w:rFonts w:cs="Calibri"/>
          <w:spacing w:val="2"/>
        </w:rPr>
        <w:t xml:space="preserve"> </w:t>
      </w:r>
      <w:r w:rsidRPr="00E11D65">
        <w:rPr>
          <w:rFonts w:cs="Calibri"/>
        </w:rPr>
        <w:t>a</w:t>
      </w:r>
      <w:r w:rsidRPr="00E11D65">
        <w:rPr>
          <w:rFonts w:cs="Calibri"/>
          <w:spacing w:val="-1"/>
        </w:rPr>
        <w:t>n</w:t>
      </w:r>
      <w:r w:rsidRPr="00E11D65">
        <w:rPr>
          <w:rFonts w:cs="Calibri"/>
        </w:rPr>
        <w:t>d s</w:t>
      </w:r>
      <w:r w:rsidRPr="00E11D65">
        <w:rPr>
          <w:rFonts w:cs="Calibri"/>
          <w:spacing w:val="-1"/>
        </w:rPr>
        <w:t>up</w:t>
      </w:r>
      <w:r w:rsidRPr="00E11D65">
        <w:rPr>
          <w:rFonts w:cs="Calibri"/>
          <w:spacing w:val="1"/>
        </w:rPr>
        <w:t>e</w:t>
      </w:r>
      <w:r w:rsidRPr="00E11D65">
        <w:rPr>
          <w:rFonts w:cs="Calibri"/>
        </w:rPr>
        <w:t>r</w:t>
      </w:r>
      <w:r w:rsidRPr="00E11D65">
        <w:rPr>
          <w:rFonts w:cs="Calibri"/>
          <w:spacing w:val="1"/>
        </w:rPr>
        <w:t>v</w:t>
      </w:r>
      <w:r w:rsidRPr="00E11D65">
        <w:rPr>
          <w:rFonts w:cs="Calibri"/>
        </w:rPr>
        <w:t>isi</w:t>
      </w:r>
      <w:r w:rsidRPr="00E11D65">
        <w:rPr>
          <w:rFonts w:cs="Calibri"/>
          <w:spacing w:val="-1"/>
        </w:rPr>
        <w:t>n</w:t>
      </w:r>
      <w:r w:rsidRPr="00E11D65">
        <w:rPr>
          <w:rFonts w:cs="Calibri"/>
        </w:rPr>
        <w:t>g t</w:t>
      </w:r>
      <w:r w:rsidRPr="00E11D65">
        <w:rPr>
          <w:rFonts w:cs="Calibri"/>
          <w:spacing w:val="-1"/>
        </w:rPr>
        <w:t>h</w:t>
      </w:r>
      <w:r w:rsidRPr="00E11D65">
        <w:rPr>
          <w:rFonts w:cs="Calibri"/>
        </w:rPr>
        <w:t>e</w:t>
      </w:r>
      <w:r w:rsidRPr="00E11D65">
        <w:rPr>
          <w:rFonts w:cs="Calibri"/>
          <w:spacing w:val="1"/>
        </w:rPr>
        <w:t xml:space="preserve"> </w:t>
      </w:r>
      <w:r w:rsidRPr="00E11D65">
        <w:rPr>
          <w:rFonts w:cs="Calibri"/>
          <w:spacing w:val="-2"/>
        </w:rPr>
        <w:t>w</w:t>
      </w:r>
      <w:r w:rsidRPr="00E11D65">
        <w:rPr>
          <w:rFonts w:cs="Calibri"/>
          <w:spacing w:val="1"/>
        </w:rPr>
        <w:t>o</w:t>
      </w:r>
      <w:r w:rsidRPr="00E11D65">
        <w:rPr>
          <w:rFonts w:cs="Calibri"/>
        </w:rPr>
        <w:t>rk</w:t>
      </w:r>
      <w:r w:rsidRPr="00E11D65">
        <w:rPr>
          <w:rFonts w:cs="Calibri"/>
          <w:spacing w:val="1"/>
        </w:rPr>
        <w:t xml:space="preserve"> </w:t>
      </w:r>
      <w:r w:rsidRPr="00E11D65">
        <w:rPr>
          <w:rFonts w:cs="Calibri"/>
        </w:rPr>
        <w:t>i</w:t>
      </w:r>
      <w:r w:rsidRPr="00E11D65">
        <w:rPr>
          <w:rFonts w:cs="Calibri"/>
          <w:spacing w:val="-1"/>
        </w:rPr>
        <w:t>nv</w:t>
      </w:r>
      <w:r w:rsidRPr="00E11D65">
        <w:rPr>
          <w:rFonts w:cs="Calibri"/>
          <w:spacing w:val="1"/>
        </w:rPr>
        <w:t>o</w:t>
      </w:r>
      <w:r w:rsidRPr="00E11D65">
        <w:rPr>
          <w:rFonts w:cs="Calibri"/>
        </w:rPr>
        <w:t>l</w:t>
      </w:r>
      <w:r w:rsidRPr="00E11D65">
        <w:rPr>
          <w:rFonts w:cs="Calibri"/>
          <w:spacing w:val="-1"/>
        </w:rPr>
        <w:t>v</w:t>
      </w:r>
      <w:r w:rsidRPr="00E11D65">
        <w:rPr>
          <w:rFonts w:cs="Calibri"/>
          <w:spacing w:val="1"/>
        </w:rPr>
        <w:t>e</w:t>
      </w:r>
      <w:r w:rsidRPr="00E11D65">
        <w:rPr>
          <w:rFonts w:cs="Calibri"/>
          <w:spacing w:val="-1"/>
        </w:rPr>
        <w:t>d</w:t>
      </w:r>
      <w:r w:rsidRPr="00E11D65">
        <w:rPr>
          <w:rFonts w:cs="Calibri"/>
        </w:rPr>
        <w:t xml:space="preserve">. </w:t>
      </w:r>
      <w:r w:rsidRPr="00E11D65">
        <w:rPr>
          <w:rFonts w:cs="Calibri"/>
          <w:spacing w:val="1"/>
        </w:rPr>
        <w:t xml:space="preserve"> </w:t>
      </w:r>
      <w:r w:rsidRPr="00E11D65">
        <w:rPr>
          <w:rFonts w:cs="Calibri"/>
        </w:rPr>
        <w:t>To</w:t>
      </w:r>
      <w:r w:rsidRPr="00E11D65">
        <w:rPr>
          <w:rFonts w:cs="Calibri"/>
          <w:spacing w:val="2"/>
        </w:rPr>
        <w:t xml:space="preserve"> </w:t>
      </w:r>
      <w:r w:rsidRPr="00E11D65">
        <w:rPr>
          <w:rFonts w:cs="Calibri"/>
          <w:spacing w:val="-1"/>
        </w:rPr>
        <w:t>p</w:t>
      </w:r>
      <w:r w:rsidRPr="00E11D65">
        <w:rPr>
          <w:rFonts w:cs="Calibri"/>
          <w:spacing w:val="1"/>
        </w:rPr>
        <w:t>e</w:t>
      </w:r>
      <w:r w:rsidRPr="00E11D65">
        <w:rPr>
          <w:rFonts w:cs="Calibri"/>
        </w:rPr>
        <w:t>rf</w:t>
      </w:r>
      <w:r w:rsidRPr="00E11D65">
        <w:rPr>
          <w:rFonts w:cs="Calibri"/>
          <w:spacing w:val="1"/>
        </w:rPr>
        <w:t>o</w:t>
      </w:r>
      <w:r w:rsidRPr="00E11D65">
        <w:rPr>
          <w:rFonts w:cs="Calibri"/>
          <w:spacing w:val="-3"/>
        </w:rPr>
        <w:t>r</w:t>
      </w:r>
      <w:r w:rsidRPr="00E11D65">
        <w:rPr>
          <w:rFonts w:cs="Calibri"/>
        </w:rPr>
        <w:t>m</w:t>
      </w:r>
      <w:r w:rsidRPr="00E11D65">
        <w:rPr>
          <w:rFonts w:cs="Calibri"/>
          <w:spacing w:val="2"/>
        </w:rPr>
        <w:t xml:space="preserve"> </w:t>
      </w:r>
      <w:r w:rsidRPr="00E11D65">
        <w:rPr>
          <w:rFonts w:cs="Calibri"/>
        </w:rPr>
        <w:t>a c</w:t>
      </w:r>
      <w:r w:rsidRPr="00E11D65">
        <w:rPr>
          <w:rFonts w:cs="Calibri"/>
          <w:spacing w:val="-1"/>
        </w:rPr>
        <w:t>om</w:t>
      </w:r>
      <w:r w:rsidRPr="00E11D65">
        <w:rPr>
          <w:rFonts w:cs="Calibri"/>
          <w:spacing w:val="1"/>
        </w:rPr>
        <w:t>me</w:t>
      </w:r>
      <w:r w:rsidRPr="00E11D65">
        <w:rPr>
          <w:rFonts w:cs="Calibri"/>
        </w:rPr>
        <w:t>r</w:t>
      </w:r>
      <w:r w:rsidRPr="00E11D65">
        <w:rPr>
          <w:rFonts w:cs="Calibri"/>
          <w:spacing w:val="-2"/>
        </w:rPr>
        <w:t>c</w:t>
      </w:r>
      <w:r w:rsidRPr="00E11D65">
        <w:rPr>
          <w:rFonts w:cs="Calibri"/>
        </w:rPr>
        <w:t>ially</w:t>
      </w:r>
      <w:r w:rsidRPr="00E11D65">
        <w:rPr>
          <w:rFonts w:cs="Calibri"/>
          <w:spacing w:val="1"/>
        </w:rPr>
        <w:t xml:space="preserve"> </w:t>
      </w:r>
      <w:r w:rsidRPr="00E11D65">
        <w:rPr>
          <w:rFonts w:cs="Calibri"/>
          <w:spacing w:val="-1"/>
        </w:rPr>
        <w:t>u</w:t>
      </w:r>
      <w:r w:rsidRPr="00E11D65">
        <w:rPr>
          <w:rFonts w:cs="Calibri"/>
        </w:rPr>
        <w:t>s</w:t>
      </w:r>
      <w:r w:rsidRPr="00E11D65">
        <w:rPr>
          <w:rFonts w:cs="Calibri"/>
          <w:spacing w:val="1"/>
        </w:rPr>
        <w:t>e</w:t>
      </w:r>
      <w:r w:rsidRPr="00E11D65">
        <w:rPr>
          <w:rFonts w:cs="Calibri"/>
        </w:rPr>
        <w:t>f</w:t>
      </w:r>
      <w:r w:rsidRPr="00E11D65">
        <w:rPr>
          <w:rFonts w:cs="Calibri"/>
          <w:spacing w:val="-1"/>
        </w:rPr>
        <w:t>u</w:t>
      </w:r>
      <w:r w:rsidRPr="00E11D65">
        <w:rPr>
          <w:rFonts w:cs="Calibri"/>
        </w:rPr>
        <w:t>l f</w:t>
      </w:r>
      <w:r w:rsidRPr="00E11D65">
        <w:rPr>
          <w:rFonts w:cs="Calibri"/>
          <w:spacing w:val="-1"/>
        </w:rPr>
        <w:t>un</w:t>
      </w:r>
      <w:r w:rsidRPr="00E11D65">
        <w:rPr>
          <w:rFonts w:cs="Calibri"/>
        </w:rPr>
        <w:t>cti</w:t>
      </w:r>
      <w:r w:rsidRPr="00E11D65">
        <w:rPr>
          <w:rFonts w:cs="Calibri"/>
          <w:spacing w:val="1"/>
        </w:rPr>
        <w:t>o</w:t>
      </w:r>
      <w:r w:rsidRPr="00E11D65">
        <w:rPr>
          <w:rFonts w:cs="Calibri"/>
          <w:spacing w:val="-1"/>
        </w:rPr>
        <w:t>n</w:t>
      </w:r>
      <w:r w:rsidRPr="00E11D65">
        <w:rPr>
          <w:rFonts w:cs="Calibri"/>
        </w:rPr>
        <w:t>,</w:t>
      </w:r>
      <w:r w:rsidRPr="00E11D65">
        <w:rPr>
          <w:rFonts w:cs="Calibri"/>
          <w:spacing w:val="1"/>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w:t>
      </w:r>
      <w:r w:rsidRPr="00E11D65">
        <w:rPr>
          <w:rFonts w:cs="Calibri"/>
          <w:spacing w:val="-1"/>
        </w:rPr>
        <w:t>D</w:t>
      </w:r>
      <w:r w:rsidRPr="00E11D65">
        <w:rPr>
          <w:rFonts w:cs="Calibri"/>
        </w:rPr>
        <w:t>BE</w:t>
      </w:r>
      <w:r w:rsidRPr="00E11D65">
        <w:rPr>
          <w:rFonts w:cs="Calibri"/>
          <w:spacing w:val="1"/>
        </w:rPr>
        <w:t xml:space="preserve"> m</w:t>
      </w:r>
      <w:r w:rsidRPr="00E11D65">
        <w:rPr>
          <w:rFonts w:cs="Calibri"/>
          <w:spacing w:val="-1"/>
        </w:rPr>
        <w:t>u</w:t>
      </w:r>
      <w:r w:rsidRPr="00E11D65">
        <w:rPr>
          <w:rFonts w:cs="Calibri"/>
        </w:rPr>
        <w:t>st</w:t>
      </w:r>
      <w:r w:rsidRPr="00E11D65">
        <w:rPr>
          <w:rFonts w:cs="Calibri"/>
          <w:spacing w:val="1"/>
        </w:rPr>
        <w:t xml:space="preserve"> </w:t>
      </w:r>
      <w:r w:rsidRPr="00E11D65">
        <w:rPr>
          <w:rFonts w:cs="Calibri"/>
        </w:rPr>
        <w:t>al</w:t>
      </w:r>
      <w:r w:rsidRPr="00E11D65">
        <w:rPr>
          <w:rFonts w:cs="Calibri"/>
          <w:spacing w:val="-3"/>
        </w:rPr>
        <w:t>s</w:t>
      </w:r>
      <w:r w:rsidRPr="00E11D65">
        <w:rPr>
          <w:rFonts w:cs="Calibri"/>
        </w:rPr>
        <w:t>o</w:t>
      </w:r>
      <w:r w:rsidRPr="00E11D65">
        <w:rPr>
          <w:rFonts w:cs="Calibri"/>
          <w:spacing w:val="2"/>
        </w:rPr>
        <w:t xml:space="preserve"> </w:t>
      </w:r>
      <w:r w:rsidRPr="00E11D65">
        <w:rPr>
          <w:rFonts w:cs="Calibri"/>
          <w:spacing w:val="-3"/>
        </w:rPr>
        <w:t>b</w:t>
      </w:r>
      <w:r w:rsidRPr="00E11D65">
        <w:rPr>
          <w:rFonts w:cs="Calibri"/>
        </w:rPr>
        <w:t>e r</w:t>
      </w:r>
      <w:r w:rsidRPr="00E11D65">
        <w:rPr>
          <w:rFonts w:cs="Calibri"/>
          <w:spacing w:val="1"/>
        </w:rPr>
        <w:t>e</w:t>
      </w:r>
      <w:r w:rsidRPr="00E11D65">
        <w:rPr>
          <w:rFonts w:cs="Calibri"/>
        </w:rPr>
        <w:t>s</w:t>
      </w:r>
      <w:r w:rsidRPr="00E11D65">
        <w:rPr>
          <w:rFonts w:cs="Calibri"/>
          <w:spacing w:val="-1"/>
        </w:rPr>
        <w:t>p</w:t>
      </w:r>
      <w:r w:rsidRPr="00E11D65">
        <w:rPr>
          <w:rFonts w:cs="Calibri"/>
          <w:spacing w:val="1"/>
        </w:rPr>
        <w:t>o</w:t>
      </w:r>
      <w:r w:rsidRPr="00E11D65">
        <w:rPr>
          <w:rFonts w:cs="Calibri"/>
          <w:spacing w:val="-1"/>
        </w:rPr>
        <w:t>n</w:t>
      </w:r>
      <w:r w:rsidRPr="00E11D65">
        <w:rPr>
          <w:rFonts w:cs="Calibri"/>
        </w:rPr>
        <w:t>si</w:t>
      </w:r>
      <w:r w:rsidRPr="00E11D65">
        <w:rPr>
          <w:rFonts w:cs="Calibri"/>
          <w:spacing w:val="-1"/>
        </w:rPr>
        <w:t>b</w:t>
      </w:r>
      <w:r w:rsidRPr="00E11D65">
        <w:rPr>
          <w:rFonts w:cs="Calibri"/>
        </w:rPr>
        <w:t>le,</w:t>
      </w:r>
      <w:r w:rsidRPr="00E11D65">
        <w:rPr>
          <w:rFonts w:cs="Calibri"/>
          <w:spacing w:val="1"/>
        </w:rPr>
        <w:t xml:space="preserve"> </w:t>
      </w:r>
      <w:r w:rsidRPr="00E11D65">
        <w:rPr>
          <w:rFonts w:cs="Calibri"/>
        </w:rPr>
        <w:t>w</w:t>
      </w:r>
      <w:r w:rsidRPr="00E11D65">
        <w:rPr>
          <w:rFonts w:cs="Calibri"/>
          <w:spacing w:val="-3"/>
        </w:rPr>
        <w:t>i</w:t>
      </w:r>
      <w:r w:rsidRPr="00E11D65">
        <w:rPr>
          <w:rFonts w:cs="Calibri"/>
        </w:rPr>
        <w:t>th r</w:t>
      </w:r>
      <w:r w:rsidRPr="00E11D65">
        <w:rPr>
          <w:rFonts w:cs="Calibri"/>
          <w:spacing w:val="1"/>
        </w:rPr>
        <w:t>e</w:t>
      </w:r>
      <w:r w:rsidRPr="00E11D65">
        <w:rPr>
          <w:rFonts w:cs="Calibri"/>
        </w:rPr>
        <w:t>s</w:t>
      </w:r>
      <w:r w:rsidRPr="00E11D65">
        <w:rPr>
          <w:rFonts w:cs="Calibri"/>
          <w:spacing w:val="-1"/>
        </w:rPr>
        <w:t>p</w:t>
      </w:r>
      <w:r w:rsidRPr="00E11D65">
        <w:rPr>
          <w:rFonts w:cs="Calibri"/>
          <w:spacing w:val="1"/>
        </w:rPr>
        <w:t>e</w:t>
      </w:r>
      <w:r w:rsidRPr="00E11D65">
        <w:rPr>
          <w:rFonts w:cs="Calibri"/>
        </w:rPr>
        <w:t>ct</w:t>
      </w:r>
      <w:r w:rsidRPr="00E11D65">
        <w:rPr>
          <w:rFonts w:cs="Calibri"/>
          <w:spacing w:val="1"/>
        </w:rPr>
        <w:t xml:space="preserve"> </w:t>
      </w:r>
      <w:r w:rsidRPr="00E11D65">
        <w:rPr>
          <w:rFonts w:cs="Calibri"/>
          <w:spacing w:val="-2"/>
        </w:rPr>
        <w:t>t</w:t>
      </w:r>
      <w:r w:rsidRPr="00E11D65">
        <w:rPr>
          <w:rFonts w:cs="Calibri"/>
        </w:rPr>
        <w:t>o</w:t>
      </w:r>
      <w:r w:rsidRPr="00E11D65">
        <w:rPr>
          <w:rFonts w:cs="Calibri"/>
          <w:spacing w:val="2"/>
        </w:rPr>
        <w:t xml:space="preserve"> </w:t>
      </w:r>
      <w:r w:rsidRPr="00E11D65">
        <w:rPr>
          <w:rFonts w:cs="Calibri"/>
          <w:spacing w:val="1"/>
        </w:rPr>
        <w:t>m</w:t>
      </w:r>
      <w:r w:rsidRPr="00E11D65">
        <w:rPr>
          <w:rFonts w:cs="Calibri"/>
        </w:rPr>
        <w:t>a</w:t>
      </w:r>
      <w:r w:rsidRPr="00E11D65">
        <w:rPr>
          <w:rFonts w:cs="Calibri"/>
          <w:spacing w:val="-2"/>
        </w:rPr>
        <w:t>t</w:t>
      </w:r>
      <w:r w:rsidRPr="00E11D65">
        <w:rPr>
          <w:rFonts w:cs="Calibri"/>
          <w:spacing w:val="1"/>
        </w:rPr>
        <w:t>e</w:t>
      </w:r>
      <w:r w:rsidRPr="00E11D65">
        <w:rPr>
          <w:rFonts w:cs="Calibri"/>
        </w:rPr>
        <w:t xml:space="preserve">rials </w:t>
      </w:r>
      <w:r w:rsidRPr="00E11D65">
        <w:rPr>
          <w:rFonts w:cs="Calibri"/>
          <w:spacing w:val="1"/>
        </w:rPr>
        <w:t>o</w:t>
      </w:r>
      <w:r w:rsidRPr="00E11D65">
        <w:rPr>
          <w:rFonts w:cs="Calibri"/>
        </w:rPr>
        <w:t>r s</w:t>
      </w:r>
      <w:r w:rsidRPr="00E11D65">
        <w:rPr>
          <w:rFonts w:cs="Calibri"/>
          <w:spacing w:val="-1"/>
        </w:rPr>
        <w:t>upp</w:t>
      </w:r>
      <w:r w:rsidRPr="00E11D65">
        <w:rPr>
          <w:rFonts w:cs="Calibri"/>
        </w:rPr>
        <w:t xml:space="preserve">lies </w:t>
      </w:r>
      <w:r w:rsidRPr="00E11D65">
        <w:rPr>
          <w:rFonts w:cs="Calibri"/>
          <w:spacing w:val="-1"/>
        </w:rPr>
        <w:t>u</w:t>
      </w:r>
      <w:r w:rsidRPr="00E11D65">
        <w:rPr>
          <w:rFonts w:cs="Calibri"/>
          <w:spacing w:val="-2"/>
        </w:rPr>
        <w:t>s</w:t>
      </w:r>
      <w:r w:rsidRPr="00E11D65">
        <w:rPr>
          <w:rFonts w:cs="Calibri"/>
          <w:spacing w:val="1"/>
        </w:rPr>
        <w:t>e</w:t>
      </w:r>
      <w:r w:rsidRPr="00E11D65">
        <w:rPr>
          <w:rFonts w:cs="Calibri"/>
        </w:rPr>
        <w:t xml:space="preserve">d </w:t>
      </w:r>
      <w:r w:rsidRPr="00E11D65">
        <w:rPr>
          <w:rFonts w:cs="Calibri"/>
          <w:spacing w:val="1"/>
        </w:rPr>
        <w:t>o</w:t>
      </w:r>
      <w:r w:rsidRPr="00E11D65">
        <w:rPr>
          <w:rFonts w:cs="Calibri"/>
        </w:rPr>
        <w:t>n t</w:t>
      </w:r>
      <w:r w:rsidRPr="00E11D65">
        <w:rPr>
          <w:rFonts w:cs="Calibri"/>
          <w:spacing w:val="-1"/>
        </w:rPr>
        <w:t>h</w:t>
      </w:r>
      <w:r w:rsidRPr="00E11D65">
        <w:rPr>
          <w:rFonts w:cs="Calibri"/>
        </w:rPr>
        <w:t>e</w:t>
      </w:r>
      <w:r w:rsidRPr="00E11D65">
        <w:rPr>
          <w:rFonts w:cs="Calibri"/>
          <w:spacing w:val="1"/>
        </w:rPr>
        <w:t xml:space="preserve"> </w:t>
      </w:r>
      <w:r w:rsidRPr="00E11D65">
        <w:rPr>
          <w:rFonts w:cs="Calibri"/>
        </w:rPr>
        <w:t>c</w:t>
      </w:r>
      <w:r w:rsidRPr="00E11D65">
        <w:rPr>
          <w:rFonts w:cs="Calibri"/>
          <w:spacing w:val="1"/>
        </w:rPr>
        <w:t>o</w:t>
      </w:r>
      <w:r w:rsidRPr="00E11D65">
        <w:rPr>
          <w:rFonts w:cs="Calibri"/>
          <w:spacing w:val="-1"/>
        </w:rPr>
        <w:t>n</w:t>
      </w:r>
      <w:r w:rsidRPr="00E11D65">
        <w:rPr>
          <w:rFonts w:cs="Calibri"/>
        </w:rPr>
        <w:t>tra</w:t>
      </w:r>
      <w:r w:rsidRPr="00E11D65">
        <w:rPr>
          <w:rFonts w:cs="Calibri"/>
          <w:spacing w:val="-2"/>
        </w:rPr>
        <w:t>c</w:t>
      </w:r>
      <w:r w:rsidRPr="00E11D65">
        <w:rPr>
          <w:rFonts w:cs="Calibri"/>
        </w:rPr>
        <w:t>t,</w:t>
      </w:r>
      <w:r w:rsidRPr="00E11D65">
        <w:rPr>
          <w:rFonts w:cs="Calibri"/>
          <w:spacing w:val="1"/>
        </w:rPr>
        <w:t xml:space="preserve"> </w:t>
      </w:r>
      <w:r w:rsidRPr="00E11D65">
        <w:rPr>
          <w:rFonts w:cs="Calibri"/>
        </w:rPr>
        <w:t>f</w:t>
      </w:r>
      <w:r w:rsidRPr="00E11D65">
        <w:rPr>
          <w:rFonts w:cs="Calibri"/>
          <w:spacing w:val="1"/>
        </w:rPr>
        <w:t>o</w:t>
      </w:r>
      <w:r w:rsidRPr="00E11D65">
        <w:rPr>
          <w:rFonts w:cs="Calibri"/>
        </w:rPr>
        <w:t xml:space="preserve">r </w:t>
      </w:r>
      <w:r w:rsidRPr="00E11D65">
        <w:rPr>
          <w:rFonts w:cs="Calibri"/>
          <w:spacing w:val="-1"/>
        </w:rPr>
        <w:t>n</w:t>
      </w:r>
      <w:r w:rsidRPr="00E11D65">
        <w:rPr>
          <w:rFonts w:cs="Calibri"/>
          <w:spacing w:val="-2"/>
        </w:rPr>
        <w:t>e</w:t>
      </w:r>
      <w:r w:rsidRPr="00E11D65">
        <w:rPr>
          <w:rFonts w:cs="Calibri"/>
          <w:spacing w:val="-1"/>
        </w:rPr>
        <w:t>g</w:t>
      </w:r>
      <w:r w:rsidRPr="00E11D65">
        <w:rPr>
          <w:rFonts w:cs="Calibri"/>
          <w:spacing w:val="1"/>
        </w:rPr>
        <w:t>o</w:t>
      </w:r>
      <w:r w:rsidRPr="00E11D65">
        <w:rPr>
          <w:rFonts w:cs="Calibri"/>
        </w:rPr>
        <w:t>tiati</w:t>
      </w:r>
      <w:r w:rsidRPr="00E11D65">
        <w:rPr>
          <w:rFonts w:cs="Calibri"/>
          <w:spacing w:val="-1"/>
        </w:rPr>
        <w:t>n</w:t>
      </w:r>
      <w:r w:rsidRPr="00E11D65">
        <w:rPr>
          <w:rFonts w:cs="Calibri"/>
        </w:rPr>
        <w:t xml:space="preserve">g </w:t>
      </w:r>
      <w:r w:rsidRPr="00E11D65">
        <w:rPr>
          <w:rFonts w:cs="Calibri"/>
          <w:spacing w:val="-1"/>
        </w:rPr>
        <w:t>p</w:t>
      </w:r>
      <w:r w:rsidRPr="00E11D65">
        <w:rPr>
          <w:rFonts w:cs="Calibri"/>
        </w:rPr>
        <w:t>ric</w:t>
      </w:r>
      <w:r w:rsidRPr="00E11D65">
        <w:rPr>
          <w:rFonts w:cs="Calibri"/>
          <w:spacing w:val="1"/>
        </w:rPr>
        <w:t>e</w:t>
      </w:r>
      <w:r w:rsidRPr="00E11D65">
        <w:rPr>
          <w:rFonts w:cs="Calibri"/>
        </w:rPr>
        <w:t xml:space="preserve">, </w:t>
      </w:r>
      <w:r w:rsidRPr="00E11D65">
        <w:rPr>
          <w:rFonts w:cs="Calibri"/>
          <w:spacing w:val="-1"/>
        </w:rPr>
        <w:t>d</w:t>
      </w:r>
      <w:r w:rsidRPr="00E11D65">
        <w:rPr>
          <w:rFonts w:cs="Calibri"/>
          <w:spacing w:val="1"/>
        </w:rPr>
        <w:t>e</w:t>
      </w:r>
      <w:r w:rsidRPr="00E11D65">
        <w:rPr>
          <w:rFonts w:cs="Calibri"/>
        </w:rPr>
        <w:t>t</w:t>
      </w:r>
      <w:r w:rsidRPr="00E11D65">
        <w:rPr>
          <w:rFonts w:cs="Calibri"/>
          <w:spacing w:val="1"/>
        </w:rPr>
        <w:t>e</w:t>
      </w:r>
      <w:r w:rsidRPr="00E11D65">
        <w:rPr>
          <w:rFonts w:cs="Calibri"/>
          <w:spacing w:val="-3"/>
        </w:rPr>
        <w:t>r</w:t>
      </w:r>
      <w:r w:rsidRPr="00E11D65">
        <w:rPr>
          <w:rFonts w:cs="Calibri"/>
          <w:spacing w:val="1"/>
        </w:rPr>
        <w:t>m</w:t>
      </w:r>
      <w:r w:rsidRPr="00E11D65">
        <w:rPr>
          <w:rFonts w:cs="Calibri"/>
        </w:rPr>
        <w:t>i</w:t>
      </w:r>
      <w:r w:rsidRPr="00E11D65">
        <w:rPr>
          <w:rFonts w:cs="Calibri"/>
          <w:spacing w:val="-1"/>
        </w:rPr>
        <w:t>n</w:t>
      </w:r>
      <w:r w:rsidRPr="00E11D65">
        <w:rPr>
          <w:rFonts w:cs="Calibri"/>
        </w:rPr>
        <w:t>i</w:t>
      </w:r>
      <w:r w:rsidRPr="00E11D65">
        <w:rPr>
          <w:rFonts w:cs="Calibri"/>
          <w:spacing w:val="-1"/>
        </w:rPr>
        <w:t>n</w:t>
      </w:r>
      <w:r w:rsidRPr="00E11D65">
        <w:rPr>
          <w:rFonts w:cs="Calibri"/>
        </w:rPr>
        <w:t>g</w:t>
      </w:r>
      <w:r w:rsidRPr="00E11D65">
        <w:rPr>
          <w:rFonts w:cs="Calibri"/>
          <w:spacing w:val="2"/>
        </w:rPr>
        <w:t xml:space="preserve"> </w:t>
      </w:r>
      <w:r w:rsidRPr="00E11D65">
        <w:rPr>
          <w:rFonts w:cs="Calibri"/>
          <w:spacing w:val="-1"/>
        </w:rPr>
        <w:t>qu</w:t>
      </w:r>
      <w:r w:rsidRPr="00E11D65">
        <w:rPr>
          <w:rFonts w:cs="Calibri"/>
        </w:rPr>
        <w:t>ality</w:t>
      </w:r>
      <w:r w:rsidRPr="00E11D65">
        <w:rPr>
          <w:rFonts w:cs="Calibri"/>
          <w:spacing w:val="1"/>
        </w:rPr>
        <w:t xml:space="preserve"> </w:t>
      </w:r>
      <w:r w:rsidRPr="00E11D65">
        <w:rPr>
          <w:rFonts w:cs="Calibri"/>
        </w:rPr>
        <w:t>a</w:t>
      </w:r>
      <w:r w:rsidRPr="00E11D65">
        <w:rPr>
          <w:rFonts w:cs="Calibri"/>
          <w:spacing w:val="-1"/>
        </w:rPr>
        <w:t>n</w:t>
      </w:r>
      <w:r w:rsidRPr="00E11D65">
        <w:rPr>
          <w:rFonts w:cs="Calibri"/>
        </w:rPr>
        <w:t>d</w:t>
      </w:r>
      <w:r w:rsidRPr="00E11D65">
        <w:rPr>
          <w:rFonts w:cs="Calibri"/>
          <w:spacing w:val="2"/>
        </w:rPr>
        <w:t xml:space="preserve"> </w:t>
      </w:r>
      <w:r w:rsidRPr="00E11D65">
        <w:rPr>
          <w:rFonts w:cs="Calibri"/>
          <w:spacing w:val="-1"/>
        </w:rPr>
        <w:t>q</w:t>
      </w:r>
      <w:r w:rsidRPr="00E11D65">
        <w:rPr>
          <w:rFonts w:cs="Calibri"/>
          <w:spacing w:val="-3"/>
        </w:rPr>
        <w:t>u</w:t>
      </w:r>
      <w:r w:rsidRPr="00E11D65">
        <w:rPr>
          <w:rFonts w:cs="Calibri"/>
        </w:rPr>
        <w:t>a</w:t>
      </w:r>
      <w:r w:rsidRPr="00E11D65">
        <w:rPr>
          <w:rFonts w:cs="Calibri"/>
          <w:spacing w:val="-1"/>
        </w:rPr>
        <w:t>n</w:t>
      </w:r>
      <w:r w:rsidRPr="00E11D65">
        <w:rPr>
          <w:rFonts w:cs="Calibri"/>
        </w:rPr>
        <w:t>tit</w:t>
      </w:r>
      <w:r w:rsidRPr="00E11D65">
        <w:rPr>
          <w:rFonts w:cs="Calibri"/>
          <w:spacing w:val="1"/>
        </w:rPr>
        <w:t>y</w:t>
      </w:r>
      <w:r w:rsidRPr="00E11D65">
        <w:rPr>
          <w:rFonts w:cs="Calibri"/>
        </w:rPr>
        <w:t xml:space="preserve">, </w:t>
      </w:r>
      <w:r w:rsidRPr="00E11D65">
        <w:rPr>
          <w:rFonts w:cs="Calibri"/>
          <w:spacing w:val="1"/>
        </w:rPr>
        <w:t>o</w:t>
      </w:r>
      <w:r w:rsidRPr="00E11D65">
        <w:rPr>
          <w:rFonts w:cs="Calibri"/>
        </w:rPr>
        <w:t>r</w:t>
      </w:r>
      <w:r w:rsidRPr="00E11D65">
        <w:rPr>
          <w:rFonts w:cs="Calibri"/>
          <w:spacing w:val="-3"/>
        </w:rPr>
        <w:t>d</w:t>
      </w:r>
      <w:r w:rsidRPr="00E11D65">
        <w:rPr>
          <w:rFonts w:cs="Calibri"/>
          <w:spacing w:val="1"/>
        </w:rPr>
        <w:t>e</w:t>
      </w:r>
      <w:r w:rsidRPr="00E11D65">
        <w:rPr>
          <w:rFonts w:cs="Calibri"/>
        </w:rPr>
        <w:t>ri</w:t>
      </w:r>
      <w:r w:rsidRPr="00E11D65">
        <w:rPr>
          <w:rFonts w:cs="Calibri"/>
          <w:spacing w:val="-1"/>
        </w:rPr>
        <w:t>n</w:t>
      </w:r>
      <w:r w:rsidRPr="00E11D65">
        <w:rPr>
          <w:rFonts w:cs="Calibri"/>
        </w:rPr>
        <w:t>g</w:t>
      </w:r>
      <w:r w:rsidRPr="00E11D65">
        <w:rPr>
          <w:rFonts w:cs="Calibri"/>
          <w:spacing w:val="2"/>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w:t>
      </w:r>
      <w:r w:rsidRPr="00E11D65">
        <w:rPr>
          <w:rFonts w:cs="Calibri"/>
          <w:spacing w:val="-1"/>
        </w:rPr>
        <w:t>m</w:t>
      </w:r>
      <w:r w:rsidRPr="00E11D65">
        <w:rPr>
          <w:rFonts w:cs="Calibri"/>
        </w:rPr>
        <w:t>at</w:t>
      </w:r>
      <w:r w:rsidRPr="00E11D65">
        <w:rPr>
          <w:rFonts w:cs="Calibri"/>
          <w:spacing w:val="1"/>
        </w:rPr>
        <w:t>e</w:t>
      </w:r>
      <w:r w:rsidRPr="00E11D65">
        <w:rPr>
          <w:rFonts w:cs="Calibri"/>
        </w:rPr>
        <w:t>r</w:t>
      </w:r>
      <w:r w:rsidRPr="00E11D65">
        <w:rPr>
          <w:rFonts w:cs="Calibri"/>
          <w:spacing w:val="-3"/>
        </w:rPr>
        <w:t>i</w:t>
      </w:r>
      <w:r w:rsidRPr="00E11D65">
        <w:rPr>
          <w:rFonts w:cs="Calibri"/>
        </w:rPr>
        <w:t>als</w:t>
      </w:r>
      <w:r w:rsidRPr="00E11D65">
        <w:rPr>
          <w:rFonts w:cs="Calibri"/>
          <w:spacing w:val="2"/>
        </w:rPr>
        <w:t xml:space="preserve"> </w:t>
      </w:r>
      <w:r w:rsidRPr="00E11D65">
        <w:rPr>
          <w:rFonts w:cs="Calibri"/>
          <w:spacing w:val="1"/>
        </w:rPr>
        <w:t>o</w:t>
      </w:r>
      <w:r w:rsidRPr="00E11D65">
        <w:rPr>
          <w:rFonts w:cs="Calibri"/>
        </w:rPr>
        <w:t>r s</w:t>
      </w:r>
      <w:r w:rsidRPr="00E11D65">
        <w:rPr>
          <w:rFonts w:cs="Calibri"/>
          <w:spacing w:val="-1"/>
        </w:rPr>
        <w:t>upp</w:t>
      </w:r>
      <w:r w:rsidRPr="00E11D65">
        <w:rPr>
          <w:rFonts w:cs="Calibri"/>
        </w:rPr>
        <w:t>lies, a</w:t>
      </w:r>
      <w:r w:rsidRPr="00E11D65">
        <w:rPr>
          <w:rFonts w:cs="Calibri"/>
          <w:spacing w:val="-1"/>
        </w:rPr>
        <w:t>n</w:t>
      </w:r>
      <w:r w:rsidRPr="00E11D65">
        <w:rPr>
          <w:rFonts w:cs="Calibri"/>
        </w:rPr>
        <w:t>d</w:t>
      </w:r>
      <w:r w:rsidRPr="00E11D65">
        <w:rPr>
          <w:rFonts w:cs="Calibri"/>
          <w:spacing w:val="2"/>
        </w:rPr>
        <w:t xml:space="preserve"> </w:t>
      </w:r>
      <w:r w:rsidRPr="00E11D65">
        <w:rPr>
          <w:rFonts w:cs="Calibri"/>
        </w:rPr>
        <w:t>i</w:t>
      </w:r>
      <w:r w:rsidRPr="00E11D65">
        <w:rPr>
          <w:rFonts w:cs="Calibri"/>
          <w:spacing w:val="-1"/>
        </w:rPr>
        <w:t>n</w:t>
      </w:r>
      <w:r w:rsidRPr="00E11D65">
        <w:rPr>
          <w:rFonts w:cs="Calibri"/>
        </w:rPr>
        <w:t>stall</w:t>
      </w:r>
      <w:r w:rsidRPr="00E11D65">
        <w:rPr>
          <w:rFonts w:cs="Calibri"/>
          <w:spacing w:val="-3"/>
        </w:rPr>
        <w:t>i</w:t>
      </w:r>
      <w:r w:rsidRPr="00E11D65">
        <w:rPr>
          <w:rFonts w:cs="Calibri"/>
          <w:spacing w:val="-1"/>
        </w:rPr>
        <w:t>n</w:t>
      </w:r>
      <w:r w:rsidRPr="00E11D65">
        <w:rPr>
          <w:rFonts w:cs="Calibri"/>
        </w:rPr>
        <w:t>g</w:t>
      </w:r>
      <w:r w:rsidRPr="00E11D65">
        <w:rPr>
          <w:rFonts w:cs="Calibri"/>
          <w:spacing w:val="2"/>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m</w:t>
      </w:r>
      <w:r w:rsidRPr="00E11D65">
        <w:rPr>
          <w:rFonts w:cs="Calibri"/>
        </w:rPr>
        <w:t>a</w:t>
      </w:r>
      <w:r w:rsidRPr="00E11D65">
        <w:rPr>
          <w:rFonts w:cs="Calibri"/>
          <w:spacing w:val="-2"/>
        </w:rPr>
        <w:t>t</w:t>
      </w:r>
      <w:r w:rsidRPr="00E11D65">
        <w:rPr>
          <w:rFonts w:cs="Calibri"/>
          <w:spacing w:val="1"/>
        </w:rPr>
        <w:t>e</w:t>
      </w:r>
      <w:r w:rsidRPr="00E11D65">
        <w:rPr>
          <w:rFonts w:cs="Calibri"/>
        </w:rPr>
        <w:t>rials (w</w:t>
      </w:r>
      <w:r w:rsidRPr="00E11D65">
        <w:rPr>
          <w:rFonts w:cs="Calibri"/>
          <w:spacing w:val="-1"/>
        </w:rPr>
        <w:t>h</w:t>
      </w:r>
      <w:r w:rsidRPr="00E11D65">
        <w:rPr>
          <w:rFonts w:cs="Calibri"/>
          <w:spacing w:val="1"/>
        </w:rPr>
        <w:t>e</w:t>
      </w:r>
      <w:r w:rsidRPr="00E11D65">
        <w:rPr>
          <w:rFonts w:cs="Calibri"/>
        </w:rPr>
        <w:t>re</w:t>
      </w:r>
      <w:r w:rsidRPr="00E11D65">
        <w:rPr>
          <w:rFonts w:cs="Calibri"/>
          <w:spacing w:val="1"/>
        </w:rPr>
        <w:t xml:space="preserve"> </w:t>
      </w:r>
      <w:r w:rsidRPr="00E11D65">
        <w:rPr>
          <w:rFonts w:cs="Calibri"/>
        </w:rPr>
        <w:t>a</w:t>
      </w:r>
      <w:r w:rsidRPr="00E11D65">
        <w:rPr>
          <w:rFonts w:cs="Calibri"/>
          <w:spacing w:val="-1"/>
        </w:rPr>
        <w:t>pp</w:t>
      </w:r>
      <w:r w:rsidRPr="00E11D65">
        <w:rPr>
          <w:rFonts w:cs="Calibri"/>
        </w:rPr>
        <w:t>lica</w:t>
      </w:r>
      <w:r w:rsidRPr="00E11D65">
        <w:rPr>
          <w:rFonts w:cs="Calibri"/>
          <w:spacing w:val="-1"/>
        </w:rPr>
        <w:t>b</w:t>
      </w:r>
      <w:r w:rsidRPr="00E11D65">
        <w:rPr>
          <w:rFonts w:cs="Calibri"/>
        </w:rPr>
        <w:t>le)</w:t>
      </w:r>
      <w:r w:rsidRPr="00E11D65">
        <w:rPr>
          <w:rFonts w:cs="Calibri"/>
          <w:spacing w:val="3"/>
        </w:rPr>
        <w:t xml:space="preserve"> </w:t>
      </w:r>
      <w:r w:rsidRPr="00E11D65">
        <w:rPr>
          <w:rFonts w:cs="Calibri"/>
        </w:rPr>
        <w:t>a</w:t>
      </w:r>
      <w:r w:rsidRPr="00E11D65">
        <w:rPr>
          <w:rFonts w:cs="Calibri"/>
          <w:spacing w:val="-1"/>
        </w:rPr>
        <w:t>n</w:t>
      </w:r>
      <w:r w:rsidRPr="00E11D65">
        <w:rPr>
          <w:rFonts w:cs="Calibri"/>
        </w:rPr>
        <w:t>d</w:t>
      </w:r>
      <w:r w:rsidRPr="00E11D65">
        <w:rPr>
          <w:rFonts w:cs="Calibri"/>
          <w:spacing w:val="2"/>
        </w:rPr>
        <w:t xml:space="preserve"> </w:t>
      </w:r>
      <w:r w:rsidRPr="00E11D65">
        <w:rPr>
          <w:rFonts w:cs="Calibri"/>
          <w:spacing w:val="-1"/>
        </w:rPr>
        <w:t>p</w:t>
      </w:r>
      <w:r w:rsidRPr="00E11D65">
        <w:rPr>
          <w:rFonts w:cs="Calibri"/>
          <w:spacing w:val="-3"/>
        </w:rPr>
        <w:t>a</w:t>
      </w:r>
      <w:r w:rsidRPr="00E11D65">
        <w:rPr>
          <w:rFonts w:cs="Calibri"/>
          <w:spacing w:val="1"/>
        </w:rPr>
        <w:t>y</w:t>
      </w:r>
      <w:r w:rsidRPr="00E11D65">
        <w:rPr>
          <w:rFonts w:cs="Calibri"/>
        </w:rPr>
        <w:t>i</w:t>
      </w:r>
      <w:r w:rsidRPr="00E11D65">
        <w:rPr>
          <w:rFonts w:cs="Calibri"/>
          <w:spacing w:val="-1"/>
        </w:rPr>
        <w:t>n</w:t>
      </w:r>
      <w:r w:rsidRPr="00E11D65">
        <w:rPr>
          <w:rFonts w:cs="Calibri"/>
        </w:rPr>
        <w:t>g</w:t>
      </w:r>
      <w:r w:rsidRPr="00E11D65">
        <w:rPr>
          <w:rFonts w:cs="Calibri"/>
          <w:spacing w:val="2"/>
        </w:rPr>
        <w:t xml:space="preserve"> </w:t>
      </w:r>
      <w:r w:rsidRPr="00E11D65">
        <w:rPr>
          <w:rFonts w:cs="Calibri"/>
        </w:rPr>
        <w:t>f</w:t>
      </w:r>
      <w:r w:rsidRPr="00E11D65">
        <w:rPr>
          <w:rFonts w:cs="Calibri"/>
          <w:spacing w:val="1"/>
        </w:rPr>
        <w:t>o</w:t>
      </w:r>
      <w:r w:rsidRPr="00E11D65">
        <w:rPr>
          <w:rFonts w:cs="Calibri"/>
        </w:rPr>
        <w:t>r t</w:t>
      </w:r>
      <w:r w:rsidRPr="00E11D65">
        <w:rPr>
          <w:rFonts w:cs="Calibri"/>
          <w:spacing w:val="-1"/>
        </w:rPr>
        <w:t>h</w:t>
      </w:r>
      <w:r w:rsidRPr="00E11D65">
        <w:rPr>
          <w:rFonts w:cs="Calibri"/>
        </w:rPr>
        <w:t>e</w:t>
      </w:r>
      <w:r w:rsidRPr="00E11D65">
        <w:rPr>
          <w:rFonts w:cs="Calibri"/>
          <w:spacing w:val="1"/>
        </w:rPr>
        <w:t xml:space="preserve"> m</w:t>
      </w:r>
      <w:r w:rsidRPr="00E11D65">
        <w:rPr>
          <w:rFonts w:cs="Calibri"/>
        </w:rPr>
        <w:t>a</w:t>
      </w:r>
      <w:r w:rsidRPr="00E11D65">
        <w:rPr>
          <w:rFonts w:cs="Calibri"/>
          <w:spacing w:val="-2"/>
        </w:rPr>
        <w:t>t</w:t>
      </w:r>
      <w:r w:rsidRPr="00E11D65">
        <w:rPr>
          <w:rFonts w:cs="Calibri"/>
          <w:spacing w:val="1"/>
        </w:rPr>
        <w:t>e</w:t>
      </w:r>
      <w:r w:rsidRPr="00E11D65">
        <w:rPr>
          <w:rFonts w:cs="Calibri"/>
        </w:rPr>
        <w:t xml:space="preserve">rial </w:t>
      </w:r>
      <w:r w:rsidRPr="00E11D65">
        <w:rPr>
          <w:rFonts w:cs="Calibri"/>
          <w:spacing w:val="1"/>
        </w:rPr>
        <w:t>o</w:t>
      </w:r>
      <w:r w:rsidRPr="00E11D65">
        <w:rPr>
          <w:rFonts w:cs="Calibri"/>
        </w:rPr>
        <w:t>r</w:t>
      </w:r>
      <w:r w:rsidRPr="00E11D65">
        <w:rPr>
          <w:rFonts w:cs="Calibri"/>
          <w:spacing w:val="3"/>
        </w:rPr>
        <w:t xml:space="preserve"> </w:t>
      </w:r>
      <w:r w:rsidRPr="00E11D65">
        <w:rPr>
          <w:rFonts w:cs="Calibri"/>
          <w:spacing w:val="-2"/>
        </w:rPr>
        <w:t>s</w:t>
      </w:r>
      <w:r w:rsidRPr="00E11D65">
        <w:rPr>
          <w:rFonts w:cs="Calibri"/>
          <w:spacing w:val="-1"/>
        </w:rPr>
        <w:t>upp</w:t>
      </w:r>
      <w:r w:rsidRPr="00E11D65">
        <w:rPr>
          <w:rFonts w:cs="Calibri"/>
        </w:rPr>
        <w:t xml:space="preserve">lies. </w:t>
      </w:r>
      <w:r w:rsidRPr="00E11D65">
        <w:rPr>
          <w:rFonts w:cs="Calibri"/>
          <w:spacing w:val="39"/>
        </w:rPr>
        <w:t xml:space="preserve"> </w:t>
      </w:r>
      <w:r w:rsidRPr="00E11D65">
        <w:rPr>
          <w:rFonts w:cs="Calibri"/>
        </w:rPr>
        <w:t>To</w:t>
      </w:r>
      <w:r w:rsidRPr="00E11D65">
        <w:rPr>
          <w:rFonts w:cs="Calibri"/>
          <w:spacing w:val="2"/>
        </w:rPr>
        <w:t xml:space="preserve"> </w:t>
      </w:r>
      <w:r w:rsidRPr="00E11D65">
        <w:rPr>
          <w:rFonts w:cs="Calibri"/>
          <w:spacing w:val="-1"/>
        </w:rPr>
        <w:t>d</w:t>
      </w:r>
      <w:r w:rsidRPr="00E11D65">
        <w:rPr>
          <w:rFonts w:cs="Calibri"/>
          <w:spacing w:val="1"/>
        </w:rPr>
        <w:t>e</w:t>
      </w:r>
      <w:r w:rsidRPr="00E11D65">
        <w:rPr>
          <w:rFonts w:cs="Calibri"/>
        </w:rPr>
        <w:t>t</w:t>
      </w:r>
      <w:r w:rsidRPr="00E11D65">
        <w:rPr>
          <w:rFonts w:cs="Calibri"/>
          <w:spacing w:val="1"/>
        </w:rPr>
        <w:t>e</w:t>
      </w:r>
      <w:r w:rsidRPr="00E11D65">
        <w:rPr>
          <w:rFonts w:cs="Calibri"/>
          <w:spacing w:val="-3"/>
        </w:rPr>
        <w:t>r</w:t>
      </w:r>
      <w:r w:rsidRPr="00E11D65">
        <w:rPr>
          <w:rFonts w:cs="Calibri"/>
          <w:spacing w:val="1"/>
        </w:rPr>
        <w:t>m</w:t>
      </w:r>
      <w:r w:rsidRPr="00E11D65">
        <w:rPr>
          <w:rFonts w:cs="Calibri"/>
        </w:rPr>
        <w:t>i</w:t>
      </w:r>
      <w:r w:rsidRPr="00E11D65">
        <w:rPr>
          <w:rFonts w:cs="Calibri"/>
          <w:spacing w:val="-1"/>
        </w:rPr>
        <w:t>n</w:t>
      </w:r>
      <w:r w:rsidRPr="00E11D65">
        <w:rPr>
          <w:rFonts w:cs="Calibri"/>
        </w:rPr>
        <w:t>e</w:t>
      </w:r>
      <w:r w:rsidRPr="00E11D65">
        <w:rPr>
          <w:rFonts w:cs="Calibri"/>
          <w:spacing w:val="1"/>
        </w:rPr>
        <w:t xml:space="preserve"> </w:t>
      </w:r>
      <w:r w:rsidRPr="00E11D65">
        <w:rPr>
          <w:rFonts w:cs="Calibri"/>
          <w:spacing w:val="-2"/>
        </w:rPr>
        <w:t>w</w:t>
      </w:r>
      <w:r w:rsidRPr="00E11D65">
        <w:rPr>
          <w:rFonts w:cs="Calibri"/>
          <w:spacing w:val="-1"/>
        </w:rPr>
        <w:t>h</w:t>
      </w:r>
      <w:r w:rsidRPr="00E11D65">
        <w:rPr>
          <w:rFonts w:cs="Calibri"/>
          <w:spacing w:val="1"/>
        </w:rPr>
        <w:t>e</w:t>
      </w:r>
      <w:r w:rsidRPr="00E11D65">
        <w:rPr>
          <w:rFonts w:cs="Calibri"/>
        </w:rPr>
        <w:t>t</w:t>
      </w:r>
      <w:r w:rsidRPr="00E11D65">
        <w:rPr>
          <w:rFonts w:cs="Calibri"/>
          <w:spacing w:val="-1"/>
        </w:rPr>
        <w:t>h</w:t>
      </w:r>
      <w:r w:rsidRPr="00E11D65">
        <w:rPr>
          <w:rFonts w:cs="Calibri"/>
          <w:spacing w:val="1"/>
        </w:rPr>
        <w:t>e</w:t>
      </w:r>
      <w:r w:rsidRPr="00E11D65">
        <w:rPr>
          <w:rFonts w:cs="Calibri"/>
        </w:rPr>
        <w:t>r</w:t>
      </w:r>
      <w:r w:rsidRPr="00E11D65">
        <w:rPr>
          <w:rFonts w:cs="Calibri"/>
          <w:spacing w:val="3"/>
        </w:rPr>
        <w:t xml:space="preserve"> </w:t>
      </w:r>
      <w:r w:rsidRPr="00E11D65">
        <w:rPr>
          <w:rFonts w:cs="Calibri"/>
        </w:rPr>
        <w:t>a</w:t>
      </w:r>
      <w:r w:rsidRPr="00E11D65">
        <w:rPr>
          <w:rFonts w:cs="Calibri"/>
          <w:spacing w:val="3"/>
        </w:rPr>
        <w:t xml:space="preserve"> </w:t>
      </w:r>
      <w:r w:rsidRPr="00E11D65">
        <w:rPr>
          <w:rFonts w:cs="Calibri"/>
        </w:rPr>
        <w:t>fi</w:t>
      </w:r>
      <w:r w:rsidRPr="00E11D65">
        <w:rPr>
          <w:rFonts w:cs="Calibri"/>
          <w:spacing w:val="-3"/>
        </w:rPr>
        <w:t>r</w:t>
      </w:r>
      <w:r w:rsidRPr="00E11D65">
        <w:rPr>
          <w:rFonts w:cs="Calibri"/>
        </w:rPr>
        <w:t>m</w:t>
      </w:r>
      <w:r w:rsidRPr="00E11D65">
        <w:rPr>
          <w:rFonts w:cs="Calibri"/>
          <w:spacing w:val="4"/>
        </w:rPr>
        <w:t xml:space="preserve"> </w:t>
      </w:r>
      <w:r w:rsidRPr="00E11D65">
        <w:rPr>
          <w:rFonts w:cs="Calibri"/>
          <w:spacing w:val="-3"/>
        </w:rPr>
        <w:t>i</w:t>
      </w:r>
      <w:r w:rsidRPr="00E11D65">
        <w:rPr>
          <w:rFonts w:cs="Calibri"/>
        </w:rPr>
        <w:t xml:space="preserve">s </w:t>
      </w:r>
      <w:r w:rsidRPr="00E11D65">
        <w:rPr>
          <w:rFonts w:cs="Calibri"/>
          <w:spacing w:val="-1"/>
        </w:rPr>
        <w:t>p</w:t>
      </w:r>
      <w:r w:rsidRPr="00E11D65">
        <w:rPr>
          <w:rFonts w:cs="Calibri"/>
          <w:spacing w:val="1"/>
        </w:rPr>
        <w:t>e</w:t>
      </w:r>
      <w:r w:rsidRPr="00E11D65">
        <w:rPr>
          <w:rFonts w:cs="Calibri"/>
        </w:rPr>
        <w:t>rf</w:t>
      </w:r>
      <w:r w:rsidRPr="00E11D65">
        <w:rPr>
          <w:rFonts w:cs="Calibri"/>
          <w:spacing w:val="1"/>
        </w:rPr>
        <w:t>o</w:t>
      </w:r>
      <w:r w:rsidRPr="00E11D65">
        <w:rPr>
          <w:rFonts w:cs="Calibri"/>
          <w:spacing w:val="-3"/>
        </w:rPr>
        <w:t>r</w:t>
      </w:r>
      <w:r w:rsidRPr="00E11D65">
        <w:rPr>
          <w:rFonts w:cs="Calibri"/>
          <w:spacing w:val="1"/>
        </w:rPr>
        <w:t>m</w:t>
      </w:r>
      <w:r w:rsidRPr="00E11D65">
        <w:rPr>
          <w:rFonts w:cs="Calibri"/>
        </w:rPr>
        <w:t>i</w:t>
      </w:r>
      <w:r w:rsidRPr="00E11D65">
        <w:rPr>
          <w:rFonts w:cs="Calibri"/>
          <w:spacing w:val="-1"/>
        </w:rPr>
        <w:t>n</w:t>
      </w:r>
      <w:r w:rsidRPr="00E11D65">
        <w:rPr>
          <w:rFonts w:cs="Calibri"/>
        </w:rPr>
        <w:t>g</w:t>
      </w:r>
      <w:r w:rsidRPr="00E11D65">
        <w:rPr>
          <w:rFonts w:cs="Calibri"/>
          <w:spacing w:val="1"/>
        </w:rPr>
        <w:t xml:space="preserve"> </w:t>
      </w:r>
      <w:r w:rsidRPr="00E11D65">
        <w:rPr>
          <w:rFonts w:cs="Calibri"/>
        </w:rPr>
        <w:t>a</w:t>
      </w:r>
      <w:r w:rsidRPr="00E11D65">
        <w:rPr>
          <w:rFonts w:cs="Calibri"/>
          <w:spacing w:val="2"/>
        </w:rPr>
        <w:t xml:space="preserve"> </w:t>
      </w:r>
      <w:r w:rsidRPr="00E11D65">
        <w:rPr>
          <w:rFonts w:cs="Calibri"/>
        </w:rPr>
        <w:t>c</w:t>
      </w:r>
      <w:r w:rsidRPr="00E11D65">
        <w:rPr>
          <w:rFonts w:cs="Calibri"/>
          <w:spacing w:val="-1"/>
        </w:rPr>
        <w:t>o</w:t>
      </w:r>
      <w:r w:rsidRPr="00E11D65">
        <w:rPr>
          <w:rFonts w:cs="Calibri"/>
          <w:spacing w:val="1"/>
        </w:rPr>
        <w:t>m</w:t>
      </w:r>
      <w:r w:rsidRPr="00E11D65">
        <w:rPr>
          <w:rFonts w:cs="Calibri"/>
          <w:spacing w:val="-1"/>
        </w:rPr>
        <w:t>m</w:t>
      </w:r>
      <w:r w:rsidRPr="00E11D65">
        <w:rPr>
          <w:rFonts w:cs="Calibri"/>
          <w:spacing w:val="1"/>
        </w:rPr>
        <w:t>e</w:t>
      </w:r>
      <w:r w:rsidRPr="00E11D65">
        <w:rPr>
          <w:rFonts w:cs="Calibri"/>
        </w:rPr>
        <w:t>rcial</w:t>
      </w:r>
      <w:r w:rsidRPr="00E11D65">
        <w:rPr>
          <w:rFonts w:cs="Calibri"/>
          <w:spacing w:val="-3"/>
        </w:rPr>
        <w:t>l</w:t>
      </w:r>
      <w:r w:rsidRPr="00E11D65">
        <w:rPr>
          <w:rFonts w:cs="Calibri"/>
        </w:rPr>
        <w:t>y</w:t>
      </w:r>
      <w:r w:rsidRPr="00E11D65">
        <w:rPr>
          <w:rFonts w:cs="Calibri"/>
          <w:spacing w:val="1"/>
        </w:rPr>
        <w:t xml:space="preserve"> </w:t>
      </w:r>
      <w:r w:rsidRPr="00E11D65">
        <w:rPr>
          <w:rFonts w:cs="Calibri"/>
          <w:spacing w:val="-1"/>
        </w:rPr>
        <w:t>u</w:t>
      </w:r>
      <w:r w:rsidRPr="00E11D65">
        <w:rPr>
          <w:rFonts w:cs="Calibri"/>
        </w:rPr>
        <w:t>s</w:t>
      </w:r>
      <w:r w:rsidRPr="00E11D65">
        <w:rPr>
          <w:rFonts w:cs="Calibri"/>
          <w:spacing w:val="1"/>
        </w:rPr>
        <w:t>e</w:t>
      </w:r>
      <w:r w:rsidRPr="00E11D65">
        <w:rPr>
          <w:rFonts w:cs="Calibri"/>
        </w:rPr>
        <w:t>f</w:t>
      </w:r>
      <w:r w:rsidRPr="00E11D65">
        <w:rPr>
          <w:rFonts w:cs="Calibri"/>
          <w:spacing w:val="-1"/>
        </w:rPr>
        <w:t>u</w:t>
      </w:r>
      <w:r w:rsidRPr="00E11D65">
        <w:rPr>
          <w:rFonts w:cs="Calibri"/>
        </w:rPr>
        <w:t>l</w:t>
      </w:r>
      <w:r w:rsidRPr="00E11D65">
        <w:rPr>
          <w:rFonts w:cs="Calibri"/>
          <w:spacing w:val="2"/>
        </w:rPr>
        <w:t xml:space="preserve"> </w:t>
      </w:r>
      <w:r w:rsidRPr="00E11D65">
        <w:rPr>
          <w:rFonts w:cs="Calibri"/>
        </w:rPr>
        <w:t>f</w:t>
      </w:r>
      <w:r w:rsidRPr="00E11D65">
        <w:rPr>
          <w:rFonts w:cs="Calibri"/>
          <w:spacing w:val="-1"/>
        </w:rPr>
        <w:t>un</w:t>
      </w:r>
      <w:r w:rsidRPr="00E11D65">
        <w:rPr>
          <w:rFonts w:cs="Calibri"/>
        </w:rPr>
        <w:t>cti</w:t>
      </w:r>
      <w:r w:rsidRPr="00E11D65">
        <w:rPr>
          <w:rFonts w:cs="Calibri"/>
          <w:spacing w:val="1"/>
        </w:rPr>
        <w:t>o</w:t>
      </w:r>
      <w:r w:rsidRPr="00E11D65">
        <w:rPr>
          <w:rFonts w:cs="Calibri"/>
          <w:spacing w:val="-1"/>
        </w:rPr>
        <w:t>n</w:t>
      </w:r>
      <w:r w:rsidRPr="00E11D65">
        <w:rPr>
          <w:rFonts w:cs="Calibri"/>
        </w:rPr>
        <w:t>,</w:t>
      </w:r>
      <w:r w:rsidRPr="00E11D65">
        <w:rPr>
          <w:rFonts w:cs="Calibri"/>
          <w:spacing w:val="2"/>
        </w:rPr>
        <w:t xml:space="preserve"> </w:t>
      </w:r>
      <w:r w:rsidRPr="00E11D65">
        <w:rPr>
          <w:rFonts w:cs="Calibri"/>
        </w:rPr>
        <w:t>t</w:t>
      </w:r>
      <w:r w:rsidRPr="00E11D65">
        <w:rPr>
          <w:rFonts w:cs="Calibri"/>
          <w:spacing w:val="-1"/>
        </w:rPr>
        <w:t>h</w:t>
      </w:r>
      <w:r w:rsidRPr="00E11D65">
        <w:rPr>
          <w:rFonts w:cs="Calibri"/>
        </w:rPr>
        <w:t>e</w:t>
      </w:r>
      <w:r w:rsidRPr="00E11D65">
        <w:rPr>
          <w:rFonts w:cs="Calibri"/>
          <w:spacing w:val="3"/>
        </w:rPr>
        <w:t xml:space="preserve"> </w:t>
      </w:r>
      <w:r w:rsidRPr="00E11D65">
        <w:rPr>
          <w:rFonts w:cs="Calibri"/>
          <w:spacing w:val="1"/>
        </w:rPr>
        <w:t>D</w:t>
      </w:r>
      <w:r w:rsidRPr="00E11D65">
        <w:rPr>
          <w:rFonts w:cs="Calibri"/>
        </w:rPr>
        <w:t>e</w:t>
      </w:r>
      <w:r w:rsidRPr="00E11D65">
        <w:rPr>
          <w:rFonts w:cs="Calibri"/>
          <w:spacing w:val="-1"/>
        </w:rPr>
        <w:t>p</w:t>
      </w:r>
      <w:r w:rsidRPr="00E11D65">
        <w:rPr>
          <w:rFonts w:cs="Calibri"/>
        </w:rPr>
        <w:t>a</w:t>
      </w:r>
      <w:r w:rsidRPr="00E11D65">
        <w:rPr>
          <w:rFonts w:cs="Calibri"/>
          <w:spacing w:val="-3"/>
        </w:rPr>
        <w:t>r</w:t>
      </w:r>
      <w:r w:rsidRPr="00E11D65">
        <w:rPr>
          <w:rFonts w:cs="Calibri"/>
        </w:rPr>
        <w:t>t</w:t>
      </w:r>
      <w:r w:rsidRPr="00E11D65">
        <w:rPr>
          <w:rFonts w:cs="Calibri"/>
          <w:spacing w:val="1"/>
        </w:rPr>
        <w:t>m</w:t>
      </w:r>
      <w:r w:rsidRPr="00E11D65">
        <w:rPr>
          <w:rFonts w:cs="Calibri"/>
        </w:rPr>
        <w:t>e</w:t>
      </w:r>
      <w:r w:rsidRPr="00E11D65">
        <w:rPr>
          <w:rFonts w:cs="Calibri"/>
          <w:spacing w:val="-3"/>
        </w:rPr>
        <w:t>n</w:t>
      </w:r>
      <w:r w:rsidRPr="00E11D65">
        <w:rPr>
          <w:rFonts w:cs="Calibri"/>
        </w:rPr>
        <w:t>t</w:t>
      </w:r>
      <w:r w:rsidRPr="00E11D65">
        <w:rPr>
          <w:rFonts w:cs="Calibri"/>
          <w:spacing w:val="4"/>
        </w:rPr>
        <w:t xml:space="preserve"> </w:t>
      </w:r>
      <w:r w:rsidRPr="00E11D65">
        <w:rPr>
          <w:rFonts w:cs="Calibri"/>
        </w:rPr>
        <w:t>s</w:t>
      </w:r>
      <w:r w:rsidRPr="00E11D65">
        <w:rPr>
          <w:rFonts w:cs="Calibri"/>
          <w:spacing w:val="-1"/>
        </w:rPr>
        <w:t>h</w:t>
      </w:r>
      <w:r w:rsidRPr="00E11D65">
        <w:rPr>
          <w:rFonts w:cs="Calibri"/>
        </w:rPr>
        <w:t>all</w:t>
      </w:r>
      <w:r w:rsidRPr="00E11D65">
        <w:rPr>
          <w:rFonts w:cs="Calibri"/>
          <w:spacing w:val="2"/>
        </w:rPr>
        <w:t xml:space="preserve"> </w:t>
      </w:r>
      <w:r w:rsidRPr="00E11D65">
        <w:rPr>
          <w:rFonts w:cs="Calibri"/>
          <w:spacing w:val="1"/>
        </w:rPr>
        <w:t>ev</w:t>
      </w:r>
      <w:r w:rsidRPr="00E11D65">
        <w:rPr>
          <w:rFonts w:cs="Calibri"/>
        </w:rPr>
        <w:t>al</w:t>
      </w:r>
      <w:r w:rsidRPr="00E11D65">
        <w:rPr>
          <w:rFonts w:cs="Calibri"/>
          <w:spacing w:val="-1"/>
        </w:rPr>
        <w:t>u</w:t>
      </w:r>
      <w:r w:rsidRPr="00E11D65">
        <w:rPr>
          <w:rFonts w:cs="Calibri"/>
        </w:rPr>
        <w:t>a</w:t>
      </w:r>
      <w:r w:rsidRPr="00E11D65">
        <w:rPr>
          <w:rFonts w:cs="Calibri"/>
          <w:spacing w:val="-2"/>
        </w:rPr>
        <w:t>t</w:t>
      </w:r>
      <w:r w:rsidRPr="00E11D65">
        <w:rPr>
          <w:rFonts w:cs="Calibri"/>
        </w:rPr>
        <w:t>e</w:t>
      </w:r>
      <w:r w:rsidRPr="00E11D65">
        <w:rPr>
          <w:rFonts w:cs="Calibri"/>
          <w:spacing w:val="3"/>
        </w:rPr>
        <w:t xml:space="preserve"> </w:t>
      </w:r>
      <w:r w:rsidRPr="00E11D65">
        <w:rPr>
          <w:rFonts w:cs="Calibri"/>
        </w:rPr>
        <w:t>t</w:t>
      </w:r>
      <w:r w:rsidRPr="00E11D65">
        <w:rPr>
          <w:rFonts w:cs="Calibri"/>
          <w:spacing w:val="-1"/>
        </w:rPr>
        <w:t>h</w:t>
      </w:r>
      <w:r w:rsidRPr="00E11D65">
        <w:rPr>
          <w:rFonts w:cs="Calibri"/>
        </w:rPr>
        <w:t>e</w:t>
      </w:r>
      <w:r w:rsidRPr="00E11D65">
        <w:rPr>
          <w:rFonts w:cs="Calibri"/>
          <w:spacing w:val="3"/>
        </w:rPr>
        <w:t xml:space="preserve"> </w:t>
      </w:r>
      <w:r w:rsidRPr="00E11D65">
        <w:rPr>
          <w:rFonts w:cs="Calibri"/>
          <w:spacing w:val="-3"/>
        </w:rPr>
        <w:t>a</w:t>
      </w:r>
      <w:r w:rsidRPr="00E11D65">
        <w:rPr>
          <w:rFonts w:cs="Calibri"/>
          <w:spacing w:val="1"/>
        </w:rPr>
        <w:t>mo</w:t>
      </w:r>
      <w:r w:rsidRPr="00E11D65">
        <w:rPr>
          <w:rFonts w:cs="Calibri"/>
          <w:spacing w:val="-1"/>
        </w:rPr>
        <w:t>un</w:t>
      </w:r>
      <w:r w:rsidRPr="00E11D65">
        <w:rPr>
          <w:rFonts w:cs="Calibri"/>
        </w:rPr>
        <w:t xml:space="preserve">t </w:t>
      </w:r>
      <w:r w:rsidRPr="00E11D65">
        <w:rPr>
          <w:rFonts w:cs="Calibri"/>
          <w:spacing w:val="1"/>
        </w:rPr>
        <w:t>o</w:t>
      </w:r>
      <w:r w:rsidRPr="00E11D65">
        <w:rPr>
          <w:rFonts w:cs="Calibri"/>
        </w:rPr>
        <w:t>f</w:t>
      </w:r>
      <w:r w:rsidRPr="00E11D65">
        <w:rPr>
          <w:rFonts w:cs="Calibri"/>
          <w:spacing w:val="2"/>
        </w:rPr>
        <w:t xml:space="preserve"> </w:t>
      </w:r>
      <w:r w:rsidRPr="00E11D65">
        <w:rPr>
          <w:rFonts w:cs="Calibri"/>
          <w:spacing w:val="-2"/>
        </w:rPr>
        <w:t>w</w:t>
      </w:r>
      <w:r w:rsidRPr="00E11D65">
        <w:rPr>
          <w:rFonts w:cs="Calibri"/>
          <w:spacing w:val="1"/>
        </w:rPr>
        <w:t>o</w:t>
      </w:r>
      <w:r w:rsidRPr="00E11D65">
        <w:rPr>
          <w:rFonts w:cs="Calibri"/>
        </w:rPr>
        <w:t>rk s</w:t>
      </w:r>
      <w:r w:rsidRPr="00E11D65">
        <w:rPr>
          <w:rFonts w:cs="Calibri"/>
          <w:spacing w:val="-1"/>
        </w:rPr>
        <w:t>ub</w:t>
      </w:r>
      <w:r w:rsidRPr="00E11D65">
        <w:rPr>
          <w:rFonts w:cs="Calibri"/>
        </w:rPr>
        <w:t>c</w:t>
      </w:r>
      <w:r w:rsidRPr="00E11D65">
        <w:rPr>
          <w:rFonts w:cs="Calibri"/>
          <w:spacing w:val="1"/>
        </w:rPr>
        <w:t>o</w:t>
      </w:r>
      <w:r w:rsidRPr="00E11D65">
        <w:rPr>
          <w:rFonts w:cs="Calibri"/>
          <w:spacing w:val="-1"/>
        </w:rPr>
        <w:t>n</w:t>
      </w:r>
      <w:r w:rsidRPr="00E11D65">
        <w:rPr>
          <w:rFonts w:cs="Calibri"/>
        </w:rPr>
        <w:t>trac</w:t>
      </w:r>
      <w:r w:rsidRPr="00E11D65">
        <w:rPr>
          <w:rFonts w:cs="Calibri"/>
          <w:spacing w:val="-2"/>
        </w:rPr>
        <w:t>t</w:t>
      </w:r>
      <w:r w:rsidRPr="00E11D65">
        <w:rPr>
          <w:rFonts w:cs="Calibri"/>
          <w:spacing w:val="1"/>
        </w:rPr>
        <w:t>e</w:t>
      </w:r>
      <w:r w:rsidRPr="00E11D65">
        <w:rPr>
          <w:rFonts w:cs="Calibri"/>
          <w:spacing w:val="-1"/>
        </w:rPr>
        <w:t>d</w:t>
      </w:r>
      <w:r w:rsidRPr="00E11D65">
        <w:rPr>
          <w:rFonts w:cs="Calibri"/>
        </w:rPr>
        <w:t>, w</w:t>
      </w:r>
      <w:r w:rsidRPr="00E11D65">
        <w:rPr>
          <w:rFonts w:cs="Calibri"/>
          <w:spacing w:val="-1"/>
        </w:rPr>
        <w:t>h</w:t>
      </w:r>
      <w:r w:rsidRPr="00E11D65">
        <w:rPr>
          <w:rFonts w:cs="Calibri"/>
          <w:spacing w:val="1"/>
        </w:rPr>
        <w:t>e</w:t>
      </w:r>
      <w:r w:rsidRPr="00E11D65">
        <w:rPr>
          <w:rFonts w:cs="Calibri"/>
        </w:rPr>
        <w:t>t</w:t>
      </w:r>
      <w:r w:rsidRPr="00E11D65">
        <w:rPr>
          <w:rFonts w:cs="Calibri"/>
          <w:spacing w:val="-1"/>
        </w:rPr>
        <w:t>h</w:t>
      </w:r>
      <w:r w:rsidRPr="00E11D65">
        <w:rPr>
          <w:rFonts w:cs="Calibri"/>
          <w:spacing w:val="1"/>
        </w:rPr>
        <w:t>e</w:t>
      </w:r>
      <w:r w:rsidRPr="00E11D65">
        <w:rPr>
          <w:rFonts w:cs="Calibri"/>
        </w:rPr>
        <w:t>r t</w:t>
      </w:r>
      <w:r w:rsidRPr="00E11D65">
        <w:rPr>
          <w:rFonts w:cs="Calibri"/>
          <w:spacing w:val="-3"/>
        </w:rPr>
        <w:t>h</w:t>
      </w:r>
      <w:r w:rsidRPr="00E11D65">
        <w:rPr>
          <w:rFonts w:cs="Calibri"/>
        </w:rPr>
        <w:t>e</w:t>
      </w:r>
      <w:r w:rsidRPr="00E11D65">
        <w:rPr>
          <w:rFonts w:cs="Calibri"/>
          <w:spacing w:val="3"/>
        </w:rPr>
        <w:t xml:space="preserve"> </w:t>
      </w:r>
      <w:r w:rsidRPr="00E11D65">
        <w:rPr>
          <w:rFonts w:cs="Calibri"/>
          <w:spacing w:val="-3"/>
        </w:rPr>
        <w:t>a</w:t>
      </w:r>
      <w:r w:rsidRPr="00E11D65">
        <w:rPr>
          <w:rFonts w:cs="Calibri"/>
          <w:spacing w:val="1"/>
        </w:rPr>
        <w:t>mo</w:t>
      </w:r>
      <w:r w:rsidRPr="00E11D65">
        <w:rPr>
          <w:rFonts w:cs="Calibri"/>
          <w:spacing w:val="-1"/>
        </w:rPr>
        <w:t>un</w:t>
      </w:r>
      <w:r w:rsidRPr="00E11D65">
        <w:rPr>
          <w:rFonts w:cs="Calibri"/>
        </w:rPr>
        <w:t>t</w:t>
      </w:r>
      <w:r w:rsidRPr="00E11D65">
        <w:rPr>
          <w:rFonts w:cs="Calibri"/>
          <w:spacing w:val="1"/>
        </w:rPr>
        <w:t xml:space="preserve"> </w:t>
      </w:r>
      <w:r w:rsidRPr="00E11D65">
        <w:rPr>
          <w:rFonts w:cs="Calibri"/>
        </w:rPr>
        <w:t>t</w:t>
      </w:r>
      <w:r w:rsidRPr="00E11D65">
        <w:rPr>
          <w:rFonts w:cs="Calibri"/>
          <w:spacing w:val="-1"/>
        </w:rPr>
        <w:t>h</w:t>
      </w:r>
      <w:r w:rsidRPr="00E11D65">
        <w:rPr>
          <w:rFonts w:cs="Calibri"/>
        </w:rPr>
        <w:t>e</w:t>
      </w:r>
      <w:r w:rsidRPr="00E11D65">
        <w:rPr>
          <w:rFonts w:cs="Calibri"/>
          <w:spacing w:val="3"/>
        </w:rPr>
        <w:t xml:space="preserve"> </w:t>
      </w:r>
      <w:r w:rsidRPr="00E11D65">
        <w:rPr>
          <w:rFonts w:cs="Calibri"/>
        </w:rPr>
        <w:t>fi</w:t>
      </w:r>
      <w:r w:rsidRPr="00E11D65">
        <w:rPr>
          <w:rFonts w:cs="Calibri"/>
          <w:spacing w:val="-3"/>
        </w:rPr>
        <w:t>r</w:t>
      </w:r>
      <w:r w:rsidRPr="00E11D65">
        <w:rPr>
          <w:rFonts w:cs="Calibri"/>
        </w:rPr>
        <w:t>m</w:t>
      </w:r>
      <w:r w:rsidRPr="00E11D65">
        <w:rPr>
          <w:rFonts w:cs="Calibri"/>
          <w:spacing w:val="1"/>
        </w:rPr>
        <w:t xml:space="preserve"> </w:t>
      </w:r>
      <w:r w:rsidRPr="00E11D65">
        <w:rPr>
          <w:rFonts w:cs="Calibri"/>
        </w:rPr>
        <w:t>is</w:t>
      </w:r>
      <w:r w:rsidRPr="00E11D65">
        <w:rPr>
          <w:rFonts w:cs="Calibri"/>
          <w:spacing w:val="3"/>
        </w:rPr>
        <w:t xml:space="preserve"> </w:t>
      </w:r>
      <w:r w:rsidRPr="00E11D65">
        <w:rPr>
          <w:rFonts w:cs="Calibri"/>
          <w:spacing w:val="-2"/>
        </w:rPr>
        <w:t>t</w:t>
      </w:r>
      <w:r w:rsidRPr="00E11D65">
        <w:rPr>
          <w:rFonts w:cs="Calibri"/>
        </w:rPr>
        <w:t>o</w:t>
      </w:r>
      <w:r w:rsidRPr="00E11D65">
        <w:rPr>
          <w:rFonts w:cs="Calibri"/>
          <w:spacing w:val="4"/>
        </w:rPr>
        <w:t xml:space="preserve"> </w:t>
      </w:r>
      <w:r w:rsidRPr="00E11D65">
        <w:rPr>
          <w:rFonts w:cs="Calibri"/>
          <w:spacing w:val="-1"/>
        </w:rPr>
        <w:t>b</w:t>
      </w:r>
      <w:r w:rsidRPr="00E11D65">
        <w:rPr>
          <w:rFonts w:cs="Calibri"/>
        </w:rPr>
        <w:t>e</w:t>
      </w:r>
      <w:r w:rsidRPr="00E11D65">
        <w:rPr>
          <w:rFonts w:cs="Calibri"/>
          <w:spacing w:val="1"/>
        </w:rPr>
        <w:t xml:space="preserve"> </w:t>
      </w:r>
      <w:r w:rsidRPr="00E11D65">
        <w:rPr>
          <w:rFonts w:cs="Calibri"/>
          <w:spacing w:val="-1"/>
        </w:rPr>
        <w:t>p</w:t>
      </w:r>
      <w:r w:rsidRPr="00E11D65">
        <w:rPr>
          <w:rFonts w:cs="Calibri"/>
        </w:rPr>
        <w:t>aid</w:t>
      </w:r>
      <w:r w:rsidRPr="00E11D65">
        <w:rPr>
          <w:rFonts w:cs="Calibri"/>
          <w:spacing w:val="2"/>
        </w:rPr>
        <w:t xml:space="preserve"> </w:t>
      </w:r>
      <w:r w:rsidRPr="00E11D65">
        <w:rPr>
          <w:rFonts w:cs="Calibri"/>
          <w:spacing w:val="-1"/>
        </w:rPr>
        <w:t>und</w:t>
      </w:r>
      <w:r w:rsidRPr="00E11D65">
        <w:rPr>
          <w:rFonts w:cs="Calibri"/>
          <w:spacing w:val="1"/>
        </w:rPr>
        <w:t>e</w:t>
      </w:r>
      <w:r w:rsidRPr="00E11D65">
        <w:rPr>
          <w:rFonts w:cs="Calibri"/>
        </w:rPr>
        <w:t>r</w:t>
      </w:r>
      <w:r w:rsidRPr="00E11D65">
        <w:rPr>
          <w:rFonts w:cs="Calibri"/>
          <w:spacing w:val="3"/>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w:t>
      </w:r>
      <w:r w:rsidRPr="00E11D65">
        <w:rPr>
          <w:rFonts w:cs="Calibri"/>
        </w:rPr>
        <w:t>c</w:t>
      </w:r>
      <w:r w:rsidRPr="00E11D65">
        <w:rPr>
          <w:rFonts w:cs="Calibri"/>
          <w:spacing w:val="1"/>
        </w:rPr>
        <w:t>o</w:t>
      </w:r>
      <w:r w:rsidRPr="00E11D65">
        <w:rPr>
          <w:rFonts w:cs="Calibri"/>
          <w:spacing w:val="-3"/>
        </w:rPr>
        <w:t>n</w:t>
      </w:r>
      <w:r w:rsidRPr="00E11D65">
        <w:rPr>
          <w:rFonts w:cs="Calibri"/>
        </w:rPr>
        <w:t>tract</w:t>
      </w:r>
      <w:r w:rsidRPr="00E11D65">
        <w:rPr>
          <w:rFonts w:cs="Calibri"/>
          <w:spacing w:val="1"/>
        </w:rPr>
        <w:t xml:space="preserve"> </w:t>
      </w:r>
      <w:r w:rsidRPr="00E11D65">
        <w:rPr>
          <w:rFonts w:cs="Calibri"/>
        </w:rPr>
        <w:t>is c</w:t>
      </w:r>
      <w:r w:rsidRPr="00E11D65">
        <w:rPr>
          <w:rFonts w:cs="Calibri"/>
          <w:spacing w:val="-1"/>
        </w:rPr>
        <w:t>om</w:t>
      </w:r>
      <w:r w:rsidRPr="00E11D65">
        <w:rPr>
          <w:rFonts w:cs="Calibri"/>
          <w:spacing w:val="1"/>
        </w:rPr>
        <w:t>me</w:t>
      </w:r>
      <w:r w:rsidRPr="00E11D65">
        <w:rPr>
          <w:rFonts w:cs="Calibri"/>
          <w:spacing w:val="-1"/>
        </w:rPr>
        <w:t>n</w:t>
      </w:r>
      <w:r w:rsidRPr="00E11D65">
        <w:rPr>
          <w:rFonts w:cs="Calibri"/>
        </w:rPr>
        <w:t>s</w:t>
      </w:r>
      <w:r w:rsidRPr="00E11D65">
        <w:rPr>
          <w:rFonts w:cs="Calibri"/>
          <w:spacing w:val="-1"/>
        </w:rPr>
        <w:t>u</w:t>
      </w:r>
      <w:r w:rsidRPr="00E11D65">
        <w:rPr>
          <w:rFonts w:cs="Calibri"/>
        </w:rPr>
        <w:t>ra</w:t>
      </w:r>
      <w:r w:rsidRPr="00E11D65">
        <w:rPr>
          <w:rFonts w:cs="Calibri"/>
          <w:spacing w:val="-2"/>
        </w:rPr>
        <w:t>t</w:t>
      </w:r>
      <w:r w:rsidRPr="00E11D65">
        <w:rPr>
          <w:rFonts w:cs="Calibri"/>
        </w:rPr>
        <w:t>e with</w:t>
      </w:r>
      <w:r w:rsidRPr="00E11D65">
        <w:rPr>
          <w:rFonts w:cs="Calibri"/>
          <w:spacing w:val="3"/>
        </w:rPr>
        <w:t xml:space="preserve"> </w:t>
      </w:r>
      <w:r w:rsidRPr="00E11D65">
        <w:rPr>
          <w:rFonts w:cs="Calibri"/>
        </w:rPr>
        <w:t>t</w:t>
      </w:r>
      <w:r w:rsidRPr="00E11D65">
        <w:rPr>
          <w:rFonts w:cs="Calibri"/>
          <w:spacing w:val="-1"/>
        </w:rPr>
        <w:t>h</w:t>
      </w:r>
      <w:r w:rsidRPr="00E11D65">
        <w:rPr>
          <w:rFonts w:cs="Calibri"/>
        </w:rPr>
        <w:t>e</w:t>
      </w:r>
      <w:r w:rsidRPr="00E11D65">
        <w:rPr>
          <w:rFonts w:cs="Calibri"/>
          <w:spacing w:val="2"/>
        </w:rPr>
        <w:t xml:space="preserve"> </w:t>
      </w:r>
      <w:r w:rsidRPr="00E11D65">
        <w:rPr>
          <w:rFonts w:cs="Calibri"/>
          <w:spacing w:val="-2"/>
        </w:rPr>
        <w:t>w</w:t>
      </w:r>
      <w:r w:rsidRPr="00E11D65">
        <w:rPr>
          <w:rFonts w:cs="Calibri"/>
          <w:spacing w:val="1"/>
        </w:rPr>
        <w:t>o</w:t>
      </w:r>
      <w:r w:rsidRPr="00E11D65">
        <w:rPr>
          <w:rFonts w:cs="Calibri"/>
        </w:rPr>
        <w:t>rk</w:t>
      </w:r>
      <w:r w:rsidRPr="00E11D65">
        <w:rPr>
          <w:rFonts w:cs="Calibri"/>
          <w:spacing w:val="2"/>
        </w:rPr>
        <w:t xml:space="preserve"> </w:t>
      </w:r>
      <w:r w:rsidRPr="00E11D65">
        <w:rPr>
          <w:rFonts w:cs="Calibri"/>
        </w:rPr>
        <w:t>it</w:t>
      </w:r>
      <w:r w:rsidRPr="00E11D65">
        <w:rPr>
          <w:rFonts w:cs="Calibri"/>
          <w:spacing w:val="4"/>
        </w:rPr>
        <w:t xml:space="preserve"> </w:t>
      </w:r>
      <w:r w:rsidRPr="00E11D65">
        <w:rPr>
          <w:rFonts w:cs="Calibri"/>
        </w:rPr>
        <w:t>is</w:t>
      </w:r>
      <w:r w:rsidRPr="00E11D65">
        <w:rPr>
          <w:rFonts w:cs="Calibri"/>
          <w:spacing w:val="1"/>
        </w:rPr>
        <w:t xml:space="preserve"> </w:t>
      </w:r>
      <w:r w:rsidRPr="00E11D65">
        <w:rPr>
          <w:rFonts w:cs="Calibri"/>
        </w:rPr>
        <w:t>act</w:t>
      </w:r>
      <w:r w:rsidRPr="00E11D65">
        <w:rPr>
          <w:rFonts w:cs="Calibri"/>
          <w:spacing w:val="-1"/>
        </w:rPr>
        <w:t>u</w:t>
      </w:r>
      <w:r w:rsidRPr="00E11D65">
        <w:rPr>
          <w:rFonts w:cs="Calibri"/>
        </w:rPr>
        <w:t>al</w:t>
      </w:r>
      <w:r w:rsidRPr="00E11D65">
        <w:rPr>
          <w:rFonts w:cs="Calibri"/>
          <w:spacing w:val="-3"/>
        </w:rPr>
        <w:t>l</w:t>
      </w:r>
      <w:r w:rsidRPr="00E11D65">
        <w:rPr>
          <w:rFonts w:cs="Calibri"/>
        </w:rPr>
        <w:t>y</w:t>
      </w:r>
      <w:r w:rsidRPr="00E11D65">
        <w:rPr>
          <w:rFonts w:cs="Calibri"/>
          <w:spacing w:val="2"/>
        </w:rPr>
        <w:t xml:space="preserve"> </w:t>
      </w:r>
      <w:r w:rsidRPr="00E11D65">
        <w:rPr>
          <w:rFonts w:cs="Calibri"/>
          <w:spacing w:val="-1"/>
        </w:rPr>
        <w:t>p</w:t>
      </w:r>
      <w:r w:rsidRPr="00E11D65">
        <w:rPr>
          <w:rFonts w:cs="Calibri"/>
          <w:spacing w:val="1"/>
        </w:rPr>
        <w:t>e</w:t>
      </w:r>
      <w:r w:rsidRPr="00E11D65">
        <w:rPr>
          <w:rFonts w:cs="Calibri"/>
        </w:rPr>
        <w:t>rf</w:t>
      </w:r>
      <w:r w:rsidRPr="00E11D65">
        <w:rPr>
          <w:rFonts w:cs="Calibri"/>
          <w:spacing w:val="1"/>
        </w:rPr>
        <w:t>o</w:t>
      </w:r>
      <w:r w:rsidRPr="00E11D65">
        <w:rPr>
          <w:rFonts w:cs="Calibri"/>
          <w:spacing w:val="-3"/>
        </w:rPr>
        <w:t>r</w:t>
      </w:r>
      <w:r w:rsidRPr="00E11D65">
        <w:rPr>
          <w:rFonts w:cs="Calibri"/>
          <w:spacing w:val="1"/>
        </w:rPr>
        <w:t>m</w:t>
      </w:r>
      <w:r w:rsidRPr="00E11D65">
        <w:rPr>
          <w:rFonts w:cs="Calibri"/>
        </w:rPr>
        <w:t>i</w:t>
      </w:r>
      <w:r w:rsidRPr="00E11D65">
        <w:rPr>
          <w:rFonts w:cs="Calibri"/>
          <w:spacing w:val="-1"/>
        </w:rPr>
        <w:t>n</w:t>
      </w:r>
      <w:r w:rsidRPr="00E11D65">
        <w:rPr>
          <w:rFonts w:cs="Calibri"/>
        </w:rPr>
        <w:t>g,</w:t>
      </w:r>
      <w:r w:rsidRPr="00E11D65">
        <w:rPr>
          <w:rFonts w:cs="Calibri"/>
          <w:spacing w:val="3"/>
        </w:rPr>
        <w:t xml:space="preserve"> </w:t>
      </w:r>
      <w:r w:rsidRPr="00E11D65">
        <w:rPr>
          <w:rFonts w:cs="Calibri"/>
        </w:rPr>
        <w:t>a</w:t>
      </w:r>
      <w:r w:rsidRPr="00E11D65">
        <w:rPr>
          <w:rFonts w:cs="Calibri"/>
          <w:spacing w:val="-1"/>
        </w:rPr>
        <w:t>n</w:t>
      </w:r>
      <w:r w:rsidRPr="00E11D65">
        <w:rPr>
          <w:rFonts w:cs="Calibri"/>
        </w:rPr>
        <w:t>d t</w:t>
      </w:r>
      <w:r w:rsidRPr="00E11D65">
        <w:rPr>
          <w:rFonts w:cs="Calibri"/>
          <w:spacing w:val="-1"/>
        </w:rPr>
        <w:t>h</w:t>
      </w:r>
      <w:r w:rsidRPr="00E11D65">
        <w:rPr>
          <w:rFonts w:cs="Calibri"/>
        </w:rPr>
        <w:t>e</w:t>
      </w:r>
      <w:r w:rsidRPr="00E11D65">
        <w:rPr>
          <w:rFonts w:cs="Calibri"/>
          <w:spacing w:val="4"/>
        </w:rPr>
        <w:t xml:space="preserve"> </w:t>
      </w:r>
      <w:r w:rsidRPr="00E11D65">
        <w:rPr>
          <w:rFonts w:cs="Calibri"/>
        </w:rPr>
        <w:t>c</w:t>
      </w:r>
      <w:r w:rsidRPr="00E11D65">
        <w:rPr>
          <w:rFonts w:cs="Calibri"/>
          <w:spacing w:val="-3"/>
        </w:rPr>
        <w:t>r</w:t>
      </w:r>
      <w:r w:rsidRPr="00E11D65">
        <w:rPr>
          <w:rFonts w:cs="Calibri"/>
          <w:spacing w:val="1"/>
        </w:rPr>
        <w:t>e</w:t>
      </w:r>
      <w:r w:rsidRPr="00E11D65">
        <w:rPr>
          <w:rFonts w:cs="Calibri"/>
          <w:spacing w:val="-1"/>
        </w:rPr>
        <w:t>d</w:t>
      </w:r>
      <w:r w:rsidRPr="00E11D65">
        <w:rPr>
          <w:rFonts w:cs="Calibri"/>
        </w:rPr>
        <w:t>it</w:t>
      </w:r>
      <w:r w:rsidRPr="00E11D65">
        <w:rPr>
          <w:rFonts w:cs="Calibri"/>
          <w:spacing w:val="1"/>
        </w:rPr>
        <w:t xml:space="preserve"> </w:t>
      </w:r>
      <w:r w:rsidRPr="00E11D65">
        <w:rPr>
          <w:rFonts w:cs="Calibri"/>
        </w:rPr>
        <w:t>clai</w:t>
      </w:r>
      <w:r w:rsidRPr="00E11D65">
        <w:rPr>
          <w:rFonts w:cs="Calibri"/>
          <w:spacing w:val="-2"/>
        </w:rPr>
        <w:t>m</w:t>
      </w:r>
      <w:r w:rsidRPr="00E11D65">
        <w:rPr>
          <w:rFonts w:cs="Calibri"/>
          <w:spacing w:val="1"/>
        </w:rPr>
        <w:t>e</w:t>
      </w:r>
      <w:r w:rsidRPr="00E11D65">
        <w:rPr>
          <w:rFonts w:cs="Calibri"/>
        </w:rPr>
        <w:t>d</w:t>
      </w:r>
      <w:r w:rsidRPr="00E11D65">
        <w:rPr>
          <w:rFonts w:cs="Calibri"/>
          <w:spacing w:val="3"/>
        </w:rPr>
        <w:t xml:space="preserve"> </w:t>
      </w:r>
      <w:r w:rsidRPr="00E11D65">
        <w:rPr>
          <w:rFonts w:cs="Calibri"/>
          <w:spacing w:val="-3"/>
        </w:rPr>
        <w:t>f</w:t>
      </w:r>
      <w:r w:rsidRPr="00E11D65">
        <w:rPr>
          <w:rFonts w:cs="Calibri"/>
          <w:spacing w:val="1"/>
        </w:rPr>
        <w:t>o</w:t>
      </w:r>
      <w:r w:rsidRPr="00E11D65">
        <w:rPr>
          <w:rFonts w:cs="Calibri"/>
        </w:rPr>
        <w:t>r</w:t>
      </w:r>
      <w:r w:rsidRPr="00E11D65">
        <w:rPr>
          <w:rFonts w:cs="Calibri"/>
          <w:spacing w:val="3"/>
        </w:rPr>
        <w:t xml:space="preserve"> </w:t>
      </w:r>
      <w:r w:rsidRPr="00E11D65">
        <w:rPr>
          <w:rFonts w:cs="Calibri"/>
        </w:rPr>
        <w:t>its</w:t>
      </w:r>
      <w:r w:rsidRPr="00E11D65">
        <w:rPr>
          <w:rFonts w:cs="Calibri"/>
          <w:spacing w:val="1"/>
        </w:rPr>
        <w:t xml:space="preserve"> </w:t>
      </w:r>
      <w:r w:rsidRPr="00E11D65">
        <w:rPr>
          <w:rFonts w:cs="Calibri"/>
          <w:spacing w:val="-1"/>
        </w:rPr>
        <w:t>p</w:t>
      </w:r>
      <w:r w:rsidRPr="00E11D65">
        <w:rPr>
          <w:rFonts w:cs="Calibri"/>
          <w:spacing w:val="1"/>
        </w:rPr>
        <w:t>e</w:t>
      </w:r>
      <w:r w:rsidRPr="00E11D65">
        <w:rPr>
          <w:rFonts w:cs="Calibri"/>
        </w:rPr>
        <w:t>r</w:t>
      </w:r>
      <w:r w:rsidRPr="00E11D65">
        <w:rPr>
          <w:rFonts w:cs="Calibri"/>
          <w:spacing w:val="-3"/>
        </w:rPr>
        <w:t>f</w:t>
      </w:r>
      <w:r w:rsidRPr="00E11D65">
        <w:rPr>
          <w:rFonts w:cs="Calibri"/>
          <w:spacing w:val="1"/>
        </w:rPr>
        <w:t>o</w:t>
      </w:r>
      <w:r w:rsidRPr="00E11D65">
        <w:rPr>
          <w:rFonts w:cs="Calibri"/>
          <w:spacing w:val="-3"/>
        </w:rPr>
        <w:t>r</w:t>
      </w:r>
      <w:r w:rsidRPr="00E11D65">
        <w:rPr>
          <w:rFonts w:cs="Calibri"/>
          <w:spacing w:val="1"/>
        </w:rPr>
        <w:t>m</w:t>
      </w:r>
      <w:r w:rsidRPr="00E11D65">
        <w:rPr>
          <w:rFonts w:cs="Calibri"/>
        </w:rPr>
        <w:t>a</w:t>
      </w:r>
      <w:r w:rsidRPr="00E11D65">
        <w:rPr>
          <w:rFonts w:cs="Calibri"/>
          <w:spacing w:val="-3"/>
        </w:rPr>
        <w:t>n</w:t>
      </w:r>
      <w:r w:rsidRPr="00E11D65">
        <w:rPr>
          <w:rFonts w:cs="Calibri"/>
        </w:rPr>
        <w:t>ce</w:t>
      </w:r>
      <w:r w:rsidRPr="00E11D65">
        <w:rPr>
          <w:rFonts w:cs="Calibri"/>
          <w:spacing w:val="2"/>
        </w:rPr>
        <w:t xml:space="preserve"> </w:t>
      </w:r>
      <w:r w:rsidRPr="00E11D65">
        <w:rPr>
          <w:rFonts w:cs="Calibri"/>
          <w:spacing w:val="1"/>
        </w:rPr>
        <w:t>o</w:t>
      </w:r>
      <w:r w:rsidRPr="00E11D65">
        <w:rPr>
          <w:rFonts w:cs="Calibri"/>
        </w:rPr>
        <w:t>f</w:t>
      </w:r>
      <w:r w:rsidRPr="00E11D65">
        <w:rPr>
          <w:rFonts w:cs="Calibri"/>
          <w:spacing w:val="3"/>
        </w:rPr>
        <w:t xml:space="preserve"> </w:t>
      </w:r>
      <w:r w:rsidRPr="00E11D65">
        <w:rPr>
          <w:rFonts w:cs="Calibri"/>
        </w:rPr>
        <w:t>t</w:t>
      </w:r>
      <w:r w:rsidRPr="00E11D65">
        <w:rPr>
          <w:rFonts w:cs="Calibri"/>
          <w:spacing w:val="-3"/>
        </w:rPr>
        <w:t>h</w:t>
      </w:r>
      <w:r w:rsidRPr="00E11D65">
        <w:rPr>
          <w:rFonts w:cs="Calibri"/>
        </w:rPr>
        <w:t>e</w:t>
      </w:r>
      <w:r w:rsidRPr="00E11D65">
        <w:rPr>
          <w:rFonts w:cs="Calibri"/>
          <w:spacing w:val="4"/>
        </w:rPr>
        <w:t xml:space="preserve"> </w:t>
      </w:r>
      <w:r w:rsidRPr="00E11D65">
        <w:rPr>
          <w:rFonts w:cs="Calibri"/>
          <w:spacing w:val="-2"/>
        </w:rPr>
        <w:t>w</w:t>
      </w:r>
      <w:r w:rsidRPr="00E11D65">
        <w:rPr>
          <w:rFonts w:cs="Calibri"/>
          <w:spacing w:val="1"/>
        </w:rPr>
        <w:t>o</w:t>
      </w:r>
      <w:r w:rsidRPr="00E11D65">
        <w:rPr>
          <w:rFonts w:cs="Calibri"/>
        </w:rPr>
        <w:t>r</w:t>
      </w:r>
      <w:r w:rsidRPr="00E11D65">
        <w:rPr>
          <w:rFonts w:cs="Calibri"/>
          <w:spacing w:val="-2"/>
        </w:rPr>
        <w:t>k</w:t>
      </w:r>
      <w:r w:rsidRPr="00E11D65">
        <w:rPr>
          <w:rFonts w:cs="Calibri"/>
        </w:rPr>
        <w:t>, i</w:t>
      </w:r>
      <w:r w:rsidRPr="00E11D65">
        <w:rPr>
          <w:rFonts w:cs="Calibri"/>
          <w:spacing w:val="-1"/>
        </w:rPr>
        <w:t>ndu</w:t>
      </w:r>
      <w:r w:rsidRPr="00E11D65">
        <w:rPr>
          <w:rFonts w:cs="Calibri"/>
        </w:rPr>
        <w:t>stry</w:t>
      </w:r>
      <w:r w:rsidRPr="00E11D65">
        <w:rPr>
          <w:rFonts w:cs="Calibri"/>
          <w:spacing w:val="1"/>
        </w:rPr>
        <w:t xml:space="preserve"> </w:t>
      </w:r>
      <w:r w:rsidRPr="00E11D65">
        <w:rPr>
          <w:rFonts w:cs="Calibri"/>
          <w:spacing w:val="-1"/>
        </w:rPr>
        <w:t>p</w:t>
      </w:r>
      <w:r w:rsidRPr="00E11D65">
        <w:rPr>
          <w:rFonts w:cs="Calibri"/>
        </w:rPr>
        <w:t>racti</w:t>
      </w:r>
      <w:r w:rsidRPr="00E11D65">
        <w:rPr>
          <w:rFonts w:cs="Calibri"/>
          <w:spacing w:val="-2"/>
        </w:rPr>
        <w:t>c</w:t>
      </w:r>
      <w:r w:rsidRPr="00E11D65">
        <w:rPr>
          <w:rFonts w:cs="Calibri"/>
          <w:spacing w:val="1"/>
        </w:rPr>
        <w:t>e</w:t>
      </w:r>
      <w:r w:rsidRPr="00E11D65">
        <w:rPr>
          <w:rFonts w:cs="Calibri"/>
        </w:rPr>
        <w:t>s,</w:t>
      </w:r>
      <w:r w:rsidRPr="00E11D65">
        <w:rPr>
          <w:rFonts w:cs="Calibri"/>
          <w:spacing w:val="1"/>
        </w:rPr>
        <w:t xml:space="preserve"> </w:t>
      </w:r>
      <w:r w:rsidRPr="00E11D65">
        <w:rPr>
          <w:rFonts w:cs="Calibri"/>
        </w:rPr>
        <w:t>a</w:t>
      </w:r>
      <w:r w:rsidRPr="00E11D65">
        <w:rPr>
          <w:rFonts w:cs="Calibri"/>
          <w:spacing w:val="-1"/>
        </w:rPr>
        <w:t>n</w:t>
      </w:r>
      <w:r w:rsidRPr="00E11D65">
        <w:rPr>
          <w:rFonts w:cs="Calibri"/>
        </w:rPr>
        <w:t>d</w:t>
      </w:r>
      <w:r w:rsidRPr="00E11D65">
        <w:rPr>
          <w:rFonts w:cs="Calibri"/>
          <w:spacing w:val="-3"/>
        </w:rPr>
        <w:t xml:space="preserve"> </w:t>
      </w:r>
      <w:r w:rsidRPr="00E11D65">
        <w:rPr>
          <w:rFonts w:cs="Calibri"/>
          <w:spacing w:val="1"/>
        </w:rPr>
        <w:t>o</w:t>
      </w:r>
      <w:r w:rsidRPr="00E11D65">
        <w:rPr>
          <w:rFonts w:cs="Calibri"/>
        </w:rPr>
        <w:t>t</w:t>
      </w:r>
      <w:r w:rsidRPr="00E11D65">
        <w:rPr>
          <w:rFonts w:cs="Calibri"/>
          <w:spacing w:val="-3"/>
        </w:rPr>
        <w:t>h</w:t>
      </w:r>
      <w:r w:rsidRPr="00E11D65">
        <w:rPr>
          <w:rFonts w:cs="Calibri"/>
          <w:spacing w:val="1"/>
        </w:rPr>
        <w:t>e</w:t>
      </w:r>
      <w:r w:rsidRPr="00E11D65">
        <w:rPr>
          <w:rFonts w:cs="Calibri"/>
        </w:rPr>
        <w:t>r r</w:t>
      </w:r>
      <w:r w:rsidRPr="00E11D65">
        <w:rPr>
          <w:rFonts w:cs="Calibri"/>
          <w:spacing w:val="1"/>
        </w:rPr>
        <w:t>e</w:t>
      </w:r>
      <w:r w:rsidRPr="00E11D65">
        <w:rPr>
          <w:rFonts w:cs="Calibri"/>
        </w:rPr>
        <w:t>l</w:t>
      </w:r>
      <w:r w:rsidRPr="00E11D65">
        <w:rPr>
          <w:rFonts w:cs="Calibri"/>
          <w:spacing w:val="-2"/>
        </w:rPr>
        <w:t>e</w:t>
      </w:r>
      <w:r w:rsidRPr="00E11D65">
        <w:rPr>
          <w:rFonts w:cs="Calibri"/>
          <w:spacing w:val="1"/>
        </w:rPr>
        <w:t>v</w:t>
      </w:r>
      <w:r w:rsidRPr="00E11D65">
        <w:rPr>
          <w:rFonts w:cs="Calibri"/>
        </w:rPr>
        <w:t>a</w:t>
      </w:r>
      <w:r w:rsidRPr="00E11D65">
        <w:rPr>
          <w:rFonts w:cs="Calibri"/>
          <w:spacing w:val="-1"/>
        </w:rPr>
        <w:t>n</w:t>
      </w:r>
      <w:r w:rsidRPr="00E11D65">
        <w:rPr>
          <w:rFonts w:cs="Calibri"/>
        </w:rPr>
        <w:t>t</w:t>
      </w:r>
      <w:r w:rsidRPr="00E11D65">
        <w:rPr>
          <w:rFonts w:cs="Calibri"/>
          <w:spacing w:val="-1"/>
        </w:rPr>
        <w:t xml:space="preserve"> </w:t>
      </w:r>
      <w:r w:rsidRPr="00E11D65">
        <w:rPr>
          <w:rFonts w:cs="Calibri"/>
        </w:rPr>
        <w:t>fac</w:t>
      </w:r>
      <w:r w:rsidRPr="00E11D65">
        <w:rPr>
          <w:rFonts w:cs="Calibri"/>
          <w:spacing w:val="-2"/>
        </w:rPr>
        <w:t>t</w:t>
      </w:r>
      <w:r w:rsidRPr="00E11D65">
        <w:rPr>
          <w:rFonts w:cs="Calibri"/>
          <w:spacing w:val="1"/>
        </w:rPr>
        <w:t>o</w:t>
      </w:r>
      <w:r w:rsidRPr="00E11D65">
        <w:rPr>
          <w:rFonts w:cs="Calibri"/>
        </w:rPr>
        <w:t>rs.</w:t>
      </w:r>
    </w:p>
    <w:p w14:paraId="06C17C19" w14:textId="77777777" w:rsidR="00913999" w:rsidRDefault="00913999" w:rsidP="00913999">
      <w:pPr>
        <w:widowControl w:val="0"/>
        <w:spacing w:before="10" w:after="0" w:line="190" w:lineRule="exact"/>
        <w:ind w:left="1296" w:hanging="432"/>
      </w:pPr>
    </w:p>
    <w:p w14:paraId="47C290B1" w14:textId="77777777" w:rsidR="00913999" w:rsidRPr="00E11D65" w:rsidRDefault="00913999" w:rsidP="00913999">
      <w:pPr>
        <w:pStyle w:val="ListParagraph"/>
        <w:widowControl w:val="0"/>
        <w:numPr>
          <w:ilvl w:val="2"/>
          <w:numId w:val="36"/>
        </w:numPr>
        <w:spacing w:after="0"/>
        <w:ind w:left="1440" w:right="58" w:hanging="540"/>
        <w:jc w:val="both"/>
        <w:rPr>
          <w:rFonts w:cs="Calibri"/>
        </w:rPr>
      </w:pPr>
      <w:r w:rsidRPr="00E11D65">
        <w:rPr>
          <w:rFonts w:cs="Calibri"/>
        </w:rPr>
        <w:lastRenderedPageBreak/>
        <w:t>A</w:t>
      </w:r>
      <w:r w:rsidRPr="00E11D65">
        <w:rPr>
          <w:rFonts w:cs="Calibri"/>
          <w:spacing w:val="2"/>
        </w:rPr>
        <w:t xml:space="preserve"> </w:t>
      </w:r>
      <w:r w:rsidRPr="00E11D65">
        <w:rPr>
          <w:rFonts w:cs="Calibri"/>
          <w:spacing w:val="1"/>
        </w:rPr>
        <w:t>D</w:t>
      </w:r>
      <w:r w:rsidRPr="00E11D65">
        <w:rPr>
          <w:rFonts w:cs="Calibri"/>
        </w:rPr>
        <w:t>BE</w:t>
      </w:r>
      <w:r w:rsidRPr="00E11D65">
        <w:rPr>
          <w:rFonts w:cs="Calibri"/>
          <w:spacing w:val="3"/>
        </w:rPr>
        <w:t xml:space="preserve"> </w:t>
      </w:r>
      <w:r w:rsidRPr="00E11D65">
        <w:rPr>
          <w:rFonts w:cs="Calibri"/>
          <w:spacing w:val="-1"/>
        </w:rPr>
        <w:t>d</w:t>
      </w:r>
      <w:r w:rsidRPr="00E11D65">
        <w:rPr>
          <w:rFonts w:cs="Calibri"/>
          <w:spacing w:val="1"/>
        </w:rPr>
        <w:t>oe</w:t>
      </w:r>
      <w:r w:rsidRPr="00E11D65">
        <w:rPr>
          <w:rFonts w:cs="Calibri"/>
        </w:rPr>
        <w:t>s</w:t>
      </w:r>
      <w:r w:rsidRPr="00E11D65">
        <w:rPr>
          <w:rFonts w:cs="Calibri"/>
          <w:spacing w:val="2"/>
        </w:rPr>
        <w:t xml:space="preserve"> </w:t>
      </w:r>
      <w:r w:rsidRPr="00E11D65">
        <w:rPr>
          <w:rFonts w:cs="Calibri"/>
          <w:spacing w:val="-3"/>
        </w:rPr>
        <w:t>n</w:t>
      </w:r>
      <w:r w:rsidRPr="00E11D65">
        <w:rPr>
          <w:rFonts w:cs="Calibri"/>
          <w:spacing w:val="1"/>
        </w:rPr>
        <w:t>o</w:t>
      </w:r>
      <w:r w:rsidRPr="00E11D65">
        <w:rPr>
          <w:rFonts w:cs="Calibri"/>
        </w:rPr>
        <w:t>t</w:t>
      </w:r>
      <w:r w:rsidRPr="00E11D65">
        <w:rPr>
          <w:rFonts w:cs="Calibri"/>
          <w:spacing w:val="3"/>
        </w:rPr>
        <w:t xml:space="preserve"> </w:t>
      </w:r>
      <w:r w:rsidRPr="00E11D65">
        <w:rPr>
          <w:rFonts w:cs="Calibri"/>
          <w:spacing w:val="-1"/>
        </w:rPr>
        <w:t>p</w:t>
      </w:r>
      <w:r w:rsidRPr="00E11D65">
        <w:rPr>
          <w:rFonts w:cs="Calibri"/>
          <w:spacing w:val="1"/>
        </w:rPr>
        <w:t>e</w:t>
      </w:r>
      <w:r w:rsidRPr="00E11D65">
        <w:rPr>
          <w:rFonts w:cs="Calibri"/>
        </w:rPr>
        <w:t>r</w:t>
      </w:r>
      <w:r w:rsidRPr="00E11D65">
        <w:rPr>
          <w:rFonts w:cs="Calibri"/>
          <w:spacing w:val="-3"/>
        </w:rPr>
        <w:t>f</w:t>
      </w:r>
      <w:r w:rsidRPr="00E11D65">
        <w:rPr>
          <w:rFonts w:cs="Calibri"/>
          <w:spacing w:val="1"/>
        </w:rPr>
        <w:t>o</w:t>
      </w:r>
      <w:r w:rsidRPr="00E11D65">
        <w:rPr>
          <w:rFonts w:cs="Calibri"/>
        </w:rPr>
        <w:t>rm</w:t>
      </w:r>
      <w:r w:rsidRPr="00E11D65">
        <w:rPr>
          <w:rFonts w:cs="Calibri"/>
          <w:spacing w:val="4"/>
        </w:rPr>
        <w:t xml:space="preserve"> </w:t>
      </w:r>
      <w:r w:rsidRPr="00E11D65">
        <w:rPr>
          <w:rFonts w:cs="Calibri"/>
        </w:rPr>
        <w:t>a c</w:t>
      </w:r>
      <w:r w:rsidRPr="00E11D65">
        <w:rPr>
          <w:rFonts w:cs="Calibri"/>
          <w:spacing w:val="1"/>
        </w:rPr>
        <w:t>o</w:t>
      </w:r>
      <w:r w:rsidRPr="00E11D65">
        <w:rPr>
          <w:rFonts w:cs="Calibri"/>
          <w:spacing w:val="-1"/>
        </w:rPr>
        <w:t>mm</w:t>
      </w:r>
      <w:r w:rsidRPr="00E11D65">
        <w:rPr>
          <w:rFonts w:cs="Calibri"/>
          <w:spacing w:val="1"/>
        </w:rPr>
        <w:t>e</w:t>
      </w:r>
      <w:r w:rsidRPr="00E11D65">
        <w:rPr>
          <w:rFonts w:cs="Calibri"/>
        </w:rPr>
        <w:t>rcially</w:t>
      </w:r>
      <w:r w:rsidRPr="00E11D65">
        <w:rPr>
          <w:rFonts w:cs="Calibri"/>
          <w:spacing w:val="3"/>
        </w:rPr>
        <w:t xml:space="preserve"> </w:t>
      </w:r>
      <w:r w:rsidRPr="00E11D65">
        <w:rPr>
          <w:rFonts w:cs="Calibri"/>
          <w:spacing w:val="-1"/>
        </w:rPr>
        <w:t>u</w:t>
      </w:r>
      <w:r w:rsidRPr="00E11D65">
        <w:rPr>
          <w:rFonts w:cs="Calibri"/>
        </w:rPr>
        <w:t>s</w:t>
      </w:r>
      <w:r w:rsidRPr="00E11D65">
        <w:rPr>
          <w:rFonts w:cs="Calibri"/>
          <w:spacing w:val="1"/>
        </w:rPr>
        <w:t>e</w:t>
      </w:r>
      <w:r w:rsidRPr="00E11D65">
        <w:rPr>
          <w:rFonts w:cs="Calibri"/>
        </w:rPr>
        <w:t>f</w:t>
      </w:r>
      <w:r w:rsidRPr="00E11D65">
        <w:rPr>
          <w:rFonts w:cs="Calibri"/>
          <w:spacing w:val="-1"/>
        </w:rPr>
        <w:t>u</w:t>
      </w:r>
      <w:r w:rsidRPr="00E11D65">
        <w:rPr>
          <w:rFonts w:cs="Calibri"/>
        </w:rPr>
        <w:t>l</w:t>
      </w:r>
      <w:r w:rsidRPr="00E11D65">
        <w:rPr>
          <w:rFonts w:cs="Calibri"/>
          <w:spacing w:val="2"/>
        </w:rPr>
        <w:t xml:space="preserve"> </w:t>
      </w:r>
      <w:r w:rsidRPr="00E11D65">
        <w:rPr>
          <w:rFonts w:cs="Calibri"/>
        </w:rPr>
        <w:t>f</w:t>
      </w:r>
      <w:r w:rsidRPr="00E11D65">
        <w:rPr>
          <w:rFonts w:cs="Calibri"/>
          <w:spacing w:val="-1"/>
        </w:rPr>
        <w:t>un</w:t>
      </w:r>
      <w:r w:rsidRPr="00E11D65">
        <w:rPr>
          <w:rFonts w:cs="Calibri"/>
        </w:rPr>
        <w:t>c</w:t>
      </w:r>
      <w:r w:rsidRPr="00E11D65">
        <w:rPr>
          <w:rFonts w:cs="Calibri"/>
          <w:spacing w:val="-2"/>
        </w:rPr>
        <w:t>t</w:t>
      </w:r>
      <w:r w:rsidRPr="00E11D65">
        <w:rPr>
          <w:rFonts w:cs="Calibri"/>
        </w:rPr>
        <w:t>i</w:t>
      </w:r>
      <w:r w:rsidRPr="00E11D65">
        <w:rPr>
          <w:rFonts w:cs="Calibri"/>
          <w:spacing w:val="1"/>
        </w:rPr>
        <w:t>o</w:t>
      </w:r>
      <w:r w:rsidRPr="00E11D65">
        <w:rPr>
          <w:rFonts w:cs="Calibri"/>
        </w:rPr>
        <w:t>n</w:t>
      </w:r>
      <w:r w:rsidRPr="00E11D65">
        <w:rPr>
          <w:rFonts w:cs="Calibri"/>
          <w:spacing w:val="2"/>
        </w:rPr>
        <w:t xml:space="preserve"> </w:t>
      </w:r>
      <w:r w:rsidRPr="00E11D65">
        <w:rPr>
          <w:rFonts w:cs="Calibri"/>
        </w:rPr>
        <w:t>if</w:t>
      </w:r>
      <w:r w:rsidRPr="00E11D65">
        <w:rPr>
          <w:rFonts w:cs="Calibri"/>
          <w:spacing w:val="2"/>
        </w:rPr>
        <w:t xml:space="preserve"> </w:t>
      </w:r>
      <w:r w:rsidRPr="00E11D65">
        <w:rPr>
          <w:rFonts w:cs="Calibri"/>
        </w:rPr>
        <w:t>its</w:t>
      </w:r>
      <w:r w:rsidRPr="00E11D65">
        <w:rPr>
          <w:rFonts w:cs="Calibri"/>
          <w:spacing w:val="2"/>
        </w:rPr>
        <w:t xml:space="preserve"> </w:t>
      </w:r>
      <w:r w:rsidRPr="00E11D65">
        <w:rPr>
          <w:rFonts w:cs="Calibri"/>
        </w:rPr>
        <w:t>r</w:t>
      </w:r>
      <w:r w:rsidRPr="00E11D65">
        <w:rPr>
          <w:rFonts w:cs="Calibri"/>
          <w:spacing w:val="1"/>
        </w:rPr>
        <w:t>o</w:t>
      </w:r>
      <w:r w:rsidRPr="00E11D65">
        <w:rPr>
          <w:rFonts w:cs="Calibri"/>
        </w:rPr>
        <w:t>le</w:t>
      </w:r>
      <w:r w:rsidRPr="00E11D65">
        <w:rPr>
          <w:rFonts w:cs="Calibri"/>
          <w:spacing w:val="3"/>
        </w:rPr>
        <w:t xml:space="preserve"> </w:t>
      </w:r>
      <w:r w:rsidRPr="00E11D65">
        <w:rPr>
          <w:rFonts w:cs="Calibri"/>
        </w:rPr>
        <w:t>is</w:t>
      </w:r>
      <w:r w:rsidRPr="00E11D65">
        <w:rPr>
          <w:rFonts w:cs="Calibri"/>
          <w:spacing w:val="2"/>
        </w:rPr>
        <w:t xml:space="preserve"> </w:t>
      </w:r>
      <w:r w:rsidRPr="00E11D65">
        <w:rPr>
          <w:rFonts w:cs="Calibri"/>
        </w:rPr>
        <w:t>li</w:t>
      </w:r>
      <w:r w:rsidRPr="00E11D65">
        <w:rPr>
          <w:rFonts w:cs="Calibri"/>
          <w:spacing w:val="1"/>
        </w:rPr>
        <w:t>m</w:t>
      </w:r>
      <w:r w:rsidRPr="00E11D65">
        <w:rPr>
          <w:rFonts w:cs="Calibri"/>
          <w:spacing w:val="-3"/>
        </w:rPr>
        <w:t>i</w:t>
      </w:r>
      <w:r w:rsidRPr="00E11D65">
        <w:rPr>
          <w:rFonts w:cs="Calibri"/>
        </w:rPr>
        <w:t>t</w:t>
      </w:r>
      <w:r w:rsidRPr="00E11D65">
        <w:rPr>
          <w:rFonts w:cs="Calibri"/>
          <w:spacing w:val="1"/>
        </w:rPr>
        <w:t>e</w:t>
      </w:r>
      <w:r w:rsidRPr="00E11D65">
        <w:rPr>
          <w:rFonts w:cs="Calibri"/>
        </w:rPr>
        <w:t>d</w:t>
      </w:r>
      <w:r w:rsidRPr="00E11D65">
        <w:rPr>
          <w:rFonts w:cs="Calibri"/>
          <w:spacing w:val="2"/>
        </w:rPr>
        <w:t xml:space="preserve"> </w:t>
      </w:r>
      <w:r w:rsidRPr="00E11D65">
        <w:rPr>
          <w:rFonts w:cs="Calibri"/>
        </w:rPr>
        <w:t>to</w:t>
      </w:r>
      <w:r w:rsidRPr="00E11D65">
        <w:rPr>
          <w:rFonts w:cs="Calibri"/>
          <w:spacing w:val="1"/>
        </w:rPr>
        <w:t xml:space="preserve"> </w:t>
      </w:r>
      <w:r w:rsidRPr="00E11D65">
        <w:rPr>
          <w:rFonts w:cs="Calibri"/>
        </w:rPr>
        <w:t>t</w:t>
      </w:r>
      <w:r w:rsidRPr="00E11D65">
        <w:rPr>
          <w:rFonts w:cs="Calibri"/>
          <w:spacing w:val="-1"/>
        </w:rPr>
        <w:t>h</w:t>
      </w:r>
      <w:r w:rsidRPr="00E11D65">
        <w:rPr>
          <w:rFonts w:cs="Calibri"/>
        </w:rPr>
        <w:t>at</w:t>
      </w:r>
      <w:r w:rsidRPr="00E11D65">
        <w:rPr>
          <w:rFonts w:cs="Calibri"/>
          <w:spacing w:val="3"/>
        </w:rPr>
        <w:t xml:space="preserve"> </w:t>
      </w:r>
      <w:r w:rsidRPr="00E11D65">
        <w:rPr>
          <w:rFonts w:cs="Calibri"/>
          <w:spacing w:val="1"/>
        </w:rPr>
        <w:t>o</w:t>
      </w:r>
      <w:r w:rsidRPr="00E11D65">
        <w:rPr>
          <w:rFonts w:cs="Calibri"/>
        </w:rPr>
        <w:t>f</w:t>
      </w:r>
      <w:r w:rsidRPr="00E11D65">
        <w:rPr>
          <w:rFonts w:cs="Calibri"/>
          <w:spacing w:val="2"/>
        </w:rPr>
        <w:t xml:space="preserve"> </w:t>
      </w:r>
      <w:r w:rsidRPr="00E11D65">
        <w:rPr>
          <w:rFonts w:cs="Calibri"/>
        </w:rPr>
        <w:t>an</w:t>
      </w:r>
      <w:r w:rsidRPr="00E11D65">
        <w:rPr>
          <w:rFonts w:cs="Calibri"/>
          <w:spacing w:val="2"/>
        </w:rPr>
        <w:t xml:space="preserve"> </w:t>
      </w:r>
      <w:r w:rsidRPr="00E11D65">
        <w:rPr>
          <w:rFonts w:cs="Calibri"/>
        </w:rPr>
        <w:t>ext</w:t>
      </w:r>
      <w:r w:rsidRPr="00E11D65">
        <w:rPr>
          <w:rFonts w:cs="Calibri"/>
          <w:spacing w:val="-2"/>
        </w:rPr>
        <w:t>r</w:t>
      </w:r>
      <w:r w:rsidRPr="00E11D65">
        <w:rPr>
          <w:rFonts w:cs="Calibri"/>
        </w:rPr>
        <w:t xml:space="preserve">a </w:t>
      </w:r>
      <w:r w:rsidRPr="00E11D65">
        <w:rPr>
          <w:rFonts w:cs="Calibri"/>
          <w:spacing w:val="-1"/>
        </w:rPr>
        <w:t>p</w:t>
      </w:r>
      <w:r w:rsidRPr="00E11D65">
        <w:rPr>
          <w:rFonts w:cs="Calibri"/>
        </w:rPr>
        <w:t>ar</w:t>
      </w:r>
      <w:r w:rsidRPr="00E11D65">
        <w:rPr>
          <w:rFonts w:cs="Calibri"/>
          <w:spacing w:val="1"/>
        </w:rPr>
        <w:t>t</w:t>
      </w:r>
      <w:r w:rsidRPr="00E11D65">
        <w:rPr>
          <w:rFonts w:cs="Calibri"/>
        </w:rPr>
        <w:t>ici</w:t>
      </w:r>
      <w:r w:rsidRPr="00E11D65">
        <w:rPr>
          <w:rFonts w:cs="Calibri"/>
          <w:spacing w:val="-1"/>
        </w:rPr>
        <w:t>p</w:t>
      </w:r>
      <w:r w:rsidRPr="00E11D65">
        <w:rPr>
          <w:rFonts w:cs="Calibri"/>
        </w:rPr>
        <w:t>a</w:t>
      </w:r>
      <w:r w:rsidRPr="00E11D65">
        <w:rPr>
          <w:rFonts w:cs="Calibri"/>
          <w:spacing w:val="-1"/>
        </w:rPr>
        <w:t>n</w:t>
      </w:r>
      <w:r w:rsidRPr="00E11D65">
        <w:rPr>
          <w:rFonts w:cs="Calibri"/>
        </w:rPr>
        <w:t>t</w:t>
      </w:r>
      <w:r w:rsidRPr="00E11D65">
        <w:rPr>
          <w:rFonts w:cs="Calibri"/>
          <w:spacing w:val="20"/>
        </w:rPr>
        <w:t xml:space="preserve"> </w:t>
      </w:r>
      <w:r w:rsidRPr="00E11D65">
        <w:rPr>
          <w:rFonts w:cs="Calibri"/>
        </w:rPr>
        <w:t>in</w:t>
      </w:r>
      <w:r w:rsidRPr="00E11D65">
        <w:rPr>
          <w:rFonts w:cs="Calibri"/>
          <w:spacing w:val="19"/>
        </w:rPr>
        <w:t xml:space="preserve"> </w:t>
      </w:r>
      <w:r w:rsidRPr="00E11D65">
        <w:rPr>
          <w:rFonts w:cs="Calibri"/>
        </w:rPr>
        <w:t>a</w:t>
      </w:r>
      <w:r w:rsidRPr="00E11D65">
        <w:rPr>
          <w:rFonts w:cs="Calibri"/>
          <w:spacing w:val="20"/>
        </w:rPr>
        <w:t xml:space="preserve"> </w:t>
      </w:r>
      <w:r w:rsidRPr="00E11D65">
        <w:rPr>
          <w:rFonts w:cs="Calibri"/>
        </w:rPr>
        <w:t>tra</w:t>
      </w:r>
      <w:r w:rsidRPr="00E11D65">
        <w:rPr>
          <w:rFonts w:cs="Calibri"/>
          <w:spacing w:val="-1"/>
        </w:rPr>
        <w:t>n</w:t>
      </w:r>
      <w:r w:rsidRPr="00E11D65">
        <w:rPr>
          <w:rFonts w:cs="Calibri"/>
        </w:rPr>
        <w:t>sa</w:t>
      </w:r>
      <w:r w:rsidRPr="00E11D65">
        <w:rPr>
          <w:rFonts w:cs="Calibri"/>
          <w:spacing w:val="-2"/>
        </w:rPr>
        <w:t>c</w:t>
      </w:r>
      <w:r w:rsidRPr="00E11D65">
        <w:rPr>
          <w:rFonts w:cs="Calibri"/>
        </w:rPr>
        <w:t>ti</w:t>
      </w:r>
      <w:r w:rsidRPr="00E11D65">
        <w:rPr>
          <w:rFonts w:cs="Calibri"/>
          <w:spacing w:val="-1"/>
        </w:rPr>
        <w:t>on</w:t>
      </w:r>
      <w:r w:rsidRPr="00E11D65">
        <w:rPr>
          <w:rFonts w:cs="Calibri"/>
        </w:rPr>
        <w:t>,</w:t>
      </w:r>
      <w:r w:rsidRPr="00E11D65">
        <w:rPr>
          <w:rFonts w:cs="Calibri"/>
          <w:spacing w:val="20"/>
        </w:rPr>
        <w:t xml:space="preserve"> </w:t>
      </w:r>
      <w:r w:rsidRPr="00E11D65">
        <w:rPr>
          <w:rFonts w:cs="Calibri"/>
        </w:rPr>
        <w:t>c</w:t>
      </w:r>
      <w:r w:rsidRPr="00E11D65">
        <w:rPr>
          <w:rFonts w:cs="Calibri"/>
          <w:spacing w:val="1"/>
        </w:rPr>
        <w:t>o</w:t>
      </w:r>
      <w:r w:rsidRPr="00E11D65">
        <w:rPr>
          <w:rFonts w:cs="Calibri"/>
          <w:spacing w:val="-1"/>
        </w:rPr>
        <w:t>n</w:t>
      </w:r>
      <w:r w:rsidRPr="00E11D65">
        <w:rPr>
          <w:rFonts w:cs="Calibri"/>
        </w:rPr>
        <w:t>tra</w:t>
      </w:r>
      <w:r w:rsidRPr="00E11D65">
        <w:rPr>
          <w:rFonts w:cs="Calibri"/>
          <w:spacing w:val="-2"/>
        </w:rPr>
        <w:t>c</w:t>
      </w:r>
      <w:r w:rsidRPr="00E11D65">
        <w:rPr>
          <w:rFonts w:cs="Calibri"/>
        </w:rPr>
        <w:t>t,</w:t>
      </w:r>
      <w:r w:rsidRPr="00E11D65">
        <w:rPr>
          <w:rFonts w:cs="Calibri"/>
          <w:spacing w:val="18"/>
        </w:rPr>
        <w:t xml:space="preserve"> </w:t>
      </w:r>
      <w:r w:rsidRPr="00E11D65">
        <w:rPr>
          <w:rFonts w:cs="Calibri"/>
          <w:spacing w:val="1"/>
        </w:rPr>
        <w:t>o</w:t>
      </w:r>
      <w:r w:rsidRPr="00E11D65">
        <w:rPr>
          <w:rFonts w:cs="Calibri"/>
        </w:rPr>
        <w:t>r</w:t>
      </w:r>
      <w:r w:rsidRPr="00E11D65">
        <w:rPr>
          <w:rFonts w:cs="Calibri"/>
          <w:spacing w:val="20"/>
        </w:rPr>
        <w:t xml:space="preserve"> </w:t>
      </w:r>
      <w:r w:rsidRPr="00E11D65">
        <w:rPr>
          <w:rFonts w:cs="Calibri"/>
          <w:spacing w:val="-1"/>
        </w:rPr>
        <w:t>p</w:t>
      </w:r>
      <w:r w:rsidRPr="00E11D65">
        <w:rPr>
          <w:rFonts w:cs="Calibri"/>
        </w:rPr>
        <w:t>r</w:t>
      </w:r>
      <w:r w:rsidRPr="00E11D65">
        <w:rPr>
          <w:rFonts w:cs="Calibri"/>
          <w:spacing w:val="1"/>
        </w:rPr>
        <w:t>o</w:t>
      </w:r>
      <w:r w:rsidRPr="00E11D65">
        <w:rPr>
          <w:rFonts w:cs="Calibri"/>
          <w:spacing w:val="-2"/>
        </w:rPr>
        <w:t>j</w:t>
      </w:r>
      <w:r w:rsidRPr="00E11D65">
        <w:rPr>
          <w:rFonts w:cs="Calibri"/>
          <w:spacing w:val="1"/>
        </w:rPr>
        <w:t>e</w:t>
      </w:r>
      <w:r w:rsidRPr="00E11D65">
        <w:rPr>
          <w:rFonts w:cs="Calibri"/>
        </w:rPr>
        <w:t>ct</w:t>
      </w:r>
      <w:r w:rsidRPr="00E11D65">
        <w:rPr>
          <w:rFonts w:cs="Calibri"/>
          <w:spacing w:val="18"/>
        </w:rPr>
        <w:t xml:space="preserve"> </w:t>
      </w:r>
      <w:r w:rsidRPr="00E11D65">
        <w:rPr>
          <w:rFonts w:cs="Calibri"/>
        </w:rPr>
        <w:t>t</w:t>
      </w:r>
      <w:r w:rsidRPr="00E11D65">
        <w:rPr>
          <w:rFonts w:cs="Calibri"/>
          <w:spacing w:val="-1"/>
        </w:rPr>
        <w:t>h</w:t>
      </w:r>
      <w:r w:rsidRPr="00E11D65">
        <w:rPr>
          <w:rFonts w:cs="Calibri"/>
          <w:spacing w:val="-3"/>
        </w:rPr>
        <w:t>r</w:t>
      </w:r>
      <w:r w:rsidRPr="00E11D65">
        <w:rPr>
          <w:rFonts w:cs="Calibri"/>
          <w:spacing w:val="1"/>
        </w:rPr>
        <w:t>o</w:t>
      </w:r>
      <w:r w:rsidRPr="00E11D65">
        <w:rPr>
          <w:rFonts w:cs="Calibri"/>
          <w:spacing w:val="-1"/>
        </w:rPr>
        <w:t>ug</w:t>
      </w:r>
      <w:r w:rsidRPr="00E11D65">
        <w:rPr>
          <w:rFonts w:cs="Calibri"/>
        </w:rPr>
        <w:t>h</w:t>
      </w:r>
      <w:r w:rsidRPr="00E11D65">
        <w:rPr>
          <w:rFonts w:cs="Calibri"/>
          <w:spacing w:val="19"/>
        </w:rPr>
        <w:t xml:space="preserve"> </w:t>
      </w:r>
      <w:r w:rsidRPr="00E11D65">
        <w:rPr>
          <w:rFonts w:cs="Calibri"/>
        </w:rPr>
        <w:t>w</w:t>
      </w:r>
      <w:r w:rsidRPr="00E11D65">
        <w:rPr>
          <w:rFonts w:cs="Calibri"/>
          <w:spacing w:val="-1"/>
        </w:rPr>
        <w:t>h</w:t>
      </w:r>
      <w:r w:rsidRPr="00E11D65">
        <w:rPr>
          <w:rFonts w:cs="Calibri"/>
        </w:rPr>
        <w:t>ich</w:t>
      </w:r>
      <w:r w:rsidRPr="00E11D65">
        <w:rPr>
          <w:rFonts w:cs="Calibri"/>
          <w:spacing w:val="19"/>
        </w:rPr>
        <w:t xml:space="preserve"> </w:t>
      </w:r>
      <w:r w:rsidRPr="00E11D65">
        <w:rPr>
          <w:rFonts w:cs="Calibri"/>
        </w:rPr>
        <w:t>f</w:t>
      </w:r>
      <w:r w:rsidRPr="00E11D65">
        <w:rPr>
          <w:rFonts w:cs="Calibri"/>
          <w:spacing w:val="-1"/>
        </w:rPr>
        <w:t>und</w:t>
      </w:r>
      <w:r w:rsidRPr="00E11D65">
        <w:rPr>
          <w:rFonts w:cs="Calibri"/>
        </w:rPr>
        <w:t>s</w:t>
      </w:r>
      <w:r w:rsidRPr="00E11D65">
        <w:rPr>
          <w:rFonts w:cs="Calibri"/>
          <w:spacing w:val="20"/>
        </w:rPr>
        <w:t xml:space="preserve"> </w:t>
      </w:r>
      <w:r w:rsidRPr="00E11D65">
        <w:rPr>
          <w:rFonts w:cs="Calibri"/>
        </w:rPr>
        <w:t>are</w:t>
      </w:r>
      <w:r w:rsidRPr="00E11D65">
        <w:rPr>
          <w:rFonts w:cs="Calibri"/>
          <w:spacing w:val="20"/>
        </w:rPr>
        <w:t xml:space="preserve"> </w:t>
      </w:r>
      <w:r w:rsidRPr="00E11D65">
        <w:rPr>
          <w:rFonts w:cs="Calibri"/>
          <w:spacing w:val="-1"/>
        </w:rPr>
        <w:t>p</w:t>
      </w:r>
      <w:r w:rsidRPr="00E11D65">
        <w:rPr>
          <w:rFonts w:cs="Calibri"/>
        </w:rPr>
        <w:t>as</w:t>
      </w:r>
      <w:r w:rsidRPr="00E11D65">
        <w:rPr>
          <w:rFonts w:cs="Calibri"/>
          <w:spacing w:val="-2"/>
        </w:rPr>
        <w:t>s</w:t>
      </w:r>
      <w:r w:rsidRPr="00E11D65">
        <w:rPr>
          <w:rFonts w:cs="Calibri"/>
          <w:spacing w:val="1"/>
        </w:rPr>
        <w:t>e</w:t>
      </w:r>
      <w:r w:rsidRPr="00E11D65">
        <w:rPr>
          <w:rFonts w:cs="Calibri"/>
        </w:rPr>
        <w:t>d</w:t>
      </w:r>
      <w:r w:rsidRPr="00E11D65">
        <w:rPr>
          <w:rFonts w:cs="Calibri"/>
          <w:spacing w:val="19"/>
        </w:rPr>
        <w:t xml:space="preserve"> </w:t>
      </w:r>
      <w:r w:rsidRPr="00E11D65">
        <w:rPr>
          <w:rFonts w:cs="Calibri"/>
        </w:rPr>
        <w:t>to</w:t>
      </w:r>
      <w:r w:rsidRPr="00E11D65">
        <w:rPr>
          <w:rFonts w:cs="Calibri"/>
          <w:spacing w:val="19"/>
        </w:rPr>
        <w:t xml:space="preserve"> </w:t>
      </w:r>
      <w:r w:rsidRPr="00E11D65">
        <w:rPr>
          <w:rFonts w:cs="Calibri"/>
          <w:spacing w:val="1"/>
        </w:rPr>
        <w:t>o</w:t>
      </w:r>
      <w:r w:rsidRPr="00E11D65">
        <w:rPr>
          <w:rFonts w:cs="Calibri"/>
          <w:spacing w:val="-1"/>
        </w:rPr>
        <w:t>b</w:t>
      </w:r>
      <w:r w:rsidRPr="00E11D65">
        <w:rPr>
          <w:rFonts w:cs="Calibri"/>
        </w:rPr>
        <w:t>tain</w:t>
      </w:r>
      <w:r w:rsidRPr="00E11D65">
        <w:rPr>
          <w:rFonts w:cs="Calibri"/>
          <w:spacing w:val="19"/>
        </w:rPr>
        <w:t xml:space="preserve"> </w:t>
      </w:r>
      <w:r w:rsidRPr="00E11D65">
        <w:rPr>
          <w:rFonts w:cs="Calibri"/>
        </w:rPr>
        <w:t>t</w:t>
      </w:r>
      <w:r w:rsidRPr="00E11D65">
        <w:rPr>
          <w:rFonts w:cs="Calibri"/>
          <w:spacing w:val="-3"/>
        </w:rPr>
        <w:t>h</w:t>
      </w:r>
      <w:r w:rsidRPr="00E11D65">
        <w:rPr>
          <w:rFonts w:cs="Calibri"/>
        </w:rPr>
        <w:t>e a</w:t>
      </w:r>
      <w:r w:rsidRPr="00E11D65">
        <w:rPr>
          <w:rFonts w:cs="Calibri"/>
          <w:spacing w:val="-1"/>
        </w:rPr>
        <w:t>pp</w:t>
      </w:r>
      <w:r w:rsidRPr="00E11D65">
        <w:rPr>
          <w:rFonts w:cs="Calibri"/>
          <w:spacing w:val="1"/>
        </w:rPr>
        <w:t>e</w:t>
      </w:r>
      <w:r w:rsidRPr="00E11D65">
        <w:rPr>
          <w:rFonts w:cs="Calibri"/>
        </w:rPr>
        <w:t>ara</w:t>
      </w:r>
      <w:r w:rsidRPr="00E11D65">
        <w:rPr>
          <w:rFonts w:cs="Calibri"/>
          <w:spacing w:val="-1"/>
        </w:rPr>
        <w:t>n</w:t>
      </w:r>
      <w:r w:rsidRPr="00E11D65">
        <w:rPr>
          <w:rFonts w:cs="Calibri"/>
        </w:rPr>
        <w:t>ce</w:t>
      </w:r>
      <w:r w:rsidRPr="00E11D65">
        <w:rPr>
          <w:rFonts w:cs="Calibri"/>
          <w:spacing w:val="4"/>
        </w:rPr>
        <w:t xml:space="preserve"> </w:t>
      </w:r>
      <w:r w:rsidRPr="00E11D65">
        <w:rPr>
          <w:rFonts w:cs="Calibri"/>
          <w:spacing w:val="1"/>
        </w:rPr>
        <w:t>o</w:t>
      </w:r>
      <w:r w:rsidRPr="00E11D65">
        <w:rPr>
          <w:rFonts w:cs="Calibri"/>
        </w:rPr>
        <w:t xml:space="preserve">f </w:t>
      </w:r>
      <w:r w:rsidRPr="00E11D65">
        <w:rPr>
          <w:rFonts w:cs="Calibri"/>
          <w:spacing w:val="1"/>
        </w:rPr>
        <w:t>D</w:t>
      </w:r>
      <w:r w:rsidRPr="00E11D65">
        <w:rPr>
          <w:rFonts w:cs="Calibri"/>
        </w:rPr>
        <w:t>BE</w:t>
      </w:r>
      <w:r w:rsidRPr="00E11D65">
        <w:rPr>
          <w:rFonts w:cs="Calibri"/>
          <w:spacing w:val="3"/>
        </w:rPr>
        <w:t xml:space="preserve"> </w:t>
      </w:r>
      <w:r w:rsidRPr="00E11D65">
        <w:rPr>
          <w:rFonts w:cs="Calibri"/>
          <w:spacing w:val="-1"/>
        </w:rPr>
        <w:t>p</w:t>
      </w:r>
      <w:r w:rsidRPr="00E11D65">
        <w:rPr>
          <w:rFonts w:cs="Calibri"/>
        </w:rPr>
        <w:t>ar</w:t>
      </w:r>
      <w:r w:rsidRPr="00E11D65">
        <w:rPr>
          <w:rFonts w:cs="Calibri"/>
          <w:spacing w:val="1"/>
        </w:rPr>
        <w:t>t</w:t>
      </w:r>
      <w:r w:rsidRPr="00E11D65">
        <w:rPr>
          <w:rFonts w:cs="Calibri"/>
          <w:spacing w:val="-3"/>
        </w:rPr>
        <w:t>i</w:t>
      </w:r>
      <w:r w:rsidRPr="00E11D65">
        <w:rPr>
          <w:rFonts w:cs="Calibri"/>
        </w:rPr>
        <w:t>ci</w:t>
      </w:r>
      <w:r w:rsidRPr="00E11D65">
        <w:rPr>
          <w:rFonts w:cs="Calibri"/>
          <w:spacing w:val="-1"/>
        </w:rPr>
        <w:t>p</w:t>
      </w:r>
      <w:r w:rsidRPr="00E11D65">
        <w:rPr>
          <w:rFonts w:cs="Calibri"/>
        </w:rPr>
        <w:t>ati</w:t>
      </w:r>
      <w:r w:rsidRPr="00E11D65">
        <w:rPr>
          <w:rFonts w:cs="Calibri"/>
          <w:spacing w:val="1"/>
        </w:rPr>
        <w:t>o</w:t>
      </w:r>
      <w:r w:rsidRPr="00E11D65">
        <w:rPr>
          <w:rFonts w:cs="Calibri"/>
          <w:spacing w:val="-1"/>
        </w:rPr>
        <w:t>n</w:t>
      </w:r>
      <w:r w:rsidRPr="00E11D65">
        <w:rPr>
          <w:rFonts w:cs="Calibri"/>
        </w:rPr>
        <w:t xml:space="preserve">. </w:t>
      </w:r>
      <w:r w:rsidRPr="00E11D65">
        <w:rPr>
          <w:rFonts w:cs="Calibri"/>
          <w:spacing w:val="6"/>
        </w:rPr>
        <w:t xml:space="preserve"> </w:t>
      </w:r>
      <w:r w:rsidRPr="00E11D65">
        <w:rPr>
          <w:rFonts w:cs="Calibri"/>
        </w:rPr>
        <w:t>In</w:t>
      </w:r>
      <w:r w:rsidRPr="00E11D65">
        <w:rPr>
          <w:rFonts w:cs="Calibri"/>
          <w:spacing w:val="2"/>
        </w:rPr>
        <w:t xml:space="preserve"> </w:t>
      </w:r>
      <w:r w:rsidRPr="00E11D65">
        <w:rPr>
          <w:rFonts w:cs="Calibri"/>
          <w:spacing w:val="-1"/>
        </w:rPr>
        <w:t>d</w:t>
      </w:r>
      <w:r w:rsidRPr="00E11D65">
        <w:rPr>
          <w:rFonts w:cs="Calibri"/>
          <w:spacing w:val="1"/>
        </w:rPr>
        <w:t>e</w:t>
      </w:r>
      <w:r w:rsidRPr="00E11D65">
        <w:rPr>
          <w:rFonts w:cs="Calibri"/>
        </w:rPr>
        <w:t>t</w:t>
      </w:r>
      <w:r w:rsidRPr="00E11D65">
        <w:rPr>
          <w:rFonts w:cs="Calibri"/>
          <w:spacing w:val="1"/>
        </w:rPr>
        <w:t>e</w:t>
      </w:r>
      <w:r w:rsidRPr="00E11D65">
        <w:rPr>
          <w:rFonts w:cs="Calibri"/>
          <w:spacing w:val="-3"/>
        </w:rPr>
        <w:t>r</w:t>
      </w:r>
      <w:r w:rsidRPr="00E11D65">
        <w:rPr>
          <w:rFonts w:cs="Calibri"/>
          <w:spacing w:val="1"/>
        </w:rPr>
        <w:t>m</w:t>
      </w:r>
      <w:r w:rsidRPr="00E11D65">
        <w:rPr>
          <w:rFonts w:cs="Calibri"/>
        </w:rPr>
        <w:t>i</w:t>
      </w:r>
      <w:r w:rsidRPr="00E11D65">
        <w:rPr>
          <w:rFonts w:cs="Calibri"/>
          <w:spacing w:val="-1"/>
        </w:rPr>
        <w:t>n</w:t>
      </w:r>
      <w:r w:rsidRPr="00E11D65">
        <w:rPr>
          <w:rFonts w:cs="Calibri"/>
        </w:rPr>
        <w:t>i</w:t>
      </w:r>
      <w:r w:rsidRPr="00E11D65">
        <w:rPr>
          <w:rFonts w:cs="Calibri"/>
          <w:spacing w:val="-1"/>
        </w:rPr>
        <w:t>n</w:t>
      </w:r>
      <w:r w:rsidRPr="00E11D65">
        <w:rPr>
          <w:rFonts w:cs="Calibri"/>
        </w:rPr>
        <w:t>g</w:t>
      </w:r>
      <w:r w:rsidRPr="00E11D65">
        <w:rPr>
          <w:rFonts w:cs="Calibri"/>
          <w:spacing w:val="2"/>
        </w:rPr>
        <w:t xml:space="preserve"> </w:t>
      </w:r>
      <w:r w:rsidRPr="00E11D65">
        <w:rPr>
          <w:rFonts w:cs="Calibri"/>
        </w:rPr>
        <w:t>w</w:t>
      </w:r>
      <w:r w:rsidRPr="00E11D65">
        <w:rPr>
          <w:rFonts w:cs="Calibri"/>
          <w:spacing w:val="-1"/>
        </w:rPr>
        <w:t>h</w:t>
      </w:r>
      <w:r w:rsidRPr="00E11D65">
        <w:rPr>
          <w:rFonts w:cs="Calibri"/>
          <w:spacing w:val="1"/>
        </w:rPr>
        <w:t>e</w:t>
      </w:r>
      <w:r w:rsidRPr="00E11D65">
        <w:rPr>
          <w:rFonts w:cs="Calibri"/>
          <w:spacing w:val="-2"/>
        </w:rPr>
        <w:t>t</w:t>
      </w:r>
      <w:r w:rsidRPr="00E11D65">
        <w:rPr>
          <w:rFonts w:cs="Calibri"/>
          <w:spacing w:val="-1"/>
        </w:rPr>
        <w:t>h</w:t>
      </w:r>
      <w:r w:rsidRPr="00E11D65">
        <w:rPr>
          <w:rFonts w:cs="Calibri"/>
          <w:spacing w:val="1"/>
        </w:rPr>
        <w:t>e</w:t>
      </w:r>
      <w:r w:rsidRPr="00E11D65">
        <w:rPr>
          <w:rFonts w:cs="Calibri"/>
        </w:rPr>
        <w:t>r</w:t>
      </w:r>
      <w:r w:rsidRPr="00E11D65">
        <w:rPr>
          <w:rFonts w:cs="Calibri"/>
          <w:spacing w:val="3"/>
        </w:rPr>
        <w:t xml:space="preserve"> </w:t>
      </w:r>
      <w:r w:rsidRPr="00E11D65">
        <w:rPr>
          <w:rFonts w:cs="Calibri"/>
        </w:rPr>
        <w:t>a</w:t>
      </w:r>
      <w:r w:rsidRPr="00E11D65">
        <w:rPr>
          <w:rFonts w:cs="Calibri"/>
          <w:spacing w:val="3"/>
        </w:rPr>
        <w:t xml:space="preserve"> </w:t>
      </w:r>
      <w:r w:rsidRPr="00E11D65">
        <w:rPr>
          <w:rFonts w:cs="Calibri"/>
          <w:spacing w:val="1"/>
        </w:rPr>
        <w:t>D</w:t>
      </w:r>
      <w:r w:rsidRPr="00E11D65">
        <w:rPr>
          <w:rFonts w:cs="Calibri"/>
        </w:rPr>
        <w:t>BE</w:t>
      </w:r>
      <w:r w:rsidRPr="00E11D65">
        <w:rPr>
          <w:rFonts w:cs="Calibri"/>
          <w:spacing w:val="3"/>
        </w:rPr>
        <w:t xml:space="preserve"> </w:t>
      </w:r>
      <w:r w:rsidRPr="00E11D65">
        <w:rPr>
          <w:rFonts w:cs="Calibri"/>
        </w:rPr>
        <w:t>is</w:t>
      </w:r>
      <w:r w:rsidRPr="00E11D65">
        <w:rPr>
          <w:rFonts w:cs="Calibri"/>
          <w:spacing w:val="3"/>
        </w:rPr>
        <w:t xml:space="preserve"> </w:t>
      </w:r>
      <w:r w:rsidRPr="00E11D65">
        <w:rPr>
          <w:rFonts w:cs="Calibri"/>
        </w:rPr>
        <w:t>s</w:t>
      </w:r>
      <w:r w:rsidRPr="00E11D65">
        <w:rPr>
          <w:rFonts w:cs="Calibri"/>
          <w:spacing w:val="-1"/>
        </w:rPr>
        <w:t>u</w:t>
      </w:r>
      <w:r w:rsidRPr="00E11D65">
        <w:rPr>
          <w:rFonts w:cs="Calibri"/>
        </w:rPr>
        <w:t>ch</w:t>
      </w:r>
      <w:r w:rsidRPr="00E11D65">
        <w:rPr>
          <w:rFonts w:cs="Calibri"/>
          <w:spacing w:val="2"/>
        </w:rPr>
        <w:t xml:space="preserve"> </w:t>
      </w:r>
      <w:r w:rsidRPr="00E11D65">
        <w:rPr>
          <w:rFonts w:cs="Calibri"/>
        </w:rPr>
        <w:t>an</w:t>
      </w:r>
      <w:r w:rsidRPr="00E11D65">
        <w:rPr>
          <w:rFonts w:cs="Calibri"/>
          <w:spacing w:val="2"/>
        </w:rPr>
        <w:t xml:space="preserve"> </w:t>
      </w:r>
      <w:r w:rsidRPr="00E11D65">
        <w:rPr>
          <w:rFonts w:cs="Calibri"/>
          <w:spacing w:val="-2"/>
        </w:rPr>
        <w:t>e</w:t>
      </w:r>
      <w:r w:rsidRPr="00E11D65">
        <w:rPr>
          <w:rFonts w:cs="Calibri"/>
        </w:rPr>
        <w:t xml:space="preserve">xtra </w:t>
      </w:r>
      <w:r w:rsidRPr="00E11D65">
        <w:rPr>
          <w:rFonts w:cs="Calibri"/>
          <w:spacing w:val="-1"/>
        </w:rPr>
        <w:t>p</w:t>
      </w:r>
      <w:r w:rsidRPr="00E11D65">
        <w:rPr>
          <w:rFonts w:cs="Calibri"/>
        </w:rPr>
        <w:t>ar</w:t>
      </w:r>
      <w:r w:rsidRPr="00E11D65">
        <w:rPr>
          <w:rFonts w:cs="Calibri"/>
          <w:spacing w:val="1"/>
        </w:rPr>
        <w:t>t</w:t>
      </w:r>
      <w:r w:rsidRPr="00E11D65">
        <w:rPr>
          <w:rFonts w:cs="Calibri"/>
        </w:rPr>
        <w:t>ici</w:t>
      </w:r>
      <w:r w:rsidRPr="00E11D65">
        <w:rPr>
          <w:rFonts w:cs="Calibri"/>
          <w:spacing w:val="-1"/>
        </w:rPr>
        <w:t>p</w:t>
      </w:r>
      <w:r w:rsidRPr="00E11D65">
        <w:rPr>
          <w:rFonts w:cs="Calibri"/>
        </w:rPr>
        <w:t>a</w:t>
      </w:r>
      <w:r w:rsidRPr="00E11D65">
        <w:rPr>
          <w:rFonts w:cs="Calibri"/>
          <w:spacing w:val="-1"/>
        </w:rPr>
        <w:t>n</w:t>
      </w:r>
      <w:r w:rsidRPr="00E11D65">
        <w:rPr>
          <w:rFonts w:cs="Calibri"/>
        </w:rPr>
        <w:t>t,</w:t>
      </w:r>
      <w:r w:rsidRPr="00E11D65">
        <w:rPr>
          <w:rFonts w:cs="Calibri"/>
          <w:spacing w:val="3"/>
        </w:rPr>
        <w:t xml:space="preserve"> </w:t>
      </w:r>
      <w:r w:rsidRPr="00E11D65">
        <w:rPr>
          <w:rFonts w:cs="Calibri"/>
        </w:rPr>
        <w:t>t</w:t>
      </w:r>
      <w:r w:rsidRPr="00E11D65">
        <w:rPr>
          <w:rFonts w:cs="Calibri"/>
          <w:spacing w:val="-3"/>
        </w:rPr>
        <w:t>h</w:t>
      </w:r>
      <w:r w:rsidRPr="00E11D65">
        <w:rPr>
          <w:rFonts w:cs="Calibri"/>
        </w:rPr>
        <w:t xml:space="preserve">e </w:t>
      </w:r>
      <w:r w:rsidRPr="00E11D65">
        <w:rPr>
          <w:rFonts w:cs="Calibri"/>
          <w:spacing w:val="1"/>
        </w:rPr>
        <w:t>De</w:t>
      </w:r>
      <w:r w:rsidRPr="00E11D65">
        <w:rPr>
          <w:rFonts w:cs="Calibri"/>
          <w:spacing w:val="-1"/>
        </w:rPr>
        <w:t>p</w:t>
      </w:r>
      <w:r w:rsidRPr="00E11D65">
        <w:rPr>
          <w:rFonts w:cs="Calibri"/>
        </w:rPr>
        <w:t>ar</w:t>
      </w:r>
      <w:r w:rsidRPr="00E11D65">
        <w:rPr>
          <w:rFonts w:cs="Calibri"/>
          <w:spacing w:val="-2"/>
        </w:rPr>
        <w:t>t</w:t>
      </w:r>
      <w:r w:rsidRPr="00E11D65">
        <w:rPr>
          <w:rFonts w:cs="Calibri"/>
          <w:spacing w:val="1"/>
        </w:rPr>
        <w:t>me</w:t>
      </w:r>
      <w:r w:rsidRPr="00E11D65">
        <w:rPr>
          <w:rFonts w:cs="Calibri"/>
          <w:spacing w:val="-3"/>
        </w:rPr>
        <w:t>n</w:t>
      </w:r>
      <w:r w:rsidRPr="00E11D65">
        <w:rPr>
          <w:rFonts w:cs="Calibri"/>
        </w:rPr>
        <w:t>t</w:t>
      </w:r>
      <w:r w:rsidRPr="00E11D65">
        <w:rPr>
          <w:rFonts w:cs="Calibri"/>
          <w:spacing w:val="1"/>
        </w:rPr>
        <w:t xml:space="preserve"> </w:t>
      </w:r>
      <w:r w:rsidRPr="00E11D65">
        <w:rPr>
          <w:rFonts w:cs="Calibri"/>
        </w:rPr>
        <w:t>s</w:t>
      </w:r>
      <w:r w:rsidRPr="00E11D65">
        <w:rPr>
          <w:rFonts w:cs="Calibri"/>
          <w:spacing w:val="-1"/>
        </w:rPr>
        <w:t>h</w:t>
      </w:r>
      <w:r w:rsidRPr="00E11D65">
        <w:rPr>
          <w:rFonts w:cs="Calibri"/>
        </w:rPr>
        <w:t xml:space="preserve">all </w:t>
      </w:r>
      <w:r w:rsidRPr="00E11D65">
        <w:rPr>
          <w:rFonts w:cs="Calibri"/>
          <w:spacing w:val="1"/>
        </w:rPr>
        <w:t>e</w:t>
      </w:r>
      <w:r w:rsidRPr="00E11D65">
        <w:rPr>
          <w:rFonts w:cs="Calibri"/>
        </w:rPr>
        <w:t>xa</w:t>
      </w:r>
      <w:r w:rsidRPr="00E11D65">
        <w:rPr>
          <w:rFonts w:cs="Calibri"/>
          <w:spacing w:val="1"/>
        </w:rPr>
        <w:t>m</w:t>
      </w:r>
      <w:r w:rsidRPr="00E11D65">
        <w:rPr>
          <w:rFonts w:cs="Calibri"/>
        </w:rPr>
        <w:t>i</w:t>
      </w:r>
      <w:r w:rsidRPr="00E11D65">
        <w:rPr>
          <w:rFonts w:cs="Calibri"/>
          <w:spacing w:val="-3"/>
        </w:rPr>
        <w:t>n</w:t>
      </w:r>
      <w:r w:rsidRPr="00E11D65">
        <w:rPr>
          <w:rFonts w:cs="Calibri"/>
        </w:rPr>
        <w:t>e</w:t>
      </w:r>
      <w:r w:rsidRPr="00E11D65">
        <w:rPr>
          <w:rFonts w:cs="Calibri"/>
          <w:spacing w:val="1"/>
        </w:rPr>
        <w:t xml:space="preserve"> </w:t>
      </w:r>
      <w:r w:rsidRPr="00E11D65">
        <w:rPr>
          <w:rFonts w:cs="Calibri"/>
        </w:rPr>
        <w:t>si</w:t>
      </w:r>
      <w:r w:rsidRPr="00E11D65">
        <w:rPr>
          <w:rFonts w:cs="Calibri"/>
          <w:spacing w:val="1"/>
        </w:rPr>
        <w:t>m</w:t>
      </w:r>
      <w:r w:rsidRPr="00E11D65">
        <w:rPr>
          <w:rFonts w:cs="Calibri"/>
        </w:rPr>
        <w:t>ilar tra</w:t>
      </w:r>
      <w:r w:rsidRPr="00E11D65">
        <w:rPr>
          <w:rFonts w:cs="Calibri"/>
          <w:spacing w:val="-1"/>
        </w:rPr>
        <w:t>n</w:t>
      </w:r>
      <w:r w:rsidRPr="00E11D65">
        <w:rPr>
          <w:rFonts w:cs="Calibri"/>
        </w:rPr>
        <w:t>sa</w:t>
      </w:r>
      <w:r w:rsidRPr="00E11D65">
        <w:rPr>
          <w:rFonts w:cs="Calibri"/>
          <w:spacing w:val="-2"/>
        </w:rPr>
        <w:t>c</w:t>
      </w:r>
      <w:r w:rsidRPr="00E11D65">
        <w:rPr>
          <w:rFonts w:cs="Calibri"/>
        </w:rPr>
        <w:t>ti</w:t>
      </w:r>
      <w:r w:rsidRPr="00E11D65">
        <w:rPr>
          <w:rFonts w:cs="Calibri"/>
          <w:spacing w:val="2"/>
        </w:rPr>
        <w:t>o</w:t>
      </w:r>
      <w:r w:rsidRPr="00E11D65">
        <w:rPr>
          <w:rFonts w:cs="Calibri"/>
          <w:spacing w:val="-1"/>
        </w:rPr>
        <w:t>n</w:t>
      </w:r>
      <w:r w:rsidRPr="00E11D65">
        <w:rPr>
          <w:rFonts w:cs="Calibri"/>
        </w:rPr>
        <w:t>s,</w:t>
      </w:r>
      <w:r w:rsidRPr="00E11D65">
        <w:rPr>
          <w:rFonts w:cs="Calibri"/>
          <w:spacing w:val="1"/>
        </w:rPr>
        <w:t xml:space="preserve"> </w:t>
      </w:r>
      <w:r w:rsidRPr="00E11D65">
        <w:rPr>
          <w:rFonts w:cs="Calibri"/>
          <w:spacing w:val="-3"/>
        </w:rPr>
        <w:t>p</w:t>
      </w:r>
      <w:r w:rsidRPr="00E11D65">
        <w:rPr>
          <w:rFonts w:cs="Calibri"/>
        </w:rPr>
        <w:t>ar</w:t>
      </w:r>
      <w:r w:rsidRPr="00E11D65">
        <w:rPr>
          <w:rFonts w:cs="Calibri"/>
          <w:spacing w:val="1"/>
        </w:rPr>
        <w:t>t</w:t>
      </w:r>
      <w:r w:rsidRPr="00E11D65">
        <w:rPr>
          <w:rFonts w:cs="Calibri"/>
        </w:rPr>
        <w:t>ic</w:t>
      </w:r>
      <w:r w:rsidRPr="00E11D65">
        <w:rPr>
          <w:rFonts w:cs="Calibri"/>
          <w:spacing w:val="-1"/>
        </w:rPr>
        <w:t>u</w:t>
      </w:r>
      <w:r w:rsidRPr="00E11D65">
        <w:rPr>
          <w:rFonts w:cs="Calibri"/>
        </w:rPr>
        <w:t>larly</w:t>
      </w:r>
      <w:r w:rsidRPr="00E11D65">
        <w:rPr>
          <w:rFonts w:cs="Calibri"/>
          <w:spacing w:val="1"/>
        </w:rPr>
        <w:t xml:space="preserve"> </w:t>
      </w:r>
      <w:r w:rsidRPr="00E11D65">
        <w:rPr>
          <w:rFonts w:cs="Calibri"/>
        </w:rPr>
        <w:t>t</w:t>
      </w:r>
      <w:r w:rsidRPr="00E11D65">
        <w:rPr>
          <w:rFonts w:cs="Calibri"/>
          <w:spacing w:val="-1"/>
        </w:rPr>
        <w:t>ho</w:t>
      </w:r>
      <w:r w:rsidRPr="00E11D65">
        <w:rPr>
          <w:rFonts w:cs="Calibri"/>
        </w:rPr>
        <w:t>se</w:t>
      </w:r>
      <w:r w:rsidRPr="00E11D65">
        <w:rPr>
          <w:rFonts w:cs="Calibri"/>
          <w:spacing w:val="1"/>
        </w:rPr>
        <w:t xml:space="preserve"> </w:t>
      </w:r>
      <w:r w:rsidRPr="00E11D65">
        <w:rPr>
          <w:rFonts w:cs="Calibri"/>
        </w:rPr>
        <w:t>in w</w:t>
      </w:r>
      <w:r w:rsidRPr="00E11D65">
        <w:rPr>
          <w:rFonts w:cs="Calibri"/>
          <w:spacing w:val="-1"/>
        </w:rPr>
        <w:t>h</w:t>
      </w:r>
      <w:r w:rsidRPr="00E11D65">
        <w:rPr>
          <w:rFonts w:cs="Calibri"/>
        </w:rPr>
        <w:t>i</w:t>
      </w:r>
      <w:r w:rsidRPr="00E11D65">
        <w:rPr>
          <w:rFonts w:cs="Calibri"/>
          <w:spacing w:val="-2"/>
        </w:rPr>
        <w:t>c</w:t>
      </w:r>
      <w:r w:rsidRPr="00E11D65">
        <w:rPr>
          <w:rFonts w:cs="Calibri"/>
        </w:rPr>
        <w:t xml:space="preserve">h </w:t>
      </w:r>
      <w:r w:rsidRPr="00E11D65">
        <w:rPr>
          <w:rFonts w:cs="Calibri"/>
          <w:spacing w:val="1"/>
        </w:rPr>
        <w:t>D</w:t>
      </w:r>
      <w:r w:rsidRPr="00E11D65">
        <w:rPr>
          <w:rFonts w:cs="Calibri"/>
        </w:rPr>
        <w:t xml:space="preserve">BEs </w:t>
      </w:r>
      <w:r w:rsidRPr="00E11D65">
        <w:rPr>
          <w:rFonts w:cs="Calibri"/>
          <w:spacing w:val="-1"/>
        </w:rPr>
        <w:t>d</w:t>
      </w:r>
      <w:r w:rsidRPr="00E11D65">
        <w:rPr>
          <w:rFonts w:cs="Calibri"/>
        </w:rPr>
        <w:t>o</w:t>
      </w:r>
      <w:r w:rsidRPr="00E11D65">
        <w:rPr>
          <w:rFonts w:cs="Calibri"/>
          <w:spacing w:val="2"/>
        </w:rPr>
        <w:t xml:space="preserve"> </w:t>
      </w:r>
      <w:r w:rsidRPr="00E11D65">
        <w:rPr>
          <w:rFonts w:cs="Calibri"/>
          <w:spacing w:val="-1"/>
        </w:rPr>
        <w:t>n</w:t>
      </w:r>
      <w:r w:rsidRPr="00E11D65">
        <w:rPr>
          <w:rFonts w:cs="Calibri"/>
          <w:spacing w:val="1"/>
        </w:rPr>
        <w:t>o</w:t>
      </w:r>
      <w:r w:rsidRPr="00E11D65">
        <w:rPr>
          <w:rFonts w:cs="Calibri"/>
        </w:rPr>
        <w:t xml:space="preserve">t </w:t>
      </w:r>
      <w:r w:rsidRPr="00E11D65">
        <w:rPr>
          <w:rFonts w:cs="Calibri"/>
          <w:spacing w:val="-1"/>
        </w:rPr>
        <w:t>p</w:t>
      </w:r>
      <w:r w:rsidRPr="00E11D65">
        <w:rPr>
          <w:rFonts w:cs="Calibri"/>
        </w:rPr>
        <w:t>ar</w:t>
      </w:r>
      <w:r w:rsidRPr="00E11D65">
        <w:rPr>
          <w:rFonts w:cs="Calibri"/>
          <w:spacing w:val="1"/>
        </w:rPr>
        <w:t>t</w:t>
      </w:r>
      <w:r w:rsidRPr="00E11D65">
        <w:rPr>
          <w:rFonts w:cs="Calibri"/>
        </w:rPr>
        <w:t>ici</w:t>
      </w:r>
      <w:r w:rsidRPr="00E11D65">
        <w:rPr>
          <w:rFonts w:cs="Calibri"/>
          <w:spacing w:val="-1"/>
        </w:rPr>
        <w:t>p</w:t>
      </w:r>
      <w:r w:rsidRPr="00E11D65">
        <w:rPr>
          <w:rFonts w:cs="Calibri"/>
        </w:rPr>
        <w:t>at</w:t>
      </w:r>
      <w:r w:rsidRPr="00E11D65">
        <w:rPr>
          <w:rFonts w:cs="Calibri"/>
          <w:spacing w:val="1"/>
        </w:rPr>
        <w:t>e</w:t>
      </w:r>
      <w:r w:rsidRPr="00E11D65">
        <w:rPr>
          <w:rFonts w:cs="Calibri"/>
        </w:rPr>
        <w:t>.</w:t>
      </w:r>
    </w:p>
    <w:p w14:paraId="0E35A654" w14:textId="77777777" w:rsidR="00913999" w:rsidRDefault="00913999" w:rsidP="00913999">
      <w:pPr>
        <w:widowControl w:val="0"/>
        <w:spacing w:after="0"/>
        <w:ind w:left="1296" w:right="58" w:hanging="432"/>
        <w:jc w:val="both"/>
        <w:rPr>
          <w:rFonts w:cs="Calibri"/>
          <w:sz w:val="16"/>
        </w:rPr>
      </w:pPr>
    </w:p>
    <w:p w14:paraId="3B3A97B1" w14:textId="77777777" w:rsidR="00913999" w:rsidRDefault="00913999" w:rsidP="0091399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1DA3D76" w14:textId="77777777" w:rsidR="00913999" w:rsidRDefault="00913999" w:rsidP="00913999">
      <w:pPr>
        <w:widowControl w:val="0"/>
        <w:spacing w:before="1" w:after="0" w:line="240" w:lineRule="auto"/>
        <w:ind w:left="864" w:right="58" w:hanging="432"/>
        <w:jc w:val="both"/>
        <w:rPr>
          <w:rFonts w:cs="Calibri"/>
        </w:rPr>
      </w:pPr>
    </w:p>
    <w:p w14:paraId="3C74C1BE" w14:textId="77777777" w:rsidR="00913999" w:rsidRDefault="00913999" w:rsidP="0091399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663962BF" w14:textId="77777777" w:rsidR="00913999" w:rsidRDefault="00913999" w:rsidP="00913999">
      <w:pPr>
        <w:widowControl w:val="0"/>
        <w:spacing w:after="0" w:line="200" w:lineRule="exact"/>
      </w:pPr>
    </w:p>
    <w:p w14:paraId="428E3997" w14:textId="77777777" w:rsidR="00913999" w:rsidRDefault="00913999" w:rsidP="0091399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D</w:t>
      </w:r>
      <w:r>
        <w:rPr>
          <w:rFonts w:cs="Calibri"/>
          <w:spacing w:val="1"/>
        </w:rPr>
        <w:t>e</w:t>
      </w:r>
      <w:r>
        <w:rPr>
          <w:rFonts w:cs="Calibri"/>
          <w:spacing w:val="-3"/>
        </w:rPr>
        <w:t>p</w:t>
      </w:r>
      <w:r>
        <w:rPr>
          <w:rFonts w:cs="Calibri"/>
        </w:rPr>
        <w:t>ar</w:t>
      </w:r>
      <w:r>
        <w:rPr>
          <w:rFonts w:cs="Calibri"/>
          <w:spacing w:val="1"/>
        </w:rPr>
        <w:t>t</w:t>
      </w:r>
      <w:r>
        <w:rPr>
          <w:rFonts w:cs="Calibri"/>
          <w:spacing w:val="-1"/>
        </w:rPr>
        <w:t>m</w:t>
      </w:r>
      <w:r>
        <w:rPr>
          <w:rFonts w:cs="Calibri"/>
          <w:spacing w:val="1"/>
        </w:rPr>
        <w:t>e</w:t>
      </w:r>
      <w:r>
        <w:rPr>
          <w:rFonts w:cs="Calibri"/>
          <w:spacing w:val="-1"/>
        </w:rPr>
        <w:t>n</w:t>
      </w:r>
      <w:r>
        <w:rPr>
          <w:rFonts w:cs="Calibri"/>
        </w:rPr>
        <w:t>t</w:t>
      </w:r>
      <w:r>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 xml:space="preserve">d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p>
    <w:p w14:paraId="65442786" w14:textId="77777777" w:rsidR="00913999" w:rsidRDefault="00913999" w:rsidP="00913999">
      <w:pPr>
        <w:widowControl w:val="0"/>
        <w:spacing w:after="0" w:line="240" w:lineRule="auto"/>
        <w:ind w:left="864" w:right="58" w:hanging="432"/>
        <w:jc w:val="both"/>
        <w:rPr>
          <w:rFonts w:cs="Calibri"/>
        </w:rPr>
      </w:pPr>
    </w:p>
    <w:p w14:paraId="02AD3F70" w14:textId="77777777" w:rsidR="00913999" w:rsidRDefault="00913999" w:rsidP="0091399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with 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4B67538D" w14:textId="77777777" w:rsidR="00913999" w:rsidRDefault="00913999" w:rsidP="00913999">
      <w:pPr>
        <w:widowControl w:val="0"/>
        <w:spacing w:after="0" w:line="220" w:lineRule="exact"/>
      </w:pPr>
    </w:p>
    <w:p w14:paraId="55FD13FA" w14:textId="77777777" w:rsidR="00913999" w:rsidRDefault="00913999" w:rsidP="0091399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68F440CC" w14:textId="77777777" w:rsidR="00913999" w:rsidRDefault="00913999" w:rsidP="00913999">
      <w:pPr>
        <w:widowControl w:val="0"/>
        <w:spacing w:after="0" w:line="220" w:lineRule="exact"/>
        <w:ind w:left="2016" w:hanging="576"/>
      </w:pPr>
    </w:p>
    <w:p w14:paraId="7D66D049" w14:textId="77777777" w:rsidR="00913999" w:rsidRDefault="00913999" w:rsidP="0091399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6C517C39" w14:textId="77777777" w:rsidR="00913999" w:rsidRDefault="00913999" w:rsidP="00913999">
      <w:pPr>
        <w:widowControl w:val="0"/>
        <w:spacing w:after="0" w:line="220" w:lineRule="exact"/>
        <w:ind w:left="2016" w:hanging="576"/>
      </w:pPr>
    </w:p>
    <w:p w14:paraId="0D1792B7" w14:textId="77777777" w:rsidR="00913999" w:rsidRDefault="00913999" w:rsidP="0091399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Pr>
          <w:rFonts w:cs="Calibri"/>
          <w:spacing w:val="2"/>
        </w:rPr>
        <w:t>Vendor’s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 xml:space="preserve">s, </w:t>
      </w:r>
      <w:r>
        <w:rPr>
          <w:rFonts w:cs="Calibri"/>
        </w:rPr>
        <w:lastRenderedPageBreak/>
        <w:t>a</w:t>
      </w:r>
      <w:r>
        <w:rPr>
          <w:rFonts w:cs="Calibri"/>
          <w:spacing w:val="-1"/>
        </w:rPr>
        <w:t>n</w:t>
      </w:r>
      <w:r>
        <w:rPr>
          <w:rFonts w:cs="Calibri"/>
        </w:rPr>
        <w:t xml:space="preserve">d </w:t>
      </w:r>
      <w:r>
        <w:rPr>
          <w:rFonts w:cs="Calibri"/>
          <w:spacing w:val="3"/>
        </w:rPr>
        <w:t>telephone</w:t>
      </w:r>
      <w:r>
        <w:rPr>
          <w:rFonts w:cs="Calibri"/>
        </w:rPr>
        <w:t xml:space="preserve"> </w:t>
      </w:r>
      <w:r>
        <w:rPr>
          <w:rFonts w:cs="Calibri"/>
          <w:spacing w:val="4"/>
        </w:rPr>
        <w:t>numbers</w:t>
      </w:r>
      <w:r>
        <w:rPr>
          <w:rFonts w:cs="Calibri"/>
        </w:rPr>
        <w:t xml:space="preserve"> </w:t>
      </w:r>
      <w:r>
        <w:rPr>
          <w:rFonts w:cs="Calibri"/>
          <w:spacing w:val="1"/>
        </w:rPr>
        <w:t>of</w:t>
      </w:r>
      <w:r>
        <w:rPr>
          <w:rFonts w:cs="Calibri"/>
        </w:rPr>
        <w:t xml:space="preserve">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r>
        <w:rPr>
          <w:rFonts w:cs="Calibri"/>
          <w:spacing w:val="-1"/>
        </w:rPr>
        <w:t>A</w:t>
      </w:r>
      <w:r>
        <w:rPr>
          <w:rFonts w:cs="Calibri"/>
        </w:rPr>
        <w:t>l</w:t>
      </w:r>
      <w:r>
        <w:rPr>
          <w:rFonts w:cs="Calibri"/>
          <w:spacing w:val="-3"/>
        </w:rPr>
        <w:t>s</w:t>
      </w:r>
      <w:r>
        <w:rPr>
          <w:rFonts w:cs="Calibri"/>
        </w:rPr>
        <w:t>o,</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5C6441A2" w14:textId="77777777" w:rsidR="00913999" w:rsidRDefault="00913999" w:rsidP="00913999">
      <w:pPr>
        <w:widowControl w:val="0"/>
        <w:spacing w:after="0" w:line="220" w:lineRule="exact"/>
        <w:ind w:left="2016" w:hanging="576"/>
      </w:pPr>
    </w:p>
    <w:p w14:paraId="0D36C4D0" w14:textId="77777777" w:rsidR="00913999" w:rsidRDefault="00913999" w:rsidP="00913999">
      <w:pPr>
        <w:widowControl w:val="0"/>
        <w:spacing w:after="12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92914B1" w14:textId="77777777" w:rsidR="00913999" w:rsidRPr="00E11D65" w:rsidRDefault="00913999" w:rsidP="00913999">
      <w:pPr>
        <w:pStyle w:val="ListParagraph"/>
        <w:widowControl w:val="0"/>
        <w:numPr>
          <w:ilvl w:val="2"/>
          <w:numId w:val="37"/>
        </w:numPr>
        <w:spacing w:after="0" w:line="266" w:lineRule="exact"/>
        <w:ind w:left="1980" w:right="62" w:hanging="540"/>
        <w:jc w:val="both"/>
        <w:rPr>
          <w:rFonts w:cs="Calibri"/>
        </w:rPr>
      </w:pPr>
      <w:r w:rsidRPr="00E11D65">
        <w:rPr>
          <w:rFonts w:cs="Calibri"/>
          <w:spacing w:val="1"/>
        </w:rPr>
        <w:t>M</w:t>
      </w:r>
      <w:r w:rsidRPr="00E11D65">
        <w:rPr>
          <w:rFonts w:cs="Calibri"/>
        </w:rPr>
        <w:t>aki</w:t>
      </w:r>
      <w:r w:rsidRPr="00E11D65">
        <w:rPr>
          <w:rFonts w:cs="Calibri"/>
          <w:spacing w:val="-1"/>
        </w:rPr>
        <w:t>n</w:t>
      </w:r>
      <w:r w:rsidRPr="00E11D65">
        <w:rPr>
          <w:rFonts w:cs="Calibri"/>
        </w:rPr>
        <w:t>g</w:t>
      </w:r>
      <w:r w:rsidRPr="00E11D65">
        <w:rPr>
          <w:rFonts w:cs="Calibri"/>
          <w:spacing w:val="4"/>
        </w:rPr>
        <w:t xml:space="preserve"> </w:t>
      </w:r>
      <w:r w:rsidRPr="00E11D65">
        <w:rPr>
          <w:rFonts w:cs="Calibri"/>
          <w:spacing w:val="1"/>
        </w:rPr>
        <w:t>e</w:t>
      </w:r>
      <w:r w:rsidRPr="00E11D65">
        <w:rPr>
          <w:rFonts w:cs="Calibri"/>
        </w:rPr>
        <w:t>f</w:t>
      </w:r>
      <w:r w:rsidRPr="00E11D65">
        <w:rPr>
          <w:rFonts w:cs="Calibri"/>
          <w:spacing w:val="-3"/>
        </w:rPr>
        <w:t>f</w:t>
      </w:r>
      <w:r w:rsidRPr="00E11D65">
        <w:rPr>
          <w:rFonts w:cs="Calibri"/>
          <w:spacing w:val="1"/>
        </w:rPr>
        <w:t>o</w:t>
      </w:r>
      <w:r w:rsidRPr="00E11D65">
        <w:rPr>
          <w:rFonts w:cs="Calibri"/>
        </w:rPr>
        <w:t>r</w:t>
      </w:r>
      <w:r w:rsidRPr="00E11D65">
        <w:rPr>
          <w:rFonts w:cs="Calibri"/>
          <w:spacing w:val="1"/>
        </w:rPr>
        <w:t>t</w:t>
      </w:r>
      <w:r w:rsidRPr="00E11D65">
        <w:rPr>
          <w:rFonts w:cs="Calibri"/>
        </w:rPr>
        <w:t>s</w:t>
      </w:r>
      <w:r w:rsidRPr="00E11D65">
        <w:rPr>
          <w:rFonts w:cs="Calibri"/>
          <w:spacing w:val="2"/>
        </w:rPr>
        <w:t xml:space="preserve"> </w:t>
      </w:r>
      <w:r w:rsidRPr="00E11D65">
        <w:rPr>
          <w:rFonts w:cs="Calibri"/>
          <w:spacing w:val="-2"/>
        </w:rPr>
        <w:t>t</w:t>
      </w:r>
      <w:r w:rsidRPr="00E11D65">
        <w:rPr>
          <w:rFonts w:cs="Calibri"/>
        </w:rPr>
        <w:t>o</w:t>
      </w:r>
      <w:r w:rsidRPr="00E11D65">
        <w:rPr>
          <w:rFonts w:cs="Calibri"/>
          <w:spacing w:val="6"/>
        </w:rPr>
        <w:t xml:space="preserve"> </w:t>
      </w:r>
      <w:r w:rsidRPr="00E11D65">
        <w:rPr>
          <w:rFonts w:cs="Calibri"/>
        </w:rPr>
        <w:t>assi</w:t>
      </w:r>
      <w:r w:rsidRPr="00E11D65">
        <w:rPr>
          <w:rFonts w:cs="Calibri"/>
          <w:spacing w:val="-3"/>
        </w:rPr>
        <w:t>s</w:t>
      </w:r>
      <w:r w:rsidRPr="00E11D65">
        <w:rPr>
          <w:rFonts w:cs="Calibri"/>
        </w:rPr>
        <w:t>t</w:t>
      </w:r>
      <w:r w:rsidRPr="00E11D65">
        <w:rPr>
          <w:rFonts w:cs="Calibri"/>
          <w:spacing w:val="5"/>
        </w:rPr>
        <w:t xml:space="preserve"> </w:t>
      </w:r>
      <w:r w:rsidRPr="00E11D65">
        <w:rPr>
          <w:rFonts w:cs="Calibri"/>
        </w:rPr>
        <w:t>i</w:t>
      </w:r>
      <w:r w:rsidRPr="00E11D65">
        <w:rPr>
          <w:rFonts w:cs="Calibri"/>
          <w:spacing w:val="-3"/>
        </w:rPr>
        <w:t>n</w:t>
      </w:r>
      <w:r w:rsidRPr="00E11D65">
        <w:rPr>
          <w:rFonts w:cs="Calibri"/>
        </w:rPr>
        <w:t>t</w:t>
      </w:r>
      <w:r w:rsidRPr="00E11D65">
        <w:rPr>
          <w:rFonts w:cs="Calibri"/>
          <w:spacing w:val="1"/>
        </w:rPr>
        <w:t>e</w:t>
      </w:r>
      <w:r w:rsidRPr="00E11D65">
        <w:rPr>
          <w:rFonts w:cs="Calibri"/>
        </w:rPr>
        <w:t>r</w:t>
      </w:r>
      <w:r w:rsidRPr="00E11D65">
        <w:rPr>
          <w:rFonts w:cs="Calibri"/>
          <w:spacing w:val="1"/>
        </w:rPr>
        <w:t>e</w:t>
      </w:r>
      <w:r w:rsidRPr="00E11D65">
        <w:rPr>
          <w:rFonts w:cs="Calibri"/>
          <w:spacing w:val="-2"/>
        </w:rPr>
        <w:t>s</w:t>
      </w:r>
      <w:r w:rsidRPr="00E11D65">
        <w:rPr>
          <w:rFonts w:cs="Calibri"/>
        </w:rPr>
        <w:t>t</w:t>
      </w:r>
      <w:r w:rsidRPr="00E11D65">
        <w:rPr>
          <w:rFonts w:cs="Calibri"/>
          <w:spacing w:val="1"/>
        </w:rPr>
        <w:t>e</w:t>
      </w:r>
      <w:r w:rsidRPr="00E11D65">
        <w:rPr>
          <w:rFonts w:cs="Calibri"/>
        </w:rPr>
        <w:t>d</w:t>
      </w:r>
      <w:r w:rsidRPr="00E11D65">
        <w:rPr>
          <w:rFonts w:cs="Calibri"/>
          <w:spacing w:val="2"/>
        </w:rPr>
        <w:t xml:space="preserve"> </w:t>
      </w:r>
      <w:r w:rsidRPr="00E11D65">
        <w:rPr>
          <w:rFonts w:cs="Calibri"/>
          <w:spacing w:val="1"/>
        </w:rPr>
        <w:t>D</w:t>
      </w:r>
      <w:r w:rsidRPr="00E11D65">
        <w:rPr>
          <w:rFonts w:cs="Calibri"/>
        </w:rPr>
        <w:t>BEs</w:t>
      </w:r>
      <w:r w:rsidRPr="00E11D65">
        <w:rPr>
          <w:rFonts w:cs="Calibri"/>
          <w:spacing w:val="4"/>
        </w:rPr>
        <w:t xml:space="preserve"> </w:t>
      </w:r>
      <w:r w:rsidRPr="00E11D65">
        <w:rPr>
          <w:rFonts w:cs="Calibri"/>
        </w:rPr>
        <w:t>in</w:t>
      </w:r>
      <w:r w:rsidRPr="00E11D65">
        <w:rPr>
          <w:rFonts w:cs="Calibri"/>
          <w:spacing w:val="1"/>
        </w:rPr>
        <w:t xml:space="preserve"> o</w:t>
      </w:r>
      <w:r w:rsidRPr="00E11D65">
        <w:rPr>
          <w:rFonts w:cs="Calibri"/>
          <w:spacing w:val="-1"/>
        </w:rPr>
        <w:t>b</w:t>
      </w:r>
      <w:r w:rsidRPr="00E11D65">
        <w:rPr>
          <w:rFonts w:cs="Calibri"/>
        </w:rPr>
        <w:t>tai</w:t>
      </w:r>
      <w:r w:rsidRPr="00E11D65">
        <w:rPr>
          <w:rFonts w:cs="Calibri"/>
          <w:spacing w:val="-1"/>
        </w:rPr>
        <w:t>n</w:t>
      </w:r>
      <w:r w:rsidRPr="00E11D65">
        <w:rPr>
          <w:rFonts w:cs="Calibri"/>
        </w:rPr>
        <w:t>i</w:t>
      </w:r>
      <w:r w:rsidRPr="00E11D65">
        <w:rPr>
          <w:rFonts w:cs="Calibri"/>
          <w:spacing w:val="-3"/>
        </w:rPr>
        <w:t>n</w:t>
      </w:r>
      <w:r w:rsidRPr="00E11D65">
        <w:rPr>
          <w:rFonts w:cs="Calibri"/>
        </w:rPr>
        <w:t>g</w:t>
      </w:r>
      <w:r w:rsidRPr="00E11D65">
        <w:rPr>
          <w:rFonts w:cs="Calibri"/>
          <w:spacing w:val="4"/>
        </w:rPr>
        <w:t xml:space="preserve"> </w:t>
      </w:r>
      <w:r w:rsidRPr="00E11D65">
        <w:rPr>
          <w:rFonts w:cs="Calibri"/>
          <w:spacing w:val="-1"/>
        </w:rPr>
        <w:t>b</w:t>
      </w:r>
      <w:r w:rsidRPr="00E11D65">
        <w:rPr>
          <w:rFonts w:cs="Calibri"/>
          <w:spacing w:val="1"/>
        </w:rPr>
        <w:t>o</w:t>
      </w:r>
      <w:r w:rsidRPr="00E11D65">
        <w:rPr>
          <w:rFonts w:cs="Calibri"/>
          <w:spacing w:val="-1"/>
        </w:rPr>
        <w:t>nd</w:t>
      </w:r>
      <w:r w:rsidRPr="00E11D65">
        <w:rPr>
          <w:rFonts w:cs="Calibri"/>
        </w:rPr>
        <w:t>i</w:t>
      </w:r>
      <w:r w:rsidRPr="00E11D65">
        <w:rPr>
          <w:rFonts w:cs="Calibri"/>
          <w:spacing w:val="-1"/>
        </w:rPr>
        <w:t>ng</w:t>
      </w:r>
      <w:r w:rsidRPr="00E11D65">
        <w:rPr>
          <w:rFonts w:cs="Calibri"/>
        </w:rPr>
        <w:t>,</w:t>
      </w:r>
      <w:r w:rsidRPr="00E11D65">
        <w:rPr>
          <w:rFonts w:cs="Calibri"/>
          <w:spacing w:val="5"/>
        </w:rPr>
        <w:t xml:space="preserve"> </w:t>
      </w:r>
      <w:r w:rsidRPr="00E11D65">
        <w:rPr>
          <w:rFonts w:cs="Calibri"/>
        </w:rPr>
        <w:t>li</w:t>
      </w:r>
      <w:r w:rsidRPr="00E11D65">
        <w:rPr>
          <w:rFonts w:cs="Calibri"/>
          <w:spacing w:val="-1"/>
        </w:rPr>
        <w:t>n</w:t>
      </w:r>
      <w:r w:rsidRPr="00E11D65">
        <w:rPr>
          <w:rFonts w:cs="Calibri"/>
          <w:spacing w:val="1"/>
        </w:rPr>
        <w:t>e</w:t>
      </w:r>
      <w:r w:rsidRPr="00E11D65">
        <w:rPr>
          <w:rFonts w:cs="Calibri"/>
        </w:rPr>
        <w:t>s</w:t>
      </w:r>
      <w:r w:rsidRPr="00E11D65">
        <w:rPr>
          <w:rFonts w:cs="Calibri"/>
          <w:spacing w:val="4"/>
        </w:rPr>
        <w:t xml:space="preserve"> </w:t>
      </w:r>
      <w:r w:rsidRPr="00E11D65">
        <w:rPr>
          <w:rFonts w:cs="Calibri"/>
          <w:spacing w:val="1"/>
        </w:rPr>
        <w:t>o</w:t>
      </w:r>
      <w:r w:rsidRPr="00E11D65">
        <w:rPr>
          <w:rFonts w:cs="Calibri"/>
        </w:rPr>
        <w:t>f</w:t>
      </w:r>
      <w:r w:rsidRPr="00E11D65">
        <w:rPr>
          <w:rFonts w:cs="Calibri"/>
          <w:spacing w:val="2"/>
        </w:rPr>
        <w:t xml:space="preserve"> </w:t>
      </w:r>
      <w:r w:rsidRPr="00E11D65">
        <w:rPr>
          <w:rFonts w:cs="Calibri"/>
        </w:rPr>
        <w:t>cr</w:t>
      </w:r>
      <w:r w:rsidRPr="00E11D65">
        <w:rPr>
          <w:rFonts w:cs="Calibri"/>
          <w:spacing w:val="1"/>
        </w:rPr>
        <w:t>e</w:t>
      </w:r>
      <w:r w:rsidRPr="00E11D65">
        <w:rPr>
          <w:rFonts w:cs="Calibri"/>
          <w:spacing w:val="-1"/>
        </w:rPr>
        <w:t>d</w:t>
      </w:r>
      <w:r w:rsidRPr="00E11D65">
        <w:rPr>
          <w:rFonts w:cs="Calibri"/>
        </w:rPr>
        <w:t xml:space="preserve">it </w:t>
      </w:r>
      <w:r w:rsidRPr="00E11D65">
        <w:rPr>
          <w:rFonts w:cs="Calibri"/>
          <w:spacing w:val="1"/>
        </w:rPr>
        <w:t>o</w:t>
      </w:r>
      <w:r w:rsidRPr="00E11D65">
        <w:rPr>
          <w:rFonts w:cs="Calibri"/>
        </w:rPr>
        <w:t>r</w:t>
      </w:r>
      <w:r w:rsidRPr="00E11D65">
        <w:rPr>
          <w:rFonts w:cs="Calibri"/>
          <w:spacing w:val="4"/>
        </w:rPr>
        <w:t xml:space="preserve"> </w:t>
      </w:r>
      <w:r w:rsidRPr="00E11D65">
        <w:rPr>
          <w:rFonts w:cs="Calibri"/>
        </w:rPr>
        <w:t>i</w:t>
      </w:r>
      <w:r w:rsidRPr="00E11D65">
        <w:rPr>
          <w:rFonts w:cs="Calibri"/>
          <w:spacing w:val="-1"/>
        </w:rPr>
        <w:t>n</w:t>
      </w:r>
      <w:r w:rsidRPr="00E11D65">
        <w:rPr>
          <w:rFonts w:cs="Calibri"/>
        </w:rPr>
        <w:t>s</w:t>
      </w:r>
      <w:r w:rsidRPr="00E11D65">
        <w:rPr>
          <w:rFonts w:cs="Calibri"/>
          <w:spacing w:val="-1"/>
        </w:rPr>
        <w:t>u</w:t>
      </w:r>
      <w:r w:rsidRPr="00E11D65">
        <w:rPr>
          <w:rFonts w:cs="Calibri"/>
        </w:rPr>
        <w:t>ra</w:t>
      </w:r>
      <w:r w:rsidRPr="00E11D65">
        <w:rPr>
          <w:rFonts w:cs="Calibri"/>
          <w:spacing w:val="-1"/>
        </w:rPr>
        <w:t>n</w:t>
      </w:r>
      <w:r w:rsidRPr="00E11D65">
        <w:rPr>
          <w:rFonts w:cs="Calibri"/>
        </w:rPr>
        <w:t>ce</w:t>
      </w:r>
      <w:r w:rsidRPr="00E11D65">
        <w:rPr>
          <w:rFonts w:cs="Calibri"/>
          <w:spacing w:val="3"/>
        </w:rPr>
        <w:t xml:space="preserve"> </w:t>
      </w:r>
      <w:r w:rsidRPr="00E11D65">
        <w:rPr>
          <w:rFonts w:cs="Calibri"/>
        </w:rPr>
        <w:t>as r</w:t>
      </w:r>
      <w:r w:rsidRPr="00E11D65">
        <w:rPr>
          <w:rFonts w:cs="Calibri"/>
          <w:spacing w:val="1"/>
        </w:rPr>
        <w:t>e</w:t>
      </w:r>
      <w:r w:rsidRPr="00E11D65">
        <w:rPr>
          <w:rFonts w:cs="Calibri"/>
          <w:spacing w:val="-1"/>
        </w:rPr>
        <w:t>qu</w:t>
      </w:r>
      <w:r w:rsidRPr="00E11D65">
        <w:rPr>
          <w:rFonts w:cs="Calibri"/>
        </w:rPr>
        <w:t>ir</w:t>
      </w:r>
      <w:r w:rsidRPr="00E11D65">
        <w:rPr>
          <w:rFonts w:cs="Calibri"/>
          <w:spacing w:val="1"/>
        </w:rPr>
        <w:t>e</w:t>
      </w:r>
      <w:r w:rsidRPr="00E11D65">
        <w:rPr>
          <w:rFonts w:cs="Calibri"/>
        </w:rPr>
        <w:t xml:space="preserve">d </w:t>
      </w:r>
      <w:r w:rsidRPr="00E11D65">
        <w:rPr>
          <w:rFonts w:cs="Calibri"/>
          <w:spacing w:val="-1"/>
        </w:rPr>
        <w:t>b</w:t>
      </w:r>
      <w:r w:rsidRPr="00E11D65">
        <w:rPr>
          <w:rFonts w:cs="Calibri"/>
        </w:rPr>
        <w:t>y</w:t>
      </w:r>
      <w:r w:rsidRPr="00E11D65">
        <w:rPr>
          <w:rFonts w:cs="Calibri"/>
          <w:spacing w:val="-1"/>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w:t>
      </w:r>
      <w:r w:rsidRPr="00E11D65">
        <w:rPr>
          <w:rFonts w:cs="Calibri"/>
          <w:spacing w:val="1"/>
        </w:rPr>
        <w:t>De</w:t>
      </w:r>
      <w:r w:rsidRPr="00E11D65">
        <w:rPr>
          <w:rFonts w:cs="Calibri"/>
          <w:spacing w:val="-1"/>
        </w:rPr>
        <w:t>p</w:t>
      </w:r>
      <w:r w:rsidRPr="00E11D65">
        <w:rPr>
          <w:rFonts w:cs="Calibri"/>
        </w:rPr>
        <w:t>ar</w:t>
      </w:r>
      <w:r w:rsidRPr="00E11D65">
        <w:rPr>
          <w:rFonts w:cs="Calibri"/>
          <w:spacing w:val="-2"/>
        </w:rPr>
        <w:t>t</w:t>
      </w:r>
      <w:r w:rsidRPr="00E11D65">
        <w:rPr>
          <w:rFonts w:cs="Calibri"/>
          <w:spacing w:val="1"/>
        </w:rPr>
        <w:t>me</w:t>
      </w:r>
      <w:r w:rsidRPr="00E11D65">
        <w:rPr>
          <w:rFonts w:cs="Calibri"/>
          <w:spacing w:val="-3"/>
        </w:rPr>
        <w:t>n</w:t>
      </w:r>
      <w:r w:rsidRPr="00E11D65">
        <w:rPr>
          <w:rFonts w:cs="Calibri"/>
        </w:rPr>
        <w:t>t,</w:t>
      </w:r>
      <w:r w:rsidRPr="00E11D65">
        <w:rPr>
          <w:rFonts w:cs="Calibri"/>
          <w:spacing w:val="1"/>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w:t>
      </w:r>
      <w:r w:rsidRPr="00E11D65">
        <w:rPr>
          <w:rFonts w:cs="Calibri"/>
          <w:spacing w:val="-3"/>
        </w:rPr>
        <w:t>Vendor</w:t>
      </w:r>
      <w:r w:rsidRPr="00E11D65">
        <w:rPr>
          <w:rFonts w:cs="Calibri"/>
          <w:spacing w:val="-2"/>
        </w:rPr>
        <w:t xml:space="preserve"> </w:t>
      </w:r>
      <w:r w:rsidRPr="00E11D65">
        <w:rPr>
          <w:rFonts w:cs="Calibri"/>
          <w:spacing w:val="1"/>
        </w:rPr>
        <w:t>o</w:t>
      </w:r>
      <w:r w:rsidRPr="00E11D65">
        <w:rPr>
          <w:rFonts w:cs="Calibri"/>
        </w:rPr>
        <w:t>r</w:t>
      </w:r>
      <w:r w:rsidRPr="00E11D65">
        <w:rPr>
          <w:rFonts w:cs="Calibri"/>
          <w:spacing w:val="-2"/>
        </w:rPr>
        <w:t xml:space="preserve"> </w:t>
      </w:r>
      <w:r w:rsidRPr="00E11D65">
        <w:rPr>
          <w:rFonts w:cs="Calibri"/>
        </w:rPr>
        <w:t>to</w:t>
      </w:r>
      <w:r w:rsidRPr="00E11D65">
        <w:rPr>
          <w:rFonts w:cs="Calibri"/>
          <w:spacing w:val="-1"/>
        </w:rPr>
        <w:t xml:space="preserve"> p</w:t>
      </w:r>
      <w:r w:rsidRPr="00E11D65">
        <w:rPr>
          <w:rFonts w:cs="Calibri"/>
        </w:rPr>
        <w:t>er</w:t>
      </w:r>
      <w:r w:rsidRPr="00E11D65">
        <w:rPr>
          <w:rFonts w:cs="Calibri"/>
          <w:spacing w:val="-3"/>
        </w:rPr>
        <w:t>f</w:t>
      </w:r>
      <w:r w:rsidRPr="00E11D65">
        <w:rPr>
          <w:rFonts w:cs="Calibri"/>
          <w:spacing w:val="1"/>
        </w:rPr>
        <w:t>o</w:t>
      </w:r>
      <w:r w:rsidRPr="00E11D65">
        <w:rPr>
          <w:rFonts w:cs="Calibri"/>
        </w:rPr>
        <w:t>rm</w:t>
      </w:r>
      <w:r w:rsidRPr="00E11D65">
        <w:rPr>
          <w:rFonts w:cs="Calibri"/>
          <w:spacing w:val="-1"/>
        </w:rPr>
        <w:t xml:space="preserve"> </w:t>
      </w:r>
      <w:r w:rsidRPr="00E11D65">
        <w:rPr>
          <w:rFonts w:cs="Calibri"/>
        </w:rPr>
        <w:t>t</w:t>
      </w:r>
      <w:r w:rsidRPr="00E11D65">
        <w:rPr>
          <w:rFonts w:cs="Calibri"/>
          <w:spacing w:val="-1"/>
        </w:rPr>
        <w:t>h</w:t>
      </w:r>
      <w:r w:rsidRPr="00E11D65">
        <w:rPr>
          <w:rFonts w:cs="Calibri"/>
        </w:rPr>
        <w:t>e</w:t>
      </w:r>
      <w:r w:rsidRPr="00E11D65">
        <w:rPr>
          <w:rFonts w:cs="Calibri"/>
          <w:spacing w:val="1"/>
        </w:rPr>
        <w:t xml:space="preserve"> </w:t>
      </w:r>
      <w:r w:rsidRPr="00E11D65">
        <w:rPr>
          <w:rFonts w:cs="Calibri"/>
        </w:rPr>
        <w:t>s</w:t>
      </w:r>
      <w:r w:rsidRPr="00E11D65">
        <w:rPr>
          <w:rFonts w:cs="Calibri"/>
          <w:spacing w:val="-2"/>
        </w:rPr>
        <w:t>c</w:t>
      </w:r>
      <w:r w:rsidRPr="00E11D65">
        <w:rPr>
          <w:rFonts w:cs="Calibri"/>
          <w:spacing w:val="1"/>
        </w:rPr>
        <w:t>o</w:t>
      </w:r>
      <w:r w:rsidRPr="00E11D65">
        <w:rPr>
          <w:rFonts w:cs="Calibri"/>
          <w:spacing w:val="-1"/>
        </w:rPr>
        <w:t>p</w:t>
      </w:r>
      <w:r w:rsidRPr="00E11D65">
        <w:rPr>
          <w:rFonts w:cs="Calibri"/>
        </w:rPr>
        <w:t>e</w:t>
      </w:r>
      <w:r w:rsidRPr="00E11D65">
        <w:rPr>
          <w:rFonts w:cs="Calibri"/>
          <w:spacing w:val="-1"/>
        </w:rPr>
        <w:t xml:space="preserve"> </w:t>
      </w:r>
      <w:r w:rsidRPr="00E11D65">
        <w:rPr>
          <w:rFonts w:cs="Calibri"/>
          <w:spacing w:val="1"/>
        </w:rPr>
        <w:t>o</w:t>
      </w:r>
      <w:r w:rsidRPr="00E11D65">
        <w:rPr>
          <w:rFonts w:cs="Calibri"/>
        </w:rPr>
        <w:t>f</w:t>
      </w:r>
      <w:r w:rsidRPr="00E11D65">
        <w:rPr>
          <w:rFonts w:cs="Calibri"/>
          <w:spacing w:val="-2"/>
        </w:rPr>
        <w:t xml:space="preserve"> w</w:t>
      </w:r>
      <w:r w:rsidRPr="00E11D65">
        <w:rPr>
          <w:rFonts w:cs="Calibri"/>
          <w:spacing w:val="1"/>
        </w:rPr>
        <w:t>o</w:t>
      </w:r>
      <w:r w:rsidRPr="00E11D65">
        <w:rPr>
          <w:rFonts w:cs="Calibri"/>
        </w:rPr>
        <w:t>rk.</w:t>
      </w:r>
    </w:p>
    <w:p w14:paraId="080B7577" w14:textId="77777777" w:rsidR="00913999" w:rsidRDefault="00913999" w:rsidP="00913999">
      <w:pPr>
        <w:widowControl w:val="0"/>
        <w:spacing w:after="0" w:line="266" w:lineRule="exact"/>
        <w:ind w:left="1980" w:right="62" w:hanging="540"/>
        <w:jc w:val="both"/>
        <w:rPr>
          <w:rFonts w:cs="Calibri"/>
        </w:rPr>
      </w:pPr>
    </w:p>
    <w:p w14:paraId="3AA5FB52" w14:textId="77777777" w:rsidR="00913999" w:rsidRPr="00E11D65" w:rsidRDefault="00913999" w:rsidP="00913999">
      <w:pPr>
        <w:pStyle w:val="ListParagraph"/>
        <w:widowControl w:val="0"/>
        <w:numPr>
          <w:ilvl w:val="2"/>
          <w:numId w:val="37"/>
        </w:numPr>
        <w:spacing w:after="0" w:line="240" w:lineRule="auto"/>
        <w:ind w:left="1980" w:right="59" w:hanging="540"/>
        <w:jc w:val="both"/>
        <w:rPr>
          <w:rFonts w:cs="Calibri"/>
        </w:rPr>
      </w:pPr>
      <w:r w:rsidRPr="00E11D65">
        <w:rPr>
          <w:rFonts w:cs="Calibri"/>
          <w:spacing w:val="1"/>
        </w:rPr>
        <w:t>M</w:t>
      </w:r>
      <w:r w:rsidRPr="00E11D65">
        <w:rPr>
          <w:rFonts w:cs="Calibri"/>
        </w:rPr>
        <w:t>aki</w:t>
      </w:r>
      <w:r w:rsidRPr="00E11D65">
        <w:rPr>
          <w:rFonts w:cs="Calibri"/>
          <w:spacing w:val="-1"/>
        </w:rPr>
        <w:t>n</w:t>
      </w:r>
      <w:r w:rsidRPr="00E11D65">
        <w:rPr>
          <w:rFonts w:cs="Calibri"/>
        </w:rPr>
        <w:t>g</w:t>
      </w:r>
      <w:r w:rsidRPr="00E11D65">
        <w:rPr>
          <w:rFonts w:cs="Calibri"/>
          <w:spacing w:val="17"/>
        </w:rPr>
        <w:t xml:space="preserve"> </w:t>
      </w:r>
      <w:r w:rsidRPr="00E11D65">
        <w:rPr>
          <w:rFonts w:cs="Calibri"/>
          <w:spacing w:val="1"/>
        </w:rPr>
        <w:t>e</w:t>
      </w:r>
      <w:r w:rsidRPr="00E11D65">
        <w:rPr>
          <w:rFonts w:cs="Calibri"/>
        </w:rPr>
        <w:t>f</w:t>
      </w:r>
      <w:r w:rsidRPr="00E11D65">
        <w:rPr>
          <w:rFonts w:cs="Calibri"/>
          <w:spacing w:val="-3"/>
        </w:rPr>
        <w:t>f</w:t>
      </w:r>
      <w:r w:rsidRPr="00E11D65">
        <w:rPr>
          <w:rFonts w:cs="Calibri"/>
          <w:spacing w:val="1"/>
        </w:rPr>
        <w:t>o</w:t>
      </w:r>
      <w:r w:rsidRPr="00E11D65">
        <w:rPr>
          <w:rFonts w:cs="Calibri"/>
        </w:rPr>
        <w:t>r</w:t>
      </w:r>
      <w:r w:rsidRPr="00E11D65">
        <w:rPr>
          <w:rFonts w:cs="Calibri"/>
          <w:spacing w:val="-2"/>
        </w:rPr>
        <w:t>t</w:t>
      </w:r>
      <w:r w:rsidRPr="00E11D65">
        <w:rPr>
          <w:rFonts w:cs="Calibri"/>
        </w:rPr>
        <w:t>s</w:t>
      </w:r>
      <w:r w:rsidRPr="00E11D65">
        <w:rPr>
          <w:rFonts w:cs="Calibri"/>
          <w:spacing w:val="17"/>
        </w:rPr>
        <w:t xml:space="preserve"> </w:t>
      </w:r>
      <w:r w:rsidRPr="00E11D65">
        <w:rPr>
          <w:rFonts w:cs="Calibri"/>
          <w:spacing w:val="-2"/>
        </w:rPr>
        <w:t>t</w:t>
      </w:r>
      <w:r w:rsidRPr="00E11D65">
        <w:rPr>
          <w:rFonts w:cs="Calibri"/>
        </w:rPr>
        <w:t>o</w:t>
      </w:r>
      <w:r w:rsidRPr="00E11D65">
        <w:rPr>
          <w:rFonts w:cs="Calibri"/>
          <w:spacing w:val="19"/>
        </w:rPr>
        <w:t xml:space="preserve"> </w:t>
      </w:r>
      <w:r w:rsidRPr="00E11D65">
        <w:rPr>
          <w:rFonts w:cs="Calibri"/>
        </w:rPr>
        <w:t>assi</w:t>
      </w:r>
      <w:r w:rsidRPr="00E11D65">
        <w:rPr>
          <w:rFonts w:cs="Calibri"/>
          <w:spacing w:val="-3"/>
        </w:rPr>
        <w:t>s</w:t>
      </w:r>
      <w:r w:rsidRPr="00E11D65">
        <w:rPr>
          <w:rFonts w:cs="Calibri"/>
        </w:rPr>
        <w:t>t</w:t>
      </w:r>
      <w:r w:rsidRPr="00E11D65">
        <w:rPr>
          <w:rFonts w:cs="Calibri"/>
          <w:spacing w:val="18"/>
        </w:rPr>
        <w:t xml:space="preserve"> </w:t>
      </w:r>
      <w:r w:rsidRPr="00E11D65">
        <w:rPr>
          <w:rFonts w:cs="Calibri"/>
        </w:rPr>
        <w:t>i</w:t>
      </w:r>
      <w:r w:rsidRPr="00E11D65">
        <w:rPr>
          <w:rFonts w:cs="Calibri"/>
          <w:spacing w:val="-1"/>
        </w:rPr>
        <w:t>n</w:t>
      </w:r>
      <w:r w:rsidRPr="00E11D65">
        <w:rPr>
          <w:rFonts w:cs="Calibri"/>
          <w:spacing w:val="-2"/>
        </w:rPr>
        <w:t>t</w:t>
      </w:r>
      <w:r w:rsidRPr="00E11D65">
        <w:rPr>
          <w:rFonts w:cs="Calibri"/>
          <w:spacing w:val="1"/>
        </w:rPr>
        <w:t>e</w:t>
      </w:r>
      <w:r w:rsidRPr="00E11D65">
        <w:rPr>
          <w:rFonts w:cs="Calibri"/>
        </w:rPr>
        <w:t>r</w:t>
      </w:r>
      <w:r w:rsidRPr="00E11D65">
        <w:rPr>
          <w:rFonts w:cs="Calibri"/>
          <w:spacing w:val="1"/>
        </w:rPr>
        <w:t>e</w:t>
      </w:r>
      <w:r w:rsidRPr="00E11D65">
        <w:rPr>
          <w:rFonts w:cs="Calibri"/>
        </w:rPr>
        <w:t>s</w:t>
      </w:r>
      <w:r w:rsidRPr="00E11D65">
        <w:rPr>
          <w:rFonts w:cs="Calibri"/>
          <w:spacing w:val="-2"/>
        </w:rPr>
        <w:t>t</w:t>
      </w:r>
      <w:r w:rsidRPr="00E11D65">
        <w:rPr>
          <w:rFonts w:cs="Calibri"/>
          <w:spacing w:val="1"/>
        </w:rPr>
        <w:t>e</w:t>
      </w:r>
      <w:r w:rsidRPr="00E11D65">
        <w:rPr>
          <w:rFonts w:cs="Calibri"/>
        </w:rPr>
        <w:t>d</w:t>
      </w:r>
      <w:r w:rsidRPr="00E11D65">
        <w:rPr>
          <w:rFonts w:cs="Calibri"/>
          <w:spacing w:val="17"/>
        </w:rPr>
        <w:t xml:space="preserve"> </w:t>
      </w:r>
      <w:r w:rsidRPr="00E11D65">
        <w:rPr>
          <w:rFonts w:cs="Calibri"/>
          <w:spacing w:val="1"/>
        </w:rPr>
        <w:t>D</w:t>
      </w:r>
      <w:r w:rsidRPr="00E11D65">
        <w:rPr>
          <w:rFonts w:cs="Calibri"/>
          <w:spacing w:val="-2"/>
        </w:rPr>
        <w:t>B</w:t>
      </w:r>
      <w:r w:rsidRPr="00E11D65">
        <w:rPr>
          <w:rFonts w:cs="Calibri"/>
        </w:rPr>
        <w:t>Es</w:t>
      </w:r>
      <w:r w:rsidRPr="00E11D65">
        <w:rPr>
          <w:rFonts w:cs="Calibri"/>
          <w:spacing w:val="17"/>
        </w:rPr>
        <w:t xml:space="preserve"> </w:t>
      </w:r>
      <w:r w:rsidRPr="00E11D65">
        <w:rPr>
          <w:rFonts w:cs="Calibri"/>
        </w:rPr>
        <w:t>in</w:t>
      </w:r>
      <w:r w:rsidRPr="00E11D65">
        <w:rPr>
          <w:rFonts w:cs="Calibri"/>
          <w:spacing w:val="14"/>
        </w:rPr>
        <w:t xml:space="preserve"> </w:t>
      </w:r>
      <w:r w:rsidRPr="00E11D65">
        <w:rPr>
          <w:rFonts w:cs="Calibri"/>
          <w:spacing w:val="1"/>
        </w:rPr>
        <w:t>o</w:t>
      </w:r>
      <w:r w:rsidRPr="00E11D65">
        <w:rPr>
          <w:rFonts w:cs="Calibri"/>
          <w:spacing w:val="-1"/>
        </w:rPr>
        <w:t>b</w:t>
      </w:r>
      <w:r w:rsidRPr="00E11D65">
        <w:rPr>
          <w:rFonts w:cs="Calibri"/>
        </w:rPr>
        <w:t>tai</w:t>
      </w:r>
      <w:r w:rsidRPr="00E11D65">
        <w:rPr>
          <w:rFonts w:cs="Calibri"/>
          <w:spacing w:val="-1"/>
        </w:rPr>
        <w:t>n</w:t>
      </w:r>
      <w:r w:rsidRPr="00E11D65">
        <w:rPr>
          <w:rFonts w:cs="Calibri"/>
        </w:rPr>
        <w:t>i</w:t>
      </w:r>
      <w:r w:rsidRPr="00E11D65">
        <w:rPr>
          <w:rFonts w:cs="Calibri"/>
          <w:spacing w:val="-1"/>
        </w:rPr>
        <w:t>n</w:t>
      </w:r>
      <w:r w:rsidRPr="00E11D65">
        <w:rPr>
          <w:rFonts w:cs="Calibri"/>
        </w:rPr>
        <w:t>g</w:t>
      </w:r>
      <w:r w:rsidRPr="00E11D65">
        <w:rPr>
          <w:rFonts w:cs="Calibri"/>
          <w:spacing w:val="14"/>
        </w:rPr>
        <w:t xml:space="preserve"> </w:t>
      </w:r>
      <w:r w:rsidRPr="00E11D65">
        <w:rPr>
          <w:rFonts w:cs="Calibri"/>
          <w:spacing w:val="-1"/>
        </w:rPr>
        <w:t>n</w:t>
      </w:r>
      <w:r w:rsidRPr="00E11D65">
        <w:rPr>
          <w:rFonts w:cs="Calibri"/>
          <w:spacing w:val="1"/>
        </w:rPr>
        <w:t>e</w:t>
      </w:r>
      <w:r w:rsidRPr="00E11D65">
        <w:rPr>
          <w:rFonts w:cs="Calibri"/>
        </w:rPr>
        <w:t>c</w:t>
      </w:r>
      <w:r w:rsidRPr="00E11D65">
        <w:rPr>
          <w:rFonts w:cs="Calibri"/>
          <w:spacing w:val="1"/>
        </w:rPr>
        <w:t>e</w:t>
      </w:r>
      <w:r w:rsidRPr="00E11D65">
        <w:rPr>
          <w:rFonts w:cs="Calibri"/>
        </w:rPr>
        <w:t>ssa</w:t>
      </w:r>
      <w:r w:rsidRPr="00E11D65">
        <w:rPr>
          <w:rFonts w:cs="Calibri"/>
          <w:spacing w:val="-3"/>
        </w:rPr>
        <w:t>r</w:t>
      </w:r>
      <w:r w:rsidRPr="00E11D65">
        <w:rPr>
          <w:rFonts w:cs="Calibri"/>
        </w:rPr>
        <w:t>y</w:t>
      </w:r>
      <w:r w:rsidRPr="00E11D65">
        <w:rPr>
          <w:rFonts w:cs="Calibri"/>
          <w:spacing w:val="18"/>
        </w:rPr>
        <w:t xml:space="preserve"> </w:t>
      </w:r>
      <w:r w:rsidRPr="00E11D65">
        <w:rPr>
          <w:rFonts w:cs="Calibri"/>
          <w:spacing w:val="1"/>
        </w:rPr>
        <w:t>e</w:t>
      </w:r>
      <w:r w:rsidRPr="00E11D65">
        <w:rPr>
          <w:rFonts w:cs="Calibri"/>
          <w:spacing w:val="-1"/>
        </w:rPr>
        <w:t>qu</w:t>
      </w:r>
      <w:r w:rsidRPr="00E11D65">
        <w:rPr>
          <w:rFonts w:cs="Calibri"/>
        </w:rPr>
        <w:t>i</w:t>
      </w:r>
      <w:r w:rsidRPr="00E11D65">
        <w:rPr>
          <w:rFonts w:cs="Calibri"/>
          <w:spacing w:val="-3"/>
        </w:rPr>
        <w:t>p</w:t>
      </w:r>
      <w:r w:rsidRPr="00E11D65">
        <w:rPr>
          <w:rFonts w:cs="Calibri"/>
          <w:spacing w:val="1"/>
        </w:rPr>
        <w:t>me</w:t>
      </w:r>
      <w:r w:rsidRPr="00E11D65">
        <w:rPr>
          <w:rFonts w:cs="Calibri"/>
          <w:spacing w:val="-1"/>
        </w:rPr>
        <w:t>n</w:t>
      </w:r>
      <w:r w:rsidRPr="00E11D65">
        <w:rPr>
          <w:rFonts w:cs="Calibri"/>
        </w:rPr>
        <w:t>t,</w:t>
      </w:r>
      <w:r w:rsidRPr="00E11D65">
        <w:rPr>
          <w:rFonts w:cs="Calibri"/>
          <w:spacing w:val="15"/>
        </w:rPr>
        <w:t xml:space="preserve"> </w:t>
      </w:r>
      <w:r w:rsidRPr="00E11D65">
        <w:rPr>
          <w:rFonts w:cs="Calibri"/>
        </w:rPr>
        <w:t>s</w:t>
      </w:r>
      <w:r w:rsidRPr="00E11D65">
        <w:rPr>
          <w:rFonts w:cs="Calibri"/>
          <w:spacing w:val="-1"/>
        </w:rPr>
        <w:t>upp</w:t>
      </w:r>
      <w:r w:rsidRPr="00E11D65">
        <w:rPr>
          <w:rFonts w:cs="Calibri"/>
        </w:rPr>
        <w:t>lies,</w:t>
      </w:r>
      <w:r w:rsidRPr="00E11D65">
        <w:rPr>
          <w:rFonts w:cs="Calibri"/>
          <w:spacing w:val="18"/>
        </w:rPr>
        <w:t xml:space="preserve"> </w:t>
      </w:r>
      <w:r w:rsidRPr="00E11D65">
        <w:rPr>
          <w:rFonts w:cs="Calibri"/>
          <w:spacing w:val="-1"/>
        </w:rPr>
        <w:t>m</w:t>
      </w:r>
      <w:r w:rsidRPr="00E11D65">
        <w:rPr>
          <w:rFonts w:cs="Calibri"/>
        </w:rPr>
        <w:t>at</w:t>
      </w:r>
      <w:r w:rsidRPr="00E11D65">
        <w:rPr>
          <w:rFonts w:cs="Calibri"/>
          <w:spacing w:val="1"/>
        </w:rPr>
        <w:t>e</w:t>
      </w:r>
      <w:r w:rsidRPr="00E11D65">
        <w:rPr>
          <w:rFonts w:cs="Calibri"/>
        </w:rPr>
        <w:t>rial</w:t>
      </w:r>
      <w:r w:rsidRPr="00E11D65">
        <w:rPr>
          <w:rFonts w:cs="Calibri"/>
          <w:spacing w:val="-3"/>
        </w:rPr>
        <w:t>s</w:t>
      </w:r>
      <w:r w:rsidRPr="00E11D65">
        <w:rPr>
          <w:rFonts w:cs="Calibri"/>
        </w:rPr>
        <w:t xml:space="preserve">, </w:t>
      </w:r>
      <w:r w:rsidRPr="00E11D65">
        <w:rPr>
          <w:rFonts w:cs="Calibri"/>
          <w:spacing w:val="1"/>
        </w:rPr>
        <w:t>o</w:t>
      </w:r>
      <w:r w:rsidRPr="00E11D65">
        <w:rPr>
          <w:rFonts w:cs="Calibri"/>
        </w:rPr>
        <w:t>r r</w:t>
      </w:r>
      <w:r w:rsidRPr="00E11D65">
        <w:rPr>
          <w:rFonts w:cs="Calibri"/>
          <w:spacing w:val="1"/>
        </w:rPr>
        <w:t>e</w:t>
      </w:r>
      <w:r w:rsidRPr="00E11D65">
        <w:rPr>
          <w:rFonts w:cs="Calibri"/>
        </w:rPr>
        <w:t>l</w:t>
      </w:r>
      <w:r w:rsidRPr="00E11D65">
        <w:rPr>
          <w:rFonts w:cs="Calibri"/>
          <w:spacing w:val="-3"/>
        </w:rPr>
        <w:t>a</w:t>
      </w:r>
      <w:r w:rsidRPr="00E11D65">
        <w:rPr>
          <w:rFonts w:cs="Calibri"/>
        </w:rPr>
        <w:t>t</w:t>
      </w:r>
      <w:r w:rsidRPr="00E11D65">
        <w:rPr>
          <w:rFonts w:cs="Calibri"/>
          <w:spacing w:val="1"/>
        </w:rPr>
        <w:t>e</w:t>
      </w:r>
      <w:r w:rsidRPr="00E11D65">
        <w:rPr>
          <w:rFonts w:cs="Calibri"/>
        </w:rPr>
        <w:t>d a</w:t>
      </w:r>
      <w:r w:rsidRPr="00E11D65">
        <w:rPr>
          <w:rFonts w:cs="Calibri"/>
          <w:spacing w:val="-2"/>
        </w:rPr>
        <w:t>s</w:t>
      </w:r>
      <w:r w:rsidRPr="00E11D65">
        <w:rPr>
          <w:rFonts w:cs="Calibri"/>
        </w:rPr>
        <w:t>sista</w:t>
      </w:r>
      <w:r w:rsidRPr="00E11D65">
        <w:rPr>
          <w:rFonts w:cs="Calibri"/>
          <w:spacing w:val="-1"/>
        </w:rPr>
        <w:t>n</w:t>
      </w:r>
      <w:r w:rsidRPr="00E11D65">
        <w:rPr>
          <w:rFonts w:cs="Calibri"/>
          <w:spacing w:val="-2"/>
        </w:rPr>
        <w:t>c</w:t>
      </w:r>
      <w:r w:rsidRPr="00E11D65">
        <w:rPr>
          <w:rFonts w:cs="Calibri"/>
        </w:rPr>
        <w:t>e</w:t>
      </w:r>
      <w:r w:rsidRPr="00E11D65">
        <w:rPr>
          <w:rFonts w:cs="Calibri"/>
          <w:spacing w:val="1"/>
        </w:rPr>
        <w:t xml:space="preserve"> </w:t>
      </w:r>
      <w:r w:rsidRPr="00E11D65">
        <w:rPr>
          <w:rFonts w:cs="Calibri"/>
          <w:spacing w:val="-1"/>
        </w:rPr>
        <w:t>o</w:t>
      </w:r>
      <w:r w:rsidRPr="00E11D65">
        <w:rPr>
          <w:rFonts w:cs="Calibri"/>
        </w:rPr>
        <w:t>r s</w:t>
      </w:r>
      <w:r w:rsidRPr="00E11D65">
        <w:rPr>
          <w:rFonts w:cs="Calibri"/>
          <w:spacing w:val="1"/>
        </w:rPr>
        <w:t>e</w:t>
      </w:r>
      <w:r w:rsidRPr="00E11D65">
        <w:rPr>
          <w:rFonts w:cs="Calibri"/>
          <w:spacing w:val="-3"/>
        </w:rPr>
        <w:t>r</w:t>
      </w:r>
      <w:r w:rsidRPr="00E11D65">
        <w:rPr>
          <w:rFonts w:cs="Calibri"/>
          <w:spacing w:val="1"/>
        </w:rPr>
        <w:t>v</w:t>
      </w:r>
      <w:r w:rsidRPr="00E11D65">
        <w:rPr>
          <w:rFonts w:cs="Calibri"/>
        </w:rPr>
        <w:t>ic</w:t>
      </w:r>
      <w:r w:rsidRPr="00E11D65">
        <w:rPr>
          <w:rFonts w:cs="Calibri"/>
          <w:spacing w:val="1"/>
        </w:rPr>
        <w:t>e</w:t>
      </w:r>
      <w:r w:rsidRPr="00E11D65">
        <w:rPr>
          <w:rFonts w:cs="Calibri"/>
        </w:rPr>
        <w:t>s.</w:t>
      </w:r>
    </w:p>
    <w:p w14:paraId="0CA74F43" w14:textId="77777777" w:rsidR="00913999" w:rsidRDefault="00913999" w:rsidP="00913999">
      <w:pPr>
        <w:spacing w:after="0"/>
        <w:ind w:left="2016" w:hanging="576"/>
        <w:contextualSpacing/>
        <w:rPr>
          <w:rFonts w:cs="Calibri"/>
        </w:rPr>
      </w:pPr>
    </w:p>
    <w:p w14:paraId="099861FC" w14:textId="77777777" w:rsidR="00913999" w:rsidRDefault="00913999" w:rsidP="0091399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35F3AD35" w14:textId="77777777" w:rsidR="00913999" w:rsidRDefault="00913999" w:rsidP="00913999">
      <w:pPr>
        <w:widowControl w:val="0"/>
        <w:spacing w:after="0" w:line="240" w:lineRule="exact"/>
      </w:pPr>
    </w:p>
    <w:p w14:paraId="6048879E" w14:textId="77777777" w:rsidR="00913999" w:rsidRDefault="00913999" w:rsidP="0091399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5987AF88" w14:textId="77777777" w:rsidR="00913999" w:rsidRDefault="00913999" w:rsidP="00913999">
      <w:pPr>
        <w:widowControl w:val="0"/>
        <w:spacing w:after="0" w:line="220" w:lineRule="exact"/>
        <w:ind w:left="864" w:hanging="432"/>
      </w:pPr>
    </w:p>
    <w:p w14:paraId="4565ED44" w14:textId="77777777" w:rsidR="00913999" w:rsidRDefault="00913999" w:rsidP="0091399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D</w:t>
      </w:r>
      <w:r>
        <w:rPr>
          <w:rFonts w:cs="Calibri"/>
          <w:spacing w:val="-1"/>
        </w:rPr>
        <w:t>e</w:t>
      </w:r>
      <w:r>
        <w:rPr>
          <w:rFonts w:cs="Calibri"/>
        </w:rPr>
        <w:t>pa</w:t>
      </w:r>
      <w:r>
        <w:rPr>
          <w:rFonts w:cs="Calibri"/>
          <w:spacing w:val="-2"/>
        </w:rPr>
        <w:t>r</w:t>
      </w:r>
      <w:r>
        <w:rPr>
          <w:rFonts w:cs="Calibri"/>
          <w:spacing w:val="1"/>
        </w:rPr>
        <w:t>tm</w:t>
      </w:r>
      <w:r>
        <w:rPr>
          <w:rFonts w:cs="Calibri"/>
          <w:spacing w:val="-3"/>
        </w:rPr>
        <w:t>e</w:t>
      </w:r>
      <w:r>
        <w:rPr>
          <w:rFonts w:cs="Calibri"/>
        </w:rPr>
        <w:t>nt</w:t>
      </w:r>
      <w:r>
        <w:rPr>
          <w:rFonts w:cs="Calibri"/>
          <w:spacing w:val="1"/>
        </w:rPr>
        <w:t xml:space="preserv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724C2304" w14:textId="77777777" w:rsidR="00913999" w:rsidRDefault="00913999" w:rsidP="00913999">
      <w:pPr>
        <w:widowControl w:val="0"/>
        <w:spacing w:after="0" w:line="220" w:lineRule="exact"/>
        <w:ind w:left="864" w:hanging="432"/>
      </w:pPr>
    </w:p>
    <w:p w14:paraId="6DE83E12" w14:textId="77777777" w:rsidR="00913999" w:rsidRDefault="00913999" w:rsidP="0091399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3"/>
        </w:rPr>
        <w:t>n</w:t>
      </w:r>
      <w:r>
        <w:rPr>
          <w:rFonts w:cs="Calibri"/>
          <w:spacing w:val="-2"/>
        </w:rPr>
        <w:t>t</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01A22EDB" w14:textId="77777777" w:rsidR="00913999" w:rsidRDefault="00913999" w:rsidP="00913999">
      <w:pPr>
        <w:widowControl w:val="0"/>
        <w:spacing w:before="10" w:after="0" w:line="190" w:lineRule="exact"/>
        <w:rPr>
          <w:sz w:val="19"/>
          <w:szCs w:val="19"/>
        </w:rPr>
      </w:pPr>
    </w:p>
    <w:p w14:paraId="45EC33D7" w14:textId="77777777" w:rsidR="00913999" w:rsidRDefault="00913999" w:rsidP="0091399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lastRenderedPageBreak/>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118DA65C" w14:textId="77777777" w:rsidR="00913999" w:rsidRDefault="00913999" w:rsidP="00913999">
      <w:pPr>
        <w:widowControl w:val="0"/>
        <w:spacing w:before="43" w:after="0" w:line="266" w:lineRule="exact"/>
        <w:ind w:left="2280" w:right="60"/>
        <w:rPr>
          <w:rFonts w:cs="Calibri"/>
        </w:rPr>
      </w:pPr>
    </w:p>
    <w:p w14:paraId="0233E1E8" w14:textId="77777777" w:rsidR="00913999" w:rsidRDefault="00913999" w:rsidP="0091399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Compliance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 with t</w:t>
      </w:r>
      <w:r>
        <w:rPr>
          <w:rFonts w:cs="Calibri"/>
          <w:spacing w:val="-1"/>
        </w:rPr>
        <w:t>h</w:t>
      </w:r>
      <w:r>
        <w:rPr>
          <w:rFonts w:cs="Calibri"/>
        </w:rPr>
        <w:t>is</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n</w:t>
      </w:r>
      <w:r>
        <w:rPr>
          <w:rFonts w:cs="Calibri"/>
          <w:spacing w:val="35"/>
        </w:rPr>
        <w:t xml:space="preserve"> </w:t>
      </w:r>
      <w:r>
        <w:rPr>
          <w:rFonts w:cs="Calibri"/>
        </w:rPr>
        <w:t>is</w:t>
      </w:r>
      <w:r>
        <w:rPr>
          <w:rFonts w:cs="Calibri"/>
          <w:spacing w:val="35"/>
        </w:rPr>
        <w:t xml:space="preserve"> </w:t>
      </w:r>
      <w:r>
        <w:rPr>
          <w:rFonts w:cs="Calibri"/>
        </w:rPr>
        <w:t>an</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tial</w:t>
      </w:r>
      <w:r>
        <w:rPr>
          <w:rFonts w:cs="Calibri"/>
          <w:spacing w:val="35"/>
        </w:rPr>
        <w:t xml:space="preserve"> </w:t>
      </w:r>
      <w:r>
        <w:rPr>
          <w:rFonts w:cs="Calibri"/>
          <w:spacing w:val="-1"/>
        </w:rPr>
        <w:t>p</w:t>
      </w:r>
      <w:r>
        <w:rPr>
          <w:rFonts w:cs="Calibri"/>
        </w:rPr>
        <w:t>art</w:t>
      </w:r>
      <w:r>
        <w:rPr>
          <w:rFonts w:cs="Calibri"/>
          <w:spacing w:val="33"/>
        </w:rPr>
        <w:t xml:space="preserve"> </w:t>
      </w:r>
      <w:r>
        <w:rPr>
          <w:rFonts w:cs="Calibri"/>
          <w:spacing w:val="1"/>
        </w:rPr>
        <w:t>o</w:t>
      </w:r>
      <w:r>
        <w:rPr>
          <w:rFonts w:cs="Calibri"/>
        </w:rPr>
        <w:t>f</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1B6E2387" w14:textId="77777777" w:rsidR="00913999" w:rsidRDefault="00913999" w:rsidP="00913999">
      <w:pPr>
        <w:widowControl w:val="0"/>
        <w:spacing w:before="7" w:after="0" w:line="190" w:lineRule="exact"/>
        <w:rPr>
          <w:sz w:val="19"/>
          <w:szCs w:val="19"/>
        </w:rPr>
      </w:pPr>
    </w:p>
    <w:p w14:paraId="6B55A5E5" w14:textId="77777777" w:rsidR="00913999" w:rsidRDefault="00913999" w:rsidP="0091399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sidRPr="00102C2E">
        <w:rPr>
          <w:rFonts w:cs="Calibri"/>
          <w:b/>
          <w:spacing w:val="1"/>
        </w:rPr>
        <w:t>De</w:t>
      </w:r>
      <w:r w:rsidRPr="00102C2E">
        <w:rPr>
          <w:rFonts w:cs="Calibri"/>
          <w:b/>
          <w:spacing w:val="-1"/>
        </w:rPr>
        <w:t>p</w:t>
      </w:r>
      <w:r w:rsidRPr="00102C2E">
        <w:rPr>
          <w:rFonts w:cs="Calibri"/>
          <w:b/>
        </w:rPr>
        <w:t>a</w:t>
      </w:r>
      <w:r w:rsidRPr="00102C2E">
        <w:rPr>
          <w:rFonts w:cs="Calibri"/>
          <w:b/>
          <w:spacing w:val="-3"/>
        </w:rPr>
        <w:t>r</w:t>
      </w:r>
      <w:r w:rsidRPr="00102C2E">
        <w:rPr>
          <w:rFonts w:cs="Calibri"/>
          <w:b/>
        </w:rPr>
        <w:t>t</w:t>
      </w:r>
      <w:r w:rsidRPr="00102C2E">
        <w:rPr>
          <w:rFonts w:cs="Calibri"/>
          <w:b/>
          <w:spacing w:val="-1"/>
        </w:rPr>
        <w:t>m</w:t>
      </w:r>
      <w:r w:rsidRPr="00102C2E">
        <w:rPr>
          <w:rFonts w:cs="Calibri"/>
          <w:b/>
          <w:spacing w:val="1"/>
        </w:rPr>
        <w:t>e</w:t>
      </w:r>
      <w:r w:rsidRPr="00102C2E">
        <w:rPr>
          <w:rFonts w:cs="Calibri"/>
          <w:b/>
          <w:spacing w:val="-1"/>
        </w:rPr>
        <w:t>n</w:t>
      </w:r>
      <w:r w:rsidRPr="00102C2E">
        <w:rPr>
          <w:rFonts w:cs="Calibri"/>
          <w:b/>
        </w:rPr>
        <w:t>t</w:t>
      </w:r>
      <w:r w:rsidRPr="00102C2E">
        <w:rPr>
          <w:rFonts w:cs="Calibri"/>
          <w:b/>
          <w:spacing w:val="25"/>
        </w:rPr>
        <w:t xml:space="preserve"> </w:t>
      </w:r>
      <w:r w:rsidRPr="00102C2E">
        <w:rPr>
          <w:rFonts w:cs="Calibri"/>
          <w:b/>
          <w:spacing w:val="-1"/>
        </w:rPr>
        <w:t>o</w:t>
      </w:r>
      <w:r w:rsidRPr="00102C2E">
        <w:rPr>
          <w:rFonts w:cs="Calibri"/>
          <w:b/>
        </w:rPr>
        <w:t>f</w:t>
      </w:r>
      <w:r w:rsidRPr="00102C2E">
        <w:rPr>
          <w:rFonts w:cs="Calibri"/>
          <w:b/>
          <w:spacing w:val="24"/>
        </w:rPr>
        <w:t xml:space="preserve"> </w:t>
      </w:r>
      <w:r w:rsidRPr="00102C2E">
        <w:rPr>
          <w:rFonts w:cs="Calibri"/>
          <w:b/>
        </w:rPr>
        <w:t>Tr</w:t>
      </w:r>
      <w:r w:rsidRPr="00102C2E">
        <w:rPr>
          <w:rFonts w:cs="Calibri"/>
          <w:b/>
          <w:spacing w:val="-3"/>
        </w:rPr>
        <w:t>a</w:t>
      </w:r>
      <w:r w:rsidRPr="00102C2E">
        <w:rPr>
          <w:rFonts w:cs="Calibri"/>
          <w:b/>
          <w:spacing w:val="-1"/>
        </w:rPr>
        <w:t>n</w:t>
      </w:r>
      <w:r w:rsidRPr="00102C2E">
        <w:rPr>
          <w:rFonts w:cs="Calibri"/>
          <w:b/>
        </w:rPr>
        <w:t>s</w:t>
      </w:r>
      <w:r w:rsidRPr="00102C2E">
        <w:rPr>
          <w:rFonts w:cs="Calibri"/>
          <w:b/>
          <w:spacing w:val="-1"/>
        </w:rPr>
        <w:t>p</w:t>
      </w:r>
      <w:r w:rsidRPr="00102C2E">
        <w:rPr>
          <w:rFonts w:cs="Calibri"/>
          <w:b/>
          <w:spacing w:val="1"/>
        </w:rPr>
        <w:t>o</w:t>
      </w:r>
      <w:r w:rsidRPr="00102C2E">
        <w:rPr>
          <w:rFonts w:cs="Calibri"/>
          <w:b/>
        </w:rPr>
        <w:t>r</w:t>
      </w:r>
      <w:r w:rsidRPr="00102C2E">
        <w:rPr>
          <w:rFonts w:cs="Calibri"/>
          <w:b/>
          <w:spacing w:val="1"/>
        </w:rPr>
        <w:t>t</w:t>
      </w:r>
      <w:r w:rsidRPr="00102C2E">
        <w:rPr>
          <w:rFonts w:cs="Calibri"/>
          <w:b/>
        </w:rPr>
        <w:t>at</w:t>
      </w:r>
      <w:r w:rsidRPr="00102C2E">
        <w:rPr>
          <w:rFonts w:cs="Calibri"/>
          <w:b/>
          <w:spacing w:val="-3"/>
        </w:rPr>
        <w:t>i</w:t>
      </w:r>
      <w:r w:rsidRPr="00102C2E">
        <w:rPr>
          <w:rFonts w:cs="Calibri"/>
          <w:b/>
          <w:spacing w:val="1"/>
        </w:rPr>
        <w:t>o</w:t>
      </w:r>
      <w:r w:rsidRPr="00102C2E">
        <w:rPr>
          <w:rFonts w:cs="Calibri"/>
          <w:b/>
          <w:spacing w:val="-1"/>
        </w:rPr>
        <w:t>n</w:t>
      </w:r>
      <w:r w:rsidRPr="00102C2E">
        <w:rPr>
          <w:rFonts w:cs="Calibri"/>
          <w:b/>
        </w:rPr>
        <w:t>,</w:t>
      </w:r>
      <w:r w:rsidRPr="00102C2E">
        <w:rPr>
          <w:rFonts w:cs="Calibri"/>
          <w:b/>
          <w:spacing w:val="25"/>
        </w:rPr>
        <w:t xml:space="preserve"> </w:t>
      </w:r>
      <w:r w:rsidRPr="00102C2E">
        <w:rPr>
          <w:rFonts w:cs="Calibri"/>
          <w:b/>
        </w:rPr>
        <w:t>B</w:t>
      </w:r>
      <w:r w:rsidRPr="00102C2E">
        <w:rPr>
          <w:rFonts w:cs="Calibri"/>
          <w:b/>
          <w:spacing w:val="-1"/>
        </w:rPr>
        <w:t>u</w:t>
      </w:r>
      <w:r w:rsidRPr="00102C2E">
        <w:rPr>
          <w:rFonts w:cs="Calibri"/>
          <w:b/>
        </w:rPr>
        <w:t>r</w:t>
      </w:r>
      <w:r w:rsidRPr="00102C2E">
        <w:rPr>
          <w:rFonts w:cs="Calibri"/>
          <w:b/>
          <w:spacing w:val="1"/>
        </w:rPr>
        <w:t>e</w:t>
      </w:r>
      <w:r w:rsidRPr="00102C2E">
        <w:rPr>
          <w:rFonts w:cs="Calibri"/>
          <w:b/>
        </w:rPr>
        <w:t>au</w:t>
      </w:r>
      <w:r w:rsidRPr="00102C2E">
        <w:rPr>
          <w:rFonts w:cs="Calibri"/>
          <w:b/>
          <w:spacing w:val="22"/>
        </w:rPr>
        <w:t xml:space="preserve"> </w:t>
      </w:r>
      <w:r w:rsidRPr="00102C2E">
        <w:rPr>
          <w:rFonts w:cs="Calibri"/>
          <w:b/>
          <w:spacing w:val="1"/>
        </w:rPr>
        <w:t>o</w:t>
      </w:r>
      <w:r w:rsidRPr="00102C2E">
        <w:rPr>
          <w:rFonts w:cs="Calibri"/>
          <w:b/>
        </w:rPr>
        <w:t>f</w:t>
      </w:r>
      <w:r w:rsidRPr="00102C2E">
        <w:rPr>
          <w:rFonts w:cs="Calibri"/>
          <w:b/>
          <w:spacing w:val="24"/>
        </w:rPr>
        <w:t xml:space="preserve"> </w:t>
      </w:r>
      <w:r w:rsidRPr="00102C2E">
        <w:rPr>
          <w:rFonts w:cs="Calibri"/>
          <w:b/>
          <w:spacing w:val="-1"/>
        </w:rPr>
        <w:t>Sm</w:t>
      </w:r>
      <w:r w:rsidRPr="00102C2E">
        <w:rPr>
          <w:rFonts w:cs="Calibri"/>
          <w:b/>
        </w:rPr>
        <w:t>all</w:t>
      </w:r>
      <w:r w:rsidRPr="00102C2E">
        <w:rPr>
          <w:rFonts w:cs="Calibri"/>
          <w:b/>
          <w:spacing w:val="24"/>
        </w:rPr>
        <w:t xml:space="preserve"> </w:t>
      </w:r>
      <w:r w:rsidRPr="00102C2E">
        <w:rPr>
          <w:rFonts w:cs="Calibri"/>
          <w:b/>
        </w:rPr>
        <w:t>B</w:t>
      </w:r>
      <w:r w:rsidRPr="00102C2E">
        <w:rPr>
          <w:rFonts w:cs="Calibri"/>
          <w:b/>
          <w:spacing w:val="-1"/>
        </w:rPr>
        <w:t>u</w:t>
      </w:r>
      <w:r w:rsidRPr="00102C2E">
        <w:rPr>
          <w:rFonts w:cs="Calibri"/>
          <w:b/>
        </w:rPr>
        <w:t>si</w:t>
      </w:r>
      <w:r w:rsidRPr="00102C2E">
        <w:rPr>
          <w:rFonts w:cs="Calibri"/>
          <w:b/>
          <w:spacing w:val="-1"/>
        </w:rPr>
        <w:t>n</w:t>
      </w:r>
      <w:r w:rsidRPr="00102C2E">
        <w:rPr>
          <w:rFonts w:cs="Calibri"/>
          <w:b/>
          <w:spacing w:val="1"/>
        </w:rPr>
        <w:t>e</w:t>
      </w:r>
      <w:r w:rsidRPr="00102C2E">
        <w:rPr>
          <w:rFonts w:cs="Calibri"/>
          <w:b/>
        </w:rPr>
        <w:t>ss</w:t>
      </w:r>
      <w:r w:rsidRPr="00102C2E">
        <w:rPr>
          <w:rFonts w:cs="Calibri"/>
          <w:b/>
          <w:spacing w:val="25"/>
        </w:rPr>
        <w:t xml:space="preserve"> </w:t>
      </w:r>
      <w:r w:rsidRPr="00102C2E">
        <w:rPr>
          <w:rFonts w:cs="Calibri"/>
          <w:b/>
        </w:rPr>
        <w:t>E</w:t>
      </w:r>
      <w:r w:rsidRPr="00102C2E">
        <w:rPr>
          <w:rFonts w:cs="Calibri"/>
          <w:b/>
          <w:spacing w:val="-1"/>
        </w:rPr>
        <w:t>n</w:t>
      </w:r>
      <w:r w:rsidRPr="00102C2E">
        <w:rPr>
          <w:rFonts w:cs="Calibri"/>
          <w:b/>
        </w:rPr>
        <w:t>t</w:t>
      </w:r>
      <w:r w:rsidRPr="00102C2E">
        <w:rPr>
          <w:rFonts w:cs="Calibri"/>
          <w:b/>
          <w:spacing w:val="1"/>
        </w:rPr>
        <w:t>e</w:t>
      </w:r>
      <w:r w:rsidRPr="00102C2E">
        <w:rPr>
          <w:rFonts w:cs="Calibri"/>
          <w:b/>
        </w:rPr>
        <w:t>r</w:t>
      </w:r>
      <w:r w:rsidRPr="00102C2E">
        <w:rPr>
          <w:rFonts w:cs="Calibri"/>
          <w:b/>
          <w:spacing w:val="-1"/>
        </w:rPr>
        <w:t>p</w:t>
      </w:r>
      <w:r w:rsidRPr="00102C2E">
        <w:rPr>
          <w:rFonts w:cs="Calibri"/>
          <w:b/>
        </w:rPr>
        <w:t>ri</w:t>
      </w:r>
      <w:r w:rsidRPr="00102C2E">
        <w:rPr>
          <w:rFonts w:cs="Calibri"/>
          <w:b/>
          <w:spacing w:val="-2"/>
        </w:rPr>
        <w:t>s</w:t>
      </w:r>
      <w:r w:rsidRPr="00102C2E">
        <w:rPr>
          <w:rFonts w:cs="Calibri"/>
          <w:b/>
          <w:spacing w:val="1"/>
        </w:rPr>
        <w:t>e</w:t>
      </w:r>
      <w:r w:rsidRPr="00102C2E">
        <w:rPr>
          <w:rFonts w:cs="Calibri"/>
          <w:b/>
        </w:rPr>
        <w:t>s,</w:t>
      </w:r>
      <w:r w:rsidRPr="00102C2E">
        <w:rPr>
          <w:rFonts w:cs="Calibri"/>
          <w:b/>
          <w:spacing w:val="25"/>
        </w:rPr>
        <w:t xml:space="preserve"> </w:t>
      </w:r>
      <w:r w:rsidRPr="00102C2E">
        <w:rPr>
          <w:rFonts w:cs="Calibri"/>
          <w:b/>
          <w:spacing w:val="-2"/>
        </w:rPr>
        <w:t>C</w:t>
      </w:r>
      <w:r w:rsidRPr="00102C2E">
        <w:rPr>
          <w:rFonts w:cs="Calibri"/>
          <w:b/>
          <w:spacing w:val="1"/>
        </w:rPr>
        <w:t>o</w:t>
      </w:r>
      <w:r w:rsidRPr="00102C2E">
        <w:rPr>
          <w:rFonts w:cs="Calibri"/>
          <w:b/>
          <w:spacing w:val="-1"/>
        </w:rPr>
        <w:t>n</w:t>
      </w:r>
      <w:r w:rsidRPr="00102C2E">
        <w:rPr>
          <w:rFonts w:cs="Calibri"/>
          <w:b/>
        </w:rPr>
        <w:t>tract</w:t>
      </w:r>
      <w:r w:rsidRPr="00102C2E">
        <w:rPr>
          <w:rFonts w:cs="Calibri"/>
          <w:b/>
          <w:spacing w:val="23"/>
        </w:rPr>
        <w:t xml:space="preserve"> </w:t>
      </w:r>
      <w:r w:rsidRPr="00102C2E">
        <w:rPr>
          <w:rFonts w:cs="Calibri"/>
          <w:b/>
        </w:rPr>
        <w:t>C</w:t>
      </w:r>
      <w:r w:rsidRPr="00102C2E">
        <w:rPr>
          <w:rFonts w:cs="Calibri"/>
          <w:b/>
          <w:spacing w:val="-1"/>
        </w:rPr>
        <w:t>o</w:t>
      </w:r>
      <w:r w:rsidRPr="00102C2E">
        <w:rPr>
          <w:rFonts w:cs="Calibri"/>
          <w:b/>
          <w:spacing w:val="1"/>
        </w:rPr>
        <w:t>m</w:t>
      </w:r>
      <w:r w:rsidRPr="00102C2E">
        <w:rPr>
          <w:rFonts w:cs="Calibri"/>
          <w:b/>
          <w:spacing w:val="-1"/>
        </w:rPr>
        <w:t>p</w:t>
      </w:r>
      <w:r w:rsidRPr="00102C2E">
        <w:rPr>
          <w:rFonts w:cs="Calibri"/>
          <w:b/>
        </w:rPr>
        <w:t>lia</w:t>
      </w:r>
      <w:r w:rsidRPr="00102C2E">
        <w:rPr>
          <w:rFonts w:cs="Calibri"/>
          <w:b/>
          <w:spacing w:val="-1"/>
        </w:rPr>
        <w:t>n</w:t>
      </w:r>
      <w:r w:rsidRPr="00102C2E">
        <w:rPr>
          <w:rFonts w:cs="Calibri"/>
          <w:b/>
        </w:rPr>
        <w:t>ce</w:t>
      </w:r>
      <w:r w:rsidRPr="00102C2E">
        <w:rPr>
          <w:rFonts w:cs="Calibri"/>
          <w:b/>
          <w:spacing w:val="26"/>
        </w:rPr>
        <w:t xml:space="preserve"> </w:t>
      </w:r>
      <w:r w:rsidRPr="00102C2E">
        <w:rPr>
          <w:rFonts w:cs="Calibri"/>
          <w:b/>
          <w:spacing w:val="-1"/>
        </w:rPr>
        <w:t>S</w:t>
      </w:r>
      <w:r w:rsidRPr="00102C2E">
        <w:rPr>
          <w:rFonts w:cs="Calibri"/>
          <w:b/>
          <w:spacing w:val="-2"/>
        </w:rPr>
        <w:t>e</w:t>
      </w:r>
      <w:r w:rsidRPr="00102C2E">
        <w:rPr>
          <w:rFonts w:cs="Calibri"/>
          <w:b/>
        </w:rPr>
        <w:t>ct</w:t>
      </w:r>
      <w:r w:rsidRPr="00102C2E">
        <w:rPr>
          <w:rFonts w:cs="Calibri"/>
          <w:b/>
          <w:spacing w:val="-3"/>
        </w:rPr>
        <w:t>i</w:t>
      </w:r>
      <w:r w:rsidRPr="00102C2E">
        <w:rPr>
          <w:rFonts w:cs="Calibri"/>
          <w:b/>
          <w:spacing w:val="-1"/>
        </w:rPr>
        <w:t>on</w:t>
      </w:r>
      <w:r w:rsidRPr="00102C2E">
        <w:rPr>
          <w:rFonts w:cs="Calibri"/>
          <w:b/>
        </w:rPr>
        <w:t>,</w:t>
      </w:r>
      <w:r w:rsidRPr="00102C2E">
        <w:rPr>
          <w:rFonts w:cs="Calibri"/>
          <w:b/>
          <w:spacing w:val="1"/>
        </w:rPr>
        <w:t xml:space="preserve"> 2300</w:t>
      </w:r>
      <w:r w:rsidRPr="00102C2E">
        <w:rPr>
          <w:rFonts w:cs="Calibri"/>
          <w:b/>
          <w:spacing w:val="45"/>
        </w:rPr>
        <w:t xml:space="preserve"> </w:t>
      </w:r>
      <w:r w:rsidRPr="00102C2E">
        <w:rPr>
          <w:rFonts w:cs="Calibri"/>
          <w:b/>
          <w:spacing w:val="-3"/>
        </w:rPr>
        <w:t>S</w:t>
      </w:r>
      <w:r w:rsidRPr="00102C2E">
        <w:rPr>
          <w:rFonts w:cs="Calibri"/>
          <w:b/>
          <w:spacing w:val="1"/>
        </w:rPr>
        <w:t>o</w:t>
      </w:r>
      <w:r w:rsidRPr="00102C2E">
        <w:rPr>
          <w:rFonts w:cs="Calibri"/>
          <w:b/>
          <w:spacing w:val="-1"/>
        </w:rPr>
        <w:t>u</w:t>
      </w:r>
      <w:r w:rsidRPr="00102C2E">
        <w:rPr>
          <w:rFonts w:cs="Calibri"/>
          <w:b/>
        </w:rPr>
        <w:t>th</w:t>
      </w:r>
      <w:r w:rsidRPr="00102C2E">
        <w:rPr>
          <w:rFonts w:cs="Calibri"/>
          <w:b/>
          <w:spacing w:val="43"/>
        </w:rPr>
        <w:t xml:space="preserve"> </w:t>
      </w:r>
      <w:r w:rsidRPr="00102C2E">
        <w:rPr>
          <w:rFonts w:cs="Calibri"/>
          <w:b/>
          <w:spacing w:val="1"/>
        </w:rPr>
        <w:t>D</w:t>
      </w:r>
      <w:r w:rsidRPr="00102C2E">
        <w:rPr>
          <w:rFonts w:cs="Calibri"/>
          <w:b/>
        </w:rPr>
        <w:t>i</w:t>
      </w:r>
      <w:r w:rsidRPr="00102C2E">
        <w:rPr>
          <w:rFonts w:cs="Calibri"/>
          <w:b/>
          <w:spacing w:val="-3"/>
        </w:rPr>
        <w:t>r</w:t>
      </w:r>
      <w:r w:rsidRPr="00102C2E">
        <w:rPr>
          <w:rFonts w:cs="Calibri"/>
          <w:b/>
        </w:rPr>
        <w:t>ks</w:t>
      </w:r>
      <w:r w:rsidRPr="00102C2E">
        <w:rPr>
          <w:rFonts w:cs="Calibri"/>
          <w:b/>
          <w:spacing w:val="1"/>
        </w:rPr>
        <w:t>e</w:t>
      </w:r>
      <w:r w:rsidRPr="00102C2E">
        <w:rPr>
          <w:rFonts w:cs="Calibri"/>
          <w:b/>
        </w:rPr>
        <w:t>n</w:t>
      </w:r>
      <w:r w:rsidRPr="00102C2E">
        <w:rPr>
          <w:rFonts w:cs="Calibri"/>
          <w:b/>
          <w:spacing w:val="41"/>
        </w:rPr>
        <w:t xml:space="preserve"> </w:t>
      </w:r>
      <w:r w:rsidRPr="00102C2E">
        <w:rPr>
          <w:rFonts w:cs="Calibri"/>
          <w:b/>
          <w:spacing w:val="1"/>
        </w:rPr>
        <w:t>P</w:t>
      </w:r>
      <w:r w:rsidRPr="00102C2E">
        <w:rPr>
          <w:rFonts w:cs="Calibri"/>
          <w:b/>
        </w:rPr>
        <w:t>ar</w:t>
      </w:r>
      <w:r w:rsidRPr="00102C2E">
        <w:rPr>
          <w:rFonts w:cs="Calibri"/>
          <w:b/>
          <w:spacing w:val="-2"/>
        </w:rPr>
        <w:t>k</w:t>
      </w:r>
      <w:r w:rsidRPr="00102C2E">
        <w:rPr>
          <w:rFonts w:cs="Calibri"/>
          <w:b/>
        </w:rPr>
        <w:t>wa</w:t>
      </w:r>
      <w:r w:rsidRPr="00102C2E">
        <w:rPr>
          <w:rFonts w:cs="Calibri"/>
          <w:b/>
          <w:spacing w:val="1"/>
        </w:rPr>
        <w:t>y</w:t>
      </w:r>
      <w:r w:rsidRPr="00102C2E">
        <w:rPr>
          <w:rFonts w:cs="Calibri"/>
          <w:b/>
        </w:rPr>
        <w:t>,</w:t>
      </w:r>
      <w:r w:rsidRPr="00102C2E">
        <w:rPr>
          <w:rFonts w:cs="Calibri"/>
          <w:b/>
          <w:spacing w:val="44"/>
        </w:rPr>
        <w:t xml:space="preserve"> </w:t>
      </w:r>
      <w:r w:rsidRPr="00102C2E">
        <w:rPr>
          <w:rFonts w:cs="Calibri"/>
          <w:b/>
          <w:spacing w:val="-2"/>
        </w:rPr>
        <w:t>R</w:t>
      </w:r>
      <w:r w:rsidRPr="00102C2E">
        <w:rPr>
          <w:rFonts w:cs="Calibri"/>
          <w:b/>
          <w:spacing w:val="-1"/>
        </w:rPr>
        <w:t>oo</w:t>
      </w:r>
      <w:r w:rsidRPr="00102C2E">
        <w:rPr>
          <w:rFonts w:cs="Calibri"/>
          <w:b/>
        </w:rPr>
        <w:t>m</w:t>
      </w:r>
      <w:r w:rsidRPr="00102C2E">
        <w:rPr>
          <w:rFonts w:cs="Calibri"/>
          <w:b/>
          <w:spacing w:val="45"/>
        </w:rPr>
        <w:t xml:space="preserve"> </w:t>
      </w:r>
      <w:r w:rsidRPr="00102C2E">
        <w:rPr>
          <w:rFonts w:cs="Calibri"/>
          <w:b/>
          <w:spacing w:val="-2"/>
        </w:rPr>
        <w:t>3</w:t>
      </w:r>
      <w:r w:rsidRPr="00102C2E">
        <w:rPr>
          <w:rFonts w:cs="Calibri"/>
          <w:b/>
          <w:spacing w:val="1"/>
        </w:rPr>
        <w:t>19</w:t>
      </w:r>
      <w:r w:rsidRPr="00102C2E">
        <w:rPr>
          <w:rFonts w:cs="Calibri"/>
          <w:b/>
        </w:rPr>
        <w:t>,</w:t>
      </w:r>
      <w:r w:rsidRPr="00102C2E">
        <w:rPr>
          <w:rFonts w:cs="Calibri"/>
          <w:b/>
          <w:spacing w:val="44"/>
        </w:rPr>
        <w:t xml:space="preserve"> </w:t>
      </w:r>
      <w:r w:rsidRPr="00102C2E">
        <w:rPr>
          <w:rFonts w:cs="Calibri"/>
          <w:b/>
          <w:spacing w:val="-1"/>
        </w:rPr>
        <w:t>Sp</w:t>
      </w:r>
      <w:r w:rsidRPr="00102C2E">
        <w:rPr>
          <w:rFonts w:cs="Calibri"/>
          <w:b/>
        </w:rPr>
        <w:t>ri</w:t>
      </w:r>
      <w:r w:rsidRPr="00102C2E">
        <w:rPr>
          <w:rFonts w:cs="Calibri"/>
          <w:b/>
          <w:spacing w:val="-1"/>
        </w:rPr>
        <w:t>ng</w:t>
      </w:r>
      <w:r w:rsidRPr="00102C2E">
        <w:rPr>
          <w:rFonts w:cs="Calibri"/>
          <w:b/>
        </w:rPr>
        <w:t>fie</w:t>
      </w:r>
      <w:r w:rsidRPr="00102C2E">
        <w:rPr>
          <w:rFonts w:cs="Calibri"/>
          <w:b/>
          <w:spacing w:val="-3"/>
        </w:rPr>
        <w:t>l</w:t>
      </w:r>
      <w:r w:rsidRPr="00102C2E">
        <w:rPr>
          <w:rFonts w:cs="Calibri"/>
          <w:b/>
          <w:spacing w:val="-1"/>
        </w:rPr>
        <w:t>d</w:t>
      </w:r>
      <w:r w:rsidRPr="00102C2E">
        <w:rPr>
          <w:rFonts w:cs="Calibri"/>
          <w:b/>
        </w:rPr>
        <w:t>,</w:t>
      </w:r>
      <w:r w:rsidRPr="00102C2E">
        <w:rPr>
          <w:rFonts w:cs="Calibri"/>
          <w:b/>
          <w:spacing w:val="44"/>
        </w:rPr>
        <w:t xml:space="preserve"> </w:t>
      </w:r>
      <w:r w:rsidRPr="00102C2E">
        <w:rPr>
          <w:rFonts w:cs="Calibri"/>
          <w:b/>
        </w:rPr>
        <w:t>Illi</w:t>
      </w:r>
      <w:r w:rsidRPr="00102C2E">
        <w:rPr>
          <w:rFonts w:cs="Calibri"/>
          <w:b/>
          <w:spacing w:val="-1"/>
        </w:rPr>
        <w:t>n</w:t>
      </w:r>
      <w:r w:rsidRPr="00102C2E">
        <w:rPr>
          <w:rFonts w:cs="Calibri"/>
          <w:b/>
          <w:spacing w:val="1"/>
        </w:rPr>
        <w:t>o</w:t>
      </w:r>
      <w:r w:rsidRPr="00102C2E">
        <w:rPr>
          <w:rFonts w:cs="Calibri"/>
          <w:b/>
        </w:rPr>
        <w:t>is</w:t>
      </w:r>
      <w:r w:rsidRPr="00102C2E">
        <w:rPr>
          <w:rFonts w:cs="Calibri"/>
          <w:b/>
          <w:spacing w:val="44"/>
        </w:rPr>
        <w:t xml:space="preserve"> </w:t>
      </w:r>
      <w:r w:rsidRPr="00102C2E">
        <w:rPr>
          <w:rFonts w:cs="Calibri"/>
          <w:b/>
          <w:spacing w:val="-2"/>
        </w:rPr>
        <w:t>6</w:t>
      </w:r>
      <w:r w:rsidRPr="00102C2E">
        <w:rPr>
          <w:rFonts w:cs="Calibri"/>
          <w:b/>
          <w:spacing w:val="1"/>
        </w:rPr>
        <w:t>2</w:t>
      </w:r>
      <w:r w:rsidRPr="00102C2E">
        <w:rPr>
          <w:rFonts w:cs="Calibri"/>
          <w:b/>
          <w:spacing w:val="-2"/>
        </w:rPr>
        <w:t>7</w:t>
      </w:r>
      <w:r w:rsidRPr="00102C2E">
        <w:rPr>
          <w:rFonts w:cs="Calibri"/>
          <w:b/>
          <w:spacing w:val="1"/>
        </w:rPr>
        <w:t>64</w:t>
      </w:r>
      <w:r w:rsidRPr="00102C2E">
        <w:rPr>
          <w:rFonts w:cs="Calibri"/>
          <w:b/>
        </w:rPr>
        <w:t>.</w:t>
      </w:r>
      <w:r w:rsidRPr="00102C2E">
        <w:rPr>
          <w:rFonts w:cs="Calibri"/>
          <w:b/>
          <w:spacing w:val="44"/>
        </w:rPr>
        <w:t xml:space="preserve"> </w:t>
      </w:r>
      <w:r w:rsidRPr="00102C2E">
        <w:rPr>
          <w:rFonts w:cs="Calibri"/>
          <w:b/>
          <w:spacing w:val="-2"/>
        </w:rPr>
        <w:t>T</w:t>
      </w:r>
      <w:r w:rsidRPr="00102C2E">
        <w:rPr>
          <w:rFonts w:cs="Calibri"/>
          <w:b/>
          <w:spacing w:val="1"/>
        </w:rPr>
        <w:t>e</w:t>
      </w:r>
      <w:r w:rsidRPr="00102C2E">
        <w:rPr>
          <w:rFonts w:cs="Calibri"/>
          <w:b/>
        </w:rPr>
        <w:t>le</w:t>
      </w:r>
      <w:r w:rsidRPr="00102C2E">
        <w:rPr>
          <w:rFonts w:cs="Calibri"/>
          <w:b/>
          <w:spacing w:val="-1"/>
        </w:rPr>
        <w:t>p</w:t>
      </w:r>
      <w:r w:rsidRPr="00102C2E">
        <w:rPr>
          <w:rFonts w:cs="Calibri"/>
          <w:b/>
          <w:spacing w:val="-3"/>
        </w:rPr>
        <w:t>h</w:t>
      </w:r>
      <w:r w:rsidRPr="00102C2E">
        <w:rPr>
          <w:rFonts w:cs="Calibri"/>
          <w:b/>
          <w:spacing w:val="-1"/>
        </w:rPr>
        <w:t>on</w:t>
      </w:r>
      <w:r w:rsidRPr="00102C2E">
        <w:rPr>
          <w:rFonts w:cs="Calibri"/>
          <w:b/>
        </w:rPr>
        <w:t>e</w:t>
      </w:r>
      <w:r w:rsidRPr="00102C2E">
        <w:rPr>
          <w:rFonts w:cs="Calibri"/>
          <w:b/>
          <w:spacing w:val="45"/>
        </w:rPr>
        <w:t xml:space="preserve"> </w:t>
      </w:r>
      <w:r w:rsidRPr="00102C2E">
        <w:rPr>
          <w:rFonts w:cs="Calibri"/>
          <w:b/>
          <w:spacing w:val="-1"/>
        </w:rPr>
        <w:t>nu</w:t>
      </w:r>
      <w:r w:rsidRPr="00102C2E">
        <w:rPr>
          <w:rFonts w:cs="Calibri"/>
          <w:b/>
          <w:spacing w:val="1"/>
        </w:rPr>
        <w:t>m</w:t>
      </w:r>
      <w:r w:rsidRPr="00102C2E">
        <w:rPr>
          <w:rFonts w:cs="Calibri"/>
          <w:b/>
          <w:spacing w:val="-1"/>
        </w:rPr>
        <w:t>b</w:t>
      </w:r>
      <w:r w:rsidRPr="00102C2E">
        <w:rPr>
          <w:rFonts w:cs="Calibri"/>
          <w:b/>
          <w:spacing w:val="1"/>
        </w:rPr>
        <w:t>e</w:t>
      </w:r>
      <w:r w:rsidRPr="00102C2E">
        <w:rPr>
          <w:rFonts w:cs="Calibri"/>
          <w:b/>
        </w:rPr>
        <w:t>r</w:t>
      </w:r>
      <w:r w:rsidRPr="00102C2E">
        <w:rPr>
          <w:rFonts w:cs="Calibri"/>
          <w:b/>
          <w:spacing w:val="44"/>
        </w:rPr>
        <w:t xml:space="preserve"> </w:t>
      </w:r>
      <w:r w:rsidRPr="00102C2E">
        <w:rPr>
          <w:rFonts w:cs="Calibri"/>
          <w:b/>
          <w:spacing w:val="-2"/>
        </w:rPr>
        <w:t>(</w:t>
      </w:r>
      <w:r w:rsidRPr="00102C2E">
        <w:rPr>
          <w:rFonts w:cs="Calibri"/>
          <w:b/>
          <w:spacing w:val="1"/>
        </w:rPr>
        <w:t>2</w:t>
      </w:r>
      <w:r w:rsidRPr="00102C2E">
        <w:rPr>
          <w:rFonts w:cs="Calibri"/>
          <w:b/>
          <w:spacing w:val="-2"/>
        </w:rPr>
        <w:t>1</w:t>
      </w:r>
      <w:r w:rsidRPr="00102C2E">
        <w:rPr>
          <w:rFonts w:cs="Calibri"/>
          <w:b/>
          <w:spacing w:val="1"/>
        </w:rPr>
        <w:t>7</w:t>
      </w:r>
      <w:r w:rsidRPr="00102C2E">
        <w:rPr>
          <w:rFonts w:cs="Calibri"/>
          <w:b/>
        </w:rPr>
        <w:t>)</w:t>
      </w:r>
      <w:r w:rsidRPr="00102C2E">
        <w:rPr>
          <w:rFonts w:cs="Calibri"/>
          <w:b/>
          <w:spacing w:val="42"/>
        </w:rPr>
        <w:t xml:space="preserve"> </w:t>
      </w:r>
      <w:r w:rsidRPr="00102C2E">
        <w:rPr>
          <w:rFonts w:cs="Calibri"/>
          <w:b/>
          <w:spacing w:val="1"/>
        </w:rPr>
        <w:t>7</w:t>
      </w:r>
      <w:r w:rsidRPr="00102C2E">
        <w:rPr>
          <w:rFonts w:cs="Calibri"/>
          <w:b/>
          <w:spacing w:val="-2"/>
        </w:rPr>
        <w:t>8</w:t>
      </w:r>
      <w:r w:rsidRPr="00102C2E">
        <w:rPr>
          <w:rFonts w:cs="Calibri"/>
          <w:b/>
          <w:spacing w:val="1"/>
        </w:rPr>
        <w:t>5</w:t>
      </w:r>
      <w:r w:rsidRPr="00102C2E">
        <w:rPr>
          <w:rFonts w:cs="Calibri"/>
          <w:b/>
        </w:rPr>
        <w:t>-</w:t>
      </w:r>
      <w:r w:rsidRPr="00102C2E">
        <w:rPr>
          <w:rFonts w:cs="Calibri"/>
          <w:b/>
          <w:spacing w:val="-2"/>
        </w:rPr>
        <w:t>4</w:t>
      </w:r>
      <w:r w:rsidRPr="00102C2E">
        <w:rPr>
          <w:rFonts w:cs="Calibri"/>
          <w:b/>
          <w:spacing w:val="1"/>
        </w:rPr>
        <w:t>6</w:t>
      </w:r>
      <w:r w:rsidRPr="00102C2E">
        <w:rPr>
          <w:rFonts w:cs="Calibri"/>
          <w:b/>
          <w:spacing w:val="-2"/>
        </w:rPr>
        <w:t>1</w:t>
      </w:r>
      <w:r w:rsidRPr="00102C2E">
        <w:rPr>
          <w:rFonts w:cs="Calibri"/>
          <w:b/>
          <w:spacing w:val="1"/>
        </w:rPr>
        <w:t>1</w:t>
      </w:r>
      <w:r w:rsidRPr="00102C2E">
        <w:rPr>
          <w:rFonts w:cs="Calibri"/>
          <w:b/>
        </w:rPr>
        <w:t>. Telefax</w:t>
      </w:r>
      <w:r w:rsidRPr="00102C2E">
        <w:rPr>
          <w:rFonts w:cs="Calibri"/>
          <w:b/>
          <w:spacing w:val="-1"/>
        </w:rPr>
        <w:t xml:space="preserve"> nu</w:t>
      </w:r>
      <w:r w:rsidRPr="00102C2E">
        <w:rPr>
          <w:rFonts w:cs="Calibri"/>
          <w:b/>
          <w:spacing w:val="1"/>
        </w:rPr>
        <w:t>m</w:t>
      </w:r>
      <w:r w:rsidRPr="00102C2E">
        <w:rPr>
          <w:rFonts w:cs="Calibri"/>
          <w:b/>
          <w:spacing w:val="-1"/>
        </w:rPr>
        <w:t>b</w:t>
      </w:r>
      <w:r w:rsidRPr="00102C2E">
        <w:rPr>
          <w:rFonts w:cs="Calibri"/>
          <w:b/>
        </w:rPr>
        <w:t>er</w:t>
      </w:r>
      <w:r w:rsidRPr="00102C2E">
        <w:rPr>
          <w:rFonts w:cs="Calibri"/>
          <w:b/>
          <w:spacing w:val="-2"/>
        </w:rPr>
        <w:t xml:space="preserve"> </w:t>
      </w:r>
      <w:r w:rsidRPr="00102C2E">
        <w:rPr>
          <w:rFonts w:cs="Calibri"/>
          <w:b/>
        </w:rPr>
        <w:t>(</w:t>
      </w:r>
      <w:r w:rsidRPr="00102C2E">
        <w:rPr>
          <w:rFonts w:cs="Calibri"/>
          <w:b/>
          <w:spacing w:val="-2"/>
        </w:rPr>
        <w:t>21</w:t>
      </w:r>
      <w:r w:rsidRPr="00102C2E">
        <w:rPr>
          <w:rFonts w:cs="Calibri"/>
          <w:b/>
          <w:spacing w:val="1"/>
        </w:rPr>
        <w:t>7</w:t>
      </w:r>
      <w:r w:rsidRPr="00102C2E">
        <w:rPr>
          <w:rFonts w:cs="Calibri"/>
          <w:b/>
        </w:rPr>
        <w:t>)</w:t>
      </w:r>
      <w:r w:rsidRPr="00102C2E">
        <w:rPr>
          <w:rFonts w:cs="Calibri"/>
          <w:b/>
          <w:spacing w:val="-2"/>
        </w:rPr>
        <w:t xml:space="preserve"> </w:t>
      </w:r>
      <w:r w:rsidRPr="00102C2E">
        <w:rPr>
          <w:rFonts w:cs="Calibri"/>
          <w:b/>
          <w:spacing w:val="1"/>
        </w:rPr>
        <w:t>7</w:t>
      </w:r>
      <w:r w:rsidRPr="00102C2E">
        <w:rPr>
          <w:rFonts w:cs="Calibri"/>
          <w:b/>
          <w:spacing w:val="-2"/>
        </w:rPr>
        <w:t>8</w:t>
      </w:r>
      <w:r w:rsidRPr="00102C2E">
        <w:rPr>
          <w:rFonts w:cs="Calibri"/>
          <w:b/>
          <w:spacing w:val="1"/>
        </w:rPr>
        <w:t>5</w:t>
      </w:r>
      <w:r w:rsidRPr="00102C2E">
        <w:rPr>
          <w:rFonts w:cs="Calibri"/>
          <w:b/>
          <w:spacing w:val="-3"/>
        </w:rPr>
        <w:t>-</w:t>
      </w:r>
      <w:r w:rsidRPr="00102C2E">
        <w:rPr>
          <w:rFonts w:cs="Calibri"/>
          <w:b/>
          <w:spacing w:val="1"/>
        </w:rPr>
        <w:t>1</w:t>
      </w:r>
      <w:r w:rsidRPr="00102C2E">
        <w:rPr>
          <w:rFonts w:cs="Calibri"/>
          <w:b/>
          <w:spacing w:val="-1"/>
        </w:rPr>
        <w:t>5</w:t>
      </w:r>
      <w:r w:rsidRPr="00102C2E">
        <w:rPr>
          <w:rFonts w:cs="Calibri"/>
          <w:b/>
          <w:spacing w:val="1"/>
        </w:rPr>
        <w:t>24</w:t>
      </w:r>
      <w:r>
        <w:rPr>
          <w:rFonts w:cs="Calibri"/>
          <w:spacing w:val="1"/>
        </w:rPr>
        <w:t>.</w:t>
      </w:r>
    </w:p>
    <w:p w14:paraId="4FCA2758" w14:textId="77777777" w:rsidR="00913999" w:rsidRDefault="00913999" w:rsidP="00913999">
      <w:pPr>
        <w:widowControl w:val="0"/>
        <w:spacing w:after="0" w:line="240" w:lineRule="auto"/>
        <w:ind w:left="864" w:right="57" w:hanging="432"/>
        <w:rPr>
          <w:rFonts w:cs="Calibri"/>
        </w:rPr>
      </w:pPr>
    </w:p>
    <w:p w14:paraId="19543D34" w14:textId="77777777" w:rsidR="00913999" w:rsidRDefault="00913999" w:rsidP="0091399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contract</w:t>
      </w:r>
      <w:r>
        <w:rPr>
          <w:rFonts w:cs="Calibri"/>
        </w:rPr>
        <w:t xml:space="preserve">, </w:t>
      </w:r>
      <w:r>
        <w:rPr>
          <w:rFonts w:cs="Calibri"/>
          <w:spacing w:val="4"/>
        </w:rPr>
        <w:t>and</w:t>
      </w:r>
      <w:r>
        <w:rPr>
          <w:rFonts w:cs="Calibri"/>
        </w:rPr>
        <w:t xml:space="preserve"> </w:t>
      </w:r>
      <w:r>
        <w:rPr>
          <w:rFonts w:cs="Calibri"/>
          <w:spacing w:val="1"/>
        </w:rPr>
        <w:t>shall</w:t>
      </w:r>
      <w:r>
        <w:rPr>
          <w:rFonts w:cs="Calibri"/>
          <w:spacing w:val="4"/>
        </w:rPr>
        <w:t xml:space="preserve"> </w:t>
      </w:r>
      <w:r>
        <w:rPr>
          <w:rFonts w:cs="Calibri"/>
          <w:spacing w:val="-3"/>
        </w:rPr>
        <w:t>b</w:t>
      </w:r>
      <w:r>
        <w:rPr>
          <w:rFonts w:cs="Calibri"/>
        </w:rPr>
        <w:t>e ca</w:t>
      </w:r>
      <w:r>
        <w:rPr>
          <w:rFonts w:cs="Calibri"/>
          <w:spacing w:val="-1"/>
        </w:rPr>
        <w:t>u</w:t>
      </w:r>
      <w:r>
        <w:rPr>
          <w:rFonts w:cs="Calibri"/>
          <w:spacing w:val="-2"/>
        </w:rPr>
        <w:t>s</w:t>
      </w:r>
      <w:r>
        <w:rPr>
          <w:rFonts w:cs="Calibri"/>
        </w:rPr>
        <w:t>ed</w:t>
      </w:r>
      <w:r>
        <w:rPr>
          <w:rFonts w:cs="Calibri"/>
          <w:spacing w:val="5"/>
        </w:rPr>
        <w:t xml:space="preserve"> </w:t>
      </w:r>
      <w:r>
        <w:rPr>
          <w:rFonts w:cs="Calibri"/>
          <w:spacing w:val="-2"/>
        </w:rPr>
        <w:t>t</w:t>
      </w:r>
      <w:r>
        <w:rPr>
          <w:rFonts w:cs="Calibri"/>
        </w:rPr>
        <w:t>o 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ate</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spacing w:val="-2"/>
        </w:rPr>
        <w:t>t</w:t>
      </w:r>
      <w:r>
        <w:rPr>
          <w:rFonts w:cs="Calibri"/>
        </w:rPr>
        <w:t>ract, a</w:t>
      </w:r>
      <w:r>
        <w:rPr>
          <w:rFonts w:cs="Calibri"/>
          <w:spacing w:val="-1"/>
        </w:rPr>
        <w:t>nd</w:t>
      </w:r>
      <w:r>
        <w:rPr>
          <w:rFonts w:cs="Calibri"/>
          <w:spacing w:val="-2"/>
        </w:rPr>
        <w:t>/</w:t>
      </w:r>
      <w:r>
        <w:rPr>
          <w:rFonts w:cs="Calibri"/>
          <w:spacing w:val="1"/>
        </w:rPr>
        <w:t>o</w:t>
      </w:r>
      <w:r>
        <w:rPr>
          <w:rFonts w:cs="Calibri"/>
        </w:rPr>
        <w:t>r</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er</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4FBCAC63" w14:textId="77777777" w:rsidR="00913999" w:rsidRDefault="00913999" w:rsidP="00913999">
      <w:pPr>
        <w:widowControl w:val="0"/>
        <w:spacing w:before="17" w:after="0" w:line="220" w:lineRule="exact"/>
      </w:pPr>
    </w:p>
    <w:p w14:paraId="142E2A29" w14:textId="77777777" w:rsidR="00913999" w:rsidRDefault="00913999" w:rsidP="0091399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A14125A" w14:textId="77777777" w:rsidR="00913999" w:rsidRDefault="00913999" w:rsidP="00913999">
      <w:pPr>
        <w:widowControl w:val="0"/>
        <w:spacing w:after="0"/>
      </w:pPr>
    </w:p>
    <w:p w14:paraId="7F10EE05"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788222A" w14:textId="77777777" w:rsidR="00913999" w:rsidRDefault="00913999" w:rsidP="00913999">
      <w:pPr>
        <w:widowControl w:val="0"/>
        <w:spacing w:after="0"/>
        <w:ind w:left="1512" w:hanging="576"/>
        <w:rPr>
          <w:sz w:val="18"/>
          <w:szCs w:val="24"/>
        </w:rPr>
      </w:pPr>
    </w:p>
    <w:p w14:paraId="4C9371E9"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4F85CA84" w14:textId="77777777" w:rsidR="00913999" w:rsidRDefault="00913999" w:rsidP="00913999">
      <w:pPr>
        <w:widowControl w:val="0"/>
        <w:spacing w:after="0"/>
        <w:ind w:left="1512" w:hanging="576"/>
        <w:rPr>
          <w:sz w:val="14"/>
          <w:szCs w:val="24"/>
        </w:rPr>
      </w:pPr>
    </w:p>
    <w:p w14:paraId="5AB6FFBF"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397E1B67" w14:textId="77777777" w:rsidR="00913999" w:rsidRDefault="00913999" w:rsidP="00913999">
      <w:pPr>
        <w:widowControl w:val="0"/>
        <w:spacing w:after="0"/>
        <w:ind w:left="1512" w:hanging="576"/>
        <w:rPr>
          <w:sz w:val="18"/>
        </w:rPr>
      </w:pPr>
    </w:p>
    <w:p w14:paraId="35EE102A"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08EEFB9F" w14:textId="77777777" w:rsidR="00913999" w:rsidRDefault="00913999" w:rsidP="00913999">
      <w:pPr>
        <w:widowControl w:val="0"/>
        <w:spacing w:after="0"/>
        <w:ind w:left="1512" w:hanging="576"/>
        <w:rPr>
          <w:sz w:val="18"/>
        </w:rPr>
      </w:pPr>
    </w:p>
    <w:p w14:paraId="5337A680" w14:textId="77777777" w:rsidR="00913999" w:rsidRDefault="00913999" w:rsidP="00913999">
      <w:pPr>
        <w:widowControl w:val="0"/>
        <w:spacing w:after="0"/>
        <w:ind w:left="1512" w:right="58"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 a 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18FB6EFE" w14:textId="77777777" w:rsidR="00913999" w:rsidRDefault="00913999" w:rsidP="00913999">
      <w:pPr>
        <w:widowControl w:val="0"/>
        <w:spacing w:after="0"/>
        <w:ind w:left="1512" w:hanging="576"/>
        <w:rPr>
          <w:sz w:val="18"/>
        </w:rPr>
      </w:pPr>
    </w:p>
    <w:p w14:paraId="00DDCEBC"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5850A836" w14:textId="77777777" w:rsidR="00913999" w:rsidRDefault="00913999" w:rsidP="00913999">
      <w:pPr>
        <w:widowControl w:val="0"/>
        <w:spacing w:after="0"/>
        <w:ind w:left="1512" w:hanging="576"/>
        <w:rPr>
          <w:sz w:val="18"/>
        </w:rPr>
      </w:pPr>
    </w:p>
    <w:p w14:paraId="2951F603"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4857A097" w14:textId="77777777" w:rsidR="00913999" w:rsidRDefault="00913999" w:rsidP="00913999">
      <w:pPr>
        <w:widowControl w:val="0"/>
        <w:spacing w:after="0"/>
        <w:ind w:left="1512" w:hanging="576"/>
        <w:rPr>
          <w:sz w:val="18"/>
        </w:rPr>
      </w:pPr>
    </w:p>
    <w:p w14:paraId="64B88FFA" w14:textId="77777777" w:rsidR="00913999" w:rsidRDefault="00913999" w:rsidP="0091399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177862D5" w14:textId="77777777" w:rsidR="00913999" w:rsidRDefault="00913999" w:rsidP="00913999">
      <w:pPr>
        <w:widowControl w:val="0"/>
        <w:spacing w:after="0" w:line="240" w:lineRule="exact"/>
        <w:rPr>
          <w:sz w:val="18"/>
        </w:rPr>
      </w:pPr>
    </w:p>
    <w:p w14:paraId="00744645" w14:textId="77777777" w:rsidR="00913999" w:rsidRDefault="00913999" w:rsidP="0091399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7B88416" w14:textId="77777777" w:rsidR="00913999" w:rsidRDefault="00913999" w:rsidP="00913999">
      <w:pPr>
        <w:widowControl w:val="0"/>
        <w:spacing w:after="0" w:line="240" w:lineRule="exact"/>
        <w:rPr>
          <w:sz w:val="20"/>
          <w:szCs w:val="24"/>
        </w:rPr>
      </w:pPr>
    </w:p>
    <w:p w14:paraId="4CAFEA41" w14:textId="77777777" w:rsidR="00913999" w:rsidRDefault="00913999" w:rsidP="0091399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13BA8FAD" w14:textId="77777777" w:rsidR="00913999" w:rsidRDefault="00913999" w:rsidP="00913999">
      <w:pPr>
        <w:widowControl w:val="0"/>
        <w:spacing w:after="0"/>
        <w:ind w:left="864" w:hanging="432"/>
      </w:pPr>
    </w:p>
    <w:p w14:paraId="7726A9B9" w14:textId="77777777" w:rsidR="00913999" w:rsidRDefault="00913999" w:rsidP="0091399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214A2228" w14:textId="77777777" w:rsidR="00913999" w:rsidRDefault="00913999" w:rsidP="00913999">
      <w:pPr>
        <w:widowControl w:val="0"/>
        <w:spacing w:after="0"/>
        <w:ind w:left="864" w:hanging="432"/>
      </w:pPr>
    </w:p>
    <w:p w14:paraId="340D2D6D" w14:textId="77777777" w:rsidR="00913999" w:rsidRDefault="00913999" w:rsidP="0091399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28"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 xml:space="preserve"> must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28"/>
    <w:p w14:paraId="789480B7" w14:textId="77777777" w:rsidR="00913999" w:rsidRDefault="00913999" w:rsidP="00913999">
      <w:pPr>
        <w:widowControl w:val="0"/>
        <w:spacing w:after="0"/>
        <w:ind w:left="864" w:hanging="432"/>
        <w:rPr>
          <w:sz w:val="24"/>
          <w:szCs w:val="24"/>
        </w:rPr>
      </w:pPr>
    </w:p>
    <w:p w14:paraId="741AEFAD" w14:textId="77777777" w:rsidR="00913999" w:rsidRDefault="00913999" w:rsidP="0091399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 xml:space="preserve">t </w:t>
      </w:r>
      <w:r>
        <w:rPr>
          <w:rFonts w:cs="Calibri"/>
        </w:rPr>
        <w:lastRenderedPageBreak/>
        <w:t>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4869C226" w14:textId="77777777" w:rsidR="00913999" w:rsidRDefault="00913999" w:rsidP="00913999">
      <w:pPr>
        <w:widowControl w:val="0"/>
        <w:spacing w:after="0"/>
        <w:ind w:left="864" w:hanging="432"/>
      </w:pPr>
    </w:p>
    <w:p w14:paraId="1C4A00DA" w14:textId="77777777" w:rsidR="00913999" w:rsidRDefault="00913999" w:rsidP="0091399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5E0F64E3" w14:textId="77777777" w:rsidR="00913999" w:rsidRDefault="00913999" w:rsidP="00913999">
      <w:pPr>
        <w:widowControl w:val="0"/>
        <w:spacing w:after="0"/>
        <w:ind w:left="864" w:hanging="432"/>
      </w:pPr>
    </w:p>
    <w:p w14:paraId="0F9E536D" w14:textId="77777777" w:rsidR="00913999" w:rsidRDefault="00913999" w:rsidP="00913999">
      <w:pPr>
        <w:widowControl w:val="0"/>
        <w:spacing w:after="0"/>
        <w:ind w:left="864" w:right="228"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7F332D8" w14:textId="77777777" w:rsidR="00913999" w:rsidRDefault="00913999" w:rsidP="00913999">
      <w:pPr>
        <w:widowControl w:val="0"/>
        <w:spacing w:after="0"/>
        <w:ind w:left="864" w:right="228" w:hanging="432"/>
        <w:jc w:val="both"/>
        <w:rPr>
          <w:rFonts w:cs="Calibri"/>
          <w:b/>
          <w:bCs/>
          <w:spacing w:val="1"/>
        </w:rPr>
      </w:pPr>
    </w:p>
    <w:p w14:paraId="57F275CA" w14:textId="77777777" w:rsidR="00913999" w:rsidRDefault="00913999" w:rsidP="00913999">
      <w:pPr>
        <w:widowControl w:val="0"/>
        <w:spacing w:after="0"/>
        <w:ind w:left="864" w:right="228" w:hanging="432"/>
        <w:jc w:val="both"/>
        <w:rPr>
          <w:rFonts w:cs="Calibri"/>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BoBS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0B9DA0C0" w14:textId="77777777" w:rsidR="00913999" w:rsidRDefault="00913999" w:rsidP="00913999">
      <w:pPr>
        <w:widowControl w:val="0"/>
        <w:spacing w:after="0"/>
        <w:ind w:left="864" w:hanging="432"/>
        <w:rPr>
          <w:sz w:val="20"/>
        </w:rPr>
      </w:pPr>
    </w:p>
    <w:p w14:paraId="392C9B79" w14:textId="77777777" w:rsidR="00913999" w:rsidRDefault="00913999" w:rsidP="0091399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Pr>
          <w:rFonts w:cs="Calibri"/>
        </w:rPr>
        <w:t xml:space="preserve">. </w:t>
      </w:r>
      <w:r w:rsidRPr="00C410C0">
        <w:rPr>
          <w:rFonts w:cs="Calibri"/>
          <w:b/>
          <w:bCs/>
          <w:spacing w:val="1"/>
          <w:u w:val="single" w:color="000000"/>
        </w:rPr>
        <w:t xml:space="preserve">BoBS Procurement DBE </w:t>
      </w:r>
      <w:r w:rsidRPr="00C410C0">
        <w:rPr>
          <w:rFonts w:cs="Calibri"/>
          <w:b/>
          <w:bCs/>
          <w:spacing w:val="-3"/>
          <w:u w:val="single" w:color="000000"/>
        </w:rPr>
        <w:t>U</w:t>
      </w:r>
      <w:r w:rsidRPr="00C410C0">
        <w:rPr>
          <w:rFonts w:cs="Calibri"/>
          <w:b/>
          <w:bCs/>
          <w:u w:val="single" w:color="000000"/>
        </w:rPr>
        <w:t>tili</w:t>
      </w:r>
      <w:r w:rsidRPr="00C410C0">
        <w:rPr>
          <w:rFonts w:cs="Calibri"/>
          <w:b/>
          <w:bCs/>
          <w:spacing w:val="-1"/>
          <w:u w:val="single" w:color="000000"/>
        </w:rPr>
        <w:t>z</w:t>
      </w:r>
      <w:r w:rsidRPr="00C410C0">
        <w:rPr>
          <w:rFonts w:cs="Calibri"/>
          <w:b/>
          <w:bCs/>
          <w:u w:val="single" w:color="000000"/>
        </w:rPr>
        <w:t>ati</w:t>
      </w:r>
      <w:r w:rsidRPr="00C410C0">
        <w:rPr>
          <w:rFonts w:cs="Calibri"/>
          <w:b/>
          <w:bCs/>
          <w:spacing w:val="1"/>
          <w:u w:val="single" w:color="000000"/>
        </w:rPr>
        <w:t>o</w:t>
      </w:r>
      <w:r w:rsidRPr="00C410C0">
        <w:rPr>
          <w:rFonts w:cs="Calibri"/>
          <w:b/>
          <w:bCs/>
          <w:u w:val="single" w:color="000000"/>
        </w:rPr>
        <w:t>n</w:t>
      </w:r>
      <w:r w:rsidRPr="00C410C0">
        <w:rPr>
          <w:rFonts w:cs="Calibri"/>
          <w:b/>
          <w:bCs/>
          <w:spacing w:val="-3"/>
          <w:u w:val="single" w:color="000000"/>
        </w:rPr>
        <w:t xml:space="preserve"> </w:t>
      </w:r>
      <w:r w:rsidRPr="00C410C0">
        <w:rPr>
          <w:rFonts w:cs="Calibri"/>
          <w:b/>
          <w:bCs/>
          <w:u w:val="single" w:color="000000"/>
        </w:rPr>
        <w:t>Plan</w:t>
      </w:r>
    </w:p>
    <w:p w14:paraId="7F5553DC" w14:textId="77777777" w:rsidR="00913999" w:rsidRDefault="00913999" w:rsidP="00913999">
      <w:pPr>
        <w:widowControl w:val="0"/>
        <w:spacing w:after="0" w:line="265" w:lineRule="exact"/>
        <w:ind w:left="432" w:right="-14" w:firstLine="432"/>
        <w:rPr>
          <w:rFonts w:cs="Calibri"/>
        </w:rPr>
      </w:pPr>
    </w:p>
    <w:p w14:paraId="077F1623" w14:textId="77777777" w:rsidR="00913999" w:rsidRPr="0083558B" w:rsidRDefault="00913999" w:rsidP="00913999">
      <w:pPr>
        <w:widowControl w:val="0"/>
        <w:spacing w:after="0" w:line="265" w:lineRule="exact"/>
        <w:ind w:left="1530" w:right="-14"/>
        <w:rPr>
          <w:rFonts w:cstheme="minorHAnsi"/>
          <w:sz w:val="24"/>
          <w:szCs w:val="24"/>
          <w:highlight w:val="yellow"/>
        </w:rPr>
      </w:pPr>
      <w:r w:rsidRPr="0083558B">
        <w:rPr>
          <w:rFonts w:cstheme="minorHAnsi"/>
          <w:sz w:val="24"/>
          <w:szCs w:val="24"/>
        </w:rPr>
        <w:t xml:space="preserve">The Prime Vendor must complete the BoBS Procurement DBE Utilization Plan (BoBS 2574) in accordance with this section.  The form can be found using the following link: </w:t>
      </w:r>
    </w:p>
    <w:p w14:paraId="3180EFE4" w14:textId="77777777" w:rsidR="00913999" w:rsidRPr="0083558B" w:rsidRDefault="00913999" w:rsidP="00913999">
      <w:pPr>
        <w:widowControl w:val="0"/>
        <w:spacing w:after="0" w:line="265" w:lineRule="exact"/>
        <w:ind w:left="1530" w:right="-14"/>
        <w:rPr>
          <w:rFonts w:cstheme="minorHAnsi"/>
          <w:sz w:val="24"/>
          <w:szCs w:val="24"/>
        </w:rPr>
      </w:pPr>
    </w:p>
    <w:p w14:paraId="3A7FD9FE" w14:textId="77777777" w:rsidR="00913999" w:rsidRPr="005F77E5" w:rsidRDefault="00913999" w:rsidP="00913999">
      <w:pPr>
        <w:widowControl w:val="0"/>
        <w:spacing w:after="0" w:line="265" w:lineRule="exact"/>
        <w:ind w:left="1530" w:right="-14"/>
        <w:rPr>
          <w:rFonts w:asciiTheme="minorHAnsi" w:hAnsiTheme="minorHAnsi" w:cstheme="minorHAnsi"/>
          <w:sz w:val="24"/>
          <w:szCs w:val="24"/>
        </w:rPr>
      </w:pPr>
      <w:hyperlink r:id="rId116" w:history="1">
        <w:r w:rsidRPr="005F77E5">
          <w:rPr>
            <w:rStyle w:val="Hyperlink"/>
            <w:rFonts w:asciiTheme="minorHAnsi" w:hAnsiTheme="minorHAnsi" w:cstheme="minorHAnsi"/>
            <w:sz w:val="24"/>
            <w:szCs w:val="24"/>
          </w:rPr>
          <w:t>https://idot.illinois.gov/content/dam/soi/en/web/idot/documents/idot-forms/bobs/bobs-2574.pdf</w:t>
        </w:r>
      </w:hyperlink>
    </w:p>
    <w:p w14:paraId="55DAA8C8" w14:textId="77777777" w:rsidR="00913999" w:rsidRPr="0083558B" w:rsidRDefault="00913999" w:rsidP="00913999">
      <w:pPr>
        <w:widowControl w:val="0"/>
        <w:spacing w:after="0" w:line="265" w:lineRule="exact"/>
        <w:ind w:left="1530" w:right="-14"/>
        <w:rPr>
          <w:rFonts w:cstheme="minorHAnsi"/>
          <w:sz w:val="24"/>
          <w:szCs w:val="24"/>
        </w:rPr>
      </w:pPr>
    </w:p>
    <w:p w14:paraId="4089F3BF" w14:textId="77777777" w:rsidR="00913999" w:rsidRPr="0083558B" w:rsidRDefault="00913999" w:rsidP="00913999">
      <w:pPr>
        <w:widowControl w:val="0"/>
        <w:spacing w:after="0" w:line="265" w:lineRule="exact"/>
        <w:ind w:left="1530" w:right="-14"/>
        <w:rPr>
          <w:rFonts w:cstheme="minorHAnsi"/>
          <w:sz w:val="24"/>
          <w:szCs w:val="24"/>
        </w:rPr>
      </w:pPr>
      <w:r w:rsidRPr="0083558B">
        <w:rPr>
          <w:rFonts w:cstheme="minorHAnsi"/>
          <w:b/>
          <w:sz w:val="24"/>
          <w:szCs w:val="24"/>
        </w:rPr>
        <w:t>The Completed form must be submitted with Vendor Bid</w:t>
      </w:r>
      <w:r w:rsidRPr="0083558B">
        <w:rPr>
          <w:rFonts w:cstheme="minorHAnsi"/>
          <w:sz w:val="24"/>
          <w:szCs w:val="24"/>
        </w:rPr>
        <w:t xml:space="preserve">.  </w:t>
      </w:r>
    </w:p>
    <w:p w14:paraId="0758C03B" w14:textId="77777777" w:rsidR="00913999" w:rsidRPr="0083558B" w:rsidRDefault="00913999" w:rsidP="00913999">
      <w:pPr>
        <w:widowControl w:val="0"/>
        <w:spacing w:before="8" w:after="0" w:line="220" w:lineRule="exact"/>
        <w:rPr>
          <w:rFonts w:cstheme="minorHAnsi"/>
          <w:sz w:val="24"/>
          <w:szCs w:val="24"/>
        </w:rPr>
      </w:pPr>
    </w:p>
    <w:p w14:paraId="2DB44C6A" w14:textId="77777777" w:rsidR="00913999" w:rsidRPr="0083558B" w:rsidRDefault="00913999" w:rsidP="00913999">
      <w:pPr>
        <w:widowControl w:val="0"/>
        <w:spacing w:after="0" w:line="240" w:lineRule="auto"/>
        <w:ind w:left="1008" w:right="-14" w:hanging="144"/>
        <w:rPr>
          <w:rFonts w:cstheme="minorHAnsi"/>
          <w:sz w:val="24"/>
          <w:szCs w:val="24"/>
        </w:rPr>
      </w:pPr>
      <w:r w:rsidRPr="0083558B">
        <w:rPr>
          <w:rFonts w:cstheme="minorHAnsi"/>
          <w:spacing w:val="1"/>
          <w:sz w:val="24"/>
          <w:szCs w:val="24"/>
        </w:rPr>
        <w:t>7</w:t>
      </w:r>
      <w:r w:rsidRPr="0083558B">
        <w:rPr>
          <w:rFonts w:cstheme="minorHAnsi"/>
          <w:spacing w:val="-1"/>
          <w:sz w:val="24"/>
          <w:szCs w:val="24"/>
        </w:rPr>
        <w:t>.</w:t>
      </w:r>
      <w:r w:rsidRPr="0083558B">
        <w:rPr>
          <w:rFonts w:cstheme="minorHAnsi"/>
          <w:spacing w:val="1"/>
          <w:sz w:val="24"/>
          <w:szCs w:val="24"/>
        </w:rPr>
        <w:t>11</w:t>
      </w:r>
      <w:r w:rsidRPr="0083558B">
        <w:rPr>
          <w:rFonts w:cstheme="minorHAnsi"/>
          <w:spacing w:val="-3"/>
          <w:sz w:val="24"/>
          <w:szCs w:val="24"/>
        </w:rPr>
        <w:t>.</w:t>
      </w:r>
      <w:r w:rsidRPr="0083558B">
        <w:rPr>
          <w:rFonts w:cstheme="minorHAnsi"/>
          <w:spacing w:val="1"/>
          <w:sz w:val="24"/>
          <w:szCs w:val="24"/>
        </w:rPr>
        <w:t>2</w:t>
      </w:r>
      <w:r w:rsidRPr="0083558B">
        <w:rPr>
          <w:rFonts w:cstheme="minorHAnsi"/>
          <w:sz w:val="24"/>
          <w:szCs w:val="24"/>
        </w:rPr>
        <w:t>.</w:t>
      </w:r>
      <w:r w:rsidRPr="0083558B">
        <w:rPr>
          <w:rFonts w:cstheme="minorHAnsi"/>
          <w:spacing w:val="6"/>
          <w:sz w:val="24"/>
          <w:szCs w:val="24"/>
        </w:rPr>
        <w:t xml:space="preserve"> </w:t>
      </w:r>
      <w:r w:rsidRPr="00C410C0">
        <w:rPr>
          <w:rFonts w:cstheme="minorHAnsi"/>
          <w:b/>
          <w:bCs/>
          <w:spacing w:val="1"/>
          <w:sz w:val="24"/>
          <w:szCs w:val="24"/>
          <w:u w:val="single" w:color="000000"/>
        </w:rPr>
        <w:t xml:space="preserve">BoBS Procurement DBE </w:t>
      </w:r>
      <w:r w:rsidRPr="00C410C0">
        <w:rPr>
          <w:rFonts w:cstheme="minorHAnsi"/>
          <w:b/>
          <w:bCs/>
          <w:spacing w:val="-3"/>
          <w:sz w:val="24"/>
          <w:szCs w:val="24"/>
          <w:u w:val="single" w:color="000000"/>
        </w:rPr>
        <w:t xml:space="preserve">Participation </w:t>
      </w:r>
      <w:r w:rsidRPr="00C410C0">
        <w:rPr>
          <w:rFonts w:cstheme="minorHAnsi"/>
          <w:b/>
          <w:bCs/>
          <w:sz w:val="24"/>
          <w:szCs w:val="24"/>
          <w:u w:val="single" w:color="000000"/>
        </w:rPr>
        <w:t>Plan</w:t>
      </w:r>
    </w:p>
    <w:p w14:paraId="78E44CCE" w14:textId="77777777" w:rsidR="00913999" w:rsidRPr="0083558B" w:rsidRDefault="00913999" w:rsidP="00913999">
      <w:pPr>
        <w:widowControl w:val="0"/>
        <w:spacing w:after="0" w:line="240" w:lineRule="exact"/>
        <w:rPr>
          <w:rFonts w:cstheme="minorHAnsi"/>
          <w:sz w:val="24"/>
          <w:szCs w:val="24"/>
        </w:rPr>
      </w:pPr>
    </w:p>
    <w:p w14:paraId="696373EB" w14:textId="77777777" w:rsidR="00913999" w:rsidRPr="0083558B" w:rsidRDefault="00913999" w:rsidP="00913999">
      <w:pPr>
        <w:widowControl w:val="0"/>
        <w:spacing w:after="0" w:line="265" w:lineRule="exact"/>
        <w:ind w:left="1530" w:right="-14"/>
        <w:rPr>
          <w:rFonts w:cstheme="minorHAnsi"/>
          <w:sz w:val="24"/>
          <w:szCs w:val="24"/>
        </w:rPr>
      </w:pPr>
      <w:r w:rsidRPr="0083558B">
        <w:rPr>
          <w:rFonts w:cstheme="minorHAnsi"/>
          <w:sz w:val="24"/>
          <w:szCs w:val="24"/>
        </w:rPr>
        <w:t xml:space="preserve">The Prime Vendor must complete a separate BoBS Procurement DBE Participation Plan (BoBS 2575) for each DBE Subcontractor in accordance with this section.  The form can be found using the following link: </w:t>
      </w:r>
    </w:p>
    <w:p w14:paraId="2762EC98" w14:textId="77777777" w:rsidR="00913999" w:rsidRPr="0083558B" w:rsidRDefault="00913999" w:rsidP="00913999">
      <w:pPr>
        <w:widowControl w:val="0"/>
        <w:spacing w:after="0" w:line="240" w:lineRule="auto"/>
        <w:ind w:left="1530" w:right="749"/>
        <w:rPr>
          <w:rFonts w:cstheme="minorHAnsi"/>
          <w:spacing w:val="1"/>
          <w:sz w:val="24"/>
          <w:szCs w:val="24"/>
        </w:rPr>
      </w:pPr>
    </w:p>
    <w:p w14:paraId="191B3E1D" w14:textId="77777777" w:rsidR="00913999" w:rsidRDefault="00913999" w:rsidP="00913999">
      <w:pPr>
        <w:widowControl w:val="0"/>
        <w:spacing w:after="0" w:line="265" w:lineRule="exact"/>
        <w:ind w:left="1530" w:right="-14"/>
        <w:rPr>
          <w:rFonts w:asciiTheme="minorHAnsi" w:hAnsiTheme="minorHAnsi" w:cstheme="minorHAnsi"/>
          <w:sz w:val="24"/>
          <w:szCs w:val="24"/>
        </w:rPr>
      </w:pPr>
      <w:hyperlink r:id="rId117" w:history="1">
        <w:r w:rsidRPr="005F77E5">
          <w:rPr>
            <w:rStyle w:val="Hyperlink"/>
            <w:rFonts w:asciiTheme="minorHAnsi" w:hAnsiTheme="minorHAnsi" w:cstheme="minorHAnsi"/>
            <w:sz w:val="24"/>
            <w:szCs w:val="24"/>
          </w:rPr>
          <w:t>https://idot.illinois.gov/content/dam/soi/en/web/idot/documents/idot-forms/bobs/bobs-2575.pdf</w:t>
        </w:r>
      </w:hyperlink>
    </w:p>
    <w:p w14:paraId="452AAF88" w14:textId="77777777" w:rsidR="00913999" w:rsidRPr="005F77E5" w:rsidRDefault="00913999" w:rsidP="00913999">
      <w:pPr>
        <w:widowControl w:val="0"/>
        <w:spacing w:after="0" w:line="265" w:lineRule="exact"/>
        <w:ind w:left="1530" w:right="-14"/>
        <w:rPr>
          <w:rFonts w:asciiTheme="minorHAnsi" w:hAnsiTheme="minorHAnsi" w:cstheme="minorHAnsi"/>
          <w:sz w:val="24"/>
          <w:szCs w:val="24"/>
        </w:rPr>
      </w:pPr>
    </w:p>
    <w:p w14:paraId="119CDBCF" w14:textId="77777777" w:rsidR="00913999" w:rsidRPr="0083558B" w:rsidRDefault="00913999" w:rsidP="00913999">
      <w:pPr>
        <w:widowControl w:val="0"/>
        <w:spacing w:after="0" w:line="265" w:lineRule="exact"/>
        <w:ind w:left="1530" w:right="-14"/>
        <w:rPr>
          <w:rFonts w:cstheme="minorHAnsi"/>
          <w:sz w:val="24"/>
          <w:szCs w:val="24"/>
        </w:rPr>
      </w:pPr>
      <w:r w:rsidRPr="0083558B">
        <w:rPr>
          <w:rFonts w:cstheme="minorHAnsi"/>
          <w:b/>
          <w:sz w:val="24"/>
          <w:szCs w:val="24"/>
        </w:rPr>
        <w:t>The Completed form(s) must be submitted with Vendor Bid</w:t>
      </w:r>
      <w:r w:rsidRPr="0083558B">
        <w:rPr>
          <w:rFonts w:cstheme="minorHAnsi"/>
          <w:sz w:val="24"/>
          <w:szCs w:val="24"/>
        </w:rPr>
        <w:t xml:space="preserve">.  </w:t>
      </w:r>
    </w:p>
    <w:p w14:paraId="0D6FEDDD" w14:textId="77777777" w:rsidR="00913999" w:rsidRDefault="00913999" w:rsidP="00C504F4">
      <w:pPr>
        <w:rPr>
          <w:sz w:val="18"/>
          <w:szCs w:val="18"/>
        </w:rPr>
        <w:sectPr w:rsidR="00913999" w:rsidSect="005F4DE8">
          <w:headerReference w:type="first" r:id="rId118"/>
          <w:footerReference w:type="first" r:id="rId119"/>
          <w:pgSz w:w="12240" w:h="15840"/>
          <w:pgMar w:top="720" w:right="720" w:bottom="720" w:left="720" w:header="720" w:footer="720" w:gutter="0"/>
          <w:cols w:space="720"/>
          <w:titlePg/>
          <w:docGrid w:linePitch="360"/>
        </w:sectPr>
      </w:pPr>
    </w:p>
    <w:tbl>
      <w:tblPr>
        <w:tblStyle w:val="TableGrid4"/>
        <w:tblW w:w="10440" w:type="dxa"/>
        <w:jc w:val="center"/>
        <w:tblLayout w:type="fixed"/>
        <w:tblLook w:val="04A0" w:firstRow="1" w:lastRow="0" w:firstColumn="1" w:lastColumn="0" w:noHBand="0" w:noVBand="1"/>
      </w:tblPr>
      <w:tblGrid>
        <w:gridCol w:w="4320"/>
        <w:gridCol w:w="6120"/>
      </w:tblGrid>
      <w:tr w:rsidR="00F02FC9" w:rsidRPr="00514680" w14:paraId="6921B8DE" w14:textId="77777777" w:rsidTr="00D80AFB">
        <w:trPr>
          <w:trHeight w:hRule="exact" w:val="1630"/>
          <w:jc w:val="center"/>
        </w:trPr>
        <w:tc>
          <w:tcPr>
            <w:tcW w:w="4320" w:type="dxa"/>
            <w:tcBorders>
              <w:top w:val="single" w:sz="4" w:space="0" w:color="auto"/>
              <w:left w:val="single" w:sz="4" w:space="0" w:color="auto"/>
              <w:bottom w:val="single" w:sz="4" w:space="0" w:color="auto"/>
              <w:right w:val="single" w:sz="4" w:space="0" w:color="auto"/>
            </w:tcBorders>
            <w:hideMark/>
          </w:tcPr>
          <w:p w14:paraId="4B35D6EA" w14:textId="77777777" w:rsidR="00F02FC9" w:rsidRPr="00514680" w:rsidRDefault="00F02FC9" w:rsidP="00D80AFB">
            <w:pPr>
              <w:rPr>
                <w:b/>
                <w:bCs/>
                <w:smallCaps/>
                <w:spacing w:val="5"/>
              </w:rPr>
            </w:pPr>
            <w:r w:rsidRPr="00514680">
              <w:rPr>
                <w:b/>
                <w:smallCaps/>
                <w:noProof/>
                <w:spacing w:val="5"/>
              </w:rPr>
              <w:lastRenderedPageBreak/>
              <w:drawing>
                <wp:anchor distT="0" distB="0" distL="114300" distR="114300" simplePos="0" relativeHeight="251661312" behindDoc="0" locked="0" layoutInCell="1" allowOverlap="1" wp14:anchorId="0E1A0489" wp14:editId="172CA92E">
                  <wp:simplePos x="0" y="0"/>
                  <wp:positionH relativeFrom="column">
                    <wp:posOffset>101328</wp:posOffset>
                  </wp:positionH>
                  <wp:positionV relativeFrom="page">
                    <wp:posOffset>104503</wp:posOffset>
                  </wp:positionV>
                  <wp:extent cx="2312035" cy="861695"/>
                  <wp:effectExtent l="0" t="0" r="0" b="0"/>
                  <wp:wrapSquare wrapText="bothSides"/>
                  <wp:docPr id="6" name="Picture 0" descr="DOT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TLOGO2.T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12035" cy="861695"/>
                          </a:xfrm>
                          <a:prstGeom prst="rect">
                            <a:avLst/>
                          </a:prstGeom>
                          <a:noFill/>
                          <a:ln>
                            <a:noFill/>
                          </a:ln>
                        </pic:spPr>
                      </pic:pic>
                    </a:graphicData>
                  </a:graphic>
                </wp:anchor>
              </w:drawing>
            </w:r>
          </w:p>
        </w:tc>
        <w:tc>
          <w:tcPr>
            <w:tcW w:w="6120" w:type="dxa"/>
            <w:tcBorders>
              <w:top w:val="single" w:sz="4" w:space="0" w:color="auto"/>
              <w:left w:val="single" w:sz="4" w:space="0" w:color="auto"/>
              <w:bottom w:val="single" w:sz="4" w:space="0" w:color="auto"/>
              <w:right w:val="single" w:sz="4" w:space="0" w:color="auto"/>
            </w:tcBorders>
          </w:tcPr>
          <w:p w14:paraId="6B82A074" w14:textId="77777777" w:rsidR="00F02FC9" w:rsidRPr="00514680" w:rsidRDefault="00F02FC9" w:rsidP="00D80AFB">
            <w:pPr>
              <w:rPr>
                <w:b/>
                <w:bCs/>
                <w:smallCaps/>
                <w:spacing w:val="5"/>
              </w:rPr>
            </w:pPr>
          </w:p>
          <w:p w14:paraId="0D526CFE" w14:textId="77777777" w:rsidR="00F02FC9" w:rsidRPr="00514680" w:rsidRDefault="00F02FC9" w:rsidP="00D80AFB">
            <w:pPr>
              <w:ind w:left="756"/>
              <w:jc w:val="center"/>
              <w:rPr>
                <w:b/>
                <w:bCs/>
                <w:smallCaps/>
                <w:spacing w:val="5"/>
                <w:sz w:val="32"/>
                <w:szCs w:val="32"/>
              </w:rPr>
            </w:pPr>
            <w:r w:rsidRPr="00514680">
              <w:rPr>
                <w:b/>
                <w:bCs/>
                <w:smallCaps/>
                <w:spacing w:val="5"/>
                <w:sz w:val="32"/>
                <w:szCs w:val="32"/>
              </w:rPr>
              <w:t>Innovative Project Delivery</w:t>
            </w:r>
          </w:p>
          <w:p w14:paraId="2E2C00A6" w14:textId="77777777" w:rsidR="00F02FC9" w:rsidRPr="00514680" w:rsidRDefault="00F02FC9" w:rsidP="00D80AFB">
            <w:pPr>
              <w:ind w:left="756"/>
              <w:jc w:val="center"/>
              <w:rPr>
                <w:b/>
                <w:bCs/>
                <w:smallCaps/>
                <w:spacing w:val="5"/>
              </w:rPr>
            </w:pPr>
            <w:r>
              <w:rPr>
                <w:b/>
                <w:bCs/>
                <w:smallCaps/>
                <w:spacing w:val="5"/>
                <w:sz w:val="32"/>
                <w:szCs w:val="32"/>
              </w:rPr>
              <w:t>Task</w:t>
            </w:r>
            <w:r w:rsidRPr="00514680">
              <w:rPr>
                <w:b/>
                <w:bCs/>
                <w:smallCaps/>
                <w:spacing w:val="5"/>
                <w:sz w:val="32"/>
                <w:szCs w:val="32"/>
              </w:rPr>
              <w:t xml:space="preserve"> Order</w:t>
            </w:r>
          </w:p>
        </w:tc>
      </w:tr>
    </w:tbl>
    <w:p w14:paraId="4DBE1150" w14:textId="77777777" w:rsidR="00F02FC9" w:rsidRPr="00514680" w:rsidRDefault="00F02FC9" w:rsidP="00F02FC9">
      <w:pPr>
        <w:spacing w:after="0"/>
        <w:rPr>
          <w:sz w:val="18"/>
          <w:szCs w:val="18"/>
        </w:rPr>
      </w:pPr>
    </w:p>
    <w:tbl>
      <w:tblPr>
        <w:tblStyle w:val="TableGrid4"/>
        <w:tblW w:w="10435" w:type="dxa"/>
        <w:jc w:val="center"/>
        <w:tblLook w:val="04A0" w:firstRow="1" w:lastRow="0" w:firstColumn="1" w:lastColumn="0" w:noHBand="0" w:noVBand="1"/>
      </w:tblPr>
      <w:tblGrid>
        <w:gridCol w:w="3360"/>
        <w:gridCol w:w="7075"/>
      </w:tblGrid>
      <w:tr w:rsidR="00F02FC9" w:rsidRPr="00514680" w14:paraId="6533DCA1" w14:textId="77777777" w:rsidTr="00D80AFB">
        <w:trPr>
          <w:trHeight w:val="432"/>
          <w:jc w:val="center"/>
        </w:trPr>
        <w:tc>
          <w:tcPr>
            <w:tcW w:w="3360" w:type="dxa"/>
            <w:tcBorders>
              <w:top w:val="single" w:sz="4" w:space="0" w:color="000000"/>
              <w:left w:val="single" w:sz="4" w:space="0" w:color="000000"/>
              <w:bottom w:val="nil"/>
              <w:right w:val="nil"/>
            </w:tcBorders>
            <w:vAlign w:val="bottom"/>
            <w:hideMark/>
          </w:tcPr>
          <w:p w14:paraId="0FAAFCC9" w14:textId="77777777" w:rsidR="00F02FC9" w:rsidRPr="00514680" w:rsidRDefault="00F02FC9" w:rsidP="00D80AFB">
            <w:pPr>
              <w:rPr>
                <w:b/>
                <w:smallCaps/>
              </w:rPr>
            </w:pPr>
            <w:r w:rsidRPr="00514680">
              <w:rPr>
                <w:b/>
                <w:smallCaps/>
              </w:rPr>
              <w:t>Date of Assignment</w:t>
            </w:r>
          </w:p>
        </w:tc>
        <w:tc>
          <w:tcPr>
            <w:tcW w:w="7075" w:type="dxa"/>
            <w:tcBorders>
              <w:top w:val="single" w:sz="4" w:space="0" w:color="000000"/>
              <w:left w:val="nil"/>
              <w:bottom w:val="single" w:sz="4" w:space="0" w:color="000000"/>
              <w:right w:val="single" w:sz="4" w:space="0" w:color="000000"/>
            </w:tcBorders>
            <w:vAlign w:val="bottom"/>
            <w:hideMark/>
          </w:tcPr>
          <w:p w14:paraId="2DB072E1" w14:textId="77777777" w:rsidR="00F02FC9" w:rsidRPr="00514680" w:rsidRDefault="00F02FC9" w:rsidP="00D80AFB">
            <w:pPr>
              <w:rPr>
                <w:b/>
              </w:rPr>
            </w:pPr>
            <w:r w:rsidRPr="00514680">
              <w:rPr>
                <w:b/>
              </w:rPr>
              <w:fldChar w:fldCharType="begin">
                <w:ffData>
                  <w:name w:val="Text1"/>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p>
        </w:tc>
      </w:tr>
      <w:tr w:rsidR="00F02FC9" w:rsidRPr="00514680" w14:paraId="659B61BF" w14:textId="77777777" w:rsidTr="00D80AFB">
        <w:trPr>
          <w:trHeight w:val="432"/>
          <w:jc w:val="center"/>
        </w:trPr>
        <w:tc>
          <w:tcPr>
            <w:tcW w:w="3360" w:type="dxa"/>
            <w:tcBorders>
              <w:top w:val="nil"/>
              <w:left w:val="single" w:sz="4" w:space="0" w:color="000000"/>
              <w:bottom w:val="nil"/>
              <w:right w:val="nil"/>
            </w:tcBorders>
            <w:vAlign w:val="bottom"/>
            <w:hideMark/>
          </w:tcPr>
          <w:p w14:paraId="11A403DA" w14:textId="77777777" w:rsidR="00F02FC9" w:rsidRPr="00514680" w:rsidRDefault="00F02FC9" w:rsidP="00D80AFB">
            <w:pPr>
              <w:rPr>
                <w:b/>
                <w:smallCaps/>
              </w:rPr>
            </w:pPr>
            <w:r>
              <w:rPr>
                <w:b/>
                <w:smallCaps/>
              </w:rPr>
              <w:t>Task</w:t>
            </w:r>
            <w:r w:rsidRPr="00514680">
              <w:rPr>
                <w:b/>
                <w:smallCaps/>
              </w:rPr>
              <w:t xml:space="preserve"> Order Number</w:t>
            </w:r>
          </w:p>
        </w:tc>
        <w:tc>
          <w:tcPr>
            <w:tcW w:w="7075" w:type="dxa"/>
            <w:tcBorders>
              <w:top w:val="single" w:sz="4" w:space="0" w:color="000000"/>
              <w:left w:val="nil"/>
              <w:bottom w:val="single" w:sz="4" w:space="0" w:color="000000"/>
              <w:right w:val="single" w:sz="4" w:space="0" w:color="000000"/>
            </w:tcBorders>
            <w:vAlign w:val="bottom"/>
            <w:hideMark/>
          </w:tcPr>
          <w:p w14:paraId="5C34833B" w14:textId="77777777" w:rsidR="00F02FC9" w:rsidRPr="00514680" w:rsidRDefault="00F02FC9" w:rsidP="00D80AFB">
            <w:pPr>
              <w:rPr>
                <w:b/>
              </w:rPr>
            </w:pPr>
            <w:r w:rsidRPr="00514680">
              <w:rPr>
                <w:b/>
              </w:rPr>
              <w:fldChar w:fldCharType="begin">
                <w:ffData>
                  <w:name w:val="Text2"/>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p>
        </w:tc>
      </w:tr>
      <w:tr w:rsidR="00F02FC9" w:rsidRPr="00514680" w14:paraId="5DB8D9E8" w14:textId="77777777" w:rsidTr="00D80AFB">
        <w:trPr>
          <w:trHeight w:val="432"/>
          <w:jc w:val="center"/>
        </w:trPr>
        <w:tc>
          <w:tcPr>
            <w:tcW w:w="3360" w:type="dxa"/>
            <w:tcBorders>
              <w:top w:val="nil"/>
              <w:left w:val="single" w:sz="4" w:space="0" w:color="000000"/>
              <w:bottom w:val="nil"/>
              <w:right w:val="nil"/>
            </w:tcBorders>
            <w:vAlign w:val="bottom"/>
            <w:hideMark/>
          </w:tcPr>
          <w:p w14:paraId="1501CB22" w14:textId="77777777" w:rsidR="00F02FC9" w:rsidRPr="00514680" w:rsidRDefault="00F02FC9" w:rsidP="00D80AFB">
            <w:pPr>
              <w:rPr>
                <w:b/>
                <w:smallCaps/>
              </w:rPr>
            </w:pPr>
            <w:r w:rsidRPr="00514680">
              <w:rPr>
                <w:b/>
                <w:smallCaps/>
              </w:rPr>
              <w:t>Contract Number</w:t>
            </w:r>
          </w:p>
        </w:tc>
        <w:tc>
          <w:tcPr>
            <w:tcW w:w="7075" w:type="dxa"/>
            <w:tcBorders>
              <w:top w:val="single" w:sz="4" w:space="0" w:color="000000"/>
              <w:left w:val="nil"/>
              <w:bottom w:val="single" w:sz="4" w:space="0" w:color="000000"/>
              <w:right w:val="single" w:sz="4" w:space="0" w:color="000000"/>
            </w:tcBorders>
            <w:vAlign w:val="bottom"/>
            <w:hideMark/>
          </w:tcPr>
          <w:p w14:paraId="00DA9CAA" w14:textId="77777777" w:rsidR="00F02FC9" w:rsidRPr="00514680" w:rsidRDefault="00F02FC9" w:rsidP="00D80AFB">
            <w:pPr>
              <w:rPr>
                <w:b/>
              </w:rPr>
            </w:pPr>
            <w:r w:rsidRPr="00514680">
              <w:rPr>
                <w:b/>
              </w:rPr>
              <w:fldChar w:fldCharType="begin">
                <w:ffData>
                  <w:name w:val="Text3"/>
                  <w:enabled/>
                  <w:calcOnExit w:val="0"/>
                  <w:textInput/>
                </w:ffData>
              </w:fldChar>
            </w:r>
            <w:r w:rsidRPr="00514680">
              <w:rPr>
                <w:b/>
              </w:rPr>
              <w:instrText xml:space="preserve"> FORMTEXT </w:instrText>
            </w:r>
            <w:r w:rsidRPr="00514680">
              <w:rPr>
                <w:b/>
              </w:rPr>
            </w:r>
            <w:r w:rsidRPr="00514680">
              <w:rPr>
                <w:b/>
              </w:rPr>
              <w:fldChar w:fldCharType="separate"/>
            </w:r>
            <w:r w:rsidRPr="00514680">
              <w:rPr>
                <w:b/>
              </w:rPr>
              <w:t> </w:t>
            </w:r>
            <w:r w:rsidRPr="00514680">
              <w:rPr>
                <w:b/>
              </w:rPr>
              <w:t> </w:t>
            </w:r>
            <w:r w:rsidRPr="00514680">
              <w:rPr>
                <w:b/>
              </w:rPr>
              <w:t> </w:t>
            </w:r>
            <w:r w:rsidRPr="00514680">
              <w:rPr>
                <w:b/>
              </w:rPr>
              <w:t> </w:t>
            </w:r>
            <w:r w:rsidRPr="00514680">
              <w:rPr>
                <w:b/>
              </w:rPr>
              <w:t> </w:t>
            </w:r>
            <w:r w:rsidRPr="00514680">
              <w:rPr>
                <w:b/>
              </w:rPr>
              <w:fldChar w:fldCharType="end"/>
            </w:r>
          </w:p>
        </w:tc>
      </w:tr>
      <w:tr w:rsidR="00F02FC9" w:rsidRPr="00514680" w14:paraId="105AF7D0" w14:textId="77777777" w:rsidTr="00D80AFB">
        <w:trPr>
          <w:trHeight w:val="432"/>
          <w:jc w:val="center"/>
        </w:trPr>
        <w:tc>
          <w:tcPr>
            <w:tcW w:w="3360" w:type="dxa"/>
            <w:tcBorders>
              <w:top w:val="nil"/>
              <w:left w:val="single" w:sz="4" w:space="0" w:color="000000"/>
              <w:bottom w:val="nil"/>
              <w:right w:val="nil"/>
            </w:tcBorders>
            <w:vAlign w:val="bottom"/>
            <w:hideMark/>
          </w:tcPr>
          <w:p w14:paraId="178C834F" w14:textId="77777777" w:rsidR="00F02FC9" w:rsidRPr="00514680" w:rsidRDefault="00F02FC9" w:rsidP="00D80AFB">
            <w:pPr>
              <w:rPr>
                <w:b/>
                <w:smallCaps/>
              </w:rPr>
            </w:pPr>
            <w:r>
              <w:rPr>
                <w:b/>
                <w:smallCaps/>
              </w:rPr>
              <w:t>Task</w:t>
            </w:r>
            <w:r w:rsidRPr="00514680">
              <w:rPr>
                <w:b/>
                <w:smallCaps/>
              </w:rPr>
              <w:t xml:space="preserve"> Location</w:t>
            </w:r>
          </w:p>
        </w:tc>
        <w:tc>
          <w:tcPr>
            <w:tcW w:w="7075" w:type="dxa"/>
            <w:tcBorders>
              <w:top w:val="single" w:sz="4" w:space="0" w:color="000000"/>
              <w:left w:val="nil"/>
              <w:bottom w:val="single" w:sz="4" w:space="0" w:color="000000"/>
              <w:right w:val="single" w:sz="4" w:space="0" w:color="000000"/>
            </w:tcBorders>
            <w:vAlign w:val="bottom"/>
            <w:hideMark/>
          </w:tcPr>
          <w:p w14:paraId="04962D78" w14:textId="77777777" w:rsidR="00F02FC9" w:rsidRPr="00514680" w:rsidRDefault="00F02FC9" w:rsidP="00D80AFB">
            <w:pPr>
              <w:rPr>
                <w:b/>
              </w:rPr>
            </w:pPr>
            <w:r w:rsidRPr="00514680">
              <w:rPr>
                <w:b/>
              </w:rPr>
              <w:fldChar w:fldCharType="begin">
                <w:ffData>
                  <w:name w:val="Text4"/>
                  <w:enabled/>
                  <w:calcOnExit w:val="0"/>
                  <w:textInput/>
                </w:ffData>
              </w:fldChar>
            </w:r>
            <w:r w:rsidRPr="00514680">
              <w:rPr>
                <w:b/>
              </w:rPr>
              <w:instrText xml:space="preserve"> FORMTEXT </w:instrText>
            </w:r>
            <w:r w:rsidRPr="00514680">
              <w:rPr>
                <w:b/>
              </w:rPr>
            </w:r>
            <w:r w:rsidRPr="00514680">
              <w:rPr>
                <w:b/>
              </w:rPr>
              <w:fldChar w:fldCharType="separate"/>
            </w:r>
            <w:r w:rsidRPr="00514680">
              <w:rPr>
                <w:b/>
              </w:rPr>
              <w:t> </w:t>
            </w:r>
            <w:r w:rsidRPr="00514680">
              <w:rPr>
                <w:b/>
              </w:rPr>
              <w:t> </w:t>
            </w:r>
            <w:r w:rsidRPr="00514680">
              <w:rPr>
                <w:b/>
              </w:rPr>
              <w:t> </w:t>
            </w:r>
            <w:r w:rsidRPr="00514680">
              <w:rPr>
                <w:b/>
              </w:rPr>
              <w:t> </w:t>
            </w:r>
            <w:r w:rsidRPr="00514680">
              <w:rPr>
                <w:b/>
              </w:rPr>
              <w:t> </w:t>
            </w:r>
            <w:r w:rsidRPr="00514680">
              <w:fldChar w:fldCharType="end"/>
            </w:r>
          </w:p>
        </w:tc>
      </w:tr>
      <w:tr w:rsidR="00F02FC9" w:rsidRPr="00514680" w14:paraId="796877F3" w14:textId="77777777" w:rsidTr="00D80AFB">
        <w:trPr>
          <w:trHeight w:val="432"/>
          <w:jc w:val="center"/>
        </w:trPr>
        <w:tc>
          <w:tcPr>
            <w:tcW w:w="3360" w:type="dxa"/>
            <w:tcBorders>
              <w:top w:val="nil"/>
              <w:left w:val="single" w:sz="4" w:space="0" w:color="000000"/>
              <w:bottom w:val="nil"/>
              <w:right w:val="nil"/>
            </w:tcBorders>
            <w:vAlign w:val="bottom"/>
            <w:hideMark/>
          </w:tcPr>
          <w:p w14:paraId="0CE1A847" w14:textId="77777777" w:rsidR="00F02FC9" w:rsidRPr="00514680" w:rsidRDefault="00F02FC9" w:rsidP="00D80AFB">
            <w:pPr>
              <w:rPr>
                <w:b/>
                <w:smallCaps/>
              </w:rPr>
            </w:pPr>
            <w:r w:rsidRPr="00514680">
              <w:rPr>
                <w:b/>
                <w:smallCaps/>
              </w:rPr>
              <w:t>Department Contact/Phone</w:t>
            </w:r>
          </w:p>
        </w:tc>
        <w:tc>
          <w:tcPr>
            <w:tcW w:w="7075" w:type="dxa"/>
            <w:tcBorders>
              <w:top w:val="single" w:sz="4" w:space="0" w:color="000000"/>
              <w:left w:val="nil"/>
              <w:bottom w:val="single" w:sz="4" w:space="0" w:color="000000"/>
              <w:right w:val="single" w:sz="4" w:space="0" w:color="000000"/>
            </w:tcBorders>
            <w:vAlign w:val="bottom"/>
          </w:tcPr>
          <w:p w14:paraId="48016ABC" w14:textId="77777777" w:rsidR="00F02FC9" w:rsidRPr="00514680" w:rsidRDefault="00F02FC9" w:rsidP="00D80AFB">
            <w:pPr>
              <w:rPr>
                <w:b/>
              </w:rPr>
            </w:pPr>
            <w:r w:rsidRPr="00514680">
              <w:rPr>
                <w:b/>
              </w:rPr>
              <w:fldChar w:fldCharType="begin">
                <w:ffData>
                  <w:name w:val="Text4"/>
                  <w:enabled/>
                  <w:calcOnExit w:val="0"/>
                  <w:textInput/>
                </w:ffData>
              </w:fldChar>
            </w:r>
            <w:r w:rsidRPr="00514680">
              <w:rPr>
                <w:b/>
              </w:rPr>
              <w:instrText xml:space="preserve"> FORMTEXT </w:instrText>
            </w:r>
            <w:r w:rsidRPr="00514680">
              <w:rPr>
                <w:b/>
              </w:rPr>
            </w:r>
            <w:r w:rsidRPr="00514680">
              <w:rPr>
                <w:b/>
              </w:rPr>
              <w:fldChar w:fldCharType="separate"/>
            </w:r>
            <w:r w:rsidRPr="00514680">
              <w:rPr>
                <w:b/>
              </w:rPr>
              <w:t> </w:t>
            </w:r>
            <w:r w:rsidRPr="00514680">
              <w:rPr>
                <w:b/>
              </w:rPr>
              <w:t> </w:t>
            </w:r>
            <w:r w:rsidRPr="00514680">
              <w:rPr>
                <w:b/>
              </w:rPr>
              <w:t> </w:t>
            </w:r>
            <w:r w:rsidRPr="00514680">
              <w:rPr>
                <w:b/>
              </w:rPr>
              <w:t> </w:t>
            </w:r>
            <w:r w:rsidRPr="00514680">
              <w:rPr>
                <w:b/>
              </w:rPr>
              <w:t> </w:t>
            </w:r>
            <w:r w:rsidRPr="00514680">
              <w:fldChar w:fldCharType="end"/>
            </w:r>
          </w:p>
        </w:tc>
      </w:tr>
      <w:tr w:rsidR="00F02FC9" w:rsidRPr="00514680" w14:paraId="700E503A" w14:textId="77777777" w:rsidTr="00D80AFB">
        <w:trPr>
          <w:trHeight w:val="2987"/>
          <w:jc w:val="center"/>
        </w:trPr>
        <w:tc>
          <w:tcPr>
            <w:tcW w:w="3360" w:type="dxa"/>
            <w:tcBorders>
              <w:top w:val="nil"/>
              <w:left w:val="single" w:sz="4" w:space="0" w:color="000000"/>
              <w:bottom w:val="single" w:sz="4" w:space="0" w:color="000000"/>
              <w:right w:val="nil"/>
            </w:tcBorders>
            <w:vAlign w:val="center"/>
            <w:hideMark/>
          </w:tcPr>
          <w:p w14:paraId="37CE9452" w14:textId="77777777" w:rsidR="00F02FC9" w:rsidRPr="00514680" w:rsidRDefault="00F02FC9" w:rsidP="00D80AFB">
            <w:pPr>
              <w:rPr>
                <w:b/>
                <w:smallCaps/>
              </w:rPr>
            </w:pPr>
            <w:r>
              <w:rPr>
                <w:noProof/>
              </w:rPr>
              <mc:AlternateContent>
                <mc:Choice Requires="wps">
                  <w:drawing>
                    <wp:anchor distT="45720" distB="45720" distL="114300" distR="114300" simplePos="0" relativeHeight="251660288" behindDoc="0" locked="0" layoutInCell="1" allowOverlap="1" wp14:anchorId="27630009" wp14:editId="1C052733">
                      <wp:simplePos x="0" y="0"/>
                      <wp:positionH relativeFrom="column">
                        <wp:posOffset>76200</wp:posOffset>
                      </wp:positionH>
                      <wp:positionV relativeFrom="paragraph">
                        <wp:posOffset>154940</wp:posOffset>
                      </wp:positionV>
                      <wp:extent cx="6342380" cy="1610995"/>
                      <wp:effectExtent l="0" t="0" r="1270" b="825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1610995"/>
                              </a:xfrm>
                              <a:prstGeom prst="rect">
                                <a:avLst/>
                              </a:prstGeom>
                              <a:solidFill>
                                <a:srgbClr val="FFFFFF"/>
                              </a:solidFill>
                              <a:ln w="9525">
                                <a:solidFill>
                                  <a:srgbClr val="000000"/>
                                </a:solidFill>
                                <a:miter lim="800000"/>
                                <a:headEnd/>
                                <a:tailEnd/>
                              </a:ln>
                            </wps:spPr>
                            <wps:txbx>
                              <w:txbxContent>
                                <w:p w14:paraId="52C8870E" w14:textId="77777777" w:rsidR="00F02FC9" w:rsidRDefault="00F02FC9" w:rsidP="00F02FC9">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6C08FA5F" wp14:editId="2F79F53D">
                                        <wp:extent cx="5943600" cy="320040"/>
                                        <wp:effectExtent l="0" t="0" r="0" b="0"/>
                                        <wp:docPr id="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30009" id="_x0000_t202" coordsize="21600,21600" o:spt="202" path="m,l,21600r21600,l21600,xe">
                      <v:stroke joinstyle="miter"/>
                      <v:path gradientshapeok="t" o:connecttype="rect"/>
                    </v:shapetype>
                    <v:shape id="Text Box 4" o:spid="_x0000_s1026" type="#_x0000_t202" style="position:absolute;margin-left:6pt;margin-top:12.2pt;width:499.4pt;height:126.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CpFwIAACwEAAAOAAAAZHJzL2Uyb0RvYy54bWysU9uO2yAQfa/Uf0C8N7azSZpYcVbbbFNV&#10;2l6kbT8AY2yjYoYCib39+h2wN5veXqrygBhmODNz5rC9HjpFTsI6Cbqg2SylRGgOldRNQb9+Obxa&#10;U+I80xVToEVBH4Sj17uXL7a9ycUcWlCVsARBtMt7U9DWe5MnieOt6JibgREanTXYjnk0bZNUlvWI&#10;3qlknqarpAdbGQtcOIe3t6OT7iJ+XQvuP9W1E56ogmJtPu427mXYk92W5Y1lppV8KoP9QxUdkxqT&#10;nqFumWfkaOVvUJ3kFhzUfsahS6CuJRexB+wmS3/p5r5lRsRekBxnzjS5/wfLP57uzWdL/PAGBhxg&#10;bMKZO+DfHNGwb5luxI210LeCVZg4C5QlvXH59DRQ7XIXQMr+A1Q4ZHb0EIGG2naBFeyTIDoO4OFM&#10;uhg84Xi5ulrMr9bo4ujLVlm62SxjDpY/PTfW+XcCOhIOBbU41QjPTnfOh3JY/hQSsjlQsjpIpaJh&#10;m3KvLDkxVMAhrgn9pzClSV/QzXK+HBn4K0Qa158gOulRykp2BV2fg1geeHurqyg0z6Qaz1iy0hOR&#10;gbuRRT+UAwYGQkuoHpBSC6Nk8YvhoQX7g5Ie5VpQ9/3IrKBEvdc4lk22WAR9R2OxfD1Hw156yksP&#10;0xyhCuopGY97P/6Jo7GyaTHTKAQNNzjKWkaSn6ua6kZJRu6n7xM0f2nHqOdPvnsEAAD//wMAUEsD&#10;BBQABgAIAAAAIQAZ15D43wAAAAoBAAAPAAAAZHJzL2Rvd25yZXYueG1sTI/NTsMwEITvSLyDtUhc&#10;ELUTojaEOBVCAsGtFARXN94mEf4JtpuGt2d7guPsjGbnq9ezNWzCEAfvJGQLAQxd6/XgOgnvb4/X&#10;JbCYlNPKeIcSfjDCujk/q1Wl/dG94rRNHaMSFysloU9prDiPbY9WxYUf0ZG398GqRDJ0XAd1pHJr&#10;eC7Ekls1OPrQqxEfemy/tgcroSyep8/4crP5aJd7c5uuVtPTd5Dy8mK+vwOWcE5/YTjNp+nQ0Kad&#10;PzgdmSGdE0qSkBcFsJMvMkEsO7qsygx4U/P/CM0vAAAA//8DAFBLAQItABQABgAIAAAAIQC2gziS&#10;/gAAAOEBAAATAAAAAAAAAAAAAAAAAAAAAABbQ29udGVudF9UeXBlc10ueG1sUEsBAi0AFAAGAAgA&#10;AAAhADj9If/WAAAAlAEAAAsAAAAAAAAAAAAAAAAALwEAAF9yZWxzLy5yZWxzUEsBAi0AFAAGAAgA&#10;AAAhAHKUYKkXAgAALAQAAA4AAAAAAAAAAAAAAAAALgIAAGRycy9lMm9Eb2MueG1sUEsBAi0AFAAG&#10;AAgAAAAhABnXkPjfAAAACgEAAA8AAAAAAAAAAAAAAAAAcQQAAGRycy9kb3ducmV2LnhtbFBLBQYA&#10;AAAABAAEAPMAAAB9BQAAAAA=&#10;">
                      <v:textbox>
                        <w:txbxContent>
                          <w:p w14:paraId="52C8870E" w14:textId="77777777" w:rsidR="00F02FC9" w:rsidRDefault="00F02FC9" w:rsidP="00F02FC9">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6C08FA5F" wp14:editId="2F79F53D">
                                  <wp:extent cx="5943600" cy="320040"/>
                                  <wp:effectExtent l="0" t="0" r="0" b="0"/>
                                  <wp:docPr id="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v:textbox>
                    </v:shape>
                  </w:pict>
                </mc:Fallback>
              </mc:AlternateContent>
            </w:r>
            <w:r>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0CBD7F69" wp14:editId="5CCD953E">
                      <wp:simplePos x="0" y="0"/>
                      <wp:positionH relativeFrom="column">
                        <wp:posOffset>1143000</wp:posOffset>
                      </wp:positionH>
                      <wp:positionV relativeFrom="paragraph">
                        <wp:posOffset>6913880</wp:posOffset>
                      </wp:positionV>
                      <wp:extent cx="6342380" cy="1610995"/>
                      <wp:effectExtent l="12065" t="7620" r="8255" b="101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1610995"/>
                              </a:xfrm>
                              <a:prstGeom prst="rect">
                                <a:avLst/>
                              </a:prstGeom>
                              <a:solidFill>
                                <a:srgbClr val="FFFFFF"/>
                              </a:solidFill>
                              <a:ln w="9525">
                                <a:solidFill>
                                  <a:srgbClr val="000000"/>
                                </a:solidFill>
                                <a:miter lim="800000"/>
                                <a:headEnd/>
                                <a:tailEnd/>
                              </a:ln>
                            </wps:spPr>
                            <wps:txbx>
                              <w:txbxContent>
                                <w:p w14:paraId="74C20032" w14:textId="77777777" w:rsidR="00F02FC9" w:rsidRDefault="00F02FC9" w:rsidP="00F02FC9">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60CF6246" wp14:editId="0EF9F997">
                                        <wp:extent cx="5943600" cy="32004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D7F69" id="_x0000_s1027" type="#_x0000_t202" style="position:absolute;margin-left:90pt;margin-top:544.4pt;width:499.4pt;height:12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67GgIAADMEAAAOAAAAZHJzL2Uyb0RvYy54bWysU9uO2yAQfa/Uf0C8N7azSZp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ulrMr9bo4ujLVlm62SxjDJY/fTfW+XcCOhIOBbXY1QjPTnfOh3RY/vQkRHOgZHWQSkXD&#10;NuVeWXJiqIBDXBP6T8+UJn1BN8v5cmTgrxBpXH+C6KRHKSvZFXR9fsTywNtbXUWheSbVeMaUlZ6I&#10;DNyNLPqhHIisJpYDryVUD8ishVG5OGl4aMH+oKRH1RbUfT8yKyhR7zV2Z5MtFkHm0VgsX8/RsJee&#10;8tLDNEeognpKxuPej6NxNFY2LUYa9aDhBjtay8j1c1ZT+qjM2IJpioL0L+346nnWd48AAAD//wMA&#10;UEsDBBQABgAIAAAAIQC6Tddx4QAAAA4BAAAPAAAAZHJzL2Rvd25yZXYueG1sTI/NTsMwEITvSLyD&#10;tUhcUGv3h9aEOBVCAtEbtAiubrxNImI72G4a3p7NCW4z2tHsN/lmsC3rMcTGOwWzqQCGrvSmcZWC&#10;9/3TRAKLSTujW+9QwQ9G2BSXF7nOjD+7N+x3qWJU4mKmFdQpdRnnsazR6jj1HTq6HX2wOpENFTdB&#10;n6nctnwuxIpb3Tj6UOsOH2ssv3Ynq0AuX/rPuF28fpSrY3uXbtb983dQ6vpqeLgHlnBIf2EY8Qkd&#10;CmI6+JMzkbXkpaAtiYSQkkaMkdl6VAdSi+X8FniR8/8zil8AAAD//wMAUEsBAi0AFAAGAAgAAAAh&#10;ALaDOJL+AAAA4QEAABMAAAAAAAAAAAAAAAAAAAAAAFtDb250ZW50X1R5cGVzXS54bWxQSwECLQAU&#10;AAYACAAAACEAOP0h/9YAAACUAQAACwAAAAAAAAAAAAAAAAAvAQAAX3JlbHMvLnJlbHNQSwECLQAU&#10;AAYACAAAACEAqGuuuxoCAAAzBAAADgAAAAAAAAAAAAAAAAAuAgAAZHJzL2Uyb0RvYy54bWxQSwEC&#10;LQAUAAYACAAAACEAuk3XceEAAAAOAQAADwAAAAAAAAAAAAAAAAB0BAAAZHJzL2Rvd25yZXYueG1s&#10;UEsFBgAAAAAEAAQA8wAAAIIFAAAAAA==&#10;">
                      <v:textbox>
                        <w:txbxContent>
                          <w:p w14:paraId="74C20032" w14:textId="77777777" w:rsidR="00F02FC9" w:rsidRDefault="00F02FC9" w:rsidP="00F02FC9">
                            <w:pPr>
                              <w:spacing w:after="0"/>
                              <w:rPr>
                                <w:smallCaps/>
                              </w:rPr>
                            </w:pPr>
                            <w:r>
                              <w:rPr>
                                <w:b/>
                                <w:smallCaps/>
                              </w:rPr>
                              <w:t xml:space="preserve">Services Required:  </w:t>
                            </w:r>
                            <w:r>
                              <w:rPr>
                                <w:smallCap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Calibri"/>
                                <w:noProof/>
                                <w:sz w:val="20"/>
                                <w:szCs w:val="20"/>
                              </w:rPr>
                              <w:drawing>
                                <wp:inline distT="0" distB="0" distL="0" distR="0" wp14:anchorId="60CF6246" wp14:editId="0EF9F997">
                                  <wp:extent cx="5943600" cy="32004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p>
                        </w:txbxContent>
                      </v:textbox>
                    </v:shape>
                  </w:pict>
                </mc:Fallback>
              </mc:AlternateContent>
            </w:r>
          </w:p>
        </w:tc>
        <w:tc>
          <w:tcPr>
            <w:tcW w:w="7075" w:type="dxa"/>
            <w:tcBorders>
              <w:top w:val="single" w:sz="4" w:space="0" w:color="000000"/>
              <w:left w:val="nil"/>
              <w:bottom w:val="single" w:sz="4" w:space="0" w:color="000000"/>
              <w:right w:val="single" w:sz="4" w:space="0" w:color="000000"/>
            </w:tcBorders>
            <w:vAlign w:val="center"/>
            <w:hideMark/>
          </w:tcPr>
          <w:p w14:paraId="0B1CEF20" w14:textId="77777777" w:rsidR="00F02FC9" w:rsidRPr="00514680" w:rsidRDefault="00F02FC9" w:rsidP="00D80AFB">
            <w:pPr>
              <w:rPr>
                <w:b/>
              </w:rPr>
            </w:pPr>
            <w:r w:rsidRPr="00514680">
              <w:rPr>
                <w:b/>
              </w:rPr>
              <w:br/>
            </w:r>
          </w:p>
        </w:tc>
      </w:tr>
      <w:tr w:rsidR="00F02FC9" w:rsidRPr="00514680" w14:paraId="10275091" w14:textId="77777777" w:rsidTr="00D80AFB">
        <w:trPr>
          <w:trHeight w:val="3941"/>
          <w:jc w:val="center"/>
        </w:trPr>
        <w:tc>
          <w:tcPr>
            <w:tcW w:w="10435" w:type="dxa"/>
            <w:gridSpan w:val="2"/>
            <w:tcBorders>
              <w:top w:val="single" w:sz="4" w:space="0" w:color="000000"/>
              <w:left w:val="single" w:sz="4" w:space="0" w:color="000000"/>
              <w:bottom w:val="single" w:sz="4" w:space="0" w:color="000000"/>
              <w:right w:val="single" w:sz="4" w:space="0" w:color="000000"/>
            </w:tcBorders>
          </w:tcPr>
          <w:p w14:paraId="7028A459" w14:textId="77777777" w:rsidR="00F02FC9" w:rsidRPr="00514680" w:rsidRDefault="00F02FC9" w:rsidP="00D80AFB">
            <w:pPr>
              <w:tabs>
                <w:tab w:val="left" w:pos="3225"/>
                <w:tab w:val="left" w:pos="7200"/>
              </w:tabs>
              <w:rPr>
                <w:b/>
                <w:smallCaps/>
              </w:rPr>
            </w:pPr>
          </w:p>
          <w:p w14:paraId="6235DE18" w14:textId="77777777" w:rsidR="00F02FC9" w:rsidRPr="00514680" w:rsidRDefault="00F02FC9" w:rsidP="00D80AFB">
            <w:pPr>
              <w:tabs>
                <w:tab w:val="left" w:pos="3225"/>
                <w:tab w:val="left" w:pos="7200"/>
              </w:tabs>
              <w:rPr>
                <w:b/>
                <w:smallCaps/>
              </w:rPr>
            </w:pPr>
            <w:r w:rsidRPr="00514680">
              <w:rPr>
                <w:b/>
                <w:smallCaps/>
              </w:rPr>
              <w:t xml:space="preserve">authorized for estimate: </w:t>
            </w:r>
            <w:r w:rsidRPr="00514680">
              <w:rPr>
                <w:b/>
                <w:smallCaps/>
              </w:rPr>
              <w:tab/>
            </w:r>
            <w:r w:rsidRPr="00514680">
              <w:rPr>
                <w:smallCaps/>
              </w:rPr>
              <w:t>____________________________________</w:t>
            </w:r>
            <w:r>
              <w:rPr>
                <w:smallCaps/>
                <w:u w:val="single"/>
              </w:rPr>
              <w:t xml:space="preserve">                  </w:t>
            </w:r>
            <w:r w:rsidRPr="00514680">
              <w:rPr>
                <w:smallCaps/>
              </w:rPr>
              <w:t>_____________</w:t>
            </w:r>
            <w:r w:rsidRPr="00514680">
              <w:rPr>
                <w:b/>
                <w:smallCaps/>
              </w:rPr>
              <w:t xml:space="preserve"> </w:t>
            </w:r>
          </w:p>
          <w:p w14:paraId="479630FC" w14:textId="77777777" w:rsidR="00F02FC9" w:rsidRPr="00514680" w:rsidRDefault="00F02FC9" w:rsidP="00D80AFB">
            <w:pPr>
              <w:tabs>
                <w:tab w:val="left" w:pos="3225"/>
                <w:tab w:val="left" w:pos="7200"/>
              </w:tabs>
              <w:rPr>
                <w:b/>
                <w:smallCaps/>
              </w:rPr>
            </w:pPr>
            <w:r w:rsidRPr="00514680">
              <w:rPr>
                <w:b/>
              </w:rPr>
              <w:tab/>
            </w:r>
            <w:r w:rsidRPr="00514680">
              <w:rPr>
                <w:b/>
                <w:smallCaps/>
              </w:rPr>
              <w:t>IDOT, Office of Planning</w:t>
            </w:r>
            <w:r w:rsidRPr="00514680">
              <w:rPr>
                <w:b/>
                <w:smallCaps/>
              </w:rPr>
              <w:tab/>
            </w:r>
            <w:r>
              <w:rPr>
                <w:b/>
                <w:smallCaps/>
              </w:rPr>
              <w:t xml:space="preserve">               </w:t>
            </w:r>
            <w:r w:rsidRPr="00514680">
              <w:rPr>
                <w:b/>
                <w:smallCaps/>
              </w:rPr>
              <w:t>Date</w:t>
            </w:r>
            <w:r w:rsidRPr="00514680">
              <w:rPr>
                <w:b/>
                <w:smallCaps/>
              </w:rPr>
              <w:br/>
              <w:t xml:space="preserve">                                                                              </w:t>
            </w:r>
            <w:r>
              <w:rPr>
                <w:b/>
                <w:smallCaps/>
              </w:rPr>
              <w:t xml:space="preserve">          </w:t>
            </w:r>
            <w:r w:rsidRPr="00514680">
              <w:rPr>
                <w:b/>
                <w:smallCaps/>
              </w:rPr>
              <w:t xml:space="preserve"> and Programming, Authorization</w:t>
            </w:r>
          </w:p>
          <w:p w14:paraId="67E20D75" w14:textId="77777777" w:rsidR="00F02FC9" w:rsidRPr="00514680" w:rsidRDefault="00F02FC9" w:rsidP="00D80AFB">
            <w:pPr>
              <w:rPr>
                <w:b/>
                <w:bCs/>
                <w:smallCaps/>
                <w:spacing w:val="5"/>
              </w:rPr>
            </w:pPr>
            <w:r w:rsidRPr="00514680">
              <w:rPr>
                <w:b/>
                <w:bCs/>
                <w:smallCaps/>
                <w:spacing w:val="5"/>
              </w:rPr>
              <w:t xml:space="preserve">Vendor acknowledges and understands that the </w:t>
            </w:r>
            <w:r>
              <w:rPr>
                <w:b/>
                <w:bCs/>
                <w:smallCaps/>
                <w:spacing w:val="5"/>
              </w:rPr>
              <w:t>Task</w:t>
            </w:r>
            <w:r w:rsidRPr="00514680">
              <w:rPr>
                <w:b/>
                <w:bCs/>
                <w:smallCaps/>
                <w:spacing w:val="5"/>
              </w:rPr>
              <w:t xml:space="preserve"> Order subcontractor disclosure must be completed for each subcontractor that will perform </w:t>
            </w:r>
            <w:r>
              <w:rPr>
                <w:b/>
                <w:bCs/>
                <w:smallCaps/>
                <w:spacing w:val="5"/>
              </w:rPr>
              <w:t>Task</w:t>
            </w:r>
            <w:r w:rsidRPr="00514680">
              <w:rPr>
                <w:b/>
                <w:bCs/>
                <w:smallCaps/>
                <w:spacing w:val="5"/>
              </w:rPr>
              <w:t xml:space="preserve"> pursuant to this </w:t>
            </w:r>
            <w:r>
              <w:rPr>
                <w:b/>
                <w:bCs/>
                <w:smallCaps/>
                <w:spacing w:val="5"/>
              </w:rPr>
              <w:t>Task</w:t>
            </w:r>
            <w:r w:rsidRPr="00514680">
              <w:rPr>
                <w:b/>
                <w:bCs/>
                <w:smallCaps/>
                <w:spacing w:val="5"/>
              </w:rPr>
              <w:t xml:space="preserve"> order.  Please certify whether or not subcontractors will be so utilized, by initialing in the appropriate space below. If subcontractors are subsequently added to this </w:t>
            </w:r>
            <w:r>
              <w:rPr>
                <w:b/>
                <w:bCs/>
                <w:smallCaps/>
                <w:spacing w:val="5"/>
              </w:rPr>
              <w:t>TASK</w:t>
            </w:r>
            <w:r w:rsidRPr="00514680">
              <w:rPr>
                <w:b/>
                <w:bCs/>
                <w:smallCaps/>
                <w:spacing w:val="5"/>
              </w:rPr>
              <w:t xml:space="preserve"> order, the vendor must so inform the Department and must provide a completed subcontractor disclosure before the subcontractor begins </w:t>
            </w:r>
            <w:r>
              <w:rPr>
                <w:b/>
                <w:bCs/>
                <w:smallCaps/>
                <w:spacing w:val="5"/>
              </w:rPr>
              <w:t>Task</w:t>
            </w:r>
            <w:r w:rsidRPr="00514680">
              <w:rPr>
                <w:b/>
                <w:bCs/>
                <w:smallCaps/>
                <w:spacing w:val="5"/>
              </w:rPr>
              <w:t xml:space="preserve"> on this </w:t>
            </w:r>
            <w:r>
              <w:rPr>
                <w:b/>
                <w:bCs/>
                <w:smallCaps/>
                <w:spacing w:val="5"/>
              </w:rPr>
              <w:t>Task</w:t>
            </w:r>
            <w:r w:rsidRPr="00514680">
              <w:rPr>
                <w:b/>
                <w:bCs/>
                <w:smallCaps/>
                <w:spacing w:val="5"/>
              </w:rPr>
              <w:t xml:space="preserve"> order.</w:t>
            </w:r>
          </w:p>
          <w:p w14:paraId="662B4081" w14:textId="77777777" w:rsidR="00F02FC9" w:rsidRPr="00514680" w:rsidRDefault="00F02FC9" w:rsidP="00D80AFB">
            <w:pPr>
              <w:rPr>
                <w:b/>
                <w:bCs/>
                <w:smallCaps/>
                <w:spacing w:val="5"/>
              </w:rPr>
            </w:pPr>
          </w:p>
          <w:p w14:paraId="2456907F" w14:textId="77777777" w:rsidR="00F02FC9" w:rsidRPr="00514680" w:rsidRDefault="00F02FC9" w:rsidP="00D80AFB">
            <w:pPr>
              <w:tabs>
                <w:tab w:val="left" w:pos="360"/>
              </w:tabs>
              <w:rPr>
                <w:b/>
                <w:bCs/>
                <w:smallCaps/>
                <w:spacing w:val="5"/>
              </w:rPr>
            </w:pPr>
            <w:r w:rsidRPr="00514680">
              <w:rPr>
                <w:b/>
                <w:bCs/>
                <w:smallCaps/>
                <w:spacing w:val="5"/>
              </w:rPr>
              <w:fldChar w:fldCharType="begin">
                <w:ffData>
                  <w:name w:val="Check1"/>
                  <w:enabled/>
                  <w:calcOnExit w:val="0"/>
                  <w:checkBox>
                    <w:sizeAuto/>
                    <w:default w:val="0"/>
                  </w:checkBox>
                </w:ffData>
              </w:fldChar>
            </w:r>
            <w:r w:rsidRPr="00514680">
              <w:rPr>
                <w:b/>
                <w:bCs/>
                <w:smallCaps/>
                <w:spacing w:val="5"/>
              </w:rPr>
              <w:instrText xml:space="preserve"> FORMCHECKBOX </w:instrText>
            </w:r>
            <w:r w:rsidRPr="00514680">
              <w:rPr>
                <w:b/>
                <w:bCs/>
                <w:smallCaps/>
                <w:spacing w:val="5"/>
              </w:rPr>
            </w:r>
            <w:r w:rsidRPr="00514680">
              <w:rPr>
                <w:b/>
                <w:bCs/>
                <w:smallCaps/>
                <w:spacing w:val="5"/>
              </w:rPr>
              <w:fldChar w:fldCharType="separate"/>
            </w:r>
            <w:r w:rsidRPr="00514680">
              <w:rPr>
                <w:b/>
                <w:bCs/>
                <w:smallCaps/>
                <w:spacing w:val="5"/>
              </w:rPr>
              <w:fldChar w:fldCharType="end"/>
            </w:r>
            <w:r w:rsidRPr="00514680">
              <w:rPr>
                <w:b/>
                <w:bCs/>
                <w:smallCaps/>
                <w:spacing w:val="5"/>
              </w:rPr>
              <w:tab/>
              <w:t xml:space="preserve">The vendor certifies it will not use any subcontractors to perform any of the </w:t>
            </w:r>
            <w:r>
              <w:rPr>
                <w:b/>
                <w:bCs/>
                <w:smallCaps/>
                <w:spacing w:val="5"/>
              </w:rPr>
              <w:t>Task</w:t>
            </w:r>
            <w:r w:rsidRPr="00514680">
              <w:rPr>
                <w:b/>
                <w:bCs/>
                <w:smallCaps/>
                <w:spacing w:val="5"/>
              </w:rPr>
              <w:t xml:space="preserve"> pursuant to this </w:t>
            </w:r>
            <w:r>
              <w:rPr>
                <w:b/>
                <w:bCs/>
                <w:smallCaps/>
                <w:spacing w:val="5"/>
              </w:rPr>
              <w:t>Task</w:t>
            </w:r>
            <w:r w:rsidRPr="00514680">
              <w:rPr>
                <w:b/>
                <w:bCs/>
                <w:smallCaps/>
                <w:spacing w:val="5"/>
              </w:rPr>
              <w:t xml:space="preserve"> order. </w:t>
            </w:r>
          </w:p>
          <w:p w14:paraId="27F226BD" w14:textId="77777777" w:rsidR="00F02FC9" w:rsidRPr="00514680" w:rsidRDefault="00F02FC9" w:rsidP="00D80AFB">
            <w:pPr>
              <w:rPr>
                <w:b/>
                <w:bCs/>
                <w:smallCaps/>
                <w:spacing w:val="5"/>
              </w:rPr>
            </w:pPr>
          </w:p>
          <w:p w14:paraId="0FC4E8E5" w14:textId="77777777" w:rsidR="00F02FC9" w:rsidRPr="00514680" w:rsidRDefault="00F02FC9" w:rsidP="00D80AFB">
            <w:pPr>
              <w:tabs>
                <w:tab w:val="left" w:pos="360"/>
              </w:tabs>
              <w:ind w:left="360" w:hanging="360"/>
              <w:rPr>
                <w:b/>
              </w:rPr>
            </w:pPr>
            <w:r w:rsidRPr="00514680">
              <w:rPr>
                <w:b/>
                <w:bCs/>
                <w:smallCaps/>
                <w:spacing w:val="5"/>
              </w:rPr>
              <w:lastRenderedPageBreak/>
              <w:fldChar w:fldCharType="begin">
                <w:ffData>
                  <w:name w:val="Check2"/>
                  <w:enabled/>
                  <w:calcOnExit w:val="0"/>
                  <w:checkBox>
                    <w:sizeAuto/>
                    <w:default w:val="0"/>
                  </w:checkBox>
                </w:ffData>
              </w:fldChar>
            </w:r>
            <w:r w:rsidRPr="00514680">
              <w:rPr>
                <w:b/>
                <w:bCs/>
                <w:smallCaps/>
                <w:spacing w:val="5"/>
              </w:rPr>
              <w:instrText xml:space="preserve"> FORMCHECKBOX </w:instrText>
            </w:r>
            <w:r w:rsidRPr="00514680">
              <w:rPr>
                <w:b/>
                <w:bCs/>
                <w:smallCaps/>
                <w:spacing w:val="5"/>
              </w:rPr>
            </w:r>
            <w:r w:rsidRPr="00514680">
              <w:rPr>
                <w:b/>
                <w:bCs/>
                <w:smallCaps/>
                <w:spacing w:val="5"/>
              </w:rPr>
              <w:fldChar w:fldCharType="separate"/>
            </w:r>
            <w:r w:rsidRPr="00514680">
              <w:rPr>
                <w:b/>
                <w:bCs/>
                <w:smallCaps/>
                <w:spacing w:val="5"/>
              </w:rPr>
              <w:fldChar w:fldCharType="end"/>
            </w:r>
            <w:r w:rsidRPr="00514680">
              <w:rPr>
                <w:b/>
                <w:bCs/>
                <w:smallCaps/>
                <w:spacing w:val="5"/>
              </w:rPr>
              <w:tab/>
              <w:t xml:space="preserve">Vendor certifies that it will use subcontractor(s) to perform some of the </w:t>
            </w:r>
            <w:r>
              <w:rPr>
                <w:b/>
                <w:bCs/>
                <w:smallCaps/>
                <w:spacing w:val="5"/>
              </w:rPr>
              <w:t>Task</w:t>
            </w:r>
            <w:r w:rsidRPr="00514680">
              <w:rPr>
                <w:b/>
                <w:bCs/>
                <w:smallCaps/>
                <w:spacing w:val="5"/>
              </w:rPr>
              <w:t xml:space="preserve"> pursuant to this </w:t>
            </w:r>
            <w:r>
              <w:rPr>
                <w:b/>
                <w:bCs/>
                <w:smallCaps/>
                <w:spacing w:val="5"/>
              </w:rPr>
              <w:t>Task</w:t>
            </w:r>
            <w:r w:rsidRPr="00514680">
              <w:rPr>
                <w:b/>
                <w:bCs/>
                <w:smallCaps/>
                <w:spacing w:val="5"/>
              </w:rPr>
              <w:t xml:space="preserve"> order and the subcontractor company names are listed below. </w:t>
            </w:r>
          </w:p>
        </w:tc>
      </w:tr>
    </w:tbl>
    <w:p w14:paraId="4F4A8711" w14:textId="77777777" w:rsidR="00F02FC9" w:rsidRPr="00514680" w:rsidRDefault="00F02FC9" w:rsidP="00F02FC9">
      <w:pPr>
        <w:spacing w:after="0"/>
      </w:pPr>
    </w:p>
    <w:p w14:paraId="792C8072" w14:textId="77777777" w:rsidR="00F02FC9" w:rsidRPr="00514680" w:rsidRDefault="00F02FC9" w:rsidP="00F02FC9">
      <w:pPr>
        <w:spacing w:after="0"/>
        <w:rPr>
          <w:b/>
          <w:smallCaps/>
        </w:rPr>
      </w:pPr>
    </w:p>
    <w:p w14:paraId="3B489D7C" w14:textId="0AA101F7" w:rsidR="00F02FC9" w:rsidRDefault="00F02FC9">
      <w:pPr>
        <w:spacing w:after="0" w:line="240" w:lineRule="auto"/>
      </w:pPr>
      <w:r>
        <w:br w:type="page"/>
      </w:r>
    </w:p>
    <w:tbl>
      <w:tblPr>
        <w:tblStyle w:val="TableGrid4"/>
        <w:tblW w:w="10489" w:type="dxa"/>
        <w:jc w:val="center"/>
        <w:tblLayout w:type="fixed"/>
        <w:tblLook w:val="04A0" w:firstRow="1" w:lastRow="0" w:firstColumn="1" w:lastColumn="0" w:noHBand="0" w:noVBand="1"/>
      </w:tblPr>
      <w:tblGrid>
        <w:gridCol w:w="810"/>
        <w:gridCol w:w="2181"/>
        <w:gridCol w:w="1710"/>
        <w:gridCol w:w="706"/>
        <w:gridCol w:w="209"/>
        <w:gridCol w:w="61"/>
        <w:gridCol w:w="942"/>
        <w:gridCol w:w="1196"/>
        <w:gridCol w:w="288"/>
        <w:gridCol w:w="2386"/>
      </w:tblGrid>
      <w:tr w:rsidR="00F02FC9" w:rsidRPr="00514680" w14:paraId="47027D20" w14:textId="77777777" w:rsidTr="00D80AFB">
        <w:trPr>
          <w:trHeight w:val="288"/>
          <w:jc w:val="center"/>
        </w:trPr>
        <w:tc>
          <w:tcPr>
            <w:tcW w:w="10489" w:type="dxa"/>
            <w:gridSpan w:val="10"/>
            <w:tcBorders>
              <w:top w:val="single" w:sz="4" w:space="0" w:color="000000"/>
              <w:left w:val="single" w:sz="4" w:space="0" w:color="000000"/>
              <w:bottom w:val="nil"/>
              <w:right w:val="single" w:sz="4" w:space="0" w:color="000000"/>
            </w:tcBorders>
            <w:vAlign w:val="bottom"/>
          </w:tcPr>
          <w:p w14:paraId="6A0B1A72" w14:textId="77777777" w:rsidR="00F02FC9" w:rsidRPr="00514680" w:rsidRDefault="00F02FC9" w:rsidP="00D80AFB">
            <w:pPr>
              <w:rPr>
                <w:b/>
                <w:smallCaps/>
              </w:rPr>
            </w:pPr>
          </w:p>
        </w:tc>
      </w:tr>
      <w:tr w:rsidR="00F02FC9" w:rsidRPr="00514680" w14:paraId="056C7E23" w14:textId="77777777" w:rsidTr="00D80AFB">
        <w:trPr>
          <w:trHeight w:val="288"/>
          <w:jc w:val="center"/>
        </w:trPr>
        <w:tc>
          <w:tcPr>
            <w:tcW w:w="810" w:type="dxa"/>
            <w:tcBorders>
              <w:top w:val="nil"/>
              <w:left w:val="single" w:sz="4" w:space="0" w:color="000000"/>
              <w:bottom w:val="nil"/>
              <w:right w:val="nil"/>
            </w:tcBorders>
            <w:vAlign w:val="bottom"/>
          </w:tcPr>
          <w:p w14:paraId="45871C2D" w14:textId="77777777" w:rsidR="00F02FC9" w:rsidRPr="00514680" w:rsidRDefault="00F02FC9" w:rsidP="00D80AFB">
            <w:pPr>
              <w:rPr>
                <w:b/>
                <w:smallCaps/>
              </w:rPr>
            </w:pPr>
          </w:p>
        </w:tc>
        <w:tc>
          <w:tcPr>
            <w:tcW w:w="4597" w:type="dxa"/>
            <w:gridSpan w:val="3"/>
            <w:tcBorders>
              <w:top w:val="nil"/>
              <w:left w:val="nil"/>
              <w:bottom w:val="single" w:sz="4" w:space="0" w:color="000000"/>
              <w:right w:val="nil"/>
            </w:tcBorders>
            <w:vAlign w:val="bottom"/>
            <w:hideMark/>
          </w:tcPr>
          <w:p w14:paraId="6B50C53C" w14:textId="77777777" w:rsidR="00F02FC9" w:rsidRPr="00514680" w:rsidRDefault="00F02FC9" w:rsidP="00D80AFB">
            <w:pPr>
              <w:ind w:left="-552"/>
              <w:jc w:val="center"/>
              <w:rPr>
                <w:smallCaps/>
              </w:rPr>
            </w:pPr>
          </w:p>
        </w:tc>
        <w:tc>
          <w:tcPr>
            <w:tcW w:w="270" w:type="dxa"/>
            <w:gridSpan w:val="2"/>
            <w:tcBorders>
              <w:top w:val="nil"/>
              <w:left w:val="nil"/>
              <w:bottom w:val="nil"/>
              <w:right w:val="nil"/>
            </w:tcBorders>
            <w:vAlign w:val="bottom"/>
          </w:tcPr>
          <w:p w14:paraId="14AB754D" w14:textId="77777777" w:rsidR="00F02FC9" w:rsidRPr="00514680" w:rsidRDefault="00F02FC9" w:rsidP="00D80AFB">
            <w:pPr>
              <w:ind w:left="-552"/>
              <w:jc w:val="center"/>
              <w:rPr>
                <w:b/>
                <w:smallCaps/>
              </w:rPr>
            </w:pPr>
          </w:p>
        </w:tc>
        <w:tc>
          <w:tcPr>
            <w:tcW w:w="2138" w:type="dxa"/>
            <w:gridSpan w:val="2"/>
            <w:tcBorders>
              <w:top w:val="nil"/>
              <w:left w:val="nil"/>
              <w:bottom w:val="single" w:sz="4" w:space="0" w:color="000000"/>
              <w:right w:val="nil"/>
            </w:tcBorders>
            <w:vAlign w:val="bottom"/>
            <w:hideMark/>
          </w:tcPr>
          <w:p w14:paraId="10BFD109" w14:textId="77777777" w:rsidR="00F02FC9" w:rsidRPr="00514680" w:rsidRDefault="00F02FC9" w:rsidP="00D80AFB">
            <w:pPr>
              <w:ind w:left="-552"/>
              <w:jc w:val="center"/>
              <w:rPr>
                <w:smallCaps/>
              </w:rPr>
            </w:pPr>
          </w:p>
        </w:tc>
        <w:tc>
          <w:tcPr>
            <w:tcW w:w="288" w:type="dxa"/>
            <w:tcBorders>
              <w:top w:val="nil"/>
              <w:left w:val="nil"/>
              <w:bottom w:val="nil"/>
              <w:right w:val="nil"/>
            </w:tcBorders>
            <w:vAlign w:val="bottom"/>
          </w:tcPr>
          <w:p w14:paraId="29C2F361" w14:textId="77777777" w:rsidR="00F02FC9" w:rsidRPr="00514680" w:rsidRDefault="00F02FC9" w:rsidP="00D80AFB">
            <w:pPr>
              <w:ind w:left="-552"/>
              <w:jc w:val="center"/>
              <w:rPr>
                <w:b/>
                <w:smallCaps/>
              </w:rPr>
            </w:pPr>
          </w:p>
        </w:tc>
        <w:tc>
          <w:tcPr>
            <w:tcW w:w="2386" w:type="dxa"/>
            <w:tcBorders>
              <w:top w:val="nil"/>
              <w:left w:val="nil"/>
              <w:bottom w:val="single" w:sz="4" w:space="0" w:color="000000"/>
              <w:right w:val="single" w:sz="4" w:space="0" w:color="000000"/>
            </w:tcBorders>
            <w:vAlign w:val="bottom"/>
            <w:hideMark/>
          </w:tcPr>
          <w:p w14:paraId="36FF910D" w14:textId="77777777" w:rsidR="00F02FC9" w:rsidRPr="00514680" w:rsidRDefault="00F02FC9" w:rsidP="00D80AFB">
            <w:pPr>
              <w:ind w:left="-552"/>
              <w:jc w:val="center"/>
              <w:rPr>
                <w:smallCaps/>
              </w:rPr>
            </w:pPr>
          </w:p>
        </w:tc>
      </w:tr>
      <w:tr w:rsidR="00F02FC9" w:rsidRPr="00514680" w14:paraId="71A8849E" w14:textId="77777777" w:rsidTr="00D80AFB">
        <w:trPr>
          <w:trHeight w:val="665"/>
          <w:jc w:val="center"/>
        </w:trPr>
        <w:tc>
          <w:tcPr>
            <w:tcW w:w="810" w:type="dxa"/>
            <w:tcBorders>
              <w:top w:val="nil"/>
              <w:left w:val="single" w:sz="4" w:space="0" w:color="000000"/>
              <w:bottom w:val="nil"/>
              <w:right w:val="nil"/>
            </w:tcBorders>
          </w:tcPr>
          <w:p w14:paraId="2E2FB319"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76F68A44" w14:textId="77777777" w:rsidR="00F02FC9" w:rsidRPr="00514680" w:rsidRDefault="00F02FC9" w:rsidP="00D80AFB">
            <w:pPr>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6B2337C7"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411FCED8"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7C4F108D"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003AFA7F" w14:textId="77777777" w:rsidR="00F02FC9" w:rsidRPr="00514680" w:rsidRDefault="00F02FC9" w:rsidP="00D80AFB">
            <w:pPr>
              <w:ind w:left="-552"/>
              <w:jc w:val="center"/>
              <w:rPr>
                <w:b/>
                <w:smallCaps/>
              </w:rPr>
            </w:pPr>
            <w:r w:rsidRPr="00514680">
              <w:rPr>
                <w:b/>
                <w:smallCaps/>
              </w:rPr>
              <w:t>Comments</w:t>
            </w:r>
          </w:p>
        </w:tc>
      </w:tr>
      <w:tr w:rsidR="00F02FC9" w:rsidRPr="00514680" w14:paraId="41505D8D" w14:textId="77777777" w:rsidTr="00D80AFB">
        <w:trPr>
          <w:trHeight w:val="620"/>
          <w:jc w:val="center"/>
        </w:trPr>
        <w:tc>
          <w:tcPr>
            <w:tcW w:w="810" w:type="dxa"/>
            <w:tcBorders>
              <w:top w:val="nil"/>
              <w:left w:val="single" w:sz="4" w:space="0" w:color="000000"/>
              <w:bottom w:val="nil"/>
              <w:right w:val="nil"/>
            </w:tcBorders>
          </w:tcPr>
          <w:p w14:paraId="68F4A13A"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0BDA11A7" w14:textId="77777777" w:rsidR="00F02FC9" w:rsidRPr="00514680" w:rsidRDefault="00F02FC9" w:rsidP="00D80AFB">
            <w:pPr>
              <w:ind w:left="-552"/>
              <w:jc w:val="center"/>
              <w:rPr>
                <w:smallCaps/>
              </w:rPr>
            </w:pPr>
            <w:r w:rsidRPr="00514680">
              <w:rPr>
                <w:b/>
                <w:smallCaps/>
              </w:rPr>
              <w:t>Subcontractor Name</w:t>
            </w:r>
          </w:p>
        </w:tc>
        <w:tc>
          <w:tcPr>
            <w:tcW w:w="270" w:type="dxa"/>
            <w:gridSpan w:val="2"/>
            <w:tcBorders>
              <w:top w:val="nil"/>
              <w:left w:val="nil"/>
              <w:bottom w:val="nil"/>
              <w:right w:val="nil"/>
            </w:tcBorders>
          </w:tcPr>
          <w:p w14:paraId="47E3F681"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0F748D9B" w14:textId="77777777" w:rsidR="00F02FC9" w:rsidRPr="00514680" w:rsidRDefault="00F02FC9" w:rsidP="00D80AFB">
            <w:pPr>
              <w:ind w:left="-552"/>
              <w:jc w:val="center"/>
              <w:rPr>
                <w:smallCaps/>
              </w:rPr>
            </w:pPr>
            <w:r w:rsidRPr="00514680">
              <w:rPr>
                <w:b/>
                <w:smallCaps/>
              </w:rPr>
              <w:t>Date</w:t>
            </w:r>
          </w:p>
        </w:tc>
        <w:tc>
          <w:tcPr>
            <w:tcW w:w="288" w:type="dxa"/>
            <w:tcBorders>
              <w:top w:val="nil"/>
              <w:left w:val="nil"/>
              <w:bottom w:val="nil"/>
              <w:right w:val="nil"/>
            </w:tcBorders>
          </w:tcPr>
          <w:p w14:paraId="05692584"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2DD0E0E4" w14:textId="77777777" w:rsidR="00F02FC9" w:rsidRPr="00514680" w:rsidRDefault="00F02FC9" w:rsidP="00D80AFB">
            <w:pPr>
              <w:ind w:left="-552"/>
              <w:jc w:val="center"/>
              <w:rPr>
                <w:smallCaps/>
              </w:rPr>
            </w:pPr>
            <w:r w:rsidRPr="00514680">
              <w:rPr>
                <w:b/>
                <w:smallCaps/>
              </w:rPr>
              <w:t>Comments</w:t>
            </w:r>
          </w:p>
        </w:tc>
      </w:tr>
      <w:tr w:rsidR="00F02FC9" w:rsidRPr="00514680" w14:paraId="659458F0" w14:textId="77777777" w:rsidTr="00D80AFB">
        <w:trPr>
          <w:trHeight w:val="521"/>
          <w:jc w:val="center"/>
        </w:trPr>
        <w:tc>
          <w:tcPr>
            <w:tcW w:w="810" w:type="dxa"/>
            <w:tcBorders>
              <w:top w:val="nil"/>
              <w:left w:val="single" w:sz="4" w:space="0" w:color="000000"/>
              <w:bottom w:val="nil"/>
              <w:right w:val="nil"/>
            </w:tcBorders>
          </w:tcPr>
          <w:p w14:paraId="4321B214"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7EB98A85" w14:textId="77777777" w:rsidR="00F02FC9" w:rsidRPr="00514680" w:rsidRDefault="00F02FC9" w:rsidP="00D80AFB">
            <w:pPr>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2F0407AE"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48A75F53"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5800C712"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30E1E82A" w14:textId="77777777" w:rsidR="00F02FC9" w:rsidRPr="00514680" w:rsidRDefault="00F02FC9" w:rsidP="00D80AFB">
            <w:pPr>
              <w:ind w:left="-552"/>
              <w:jc w:val="center"/>
              <w:rPr>
                <w:b/>
                <w:smallCaps/>
              </w:rPr>
            </w:pPr>
            <w:r w:rsidRPr="00514680">
              <w:rPr>
                <w:b/>
                <w:smallCaps/>
              </w:rPr>
              <w:t>Comments</w:t>
            </w:r>
          </w:p>
        </w:tc>
      </w:tr>
      <w:tr w:rsidR="00F02FC9" w:rsidRPr="00514680" w14:paraId="2ACF2325" w14:textId="77777777" w:rsidTr="00D80AFB">
        <w:trPr>
          <w:trHeight w:val="584"/>
          <w:jc w:val="center"/>
        </w:trPr>
        <w:tc>
          <w:tcPr>
            <w:tcW w:w="810" w:type="dxa"/>
            <w:tcBorders>
              <w:top w:val="nil"/>
              <w:left w:val="single" w:sz="4" w:space="0" w:color="000000"/>
              <w:bottom w:val="nil"/>
              <w:right w:val="nil"/>
            </w:tcBorders>
          </w:tcPr>
          <w:p w14:paraId="0724EC8C"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tcPr>
          <w:p w14:paraId="2E9365EA" w14:textId="77777777" w:rsidR="00F02FC9" w:rsidRPr="00514680" w:rsidRDefault="00F02FC9" w:rsidP="00D80AFB">
            <w:pPr>
              <w:ind w:left="-552"/>
              <w:jc w:val="center"/>
              <w:rPr>
                <w:smallCaps/>
              </w:rPr>
            </w:pPr>
            <w:r w:rsidRPr="00514680">
              <w:rPr>
                <w:b/>
                <w:smallCaps/>
              </w:rPr>
              <w:t>Subcontractor Name</w:t>
            </w:r>
          </w:p>
        </w:tc>
        <w:tc>
          <w:tcPr>
            <w:tcW w:w="270" w:type="dxa"/>
            <w:gridSpan w:val="2"/>
            <w:tcBorders>
              <w:top w:val="nil"/>
              <w:left w:val="nil"/>
              <w:bottom w:val="nil"/>
              <w:right w:val="nil"/>
            </w:tcBorders>
          </w:tcPr>
          <w:p w14:paraId="67B99E8B"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tcPr>
          <w:p w14:paraId="570420D9"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546D0351"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tcPr>
          <w:p w14:paraId="75251623" w14:textId="77777777" w:rsidR="00F02FC9" w:rsidRPr="00514680" w:rsidRDefault="00F02FC9" w:rsidP="00D80AFB">
            <w:pPr>
              <w:ind w:left="-552"/>
              <w:jc w:val="center"/>
              <w:rPr>
                <w:b/>
                <w:smallCaps/>
              </w:rPr>
            </w:pPr>
            <w:r w:rsidRPr="00514680">
              <w:rPr>
                <w:b/>
                <w:smallCaps/>
              </w:rPr>
              <w:t>Comments</w:t>
            </w:r>
          </w:p>
        </w:tc>
      </w:tr>
      <w:tr w:rsidR="00F02FC9" w:rsidRPr="00514680" w14:paraId="07411472" w14:textId="77777777" w:rsidTr="00D80AFB">
        <w:trPr>
          <w:trHeight w:val="647"/>
          <w:jc w:val="center"/>
        </w:trPr>
        <w:tc>
          <w:tcPr>
            <w:tcW w:w="810" w:type="dxa"/>
            <w:tcBorders>
              <w:top w:val="nil"/>
              <w:left w:val="single" w:sz="4" w:space="0" w:color="000000"/>
              <w:bottom w:val="nil"/>
              <w:right w:val="nil"/>
            </w:tcBorders>
          </w:tcPr>
          <w:p w14:paraId="6784019B"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4E3E75DE" w14:textId="77777777" w:rsidR="00F02FC9" w:rsidRPr="00514680" w:rsidRDefault="00F02FC9" w:rsidP="00D80AFB">
            <w:pPr>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4D3CA854"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2B1280D3"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7FE4DE1D"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0A29F8F9" w14:textId="77777777" w:rsidR="00F02FC9" w:rsidRPr="00514680" w:rsidRDefault="00F02FC9" w:rsidP="00D80AFB">
            <w:pPr>
              <w:ind w:left="-552"/>
              <w:jc w:val="center"/>
              <w:rPr>
                <w:smallCaps/>
              </w:rPr>
            </w:pPr>
            <w:r w:rsidRPr="00514680">
              <w:rPr>
                <w:b/>
                <w:smallCaps/>
              </w:rPr>
              <w:t>Comments</w:t>
            </w:r>
          </w:p>
        </w:tc>
      </w:tr>
      <w:tr w:rsidR="00F02FC9" w:rsidRPr="00514680" w14:paraId="7646ACB3" w14:textId="77777777" w:rsidTr="00D80AFB">
        <w:trPr>
          <w:trHeight w:val="638"/>
          <w:jc w:val="center"/>
        </w:trPr>
        <w:tc>
          <w:tcPr>
            <w:tcW w:w="810" w:type="dxa"/>
            <w:tcBorders>
              <w:top w:val="nil"/>
              <w:left w:val="single" w:sz="4" w:space="0" w:color="000000"/>
              <w:bottom w:val="nil"/>
              <w:right w:val="nil"/>
            </w:tcBorders>
          </w:tcPr>
          <w:p w14:paraId="66B9FE6D"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08629177" w14:textId="77777777" w:rsidR="00F02FC9" w:rsidRPr="00514680" w:rsidRDefault="00F02FC9" w:rsidP="00D80AFB">
            <w:pPr>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48732AFE"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054524EC"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48A6329F"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2AF0E324" w14:textId="77777777" w:rsidR="00F02FC9" w:rsidRPr="00514680" w:rsidRDefault="00F02FC9" w:rsidP="00D80AFB">
            <w:pPr>
              <w:ind w:left="-552"/>
              <w:jc w:val="center"/>
              <w:rPr>
                <w:b/>
                <w:smallCaps/>
              </w:rPr>
            </w:pPr>
            <w:r w:rsidRPr="00514680">
              <w:rPr>
                <w:b/>
                <w:smallCaps/>
              </w:rPr>
              <w:t>Comments</w:t>
            </w:r>
          </w:p>
        </w:tc>
      </w:tr>
      <w:tr w:rsidR="00F02FC9" w:rsidRPr="00514680" w14:paraId="303ECC0D" w14:textId="77777777" w:rsidTr="00D80AFB">
        <w:trPr>
          <w:trHeight w:val="620"/>
          <w:jc w:val="center"/>
        </w:trPr>
        <w:tc>
          <w:tcPr>
            <w:tcW w:w="810" w:type="dxa"/>
            <w:tcBorders>
              <w:top w:val="nil"/>
              <w:left w:val="single" w:sz="4" w:space="0" w:color="000000"/>
              <w:bottom w:val="nil"/>
              <w:right w:val="nil"/>
            </w:tcBorders>
          </w:tcPr>
          <w:p w14:paraId="105C39F4"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3D2800E9" w14:textId="77777777" w:rsidR="00F02FC9" w:rsidRPr="00514680" w:rsidRDefault="00F02FC9" w:rsidP="00D80AFB">
            <w:pPr>
              <w:ind w:left="-552"/>
              <w:jc w:val="center"/>
              <w:rPr>
                <w:smallCaps/>
              </w:rPr>
            </w:pPr>
            <w:r w:rsidRPr="00514680">
              <w:rPr>
                <w:b/>
                <w:smallCaps/>
              </w:rPr>
              <w:t>Subcontractor Name</w:t>
            </w:r>
          </w:p>
        </w:tc>
        <w:tc>
          <w:tcPr>
            <w:tcW w:w="270" w:type="dxa"/>
            <w:gridSpan w:val="2"/>
            <w:tcBorders>
              <w:top w:val="nil"/>
              <w:left w:val="nil"/>
              <w:bottom w:val="nil"/>
              <w:right w:val="nil"/>
            </w:tcBorders>
          </w:tcPr>
          <w:p w14:paraId="42B7B81F"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1D1F500F" w14:textId="77777777" w:rsidR="00F02FC9" w:rsidRPr="00514680" w:rsidRDefault="00F02FC9" w:rsidP="00D80AFB">
            <w:pPr>
              <w:ind w:left="-552"/>
              <w:jc w:val="center"/>
              <w:rPr>
                <w:smallCaps/>
              </w:rPr>
            </w:pPr>
            <w:r w:rsidRPr="00514680">
              <w:rPr>
                <w:b/>
                <w:smallCaps/>
              </w:rPr>
              <w:t>Date</w:t>
            </w:r>
          </w:p>
        </w:tc>
        <w:tc>
          <w:tcPr>
            <w:tcW w:w="288" w:type="dxa"/>
            <w:tcBorders>
              <w:top w:val="nil"/>
              <w:left w:val="nil"/>
              <w:bottom w:val="nil"/>
              <w:right w:val="nil"/>
            </w:tcBorders>
          </w:tcPr>
          <w:p w14:paraId="554F1E46"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57494091" w14:textId="77777777" w:rsidR="00F02FC9" w:rsidRPr="00514680" w:rsidRDefault="00F02FC9" w:rsidP="00D80AFB">
            <w:pPr>
              <w:ind w:left="-552"/>
              <w:jc w:val="center"/>
              <w:rPr>
                <w:smallCaps/>
              </w:rPr>
            </w:pPr>
            <w:r w:rsidRPr="00514680">
              <w:rPr>
                <w:b/>
                <w:smallCaps/>
              </w:rPr>
              <w:t>Comments</w:t>
            </w:r>
          </w:p>
        </w:tc>
      </w:tr>
      <w:tr w:rsidR="00F02FC9" w:rsidRPr="00514680" w14:paraId="76C103EC" w14:textId="77777777" w:rsidTr="00D80AFB">
        <w:trPr>
          <w:trHeight w:val="701"/>
          <w:jc w:val="center"/>
        </w:trPr>
        <w:tc>
          <w:tcPr>
            <w:tcW w:w="810" w:type="dxa"/>
            <w:tcBorders>
              <w:top w:val="nil"/>
              <w:left w:val="single" w:sz="4" w:space="0" w:color="000000"/>
              <w:bottom w:val="nil"/>
              <w:right w:val="nil"/>
            </w:tcBorders>
          </w:tcPr>
          <w:p w14:paraId="7426CC3C"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0F761EDF" w14:textId="77777777" w:rsidR="00F02FC9" w:rsidRPr="00514680" w:rsidRDefault="00F02FC9" w:rsidP="00D80AFB">
            <w:pPr>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418B1B44"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10A1D9C5"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2C2C1AC8"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330C37AF" w14:textId="77777777" w:rsidR="00F02FC9" w:rsidRPr="00514680" w:rsidRDefault="00F02FC9" w:rsidP="00D80AFB">
            <w:pPr>
              <w:ind w:left="-552"/>
              <w:jc w:val="center"/>
              <w:rPr>
                <w:b/>
                <w:smallCaps/>
              </w:rPr>
            </w:pPr>
            <w:r w:rsidRPr="00514680">
              <w:rPr>
                <w:b/>
                <w:smallCaps/>
              </w:rPr>
              <w:t>Comments</w:t>
            </w:r>
          </w:p>
        </w:tc>
      </w:tr>
      <w:tr w:rsidR="00F02FC9" w:rsidRPr="00514680" w14:paraId="5E7306AE" w14:textId="77777777" w:rsidTr="00D80AFB">
        <w:trPr>
          <w:trHeight w:val="719"/>
          <w:jc w:val="center"/>
        </w:trPr>
        <w:tc>
          <w:tcPr>
            <w:tcW w:w="810" w:type="dxa"/>
            <w:tcBorders>
              <w:top w:val="nil"/>
              <w:left w:val="single" w:sz="4" w:space="0" w:color="000000"/>
              <w:bottom w:val="nil"/>
              <w:right w:val="nil"/>
            </w:tcBorders>
          </w:tcPr>
          <w:p w14:paraId="65C05C49" w14:textId="77777777" w:rsidR="00F02FC9" w:rsidRPr="00514680" w:rsidRDefault="00F02FC9" w:rsidP="00D80AFB">
            <w:pPr>
              <w:rPr>
                <w:b/>
                <w:smallCaps/>
              </w:rPr>
            </w:pPr>
          </w:p>
        </w:tc>
        <w:tc>
          <w:tcPr>
            <w:tcW w:w="4597" w:type="dxa"/>
            <w:gridSpan w:val="3"/>
            <w:tcBorders>
              <w:top w:val="single" w:sz="4" w:space="0" w:color="000000"/>
              <w:left w:val="nil"/>
              <w:bottom w:val="single" w:sz="4" w:space="0" w:color="000000"/>
              <w:right w:val="nil"/>
            </w:tcBorders>
            <w:hideMark/>
          </w:tcPr>
          <w:p w14:paraId="1FA1378F" w14:textId="77777777" w:rsidR="00F02FC9" w:rsidRPr="00514680" w:rsidRDefault="00F02FC9" w:rsidP="00D80AFB">
            <w:pPr>
              <w:ind w:left="-552"/>
              <w:jc w:val="center"/>
              <w:rPr>
                <w:smallCaps/>
              </w:rPr>
            </w:pPr>
            <w:r w:rsidRPr="00514680">
              <w:rPr>
                <w:b/>
                <w:smallCaps/>
              </w:rPr>
              <w:t>Subcontractor Name</w:t>
            </w:r>
          </w:p>
        </w:tc>
        <w:tc>
          <w:tcPr>
            <w:tcW w:w="270" w:type="dxa"/>
            <w:gridSpan w:val="2"/>
            <w:tcBorders>
              <w:top w:val="nil"/>
              <w:left w:val="nil"/>
              <w:bottom w:val="nil"/>
              <w:right w:val="nil"/>
            </w:tcBorders>
          </w:tcPr>
          <w:p w14:paraId="06DD3707"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single" w:sz="4" w:space="0" w:color="000000"/>
              <w:right w:val="nil"/>
            </w:tcBorders>
            <w:hideMark/>
          </w:tcPr>
          <w:p w14:paraId="6F94C55B" w14:textId="77777777" w:rsidR="00F02FC9" w:rsidRPr="00514680" w:rsidRDefault="00F02FC9" w:rsidP="00D80AFB">
            <w:pPr>
              <w:ind w:left="-552"/>
              <w:jc w:val="center"/>
              <w:rPr>
                <w:smallCaps/>
              </w:rPr>
            </w:pPr>
            <w:r w:rsidRPr="00514680">
              <w:rPr>
                <w:b/>
                <w:smallCaps/>
              </w:rPr>
              <w:t>Date</w:t>
            </w:r>
          </w:p>
        </w:tc>
        <w:tc>
          <w:tcPr>
            <w:tcW w:w="288" w:type="dxa"/>
            <w:tcBorders>
              <w:top w:val="nil"/>
              <w:left w:val="nil"/>
              <w:bottom w:val="nil"/>
              <w:right w:val="nil"/>
            </w:tcBorders>
          </w:tcPr>
          <w:p w14:paraId="39642EA4" w14:textId="77777777" w:rsidR="00F02FC9" w:rsidRPr="00514680" w:rsidRDefault="00F02FC9" w:rsidP="00D80AFB">
            <w:pPr>
              <w:ind w:left="-552"/>
              <w:jc w:val="center"/>
              <w:rPr>
                <w:b/>
                <w:smallCaps/>
              </w:rPr>
            </w:pPr>
          </w:p>
        </w:tc>
        <w:tc>
          <w:tcPr>
            <w:tcW w:w="2386" w:type="dxa"/>
            <w:tcBorders>
              <w:top w:val="single" w:sz="4" w:space="0" w:color="000000"/>
              <w:left w:val="nil"/>
              <w:bottom w:val="single" w:sz="4" w:space="0" w:color="000000"/>
              <w:right w:val="single" w:sz="4" w:space="0" w:color="000000"/>
            </w:tcBorders>
            <w:hideMark/>
          </w:tcPr>
          <w:p w14:paraId="535E29B6" w14:textId="77777777" w:rsidR="00F02FC9" w:rsidRPr="00514680" w:rsidRDefault="00F02FC9" w:rsidP="00D80AFB">
            <w:pPr>
              <w:ind w:left="-552"/>
              <w:jc w:val="center"/>
              <w:rPr>
                <w:smallCaps/>
              </w:rPr>
            </w:pPr>
            <w:r w:rsidRPr="00514680">
              <w:rPr>
                <w:b/>
                <w:smallCaps/>
              </w:rPr>
              <w:t>Comments</w:t>
            </w:r>
          </w:p>
        </w:tc>
      </w:tr>
      <w:tr w:rsidR="00F02FC9" w:rsidRPr="00514680" w14:paraId="0DCFB9BD" w14:textId="77777777" w:rsidTr="00D80AFB">
        <w:trPr>
          <w:trHeight w:val="288"/>
          <w:jc w:val="center"/>
        </w:trPr>
        <w:tc>
          <w:tcPr>
            <w:tcW w:w="810" w:type="dxa"/>
            <w:tcBorders>
              <w:top w:val="nil"/>
              <w:left w:val="single" w:sz="4" w:space="0" w:color="000000"/>
              <w:bottom w:val="nil"/>
              <w:right w:val="nil"/>
            </w:tcBorders>
          </w:tcPr>
          <w:p w14:paraId="7DD419B3" w14:textId="77777777" w:rsidR="00F02FC9" w:rsidRPr="00514680" w:rsidRDefault="00F02FC9" w:rsidP="00D80AFB">
            <w:pPr>
              <w:rPr>
                <w:b/>
                <w:smallCaps/>
              </w:rPr>
            </w:pPr>
          </w:p>
        </w:tc>
        <w:tc>
          <w:tcPr>
            <w:tcW w:w="4597" w:type="dxa"/>
            <w:gridSpan w:val="3"/>
            <w:tcBorders>
              <w:top w:val="single" w:sz="4" w:space="0" w:color="000000"/>
              <w:left w:val="nil"/>
              <w:bottom w:val="nil"/>
              <w:right w:val="nil"/>
            </w:tcBorders>
            <w:hideMark/>
          </w:tcPr>
          <w:p w14:paraId="4CEAD5B9" w14:textId="77777777" w:rsidR="00F02FC9" w:rsidRPr="00514680" w:rsidRDefault="00F02FC9" w:rsidP="00D80AFB">
            <w:pPr>
              <w:ind w:left="-552"/>
              <w:jc w:val="center"/>
              <w:rPr>
                <w:b/>
                <w:smallCaps/>
              </w:rPr>
            </w:pPr>
            <w:r w:rsidRPr="00514680">
              <w:rPr>
                <w:b/>
                <w:smallCaps/>
              </w:rPr>
              <w:t>Subcontractor Name</w:t>
            </w:r>
          </w:p>
        </w:tc>
        <w:tc>
          <w:tcPr>
            <w:tcW w:w="270" w:type="dxa"/>
            <w:gridSpan w:val="2"/>
            <w:tcBorders>
              <w:top w:val="nil"/>
              <w:left w:val="nil"/>
              <w:bottom w:val="nil"/>
              <w:right w:val="nil"/>
            </w:tcBorders>
          </w:tcPr>
          <w:p w14:paraId="6815F10C" w14:textId="77777777" w:rsidR="00F02FC9" w:rsidRPr="00514680" w:rsidRDefault="00F02FC9" w:rsidP="00D80AFB">
            <w:pPr>
              <w:ind w:left="-552"/>
              <w:jc w:val="center"/>
              <w:rPr>
                <w:b/>
                <w:smallCaps/>
              </w:rPr>
            </w:pPr>
          </w:p>
        </w:tc>
        <w:tc>
          <w:tcPr>
            <w:tcW w:w="2138" w:type="dxa"/>
            <w:gridSpan w:val="2"/>
            <w:tcBorders>
              <w:top w:val="single" w:sz="4" w:space="0" w:color="000000"/>
              <w:left w:val="nil"/>
              <w:bottom w:val="nil"/>
              <w:right w:val="nil"/>
            </w:tcBorders>
            <w:hideMark/>
          </w:tcPr>
          <w:p w14:paraId="2CCD4735" w14:textId="77777777" w:rsidR="00F02FC9" w:rsidRPr="00514680" w:rsidRDefault="00F02FC9" w:rsidP="00D80AFB">
            <w:pPr>
              <w:ind w:left="-552"/>
              <w:jc w:val="center"/>
              <w:rPr>
                <w:b/>
                <w:smallCaps/>
              </w:rPr>
            </w:pPr>
            <w:r w:rsidRPr="00514680">
              <w:rPr>
                <w:b/>
                <w:smallCaps/>
              </w:rPr>
              <w:t>Date</w:t>
            </w:r>
          </w:p>
        </w:tc>
        <w:tc>
          <w:tcPr>
            <w:tcW w:w="288" w:type="dxa"/>
            <w:tcBorders>
              <w:top w:val="nil"/>
              <w:left w:val="nil"/>
              <w:bottom w:val="nil"/>
              <w:right w:val="nil"/>
            </w:tcBorders>
          </w:tcPr>
          <w:p w14:paraId="5A317AAB" w14:textId="77777777" w:rsidR="00F02FC9" w:rsidRPr="00514680" w:rsidRDefault="00F02FC9" w:rsidP="00D80AFB">
            <w:pPr>
              <w:ind w:left="-552"/>
              <w:jc w:val="center"/>
              <w:rPr>
                <w:b/>
                <w:smallCaps/>
              </w:rPr>
            </w:pPr>
          </w:p>
        </w:tc>
        <w:tc>
          <w:tcPr>
            <w:tcW w:w="2386" w:type="dxa"/>
            <w:tcBorders>
              <w:top w:val="single" w:sz="4" w:space="0" w:color="000000"/>
              <w:left w:val="nil"/>
              <w:bottom w:val="nil"/>
              <w:right w:val="single" w:sz="4" w:space="0" w:color="000000"/>
            </w:tcBorders>
            <w:hideMark/>
          </w:tcPr>
          <w:p w14:paraId="373BD7BA" w14:textId="77777777" w:rsidR="00F02FC9" w:rsidRPr="00514680" w:rsidRDefault="00F02FC9" w:rsidP="00D80AFB">
            <w:pPr>
              <w:ind w:left="-552"/>
              <w:jc w:val="center"/>
              <w:rPr>
                <w:b/>
                <w:smallCaps/>
              </w:rPr>
            </w:pPr>
            <w:r w:rsidRPr="00514680">
              <w:rPr>
                <w:b/>
                <w:smallCaps/>
              </w:rPr>
              <w:t>Comments</w:t>
            </w:r>
          </w:p>
        </w:tc>
      </w:tr>
      <w:tr w:rsidR="00F02FC9" w:rsidRPr="00514680" w14:paraId="4B3F973D" w14:textId="77777777" w:rsidTr="00D80AFB">
        <w:trPr>
          <w:trHeight w:val="68"/>
          <w:jc w:val="center"/>
        </w:trPr>
        <w:tc>
          <w:tcPr>
            <w:tcW w:w="10489" w:type="dxa"/>
            <w:gridSpan w:val="10"/>
            <w:tcBorders>
              <w:top w:val="nil"/>
              <w:left w:val="single" w:sz="4" w:space="0" w:color="000000"/>
              <w:bottom w:val="single" w:sz="4" w:space="0" w:color="000000"/>
              <w:right w:val="single" w:sz="4" w:space="0" w:color="000000"/>
            </w:tcBorders>
            <w:vAlign w:val="bottom"/>
          </w:tcPr>
          <w:p w14:paraId="75153FDA" w14:textId="77777777" w:rsidR="00F02FC9" w:rsidRPr="00514680" w:rsidRDefault="00F02FC9" w:rsidP="00D80AFB">
            <w:pPr>
              <w:jc w:val="center"/>
              <w:rPr>
                <w:b/>
                <w:smallCaps/>
              </w:rPr>
            </w:pPr>
          </w:p>
        </w:tc>
      </w:tr>
      <w:tr w:rsidR="00F02FC9" w:rsidRPr="00514680" w14:paraId="676E57ED" w14:textId="77777777" w:rsidTr="00D80AFB">
        <w:trPr>
          <w:trHeight w:val="432"/>
          <w:jc w:val="center"/>
        </w:trPr>
        <w:tc>
          <w:tcPr>
            <w:tcW w:w="10489" w:type="dxa"/>
            <w:gridSpan w:val="10"/>
            <w:tcBorders>
              <w:top w:val="single" w:sz="4" w:space="0" w:color="000000"/>
              <w:left w:val="single" w:sz="4" w:space="0" w:color="000000"/>
              <w:bottom w:val="single" w:sz="4" w:space="0" w:color="000000"/>
              <w:right w:val="single" w:sz="4" w:space="0" w:color="000000"/>
            </w:tcBorders>
            <w:vAlign w:val="bottom"/>
            <w:hideMark/>
          </w:tcPr>
          <w:p w14:paraId="6199E18A" w14:textId="77777777" w:rsidR="00F02FC9" w:rsidRPr="00514680" w:rsidRDefault="00F02FC9" w:rsidP="00D80AFB">
            <w:pPr>
              <w:jc w:val="center"/>
              <w:rPr>
                <w:b/>
                <w:smallCaps/>
              </w:rPr>
            </w:pPr>
            <w:r w:rsidRPr="00514680">
              <w:rPr>
                <w:b/>
                <w:smallCaps/>
              </w:rPr>
              <w:t>Staff Requirements</w:t>
            </w:r>
          </w:p>
        </w:tc>
      </w:tr>
      <w:tr w:rsidR="00F02FC9" w:rsidRPr="00514680" w14:paraId="4280FBB7"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0F30156A" w14:textId="77777777" w:rsidR="00F02FC9" w:rsidRPr="00514680" w:rsidRDefault="00F02FC9" w:rsidP="00D80AFB">
            <w:pPr>
              <w:jc w:val="center"/>
              <w:rPr>
                <w:b/>
                <w:smallCaps/>
              </w:rPr>
            </w:pPr>
            <w:r w:rsidRPr="00514680">
              <w:rPr>
                <w:b/>
                <w:smallCaps/>
              </w:rPr>
              <w:t>Classification</w:t>
            </w:r>
          </w:p>
        </w:tc>
        <w:tc>
          <w:tcPr>
            <w:tcW w:w="171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2B22FB7" w14:textId="77777777" w:rsidR="00F02FC9" w:rsidRPr="00514680" w:rsidRDefault="00F02FC9" w:rsidP="00D80AFB">
            <w:pPr>
              <w:jc w:val="center"/>
              <w:rPr>
                <w:b/>
                <w:smallCaps/>
              </w:rPr>
            </w:pPr>
            <w:r w:rsidRPr="00514680">
              <w:rPr>
                <w:b/>
                <w:smallCaps/>
              </w:rPr>
              <w:t>Hourly Rate</w:t>
            </w:r>
          </w:p>
        </w:tc>
        <w:tc>
          <w:tcPr>
            <w:tcW w:w="1918" w:type="dxa"/>
            <w:gridSpan w:val="4"/>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8DD5FC3" w14:textId="77777777" w:rsidR="00F02FC9" w:rsidRPr="00514680" w:rsidRDefault="00F02FC9" w:rsidP="00D80AFB">
            <w:pPr>
              <w:jc w:val="center"/>
              <w:rPr>
                <w:b/>
                <w:smallCaps/>
              </w:rPr>
            </w:pPr>
            <w:r w:rsidRPr="00514680">
              <w:rPr>
                <w:b/>
                <w:smallCaps/>
              </w:rPr>
              <w:t>Estimated</w:t>
            </w:r>
          </w:p>
          <w:p w14:paraId="6FAFA556" w14:textId="77777777" w:rsidR="00F02FC9" w:rsidRPr="00514680" w:rsidRDefault="00F02FC9" w:rsidP="00D80AFB">
            <w:pPr>
              <w:jc w:val="center"/>
              <w:rPr>
                <w:b/>
                <w:smallCaps/>
              </w:rPr>
            </w:pPr>
            <w:r w:rsidRPr="00514680">
              <w:rPr>
                <w:b/>
                <w:smallCaps/>
              </w:rPr>
              <w:t>Total Hours</w:t>
            </w:r>
          </w:p>
        </w:tc>
        <w:tc>
          <w:tcPr>
            <w:tcW w:w="3870" w:type="dxa"/>
            <w:gridSpan w:val="3"/>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066CADB" w14:textId="77777777" w:rsidR="00F02FC9" w:rsidRPr="00514680" w:rsidRDefault="00F02FC9" w:rsidP="00D80AFB">
            <w:pPr>
              <w:jc w:val="center"/>
              <w:rPr>
                <w:b/>
                <w:smallCaps/>
              </w:rPr>
            </w:pPr>
            <w:r w:rsidRPr="00514680">
              <w:rPr>
                <w:b/>
                <w:smallCaps/>
              </w:rPr>
              <w:t>Estimated Total Costs to be Billed Per Classification</w:t>
            </w:r>
          </w:p>
        </w:tc>
      </w:tr>
      <w:tr w:rsidR="00F02FC9" w:rsidRPr="00514680" w14:paraId="283CC1C4" w14:textId="77777777" w:rsidTr="00D80AFB">
        <w:trPr>
          <w:jc w:val="center"/>
        </w:trPr>
        <w:tc>
          <w:tcPr>
            <w:tcW w:w="10489" w:type="dxa"/>
            <w:gridSpan w:val="10"/>
            <w:tcBorders>
              <w:top w:val="single" w:sz="4" w:space="0" w:color="000000"/>
              <w:left w:val="single" w:sz="4" w:space="0" w:color="000000"/>
              <w:bottom w:val="single" w:sz="4" w:space="0" w:color="000000"/>
              <w:right w:val="single" w:sz="4" w:space="0" w:color="000000"/>
            </w:tcBorders>
            <w:shd w:val="pct15" w:color="auto" w:fill="auto"/>
          </w:tcPr>
          <w:p w14:paraId="6945723F" w14:textId="77777777" w:rsidR="00F02FC9" w:rsidRPr="00514680" w:rsidRDefault="00F02FC9" w:rsidP="00D80AFB">
            <w:pPr>
              <w:rPr>
                <w:b/>
                <w:smallCaps/>
              </w:rPr>
            </w:pPr>
          </w:p>
        </w:tc>
      </w:tr>
      <w:tr w:rsidR="00F02FC9" w:rsidRPr="00514680" w14:paraId="783556FE"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DE23EBD"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2B8DBDE4"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7BA9683" w14:textId="77777777" w:rsidR="00F02FC9" w:rsidRPr="00514680" w:rsidRDefault="00F02FC9" w:rsidP="00D80AFB">
            <w:pPr>
              <w:tabs>
                <w:tab w:val="right" w:pos="1152"/>
              </w:tabs>
              <w:rPr>
                <w:smallCaps/>
              </w:rPr>
            </w:pPr>
            <w:r w:rsidRPr="00514680">
              <w:rPr>
                <w:smallCaps/>
              </w:rPr>
              <w:tab/>
            </w:r>
            <w:r w:rsidRPr="00514680">
              <w:fldChar w:fldCharType="begin">
                <w:ffData>
                  <w:name w:val="Text28"/>
                  <w:enabled/>
                  <w:calcOnExit w:val="0"/>
                  <w:textInput/>
                </w:ffData>
              </w:fldChar>
            </w:r>
            <w:r w:rsidRPr="00514680">
              <w:rPr>
                <w:smallCaps/>
              </w:rPr>
              <w:instrText xml:space="preserve"> FORMTEXT </w:instrText>
            </w:r>
            <w:r w:rsidRPr="00514680">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4C2D12C1" w14:textId="77777777" w:rsidR="00F02FC9" w:rsidRPr="00514680" w:rsidRDefault="00F02FC9" w:rsidP="00D80AFB">
            <w:pPr>
              <w:tabs>
                <w:tab w:val="right" w:pos="1422"/>
              </w:tabs>
              <w:rPr>
                <w:smallCaps/>
              </w:rPr>
            </w:pPr>
            <w:r w:rsidRPr="00514680">
              <w:rPr>
                <w:b/>
                <w:smallCaps/>
              </w:rPr>
              <w:t>$</w:t>
            </w:r>
            <w:r w:rsidRPr="00514680">
              <w:rPr>
                <w:smallCaps/>
              </w:rPr>
              <w:tab/>
            </w:r>
            <w:r w:rsidRPr="00514680">
              <w:fldChar w:fldCharType="begin">
                <w:ffData>
                  <w:name w:val="Text27"/>
                  <w:enabled/>
                  <w:calcOnExit w:val="0"/>
                  <w:textInput/>
                </w:ffData>
              </w:fldChar>
            </w:r>
            <w:r w:rsidRPr="00514680">
              <w:rPr>
                <w:smallCaps/>
              </w:rPr>
              <w:instrText xml:space="preserve"> FORMTEXT </w:instrText>
            </w:r>
            <w:r w:rsidRPr="00514680">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fldChar w:fldCharType="end"/>
            </w:r>
          </w:p>
        </w:tc>
      </w:tr>
      <w:tr w:rsidR="00F02FC9" w:rsidRPr="00514680" w14:paraId="2ED87AD8"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1574928"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7C9E592C"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1CFDE6D"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7E94D5BC"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128B8F8B"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41ED7986"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4E5BE757"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6C6D065"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043579BA"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4C8BDAC2"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0F0E791A"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3948975D"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0E3981D"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264F5565"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15304060"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2C5420DD"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327D96B4"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70B37C2"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2466C214"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09E6AC28"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772264CF" w14:textId="77777777" w:rsidR="00F02FC9" w:rsidRPr="00514680" w:rsidRDefault="00F02FC9" w:rsidP="00D80AFB">
            <w:pPr>
              <w:rPr>
                <w:smallCaps/>
              </w:rPr>
            </w:pPr>
            <w:r w:rsidRPr="00514680">
              <w:rPr>
                <w:smallCaps/>
              </w:rPr>
              <w:lastRenderedPageBreak/>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7D825367"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BC6A084"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E089270"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0F5F8375"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7167295C"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1DAA9C6B"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53F8139"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604D4511"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0F2B762E"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5E42D0A8"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444B9CDD"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3CDB057"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24F2BC38"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3A6F9E7F"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11618147"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64A94DF8"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4E210061"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6318688C"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2C03C07A"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67204D98"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5D4DA9CB"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777A7F7"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147372B2"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246B7B3F" w14:textId="77777777" w:rsidTr="00D80AFB">
        <w:trPr>
          <w:trHeight w:val="432"/>
          <w:jc w:val="center"/>
        </w:trPr>
        <w:tc>
          <w:tcPr>
            <w:tcW w:w="10489" w:type="dxa"/>
            <w:gridSpan w:val="10"/>
            <w:tcBorders>
              <w:top w:val="single" w:sz="4" w:space="0" w:color="000000"/>
              <w:left w:val="single" w:sz="4" w:space="0" w:color="000000"/>
              <w:bottom w:val="single" w:sz="4" w:space="0" w:color="000000"/>
              <w:right w:val="single" w:sz="4" w:space="0" w:color="000000"/>
            </w:tcBorders>
            <w:vAlign w:val="bottom"/>
            <w:hideMark/>
          </w:tcPr>
          <w:p w14:paraId="26FBC96F" w14:textId="77777777" w:rsidR="00F02FC9" w:rsidRPr="00514680" w:rsidRDefault="00F02FC9" w:rsidP="00D80AFB">
            <w:pPr>
              <w:jc w:val="center"/>
              <w:rPr>
                <w:b/>
                <w:smallCaps/>
              </w:rPr>
            </w:pPr>
            <w:r w:rsidRPr="00514680">
              <w:rPr>
                <w:b/>
                <w:smallCaps/>
              </w:rPr>
              <w:t>Subcontractor Staff Requirements</w:t>
            </w:r>
          </w:p>
        </w:tc>
      </w:tr>
      <w:tr w:rsidR="00F02FC9" w:rsidRPr="00514680" w14:paraId="1A5A1906"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4A63E425" w14:textId="77777777" w:rsidR="00F02FC9" w:rsidRPr="00514680" w:rsidRDefault="00F02FC9" w:rsidP="00D80AFB">
            <w:pPr>
              <w:jc w:val="center"/>
              <w:rPr>
                <w:b/>
                <w:smallCaps/>
              </w:rPr>
            </w:pPr>
            <w:r w:rsidRPr="00514680">
              <w:rPr>
                <w:b/>
                <w:smallCaps/>
              </w:rPr>
              <w:t>Subcontractor Name/Staff</w:t>
            </w:r>
          </w:p>
          <w:p w14:paraId="75344B7C" w14:textId="77777777" w:rsidR="00F02FC9" w:rsidRPr="00514680" w:rsidRDefault="00F02FC9" w:rsidP="00D80AFB">
            <w:pPr>
              <w:jc w:val="center"/>
              <w:rPr>
                <w:b/>
                <w:smallCaps/>
              </w:rPr>
            </w:pPr>
            <w:r w:rsidRPr="00514680">
              <w:rPr>
                <w:b/>
                <w:smallCaps/>
              </w:rPr>
              <w:t>Classification</w:t>
            </w:r>
          </w:p>
        </w:tc>
        <w:tc>
          <w:tcPr>
            <w:tcW w:w="171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7240D166" w14:textId="77777777" w:rsidR="00F02FC9" w:rsidRPr="00514680" w:rsidRDefault="00F02FC9" w:rsidP="00D80AFB">
            <w:pPr>
              <w:rPr>
                <w:b/>
                <w:smallCaps/>
              </w:rPr>
            </w:pPr>
            <w:r w:rsidRPr="00514680">
              <w:rPr>
                <w:b/>
                <w:smallCaps/>
              </w:rPr>
              <w:t>Hourly Rate</w:t>
            </w:r>
          </w:p>
        </w:tc>
        <w:tc>
          <w:tcPr>
            <w:tcW w:w="1918" w:type="dxa"/>
            <w:gridSpan w:val="4"/>
            <w:tcBorders>
              <w:top w:val="single" w:sz="4" w:space="0" w:color="000000"/>
              <w:left w:val="single" w:sz="4" w:space="0" w:color="000000"/>
              <w:bottom w:val="single" w:sz="4" w:space="0" w:color="000000"/>
              <w:right w:val="single" w:sz="4" w:space="0" w:color="000000"/>
            </w:tcBorders>
            <w:shd w:val="pct15" w:color="auto" w:fill="auto"/>
            <w:hideMark/>
          </w:tcPr>
          <w:p w14:paraId="3BAE31E9" w14:textId="77777777" w:rsidR="00F02FC9" w:rsidRPr="00514680" w:rsidRDefault="00F02FC9" w:rsidP="00D80AFB">
            <w:pPr>
              <w:jc w:val="center"/>
              <w:rPr>
                <w:b/>
                <w:smallCaps/>
              </w:rPr>
            </w:pPr>
            <w:r w:rsidRPr="00514680">
              <w:rPr>
                <w:b/>
                <w:smallCaps/>
              </w:rPr>
              <w:t>Estimated</w:t>
            </w:r>
          </w:p>
          <w:p w14:paraId="24BD9B3A" w14:textId="77777777" w:rsidR="00F02FC9" w:rsidRPr="00514680" w:rsidRDefault="00F02FC9" w:rsidP="00D80AFB">
            <w:pPr>
              <w:jc w:val="center"/>
              <w:rPr>
                <w:b/>
                <w:smallCaps/>
              </w:rPr>
            </w:pPr>
            <w:r w:rsidRPr="00514680">
              <w:rPr>
                <w:b/>
                <w:smallCaps/>
              </w:rPr>
              <w:t>Total Hours</w:t>
            </w:r>
          </w:p>
        </w:tc>
        <w:tc>
          <w:tcPr>
            <w:tcW w:w="3870" w:type="dxa"/>
            <w:gridSpan w:val="3"/>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18F8C2E9" w14:textId="77777777" w:rsidR="00F02FC9" w:rsidRPr="00514680" w:rsidRDefault="00F02FC9" w:rsidP="00D80AFB">
            <w:pPr>
              <w:jc w:val="center"/>
              <w:rPr>
                <w:b/>
                <w:smallCaps/>
              </w:rPr>
            </w:pPr>
            <w:r w:rsidRPr="00514680">
              <w:rPr>
                <w:b/>
                <w:smallCaps/>
              </w:rPr>
              <w:t>Estimated Total Costs to be Billed Per Classification</w:t>
            </w:r>
          </w:p>
        </w:tc>
      </w:tr>
      <w:tr w:rsidR="00F02FC9" w:rsidRPr="00514680" w14:paraId="4FCE56E7" w14:textId="77777777" w:rsidTr="00D80AFB">
        <w:trPr>
          <w:jc w:val="center"/>
        </w:trPr>
        <w:tc>
          <w:tcPr>
            <w:tcW w:w="10489" w:type="dxa"/>
            <w:gridSpan w:val="10"/>
            <w:tcBorders>
              <w:top w:val="single" w:sz="4" w:space="0" w:color="000000"/>
              <w:left w:val="single" w:sz="4" w:space="0" w:color="000000"/>
              <w:bottom w:val="single" w:sz="4" w:space="0" w:color="000000"/>
              <w:right w:val="single" w:sz="4" w:space="0" w:color="000000"/>
            </w:tcBorders>
            <w:shd w:val="pct15" w:color="auto" w:fill="auto"/>
          </w:tcPr>
          <w:p w14:paraId="0D7EAD63" w14:textId="77777777" w:rsidR="00F02FC9" w:rsidRPr="00514680" w:rsidRDefault="00F02FC9" w:rsidP="00D80AFB">
            <w:pPr>
              <w:rPr>
                <w:b/>
                <w:smallCaps/>
              </w:rPr>
            </w:pPr>
          </w:p>
        </w:tc>
      </w:tr>
      <w:tr w:rsidR="00F02FC9" w:rsidRPr="00514680" w14:paraId="5C01D406"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9E8AEA4"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2E809170"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5583096"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734C9520"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24EF633E"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4D2FDD7E"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40511985"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24CC8A1"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6B97CA3"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5A98DB0A"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0EBF0CD4"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525BE98C"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B1B731B"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71BA514"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14E1B49A"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517E241"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704FA65C"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AAE13F4"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43404D49"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BABE49B"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1DA2B92"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19C65FA6"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A503473"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21F9151E"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2AE8619" w14:textId="77777777" w:rsidTr="00D80AFB">
        <w:trPr>
          <w:jc w:val="center"/>
        </w:trPr>
        <w:tc>
          <w:tcPr>
            <w:tcW w:w="10489" w:type="dxa"/>
            <w:gridSpan w:val="10"/>
            <w:tcBorders>
              <w:top w:val="single" w:sz="4" w:space="0" w:color="000000"/>
              <w:left w:val="single" w:sz="4" w:space="0" w:color="000000"/>
              <w:bottom w:val="single" w:sz="4" w:space="0" w:color="000000"/>
              <w:right w:val="single" w:sz="4" w:space="0" w:color="000000"/>
            </w:tcBorders>
            <w:shd w:val="pct15" w:color="auto" w:fill="auto"/>
          </w:tcPr>
          <w:p w14:paraId="3C6DFDCD" w14:textId="77777777" w:rsidR="00F02FC9" w:rsidRPr="00514680" w:rsidRDefault="00F02FC9" w:rsidP="00D80AFB">
            <w:pPr>
              <w:rPr>
                <w:b/>
                <w:smallCaps/>
              </w:rPr>
            </w:pPr>
          </w:p>
        </w:tc>
      </w:tr>
      <w:tr w:rsidR="00F02FC9" w:rsidRPr="00514680" w14:paraId="35588098"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5C5B6B1C"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3A28FEF1"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51C9415C"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30DD5026"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9A5BF7A"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1F4A294D"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7B1F3FE4"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8E3149F"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3A9B0F46"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32C3405B"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16AF9D5D"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6A34BDCB"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0461F9C1"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3DB70EE5"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FB8AF40"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0788C2BF"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24A3CB24"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AB4EEEF"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4A3F0BE8"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796B2DCD"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1B2820A4"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6D78E6C0"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52395646"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7CAFA573"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7E81798F" w14:textId="77777777" w:rsidTr="00D80AFB">
        <w:trPr>
          <w:jc w:val="center"/>
        </w:trPr>
        <w:tc>
          <w:tcPr>
            <w:tcW w:w="10489" w:type="dxa"/>
            <w:gridSpan w:val="10"/>
            <w:tcBorders>
              <w:top w:val="single" w:sz="4" w:space="0" w:color="000000"/>
              <w:left w:val="single" w:sz="4" w:space="0" w:color="000000"/>
              <w:bottom w:val="single" w:sz="4" w:space="0" w:color="000000"/>
              <w:right w:val="single" w:sz="4" w:space="0" w:color="000000"/>
            </w:tcBorders>
            <w:shd w:val="pct15" w:color="auto" w:fill="auto"/>
          </w:tcPr>
          <w:p w14:paraId="1FC90996" w14:textId="77777777" w:rsidR="00F02FC9" w:rsidRPr="00514680" w:rsidRDefault="00F02FC9" w:rsidP="00D80AFB">
            <w:pPr>
              <w:rPr>
                <w:b/>
                <w:smallCaps/>
              </w:rPr>
            </w:pPr>
          </w:p>
        </w:tc>
      </w:tr>
      <w:tr w:rsidR="00F02FC9" w:rsidRPr="00514680" w14:paraId="11F124D9"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48215A62"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4295501F"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52F8C07"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3C1BCF6C"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0C29EB7E"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6B1F5EAA"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2D7F84B0"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0122131"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229012B2"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47CA9C64"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F3BF66C"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7A69692B"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38F491F4"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199016E2"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1C3D21F8"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42DE7C53" w14:textId="77777777" w:rsidR="00F02FC9" w:rsidRPr="00514680" w:rsidRDefault="00F02FC9" w:rsidP="00D80AFB">
            <w:pPr>
              <w:rPr>
                <w:smallCaps/>
              </w:rPr>
            </w:pPr>
            <w:r w:rsidRPr="00514680">
              <w:rPr>
                <w:smallCaps/>
              </w:rPr>
              <w:lastRenderedPageBreak/>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6C544761"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8433C29"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4667EEB3"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01EF8B8C"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704CF1DF"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52E7DC7D"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24029794"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127DDF63"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12B7CF54"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5DC91E46"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079B47EA"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B229660"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28EFCDD3"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727BE163"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0997B6B"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0B2090AA"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B5A8699"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AEA884D"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4DE743D9" w14:textId="77777777" w:rsidTr="00D80AFB">
        <w:trPr>
          <w:jc w:val="center"/>
        </w:trPr>
        <w:tc>
          <w:tcPr>
            <w:tcW w:w="10489" w:type="dxa"/>
            <w:gridSpan w:val="10"/>
            <w:tcBorders>
              <w:top w:val="single" w:sz="4" w:space="0" w:color="000000"/>
              <w:left w:val="single" w:sz="4" w:space="0" w:color="000000"/>
              <w:bottom w:val="single" w:sz="4" w:space="0" w:color="000000"/>
              <w:right w:val="single" w:sz="4" w:space="0" w:color="000000"/>
            </w:tcBorders>
            <w:shd w:val="pct15" w:color="auto" w:fill="auto"/>
          </w:tcPr>
          <w:p w14:paraId="158296FE" w14:textId="77777777" w:rsidR="00F02FC9" w:rsidRPr="00514680" w:rsidRDefault="00F02FC9" w:rsidP="00D80AFB">
            <w:pPr>
              <w:rPr>
                <w:b/>
                <w:smallCaps/>
              </w:rPr>
            </w:pPr>
          </w:p>
        </w:tc>
      </w:tr>
      <w:tr w:rsidR="00F02FC9" w:rsidRPr="00514680" w14:paraId="2C6C2523"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3C22B0CD"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19E58191"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4A84A08"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172CCAC8"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7871EA1"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4BD97852"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70E9BC00"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51DE4083"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65DCCD0"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5637D9D2"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45AEE2E0"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614283CA"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4FC6C31C"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1737E423"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490B5B3" w14:textId="77777777" w:rsidTr="00D80AFB">
        <w:trPr>
          <w:jc w:val="center"/>
        </w:trPr>
        <w:tc>
          <w:tcPr>
            <w:tcW w:w="10489" w:type="dxa"/>
            <w:gridSpan w:val="10"/>
            <w:tcBorders>
              <w:top w:val="single" w:sz="4" w:space="0" w:color="000000"/>
              <w:left w:val="single" w:sz="4" w:space="0" w:color="000000"/>
              <w:bottom w:val="single" w:sz="4" w:space="0" w:color="000000"/>
              <w:right w:val="single" w:sz="4" w:space="0" w:color="000000"/>
            </w:tcBorders>
            <w:shd w:val="pct15" w:color="auto" w:fill="auto"/>
          </w:tcPr>
          <w:p w14:paraId="37AC3597" w14:textId="77777777" w:rsidR="00F02FC9" w:rsidRPr="00514680" w:rsidRDefault="00F02FC9" w:rsidP="00D80AFB">
            <w:pPr>
              <w:rPr>
                <w:b/>
                <w:smallCaps/>
              </w:rPr>
            </w:pPr>
          </w:p>
        </w:tc>
      </w:tr>
      <w:tr w:rsidR="00F02FC9" w:rsidRPr="00514680" w14:paraId="66378847"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1E9777AF"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33D73E61"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6380E5DB"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62FEDB7F"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DCE6C80"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7B73F045"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29D57729"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7D492F8A"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7BB1C48E"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6E2E7D69"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23256084"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6BF45EB9"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8E2D6F2"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15CBF94"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44886438" w14:textId="77777777" w:rsidTr="00D80AFB">
        <w:trPr>
          <w:jc w:val="center"/>
        </w:trPr>
        <w:tc>
          <w:tcPr>
            <w:tcW w:w="2991" w:type="dxa"/>
            <w:gridSpan w:val="2"/>
            <w:tcBorders>
              <w:top w:val="single" w:sz="4" w:space="0" w:color="000000"/>
              <w:left w:val="single" w:sz="4" w:space="0" w:color="000000"/>
              <w:bottom w:val="single" w:sz="4" w:space="0" w:color="000000"/>
              <w:right w:val="single" w:sz="4" w:space="0" w:color="000000"/>
            </w:tcBorders>
            <w:hideMark/>
          </w:tcPr>
          <w:p w14:paraId="088E0D86" w14:textId="77777777" w:rsidR="00F02FC9" w:rsidRPr="00514680" w:rsidRDefault="00F02FC9" w:rsidP="00D80AFB">
            <w:pPr>
              <w:rPr>
                <w:smallCaps/>
              </w:rPr>
            </w:pPr>
            <w:r w:rsidRPr="00514680">
              <w:rPr>
                <w:smallCaps/>
              </w:rPr>
              <w:fldChar w:fldCharType="begin">
                <w:ffData>
                  <w:name w:val="Text30"/>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c>
          <w:tcPr>
            <w:tcW w:w="1710" w:type="dxa"/>
            <w:tcBorders>
              <w:top w:val="single" w:sz="4" w:space="0" w:color="000000"/>
              <w:left w:val="single" w:sz="4" w:space="0" w:color="000000"/>
              <w:bottom w:val="single" w:sz="4" w:space="0" w:color="000000"/>
              <w:right w:val="single" w:sz="4" w:space="0" w:color="000000"/>
            </w:tcBorders>
            <w:hideMark/>
          </w:tcPr>
          <w:p w14:paraId="4CA98234" w14:textId="77777777" w:rsidR="00F02FC9" w:rsidRPr="00514680" w:rsidRDefault="00F02FC9" w:rsidP="00D80AFB">
            <w:pPr>
              <w:tabs>
                <w:tab w:val="right" w:pos="984"/>
              </w:tabs>
              <w:rPr>
                <w:smallCaps/>
              </w:rPr>
            </w:pPr>
            <w:r w:rsidRPr="00514680">
              <w:rPr>
                <w:b/>
                <w:smallCaps/>
              </w:rPr>
              <w:t>$</w:t>
            </w:r>
            <w:r w:rsidRPr="00514680">
              <w:rPr>
                <w:smallCaps/>
              </w:rPr>
              <w:tab/>
            </w:r>
            <w:r w:rsidRPr="00514680">
              <w:rPr>
                <w:smallCaps/>
              </w:rPr>
              <w:fldChar w:fldCharType="begin">
                <w:ffData>
                  <w:name w:val="Text33"/>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1918" w:type="dxa"/>
            <w:gridSpan w:val="4"/>
            <w:tcBorders>
              <w:top w:val="single" w:sz="4" w:space="0" w:color="000000"/>
              <w:left w:val="single" w:sz="4" w:space="0" w:color="000000"/>
              <w:bottom w:val="single" w:sz="4" w:space="0" w:color="000000"/>
              <w:right w:val="single" w:sz="4" w:space="0" w:color="000000"/>
            </w:tcBorders>
            <w:hideMark/>
          </w:tcPr>
          <w:p w14:paraId="1DF4EB65" w14:textId="77777777" w:rsidR="00F02FC9" w:rsidRPr="00514680" w:rsidRDefault="00F02FC9" w:rsidP="00D80AFB">
            <w:pPr>
              <w:tabs>
                <w:tab w:val="right" w:pos="1152"/>
              </w:tabs>
              <w:rPr>
                <w:smallCaps/>
              </w:rPr>
            </w:pPr>
            <w:r w:rsidRPr="00514680">
              <w:rPr>
                <w:smallCaps/>
              </w:rPr>
              <w:tab/>
            </w:r>
            <w:r w:rsidRPr="00514680">
              <w:rPr>
                <w:smallCaps/>
              </w:rPr>
              <w:fldChar w:fldCharType="begin">
                <w:ffData>
                  <w:name w:val="Text28"/>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rPr>
              <w:t> </w:t>
            </w:r>
            <w:r w:rsidRPr="00514680">
              <w:rPr>
                <w:smallCaps/>
              </w:rPr>
              <w:t> </w:t>
            </w:r>
            <w:r w:rsidRPr="00514680">
              <w:rPr>
                <w:smallCaps/>
              </w:rPr>
              <w:t> </w:t>
            </w:r>
            <w:r w:rsidRPr="00514680">
              <w:rPr>
                <w:smallCaps/>
              </w:rPr>
              <w:t> </w:t>
            </w:r>
            <w:r w:rsidRPr="00514680">
              <w:rPr>
                <w:smallCaps/>
              </w:rPr>
              <w:t> </w:t>
            </w:r>
            <w:r w:rsidRPr="00514680">
              <w:rPr>
                <w:smallCaps/>
              </w:rPr>
              <w:fldChar w:fldCharType="end"/>
            </w:r>
          </w:p>
        </w:tc>
        <w:tc>
          <w:tcPr>
            <w:tcW w:w="3870" w:type="dxa"/>
            <w:gridSpan w:val="3"/>
            <w:tcBorders>
              <w:top w:val="single" w:sz="4" w:space="0" w:color="000000"/>
              <w:left w:val="single" w:sz="4" w:space="0" w:color="000000"/>
              <w:bottom w:val="single" w:sz="4" w:space="0" w:color="000000"/>
              <w:right w:val="single" w:sz="4" w:space="0" w:color="000000"/>
            </w:tcBorders>
            <w:hideMark/>
          </w:tcPr>
          <w:p w14:paraId="57F747C0" w14:textId="77777777" w:rsidR="00F02FC9" w:rsidRPr="00514680" w:rsidRDefault="00F02FC9" w:rsidP="00D80AFB">
            <w:pPr>
              <w:tabs>
                <w:tab w:val="right" w:pos="1422"/>
              </w:tabs>
              <w:rPr>
                <w:smallCaps/>
              </w:rPr>
            </w:pPr>
            <w:r w:rsidRPr="00514680">
              <w:rPr>
                <w:b/>
                <w:smallCaps/>
              </w:rPr>
              <w:t>$</w:t>
            </w:r>
            <w:r w:rsidRPr="00514680">
              <w:rPr>
                <w:smallCaps/>
              </w:rPr>
              <w:tab/>
            </w:r>
            <w:r w:rsidRPr="00514680">
              <w:rPr>
                <w:smallCaps/>
              </w:rPr>
              <w:fldChar w:fldCharType="begin">
                <w:ffData>
                  <w:name w:val="Text27"/>
                  <w:enabled/>
                  <w:calcOnExit w:val="0"/>
                  <w:textInput/>
                </w:ffData>
              </w:fldChar>
            </w:r>
            <w:r w:rsidRPr="00514680">
              <w:rPr>
                <w:smallCaps/>
              </w:rPr>
              <w:instrText xml:space="preserve"> FORMTEXT </w:instrText>
            </w:r>
            <w:r w:rsidRPr="00514680">
              <w:rPr>
                <w:smallCaps/>
              </w:rPr>
            </w:r>
            <w:r w:rsidRPr="00514680">
              <w:rPr>
                <w:smallCaps/>
              </w:rPr>
              <w:fldChar w:fldCharType="separate"/>
            </w:r>
            <w:r w:rsidRPr="00514680">
              <w:rPr>
                <w:smallCaps/>
                <w:noProof/>
              </w:rPr>
              <w:t> </w:t>
            </w:r>
            <w:r w:rsidRPr="00514680">
              <w:rPr>
                <w:smallCaps/>
                <w:noProof/>
              </w:rPr>
              <w:t> </w:t>
            </w:r>
            <w:r w:rsidRPr="00514680">
              <w:rPr>
                <w:smallCaps/>
                <w:noProof/>
              </w:rPr>
              <w:t> </w:t>
            </w:r>
            <w:r w:rsidRPr="00514680">
              <w:rPr>
                <w:smallCaps/>
                <w:noProof/>
              </w:rPr>
              <w:t> </w:t>
            </w:r>
            <w:r w:rsidRPr="00514680">
              <w:rPr>
                <w:smallCaps/>
                <w:noProof/>
              </w:rPr>
              <w:t> </w:t>
            </w:r>
            <w:r w:rsidRPr="00514680">
              <w:rPr>
                <w:smallCaps/>
              </w:rPr>
              <w:fldChar w:fldCharType="end"/>
            </w:r>
          </w:p>
        </w:tc>
      </w:tr>
      <w:tr w:rsidR="00F02FC9" w:rsidRPr="00514680" w14:paraId="37E98FBA" w14:textId="77777777" w:rsidTr="00D80AFB">
        <w:trPr>
          <w:trHeight w:val="215"/>
          <w:jc w:val="center"/>
        </w:trPr>
        <w:tc>
          <w:tcPr>
            <w:tcW w:w="10489" w:type="dxa"/>
            <w:gridSpan w:val="10"/>
            <w:tcBorders>
              <w:top w:val="single" w:sz="4" w:space="0" w:color="000000"/>
              <w:left w:val="single" w:sz="4" w:space="0" w:color="000000"/>
              <w:bottom w:val="nil"/>
              <w:right w:val="single" w:sz="4" w:space="0" w:color="000000"/>
            </w:tcBorders>
            <w:vAlign w:val="bottom"/>
          </w:tcPr>
          <w:p w14:paraId="3F799F85" w14:textId="77777777" w:rsidR="00F02FC9" w:rsidRPr="00514680" w:rsidRDefault="00F02FC9" w:rsidP="00D80AFB">
            <w:pPr>
              <w:rPr>
                <w:b/>
                <w:smallCaps/>
              </w:rPr>
            </w:pPr>
          </w:p>
        </w:tc>
      </w:tr>
      <w:tr w:rsidR="00F02FC9" w:rsidRPr="00514680" w14:paraId="098E929D" w14:textId="77777777" w:rsidTr="00D80AFB">
        <w:trPr>
          <w:trHeight w:val="215"/>
          <w:jc w:val="center"/>
        </w:trPr>
        <w:tc>
          <w:tcPr>
            <w:tcW w:w="10489" w:type="dxa"/>
            <w:gridSpan w:val="10"/>
            <w:tcBorders>
              <w:top w:val="nil"/>
              <w:left w:val="single" w:sz="4" w:space="0" w:color="000000"/>
              <w:bottom w:val="nil"/>
              <w:right w:val="single" w:sz="4" w:space="0" w:color="000000"/>
            </w:tcBorders>
            <w:vAlign w:val="bottom"/>
          </w:tcPr>
          <w:p w14:paraId="163BA751" w14:textId="77777777" w:rsidR="00F02FC9" w:rsidRPr="00514680" w:rsidRDefault="00F02FC9" w:rsidP="00D80AFB">
            <w:pPr>
              <w:rPr>
                <w:b/>
                <w:smallCaps/>
              </w:rPr>
            </w:pPr>
          </w:p>
        </w:tc>
      </w:tr>
      <w:tr w:rsidR="00F02FC9" w:rsidRPr="00514680" w14:paraId="626BE892" w14:textId="77777777" w:rsidTr="00D80AFB">
        <w:trPr>
          <w:trHeight w:val="288"/>
          <w:jc w:val="center"/>
        </w:trPr>
        <w:tc>
          <w:tcPr>
            <w:tcW w:w="5616" w:type="dxa"/>
            <w:gridSpan w:val="5"/>
            <w:tcBorders>
              <w:top w:val="single" w:sz="4" w:space="0" w:color="000000"/>
              <w:left w:val="single" w:sz="4" w:space="0" w:color="000000"/>
              <w:bottom w:val="single" w:sz="4" w:space="0" w:color="000000"/>
              <w:right w:val="single" w:sz="4" w:space="0" w:color="000000"/>
            </w:tcBorders>
            <w:hideMark/>
          </w:tcPr>
          <w:p w14:paraId="3D9B4FC0" w14:textId="77777777" w:rsidR="00F02FC9" w:rsidRPr="00514680" w:rsidRDefault="00F02FC9" w:rsidP="00D80AFB">
            <w:pPr>
              <w:tabs>
                <w:tab w:val="right" w:pos="1180"/>
              </w:tabs>
              <w:rPr>
                <w:b/>
                <w:smallCaps/>
              </w:rPr>
            </w:pPr>
            <w:r w:rsidRPr="00514680">
              <w:rPr>
                <w:b/>
                <w:smallCaps/>
              </w:rPr>
              <w:t xml:space="preserve">Actual Cost of Previous Authorized </w:t>
            </w:r>
            <w:r>
              <w:rPr>
                <w:b/>
                <w:smallCaps/>
              </w:rPr>
              <w:t>Task</w:t>
            </w:r>
            <w:r w:rsidRPr="00514680">
              <w:rPr>
                <w:b/>
                <w:smallCaps/>
              </w:rPr>
              <w:t xml:space="preserve"> Orders 100%</w:t>
            </w:r>
          </w:p>
          <w:p w14:paraId="0A4F53DE" w14:textId="77777777" w:rsidR="00F02FC9" w:rsidRPr="00514680" w:rsidRDefault="00F02FC9" w:rsidP="00D80AFB">
            <w:pPr>
              <w:tabs>
                <w:tab w:val="right" w:pos="1180"/>
              </w:tabs>
              <w:rPr>
                <w:smallCaps/>
              </w:rPr>
            </w:pPr>
            <w:r w:rsidRPr="00514680">
              <w:rPr>
                <w:b/>
                <w:smallCaps/>
              </w:rPr>
              <w:t>Completed and Invoiced to Date:</w:t>
            </w:r>
          </w:p>
        </w:tc>
        <w:tc>
          <w:tcPr>
            <w:tcW w:w="4873" w:type="dxa"/>
            <w:gridSpan w:val="5"/>
            <w:tcBorders>
              <w:top w:val="single" w:sz="4" w:space="0" w:color="000000"/>
              <w:left w:val="single" w:sz="4" w:space="0" w:color="000000"/>
              <w:bottom w:val="single" w:sz="4" w:space="0" w:color="000000"/>
              <w:right w:val="single" w:sz="4" w:space="0" w:color="000000"/>
            </w:tcBorders>
            <w:vAlign w:val="center"/>
            <w:hideMark/>
          </w:tcPr>
          <w:p w14:paraId="20511A55" w14:textId="77777777" w:rsidR="00F02FC9" w:rsidRPr="00514680" w:rsidRDefault="00F02FC9" w:rsidP="00D80AFB">
            <w:pPr>
              <w:tabs>
                <w:tab w:val="left" w:pos="4947"/>
                <w:tab w:val="right" w:pos="6522"/>
              </w:tabs>
              <w:jc w:val="both"/>
              <w:rPr>
                <w:b/>
              </w:rPr>
            </w:pPr>
            <w:r w:rsidRPr="00514680">
              <w:rPr>
                <w:b/>
              </w:rPr>
              <w:t>$</w:t>
            </w:r>
            <w:r w:rsidRPr="00514680">
              <w:fldChar w:fldCharType="begin">
                <w:ffData>
                  <w:name w:val="Text42"/>
                  <w:enabled/>
                  <w:calcOnExit w:val="0"/>
                  <w:textInput/>
                </w:ffData>
              </w:fldChar>
            </w:r>
            <w:r w:rsidRPr="00514680">
              <w:rPr>
                <w:b/>
              </w:rPr>
              <w:instrText xml:space="preserve"> FORMTEXT </w:instrText>
            </w:r>
            <w:r w:rsidRPr="00514680">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fldChar w:fldCharType="end"/>
            </w:r>
            <w:r w:rsidRPr="00514680">
              <w:rPr>
                <w:b/>
              </w:rPr>
              <w:tab/>
            </w:r>
          </w:p>
        </w:tc>
      </w:tr>
      <w:tr w:rsidR="00F02FC9" w:rsidRPr="00514680" w14:paraId="09808B9F" w14:textId="77777777" w:rsidTr="00D80AFB">
        <w:trPr>
          <w:trHeight w:val="288"/>
          <w:jc w:val="center"/>
        </w:trPr>
        <w:tc>
          <w:tcPr>
            <w:tcW w:w="5616" w:type="dxa"/>
            <w:gridSpan w:val="5"/>
            <w:tcBorders>
              <w:top w:val="single" w:sz="4" w:space="0" w:color="000000"/>
              <w:left w:val="single" w:sz="4" w:space="0" w:color="000000"/>
              <w:bottom w:val="single" w:sz="4" w:space="0" w:color="000000"/>
              <w:right w:val="single" w:sz="4" w:space="0" w:color="000000"/>
            </w:tcBorders>
            <w:hideMark/>
          </w:tcPr>
          <w:p w14:paraId="60C623FF" w14:textId="77777777" w:rsidR="00F02FC9" w:rsidRPr="00514680" w:rsidRDefault="00F02FC9" w:rsidP="00D80AFB">
            <w:pPr>
              <w:tabs>
                <w:tab w:val="right" w:pos="1180"/>
              </w:tabs>
              <w:rPr>
                <w:b/>
                <w:smallCaps/>
              </w:rPr>
            </w:pPr>
            <w:r w:rsidRPr="00514680">
              <w:rPr>
                <w:b/>
                <w:smallCaps/>
              </w:rPr>
              <w:t xml:space="preserve">Estimated Costs of Previous Authorized </w:t>
            </w:r>
            <w:r>
              <w:rPr>
                <w:b/>
                <w:smallCaps/>
              </w:rPr>
              <w:t>Task</w:t>
            </w:r>
            <w:r w:rsidRPr="00514680">
              <w:rPr>
                <w:b/>
                <w:smallCaps/>
              </w:rPr>
              <w:t xml:space="preserve"> Orders Not 100% Completed to date:</w:t>
            </w:r>
          </w:p>
          <w:p w14:paraId="2C5FCA40" w14:textId="77777777" w:rsidR="00F02FC9" w:rsidRPr="00514680" w:rsidRDefault="00F02FC9" w:rsidP="00D80AFB">
            <w:pPr>
              <w:tabs>
                <w:tab w:val="right" w:pos="1180"/>
              </w:tabs>
              <w:rPr>
                <w:smallCaps/>
              </w:rPr>
            </w:pPr>
            <w:r w:rsidRPr="00514680">
              <w:rPr>
                <w:b/>
                <w:smallCaps/>
              </w:rPr>
              <w:t>Note</w:t>
            </w:r>
            <w:r w:rsidRPr="00514680">
              <w:rPr>
                <w:smallCaps/>
              </w:rPr>
              <w:t xml:space="preserve">:  </w:t>
            </w:r>
            <w:r w:rsidRPr="00DA4921">
              <w:rPr>
                <w:b/>
                <w:i/>
                <w:smallCaps/>
              </w:rPr>
              <w:t>Attach Status Sheet for Previous TASK Orders</w:t>
            </w:r>
          </w:p>
        </w:tc>
        <w:tc>
          <w:tcPr>
            <w:tcW w:w="4873" w:type="dxa"/>
            <w:gridSpan w:val="5"/>
            <w:tcBorders>
              <w:top w:val="single" w:sz="4" w:space="0" w:color="000000"/>
              <w:left w:val="single" w:sz="4" w:space="0" w:color="000000"/>
              <w:bottom w:val="single" w:sz="4" w:space="0" w:color="000000"/>
              <w:right w:val="single" w:sz="4" w:space="0" w:color="000000"/>
            </w:tcBorders>
            <w:vAlign w:val="center"/>
            <w:hideMark/>
          </w:tcPr>
          <w:p w14:paraId="71DEC034" w14:textId="77777777" w:rsidR="00F02FC9" w:rsidRPr="00514680" w:rsidRDefault="00F02FC9" w:rsidP="00D80AFB">
            <w:pPr>
              <w:tabs>
                <w:tab w:val="left" w:pos="4947"/>
                <w:tab w:val="right" w:pos="6522"/>
              </w:tabs>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fldChar w:fldCharType="end"/>
            </w:r>
            <w:r w:rsidRPr="00514680">
              <w:rPr>
                <w:b/>
              </w:rPr>
              <w:tab/>
            </w:r>
          </w:p>
        </w:tc>
      </w:tr>
      <w:tr w:rsidR="00F02FC9" w:rsidRPr="00514680" w14:paraId="2AC5B845" w14:textId="77777777" w:rsidTr="00D80AFB">
        <w:trPr>
          <w:trHeight w:val="288"/>
          <w:jc w:val="center"/>
        </w:trPr>
        <w:tc>
          <w:tcPr>
            <w:tcW w:w="5616" w:type="dxa"/>
            <w:gridSpan w:val="5"/>
            <w:tcBorders>
              <w:top w:val="single" w:sz="4" w:space="0" w:color="000000"/>
              <w:left w:val="single" w:sz="4" w:space="0" w:color="000000"/>
              <w:bottom w:val="single" w:sz="4" w:space="0" w:color="000000"/>
              <w:right w:val="single" w:sz="4" w:space="0" w:color="000000"/>
            </w:tcBorders>
            <w:vAlign w:val="center"/>
            <w:hideMark/>
          </w:tcPr>
          <w:p w14:paraId="237908A3" w14:textId="77777777" w:rsidR="00F02FC9" w:rsidRPr="00514680" w:rsidRDefault="00F02FC9" w:rsidP="00D80AFB">
            <w:pPr>
              <w:tabs>
                <w:tab w:val="right" w:pos="1180"/>
              </w:tabs>
              <w:rPr>
                <w:b/>
                <w:smallCaps/>
              </w:rPr>
            </w:pPr>
            <w:r w:rsidRPr="00514680">
              <w:rPr>
                <w:b/>
                <w:smallCaps/>
              </w:rPr>
              <w:t xml:space="preserve">Estimated costs of this </w:t>
            </w:r>
            <w:r>
              <w:rPr>
                <w:b/>
                <w:smallCaps/>
              </w:rPr>
              <w:t>Task</w:t>
            </w:r>
            <w:r w:rsidRPr="00514680">
              <w:rPr>
                <w:b/>
                <w:smallCaps/>
              </w:rPr>
              <w:t xml:space="preserve"> order:</w:t>
            </w:r>
          </w:p>
        </w:tc>
        <w:tc>
          <w:tcPr>
            <w:tcW w:w="4873" w:type="dxa"/>
            <w:gridSpan w:val="5"/>
            <w:tcBorders>
              <w:top w:val="single" w:sz="4" w:space="0" w:color="000000"/>
              <w:left w:val="single" w:sz="4" w:space="0" w:color="000000"/>
              <w:bottom w:val="single" w:sz="4" w:space="0" w:color="000000"/>
              <w:right w:val="single" w:sz="4" w:space="0" w:color="000000"/>
            </w:tcBorders>
            <w:vAlign w:val="center"/>
            <w:hideMark/>
          </w:tcPr>
          <w:p w14:paraId="754D1FB1" w14:textId="77777777" w:rsidR="00F02FC9" w:rsidRPr="00514680" w:rsidRDefault="00F02FC9" w:rsidP="00D80AFB">
            <w:pPr>
              <w:tabs>
                <w:tab w:val="left" w:pos="4947"/>
                <w:tab w:val="right" w:pos="6522"/>
              </w:tabs>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r w:rsidRPr="00514680">
              <w:rPr>
                <w:b/>
              </w:rPr>
              <w:tab/>
            </w:r>
          </w:p>
        </w:tc>
      </w:tr>
      <w:tr w:rsidR="00F02FC9" w:rsidRPr="00514680" w14:paraId="67E0F851" w14:textId="77777777" w:rsidTr="00D80AFB">
        <w:trPr>
          <w:trHeight w:val="288"/>
          <w:jc w:val="center"/>
        </w:trPr>
        <w:tc>
          <w:tcPr>
            <w:tcW w:w="5616" w:type="dxa"/>
            <w:gridSpan w:val="5"/>
            <w:tcBorders>
              <w:top w:val="single" w:sz="4" w:space="0" w:color="000000"/>
              <w:left w:val="single" w:sz="4" w:space="0" w:color="000000"/>
              <w:bottom w:val="single" w:sz="4" w:space="0" w:color="000000"/>
              <w:right w:val="single" w:sz="4" w:space="0" w:color="000000"/>
            </w:tcBorders>
            <w:hideMark/>
          </w:tcPr>
          <w:p w14:paraId="7E3B095A" w14:textId="77777777" w:rsidR="00F02FC9" w:rsidRPr="00514680" w:rsidRDefault="00F02FC9" w:rsidP="00D80AFB">
            <w:pPr>
              <w:tabs>
                <w:tab w:val="right" w:pos="1180"/>
              </w:tabs>
              <w:rPr>
                <w:b/>
                <w:smallCaps/>
              </w:rPr>
            </w:pPr>
            <w:r w:rsidRPr="00514680">
              <w:rPr>
                <w:b/>
                <w:smallCaps/>
              </w:rPr>
              <w:t xml:space="preserve">Total cost of previous authorized </w:t>
            </w:r>
            <w:r>
              <w:rPr>
                <w:b/>
                <w:smallCaps/>
              </w:rPr>
              <w:t>Task</w:t>
            </w:r>
            <w:r w:rsidRPr="00514680">
              <w:rPr>
                <w:b/>
                <w:smallCaps/>
              </w:rPr>
              <w:t xml:space="preserve"> orders</w:t>
            </w:r>
          </w:p>
          <w:p w14:paraId="39E2BD2E" w14:textId="77777777" w:rsidR="00F02FC9" w:rsidRPr="00514680" w:rsidRDefault="00F02FC9" w:rsidP="00D80AFB">
            <w:pPr>
              <w:tabs>
                <w:tab w:val="right" w:pos="1180"/>
              </w:tabs>
              <w:rPr>
                <w:b/>
                <w:smallCaps/>
              </w:rPr>
            </w:pPr>
            <w:r w:rsidRPr="00514680">
              <w:rPr>
                <w:b/>
                <w:smallCaps/>
              </w:rPr>
              <w:t>(Completed/not Completed) to date and the estimated</w:t>
            </w:r>
          </w:p>
          <w:p w14:paraId="4A804E60" w14:textId="77777777" w:rsidR="00F02FC9" w:rsidRPr="00514680" w:rsidRDefault="00F02FC9" w:rsidP="00D80AFB">
            <w:pPr>
              <w:tabs>
                <w:tab w:val="right" w:pos="1180"/>
              </w:tabs>
              <w:rPr>
                <w:b/>
                <w:smallCaps/>
              </w:rPr>
            </w:pPr>
            <w:r w:rsidRPr="00514680">
              <w:rPr>
                <w:b/>
                <w:smallCaps/>
              </w:rPr>
              <w:t xml:space="preserve">cost of this </w:t>
            </w:r>
            <w:r>
              <w:rPr>
                <w:b/>
                <w:smallCaps/>
              </w:rPr>
              <w:t>Task</w:t>
            </w:r>
            <w:r w:rsidRPr="00514680">
              <w:rPr>
                <w:b/>
                <w:smallCaps/>
              </w:rPr>
              <w:t xml:space="preserve"> order</w:t>
            </w:r>
          </w:p>
        </w:tc>
        <w:tc>
          <w:tcPr>
            <w:tcW w:w="4873" w:type="dxa"/>
            <w:gridSpan w:val="5"/>
            <w:tcBorders>
              <w:top w:val="single" w:sz="4" w:space="0" w:color="000000"/>
              <w:left w:val="single" w:sz="4" w:space="0" w:color="000000"/>
              <w:bottom w:val="single" w:sz="4" w:space="0" w:color="000000"/>
              <w:right w:val="single" w:sz="4" w:space="0" w:color="000000"/>
            </w:tcBorders>
            <w:vAlign w:val="center"/>
            <w:hideMark/>
          </w:tcPr>
          <w:p w14:paraId="374B8959" w14:textId="77777777" w:rsidR="00F02FC9" w:rsidRPr="00514680" w:rsidRDefault="00F02FC9" w:rsidP="00D80AFB">
            <w:pPr>
              <w:tabs>
                <w:tab w:val="left" w:pos="4947"/>
                <w:tab w:val="right" w:pos="6522"/>
              </w:tabs>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r w:rsidRPr="00514680">
              <w:rPr>
                <w:b/>
              </w:rPr>
              <w:tab/>
            </w:r>
          </w:p>
        </w:tc>
      </w:tr>
      <w:tr w:rsidR="00F02FC9" w:rsidRPr="00514680" w14:paraId="4AE58DFA" w14:textId="77777777" w:rsidTr="00D80AFB">
        <w:trPr>
          <w:trHeight w:val="288"/>
          <w:jc w:val="center"/>
        </w:trPr>
        <w:tc>
          <w:tcPr>
            <w:tcW w:w="5616" w:type="dxa"/>
            <w:gridSpan w:val="5"/>
            <w:tcBorders>
              <w:top w:val="single" w:sz="4" w:space="0" w:color="000000"/>
              <w:left w:val="single" w:sz="4" w:space="0" w:color="000000"/>
              <w:bottom w:val="single" w:sz="4" w:space="0" w:color="000000"/>
              <w:right w:val="single" w:sz="4" w:space="0" w:color="000000"/>
            </w:tcBorders>
            <w:vAlign w:val="center"/>
            <w:hideMark/>
          </w:tcPr>
          <w:p w14:paraId="3CA3253A" w14:textId="77777777" w:rsidR="00F02FC9" w:rsidRPr="00514680" w:rsidRDefault="00F02FC9" w:rsidP="00D80AFB">
            <w:pPr>
              <w:tabs>
                <w:tab w:val="right" w:pos="1180"/>
              </w:tabs>
              <w:rPr>
                <w:b/>
                <w:smallCaps/>
              </w:rPr>
            </w:pPr>
            <w:r w:rsidRPr="00514680">
              <w:rPr>
                <w:b/>
                <w:smallCaps/>
              </w:rPr>
              <w:lastRenderedPageBreak/>
              <w:t xml:space="preserve">total estimated DBE costs to date, including this </w:t>
            </w:r>
            <w:r>
              <w:rPr>
                <w:b/>
                <w:smallCaps/>
              </w:rPr>
              <w:t>Task</w:t>
            </w:r>
            <w:r w:rsidRPr="00514680">
              <w:rPr>
                <w:b/>
                <w:smallCaps/>
              </w:rPr>
              <w:t xml:space="preserve"> order:</w:t>
            </w:r>
          </w:p>
        </w:tc>
        <w:tc>
          <w:tcPr>
            <w:tcW w:w="4873" w:type="dxa"/>
            <w:gridSpan w:val="5"/>
            <w:tcBorders>
              <w:top w:val="single" w:sz="4" w:space="0" w:color="000000"/>
              <w:left w:val="single" w:sz="4" w:space="0" w:color="000000"/>
              <w:bottom w:val="single" w:sz="4" w:space="0" w:color="000000"/>
              <w:right w:val="single" w:sz="4" w:space="0" w:color="000000"/>
            </w:tcBorders>
            <w:vAlign w:val="center"/>
            <w:hideMark/>
          </w:tcPr>
          <w:p w14:paraId="59D7E7D4" w14:textId="77777777" w:rsidR="00F02FC9" w:rsidRPr="00514680" w:rsidRDefault="00F02FC9" w:rsidP="00D80AFB">
            <w:pPr>
              <w:tabs>
                <w:tab w:val="left" w:pos="4947"/>
                <w:tab w:val="right" w:pos="6522"/>
              </w:tabs>
              <w:jc w:val="both"/>
              <w:rPr>
                <w:b/>
              </w:rPr>
            </w:pPr>
            <w:r w:rsidRPr="00514680">
              <w:rPr>
                <w:b/>
              </w:rPr>
              <w:t>$</w:t>
            </w:r>
            <w:r w:rsidRPr="00514680">
              <w:rPr>
                <w:b/>
              </w:rPr>
              <w:fldChar w:fldCharType="begin">
                <w:ffData>
                  <w:name w:val="Text43"/>
                  <w:enabled/>
                  <w:calcOnExit w:val="0"/>
                  <w:textInput/>
                </w:ffData>
              </w:fldChar>
            </w:r>
            <w:r w:rsidRPr="00514680">
              <w:rPr>
                <w:b/>
              </w:rPr>
              <w:instrText xml:space="preserve"> FORMTEXT </w:instrText>
            </w:r>
            <w:r w:rsidRPr="00514680">
              <w:rPr>
                <w:b/>
              </w:rPr>
            </w:r>
            <w:r w:rsidRPr="00514680">
              <w:rPr>
                <w:b/>
              </w:rPr>
              <w:fldChar w:fldCharType="separate"/>
            </w:r>
            <w:r w:rsidRPr="00514680">
              <w:rPr>
                <w:b/>
                <w:noProof/>
              </w:rPr>
              <w:t> </w:t>
            </w:r>
            <w:r w:rsidRPr="00514680">
              <w:rPr>
                <w:b/>
                <w:noProof/>
              </w:rPr>
              <w:t> </w:t>
            </w:r>
            <w:r w:rsidRPr="00514680">
              <w:rPr>
                <w:b/>
                <w:noProof/>
              </w:rPr>
              <w:t> </w:t>
            </w:r>
            <w:r w:rsidRPr="00514680">
              <w:rPr>
                <w:b/>
                <w:noProof/>
              </w:rPr>
              <w:t> </w:t>
            </w:r>
            <w:r w:rsidRPr="00514680">
              <w:rPr>
                <w:b/>
                <w:noProof/>
              </w:rPr>
              <w:t> </w:t>
            </w:r>
            <w:r w:rsidRPr="00514680">
              <w:rPr>
                <w:b/>
              </w:rPr>
              <w:fldChar w:fldCharType="end"/>
            </w:r>
            <w:r w:rsidRPr="00514680">
              <w:rPr>
                <w:b/>
              </w:rPr>
              <w:tab/>
            </w:r>
          </w:p>
        </w:tc>
      </w:tr>
    </w:tbl>
    <w:p w14:paraId="6384811E" w14:textId="77777777" w:rsidR="00F02FC9" w:rsidRPr="00514680" w:rsidRDefault="00F02FC9" w:rsidP="00F02FC9">
      <w:pPr>
        <w:spacing w:after="0"/>
      </w:pPr>
    </w:p>
    <w:tbl>
      <w:tblPr>
        <w:tblStyle w:val="TableGrid4"/>
        <w:tblW w:w="10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360"/>
        <w:gridCol w:w="4770"/>
        <w:gridCol w:w="360"/>
        <w:gridCol w:w="2520"/>
      </w:tblGrid>
      <w:tr w:rsidR="00F02FC9" w:rsidRPr="00514680" w14:paraId="69707567" w14:textId="77777777" w:rsidTr="00D80AFB">
        <w:trPr>
          <w:jc w:val="center"/>
        </w:trPr>
        <w:tc>
          <w:tcPr>
            <w:tcW w:w="2844" w:type="dxa"/>
            <w:hideMark/>
          </w:tcPr>
          <w:p w14:paraId="6D5A38CF" w14:textId="77777777" w:rsidR="00F02FC9" w:rsidRDefault="00F02FC9" w:rsidP="00D80AFB">
            <w:pPr>
              <w:rPr>
                <w:b/>
                <w:smallCaps/>
              </w:rPr>
            </w:pPr>
          </w:p>
          <w:p w14:paraId="39424008" w14:textId="77777777" w:rsidR="00F02FC9" w:rsidRPr="00514680" w:rsidRDefault="00F02FC9" w:rsidP="00D80AFB">
            <w:pPr>
              <w:rPr>
                <w:b/>
                <w:smallCaps/>
              </w:rPr>
            </w:pPr>
            <w:r w:rsidRPr="00514680">
              <w:rPr>
                <w:b/>
                <w:smallCaps/>
              </w:rPr>
              <w:t>Submitted by:</w:t>
            </w:r>
          </w:p>
        </w:tc>
        <w:tc>
          <w:tcPr>
            <w:tcW w:w="360" w:type="dxa"/>
          </w:tcPr>
          <w:p w14:paraId="3D9F3CDC" w14:textId="77777777" w:rsidR="00F02FC9" w:rsidRPr="00514680" w:rsidRDefault="00F02FC9" w:rsidP="00D80AFB">
            <w:pPr>
              <w:rPr>
                <w:b/>
                <w:smallCaps/>
              </w:rPr>
            </w:pPr>
          </w:p>
        </w:tc>
        <w:tc>
          <w:tcPr>
            <w:tcW w:w="4770" w:type="dxa"/>
            <w:tcBorders>
              <w:top w:val="nil"/>
              <w:left w:val="nil"/>
              <w:bottom w:val="single" w:sz="4" w:space="0" w:color="000000"/>
              <w:right w:val="nil"/>
            </w:tcBorders>
          </w:tcPr>
          <w:p w14:paraId="20EEA87A" w14:textId="77777777" w:rsidR="00F02FC9" w:rsidRPr="00514680" w:rsidRDefault="00F02FC9" w:rsidP="00D80AFB">
            <w:pPr>
              <w:rPr>
                <w:b/>
                <w:smallCaps/>
              </w:rPr>
            </w:pPr>
          </w:p>
        </w:tc>
        <w:tc>
          <w:tcPr>
            <w:tcW w:w="360" w:type="dxa"/>
          </w:tcPr>
          <w:p w14:paraId="7EC22104" w14:textId="77777777" w:rsidR="00F02FC9" w:rsidRPr="00514680" w:rsidRDefault="00F02FC9" w:rsidP="00D80AFB">
            <w:pPr>
              <w:rPr>
                <w:b/>
                <w:smallCaps/>
              </w:rPr>
            </w:pPr>
          </w:p>
        </w:tc>
        <w:tc>
          <w:tcPr>
            <w:tcW w:w="2520" w:type="dxa"/>
            <w:tcBorders>
              <w:top w:val="nil"/>
              <w:left w:val="nil"/>
              <w:bottom w:val="single" w:sz="4" w:space="0" w:color="000000"/>
              <w:right w:val="nil"/>
            </w:tcBorders>
          </w:tcPr>
          <w:p w14:paraId="78798857" w14:textId="77777777" w:rsidR="00F02FC9" w:rsidRPr="00514680" w:rsidRDefault="00F02FC9" w:rsidP="00D80AFB">
            <w:pPr>
              <w:rPr>
                <w:b/>
                <w:smallCaps/>
              </w:rPr>
            </w:pPr>
          </w:p>
        </w:tc>
      </w:tr>
      <w:tr w:rsidR="00F02FC9" w:rsidRPr="00514680" w14:paraId="451B9FC8" w14:textId="77777777" w:rsidTr="00D80AFB">
        <w:trPr>
          <w:jc w:val="center"/>
        </w:trPr>
        <w:tc>
          <w:tcPr>
            <w:tcW w:w="2844" w:type="dxa"/>
          </w:tcPr>
          <w:p w14:paraId="1A54DDBE" w14:textId="77777777" w:rsidR="00F02FC9" w:rsidRPr="00514680" w:rsidRDefault="00F02FC9" w:rsidP="00D80AFB">
            <w:pPr>
              <w:rPr>
                <w:b/>
                <w:smallCaps/>
              </w:rPr>
            </w:pPr>
          </w:p>
        </w:tc>
        <w:tc>
          <w:tcPr>
            <w:tcW w:w="360" w:type="dxa"/>
          </w:tcPr>
          <w:p w14:paraId="44CB7606" w14:textId="77777777" w:rsidR="00F02FC9" w:rsidRPr="00514680" w:rsidRDefault="00F02FC9" w:rsidP="00D80AFB">
            <w:pPr>
              <w:rPr>
                <w:b/>
                <w:smallCaps/>
              </w:rPr>
            </w:pPr>
          </w:p>
        </w:tc>
        <w:tc>
          <w:tcPr>
            <w:tcW w:w="4770" w:type="dxa"/>
            <w:tcBorders>
              <w:top w:val="single" w:sz="4" w:space="0" w:color="000000"/>
              <w:left w:val="nil"/>
              <w:bottom w:val="nil"/>
              <w:right w:val="nil"/>
            </w:tcBorders>
          </w:tcPr>
          <w:p w14:paraId="4C7BA044" w14:textId="77777777" w:rsidR="00F02FC9" w:rsidRPr="00514680" w:rsidRDefault="00F02FC9" w:rsidP="00D80AFB">
            <w:pPr>
              <w:rPr>
                <w:b/>
                <w:smallCaps/>
              </w:rPr>
            </w:pPr>
          </w:p>
        </w:tc>
        <w:tc>
          <w:tcPr>
            <w:tcW w:w="360" w:type="dxa"/>
          </w:tcPr>
          <w:p w14:paraId="3DC0339C" w14:textId="77777777" w:rsidR="00F02FC9" w:rsidRPr="00514680" w:rsidRDefault="00F02FC9" w:rsidP="00D80AFB">
            <w:pPr>
              <w:rPr>
                <w:b/>
                <w:smallCaps/>
              </w:rPr>
            </w:pPr>
          </w:p>
        </w:tc>
        <w:tc>
          <w:tcPr>
            <w:tcW w:w="2520" w:type="dxa"/>
            <w:tcBorders>
              <w:top w:val="single" w:sz="4" w:space="0" w:color="000000"/>
              <w:left w:val="nil"/>
              <w:bottom w:val="nil"/>
              <w:right w:val="nil"/>
            </w:tcBorders>
            <w:hideMark/>
          </w:tcPr>
          <w:p w14:paraId="1188B886" w14:textId="77777777" w:rsidR="00F02FC9" w:rsidRPr="00514680" w:rsidRDefault="00F02FC9" w:rsidP="00D80AFB">
            <w:pPr>
              <w:rPr>
                <w:b/>
                <w:smallCaps/>
              </w:rPr>
            </w:pPr>
            <w:r w:rsidRPr="00514680">
              <w:rPr>
                <w:b/>
                <w:smallCaps/>
              </w:rPr>
              <w:t>Date</w:t>
            </w:r>
          </w:p>
        </w:tc>
      </w:tr>
      <w:tr w:rsidR="00F02FC9" w:rsidRPr="00514680" w14:paraId="0B066B62" w14:textId="77777777" w:rsidTr="00D80AFB">
        <w:trPr>
          <w:jc w:val="center"/>
        </w:trPr>
        <w:tc>
          <w:tcPr>
            <w:tcW w:w="2844" w:type="dxa"/>
          </w:tcPr>
          <w:p w14:paraId="4FCD90D9" w14:textId="77777777" w:rsidR="00F02FC9" w:rsidRPr="00514680" w:rsidRDefault="00F02FC9" w:rsidP="00D80AFB">
            <w:pPr>
              <w:rPr>
                <w:b/>
                <w:smallCaps/>
              </w:rPr>
            </w:pPr>
          </w:p>
        </w:tc>
        <w:tc>
          <w:tcPr>
            <w:tcW w:w="360" w:type="dxa"/>
          </w:tcPr>
          <w:p w14:paraId="1C3AC2D4" w14:textId="77777777" w:rsidR="00F02FC9" w:rsidRPr="00514680" w:rsidRDefault="00F02FC9" w:rsidP="00D80AFB">
            <w:pPr>
              <w:rPr>
                <w:b/>
                <w:smallCaps/>
              </w:rPr>
            </w:pPr>
          </w:p>
        </w:tc>
        <w:tc>
          <w:tcPr>
            <w:tcW w:w="4770" w:type="dxa"/>
          </w:tcPr>
          <w:p w14:paraId="15510B5F" w14:textId="77777777" w:rsidR="00F02FC9" w:rsidRPr="00514680" w:rsidRDefault="00F02FC9" w:rsidP="00D80AFB">
            <w:pPr>
              <w:rPr>
                <w:b/>
                <w:smallCaps/>
              </w:rPr>
            </w:pPr>
          </w:p>
        </w:tc>
        <w:tc>
          <w:tcPr>
            <w:tcW w:w="360" w:type="dxa"/>
          </w:tcPr>
          <w:p w14:paraId="612DF282" w14:textId="77777777" w:rsidR="00F02FC9" w:rsidRPr="00514680" w:rsidRDefault="00F02FC9" w:rsidP="00D80AFB">
            <w:pPr>
              <w:rPr>
                <w:b/>
                <w:smallCaps/>
              </w:rPr>
            </w:pPr>
          </w:p>
        </w:tc>
        <w:tc>
          <w:tcPr>
            <w:tcW w:w="2520" w:type="dxa"/>
          </w:tcPr>
          <w:p w14:paraId="3ABD4B81" w14:textId="77777777" w:rsidR="00F02FC9" w:rsidRPr="00514680" w:rsidRDefault="00F02FC9" w:rsidP="00D80AFB">
            <w:pPr>
              <w:rPr>
                <w:b/>
                <w:smallCaps/>
              </w:rPr>
            </w:pPr>
          </w:p>
        </w:tc>
      </w:tr>
      <w:tr w:rsidR="00F02FC9" w:rsidRPr="00514680" w14:paraId="7F96BA08" w14:textId="77777777" w:rsidTr="00D80AFB">
        <w:trPr>
          <w:jc w:val="center"/>
        </w:trPr>
        <w:tc>
          <w:tcPr>
            <w:tcW w:w="2844" w:type="dxa"/>
          </w:tcPr>
          <w:p w14:paraId="10524813" w14:textId="77777777" w:rsidR="00F02FC9" w:rsidRPr="00514680" w:rsidRDefault="00F02FC9" w:rsidP="00D80AFB">
            <w:pPr>
              <w:rPr>
                <w:b/>
                <w:smallCaps/>
              </w:rPr>
            </w:pPr>
          </w:p>
        </w:tc>
        <w:tc>
          <w:tcPr>
            <w:tcW w:w="360" w:type="dxa"/>
          </w:tcPr>
          <w:p w14:paraId="3FA3C097" w14:textId="77777777" w:rsidR="00F02FC9" w:rsidRPr="00514680" w:rsidRDefault="00F02FC9" w:rsidP="00D80AFB">
            <w:pPr>
              <w:rPr>
                <w:b/>
                <w:smallCaps/>
              </w:rPr>
            </w:pPr>
          </w:p>
        </w:tc>
        <w:tc>
          <w:tcPr>
            <w:tcW w:w="4770" w:type="dxa"/>
          </w:tcPr>
          <w:p w14:paraId="082049D5" w14:textId="77777777" w:rsidR="00F02FC9" w:rsidRPr="00514680" w:rsidRDefault="00F02FC9" w:rsidP="00D80AFB">
            <w:pPr>
              <w:rPr>
                <w:b/>
                <w:smallCaps/>
              </w:rPr>
            </w:pPr>
          </w:p>
        </w:tc>
        <w:tc>
          <w:tcPr>
            <w:tcW w:w="360" w:type="dxa"/>
          </w:tcPr>
          <w:p w14:paraId="59BD3636" w14:textId="77777777" w:rsidR="00F02FC9" w:rsidRPr="00514680" w:rsidRDefault="00F02FC9" w:rsidP="00D80AFB">
            <w:pPr>
              <w:rPr>
                <w:b/>
                <w:smallCaps/>
              </w:rPr>
            </w:pPr>
          </w:p>
        </w:tc>
        <w:tc>
          <w:tcPr>
            <w:tcW w:w="2520" w:type="dxa"/>
          </w:tcPr>
          <w:p w14:paraId="4AD59A8C" w14:textId="77777777" w:rsidR="00F02FC9" w:rsidRPr="00514680" w:rsidRDefault="00F02FC9" w:rsidP="00D80AFB">
            <w:pPr>
              <w:rPr>
                <w:b/>
                <w:smallCaps/>
              </w:rPr>
            </w:pPr>
          </w:p>
        </w:tc>
      </w:tr>
      <w:tr w:rsidR="00F02FC9" w:rsidRPr="00514680" w14:paraId="47EADD24" w14:textId="77777777" w:rsidTr="00D80AFB">
        <w:trPr>
          <w:jc w:val="center"/>
        </w:trPr>
        <w:tc>
          <w:tcPr>
            <w:tcW w:w="2844" w:type="dxa"/>
          </w:tcPr>
          <w:p w14:paraId="546BC88E" w14:textId="77777777" w:rsidR="00F02FC9" w:rsidRPr="00514680" w:rsidRDefault="00F02FC9" w:rsidP="00D80AFB">
            <w:pPr>
              <w:rPr>
                <w:b/>
                <w:smallCaps/>
              </w:rPr>
            </w:pPr>
          </w:p>
        </w:tc>
        <w:tc>
          <w:tcPr>
            <w:tcW w:w="360" w:type="dxa"/>
          </w:tcPr>
          <w:p w14:paraId="45F9CEF8" w14:textId="77777777" w:rsidR="00F02FC9" w:rsidRPr="00514680" w:rsidRDefault="00F02FC9" w:rsidP="00D80AFB">
            <w:pPr>
              <w:rPr>
                <w:b/>
                <w:smallCaps/>
              </w:rPr>
            </w:pPr>
          </w:p>
        </w:tc>
        <w:tc>
          <w:tcPr>
            <w:tcW w:w="4770" w:type="dxa"/>
            <w:tcBorders>
              <w:top w:val="nil"/>
              <w:left w:val="nil"/>
              <w:bottom w:val="single" w:sz="4" w:space="0" w:color="000000"/>
              <w:right w:val="nil"/>
            </w:tcBorders>
          </w:tcPr>
          <w:p w14:paraId="1B85E2B4" w14:textId="77777777" w:rsidR="00F02FC9" w:rsidRPr="00514680" w:rsidRDefault="00F02FC9" w:rsidP="00D80AFB">
            <w:pPr>
              <w:rPr>
                <w:b/>
                <w:smallCaps/>
              </w:rPr>
            </w:pPr>
          </w:p>
        </w:tc>
        <w:tc>
          <w:tcPr>
            <w:tcW w:w="360" w:type="dxa"/>
          </w:tcPr>
          <w:p w14:paraId="7A56C85D" w14:textId="77777777" w:rsidR="00F02FC9" w:rsidRPr="00514680" w:rsidRDefault="00F02FC9" w:rsidP="00D80AFB">
            <w:pPr>
              <w:rPr>
                <w:b/>
                <w:smallCaps/>
              </w:rPr>
            </w:pPr>
          </w:p>
        </w:tc>
        <w:tc>
          <w:tcPr>
            <w:tcW w:w="2520" w:type="dxa"/>
            <w:tcBorders>
              <w:top w:val="nil"/>
              <w:left w:val="nil"/>
              <w:bottom w:val="single" w:sz="4" w:space="0" w:color="000000"/>
              <w:right w:val="nil"/>
            </w:tcBorders>
          </w:tcPr>
          <w:p w14:paraId="6E5181BB" w14:textId="77777777" w:rsidR="00F02FC9" w:rsidRPr="00514680" w:rsidRDefault="00F02FC9" w:rsidP="00D80AFB">
            <w:pPr>
              <w:rPr>
                <w:b/>
                <w:smallCaps/>
              </w:rPr>
            </w:pPr>
          </w:p>
        </w:tc>
      </w:tr>
      <w:tr w:rsidR="00F02FC9" w:rsidRPr="00514680" w14:paraId="6EFB5295" w14:textId="77777777" w:rsidTr="00D80AFB">
        <w:trPr>
          <w:jc w:val="center"/>
        </w:trPr>
        <w:tc>
          <w:tcPr>
            <w:tcW w:w="2844" w:type="dxa"/>
            <w:hideMark/>
          </w:tcPr>
          <w:p w14:paraId="183291CF" w14:textId="77777777" w:rsidR="00F02FC9" w:rsidRPr="00514680" w:rsidRDefault="00F02FC9" w:rsidP="00D80AFB">
            <w:pPr>
              <w:rPr>
                <w:b/>
                <w:smallCaps/>
              </w:rPr>
            </w:pPr>
            <w:r w:rsidRPr="00514680">
              <w:rPr>
                <w:b/>
                <w:smallCaps/>
              </w:rPr>
              <w:t>Estimate Authorized</w:t>
            </w:r>
          </w:p>
        </w:tc>
        <w:tc>
          <w:tcPr>
            <w:tcW w:w="360" w:type="dxa"/>
          </w:tcPr>
          <w:p w14:paraId="671082F8" w14:textId="77777777" w:rsidR="00F02FC9" w:rsidRPr="00514680" w:rsidRDefault="00F02FC9" w:rsidP="00D80AFB">
            <w:pPr>
              <w:rPr>
                <w:b/>
                <w:smallCaps/>
              </w:rPr>
            </w:pPr>
          </w:p>
        </w:tc>
        <w:tc>
          <w:tcPr>
            <w:tcW w:w="4770" w:type="dxa"/>
            <w:tcBorders>
              <w:top w:val="single" w:sz="4" w:space="0" w:color="000000"/>
              <w:left w:val="nil"/>
              <w:bottom w:val="nil"/>
              <w:right w:val="nil"/>
            </w:tcBorders>
            <w:hideMark/>
          </w:tcPr>
          <w:p w14:paraId="7F7D5CF3" w14:textId="77777777" w:rsidR="00F02FC9" w:rsidRPr="00514680" w:rsidRDefault="00F02FC9" w:rsidP="00D80AFB">
            <w:pPr>
              <w:rPr>
                <w:b/>
                <w:smallCaps/>
              </w:rPr>
            </w:pPr>
            <w:r w:rsidRPr="00514680">
              <w:rPr>
                <w:b/>
                <w:smallCaps/>
              </w:rPr>
              <w:t>IDOT, Office of Planning and Programming</w:t>
            </w:r>
          </w:p>
          <w:p w14:paraId="0763D5F5" w14:textId="77777777" w:rsidR="00F02FC9" w:rsidRPr="00514680" w:rsidRDefault="00F02FC9" w:rsidP="00D80AFB">
            <w:pPr>
              <w:rPr>
                <w:b/>
                <w:smallCaps/>
              </w:rPr>
            </w:pPr>
            <w:r w:rsidRPr="00514680">
              <w:rPr>
                <w:b/>
                <w:smallCaps/>
              </w:rPr>
              <w:t>Authorization</w:t>
            </w:r>
          </w:p>
        </w:tc>
        <w:tc>
          <w:tcPr>
            <w:tcW w:w="360" w:type="dxa"/>
          </w:tcPr>
          <w:p w14:paraId="1C13DF43" w14:textId="77777777" w:rsidR="00F02FC9" w:rsidRPr="00514680" w:rsidRDefault="00F02FC9" w:rsidP="00D80AFB">
            <w:pPr>
              <w:rPr>
                <w:b/>
                <w:smallCaps/>
              </w:rPr>
            </w:pPr>
          </w:p>
        </w:tc>
        <w:tc>
          <w:tcPr>
            <w:tcW w:w="2520" w:type="dxa"/>
            <w:tcBorders>
              <w:top w:val="single" w:sz="4" w:space="0" w:color="000000"/>
              <w:left w:val="nil"/>
              <w:bottom w:val="nil"/>
              <w:right w:val="nil"/>
            </w:tcBorders>
            <w:hideMark/>
          </w:tcPr>
          <w:p w14:paraId="4168DD37" w14:textId="77777777" w:rsidR="00F02FC9" w:rsidRPr="00514680" w:rsidRDefault="00F02FC9" w:rsidP="00D80AFB">
            <w:pPr>
              <w:rPr>
                <w:b/>
                <w:smallCaps/>
              </w:rPr>
            </w:pPr>
            <w:r w:rsidRPr="00514680">
              <w:rPr>
                <w:b/>
                <w:smallCaps/>
              </w:rPr>
              <w:t>Date</w:t>
            </w:r>
          </w:p>
        </w:tc>
      </w:tr>
    </w:tbl>
    <w:p w14:paraId="3A9C0289" w14:textId="77777777" w:rsidR="00F02FC9" w:rsidRDefault="00F02FC9" w:rsidP="00F02FC9"/>
    <w:p w14:paraId="2A0C14F7" w14:textId="233A3F6A" w:rsidR="00C504F4" w:rsidRDefault="00C504F4" w:rsidP="00720190">
      <w:pPr>
        <w:tabs>
          <w:tab w:val="left" w:pos="720"/>
        </w:tabs>
        <w:spacing w:before="240" w:after="240"/>
        <w:ind w:left="720"/>
        <w:jc w:val="both"/>
        <w:rPr>
          <w:rFonts w:cs="Arial"/>
        </w:rPr>
      </w:pPr>
    </w:p>
    <w:p w14:paraId="4E51ACBD" w14:textId="4B9B3C14" w:rsidR="00C504F4" w:rsidRPr="00C504F4" w:rsidRDefault="00C504F4" w:rsidP="00C504F4">
      <w:pPr>
        <w:tabs>
          <w:tab w:val="left" w:pos="2290"/>
        </w:tabs>
        <w:rPr>
          <w:rFonts w:cs="Arial"/>
        </w:rPr>
        <w:sectPr w:rsidR="00C504F4" w:rsidRPr="00C504F4" w:rsidSect="005F4DE8">
          <w:headerReference w:type="default" r:id="rId122"/>
          <w:footerReference w:type="default" r:id="rId123"/>
          <w:headerReference w:type="first" r:id="rId124"/>
          <w:footerReference w:type="first" r:id="rId125"/>
          <w:pgSz w:w="12240" w:h="15840"/>
          <w:pgMar w:top="720" w:right="720" w:bottom="720" w:left="720" w:header="720" w:footer="720" w:gutter="0"/>
          <w:cols w:space="720"/>
          <w:titlePg/>
          <w:docGrid w:linePitch="360"/>
        </w:sectPr>
      </w:pPr>
    </w:p>
    <w:tbl>
      <w:tblPr>
        <w:tblW w:w="0" w:type="auto"/>
        <w:jc w:val="center"/>
        <w:tblLook w:val="01E0" w:firstRow="1" w:lastRow="1" w:firstColumn="1" w:lastColumn="1" w:noHBand="0" w:noVBand="0"/>
      </w:tblPr>
      <w:tblGrid>
        <w:gridCol w:w="1998"/>
        <w:gridCol w:w="720"/>
        <w:gridCol w:w="1440"/>
        <w:gridCol w:w="450"/>
        <w:gridCol w:w="450"/>
        <w:gridCol w:w="720"/>
        <w:gridCol w:w="3438"/>
      </w:tblGrid>
      <w:tr w:rsidR="004D70DF" w:rsidRPr="00006A4D" w14:paraId="1A2E9122" w14:textId="77777777" w:rsidTr="00FE51C8">
        <w:trPr>
          <w:jc w:val="center"/>
        </w:trPr>
        <w:tc>
          <w:tcPr>
            <w:tcW w:w="9216" w:type="dxa"/>
            <w:gridSpan w:val="7"/>
          </w:tcPr>
          <w:p w14:paraId="620CA54E" w14:textId="77777777" w:rsidR="004D70DF" w:rsidRPr="00006A4D" w:rsidRDefault="004D70DF" w:rsidP="00FE51C8">
            <w:pPr>
              <w:spacing w:after="0" w:line="240" w:lineRule="auto"/>
              <w:jc w:val="center"/>
              <w:rPr>
                <w:rFonts w:ascii="Arial" w:eastAsia="Times New Roman" w:hAnsi="Arial" w:cs="Arial"/>
              </w:rPr>
            </w:pPr>
            <w:r w:rsidRPr="00006A4D">
              <w:lastRenderedPageBreak/>
              <w:br w:type="page"/>
            </w:r>
            <w:r w:rsidRPr="00006A4D">
              <w:rPr>
                <w:rFonts w:ascii="Arial" w:eastAsia="Times New Roman" w:hAnsi="Arial" w:cs="Arial"/>
                <w:b/>
                <w:sz w:val="28"/>
                <w:szCs w:val="28"/>
                <w:u w:val="single"/>
              </w:rPr>
              <w:t>REQUIRED FOR ALL PROJECTS</w:t>
            </w:r>
          </w:p>
        </w:tc>
      </w:tr>
      <w:tr w:rsidR="004D70DF" w:rsidRPr="00006A4D" w14:paraId="11BF96E5" w14:textId="77777777" w:rsidTr="00FE51C8">
        <w:trPr>
          <w:jc w:val="center"/>
        </w:trPr>
        <w:tc>
          <w:tcPr>
            <w:tcW w:w="4158" w:type="dxa"/>
            <w:gridSpan w:val="3"/>
          </w:tcPr>
          <w:p w14:paraId="07827921" w14:textId="77777777" w:rsidR="004D70DF" w:rsidRPr="00006A4D" w:rsidRDefault="004D70DF" w:rsidP="00FE51C8">
            <w:pPr>
              <w:spacing w:after="0" w:line="240" w:lineRule="auto"/>
              <w:rPr>
                <w:rFonts w:ascii="Arial" w:eastAsia="Times New Roman" w:hAnsi="Arial" w:cs="Arial"/>
              </w:rPr>
            </w:pPr>
          </w:p>
        </w:tc>
        <w:tc>
          <w:tcPr>
            <w:tcW w:w="5058" w:type="dxa"/>
            <w:gridSpan w:val="4"/>
          </w:tcPr>
          <w:p w14:paraId="336DAE2C" w14:textId="77777777" w:rsidR="004D70DF" w:rsidRPr="00006A4D" w:rsidRDefault="004D70DF" w:rsidP="00FE51C8">
            <w:pPr>
              <w:spacing w:after="0" w:line="240" w:lineRule="auto"/>
              <w:rPr>
                <w:rFonts w:ascii="Arial" w:eastAsia="Times New Roman" w:hAnsi="Arial" w:cs="Arial"/>
              </w:rPr>
            </w:pPr>
          </w:p>
        </w:tc>
      </w:tr>
      <w:tr w:rsidR="004D70DF" w:rsidRPr="00006A4D" w14:paraId="0C36F571" w14:textId="77777777" w:rsidTr="00FE51C8">
        <w:trPr>
          <w:trHeight w:val="324"/>
          <w:jc w:val="center"/>
        </w:trPr>
        <w:tc>
          <w:tcPr>
            <w:tcW w:w="4158" w:type="dxa"/>
            <w:gridSpan w:val="3"/>
            <w:vAlign w:val="center"/>
          </w:tcPr>
          <w:p w14:paraId="7E0C788C"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Does this project receive Federal funds?</w:t>
            </w:r>
          </w:p>
        </w:tc>
        <w:tc>
          <w:tcPr>
            <w:tcW w:w="1620" w:type="dxa"/>
            <w:gridSpan w:val="3"/>
            <w:vAlign w:val="center"/>
          </w:tcPr>
          <w:p w14:paraId="3F799D41" w14:textId="77777777" w:rsidR="004D70DF" w:rsidRPr="00006A4D" w:rsidRDefault="004D70DF" w:rsidP="00FE51C8">
            <w:pPr>
              <w:spacing w:after="0" w:line="240" w:lineRule="auto"/>
              <w:rPr>
                <w:rFonts w:ascii="Arial" w:eastAsia="Times New Roman" w:hAnsi="Arial" w:cs="Arial"/>
              </w:rPr>
            </w:pPr>
            <w:r>
              <w:rPr>
                <w:rFonts w:ascii="Arial" w:eastAsia="Times New Roman" w:hAnsi="Arial" w:cs="Arial"/>
              </w:rPr>
              <w:fldChar w:fldCharType="begin">
                <w:ffData>
                  <w:name w:val=""/>
                  <w:enabled/>
                  <w:calcOnExit w:val="0"/>
                  <w:checkBox>
                    <w:sizeAuto/>
                    <w:default w:val="0"/>
                  </w:checkBox>
                </w:ffData>
              </w:fldChar>
            </w:r>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r w:rsidRPr="00006A4D">
              <w:rPr>
                <w:rFonts w:ascii="Arial" w:eastAsia="Times New Roman" w:hAnsi="Arial" w:cs="Arial"/>
              </w:rPr>
              <w:t xml:space="preserve">  Yes</w:t>
            </w:r>
          </w:p>
        </w:tc>
        <w:tc>
          <w:tcPr>
            <w:tcW w:w="3438" w:type="dxa"/>
            <w:vAlign w:val="center"/>
          </w:tcPr>
          <w:p w14:paraId="37928CF9" w14:textId="4189B058" w:rsidR="004D70DF" w:rsidRPr="00006A4D" w:rsidRDefault="004D70DF" w:rsidP="00FE51C8">
            <w:pPr>
              <w:spacing w:after="0" w:line="240" w:lineRule="auto"/>
              <w:rPr>
                <w:rFonts w:ascii="Arial" w:eastAsia="Times New Roman" w:hAnsi="Arial" w:cs="Arial"/>
              </w:rPr>
            </w:pPr>
            <w:r>
              <w:rPr>
                <w:rFonts w:ascii="Arial" w:eastAsia="Times New Roman" w:hAnsi="Arial" w:cs="Arial"/>
              </w:rPr>
              <w:fldChar w:fldCharType="begin">
                <w:ffData>
                  <w:name w:val=""/>
                  <w:enabled/>
                  <w:calcOnExit w:val="0"/>
                  <w:checkBox>
                    <w:sizeAuto/>
                    <w:default w:val="1"/>
                  </w:checkBox>
                </w:ffData>
              </w:fldChar>
            </w:r>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r w:rsidRPr="00006A4D">
              <w:rPr>
                <w:rFonts w:ascii="Arial" w:eastAsia="Times New Roman" w:hAnsi="Arial" w:cs="Arial"/>
              </w:rPr>
              <w:t xml:space="preserve">  No</w:t>
            </w:r>
          </w:p>
        </w:tc>
      </w:tr>
      <w:tr w:rsidR="004D70DF" w:rsidRPr="00006A4D" w14:paraId="6ABD3D76" w14:textId="77777777" w:rsidTr="00FE51C8">
        <w:trPr>
          <w:jc w:val="center"/>
        </w:trPr>
        <w:tc>
          <w:tcPr>
            <w:tcW w:w="2718" w:type="dxa"/>
            <w:gridSpan w:val="2"/>
          </w:tcPr>
          <w:p w14:paraId="3372A061" w14:textId="77777777" w:rsidR="004D70DF" w:rsidRPr="00006A4D" w:rsidRDefault="004D70DF" w:rsidP="00FE51C8">
            <w:pPr>
              <w:spacing w:after="0" w:line="240" w:lineRule="auto"/>
              <w:rPr>
                <w:rFonts w:ascii="Arial" w:eastAsia="Times New Roman" w:hAnsi="Arial" w:cs="Arial"/>
              </w:rPr>
            </w:pPr>
          </w:p>
        </w:tc>
        <w:tc>
          <w:tcPr>
            <w:tcW w:w="6498" w:type="dxa"/>
            <w:gridSpan w:val="5"/>
          </w:tcPr>
          <w:p w14:paraId="4F7F8925" w14:textId="77777777" w:rsidR="004D70DF" w:rsidRPr="00006A4D" w:rsidRDefault="004D70DF" w:rsidP="00FE51C8">
            <w:pPr>
              <w:spacing w:after="0" w:line="240" w:lineRule="auto"/>
              <w:rPr>
                <w:rFonts w:ascii="Arial" w:eastAsia="Times New Roman" w:hAnsi="Arial" w:cs="Arial"/>
              </w:rPr>
            </w:pPr>
          </w:p>
        </w:tc>
      </w:tr>
      <w:tr w:rsidR="004D70DF" w:rsidRPr="00006A4D" w14:paraId="3A8F82FD" w14:textId="77777777" w:rsidTr="00FE51C8">
        <w:trPr>
          <w:jc w:val="center"/>
        </w:trPr>
        <w:tc>
          <w:tcPr>
            <w:tcW w:w="2718" w:type="dxa"/>
            <w:gridSpan w:val="2"/>
          </w:tcPr>
          <w:p w14:paraId="78EBBCB8"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Amount of Federal funds:</w:t>
            </w:r>
          </w:p>
        </w:tc>
        <w:tc>
          <w:tcPr>
            <w:tcW w:w="6498" w:type="dxa"/>
            <w:gridSpan w:val="5"/>
            <w:tcBorders>
              <w:bottom w:val="single" w:sz="4" w:space="0" w:color="auto"/>
            </w:tcBorders>
          </w:tcPr>
          <w:p w14:paraId="06B3CB6B"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3A1B2105" w14:textId="77777777" w:rsidTr="00FE51C8">
        <w:trPr>
          <w:jc w:val="center"/>
        </w:trPr>
        <w:tc>
          <w:tcPr>
            <w:tcW w:w="2718" w:type="dxa"/>
            <w:gridSpan w:val="2"/>
          </w:tcPr>
          <w:p w14:paraId="2EA109D0" w14:textId="77777777" w:rsidR="004D70DF" w:rsidRPr="00006A4D" w:rsidRDefault="004D70DF" w:rsidP="00FE51C8">
            <w:pPr>
              <w:spacing w:after="0" w:line="240" w:lineRule="auto"/>
              <w:rPr>
                <w:rFonts w:ascii="Arial" w:eastAsia="Times New Roman" w:hAnsi="Arial" w:cs="Arial"/>
              </w:rPr>
            </w:pPr>
          </w:p>
        </w:tc>
        <w:tc>
          <w:tcPr>
            <w:tcW w:w="6498" w:type="dxa"/>
            <w:gridSpan w:val="5"/>
            <w:tcBorders>
              <w:top w:val="single" w:sz="4" w:space="0" w:color="auto"/>
            </w:tcBorders>
          </w:tcPr>
          <w:p w14:paraId="73024B99" w14:textId="77777777" w:rsidR="004D70DF" w:rsidRPr="00006A4D" w:rsidRDefault="004D70DF" w:rsidP="00FE51C8">
            <w:pPr>
              <w:spacing w:after="0" w:line="240" w:lineRule="auto"/>
              <w:rPr>
                <w:rFonts w:ascii="Arial" w:eastAsia="Times New Roman" w:hAnsi="Arial" w:cs="Arial"/>
              </w:rPr>
            </w:pPr>
          </w:p>
        </w:tc>
      </w:tr>
      <w:tr w:rsidR="004D70DF" w:rsidRPr="00006A4D" w14:paraId="601CC779" w14:textId="77777777" w:rsidTr="00FE51C8">
        <w:trPr>
          <w:jc w:val="center"/>
        </w:trPr>
        <w:tc>
          <w:tcPr>
            <w:tcW w:w="2718" w:type="dxa"/>
            <w:gridSpan w:val="2"/>
          </w:tcPr>
          <w:p w14:paraId="3DCEA125"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Federal Project Number:</w:t>
            </w:r>
          </w:p>
        </w:tc>
        <w:tc>
          <w:tcPr>
            <w:tcW w:w="6498" w:type="dxa"/>
            <w:gridSpan w:val="5"/>
            <w:tcBorders>
              <w:bottom w:val="single" w:sz="4" w:space="0" w:color="auto"/>
            </w:tcBorders>
          </w:tcPr>
          <w:p w14:paraId="3B08EA99"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1"/>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725D656F" w14:textId="77777777" w:rsidTr="00FE51C8">
        <w:trPr>
          <w:jc w:val="center"/>
        </w:trPr>
        <w:tc>
          <w:tcPr>
            <w:tcW w:w="4608" w:type="dxa"/>
            <w:gridSpan w:val="4"/>
          </w:tcPr>
          <w:p w14:paraId="4B1D4945" w14:textId="77777777" w:rsidR="004D70DF" w:rsidRPr="00006A4D" w:rsidRDefault="004D70DF" w:rsidP="00FE51C8">
            <w:pPr>
              <w:spacing w:after="0" w:line="240" w:lineRule="auto"/>
              <w:rPr>
                <w:rFonts w:ascii="Arial" w:eastAsia="Times New Roman" w:hAnsi="Arial" w:cs="Arial"/>
              </w:rPr>
            </w:pPr>
          </w:p>
        </w:tc>
        <w:tc>
          <w:tcPr>
            <w:tcW w:w="4608" w:type="dxa"/>
            <w:gridSpan w:val="3"/>
          </w:tcPr>
          <w:p w14:paraId="3D90AD84" w14:textId="77777777" w:rsidR="004D70DF" w:rsidRPr="00006A4D" w:rsidRDefault="004D70DF" w:rsidP="00FE51C8">
            <w:pPr>
              <w:spacing w:after="0" w:line="240" w:lineRule="auto"/>
              <w:rPr>
                <w:rFonts w:ascii="Arial" w:eastAsia="Times New Roman" w:hAnsi="Arial" w:cs="Arial"/>
              </w:rPr>
            </w:pPr>
          </w:p>
        </w:tc>
      </w:tr>
      <w:tr w:rsidR="004D70DF" w:rsidRPr="00006A4D" w14:paraId="274DCFA6" w14:textId="77777777" w:rsidTr="00FE51C8">
        <w:trPr>
          <w:jc w:val="center"/>
        </w:trPr>
        <w:tc>
          <w:tcPr>
            <w:tcW w:w="1998" w:type="dxa"/>
          </w:tcPr>
          <w:p w14:paraId="04095448"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Name of Project:</w:t>
            </w:r>
          </w:p>
        </w:tc>
        <w:tc>
          <w:tcPr>
            <w:tcW w:w="7218" w:type="dxa"/>
            <w:gridSpan w:val="6"/>
            <w:tcBorders>
              <w:bottom w:val="single" w:sz="4" w:space="0" w:color="auto"/>
            </w:tcBorders>
          </w:tcPr>
          <w:p w14:paraId="74F2F27E" w14:textId="77777777" w:rsidR="004D70DF" w:rsidRPr="00006A4D" w:rsidRDefault="004D70DF" w:rsidP="00FE51C8">
            <w:pPr>
              <w:spacing w:after="0" w:line="240" w:lineRule="auto"/>
              <w:rPr>
                <w:rFonts w:ascii="Arial" w:eastAsia="Times New Roman" w:hAnsi="Arial" w:cs="Arial"/>
              </w:rPr>
            </w:pPr>
          </w:p>
        </w:tc>
      </w:tr>
      <w:tr w:rsidR="004D70DF" w:rsidRPr="00006A4D" w14:paraId="5AB6E191" w14:textId="77777777" w:rsidTr="00FE51C8">
        <w:trPr>
          <w:jc w:val="center"/>
        </w:trPr>
        <w:tc>
          <w:tcPr>
            <w:tcW w:w="4608" w:type="dxa"/>
            <w:gridSpan w:val="4"/>
          </w:tcPr>
          <w:p w14:paraId="6F23E127" w14:textId="77777777" w:rsidR="004D70DF" w:rsidRPr="00006A4D" w:rsidRDefault="004D70DF" w:rsidP="00FE51C8">
            <w:pPr>
              <w:spacing w:after="0" w:line="240" w:lineRule="auto"/>
              <w:rPr>
                <w:rFonts w:ascii="Arial" w:eastAsia="Times New Roman" w:hAnsi="Arial" w:cs="Arial"/>
              </w:rPr>
            </w:pPr>
          </w:p>
        </w:tc>
        <w:tc>
          <w:tcPr>
            <w:tcW w:w="4608" w:type="dxa"/>
            <w:gridSpan w:val="3"/>
          </w:tcPr>
          <w:p w14:paraId="4E818ACE" w14:textId="77777777" w:rsidR="004D70DF" w:rsidRPr="00006A4D" w:rsidRDefault="004D70DF" w:rsidP="00FE51C8">
            <w:pPr>
              <w:spacing w:after="0" w:line="240" w:lineRule="auto"/>
              <w:rPr>
                <w:rFonts w:ascii="Arial" w:eastAsia="Times New Roman" w:hAnsi="Arial" w:cs="Arial"/>
              </w:rPr>
            </w:pPr>
          </w:p>
        </w:tc>
      </w:tr>
      <w:tr w:rsidR="004D70DF" w:rsidRPr="00006A4D" w14:paraId="7E9A7BA1" w14:textId="77777777" w:rsidTr="00FE51C8">
        <w:trPr>
          <w:jc w:val="center"/>
        </w:trPr>
        <w:tc>
          <w:tcPr>
            <w:tcW w:w="5058" w:type="dxa"/>
            <w:gridSpan w:val="5"/>
          </w:tcPr>
          <w:p w14:paraId="34F8649F"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CFDA Number*, Federal Agency, Program Title:</w:t>
            </w:r>
          </w:p>
        </w:tc>
        <w:tc>
          <w:tcPr>
            <w:tcW w:w="4158" w:type="dxa"/>
            <w:gridSpan w:val="2"/>
            <w:tcBorders>
              <w:bottom w:val="single" w:sz="4" w:space="0" w:color="auto"/>
            </w:tcBorders>
          </w:tcPr>
          <w:p w14:paraId="383905A6"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3"/>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4CB3E138" w14:textId="77777777" w:rsidTr="00FE51C8">
        <w:trPr>
          <w:jc w:val="center"/>
        </w:trPr>
        <w:tc>
          <w:tcPr>
            <w:tcW w:w="4608" w:type="dxa"/>
            <w:gridSpan w:val="4"/>
          </w:tcPr>
          <w:p w14:paraId="0785D6E3" w14:textId="77777777" w:rsidR="004D70DF" w:rsidRPr="00006A4D" w:rsidRDefault="004D70DF" w:rsidP="00FE51C8">
            <w:pPr>
              <w:spacing w:after="0" w:line="240" w:lineRule="auto"/>
              <w:rPr>
                <w:rFonts w:ascii="Arial" w:eastAsia="Times New Roman" w:hAnsi="Arial" w:cs="Arial"/>
              </w:rPr>
            </w:pPr>
          </w:p>
        </w:tc>
        <w:tc>
          <w:tcPr>
            <w:tcW w:w="4608" w:type="dxa"/>
            <w:gridSpan w:val="3"/>
          </w:tcPr>
          <w:p w14:paraId="34917EA2" w14:textId="77777777" w:rsidR="004D70DF" w:rsidRPr="00006A4D" w:rsidRDefault="004D70DF" w:rsidP="00FE51C8">
            <w:pPr>
              <w:spacing w:after="0" w:line="240" w:lineRule="auto"/>
              <w:rPr>
                <w:rFonts w:ascii="Arial" w:eastAsia="Times New Roman" w:hAnsi="Arial" w:cs="Arial"/>
              </w:rPr>
            </w:pPr>
          </w:p>
        </w:tc>
      </w:tr>
      <w:tr w:rsidR="004D70DF" w:rsidRPr="00006A4D" w14:paraId="016028D5" w14:textId="77777777" w:rsidTr="00FE51C8">
        <w:trPr>
          <w:jc w:val="center"/>
        </w:trPr>
        <w:tc>
          <w:tcPr>
            <w:tcW w:w="9216" w:type="dxa"/>
            <w:gridSpan w:val="7"/>
          </w:tcPr>
          <w:p w14:paraId="2BD40F6A" w14:textId="77777777" w:rsidR="004D70DF" w:rsidRPr="00006A4D" w:rsidRDefault="004D70DF" w:rsidP="00FE51C8">
            <w:pPr>
              <w:spacing w:after="0" w:line="240" w:lineRule="auto"/>
              <w:rPr>
                <w:rFonts w:ascii="Arial" w:eastAsia="Times New Roman" w:hAnsi="Arial" w:cs="Arial"/>
              </w:rPr>
            </w:pPr>
          </w:p>
        </w:tc>
      </w:tr>
    </w:tbl>
    <w:p w14:paraId="610B2641" w14:textId="77777777" w:rsidR="004D70DF" w:rsidRPr="00006A4D" w:rsidRDefault="004D70DF" w:rsidP="004D70DF">
      <w:pPr>
        <w:spacing w:after="0" w:line="240" w:lineRule="auto"/>
        <w:ind w:left="900"/>
        <w:rPr>
          <w:rFonts w:ascii="Arial" w:eastAsia="Times New Roman" w:hAnsi="Arial" w:cs="Arial"/>
        </w:rPr>
      </w:pPr>
      <w:r w:rsidRPr="00006A4D">
        <w:rPr>
          <w:rFonts w:ascii="Arial" w:eastAsia="Times New Roman" w:hAnsi="Arial" w:cs="Arial"/>
        </w:rPr>
        <w:t>*For CFDA (Catalog of Federal Domestic Assistance) Number, refer to original Federal Award/Grant Agreement.</w:t>
      </w:r>
    </w:p>
    <w:p w14:paraId="03C77245" w14:textId="77777777" w:rsidR="004D70DF" w:rsidRPr="007A3196" w:rsidRDefault="004D70DF" w:rsidP="004D70DF">
      <w:pPr>
        <w:spacing w:after="0" w:line="240" w:lineRule="auto"/>
        <w:rPr>
          <w:rFonts w:ascii="Arial" w:eastAsia="Times New Roman" w:hAnsi="Arial" w:cs="Arial"/>
          <w:sz w:val="10"/>
          <w:szCs w:val="10"/>
        </w:rPr>
      </w:pPr>
    </w:p>
    <w:p w14:paraId="15777A2A" w14:textId="77777777" w:rsidR="004D70DF" w:rsidRPr="00006A4D" w:rsidRDefault="004D70DF" w:rsidP="004D70DF">
      <w:pPr>
        <w:spacing w:after="0" w:line="240" w:lineRule="auto"/>
        <w:jc w:val="center"/>
        <w:rPr>
          <w:rFonts w:ascii="Arial" w:eastAsia="Times New Roman" w:hAnsi="Arial" w:cs="Arial"/>
          <w:b/>
          <w:sz w:val="28"/>
          <w:szCs w:val="28"/>
        </w:rPr>
      </w:pPr>
      <w:r w:rsidRPr="00006A4D">
        <w:rPr>
          <w:rFonts w:ascii="Arial" w:eastAsia="Times New Roman" w:hAnsi="Arial" w:cs="Arial"/>
          <w:b/>
          <w:sz w:val="28"/>
          <w:szCs w:val="28"/>
        </w:rPr>
        <w:t xml:space="preserve">ANNUAL CERTIFICATION FOR COMPLIANCE WITH FEDERAL OMB-CIRCULAR </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4D70DF" w:rsidRPr="00006A4D" w14:paraId="3279A568" w14:textId="77777777" w:rsidTr="00FE51C8">
        <w:trPr>
          <w:jc w:val="center"/>
        </w:trPr>
        <w:tc>
          <w:tcPr>
            <w:tcW w:w="9216" w:type="dxa"/>
          </w:tcPr>
          <w:p w14:paraId="23966078" w14:textId="77777777" w:rsidR="004D70DF" w:rsidRPr="00006A4D" w:rsidRDefault="004D70DF" w:rsidP="00FE51C8">
            <w:pPr>
              <w:spacing w:before="120" w:after="0" w:line="240" w:lineRule="auto"/>
              <w:jc w:val="center"/>
              <w:rPr>
                <w:rFonts w:ascii="Arial" w:eastAsia="Times New Roman" w:hAnsi="Arial" w:cs="Arial"/>
                <w:b/>
                <w:sz w:val="28"/>
                <w:szCs w:val="28"/>
                <w:u w:val="single"/>
              </w:rPr>
            </w:pPr>
            <w:r w:rsidRPr="00006A4D">
              <w:rPr>
                <w:rFonts w:ascii="Arial" w:eastAsia="Times New Roman" w:hAnsi="Arial" w:cs="Arial"/>
                <w:b/>
                <w:sz w:val="28"/>
                <w:szCs w:val="28"/>
                <w:u w:val="single"/>
              </w:rPr>
              <w:t>NOTICE</w:t>
            </w:r>
          </w:p>
          <w:p w14:paraId="5AFFB2CF" w14:textId="77777777" w:rsidR="004D70DF" w:rsidRPr="007A3196" w:rsidRDefault="004D70DF" w:rsidP="00FE51C8">
            <w:pPr>
              <w:spacing w:after="0" w:line="240" w:lineRule="auto"/>
              <w:rPr>
                <w:rFonts w:ascii="Arial" w:eastAsia="Times New Roman" w:hAnsi="Arial" w:cs="Arial"/>
                <w:sz w:val="10"/>
                <w:szCs w:val="10"/>
              </w:rPr>
            </w:pPr>
          </w:p>
          <w:p w14:paraId="1E7B9986" w14:textId="77777777" w:rsidR="004D70DF" w:rsidRPr="00006A4D" w:rsidRDefault="004D70DF" w:rsidP="00C504F4">
            <w:pPr>
              <w:numPr>
                <w:ilvl w:val="0"/>
                <w:numId w:val="29"/>
              </w:numPr>
              <w:spacing w:after="0" w:line="240" w:lineRule="auto"/>
              <w:ind w:left="360"/>
              <w:rPr>
                <w:rFonts w:ascii="Arial" w:eastAsia="Times New Roman" w:hAnsi="Arial" w:cs="Arial"/>
                <w:b/>
                <w:sz w:val="28"/>
                <w:szCs w:val="28"/>
              </w:rPr>
            </w:pPr>
            <w:r w:rsidRPr="00006A4D">
              <w:rPr>
                <w:rFonts w:ascii="Arial" w:eastAsia="Times New Roman" w:hAnsi="Arial" w:cs="Arial"/>
                <w:b/>
                <w:sz w:val="28"/>
                <w:szCs w:val="28"/>
              </w:rPr>
              <w:t>Do not submit this certification to the department with your signed contract.</w:t>
            </w:r>
          </w:p>
          <w:p w14:paraId="06BD79DB" w14:textId="77777777" w:rsidR="004D70DF" w:rsidRPr="00006A4D" w:rsidRDefault="004D70DF" w:rsidP="00C504F4">
            <w:pPr>
              <w:numPr>
                <w:ilvl w:val="0"/>
                <w:numId w:val="29"/>
              </w:numPr>
              <w:spacing w:after="0" w:line="240" w:lineRule="auto"/>
              <w:ind w:left="360"/>
              <w:rPr>
                <w:rFonts w:ascii="Arial" w:eastAsia="Times New Roman" w:hAnsi="Arial" w:cs="Arial"/>
              </w:rPr>
            </w:pPr>
            <w:r w:rsidRPr="00006A4D">
              <w:rPr>
                <w:rFonts w:ascii="Arial" w:eastAsia="Times New Roman" w:hAnsi="Arial" w:cs="Arial"/>
              </w:rPr>
              <w:t>This certification applies ONLY to governmental agencies, local units of government and non-profit agencies expending federal funds for this project.  It does not apply to for-profit public or private entities.</w:t>
            </w:r>
          </w:p>
          <w:p w14:paraId="2DF887AC" w14:textId="77777777" w:rsidR="004D70DF" w:rsidRPr="00006A4D" w:rsidRDefault="004D70DF" w:rsidP="00C504F4">
            <w:pPr>
              <w:numPr>
                <w:ilvl w:val="0"/>
                <w:numId w:val="29"/>
              </w:numPr>
              <w:spacing w:after="120" w:line="240" w:lineRule="auto"/>
              <w:ind w:left="360"/>
              <w:rPr>
                <w:rFonts w:ascii="Arial" w:eastAsia="Times New Roman" w:hAnsi="Arial" w:cs="Arial"/>
              </w:rPr>
            </w:pPr>
            <w:r w:rsidRPr="00006A4D">
              <w:rPr>
                <w:rFonts w:ascii="Arial" w:eastAsia="Times New Roman" w:hAnsi="Arial" w:cs="Arial"/>
              </w:rPr>
              <w:t>If 2 CFR Part 200, Subpart F, Audit Requirements applies to your organization, submit the certification or a copy of your single audit must be submitted to the department at the end of your fiscal year for any</w:t>
            </w:r>
            <w:r>
              <w:rPr>
                <w:rFonts w:ascii="Arial" w:eastAsia="Times New Roman" w:hAnsi="Arial" w:cs="Arial"/>
              </w:rPr>
              <w:t xml:space="preserve"> </w:t>
            </w:r>
            <w:r w:rsidRPr="00006A4D">
              <w:rPr>
                <w:rFonts w:ascii="Arial" w:eastAsia="Times New Roman" w:hAnsi="Arial" w:cs="Arial"/>
              </w:rPr>
              <w:t>fiscal year in which you expended any federal funds related to this contract.</w:t>
            </w:r>
          </w:p>
        </w:tc>
      </w:tr>
    </w:tbl>
    <w:p w14:paraId="7FCB4B0A" w14:textId="77777777" w:rsidR="004D70DF" w:rsidRPr="00006A4D" w:rsidRDefault="004D70DF" w:rsidP="004D70DF">
      <w:pPr>
        <w:spacing w:after="0" w:line="240" w:lineRule="auto"/>
        <w:ind w:left="720"/>
        <w:rPr>
          <w:rFonts w:ascii="Arial" w:eastAsia="Times New Roman" w:hAnsi="Arial" w:cs="Arial"/>
          <w:b/>
          <w:sz w:val="10"/>
          <w:szCs w:val="10"/>
          <w:u w:val="single"/>
        </w:rPr>
      </w:pPr>
    </w:p>
    <w:p w14:paraId="350AAAAE" w14:textId="77777777" w:rsidR="004D70DF" w:rsidRPr="00006A4D" w:rsidRDefault="004D70DF" w:rsidP="004D70DF">
      <w:pPr>
        <w:spacing w:after="0" w:line="240" w:lineRule="auto"/>
        <w:ind w:left="720"/>
        <w:rPr>
          <w:rFonts w:ascii="Arial" w:eastAsia="Times New Roman" w:hAnsi="Arial" w:cs="Arial"/>
          <w:b/>
          <w:u w:val="single"/>
        </w:rPr>
      </w:pPr>
      <w:r w:rsidRPr="00006A4D">
        <w:rPr>
          <w:rFonts w:ascii="Arial" w:eastAsia="Times New Roman" w:hAnsi="Arial" w:cs="Arial"/>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14:paraId="7542AC5A" w14:textId="77777777" w:rsidR="004D70DF" w:rsidRPr="00006A4D" w:rsidRDefault="004D70DF" w:rsidP="004D70DF">
      <w:pPr>
        <w:spacing w:after="0" w:line="240" w:lineRule="auto"/>
        <w:ind w:left="720"/>
        <w:rPr>
          <w:rFonts w:ascii="Arial" w:eastAsia="Times New Roman" w:hAnsi="Arial" w:cs="Arial"/>
        </w:rPr>
      </w:pPr>
    </w:p>
    <w:p w14:paraId="19DADC0E" w14:textId="77777777" w:rsidR="004D70DF" w:rsidRPr="00006A4D" w:rsidRDefault="004D70DF" w:rsidP="004D70DF">
      <w:pPr>
        <w:spacing w:after="0" w:line="240" w:lineRule="auto"/>
        <w:rPr>
          <w:rFonts w:ascii="Arial" w:eastAsia="Times New Roman" w:hAnsi="Arial" w:cs="Arial"/>
        </w:rPr>
      </w:pPr>
      <w:r w:rsidRPr="00006A4D">
        <w:rPr>
          <w:rFonts w:ascii="Arial" w:eastAsia="Times New Roman" w:hAnsi="Arial" w:cs="Arial"/>
        </w:rPr>
        <w:t xml:space="preserve">In accordance with 2 CFR Part 200, Subpart F, Audit Requirements such non-federal entities that expend $750,000 (or the current 2 CFR Part 200 qualifying amount) or more in federal awards in a year are required to have a single audit performed. </w:t>
      </w:r>
      <w:r>
        <w:rPr>
          <w:rFonts w:ascii="Arial" w:eastAsia="Times New Roman" w:hAnsi="Arial" w:cs="Arial"/>
        </w:rPr>
        <w:t xml:space="preserve"> </w:t>
      </w:r>
      <w:r w:rsidRPr="00006A4D">
        <w:rPr>
          <w:rFonts w:ascii="Arial" w:eastAsia="Times New Roman" w:hAnsi="Arial" w:cs="Arial"/>
        </w:rPr>
        <w:t xml:space="preserve">The Illinois Department of Transportation (IDOT) is required by federal law to obtain and review the single audit of all entities that had any federally participating funds pass through it, irrespective of the amount provided by IDOT. </w:t>
      </w:r>
      <w:r>
        <w:rPr>
          <w:rFonts w:ascii="Arial" w:eastAsia="Times New Roman" w:hAnsi="Arial" w:cs="Arial"/>
        </w:rPr>
        <w:t xml:space="preserve"> </w:t>
      </w:r>
      <w:r w:rsidRPr="00006A4D">
        <w:rPr>
          <w:rFonts w:ascii="Arial" w:eastAsia="Times New Roman" w:hAnsi="Arial" w:cs="Arial"/>
        </w:rPr>
        <w:t>It is the responsibility of the agencies expending federal funds to comply with the requirements of 2 CFR Part 200 and determine whether they are required to have a single audit performed.</w:t>
      </w:r>
    </w:p>
    <w:p w14:paraId="7C38B32A" w14:textId="77777777" w:rsidR="004D70DF" w:rsidRPr="00006A4D" w:rsidRDefault="004D70DF" w:rsidP="004D70DF">
      <w:pPr>
        <w:spacing w:after="0" w:line="240" w:lineRule="auto"/>
        <w:rPr>
          <w:rFonts w:ascii="Arial" w:eastAsia="Times New Roman" w:hAnsi="Arial" w:cs="Arial"/>
        </w:rPr>
      </w:pPr>
    </w:p>
    <w:p w14:paraId="263E474C" w14:textId="77777777" w:rsidR="004D70DF" w:rsidRDefault="004D70DF" w:rsidP="004D70DF">
      <w:pPr>
        <w:spacing w:after="0" w:line="240" w:lineRule="auto"/>
        <w:rPr>
          <w:rFonts w:ascii="Arial" w:eastAsia="Times New Roman" w:hAnsi="Arial" w:cs="Arial"/>
        </w:rPr>
      </w:pPr>
      <w:r w:rsidRPr="00006A4D">
        <w:rPr>
          <w:rFonts w:ascii="Arial" w:eastAsia="Times New Roman" w:hAnsi="Arial" w:cs="Arial"/>
        </w:rPr>
        <w:t>In order to comply with this requirement, your agency must provide the following information to the department on an annual basis for every year in which you expended funds for costs associated with this project:</w:t>
      </w:r>
    </w:p>
    <w:p w14:paraId="3E41FDF5" w14:textId="77777777" w:rsidR="004D70DF" w:rsidRDefault="004D70DF" w:rsidP="004D70DF">
      <w:pPr>
        <w:spacing w:after="0" w:line="240" w:lineRule="auto"/>
        <w:rPr>
          <w:rFonts w:ascii="Arial" w:eastAsia="Times New Roman" w:hAnsi="Arial" w:cs="Arial"/>
        </w:rPr>
      </w:pPr>
      <w:r w:rsidRPr="00006A4D">
        <w:rPr>
          <w:rFonts w:ascii="Arial" w:eastAsia="Times New Roman" w:hAnsi="Arial" w:cs="Arial"/>
        </w:rPr>
        <w:t>1.   If your agency expended $750,000 (or the current 2 CFR Part 200 qualifying amount)   or more in federal awards from all sources, including other agencies, in a year, you are required to have a single audit performed in accordance with 2 CFR Part 200 and submit a copy of the report to the department within the earlier of 30 days after completion of the single audit or no more than nine months after the end of your fiscal year end.</w:t>
      </w:r>
    </w:p>
    <w:p w14:paraId="04B8878F" w14:textId="77777777" w:rsidR="004D70DF" w:rsidRPr="00006A4D" w:rsidRDefault="004D70DF" w:rsidP="004D70DF">
      <w:pPr>
        <w:spacing w:after="0" w:line="240" w:lineRule="auto"/>
        <w:rPr>
          <w:rFonts w:ascii="Arial Narrow" w:eastAsia="Times New Roman" w:hAnsi="Arial Narrow" w:cs="Arial"/>
        </w:rPr>
      </w:pPr>
    </w:p>
    <w:p w14:paraId="36352D7A" w14:textId="77777777" w:rsidR="004D70DF" w:rsidRPr="00006A4D" w:rsidRDefault="004D70DF" w:rsidP="004D70DF">
      <w:pPr>
        <w:pBdr>
          <w:top w:val="double" w:sz="4" w:space="1" w:color="auto"/>
          <w:left w:val="double" w:sz="4" w:space="4" w:color="auto"/>
          <w:bottom w:val="double" w:sz="4" w:space="1" w:color="auto"/>
          <w:right w:val="double" w:sz="4" w:space="0" w:color="auto"/>
        </w:pBdr>
        <w:spacing w:after="0" w:line="240" w:lineRule="auto"/>
        <w:ind w:left="720"/>
        <w:rPr>
          <w:rFonts w:ascii="Arial Narrow" w:eastAsia="Times New Roman" w:hAnsi="Arial Narrow" w:cs="Arial"/>
        </w:rPr>
      </w:pPr>
      <w:r w:rsidRPr="00006A4D">
        <w:rPr>
          <w:rFonts w:ascii="Arial Narrow" w:eastAsia="Times New Roman" w:hAnsi="Arial Narrow" w:cs="Arial"/>
          <w:b/>
        </w:rPr>
        <w:t>This is an annual requirement for every year in which you expended funds for this project.</w:t>
      </w:r>
      <w:r w:rsidRPr="00006A4D">
        <w:rPr>
          <w:rFonts w:ascii="Arial Narrow" w:eastAsia="Times New Roman" w:hAnsi="Arial Narrow" w:cs="Arial"/>
        </w:rPr>
        <w:t xml:space="preserve">  </w:t>
      </w:r>
    </w:p>
    <w:p w14:paraId="311E6176" w14:textId="77777777" w:rsidR="004D70DF" w:rsidRDefault="004D70DF" w:rsidP="004D70DF">
      <w:pPr>
        <w:spacing w:after="0" w:line="240" w:lineRule="auto"/>
        <w:rPr>
          <w:rFonts w:ascii="Arial Narrow" w:eastAsia="Times New Roman" w:hAnsi="Arial Narrow" w:cs="Arial"/>
        </w:rPr>
        <w:sectPr w:rsidR="004D70DF" w:rsidSect="004D70DF">
          <w:headerReference w:type="default" r:id="rId126"/>
          <w:footerReference w:type="default" r:id="rId127"/>
          <w:pgSz w:w="12240" w:h="15840"/>
          <w:pgMar w:top="720" w:right="720" w:bottom="720" w:left="720" w:header="720" w:footer="720" w:gutter="0"/>
          <w:cols w:space="720"/>
          <w:docGrid w:linePitch="360"/>
        </w:sectPr>
      </w:pPr>
    </w:p>
    <w:p w14:paraId="758DB1EC" w14:textId="77777777" w:rsidR="004D70DF" w:rsidRPr="00006A4D" w:rsidRDefault="004D70DF" w:rsidP="004D70DF">
      <w:pPr>
        <w:spacing w:after="0" w:line="240" w:lineRule="auto"/>
        <w:rPr>
          <w:rFonts w:ascii="Arial Narrow" w:eastAsia="Times New Roman" w:hAnsi="Arial Narrow" w:cs="Arial"/>
        </w:rPr>
      </w:pPr>
    </w:p>
    <w:p w14:paraId="57EFA491" w14:textId="77777777" w:rsidR="004D70DF" w:rsidRPr="00006A4D" w:rsidRDefault="004D70DF" w:rsidP="004D70DF">
      <w:pPr>
        <w:spacing w:after="0" w:line="240" w:lineRule="auto"/>
        <w:rPr>
          <w:rFonts w:ascii="Arial Narrow" w:eastAsia="Times New Roman" w:hAnsi="Arial Narrow" w:cs="Arial"/>
        </w:rPr>
      </w:pPr>
      <w:r w:rsidRPr="00006A4D">
        <w:rPr>
          <w:rFonts w:ascii="Arial Narrow" w:eastAsia="Times New Roman" w:hAnsi="Arial Narrow" w:cs="Arial"/>
        </w:rPr>
        <w:t>2.   If your agency did not expend $750,000 (or the current 2 CFR Part 200 qualifying amount) or more in federal awards from all sources, including other agencies, in any fiscal year for which you expended</w:t>
      </w:r>
    </w:p>
    <w:p w14:paraId="1F893601" w14:textId="77777777" w:rsidR="004D70DF" w:rsidRPr="00006A4D" w:rsidRDefault="004D70DF" w:rsidP="004D70DF">
      <w:pPr>
        <w:spacing w:after="0" w:line="240" w:lineRule="auto"/>
        <w:rPr>
          <w:rFonts w:ascii="Arial Narrow" w:eastAsia="Times New Roman" w:hAnsi="Arial Narrow" w:cs="Arial"/>
        </w:rPr>
      </w:pPr>
      <w:r w:rsidRPr="00006A4D">
        <w:rPr>
          <w:rFonts w:ascii="Arial Narrow" w:eastAsia="Times New Roman" w:hAnsi="Arial Narrow" w:cs="Arial"/>
        </w:rPr>
        <w:t>funds for project costs and were not required to conduct a single audit, you must complete and return the certification statement.</w:t>
      </w:r>
    </w:p>
    <w:p w14:paraId="6DE98A58" w14:textId="77777777" w:rsidR="004D70DF" w:rsidRPr="00006A4D" w:rsidRDefault="004D70DF" w:rsidP="004D70DF">
      <w:pPr>
        <w:spacing w:after="0" w:line="240" w:lineRule="auto"/>
        <w:rPr>
          <w:rFonts w:ascii="Arial Narrow" w:eastAsia="Times New Roman" w:hAnsi="Arial Narrow" w:cs="Arial"/>
        </w:rPr>
      </w:pPr>
    </w:p>
    <w:p w14:paraId="336D44D6" w14:textId="77777777" w:rsidR="004D70DF" w:rsidRPr="00006A4D" w:rsidRDefault="004D70DF" w:rsidP="004D70DF">
      <w:pPr>
        <w:pBdr>
          <w:top w:val="double" w:sz="4" w:space="1" w:color="auto"/>
          <w:left w:val="double" w:sz="4" w:space="4" w:color="auto"/>
          <w:bottom w:val="double" w:sz="4" w:space="1" w:color="auto"/>
          <w:right w:val="double" w:sz="4" w:space="4" w:color="auto"/>
        </w:pBdr>
        <w:spacing w:after="0" w:line="240" w:lineRule="auto"/>
        <w:ind w:left="720"/>
        <w:rPr>
          <w:rFonts w:ascii="Arial Narrow" w:eastAsia="Times New Roman" w:hAnsi="Arial Narrow" w:cs="Arial"/>
          <w:b/>
        </w:rPr>
      </w:pPr>
      <w:r w:rsidRPr="00006A4D">
        <w:rPr>
          <w:rFonts w:ascii="Arial Narrow" w:eastAsia="Times New Roman" w:hAnsi="Arial Narrow" w:cs="Arial"/>
          <w:b/>
        </w:rPr>
        <w:t xml:space="preserve">This is an annual requirement for every year in which you expended funds for this project.  </w:t>
      </w:r>
    </w:p>
    <w:p w14:paraId="01F68AC1" w14:textId="77777777" w:rsidR="004D70DF" w:rsidRPr="00006A4D" w:rsidRDefault="004D70DF" w:rsidP="004D70DF">
      <w:pPr>
        <w:spacing w:after="0" w:line="240" w:lineRule="auto"/>
        <w:rPr>
          <w:rFonts w:ascii="Arial Narrow" w:eastAsia="Times New Roman" w:hAnsi="Arial Narrow" w:cs="Arial"/>
        </w:rPr>
      </w:pPr>
    </w:p>
    <w:p w14:paraId="6A35CCC0" w14:textId="77777777" w:rsidR="004D70DF" w:rsidRPr="00006A4D" w:rsidRDefault="004D70DF" w:rsidP="004D70DF">
      <w:pPr>
        <w:widowControl w:val="0"/>
        <w:spacing w:after="0" w:line="240" w:lineRule="auto"/>
        <w:ind w:right="1848"/>
        <w:rPr>
          <w:rFonts w:ascii="Arial" w:eastAsia="Arial" w:hAnsi="Arial" w:cs="Arial"/>
          <w:sz w:val="20"/>
          <w:szCs w:val="20"/>
        </w:rPr>
      </w:pPr>
      <w:r w:rsidRPr="00006A4D">
        <w:rPr>
          <w:rFonts w:ascii="Arial" w:eastAsia="Arial" w:hAnsi="Arial" w:cs="Arial"/>
          <w:sz w:val="20"/>
          <w:szCs w:val="20"/>
        </w:rPr>
        <w:t xml:space="preserve">3.  </w:t>
      </w:r>
      <w:r w:rsidRPr="00006A4D">
        <w:rPr>
          <w:rFonts w:ascii="Arial" w:eastAsia="Arial" w:hAnsi="Arial" w:cs="Arial"/>
          <w:spacing w:val="24"/>
          <w:sz w:val="20"/>
          <w:szCs w:val="20"/>
        </w:rPr>
        <w:t xml:space="preserve"> </w:t>
      </w:r>
      <w:r w:rsidRPr="00006A4D">
        <w:rPr>
          <w:rFonts w:ascii="Arial" w:eastAsia="Arial" w:hAnsi="Arial" w:cs="Arial"/>
          <w:sz w:val="20"/>
          <w:szCs w:val="20"/>
        </w:rPr>
        <w:t>If</w:t>
      </w:r>
      <w:r w:rsidRPr="00006A4D">
        <w:rPr>
          <w:rFonts w:ascii="Arial" w:eastAsia="Arial" w:hAnsi="Arial" w:cs="Arial"/>
          <w:spacing w:val="8"/>
          <w:sz w:val="20"/>
          <w:szCs w:val="20"/>
        </w:rPr>
        <w:t xml:space="preserve"> </w:t>
      </w:r>
      <w:r w:rsidRPr="00006A4D">
        <w:rPr>
          <w:rFonts w:ascii="Arial" w:eastAsia="Arial" w:hAnsi="Arial" w:cs="Arial"/>
          <w:spacing w:val="-11"/>
          <w:sz w:val="20"/>
          <w:szCs w:val="20"/>
        </w:rPr>
        <w:t>y</w:t>
      </w:r>
      <w:r w:rsidRPr="00006A4D">
        <w:rPr>
          <w:rFonts w:ascii="Arial" w:eastAsia="Arial" w:hAnsi="Arial" w:cs="Arial"/>
          <w:spacing w:val="2"/>
          <w:sz w:val="20"/>
          <w:szCs w:val="20"/>
        </w:rPr>
        <w:t>o</w:t>
      </w:r>
      <w:r w:rsidRPr="00006A4D">
        <w:rPr>
          <w:rFonts w:ascii="Arial" w:eastAsia="Arial" w:hAnsi="Arial" w:cs="Arial"/>
          <w:sz w:val="20"/>
          <w:szCs w:val="20"/>
        </w:rPr>
        <w:t>ur</w:t>
      </w:r>
      <w:r w:rsidRPr="00006A4D">
        <w:rPr>
          <w:rFonts w:ascii="Arial" w:eastAsia="Arial" w:hAnsi="Arial" w:cs="Arial"/>
          <w:spacing w:val="-6"/>
          <w:sz w:val="20"/>
          <w:szCs w:val="20"/>
        </w:rPr>
        <w:t xml:space="preserve"> </w:t>
      </w:r>
      <w:r w:rsidRPr="00006A4D">
        <w:rPr>
          <w:rFonts w:ascii="Arial" w:eastAsia="Arial" w:hAnsi="Arial" w:cs="Arial"/>
          <w:sz w:val="20"/>
          <w:szCs w:val="20"/>
        </w:rPr>
        <w:t>a</w:t>
      </w:r>
      <w:r w:rsidRPr="00006A4D">
        <w:rPr>
          <w:rFonts w:ascii="Arial" w:eastAsia="Arial" w:hAnsi="Arial" w:cs="Arial"/>
          <w:spacing w:val="2"/>
          <w:sz w:val="20"/>
          <w:szCs w:val="20"/>
        </w:rPr>
        <w:t>g</w:t>
      </w:r>
      <w:r w:rsidRPr="00006A4D">
        <w:rPr>
          <w:rFonts w:ascii="Arial" w:eastAsia="Arial" w:hAnsi="Arial" w:cs="Arial"/>
          <w:sz w:val="20"/>
          <w:szCs w:val="20"/>
        </w:rPr>
        <w:t>en</w:t>
      </w:r>
      <w:r w:rsidRPr="00006A4D">
        <w:rPr>
          <w:rFonts w:ascii="Arial" w:eastAsia="Arial" w:hAnsi="Arial" w:cs="Arial"/>
          <w:spacing w:val="8"/>
          <w:sz w:val="20"/>
          <w:szCs w:val="20"/>
        </w:rPr>
        <w:t>c</w:t>
      </w:r>
      <w:r w:rsidRPr="00006A4D">
        <w:rPr>
          <w:rFonts w:ascii="Arial" w:eastAsia="Arial" w:hAnsi="Arial" w:cs="Arial"/>
          <w:sz w:val="20"/>
          <w:szCs w:val="20"/>
        </w:rPr>
        <w:t>y</w:t>
      </w:r>
      <w:r w:rsidRPr="00006A4D">
        <w:rPr>
          <w:rFonts w:ascii="Arial" w:eastAsia="Arial" w:hAnsi="Arial" w:cs="Arial"/>
          <w:spacing w:val="-20"/>
          <w:sz w:val="20"/>
          <w:szCs w:val="20"/>
        </w:rPr>
        <w:t xml:space="preserve"> </w:t>
      </w:r>
      <w:r w:rsidRPr="00006A4D">
        <w:rPr>
          <w:rFonts w:ascii="Arial" w:eastAsia="Arial" w:hAnsi="Arial" w:cs="Arial"/>
          <w:spacing w:val="3"/>
          <w:sz w:val="20"/>
          <w:szCs w:val="20"/>
        </w:rPr>
        <w:t>r</w:t>
      </w:r>
      <w:r w:rsidRPr="00006A4D">
        <w:rPr>
          <w:rFonts w:ascii="Arial" w:eastAsia="Arial" w:hAnsi="Arial" w:cs="Arial"/>
          <w:sz w:val="20"/>
          <w:szCs w:val="20"/>
        </w:rPr>
        <w:t>e</w:t>
      </w:r>
      <w:r w:rsidRPr="00006A4D">
        <w:rPr>
          <w:rFonts w:ascii="Arial" w:eastAsia="Arial" w:hAnsi="Arial" w:cs="Arial"/>
          <w:spacing w:val="4"/>
          <w:sz w:val="20"/>
          <w:szCs w:val="20"/>
        </w:rPr>
        <w:t>c</w:t>
      </w:r>
      <w:r w:rsidRPr="00006A4D">
        <w:rPr>
          <w:rFonts w:ascii="Arial" w:eastAsia="Arial" w:hAnsi="Arial" w:cs="Arial"/>
          <w:spacing w:val="2"/>
          <w:sz w:val="20"/>
          <w:szCs w:val="20"/>
        </w:rPr>
        <w:t>e</w:t>
      </w:r>
      <w:r w:rsidRPr="00006A4D">
        <w:rPr>
          <w:rFonts w:ascii="Arial" w:eastAsia="Arial" w:hAnsi="Arial" w:cs="Arial"/>
          <w:spacing w:val="-1"/>
          <w:sz w:val="20"/>
          <w:szCs w:val="20"/>
        </w:rPr>
        <w:t>iv</w:t>
      </w:r>
      <w:r w:rsidRPr="00006A4D">
        <w:rPr>
          <w:rFonts w:ascii="Arial" w:eastAsia="Arial" w:hAnsi="Arial" w:cs="Arial"/>
          <w:sz w:val="20"/>
          <w:szCs w:val="20"/>
        </w:rPr>
        <w:t>es</w:t>
      </w:r>
      <w:r w:rsidRPr="00006A4D">
        <w:rPr>
          <w:rFonts w:ascii="Arial" w:eastAsia="Arial" w:hAnsi="Arial" w:cs="Arial"/>
          <w:spacing w:val="-13"/>
          <w:sz w:val="20"/>
          <w:szCs w:val="20"/>
        </w:rPr>
        <w:t xml:space="preserve"> </w:t>
      </w:r>
      <w:r w:rsidRPr="00006A4D">
        <w:rPr>
          <w:rFonts w:ascii="Arial" w:eastAsia="Arial" w:hAnsi="Arial" w:cs="Arial"/>
          <w:spacing w:val="9"/>
          <w:sz w:val="20"/>
          <w:szCs w:val="20"/>
        </w:rPr>
        <w:t>m</w:t>
      </w:r>
      <w:r w:rsidRPr="00006A4D">
        <w:rPr>
          <w:rFonts w:ascii="Arial" w:eastAsia="Arial" w:hAnsi="Arial" w:cs="Arial"/>
          <w:sz w:val="20"/>
          <w:szCs w:val="20"/>
        </w:rPr>
        <w:t>u</w:t>
      </w:r>
      <w:r w:rsidRPr="00006A4D">
        <w:rPr>
          <w:rFonts w:ascii="Arial" w:eastAsia="Arial" w:hAnsi="Arial" w:cs="Arial"/>
          <w:spacing w:val="-1"/>
          <w:sz w:val="20"/>
          <w:szCs w:val="20"/>
        </w:rPr>
        <w:t>l</w:t>
      </w:r>
      <w:r w:rsidRPr="00006A4D">
        <w:rPr>
          <w:rFonts w:ascii="Arial" w:eastAsia="Arial" w:hAnsi="Arial" w:cs="Arial"/>
          <w:sz w:val="20"/>
          <w:szCs w:val="20"/>
        </w:rPr>
        <w:t>t</w:t>
      </w:r>
      <w:r w:rsidRPr="00006A4D">
        <w:rPr>
          <w:rFonts w:ascii="Arial" w:eastAsia="Arial" w:hAnsi="Arial" w:cs="Arial"/>
          <w:spacing w:val="-1"/>
          <w:sz w:val="20"/>
          <w:szCs w:val="20"/>
        </w:rPr>
        <w:t>i</w:t>
      </w:r>
      <w:r w:rsidRPr="00006A4D">
        <w:rPr>
          <w:rFonts w:ascii="Arial" w:eastAsia="Arial" w:hAnsi="Arial" w:cs="Arial"/>
          <w:spacing w:val="2"/>
          <w:sz w:val="20"/>
          <w:szCs w:val="20"/>
        </w:rPr>
        <w:t>p</w:t>
      </w:r>
      <w:r w:rsidRPr="00006A4D">
        <w:rPr>
          <w:rFonts w:ascii="Arial" w:eastAsia="Arial" w:hAnsi="Arial" w:cs="Arial"/>
          <w:spacing w:val="-1"/>
          <w:sz w:val="20"/>
          <w:szCs w:val="20"/>
        </w:rPr>
        <w:t>l</w:t>
      </w:r>
      <w:r w:rsidRPr="00006A4D">
        <w:rPr>
          <w:rFonts w:ascii="Arial" w:eastAsia="Arial" w:hAnsi="Arial" w:cs="Arial"/>
          <w:sz w:val="20"/>
          <w:szCs w:val="20"/>
        </w:rPr>
        <w:t>e</w:t>
      </w:r>
      <w:r w:rsidRPr="00006A4D">
        <w:rPr>
          <w:rFonts w:ascii="Arial" w:eastAsia="Arial" w:hAnsi="Arial" w:cs="Arial"/>
          <w:spacing w:val="-12"/>
          <w:sz w:val="20"/>
          <w:szCs w:val="20"/>
        </w:rPr>
        <w:t xml:space="preserve"> </w:t>
      </w:r>
      <w:r w:rsidRPr="00006A4D">
        <w:rPr>
          <w:rFonts w:ascii="Arial" w:eastAsia="Arial" w:hAnsi="Arial" w:cs="Arial"/>
          <w:spacing w:val="2"/>
          <w:sz w:val="20"/>
          <w:szCs w:val="20"/>
        </w:rPr>
        <w:t>a</w:t>
      </w:r>
      <w:r w:rsidRPr="00006A4D">
        <w:rPr>
          <w:rFonts w:ascii="Arial" w:eastAsia="Arial" w:hAnsi="Arial" w:cs="Arial"/>
          <w:spacing w:val="-2"/>
          <w:sz w:val="20"/>
          <w:szCs w:val="20"/>
        </w:rPr>
        <w:t>w</w:t>
      </w:r>
      <w:r w:rsidRPr="00006A4D">
        <w:rPr>
          <w:rFonts w:ascii="Arial" w:eastAsia="Arial" w:hAnsi="Arial" w:cs="Arial"/>
          <w:sz w:val="20"/>
          <w:szCs w:val="20"/>
        </w:rPr>
        <w:t>ards</w:t>
      </w:r>
      <w:r w:rsidRPr="00006A4D">
        <w:rPr>
          <w:rFonts w:ascii="Arial" w:eastAsia="Arial" w:hAnsi="Arial" w:cs="Arial"/>
          <w:spacing w:val="-10"/>
          <w:sz w:val="20"/>
          <w:szCs w:val="20"/>
        </w:rPr>
        <w:t xml:space="preserve"> </w:t>
      </w:r>
      <w:r w:rsidRPr="00006A4D">
        <w:rPr>
          <w:rFonts w:ascii="Arial" w:eastAsia="Arial" w:hAnsi="Arial" w:cs="Arial"/>
          <w:spacing w:val="5"/>
          <w:sz w:val="20"/>
          <w:szCs w:val="20"/>
        </w:rPr>
        <w:t>f</w:t>
      </w:r>
      <w:r w:rsidRPr="00006A4D">
        <w:rPr>
          <w:rFonts w:ascii="Arial" w:eastAsia="Arial" w:hAnsi="Arial" w:cs="Arial"/>
          <w:spacing w:val="1"/>
          <w:sz w:val="20"/>
          <w:szCs w:val="20"/>
        </w:rPr>
        <w:t>r</w:t>
      </w:r>
      <w:r w:rsidRPr="00006A4D">
        <w:rPr>
          <w:rFonts w:ascii="Arial" w:eastAsia="Arial" w:hAnsi="Arial" w:cs="Arial"/>
          <w:sz w:val="20"/>
          <w:szCs w:val="20"/>
        </w:rPr>
        <w:t>om the</w:t>
      </w:r>
      <w:r w:rsidRPr="00006A4D">
        <w:rPr>
          <w:rFonts w:ascii="Arial" w:eastAsia="Arial" w:hAnsi="Arial" w:cs="Arial"/>
          <w:spacing w:val="-6"/>
          <w:sz w:val="20"/>
          <w:szCs w:val="20"/>
        </w:rPr>
        <w:t xml:space="preserve"> </w:t>
      </w:r>
      <w:r w:rsidRPr="00006A4D">
        <w:rPr>
          <w:rFonts w:ascii="Arial" w:eastAsia="Arial" w:hAnsi="Arial" w:cs="Arial"/>
          <w:spacing w:val="-3"/>
          <w:w w:val="99"/>
          <w:sz w:val="20"/>
          <w:szCs w:val="20"/>
        </w:rPr>
        <w:t>d</w:t>
      </w:r>
      <w:r w:rsidRPr="00006A4D">
        <w:rPr>
          <w:rFonts w:ascii="Arial" w:eastAsia="Arial" w:hAnsi="Arial" w:cs="Arial"/>
          <w:w w:val="99"/>
          <w:sz w:val="20"/>
          <w:szCs w:val="20"/>
        </w:rPr>
        <w:t>epa</w:t>
      </w:r>
      <w:r w:rsidRPr="00006A4D">
        <w:rPr>
          <w:rFonts w:ascii="Arial" w:eastAsia="Arial" w:hAnsi="Arial" w:cs="Arial"/>
          <w:spacing w:val="3"/>
          <w:w w:val="99"/>
          <w:sz w:val="20"/>
          <w:szCs w:val="20"/>
        </w:rPr>
        <w:t>r</w:t>
      </w:r>
      <w:r w:rsidRPr="00006A4D">
        <w:rPr>
          <w:rFonts w:ascii="Arial" w:eastAsia="Arial" w:hAnsi="Arial" w:cs="Arial"/>
          <w:w w:val="99"/>
          <w:sz w:val="20"/>
          <w:szCs w:val="20"/>
        </w:rPr>
        <w:t>t</w:t>
      </w:r>
      <w:r w:rsidRPr="00006A4D">
        <w:rPr>
          <w:rFonts w:ascii="Arial" w:eastAsia="Arial" w:hAnsi="Arial" w:cs="Arial"/>
          <w:spacing w:val="9"/>
          <w:w w:val="99"/>
          <w:sz w:val="20"/>
          <w:szCs w:val="20"/>
        </w:rPr>
        <w:t>m</w:t>
      </w:r>
      <w:r w:rsidRPr="00006A4D">
        <w:rPr>
          <w:rFonts w:ascii="Arial" w:eastAsia="Arial" w:hAnsi="Arial" w:cs="Arial"/>
          <w:w w:val="99"/>
          <w:sz w:val="20"/>
          <w:szCs w:val="20"/>
        </w:rPr>
        <w:t>ent,</w:t>
      </w:r>
      <w:r w:rsidRPr="00006A4D">
        <w:rPr>
          <w:rFonts w:ascii="Arial" w:eastAsia="Arial" w:hAnsi="Arial" w:cs="Arial"/>
          <w:spacing w:val="-12"/>
          <w:w w:val="99"/>
          <w:sz w:val="20"/>
          <w:szCs w:val="20"/>
        </w:rPr>
        <w:t xml:space="preserve"> </w:t>
      </w:r>
      <w:r w:rsidRPr="00006A4D">
        <w:rPr>
          <w:rFonts w:ascii="Arial" w:eastAsia="Arial" w:hAnsi="Arial" w:cs="Arial"/>
          <w:sz w:val="20"/>
          <w:szCs w:val="20"/>
        </w:rPr>
        <w:t>on</w:t>
      </w:r>
      <w:r w:rsidRPr="00006A4D">
        <w:rPr>
          <w:rFonts w:ascii="Arial" w:eastAsia="Arial" w:hAnsi="Arial" w:cs="Arial"/>
          <w:spacing w:val="6"/>
          <w:sz w:val="20"/>
          <w:szCs w:val="20"/>
        </w:rPr>
        <w:t>l</w:t>
      </w:r>
      <w:r w:rsidRPr="00006A4D">
        <w:rPr>
          <w:rFonts w:ascii="Arial" w:eastAsia="Arial" w:hAnsi="Arial" w:cs="Arial"/>
          <w:sz w:val="20"/>
          <w:szCs w:val="20"/>
        </w:rPr>
        <w:t>y</w:t>
      </w:r>
      <w:r w:rsidRPr="00006A4D">
        <w:rPr>
          <w:rFonts w:ascii="Arial" w:eastAsia="Arial" w:hAnsi="Arial" w:cs="Arial"/>
          <w:spacing w:val="-15"/>
          <w:sz w:val="20"/>
          <w:szCs w:val="20"/>
        </w:rPr>
        <w:t xml:space="preserve"> </w:t>
      </w:r>
      <w:r w:rsidRPr="00006A4D">
        <w:rPr>
          <w:rFonts w:ascii="Arial" w:eastAsia="Arial" w:hAnsi="Arial" w:cs="Arial"/>
          <w:spacing w:val="2"/>
          <w:sz w:val="20"/>
          <w:szCs w:val="20"/>
        </w:rPr>
        <w:t>o</w:t>
      </w:r>
      <w:r w:rsidRPr="00006A4D">
        <w:rPr>
          <w:rFonts w:ascii="Arial" w:eastAsia="Arial" w:hAnsi="Arial" w:cs="Arial"/>
          <w:sz w:val="20"/>
          <w:szCs w:val="20"/>
        </w:rPr>
        <w:t>ne</w:t>
      </w:r>
      <w:r w:rsidRPr="00006A4D">
        <w:rPr>
          <w:rFonts w:ascii="Arial" w:eastAsia="Arial" w:hAnsi="Arial" w:cs="Arial"/>
          <w:spacing w:val="-4"/>
          <w:sz w:val="20"/>
          <w:szCs w:val="20"/>
        </w:rPr>
        <w:t xml:space="preserve"> </w:t>
      </w:r>
      <w:r w:rsidRPr="00006A4D">
        <w:rPr>
          <w:rFonts w:ascii="Arial" w:eastAsia="Arial" w:hAnsi="Arial" w:cs="Arial"/>
          <w:sz w:val="20"/>
          <w:szCs w:val="20"/>
        </w:rPr>
        <w:t>ann</w:t>
      </w:r>
      <w:r w:rsidRPr="00006A4D">
        <w:rPr>
          <w:rFonts w:ascii="Arial" w:eastAsia="Arial" w:hAnsi="Arial" w:cs="Arial"/>
          <w:spacing w:val="4"/>
          <w:sz w:val="20"/>
          <w:szCs w:val="20"/>
        </w:rPr>
        <w:t>u</w:t>
      </w:r>
      <w:r w:rsidRPr="00006A4D">
        <w:rPr>
          <w:rFonts w:ascii="Arial" w:eastAsia="Arial" w:hAnsi="Arial" w:cs="Arial"/>
          <w:sz w:val="20"/>
          <w:szCs w:val="20"/>
        </w:rPr>
        <w:t>al</w:t>
      </w:r>
      <w:r w:rsidRPr="00006A4D">
        <w:rPr>
          <w:rFonts w:ascii="Arial" w:eastAsia="Arial" w:hAnsi="Arial" w:cs="Arial"/>
          <w:spacing w:val="-12"/>
          <w:sz w:val="20"/>
          <w:szCs w:val="20"/>
        </w:rPr>
        <w:t xml:space="preserve"> </w:t>
      </w:r>
      <w:r w:rsidRPr="00006A4D">
        <w:rPr>
          <w:rFonts w:ascii="Arial" w:eastAsia="Arial" w:hAnsi="Arial" w:cs="Arial"/>
          <w:spacing w:val="1"/>
          <w:sz w:val="20"/>
          <w:szCs w:val="20"/>
        </w:rPr>
        <w:t>s</w:t>
      </w:r>
      <w:r w:rsidRPr="00006A4D">
        <w:rPr>
          <w:rFonts w:ascii="Arial" w:eastAsia="Arial" w:hAnsi="Arial" w:cs="Arial"/>
          <w:spacing w:val="2"/>
          <w:sz w:val="20"/>
          <w:szCs w:val="20"/>
        </w:rPr>
        <w:t>u</w:t>
      </w:r>
      <w:r w:rsidRPr="00006A4D">
        <w:rPr>
          <w:rFonts w:ascii="Arial" w:eastAsia="Arial" w:hAnsi="Arial" w:cs="Arial"/>
          <w:sz w:val="20"/>
          <w:szCs w:val="20"/>
        </w:rPr>
        <w:t>b</w:t>
      </w:r>
      <w:r w:rsidRPr="00006A4D">
        <w:rPr>
          <w:rFonts w:ascii="Arial" w:eastAsia="Arial" w:hAnsi="Arial" w:cs="Arial"/>
          <w:spacing w:val="9"/>
          <w:sz w:val="20"/>
          <w:szCs w:val="20"/>
        </w:rPr>
        <w:t>m</w:t>
      </w:r>
      <w:r w:rsidRPr="00006A4D">
        <w:rPr>
          <w:rFonts w:ascii="Arial" w:eastAsia="Arial" w:hAnsi="Arial" w:cs="Arial"/>
          <w:spacing w:val="-1"/>
          <w:sz w:val="20"/>
          <w:szCs w:val="20"/>
        </w:rPr>
        <w:t>i</w:t>
      </w:r>
      <w:r w:rsidRPr="00006A4D">
        <w:rPr>
          <w:rFonts w:ascii="Arial" w:eastAsia="Arial" w:hAnsi="Arial" w:cs="Arial"/>
          <w:sz w:val="20"/>
          <w:szCs w:val="20"/>
        </w:rPr>
        <w:t>ttal</w:t>
      </w:r>
      <w:r w:rsidRPr="00006A4D">
        <w:rPr>
          <w:rFonts w:ascii="Arial" w:eastAsia="Arial" w:hAnsi="Arial" w:cs="Arial"/>
          <w:spacing w:val="-19"/>
          <w:sz w:val="20"/>
          <w:szCs w:val="20"/>
        </w:rPr>
        <w:t xml:space="preserve"> </w:t>
      </w:r>
      <w:r w:rsidRPr="00006A4D">
        <w:rPr>
          <w:rFonts w:ascii="Arial" w:eastAsia="Arial" w:hAnsi="Arial" w:cs="Arial"/>
          <w:sz w:val="20"/>
          <w:szCs w:val="20"/>
        </w:rPr>
        <w:t>of th</w:t>
      </w:r>
      <w:r w:rsidRPr="00006A4D">
        <w:rPr>
          <w:rFonts w:ascii="Arial" w:eastAsia="Arial" w:hAnsi="Arial" w:cs="Arial"/>
          <w:spacing w:val="-1"/>
          <w:sz w:val="20"/>
          <w:szCs w:val="20"/>
        </w:rPr>
        <w:t>i</w:t>
      </w:r>
      <w:r w:rsidRPr="00006A4D">
        <w:rPr>
          <w:rFonts w:ascii="Arial" w:eastAsia="Arial" w:hAnsi="Arial" w:cs="Arial"/>
          <w:sz w:val="20"/>
          <w:szCs w:val="20"/>
        </w:rPr>
        <w:t xml:space="preserve">s </w:t>
      </w:r>
      <w:r w:rsidRPr="00006A4D">
        <w:rPr>
          <w:rFonts w:ascii="Arial" w:eastAsia="Arial" w:hAnsi="Arial" w:cs="Arial"/>
          <w:spacing w:val="-1"/>
          <w:sz w:val="20"/>
          <w:szCs w:val="20"/>
        </w:rPr>
        <w:t>i</w:t>
      </w:r>
      <w:r w:rsidRPr="00006A4D">
        <w:rPr>
          <w:rFonts w:ascii="Arial" w:eastAsia="Arial" w:hAnsi="Arial" w:cs="Arial"/>
          <w:sz w:val="20"/>
          <w:szCs w:val="20"/>
        </w:rPr>
        <w:t>n</w:t>
      </w:r>
      <w:r w:rsidRPr="00006A4D">
        <w:rPr>
          <w:rFonts w:ascii="Arial" w:eastAsia="Arial" w:hAnsi="Arial" w:cs="Arial"/>
          <w:spacing w:val="5"/>
          <w:sz w:val="20"/>
          <w:szCs w:val="20"/>
        </w:rPr>
        <w:t>f</w:t>
      </w:r>
      <w:r w:rsidRPr="00006A4D">
        <w:rPr>
          <w:rFonts w:ascii="Arial" w:eastAsia="Arial" w:hAnsi="Arial" w:cs="Arial"/>
          <w:sz w:val="20"/>
          <w:szCs w:val="20"/>
        </w:rPr>
        <w:t>o</w:t>
      </w:r>
      <w:r w:rsidRPr="00006A4D">
        <w:rPr>
          <w:rFonts w:ascii="Arial" w:eastAsia="Arial" w:hAnsi="Arial" w:cs="Arial"/>
          <w:spacing w:val="-2"/>
          <w:sz w:val="20"/>
          <w:szCs w:val="20"/>
        </w:rPr>
        <w:t>r</w:t>
      </w:r>
      <w:r w:rsidRPr="00006A4D">
        <w:rPr>
          <w:rFonts w:ascii="Arial" w:eastAsia="Arial" w:hAnsi="Arial" w:cs="Arial"/>
          <w:spacing w:val="9"/>
          <w:sz w:val="20"/>
          <w:szCs w:val="20"/>
        </w:rPr>
        <w:t>m</w:t>
      </w:r>
      <w:r w:rsidRPr="00006A4D">
        <w:rPr>
          <w:rFonts w:ascii="Arial" w:eastAsia="Arial" w:hAnsi="Arial" w:cs="Arial"/>
          <w:sz w:val="20"/>
          <w:szCs w:val="20"/>
        </w:rPr>
        <w:t>at</w:t>
      </w:r>
      <w:r w:rsidRPr="00006A4D">
        <w:rPr>
          <w:rFonts w:ascii="Arial" w:eastAsia="Arial" w:hAnsi="Arial" w:cs="Arial"/>
          <w:spacing w:val="-3"/>
          <w:sz w:val="20"/>
          <w:szCs w:val="20"/>
        </w:rPr>
        <w:t>i</w:t>
      </w:r>
      <w:r w:rsidRPr="00006A4D">
        <w:rPr>
          <w:rFonts w:ascii="Arial" w:eastAsia="Arial" w:hAnsi="Arial" w:cs="Arial"/>
          <w:sz w:val="20"/>
          <w:szCs w:val="20"/>
        </w:rPr>
        <w:t>on</w:t>
      </w:r>
      <w:r w:rsidRPr="00006A4D">
        <w:rPr>
          <w:rFonts w:ascii="Arial" w:eastAsia="Arial" w:hAnsi="Arial" w:cs="Arial"/>
          <w:spacing w:val="-20"/>
          <w:sz w:val="20"/>
          <w:szCs w:val="20"/>
        </w:rPr>
        <w:t xml:space="preserve"> </w:t>
      </w:r>
      <w:r w:rsidRPr="00006A4D">
        <w:rPr>
          <w:rFonts w:ascii="Arial" w:eastAsia="Arial" w:hAnsi="Arial" w:cs="Arial"/>
          <w:spacing w:val="-1"/>
          <w:sz w:val="20"/>
          <w:szCs w:val="20"/>
        </w:rPr>
        <w:t>i</w:t>
      </w:r>
      <w:r w:rsidRPr="00006A4D">
        <w:rPr>
          <w:rFonts w:ascii="Arial" w:eastAsia="Arial" w:hAnsi="Arial" w:cs="Arial"/>
          <w:sz w:val="20"/>
          <w:szCs w:val="20"/>
        </w:rPr>
        <w:t>s re</w:t>
      </w:r>
      <w:r w:rsidRPr="00006A4D">
        <w:rPr>
          <w:rFonts w:ascii="Arial" w:eastAsia="Arial" w:hAnsi="Arial" w:cs="Arial"/>
          <w:spacing w:val="2"/>
          <w:sz w:val="20"/>
          <w:szCs w:val="20"/>
        </w:rPr>
        <w:t>q</w:t>
      </w:r>
      <w:r w:rsidRPr="00006A4D">
        <w:rPr>
          <w:rFonts w:ascii="Arial" w:eastAsia="Arial" w:hAnsi="Arial" w:cs="Arial"/>
          <w:sz w:val="20"/>
          <w:szCs w:val="20"/>
        </w:rPr>
        <w:t>u</w:t>
      </w:r>
      <w:r w:rsidRPr="00006A4D">
        <w:rPr>
          <w:rFonts w:ascii="Arial" w:eastAsia="Arial" w:hAnsi="Arial" w:cs="Arial"/>
          <w:spacing w:val="-1"/>
          <w:sz w:val="20"/>
          <w:szCs w:val="20"/>
        </w:rPr>
        <w:t>i</w:t>
      </w:r>
      <w:r w:rsidRPr="00006A4D">
        <w:rPr>
          <w:rFonts w:ascii="Arial" w:eastAsia="Arial" w:hAnsi="Arial" w:cs="Arial"/>
          <w:spacing w:val="1"/>
          <w:sz w:val="20"/>
          <w:szCs w:val="20"/>
        </w:rPr>
        <w:t>r</w:t>
      </w:r>
      <w:r w:rsidRPr="00006A4D">
        <w:rPr>
          <w:rFonts w:ascii="Arial" w:eastAsia="Arial" w:hAnsi="Arial" w:cs="Arial"/>
          <w:spacing w:val="2"/>
          <w:sz w:val="20"/>
          <w:szCs w:val="20"/>
        </w:rPr>
        <w:t>ed.</w:t>
      </w:r>
    </w:p>
    <w:p w14:paraId="2CFCDC43" w14:textId="77777777" w:rsidR="004D70DF" w:rsidRPr="00006A4D" w:rsidRDefault="004D70DF" w:rsidP="004D70DF">
      <w:pPr>
        <w:spacing w:after="0" w:line="240" w:lineRule="auto"/>
        <w:rPr>
          <w:rFonts w:ascii="Arial" w:eastAsia="Times New Roman" w:hAnsi="Arial" w:cs="Arial"/>
          <w:sz w:val="20"/>
          <w:szCs w:val="20"/>
        </w:rPr>
      </w:pPr>
      <w:r w:rsidRPr="00006A4D">
        <w:rPr>
          <w:rFonts w:ascii="Arial" w:eastAsia="Times New Roman" w:hAnsi="Arial" w:cs="Arial"/>
          <w:sz w:val="20"/>
          <w:szCs w:val="20"/>
        </w:rPr>
        <w:t>Please submit a copy of your single audit or the Single Audit Not Required Certification to:</w:t>
      </w:r>
    </w:p>
    <w:p w14:paraId="7B9AC024" w14:textId="77777777" w:rsidR="004D70DF" w:rsidRPr="00006A4D" w:rsidRDefault="004D70DF" w:rsidP="004D70DF">
      <w:pPr>
        <w:spacing w:after="0" w:line="240" w:lineRule="auto"/>
        <w:rPr>
          <w:rFonts w:ascii="Arial" w:eastAsia="Times New Roman" w:hAnsi="Arial" w:cs="Arial"/>
          <w:sz w:val="20"/>
          <w:szCs w:val="20"/>
        </w:rPr>
      </w:pPr>
    </w:p>
    <w:p w14:paraId="7ACA220E" w14:textId="77777777" w:rsidR="004D70DF" w:rsidRPr="00006A4D" w:rsidRDefault="004D70DF" w:rsidP="004D70DF">
      <w:pPr>
        <w:spacing w:after="0" w:line="240" w:lineRule="auto"/>
        <w:rPr>
          <w:rFonts w:ascii="Arial" w:eastAsia="Times New Roman" w:hAnsi="Arial" w:cs="Arial"/>
          <w:sz w:val="20"/>
          <w:szCs w:val="20"/>
        </w:rPr>
      </w:pPr>
      <w:r w:rsidRPr="00006A4D">
        <w:rPr>
          <w:rFonts w:ascii="Arial" w:eastAsia="Times New Roman" w:hAnsi="Arial" w:cs="Arial"/>
          <w:sz w:val="20"/>
          <w:szCs w:val="20"/>
        </w:rPr>
        <w:t>Illinois Department of Transportation</w:t>
      </w:r>
    </w:p>
    <w:p w14:paraId="37897264" w14:textId="77777777" w:rsidR="004D70DF" w:rsidRPr="00006A4D" w:rsidRDefault="004D70DF" w:rsidP="004D70DF">
      <w:pPr>
        <w:spacing w:after="0" w:line="240" w:lineRule="auto"/>
        <w:rPr>
          <w:rFonts w:ascii="Arial" w:eastAsia="Times New Roman" w:hAnsi="Arial" w:cs="Arial"/>
          <w:sz w:val="20"/>
          <w:szCs w:val="20"/>
        </w:rPr>
      </w:pPr>
      <w:r w:rsidRPr="00006A4D">
        <w:rPr>
          <w:rFonts w:ascii="Arial" w:eastAsia="Times New Roman" w:hAnsi="Arial" w:cs="Arial"/>
          <w:sz w:val="20"/>
          <w:szCs w:val="20"/>
        </w:rPr>
        <w:t xml:space="preserve">Audit </w:t>
      </w:r>
      <w:r>
        <w:rPr>
          <w:rFonts w:ascii="Arial" w:eastAsia="Times New Roman" w:hAnsi="Arial" w:cs="Arial"/>
          <w:sz w:val="20"/>
          <w:szCs w:val="20"/>
        </w:rPr>
        <w:t>Compliance Unit, Rm. 126</w:t>
      </w:r>
    </w:p>
    <w:p w14:paraId="2EF6312F" w14:textId="77777777" w:rsidR="004D70DF" w:rsidRPr="00006A4D" w:rsidRDefault="004D70DF" w:rsidP="004D70DF">
      <w:pPr>
        <w:spacing w:after="0" w:line="240" w:lineRule="auto"/>
        <w:rPr>
          <w:rFonts w:ascii="Arial" w:eastAsia="Times New Roman" w:hAnsi="Arial" w:cs="Arial"/>
          <w:sz w:val="20"/>
          <w:szCs w:val="20"/>
        </w:rPr>
      </w:pPr>
      <w:r w:rsidRPr="00006A4D">
        <w:rPr>
          <w:rFonts w:ascii="Arial" w:eastAsia="Times New Roman" w:hAnsi="Arial" w:cs="Arial"/>
          <w:sz w:val="20"/>
          <w:szCs w:val="20"/>
        </w:rPr>
        <w:t>2300 South Dirksen Parkway</w:t>
      </w:r>
    </w:p>
    <w:p w14:paraId="35C99D29" w14:textId="77777777" w:rsidR="004D70DF" w:rsidRPr="00006A4D" w:rsidRDefault="004D70DF" w:rsidP="004D70DF">
      <w:pPr>
        <w:spacing w:after="0" w:line="240" w:lineRule="auto"/>
        <w:rPr>
          <w:rFonts w:ascii="Arial" w:eastAsia="Times New Roman" w:hAnsi="Arial" w:cs="Arial"/>
          <w:sz w:val="20"/>
          <w:szCs w:val="20"/>
        </w:rPr>
      </w:pPr>
      <w:r w:rsidRPr="00006A4D">
        <w:rPr>
          <w:rFonts w:ascii="Arial" w:eastAsia="Times New Roman" w:hAnsi="Arial" w:cs="Arial"/>
          <w:sz w:val="20"/>
          <w:szCs w:val="20"/>
        </w:rPr>
        <w:t>Springfield, IL  62764</w:t>
      </w:r>
    </w:p>
    <w:p w14:paraId="129EF382" w14:textId="77777777" w:rsidR="004D70DF" w:rsidRPr="00006A4D" w:rsidRDefault="004D70DF" w:rsidP="004D70DF">
      <w:pPr>
        <w:spacing w:after="0" w:line="240" w:lineRule="auto"/>
        <w:rPr>
          <w:rFonts w:ascii="Arial" w:eastAsia="Times New Roman" w:hAnsi="Arial" w:cs="Arial"/>
          <w:sz w:val="20"/>
          <w:szCs w:val="20"/>
        </w:rPr>
      </w:pPr>
    </w:p>
    <w:p w14:paraId="76F06BE2" w14:textId="77777777" w:rsidR="004D70DF" w:rsidRPr="00006A4D" w:rsidRDefault="004D70DF" w:rsidP="004D70DF">
      <w:pPr>
        <w:spacing w:after="0" w:line="240" w:lineRule="auto"/>
        <w:rPr>
          <w:rFonts w:ascii="Arial" w:eastAsia="Times New Roman" w:hAnsi="Arial" w:cs="Arial"/>
          <w:sz w:val="20"/>
          <w:szCs w:val="20"/>
        </w:rPr>
      </w:pPr>
      <w:r w:rsidRPr="00006A4D">
        <w:rPr>
          <w:rFonts w:ascii="Arial" w:eastAsia="Times New Roman" w:hAnsi="Arial" w:cs="Arial"/>
          <w:sz w:val="20"/>
          <w:szCs w:val="20"/>
        </w:rPr>
        <w:t>The single audit must be comprised of four parts.  You have the option of including the four parts in one report or a combination of reports.  The four parts are commonly known as:</w:t>
      </w:r>
    </w:p>
    <w:p w14:paraId="0067BD02" w14:textId="77777777" w:rsidR="004D70DF" w:rsidRPr="00006A4D" w:rsidRDefault="004D70DF" w:rsidP="004D70DF">
      <w:pPr>
        <w:spacing w:after="0" w:line="240" w:lineRule="auto"/>
        <w:rPr>
          <w:rFonts w:ascii="Arial Narrow" w:eastAsia="Times New Roman" w:hAnsi="Arial Narrow" w:cs="Arial"/>
        </w:rPr>
      </w:pPr>
    </w:p>
    <w:p w14:paraId="26CAAB9A" w14:textId="77777777" w:rsidR="004D70DF" w:rsidRPr="00006A4D" w:rsidRDefault="004D70DF" w:rsidP="004D70DF">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Comprehensive Annual Financial Report (Financial Statements).</w:t>
      </w:r>
    </w:p>
    <w:p w14:paraId="4825FD6D" w14:textId="77777777" w:rsidR="004D70DF" w:rsidRPr="00006A4D" w:rsidRDefault="004D70DF" w:rsidP="004D70DF">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Schedule of Expenditures of Federal Awards and Independent Auditor’s Report thereon.</w:t>
      </w:r>
    </w:p>
    <w:p w14:paraId="74781596" w14:textId="77777777" w:rsidR="004D70DF" w:rsidRPr="00006A4D" w:rsidRDefault="004D70DF" w:rsidP="004D70DF">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Independent Auditor’s Report on Internal Control over Financial Reporting and on Compliance and other matters based on an Audit of Financial Statements performed in accordance with Government Auditing Standards.</w:t>
      </w:r>
    </w:p>
    <w:p w14:paraId="3DE11746" w14:textId="77777777" w:rsidR="004D70DF" w:rsidRDefault="004D70DF" w:rsidP="004D70DF">
      <w:pPr>
        <w:numPr>
          <w:ilvl w:val="0"/>
          <w:numId w:val="27"/>
        </w:numPr>
        <w:spacing w:after="0" w:line="240" w:lineRule="auto"/>
        <w:rPr>
          <w:rFonts w:ascii="Arial Narrow" w:eastAsia="Times New Roman" w:hAnsi="Arial Narrow" w:cs="Arial"/>
        </w:rPr>
      </w:pPr>
      <w:r w:rsidRPr="00006A4D">
        <w:rPr>
          <w:rFonts w:ascii="Arial Narrow" w:eastAsia="Times New Roman" w:hAnsi="Arial Narrow" w:cs="Arial"/>
        </w:rPr>
        <w:t>Independent Auditor’s Report on Compliance with Requirements Applicable to each Major Program and on Internal Control over Compliance in accordance with 2 CFR Part 200.</w:t>
      </w:r>
    </w:p>
    <w:p w14:paraId="7F46B4F6" w14:textId="77777777" w:rsidR="004D70DF" w:rsidRPr="00006A4D" w:rsidRDefault="004D70DF" w:rsidP="004D70DF">
      <w:pPr>
        <w:spacing w:after="0" w:line="240" w:lineRule="auto"/>
        <w:ind w:left="720"/>
        <w:rPr>
          <w:rFonts w:ascii="Arial Narrow" w:eastAsia="Times New Roman" w:hAnsi="Arial Narrow" w:cs="Arial"/>
        </w:rPr>
      </w:pPr>
    </w:p>
    <w:p w14:paraId="56994E15" w14:textId="77777777" w:rsidR="004D70DF" w:rsidRPr="00006A4D" w:rsidRDefault="004D70DF" w:rsidP="004D70DF">
      <w:pPr>
        <w:spacing w:after="0" w:line="240" w:lineRule="auto"/>
        <w:rPr>
          <w:rFonts w:ascii="Arial Narrow" w:eastAsia="Times New Roman" w:hAnsi="Arial Narrow" w:cs="Arial"/>
        </w:rPr>
      </w:pPr>
      <w:r w:rsidRPr="00006A4D">
        <w:rPr>
          <w:rFonts w:ascii="Arial Narrow" w:eastAsia="Times New Roman" w:hAnsi="Arial Narrow" w:cs="Arial"/>
        </w:rPr>
        <w:t>Additional information which should be submitted:</w:t>
      </w:r>
    </w:p>
    <w:p w14:paraId="52555A43" w14:textId="77777777" w:rsidR="004D70DF" w:rsidRPr="00006A4D" w:rsidRDefault="004D70DF" w:rsidP="004D70DF">
      <w:pPr>
        <w:spacing w:after="0" w:line="240" w:lineRule="auto"/>
        <w:rPr>
          <w:rFonts w:ascii="Arial Narrow" w:eastAsia="Times New Roman" w:hAnsi="Arial Narrow" w:cs="Arial"/>
        </w:rPr>
      </w:pPr>
    </w:p>
    <w:p w14:paraId="2F74A5FD" w14:textId="77777777" w:rsidR="004D70DF" w:rsidRPr="00006A4D" w:rsidRDefault="004D70DF" w:rsidP="00C504F4">
      <w:pPr>
        <w:numPr>
          <w:ilvl w:val="0"/>
          <w:numId w:val="28"/>
        </w:numPr>
        <w:spacing w:after="0" w:line="240" w:lineRule="auto"/>
        <w:rPr>
          <w:rFonts w:ascii="Arial Narrow" w:eastAsia="Times New Roman" w:hAnsi="Arial Narrow" w:cs="Arial"/>
        </w:rPr>
      </w:pPr>
      <w:r w:rsidRPr="00006A4D">
        <w:rPr>
          <w:rFonts w:ascii="Arial Narrow" w:eastAsia="Times New Roman" w:hAnsi="Arial Narrow" w:cs="Arial"/>
        </w:rPr>
        <w:t>Corrective Action Plan(s), if applicable.</w:t>
      </w:r>
    </w:p>
    <w:p w14:paraId="2910B919" w14:textId="77777777" w:rsidR="004D70DF" w:rsidRPr="00006A4D" w:rsidRDefault="004D70DF" w:rsidP="00C504F4">
      <w:pPr>
        <w:numPr>
          <w:ilvl w:val="0"/>
          <w:numId w:val="28"/>
        </w:numPr>
        <w:spacing w:after="0" w:line="240" w:lineRule="auto"/>
        <w:rPr>
          <w:rFonts w:ascii="Arial Narrow" w:eastAsia="Times New Roman" w:hAnsi="Arial Narrow" w:cs="Arial"/>
        </w:rPr>
      </w:pPr>
      <w:r w:rsidRPr="00006A4D">
        <w:rPr>
          <w:rFonts w:ascii="Arial Narrow" w:eastAsia="Times New Roman" w:hAnsi="Arial Narrow" w:cs="Arial"/>
        </w:rPr>
        <w:t>Management Letter, if applicable.</w:t>
      </w:r>
    </w:p>
    <w:p w14:paraId="0199B3ED" w14:textId="77777777" w:rsidR="004D70DF" w:rsidRPr="00006A4D" w:rsidRDefault="004D70DF" w:rsidP="00C504F4">
      <w:pPr>
        <w:numPr>
          <w:ilvl w:val="0"/>
          <w:numId w:val="28"/>
        </w:numPr>
        <w:spacing w:after="0" w:line="240" w:lineRule="auto"/>
        <w:rPr>
          <w:rFonts w:ascii="Arial Narrow" w:eastAsia="Times New Roman" w:hAnsi="Arial Narrow" w:cs="Arial"/>
        </w:rPr>
      </w:pPr>
      <w:r w:rsidRPr="00006A4D">
        <w:rPr>
          <w:rFonts w:ascii="Arial Narrow" w:eastAsia="Times New Roman" w:hAnsi="Arial Narrow" w:cs="Arial"/>
        </w:rPr>
        <w:t>Status of Prior Year Findings is applicable.</w:t>
      </w:r>
    </w:p>
    <w:p w14:paraId="00983549" w14:textId="77777777" w:rsidR="004D70DF" w:rsidRPr="00006A4D" w:rsidRDefault="004D70DF" w:rsidP="004D70DF">
      <w:pPr>
        <w:spacing w:after="0" w:line="240" w:lineRule="auto"/>
        <w:ind w:left="360" w:hanging="360"/>
        <w:rPr>
          <w:rFonts w:ascii="Arial Narrow" w:eastAsia="Times New Roman" w:hAnsi="Arial Narrow" w:cs="Arial"/>
        </w:rPr>
      </w:pPr>
    </w:p>
    <w:p w14:paraId="6A40EF1C" w14:textId="77777777" w:rsidR="004D70DF" w:rsidRPr="003D57C2" w:rsidRDefault="004D70DF" w:rsidP="004D70DF">
      <w:pPr>
        <w:spacing w:after="0" w:line="240" w:lineRule="auto"/>
        <w:rPr>
          <w:rFonts w:ascii="Arial Narrow" w:eastAsia="Times New Roman" w:hAnsi="Arial Narrow" w:cs="Arial"/>
        </w:rPr>
      </w:pPr>
      <w:r w:rsidRPr="003D57C2">
        <w:rPr>
          <w:rFonts w:ascii="Arial Narrow" w:eastAsia="Times New Roman" w:hAnsi="Arial Narrow" w:cs="Arial"/>
        </w:rPr>
        <w:t xml:space="preserve">For your convenience, you may also submit the information via email to </w:t>
      </w:r>
      <w:hyperlink r:id="rId128" w:history="1">
        <w:r w:rsidRPr="00276EBF">
          <w:rPr>
            <w:rStyle w:val="Hyperlink"/>
            <w:rFonts w:eastAsia="Times New Roman" w:cs="Arial"/>
          </w:rPr>
          <w:t>DOT.AuditReview@illinois.gov</w:t>
        </w:r>
      </w:hyperlink>
      <w:r>
        <w:rPr>
          <w:rFonts w:ascii="Arial Narrow" w:eastAsia="Times New Roman" w:hAnsi="Arial Narrow" w:cs="Arial"/>
        </w:rPr>
        <w:t xml:space="preserve"> </w:t>
      </w:r>
    </w:p>
    <w:p w14:paraId="5821F659" w14:textId="77777777" w:rsidR="004D70DF" w:rsidRPr="00006A4D" w:rsidRDefault="004D70DF" w:rsidP="004D70DF">
      <w:pPr>
        <w:spacing w:after="0" w:line="240" w:lineRule="auto"/>
        <w:rPr>
          <w:rFonts w:ascii="Arial" w:eastAsia="Times New Roman" w:hAnsi="Arial" w:cs="Arial"/>
        </w:rPr>
      </w:pPr>
      <w:r>
        <w:rPr>
          <w:rFonts w:ascii="Arial Narrow" w:eastAsia="Times New Roman" w:hAnsi="Arial Narrow" w:cs="Arial"/>
        </w:rPr>
        <w:t>or via fax at 217/785-7624</w:t>
      </w:r>
      <w:r w:rsidRPr="003D57C2">
        <w:rPr>
          <w:rFonts w:ascii="Arial Narrow" w:eastAsia="Times New Roman" w:hAnsi="Arial Narrow" w:cs="Arial"/>
        </w:rPr>
        <w:t>.  If you have any questions, please contact the Audit C</w:t>
      </w:r>
      <w:r>
        <w:rPr>
          <w:rFonts w:ascii="Arial Narrow" w:eastAsia="Times New Roman" w:hAnsi="Arial Narrow" w:cs="Arial"/>
        </w:rPr>
        <w:t>ompliance</w:t>
      </w:r>
      <w:r w:rsidRPr="003D57C2">
        <w:rPr>
          <w:rFonts w:ascii="Arial Narrow" w:eastAsia="Times New Roman" w:hAnsi="Arial Narrow" w:cs="Arial"/>
        </w:rPr>
        <w:t xml:space="preserve"> </w:t>
      </w:r>
      <w:r>
        <w:rPr>
          <w:rFonts w:ascii="Arial Narrow" w:eastAsia="Times New Roman" w:hAnsi="Arial Narrow" w:cs="Arial"/>
        </w:rPr>
        <w:t>Unit</w:t>
      </w:r>
      <w:r w:rsidRPr="003D57C2">
        <w:rPr>
          <w:rFonts w:ascii="Arial Narrow" w:eastAsia="Times New Roman" w:hAnsi="Arial Narrow" w:cs="Arial"/>
        </w:rPr>
        <w:t xml:space="preserve"> at 217/78</w:t>
      </w:r>
      <w:r>
        <w:rPr>
          <w:rFonts w:ascii="Arial Narrow" w:eastAsia="Times New Roman" w:hAnsi="Arial Narrow" w:cs="Arial"/>
        </w:rPr>
        <w:t>2-5148</w:t>
      </w:r>
      <w:r w:rsidRPr="003D57C2">
        <w:rPr>
          <w:rFonts w:ascii="Arial Narrow" w:eastAsia="Times New Roman" w:hAnsi="Arial Narrow" w:cs="Arial"/>
        </w:rPr>
        <w:t>.</w:t>
      </w:r>
      <w:r w:rsidRPr="00006A4D">
        <w:rPr>
          <w:rFonts w:ascii="Arial" w:eastAsia="Times New Roman" w:hAnsi="Arial" w:cs="Arial"/>
        </w:rPr>
        <w:br w:type="page"/>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4D70DF" w:rsidRPr="00006A4D" w14:paraId="2233F4D4" w14:textId="77777777" w:rsidTr="00FE51C8">
        <w:trPr>
          <w:trHeight w:val="3195"/>
          <w:jc w:val="center"/>
        </w:trPr>
        <w:tc>
          <w:tcPr>
            <w:tcW w:w="9216" w:type="dxa"/>
          </w:tcPr>
          <w:p w14:paraId="29F49883" w14:textId="77777777" w:rsidR="004D70DF" w:rsidRPr="003D57C2" w:rsidRDefault="004D70DF" w:rsidP="00FE51C8">
            <w:pPr>
              <w:spacing w:before="120" w:after="0" w:line="240" w:lineRule="auto"/>
              <w:jc w:val="center"/>
              <w:rPr>
                <w:rFonts w:ascii="Arial" w:eastAsia="Times New Roman" w:hAnsi="Arial" w:cs="Arial"/>
                <w:b/>
                <w:sz w:val="28"/>
                <w:szCs w:val="28"/>
                <w:u w:val="single"/>
              </w:rPr>
            </w:pPr>
            <w:r w:rsidRPr="003D57C2">
              <w:rPr>
                <w:rFonts w:ascii="Arial" w:eastAsia="Times New Roman" w:hAnsi="Arial" w:cs="Arial"/>
                <w:b/>
                <w:sz w:val="28"/>
                <w:szCs w:val="28"/>
                <w:u w:val="single"/>
              </w:rPr>
              <w:lastRenderedPageBreak/>
              <w:t>NOTICE</w:t>
            </w:r>
          </w:p>
          <w:p w14:paraId="278BADD0" w14:textId="77777777" w:rsidR="004D70DF" w:rsidRPr="003D57C2" w:rsidRDefault="004D70DF" w:rsidP="00FE51C8">
            <w:pPr>
              <w:spacing w:before="120" w:after="0" w:line="240" w:lineRule="auto"/>
              <w:ind w:left="900"/>
              <w:rPr>
                <w:rFonts w:ascii="Arial" w:eastAsia="Times New Roman" w:hAnsi="Arial" w:cs="Arial"/>
                <w:sz w:val="28"/>
                <w:szCs w:val="28"/>
              </w:rPr>
            </w:pPr>
            <w:r w:rsidRPr="003D57C2">
              <w:rPr>
                <w:rFonts w:ascii="Arial" w:eastAsia="Times New Roman" w:hAnsi="Arial" w:cs="Arial"/>
                <w:sz w:val="28"/>
                <w:szCs w:val="28"/>
              </w:rPr>
              <w:t xml:space="preserve">Do not submit this certification to </w:t>
            </w:r>
            <w:r>
              <w:rPr>
                <w:rFonts w:ascii="Arial" w:eastAsia="Times New Roman" w:hAnsi="Arial" w:cs="Arial"/>
                <w:sz w:val="28"/>
                <w:szCs w:val="28"/>
              </w:rPr>
              <w:t xml:space="preserve">the Department with your signed </w:t>
            </w:r>
            <w:r w:rsidRPr="003D57C2">
              <w:rPr>
                <w:rFonts w:ascii="Arial" w:eastAsia="Times New Roman" w:hAnsi="Arial" w:cs="Arial"/>
                <w:sz w:val="28"/>
                <w:szCs w:val="28"/>
              </w:rPr>
              <w:t>contract.</w:t>
            </w:r>
          </w:p>
          <w:p w14:paraId="3497BE55" w14:textId="77777777" w:rsidR="004D70DF" w:rsidRDefault="004D70DF" w:rsidP="00FE51C8">
            <w:pPr>
              <w:spacing w:before="120" w:after="0" w:line="240" w:lineRule="auto"/>
              <w:rPr>
                <w:rFonts w:ascii="Arial" w:eastAsia="Times New Roman" w:hAnsi="Arial" w:cs="Arial"/>
                <w:sz w:val="28"/>
                <w:szCs w:val="28"/>
              </w:rPr>
            </w:pPr>
            <w:r w:rsidRPr="003D57C2">
              <w:rPr>
                <w:rFonts w:ascii="Arial" w:eastAsia="Times New Roman" w:hAnsi="Arial" w:cs="Arial"/>
              </w:rPr>
              <w:t xml:space="preserve">•   This certification applies ONLY to governmental agencies, local units of government and non- profit agencies expending federal funds for this project. </w:t>
            </w:r>
            <w:r>
              <w:rPr>
                <w:rFonts w:ascii="Arial" w:eastAsia="Times New Roman" w:hAnsi="Arial" w:cs="Arial"/>
              </w:rPr>
              <w:t xml:space="preserve"> </w:t>
            </w:r>
            <w:r w:rsidRPr="003D57C2">
              <w:rPr>
                <w:rFonts w:ascii="Arial" w:eastAsia="Times New Roman" w:hAnsi="Arial" w:cs="Arial"/>
              </w:rPr>
              <w:t>It does not apply to for-profit public or private entities</w:t>
            </w:r>
            <w:r w:rsidRPr="003D57C2">
              <w:rPr>
                <w:rFonts w:ascii="Arial" w:eastAsia="Times New Roman" w:hAnsi="Arial" w:cs="Arial"/>
                <w:sz w:val="28"/>
                <w:szCs w:val="28"/>
              </w:rPr>
              <w:t>.</w:t>
            </w:r>
          </w:p>
          <w:p w14:paraId="3C6D9E71" w14:textId="77777777" w:rsidR="004D70DF" w:rsidRPr="003D57C2" w:rsidRDefault="004D70DF" w:rsidP="00FE51C8">
            <w:pPr>
              <w:spacing w:before="120" w:after="0" w:line="240" w:lineRule="auto"/>
              <w:rPr>
                <w:rFonts w:ascii="Arial" w:eastAsia="Times New Roman" w:hAnsi="Arial" w:cs="Arial"/>
                <w:sz w:val="8"/>
                <w:szCs w:val="8"/>
              </w:rPr>
            </w:pPr>
          </w:p>
          <w:p w14:paraId="54642D8A" w14:textId="77777777" w:rsidR="004D70DF" w:rsidRPr="00006A4D" w:rsidRDefault="004D70DF" w:rsidP="00FE51C8">
            <w:pPr>
              <w:spacing w:after="120" w:line="240" w:lineRule="auto"/>
              <w:rPr>
                <w:rFonts w:ascii="Arial" w:eastAsia="Times New Roman" w:hAnsi="Arial" w:cs="Arial"/>
              </w:rPr>
            </w:pPr>
            <w:r w:rsidRPr="003D57C2">
              <w:rPr>
                <w:rFonts w:ascii="Arial" w:eastAsia="Times New Roman" w:hAnsi="Arial" w:cs="Arial"/>
              </w:rPr>
              <w:t>•   If 2 CFR Part 200, Subpart F, Audit Requirements applies to your organization, this certification or a copy of your single audit must be submitted to the department at the end of your fiscal year for any fiscal year in which you expended any federal funds related to this contract.</w:t>
            </w:r>
            <w:r w:rsidRPr="00006A4D">
              <w:rPr>
                <w:rFonts w:ascii="Arial" w:eastAsia="Times New Roman" w:hAnsi="Arial" w:cs="Arial"/>
              </w:rPr>
              <w:t>.</w:t>
            </w:r>
          </w:p>
        </w:tc>
      </w:tr>
    </w:tbl>
    <w:p w14:paraId="3E443FDC" w14:textId="77777777" w:rsidR="004D70DF" w:rsidRPr="00006A4D" w:rsidRDefault="004D70DF" w:rsidP="004D70DF">
      <w:pPr>
        <w:spacing w:after="0" w:line="240" w:lineRule="auto"/>
        <w:jc w:val="center"/>
        <w:rPr>
          <w:rFonts w:ascii="Arial" w:eastAsia="Times New Roman" w:hAnsi="Arial" w:cs="Arial"/>
          <w:b/>
          <w:sz w:val="4"/>
          <w:szCs w:val="4"/>
          <w:u w:val="single"/>
        </w:rPr>
      </w:pPr>
    </w:p>
    <w:tbl>
      <w:tblPr>
        <w:tblW w:w="0" w:type="auto"/>
        <w:jc w:val="center"/>
        <w:tblBorders>
          <w:bottom w:val="single" w:sz="4" w:space="0" w:color="auto"/>
        </w:tblBorders>
        <w:tblLook w:val="01E0" w:firstRow="1" w:lastRow="1" w:firstColumn="1" w:lastColumn="1" w:noHBand="0" w:noVBand="0"/>
      </w:tblPr>
      <w:tblGrid>
        <w:gridCol w:w="1357"/>
        <w:gridCol w:w="110"/>
        <w:gridCol w:w="144"/>
        <w:gridCol w:w="128"/>
        <w:gridCol w:w="118"/>
        <w:gridCol w:w="86"/>
        <w:gridCol w:w="242"/>
        <w:gridCol w:w="2000"/>
        <w:gridCol w:w="738"/>
        <w:gridCol w:w="189"/>
        <w:gridCol w:w="431"/>
        <w:gridCol w:w="91"/>
        <w:gridCol w:w="482"/>
        <w:gridCol w:w="67"/>
        <w:gridCol w:w="85"/>
        <w:gridCol w:w="180"/>
        <w:gridCol w:w="2828"/>
      </w:tblGrid>
      <w:tr w:rsidR="004D70DF" w:rsidRPr="00006A4D" w14:paraId="3C5219C4" w14:textId="77777777" w:rsidTr="00FE51C8">
        <w:trPr>
          <w:trHeight w:val="622"/>
          <w:jc w:val="center"/>
        </w:trPr>
        <w:tc>
          <w:tcPr>
            <w:tcW w:w="9276" w:type="dxa"/>
            <w:gridSpan w:val="17"/>
          </w:tcPr>
          <w:p w14:paraId="5B52A267" w14:textId="77777777" w:rsidR="004D70DF" w:rsidRDefault="004D70DF" w:rsidP="00FE51C8">
            <w:pPr>
              <w:spacing w:after="0" w:line="240" w:lineRule="auto"/>
              <w:jc w:val="center"/>
              <w:rPr>
                <w:rFonts w:ascii="Arial" w:eastAsia="Times New Roman" w:hAnsi="Arial" w:cs="Arial"/>
                <w:b/>
                <w:sz w:val="28"/>
                <w:szCs w:val="28"/>
                <w:u w:val="single"/>
              </w:rPr>
            </w:pPr>
          </w:p>
          <w:p w14:paraId="0C2D2E33" w14:textId="77777777" w:rsidR="004D70DF" w:rsidRPr="00006A4D" w:rsidRDefault="004D70DF" w:rsidP="00FE51C8">
            <w:pPr>
              <w:spacing w:after="0" w:line="240" w:lineRule="auto"/>
              <w:jc w:val="center"/>
              <w:rPr>
                <w:rFonts w:ascii="Arial" w:eastAsia="Times New Roman" w:hAnsi="Arial" w:cs="Arial"/>
                <w:b/>
                <w:sz w:val="28"/>
                <w:szCs w:val="28"/>
                <w:u w:val="single"/>
              </w:rPr>
            </w:pPr>
            <w:r w:rsidRPr="00006A4D">
              <w:rPr>
                <w:rFonts w:ascii="Arial" w:eastAsia="Times New Roman" w:hAnsi="Arial" w:cs="Arial"/>
                <w:b/>
                <w:sz w:val="28"/>
                <w:szCs w:val="28"/>
                <w:u w:val="single"/>
              </w:rPr>
              <w:t>Single Audit Not Required</w:t>
            </w:r>
          </w:p>
        </w:tc>
      </w:tr>
      <w:tr w:rsidR="004D70DF" w:rsidRPr="00006A4D" w14:paraId="5F86397E" w14:textId="77777777" w:rsidTr="00FE51C8">
        <w:trPr>
          <w:trHeight w:val="299"/>
          <w:jc w:val="center"/>
        </w:trPr>
        <w:tc>
          <w:tcPr>
            <w:tcW w:w="9276" w:type="dxa"/>
            <w:gridSpan w:val="17"/>
          </w:tcPr>
          <w:p w14:paraId="34B359BB" w14:textId="77777777" w:rsidR="004D70DF" w:rsidRPr="00006A4D" w:rsidRDefault="004D70DF" w:rsidP="00FE51C8">
            <w:pPr>
              <w:spacing w:after="0" w:line="240" w:lineRule="auto"/>
              <w:rPr>
                <w:rFonts w:ascii="Arial" w:eastAsia="Times New Roman" w:hAnsi="Arial" w:cs="Arial"/>
                <w:b/>
                <w:sz w:val="28"/>
                <w:szCs w:val="28"/>
                <w:u w:val="single"/>
              </w:rPr>
            </w:pPr>
          </w:p>
        </w:tc>
      </w:tr>
      <w:tr w:rsidR="004D70DF" w:rsidRPr="00006A4D" w14:paraId="49760E98" w14:textId="77777777" w:rsidTr="00FE51C8">
        <w:trPr>
          <w:trHeight w:val="253"/>
          <w:jc w:val="center"/>
        </w:trPr>
        <w:tc>
          <w:tcPr>
            <w:tcW w:w="1467" w:type="dxa"/>
            <w:gridSpan w:val="2"/>
          </w:tcPr>
          <w:p w14:paraId="3B587974"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I certify that</w:t>
            </w:r>
          </w:p>
        </w:tc>
        <w:tc>
          <w:tcPr>
            <w:tcW w:w="4716" w:type="dxa"/>
            <w:gridSpan w:val="12"/>
            <w:tcBorders>
              <w:bottom w:val="single" w:sz="4" w:space="0" w:color="auto"/>
            </w:tcBorders>
          </w:tcPr>
          <w:p w14:paraId="4C383972"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13"/>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3092" w:type="dxa"/>
            <w:gridSpan w:val="3"/>
          </w:tcPr>
          <w:p w14:paraId="2400B03E"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did not expend $</w:t>
            </w:r>
            <w:r>
              <w:rPr>
                <w:rFonts w:ascii="Arial" w:eastAsia="Times New Roman" w:hAnsi="Arial" w:cs="Arial"/>
              </w:rPr>
              <w:t>75</w:t>
            </w:r>
            <w:r w:rsidRPr="00006A4D">
              <w:rPr>
                <w:rFonts w:ascii="Arial" w:eastAsia="Times New Roman" w:hAnsi="Arial" w:cs="Arial"/>
              </w:rPr>
              <w:t>0,000 or</w:t>
            </w:r>
          </w:p>
        </w:tc>
      </w:tr>
      <w:tr w:rsidR="004D70DF" w:rsidRPr="00006A4D" w14:paraId="0FAB9237" w14:textId="77777777" w:rsidTr="00FE51C8">
        <w:trPr>
          <w:trHeight w:val="230"/>
          <w:jc w:val="center"/>
        </w:trPr>
        <w:tc>
          <w:tcPr>
            <w:tcW w:w="4185" w:type="dxa"/>
            <w:gridSpan w:val="8"/>
          </w:tcPr>
          <w:p w14:paraId="511AAF6A"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 xml:space="preserve">more in federal awards in our fiscal year </w:t>
            </w:r>
          </w:p>
        </w:tc>
        <w:tc>
          <w:tcPr>
            <w:tcW w:w="1358" w:type="dxa"/>
            <w:gridSpan w:val="3"/>
            <w:tcBorders>
              <w:bottom w:val="single" w:sz="4" w:space="0" w:color="auto"/>
            </w:tcBorders>
          </w:tcPr>
          <w:p w14:paraId="07C85951"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13"/>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3732" w:type="dxa"/>
            <w:gridSpan w:val="6"/>
          </w:tcPr>
          <w:p w14:paraId="2C1729CE"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 xml:space="preserve">and was not required to have a </w:t>
            </w:r>
          </w:p>
        </w:tc>
      </w:tr>
      <w:tr w:rsidR="004D70DF" w:rsidRPr="00006A4D" w14:paraId="73F9C96E" w14:textId="77777777" w:rsidTr="00FE51C8">
        <w:trPr>
          <w:trHeight w:val="242"/>
          <w:jc w:val="center"/>
        </w:trPr>
        <w:tc>
          <w:tcPr>
            <w:tcW w:w="9276" w:type="dxa"/>
            <w:gridSpan w:val="17"/>
          </w:tcPr>
          <w:p w14:paraId="4414FB4E"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single audit conducted.</w:t>
            </w:r>
          </w:p>
        </w:tc>
      </w:tr>
      <w:tr w:rsidR="004D70DF" w:rsidRPr="00006A4D" w14:paraId="45DFEC8E" w14:textId="77777777" w:rsidTr="00FE51C8">
        <w:trPr>
          <w:trHeight w:val="242"/>
          <w:jc w:val="center"/>
        </w:trPr>
        <w:tc>
          <w:tcPr>
            <w:tcW w:w="9276" w:type="dxa"/>
            <w:gridSpan w:val="17"/>
          </w:tcPr>
          <w:p w14:paraId="50B188F5" w14:textId="77777777" w:rsidR="004D70DF" w:rsidRPr="00006A4D" w:rsidRDefault="004D70DF" w:rsidP="00FE51C8">
            <w:pPr>
              <w:spacing w:after="0" w:line="240" w:lineRule="auto"/>
              <w:rPr>
                <w:rFonts w:ascii="Arial" w:eastAsia="Times New Roman" w:hAnsi="Arial" w:cs="Arial"/>
              </w:rPr>
            </w:pPr>
          </w:p>
        </w:tc>
      </w:tr>
      <w:tr w:rsidR="004D70DF" w:rsidRPr="00006A4D" w14:paraId="49729066" w14:textId="77777777" w:rsidTr="00FE51C8">
        <w:trPr>
          <w:trHeight w:val="253"/>
          <w:jc w:val="center"/>
        </w:trPr>
        <w:tc>
          <w:tcPr>
            <w:tcW w:w="9276" w:type="dxa"/>
            <w:gridSpan w:val="17"/>
          </w:tcPr>
          <w:p w14:paraId="3A82DD5A" w14:textId="77777777" w:rsidR="004D70DF" w:rsidRPr="00006A4D" w:rsidRDefault="004D70DF" w:rsidP="00FE51C8">
            <w:pPr>
              <w:spacing w:after="0" w:line="240" w:lineRule="auto"/>
              <w:rPr>
                <w:rFonts w:ascii="Arial" w:eastAsia="Times New Roman" w:hAnsi="Arial" w:cs="Arial"/>
              </w:rPr>
            </w:pPr>
          </w:p>
        </w:tc>
      </w:tr>
      <w:tr w:rsidR="004D70DF" w:rsidRPr="00006A4D" w14:paraId="51436687" w14:textId="77777777" w:rsidTr="00FE51C8">
        <w:trPr>
          <w:trHeight w:val="242"/>
          <w:jc w:val="center"/>
        </w:trPr>
        <w:tc>
          <w:tcPr>
            <w:tcW w:w="9276" w:type="dxa"/>
            <w:gridSpan w:val="17"/>
          </w:tcPr>
          <w:p w14:paraId="4B1A7691" w14:textId="77777777" w:rsidR="004D70DF" w:rsidRPr="00006A4D" w:rsidRDefault="004D70DF" w:rsidP="00FE51C8">
            <w:pPr>
              <w:spacing w:after="0" w:line="240" w:lineRule="auto"/>
              <w:rPr>
                <w:rFonts w:ascii="Arial" w:eastAsia="Times New Roman" w:hAnsi="Arial" w:cs="Arial"/>
              </w:rPr>
            </w:pPr>
          </w:p>
        </w:tc>
      </w:tr>
      <w:tr w:rsidR="004D70DF" w:rsidRPr="00006A4D" w14:paraId="210F77BD" w14:textId="77777777" w:rsidTr="00FE51C8">
        <w:trPr>
          <w:trHeight w:val="242"/>
          <w:jc w:val="center"/>
        </w:trPr>
        <w:tc>
          <w:tcPr>
            <w:tcW w:w="4923" w:type="dxa"/>
            <w:gridSpan w:val="9"/>
          </w:tcPr>
          <w:p w14:paraId="21C11852" w14:textId="77777777" w:rsidR="004D70DF" w:rsidRPr="00006A4D" w:rsidRDefault="004D70DF" w:rsidP="00FE51C8">
            <w:pPr>
              <w:spacing w:after="0" w:line="240" w:lineRule="auto"/>
              <w:rPr>
                <w:rFonts w:ascii="Arial" w:eastAsia="Times New Roman" w:hAnsi="Arial" w:cs="Arial"/>
              </w:rPr>
            </w:pPr>
          </w:p>
        </w:tc>
        <w:tc>
          <w:tcPr>
            <w:tcW w:w="4352" w:type="dxa"/>
            <w:gridSpan w:val="8"/>
            <w:tcBorders>
              <w:bottom w:val="single" w:sz="4" w:space="0" w:color="auto"/>
            </w:tcBorders>
          </w:tcPr>
          <w:p w14:paraId="07CEBC03" w14:textId="77777777" w:rsidR="004D70DF" w:rsidRPr="00006A4D" w:rsidRDefault="004D70DF" w:rsidP="00FE51C8">
            <w:pPr>
              <w:spacing w:after="0" w:line="240" w:lineRule="auto"/>
              <w:rPr>
                <w:rFonts w:ascii="Arial" w:eastAsia="Times New Roman" w:hAnsi="Arial" w:cs="Arial"/>
              </w:rPr>
            </w:pPr>
          </w:p>
        </w:tc>
      </w:tr>
      <w:tr w:rsidR="004D70DF" w:rsidRPr="00006A4D" w14:paraId="2A105E6D" w14:textId="77777777" w:rsidTr="00FE51C8">
        <w:trPr>
          <w:trHeight w:val="242"/>
          <w:jc w:val="center"/>
        </w:trPr>
        <w:tc>
          <w:tcPr>
            <w:tcW w:w="4923" w:type="dxa"/>
            <w:gridSpan w:val="9"/>
          </w:tcPr>
          <w:p w14:paraId="69714D6C" w14:textId="77777777" w:rsidR="004D70DF" w:rsidRPr="00006A4D" w:rsidRDefault="004D70DF" w:rsidP="00FE51C8">
            <w:pPr>
              <w:spacing w:after="0" w:line="240" w:lineRule="auto"/>
              <w:rPr>
                <w:rFonts w:ascii="Arial" w:eastAsia="Times New Roman" w:hAnsi="Arial" w:cs="Arial"/>
              </w:rPr>
            </w:pPr>
          </w:p>
        </w:tc>
        <w:tc>
          <w:tcPr>
            <w:tcW w:w="4352" w:type="dxa"/>
            <w:gridSpan w:val="8"/>
          </w:tcPr>
          <w:p w14:paraId="3AB4182E"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(Signature)</w:t>
            </w:r>
          </w:p>
        </w:tc>
      </w:tr>
      <w:tr w:rsidR="004D70DF" w:rsidRPr="00006A4D" w14:paraId="03E989CB" w14:textId="77777777" w:rsidTr="00FE51C8">
        <w:trPr>
          <w:trHeight w:val="242"/>
          <w:jc w:val="center"/>
        </w:trPr>
        <w:tc>
          <w:tcPr>
            <w:tcW w:w="9276" w:type="dxa"/>
            <w:gridSpan w:val="17"/>
          </w:tcPr>
          <w:p w14:paraId="51033A89" w14:textId="77777777" w:rsidR="004D70DF" w:rsidRPr="00006A4D" w:rsidRDefault="004D70DF" w:rsidP="00FE51C8">
            <w:pPr>
              <w:spacing w:after="0" w:line="240" w:lineRule="auto"/>
              <w:rPr>
                <w:rFonts w:ascii="Arial" w:eastAsia="Times New Roman" w:hAnsi="Arial" w:cs="Arial"/>
              </w:rPr>
            </w:pPr>
          </w:p>
        </w:tc>
      </w:tr>
      <w:tr w:rsidR="004D70DF" w:rsidRPr="00006A4D" w14:paraId="1148EDFF" w14:textId="77777777" w:rsidTr="00FE51C8">
        <w:trPr>
          <w:trHeight w:val="242"/>
          <w:jc w:val="center"/>
        </w:trPr>
        <w:tc>
          <w:tcPr>
            <w:tcW w:w="9276" w:type="dxa"/>
            <w:gridSpan w:val="17"/>
          </w:tcPr>
          <w:p w14:paraId="3157D311" w14:textId="77777777" w:rsidR="004D70DF" w:rsidRPr="00006A4D" w:rsidRDefault="004D70DF" w:rsidP="00FE51C8">
            <w:pPr>
              <w:spacing w:after="0" w:line="240" w:lineRule="auto"/>
              <w:rPr>
                <w:rFonts w:ascii="Arial" w:eastAsia="Times New Roman" w:hAnsi="Arial" w:cs="Arial"/>
              </w:rPr>
            </w:pPr>
          </w:p>
        </w:tc>
      </w:tr>
      <w:tr w:rsidR="004D70DF" w:rsidRPr="00006A4D" w14:paraId="4AE87A48" w14:textId="77777777" w:rsidTr="00FE51C8">
        <w:trPr>
          <w:trHeight w:val="242"/>
          <w:jc w:val="center"/>
        </w:trPr>
        <w:tc>
          <w:tcPr>
            <w:tcW w:w="9276" w:type="dxa"/>
            <w:gridSpan w:val="17"/>
          </w:tcPr>
          <w:p w14:paraId="35DF19AB" w14:textId="77777777" w:rsidR="004D70DF" w:rsidRPr="00006A4D" w:rsidRDefault="004D70DF" w:rsidP="00FE51C8">
            <w:pPr>
              <w:spacing w:after="0" w:line="240" w:lineRule="auto"/>
              <w:rPr>
                <w:rFonts w:ascii="Arial" w:eastAsia="Times New Roman" w:hAnsi="Arial" w:cs="Arial"/>
              </w:rPr>
            </w:pPr>
          </w:p>
        </w:tc>
      </w:tr>
      <w:tr w:rsidR="004D70DF" w:rsidRPr="00006A4D" w14:paraId="4AE3BE71" w14:textId="77777777" w:rsidTr="00FE51C8">
        <w:trPr>
          <w:trHeight w:val="242"/>
          <w:jc w:val="center"/>
        </w:trPr>
        <w:tc>
          <w:tcPr>
            <w:tcW w:w="4923" w:type="dxa"/>
            <w:gridSpan w:val="9"/>
          </w:tcPr>
          <w:p w14:paraId="53A7E8BB" w14:textId="77777777" w:rsidR="004D70DF" w:rsidRPr="00006A4D" w:rsidRDefault="004D70DF" w:rsidP="00FE51C8">
            <w:pPr>
              <w:spacing w:after="0" w:line="240" w:lineRule="auto"/>
              <w:rPr>
                <w:rFonts w:ascii="Arial" w:eastAsia="Times New Roman" w:hAnsi="Arial" w:cs="Arial"/>
              </w:rPr>
            </w:pPr>
          </w:p>
        </w:tc>
        <w:tc>
          <w:tcPr>
            <w:tcW w:w="4352" w:type="dxa"/>
            <w:gridSpan w:val="8"/>
            <w:tcBorders>
              <w:bottom w:val="single" w:sz="4" w:space="0" w:color="auto"/>
            </w:tcBorders>
          </w:tcPr>
          <w:p w14:paraId="6B984032"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13"/>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0C1FB3A4" w14:textId="77777777" w:rsidTr="00FE51C8">
        <w:trPr>
          <w:trHeight w:val="242"/>
          <w:jc w:val="center"/>
        </w:trPr>
        <w:tc>
          <w:tcPr>
            <w:tcW w:w="4923" w:type="dxa"/>
            <w:gridSpan w:val="9"/>
          </w:tcPr>
          <w:p w14:paraId="1E0DCDB1" w14:textId="77777777" w:rsidR="004D70DF" w:rsidRPr="00006A4D" w:rsidRDefault="004D70DF" w:rsidP="00FE51C8">
            <w:pPr>
              <w:spacing w:after="0" w:line="240" w:lineRule="auto"/>
              <w:rPr>
                <w:rFonts w:ascii="Arial" w:eastAsia="Times New Roman" w:hAnsi="Arial" w:cs="Arial"/>
              </w:rPr>
            </w:pPr>
          </w:p>
        </w:tc>
        <w:tc>
          <w:tcPr>
            <w:tcW w:w="4352" w:type="dxa"/>
            <w:gridSpan w:val="8"/>
            <w:tcBorders>
              <w:top w:val="single" w:sz="4" w:space="0" w:color="auto"/>
            </w:tcBorders>
          </w:tcPr>
          <w:p w14:paraId="1298D493"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(Title)</w:t>
            </w:r>
          </w:p>
        </w:tc>
      </w:tr>
      <w:tr w:rsidR="004D70DF" w:rsidRPr="00006A4D" w14:paraId="7C4A7CEE" w14:textId="77777777" w:rsidTr="00FE51C8">
        <w:trPr>
          <w:trHeight w:val="242"/>
          <w:jc w:val="center"/>
        </w:trPr>
        <w:tc>
          <w:tcPr>
            <w:tcW w:w="9276" w:type="dxa"/>
            <w:gridSpan w:val="17"/>
          </w:tcPr>
          <w:p w14:paraId="373B62CF" w14:textId="77777777" w:rsidR="004D70DF" w:rsidRPr="00006A4D" w:rsidRDefault="004D70DF" w:rsidP="00FE51C8">
            <w:pPr>
              <w:spacing w:after="0" w:line="240" w:lineRule="auto"/>
              <w:rPr>
                <w:rFonts w:ascii="Arial" w:eastAsia="Times New Roman" w:hAnsi="Arial" w:cs="Arial"/>
              </w:rPr>
            </w:pPr>
          </w:p>
        </w:tc>
      </w:tr>
      <w:tr w:rsidR="004D70DF" w:rsidRPr="00006A4D" w14:paraId="4E6D7A30" w14:textId="77777777" w:rsidTr="00FE51C8">
        <w:trPr>
          <w:trHeight w:val="242"/>
          <w:jc w:val="center"/>
        </w:trPr>
        <w:tc>
          <w:tcPr>
            <w:tcW w:w="9276" w:type="dxa"/>
            <w:gridSpan w:val="17"/>
          </w:tcPr>
          <w:p w14:paraId="50A7BF94" w14:textId="77777777" w:rsidR="004D70DF" w:rsidRPr="00006A4D" w:rsidRDefault="004D70DF" w:rsidP="00FE51C8">
            <w:pPr>
              <w:spacing w:after="0" w:line="240" w:lineRule="auto"/>
              <w:rPr>
                <w:rFonts w:ascii="Arial" w:eastAsia="Times New Roman" w:hAnsi="Arial" w:cs="Arial"/>
              </w:rPr>
            </w:pPr>
          </w:p>
        </w:tc>
      </w:tr>
      <w:tr w:rsidR="004D70DF" w:rsidRPr="00006A4D" w14:paraId="5B4CB8D4" w14:textId="77777777" w:rsidTr="00FE51C8">
        <w:trPr>
          <w:trHeight w:val="311"/>
          <w:jc w:val="center"/>
        </w:trPr>
        <w:tc>
          <w:tcPr>
            <w:tcW w:w="9276" w:type="dxa"/>
            <w:gridSpan w:val="17"/>
          </w:tcPr>
          <w:p w14:paraId="58F57314" w14:textId="77777777" w:rsidR="004D70DF" w:rsidRPr="00006A4D" w:rsidRDefault="004D70DF" w:rsidP="00FE51C8">
            <w:pPr>
              <w:spacing w:after="0" w:line="240" w:lineRule="auto"/>
              <w:jc w:val="center"/>
              <w:rPr>
                <w:rFonts w:ascii="Arial" w:eastAsia="Times New Roman" w:hAnsi="Arial" w:cs="Arial"/>
                <w:b/>
                <w:sz w:val="28"/>
                <w:szCs w:val="28"/>
                <w:u w:val="single"/>
              </w:rPr>
            </w:pPr>
            <w:r w:rsidRPr="00006A4D">
              <w:rPr>
                <w:rFonts w:ascii="Arial" w:eastAsia="Times New Roman" w:hAnsi="Arial" w:cs="Arial"/>
                <w:b/>
                <w:sz w:val="28"/>
                <w:szCs w:val="28"/>
                <w:u w:val="single"/>
              </w:rPr>
              <w:t>Subrecipient Contact Information</w:t>
            </w:r>
          </w:p>
        </w:tc>
      </w:tr>
      <w:tr w:rsidR="004D70DF" w:rsidRPr="00006A4D" w14:paraId="391BB0FE" w14:textId="77777777" w:rsidTr="00FE51C8">
        <w:trPr>
          <w:trHeight w:val="242"/>
          <w:jc w:val="center"/>
        </w:trPr>
        <w:tc>
          <w:tcPr>
            <w:tcW w:w="9276" w:type="dxa"/>
            <w:gridSpan w:val="17"/>
          </w:tcPr>
          <w:p w14:paraId="295B92CE" w14:textId="77777777" w:rsidR="004D70DF" w:rsidRPr="00006A4D" w:rsidRDefault="004D70DF" w:rsidP="00FE51C8">
            <w:pPr>
              <w:spacing w:after="0" w:line="240" w:lineRule="auto"/>
              <w:rPr>
                <w:rFonts w:ascii="Arial" w:eastAsia="Times New Roman" w:hAnsi="Arial" w:cs="Arial"/>
              </w:rPr>
            </w:pPr>
          </w:p>
        </w:tc>
      </w:tr>
      <w:tr w:rsidR="004D70DF" w:rsidRPr="00006A4D" w14:paraId="22838183" w14:textId="77777777" w:rsidTr="00FE51C8">
        <w:trPr>
          <w:trHeight w:val="242"/>
          <w:jc w:val="center"/>
        </w:trPr>
        <w:tc>
          <w:tcPr>
            <w:tcW w:w="9276" w:type="dxa"/>
            <w:gridSpan w:val="17"/>
          </w:tcPr>
          <w:p w14:paraId="7661D70A" w14:textId="77777777" w:rsidR="004D70DF" w:rsidRPr="00006A4D" w:rsidRDefault="004D70DF" w:rsidP="00FE51C8">
            <w:pPr>
              <w:spacing w:after="0" w:line="240" w:lineRule="auto"/>
              <w:rPr>
                <w:rFonts w:ascii="Arial" w:eastAsia="Times New Roman" w:hAnsi="Arial" w:cs="Arial"/>
              </w:rPr>
            </w:pPr>
          </w:p>
        </w:tc>
      </w:tr>
      <w:tr w:rsidR="004D70DF" w:rsidRPr="00006A4D" w14:paraId="59C1C6E4" w14:textId="77777777" w:rsidTr="00FE51C8">
        <w:trPr>
          <w:trHeight w:val="276"/>
          <w:jc w:val="center"/>
        </w:trPr>
        <w:tc>
          <w:tcPr>
            <w:tcW w:w="1611" w:type="dxa"/>
            <w:gridSpan w:val="3"/>
          </w:tcPr>
          <w:p w14:paraId="2A0C4134"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Subrecipient:</w:t>
            </w:r>
          </w:p>
        </w:tc>
        <w:tc>
          <w:tcPr>
            <w:tcW w:w="332" w:type="dxa"/>
            <w:gridSpan w:val="3"/>
          </w:tcPr>
          <w:p w14:paraId="332E2DBA" w14:textId="77777777" w:rsidR="004D70DF" w:rsidRPr="00006A4D" w:rsidRDefault="004D70DF" w:rsidP="00FE51C8">
            <w:pPr>
              <w:spacing w:after="0" w:line="240" w:lineRule="auto"/>
              <w:rPr>
                <w:rFonts w:ascii="Arial" w:eastAsia="Times New Roman" w:hAnsi="Arial" w:cs="Arial"/>
              </w:rPr>
            </w:pPr>
          </w:p>
        </w:tc>
        <w:tc>
          <w:tcPr>
            <w:tcW w:w="7332" w:type="dxa"/>
            <w:gridSpan w:val="11"/>
            <w:tcBorders>
              <w:bottom w:val="single" w:sz="4" w:space="0" w:color="auto"/>
            </w:tcBorders>
          </w:tcPr>
          <w:p w14:paraId="0D9CF724"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18"/>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38A995D8" w14:textId="77777777" w:rsidTr="00FE51C8">
        <w:trPr>
          <w:trHeight w:val="276"/>
          <w:jc w:val="center"/>
        </w:trPr>
        <w:tc>
          <w:tcPr>
            <w:tcW w:w="9276" w:type="dxa"/>
            <w:gridSpan w:val="17"/>
          </w:tcPr>
          <w:p w14:paraId="79F7F61C" w14:textId="77777777" w:rsidR="004D70DF" w:rsidRPr="00006A4D" w:rsidRDefault="004D70DF" w:rsidP="00FE51C8">
            <w:pPr>
              <w:spacing w:after="0" w:line="240" w:lineRule="auto"/>
              <w:rPr>
                <w:rFonts w:ascii="Arial" w:eastAsia="Times New Roman" w:hAnsi="Arial" w:cs="Arial"/>
              </w:rPr>
            </w:pPr>
          </w:p>
        </w:tc>
      </w:tr>
      <w:tr w:rsidR="004D70DF" w:rsidRPr="00006A4D" w14:paraId="7EC6320C" w14:textId="77777777" w:rsidTr="00FE51C8">
        <w:trPr>
          <w:trHeight w:val="276"/>
          <w:jc w:val="center"/>
        </w:trPr>
        <w:tc>
          <w:tcPr>
            <w:tcW w:w="1943" w:type="dxa"/>
            <w:gridSpan w:val="6"/>
          </w:tcPr>
          <w:p w14:paraId="5CE65B1B"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Contact Person:</w:t>
            </w:r>
          </w:p>
        </w:tc>
        <w:tc>
          <w:tcPr>
            <w:tcW w:w="3169" w:type="dxa"/>
            <w:gridSpan w:val="4"/>
            <w:tcBorders>
              <w:bottom w:val="single" w:sz="4" w:space="0" w:color="auto"/>
            </w:tcBorders>
          </w:tcPr>
          <w:p w14:paraId="0C41FA45"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19"/>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1156" w:type="dxa"/>
            <w:gridSpan w:val="5"/>
          </w:tcPr>
          <w:p w14:paraId="5A2AEC47"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Title:</w:t>
            </w:r>
          </w:p>
        </w:tc>
        <w:tc>
          <w:tcPr>
            <w:tcW w:w="3006" w:type="dxa"/>
            <w:gridSpan w:val="2"/>
            <w:tcBorders>
              <w:bottom w:val="single" w:sz="4" w:space="0" w:color="auto"/>
            </w:tcBorders>
          </w:tcPr>
          <w:p w14:paraId="3BB73703"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4"/>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4ADEF4D1" w14:textId="77777777" w:rsidTr="00FE51C8">
        <w:trPr>
          <w:trHeight w:val="276"/>
          <w:jc w:val="center"/>
        </w:trPr>
        <w:tc>
          <w:tcPr>
            <w:tcW w:w="9276" w:type="dxa"/>
            <w:gridSpan w:val="17"/>
          </w:tcPr>
          <w:p w14:paraId="147AECE6" w14:textId="77777777" w:rsidR="004D70DF" w:rsidRPr="00006A4D" w:rsidRDefault="004D70DF" w:rsidP="00FE51C8">
            <w:pPr>
              <w:spacing w:after="0" w:line="240" w:lineRule="auto"/>
              <w:rPr>
                <w:rFonts w:ascii="Arial" w:eastAsia="Times New Roman" w:hAnsi="Arial" w:cs="Arial"/>
              </w:rPr>
            </w:pPr>
          </w:p>
        </w:tc>
      </w:tr>
      <w:tr w:rsidR="004D70DF" w:rsidRPr="00006A4D" w14:paraId="75603472" w14:textId="77777777" w:rsidTr="00FE51C8">
        <w:trPr>
          <w:trHeight w:val="276"/>
          <w:jc w:val="center"/>
        </w:trPr>
        <w:tc>
          <w:tcPr>
            <w:tcW w:w="1357" w:type="dxa"/>
          </w:tcPr>
          <w:p w14:paraId="6662D7C8"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Address:</w:t>
            </w:r>
          </w:p>
        </w:tc>
        <w:tc>
          <w:tcPr>
            <w:tcW w:w="585" w:type="dxa"/>
            <w:gridSpan w:val="5"/>
          </w:tcPr>
          <w:p w14:paraId="78FCF609" w14:textId="77777777" w:rsidR="004D70DF" w:rsidRPr="00006A4D" w:rsidRDefault="004D70DF" w:rsidP="00FE51C8">
            <w:pPr>
              <w:spacing w:after="0" w:line="240" w:lineRule="auto"/>
              <w:rPr>
                <w:rFonts w:ascii="Arial" w:eastAsia="Times New Roman" w:hAnsi="Arial" w:cs="Arial"/>
              </w:rPr>
            </w:pPr>
          </w:p>
        </w:tc>
        <w:tc>
          <w:tcPr>
            <w:tcW w:w="3169" w:type="dxa"/>
            <w:gridSpan w:val="4"/>
            <w:tcBorders>
              <w:bottom w:val="single" w:sz="4" w:space="0" w:color="auto"/>
            </w:tcBorders>
          </w:tcPr>
          <w:p w14:paraId="1B77A411"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0"/>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1336" w:type="dxa"/>
            <w:gridSpan w:val="6"/>
          </w:tcPr>
          <w:p w14:paraId="57DDF020"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Phone No.</w:t>
            </w:r>
          </w:p>
        </w:tc>
        <w:tc>
          <w:tcPr>
            <w:tcW w:w="2826" w:type="dxa"/>
            <w:tcBorders>
              <w:bottom w:val="single" w:sz="4" w:space="0" w:color="auto"/>
            </w:tcBorders>
          </w:tcPr>
          <w:p w14:paraId="7851CE31"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3"/>
                  <w:enabled/>
                  <w:calcOnExit w:val="0"/>
                  <w:textInput>
                    <w:maxLength w:val="12"/>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0B24E976" w14:textId="77777777" w:rsidTr="00FE51C8">
        <w:trPr>
          <w:trHeight w:val="276"/>
          <w:jc w:val="center"/>
        </w:trPr>
        <w:tc>
          <w:tcPr>
            <w:tcW w:w="1357" w:type="dxa"/>
          </w:tcPr>
          <w:p w14:paraId="06C8E2FE" w14:textId="77777777" w:rsidR="004D70DF" w:rsidRPr="00006A4D" w:rsidRDefault="004D70DF" w:rsidP="00FE51C8">
            <w:pPr>
              <w:spacing w:after="0" w:line="240" w:lineRule="auto"/>
              <w:rPr>
                <w:rFonts w:ascii="Arial" w:eastAsia="Times New Roman" w:hAnsi="Arial" w:cs="Arial"/>
              </w:rPr>
            </w:pPr>
          </w:p>
        </w:tc>
        <w:tc>
          <w:tcPr>
            <w:tcW w:w="585" w:type="dxa"/>
            <w:gridSpan w:val="5"/>
          </w:tcPr>
          <w:p w14:paraId="63B8DB33" w14:textId="77777777" w:rsidR="004D70DF" w:rsidRPr="00006A4D" w:rsidRDefault="004D70DF" w:rsidP="00FE51C8">
            <w:pPr>
              <w:spacing w:after="0" w:line="240" w:lineRule="auto"/>
              <w:rPr>
                <w:rFonts w:ascii="Arial" w:eastAsia="Times New Roman" w:hAnsi="Arial" w:cs="Arial"/>
              </w:rPr>
            </w:pPr>
          </w:p>
        </w:tc>
        <w:tc>
          <w:tcPr>
            <w:tcW w:w="3169" w:type="dxa"/>
            <w:gridSpan w:val="4"/>
            <w:tcBorders>
              <w:top w:val="single" w:sz="4" w:space="0" w:color="auto"/>
              <w:bottom w:val="single" w:sz="4" w:space="0" w:color="auto"/>
            </w:tcBorders>
          </w:tcPr>
          <w:p w14:paraId="45BE24D2"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1"/>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4162" w:type="dxa"/>
            <w:gridSpan w:val="7"/>
          </w:tcPr>
          <w:p w14:paraId="2A975858" w14:textId="77777777" w:rsidR="004D70DF" w:rsidRPr="00006A4D" w:rsidRDefault="004D70DF" w:rsidP="00FE51C8">
            <w:pPr>
              <w:spacing w:after="0" w:line="240" w:lineRule="auto"/>
              <w:rPr>
                <w:rFonts w:ascii="Arial" w:eastAsia="Times New Roman" w:hAnsi="Arial" w:cs="Arial"/>
              </w:rPr>
            </w:pPr>
          </w:p>
        </w:tc>
      </w:tr>
      <w:tr w:rsidR="004D70DF" w:rsidRPr="00006A4D" w14:paraId="77213300" w14:textId="77777777" w:rsidTr="00FE51C8">
        <w:trPr>
          <w:trHeight w:val="276"/>
          <w:jc w:val="center"/>
        </w:trPr>
        <w:tc>
          <w:tcPr>
            <w:tcW w:w="1357" w:type="dxa"/>
          </w:tcPr>
          <w:p w14:paraId="221CFDE7" w14:textId="77777777" w:rsidR="004D70DF" w:rsidRPr="00006A4D" w:rsidRDefault="004D70DF" w:rsidP="00FE51C8">
            <w:pPr>
              <w:spacing w:after="0" w:line="240" w:lineRule="auto"/>
              <w:rPr>
                <w:rFonts w:ascii="Arial" w:eastAsia="Times New Roman" w:hAnsi="Arial" w:cs="Arial"/>
              </w:rPr>
            </w:pPr>
          </w:p>
        </w:tc>
        <w:tc>
          <w:tcPr>
            <w:tcW w:w="585" w:type="dxa"/>
            <w:gridSpan w:val="5"/>
          </w:tcPr>
          <w:p w14:paraId="4D455CEF" w14:textId="77777777" w:rsidR="004D70DF" w:rsidRPr="00006A4D" w:rsidRDefault="004D70DF" w:rsidP="00FE51C8">
            <w:pPr>
              <w:spacing w:after="0" w:line="240" w:lineRule="auto"/>
              <w:rPr>
                <w:rFonts w:ascii="Arial" w:eastAsia="Times New Roman" w:hAnsi="Arial" w:cs="Arial"/>
              </w:rPr>
            </w:pPr>
          </w:p>
        </w:tc>
        <w:tc>
          <w:tcPr>
            <w:tcW w:w="3169" w:type="dxa"/>
            <w:gridSpan w:val="4"/>
            <w:tcBorders>
              <w:top w:val="single" w:sz="4" w:space="0" w:color="auto"/>
              <w:bottom w:val="single" w:sz="4" w:space="0" w:color="auto"/>
            </w:tcBorders>
          </w:tcPr>
          <w:p w14:paraId="790B2ABE"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8"/>
                  <w:enabled/>
                  <w:calcOnExit w:val="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1004" w:type="dxa"/>
            <w:gridSpan w:val="3"/>
          </w:tcPr>
          <w:p w14:paraId="3C73A6C5"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Fax No.</w:t>
            </w:r>
          </w:p>
        </w:tc>
        <w:tc>
          <w:tcPr>
            <w:tcW w:w="3158" w:type="dxa"/>
            <w:gridSpan w:val="4"/>
            <w:tcBorders>
              <w:bottom w:val="single" w:sz="4" w:space="0" w:color="auto"/>
            </w:tcBorders>
          </w:tcPr>
          <w:p w14:paraId="3BD1B533"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3"/>
                  <w:enabled/>
                  <w:calcOnExit w:val="0"/>
                  <w:textInput>
                    <w:maxLength w:val="12"/>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r>
      <w:tr w:rsidR="004D70DF" w:rsidRPr="00006A4D" w14:paraId="747773CB" w14:textId="77777777" w:rsidTr="00FE51C8">
        <w:trPr>
          <w:trHeight w:val="276"/>
          <w:jc w:val="center"/>
        </w:trPr>
        <w:tc>
          <w:tcPr>
            <w:tcW w:w="9276" w:type="dxa"/>
            <w:gridSpan w:val="17"/>
          </w:tcPr>
          <w:p w14:paraId="4FAE8029" w14:textId="77777777" w:rsidR="004D70DF" w:rsidRPr="00006A4D" w:rsidRDefault="004D70DF" w:rsidP="00FE51C8">
            <w:pPr>
              <w:spacing w:after="0" w:line="240" w:lineRule="auto"/>
              <w:rPr>
                <w:rFonts w:ascii="Arial" w:eastAsia="Times New Roman" w:hAnsi="Arial" w:cs="Arial"/>
              </w:rPr>
            </w:pPr>
          </w:p>
        </w:tc>
      </w:tr>
      <w:tr w:rsidR="004D70DF" w:rsidRPr="00006A4D" w14:paraId="068430B7" w14:textId="77777777" w:rsidTr="00FE51C8">
        <w:trPr>
          <w:trHeight w:val="276"/>
          <w:jc w:val="center"/>
        </w:trPr>
        <w:tc>
          <w:tcPr>
            <w:tcW w:w="1857" w:type="dxa"/>
            <w:gridSpan w:val="5"/>
          </w:tcPr>
          <w:p w14:paraId="25A216DA"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Fiscal Year End:</w:t>
            </w:r>
          </w:p>
        </w:tc>
        <w:tc>
          <w:tcPr>
            <w:tcW w:w="328" w:type="dxa"/>
            <w:gridSpan w:val="2"/>
          </w:tcPr>
          <w:p w14:paraId="56537672" w14:textId="77777777" w:rsidR="004D70DF" w:rsidRPr="00006A4D" w:rsidRDefault="004D70DF" w:rsidP="00FE51C8">
            <w:pPr>
              <w:spacing w:after="0" w:line="240" w:lineRule="auto"/>
              <w:rPr>
                <w:rFonts w:ascii="Arial" w:eastAsia="Times New Roman" w:hAnsi="Arial" w:cs="Arial"/>
              </w:rPr>
            </w:pPr>
          </w:p>
        </w:tc>
        <w:tc>
          <w:tcPr>
            <w:tcW w:w="2927" w:type="dxa"/>
            <w:gridSpan w:val="3"/>
            <w:tcBorders>
              <w:bottom w:val="single" w:sz="4" w:space="0" w:color="auto"/>
            </w:tcBorders>
          </w:tcPr>
          <w:p w14:paraId="5AF3D7AB"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2"/>
                  <w:enabled/>
                  <w:calcOnExit w:val="0"/>
                  <w:textInput>
                    <w:type w:val="date"/>
                    <w:format w:val="MMMM d, yyyy"/>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4162" w:type="dxa"/>
            <w:gridSpan w:val="7"/>
          </w:tcPr>
          <w:p w14:paraId="57A5964F" w14:textId="77777777" w:rsidR="004D70DF" w:rsidRPr="00006A4D" w:rsidRDefault="004D70DF" w:rsidP="00FE51C8">
            <w:pPr>
              <w:spacing w:after="0" w:line="240" w:lineRule="auto"/>
              <w:rPr>
                <w:rFonts w:ascii="Arial" w:eastAsia="Times New Roman" w:hAnsi="Arial" w:cs="Arial"/>
              </w:rPr>
            </w:pPr>
          </w:p>
        </w:tc>
      </w:tr>
      <w:tr w:rsidR="004D70DF" w:rsidRPr="00006A4D" w14:paraId="72E8F80D" w14:textId="77777777" w:rsidTr="00FE51C8">
        <w:trPr>
          <w:trHeight w:val="276"/>
          <w:jc w:val="center"/>
        </w:trPr>
        <w:tc>
          <w:tcPr>
            <w:tcW w:w="9276" w:type="dxa"/>
            <w:gridSpan w:val="17"/>
            <w:tcBorders>
              <w:bottom w:val="nil"/>
            </w:tcBorders>
          </w:tcPr>
          <w:p w14:paraId="184D920F" w14:textId="77777777" w:rsidR="004D70DF" w:rsidRPr="00006A4D" w:rsidRDefault="004D70DF" w:rsidP="00FE51C8">
            <w:pPr>
              <w:spacing w:after="0" w:line="240" w:lineRule="auto"/>
              <w:rPr>
                <w:rFonts w:ascii="Arial" w:eastAsia="Times New Roman" w:hAnsi="Arial" w:cs="Arial"/>
              </w:rPr>
            </w:pPr>
          </w:p>
        </w:tc>
      </w:tr>
      <w:tr w:rsidR="004D70DF" w:rsidRPr="00006A4D" w14:paraId="39E0C1F7" w14:textId="77777777" w:rsidTr="00FE51C8">
        <w:trPr>
          <w:trHeight w:val="276"/>
          <w:jc w:val="center"/>
        </w:trPr>
        <w:tc>
          <w:tcPr>
            <w:tcW w:w="1739" w:type="dxa"/>
            <w:gridSpan w:val="4"/>
            <w:tcBorders>
              <w:bottom w:val="nil"/>
            </w:tcBorders>
          </w:tcPr>
          <w:p w14:paraId="6E810A2C"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t>Email address:</w:t>
            </w:r>
          </w:p>
        </w:tc>
        <w:tc>
          <w:tcPr>
            <w:tcW w:w="3895" w:type="dxa"/>
            <w:gridSpan w:val="8"/>
            <w:tcBorders>
              <w:bottom w:val="single" w:sz="4" w:space="0" w:color="auto"/>
            </w:tcBorders>
          </w:tcPr>
          <w:p w14:paraId="67703923" w14:textId="77777777" w:rsidR="004D70DF" w:rsidRPr="00006A4D" w:rsidRDefault="004D70DF" w:rsidP="00FE51C8">
            <w:pPr>
              <w:spacing w:after="0" w:line="240" w:lineRule="auto"/>
              <w:rPr>
                <w:rFonts w:ascii="Arial" w:eastAsia="Times New Roman" w:hAnsi="Arial" w:cs="Arial"/>
              </w:rPr>
            </w:pPr>
            <w:r w:rsidRPr="00006A4D">
              <w:rPr>
                <w:rFonts w:ascii="Arial" w:eastAsia="Times New Roman" w:hAnsi="Arial" w:cs="Arial"/>
              </w:rPr>
              <w:fldChar w:fldCharType="begin">
                <w:ffData>
                  <w:name w:val="Text25"/>
                  <w:enabled/>
                  <w:calcOnExit w:val="0"/>
                  <w:textInput>
                    <w:maxLength w:val="30"/>
                  </w:textInput>
                </w:ffData>
              </w:fldChar>
            </w:r>
            <w:r w:rsidRPr="00006A4D">
              <w:rPr>
                <w:rFonts w:ascii="Arial" w:eastAsia="Times New Roman" w:hAnsi="Arial" w:cs="Arial"/>
              </w:rPr>
              <w:instrText xml:space="preserve"> FORMTEXT </w:instrText>
            </w:r>
            <w:r w:rsidRPr="00006A4D">
              <w:rPr>
                <w:rFonts w:ascii="Arial" w:eastAsia="Times New Roman" w:hAnsi="Arial" w:cs="Arial"/>
              </w:rPr>
            </w:r>
            <w:r w:rsidRPr="00006A4D">
              <w:rPr>
                <w:rFonts w:ascii="Arial" w:eastAsia="Times New Roman" w:hAnsi="Arial" w:cs="Arial"/>
              </w:rPr>
              <w:fldChar w:fldCharType="separate"/>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noProof/>
              </w:rPr>
              <w:t> </w:t>
            </w:r>
            <w:r w:rsidRPr="00006A4D">
              <w:rPr>
                <w:rFonts w:ascii="Arial" w:eastAsia="Times New Roman" w:hAnsi="Arial" w:cs="Arial"/>
              </w:rPr>
              <w:fldChar w:fldCharType="end"/>
            </w:r>
          </w:p>
        </w:tc>
        <w:tc>
          <w:tcPr>
            <w:tcW w:w="3641" w:type="dxa"/>
            <w:gridSpan w:val="5"/>
            <w:tcBorders>
              <w:bottom w:val="nil"/>
            </w:tcBorders>
          </w:tcPr>
          <w:p w14:paraId="574CD6FE" w14:textId="77777777" w:rsidR="004D70DF" w:rsidRPr="00006A4D" w:rsidRDefault="004D70DF" w:rsidP="00FE51C8">
            <w:pPr>
              <w:spacing w:after="0" w:line="240" w:lineRule="auto"/>
              <w:rPr>
                <w:rFonts w:ascii="Arial" w:eastAsia="Times New Roman" w:hAnsi="Arial" w:cs="Arial"/>
              </w:rPr>
            </w:pPr>
          </w:p>
        </w:tc>
      </w:tr>
    </w:tbl>
    <w:p w14:paraId="32CD332B" w14:textId="77777777" w:rsidR="00EE07D5" w:rsidRDefault="00EE07D5" w:rsidP="004D70DF">
      <w:pPr>
        <w:tabs>
          <w:tab w:val="left" w:pos="720"/>
        </w:tabs>
        <w:spacing w:before="240" w:after="240"/>
        <w:jc w:val="both"/>
        <w:rPr>
          <w:rFonts w:asciiTheme="minorHAnsi" w:hAnsiTheme="minorHAnsi"/>
        </w:rPr>
      </w:pPr>
    </w:p>
    <w:sectPr w:rsidR="00EE07D5" w:rsidSect="00432F4C">
      <w:footerReference w:type="default" r:id="rId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B515" w14:textId="77777777" w:rsidR="006475C6" w:rsidRDefault="006475C6" w:rsidP="00137E54">
      <w:pPr>
        <w:spacing w:after="0" w:line="240" w:lineRule="auto"/>
      </w:pPr>
      <w:r>
        <w:separator/>
      </w:r>
    </w:p>
  </w:endnote>
  <w:endnote w:type="continuationSeparator" w:id="0">
    <w:p w14:paraId="09D2775F" w14:textId="77777777" w:rsidR="006475C6" w:rsidRDefault="006475C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39C2" w14:textId="77777777" w:rsidR="0093626A" w:rsidRDefault="0093626A"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9441969"/>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0530AA3C" w14:textId="77777777" w:rsidR="0093626A" w:rsidRPr="004469A0" w:rsidRDefault="0093626A"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FF6B"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3F6A4A8"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8179361"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6BE7"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0021D7">
      <w:rPr>
        <w:rFonts w:asciiTheme="minorHAnsi" w:hAnsiTheme="minorHAnsi"/>
        <w:noProof/>
        <w:sz w:val="16"/>
        <w:szCs w:val="16"/>
      </w:rPr>
      <w:t>13</w:t>
    </w:r>
    <w:r w:rsidRPr="005B4729">
      <w:rPr>
        <w:rFonts w:asciiTheme="minorHAnsi" w:hAnsiTheme="minorHAnsi"/>
        <w:sz w:val="16"/>
        <w:szCs w:val="16"/>
      </w:rPr>
      <w:fldChar w:fldCharType="end"/>
    </w:r>
  </w:p>
  <w:p w14:paraId="0F9F25AF"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677556DB" w14:textId="77777777" w:rsidR="0093626A" w:rsidRPr="005B4729" w:rsidRDefault="0093626A" w:rsidP="005B4729">
    <w:pPr>
      <w:pStyle w:val="Footer"/>
      <w:tabs>
        <w:tab w:val="left" w:pos="10620"/>
      </w:tabs>
      <w:rPr>
        <w:rFonts w:asciiTheme="minorHAnsi" w:hAnsiTheme="minorHAnsi"/>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7710" w14:textId="77777777"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0021D7">
      <w:rPr>
        <w:rFonts w:asciiTheme="minorHAnsi" w:hAnsiTheme="minorHAnsi"/>
        <w:noProof/>
        <w:sz w:val="16"/>
        <w:szCs w:val="16"/>
      </w:rPr>
      <w:t>15</w:t>
    </w:r>
    <w:r w:rsidRPr="002D2092">
      <w:rPr>
        <w:rFonts w:asciiTheme="minorHAnsi" w:hAnsiTheme="minorHAnsi"/>
        <w:sz w:val="16"/>
        <w:szCs w:val="16"/>
      </w:rPr>
      <w:fldChar w:fldCharType="end"/>
    </w:r>
  </w:p>
  <w:p w14:paraId="19AD6B25"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5294"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5ED7F305" w14:textId="77777777" w:rsidR="0093626A" w:rsidRDefault="0093626A"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D92FF4E"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2610"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17</w:t>
    </w:r>
    <w:r w:rsidRPr="005B4729">
      <w:rPr>
        <w:rFonts w:asciiTheme="minorHAnsi" w:hAnsiTheme="minorHAnsi"/>
        <w:sz w:val="16"/>
        <w:szCs w:val="16"/>
      </w:rPr>
      <w:fldChar w:fldCharType="end"/>
    </w:r>
  </w:p>
  <w:p w14:paraId="78F301CF"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3546" w14:textId="77777777"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16</w:t>
    </w:r>
    <w:r w:rsidRPr="002D2092">
      <w:rPr>
        <w:rFonts w:asciiTheme="minorHAnsi" w:hAnsiTheme="minorHAnsi"/>
        <w:sz w:val="16"/>
        <w:szCs w:val="16"/>
      </w:rPr>
      <w:fldChar w:fldCharType="end"/>
    </w:r>
  </w:p>
  <w:p w14:paraId="212277D4"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7A5C"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0B231CFA" w14:textId="77777777" w:rsidR="0093626A" w:rsidRDefault="0093626A"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5D1B588B"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D343"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16B6B13F"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79BA73AF" w14:textId="10085E04" w:rsidR="0093626A" w:rsidRPr="002D2092" w:rsidRDefault="0093626A" w:rsidP="00E747E0">
    <w:pPr>
      <w:pStyle w:val="Footer"/>
      <w:tabs>
        <w:tab w:val="clear" w:pos="4320"/>
        <w:tab w:val="clear" w:pos="8640"/>
        <w:tab w:val="left" w:pos="990"/>
      </w:tabs>
      <w:rPr>
        <w:rFonts w:asciiTheme="minorHAnsi" w:hAnsiTheme="minorHAnsi"/>
        <w:noProof/>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0A94" w14:textId="77777777"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18</w:t>
    </w:r>
    <w:r w:rsidRPr="002D2092">
      <w:rPr>
        <w:rFonts w:asciiTheme="minorHAnsi" w:hAnsiTheme="minorHAnsi"/>
        <w:sz w:val="16"/>
        <w:szCs w:val="16"/>
      </w:rPr>
      <w:fldChar w:fldCharType="end"/>
    </w:r>
  </w:p>
  <w:p w14:paraId="1149B094"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8EF4" w14:textId="77777777" w:rsidR="002843D0" w:rsidRDefault="002843D0"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1C141264" w14:textId="65EAE265" w:rsidR="002843D0" w:rsidRDefault="002843D0" w:rsidP="002D2092">
    <w:pPr>
      <w:pStyle w:val="Footer"/>
      <w:tabs>
        <w:tab w:val="left" w:pos="10620"/>
      </w:tabs>
      <w:rPr>
        <w:rFonts w:asciiTheme="minorHAnsi" w:hAnsiTheme="minorHAnsi"/>
        <w:sz w:val="16"/>
        <w:szCs w:val="16"/>
      </w:rPr>
    </w:pPr>
    <w:r>
      <w:rPr>
        <w:rFonts w:asciiTheme="minorHAnsi" w:hAnsiTheme="minorHAnsi"/>
        <w:sz w:val="16"/>
        <w:szCs w:val="16"/>
      </w:rPr>
      <w:t>Attachment AA – State Board of Elections Registration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908E" w14:textId="77777777" w:rsidR="0093626A" w:rsidRPr="00293E05" w:rsidRDefault="0093626A"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28EE8415" w14:textId="77777777" w:rsidR="0093626A" w:rsidRPr="00293E05" w:rsidRDefault="0093626A"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614DF411" w14:textId="77777777" w:rsidR="0093626A" w:rsidRPr="005B4729" w:rsidRDefault="0093626A"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1</w:t>
    </w:r>
    <w:r w:rsidRPr="005B4729">
      <w:rPr>
        <w:rFonts w:asciiTheme="minorHAnsi" w:hAnsiTheme="minorHAnsi"/>
        <w:sz w:val="16"/>
        <w:szCs w:val="16"/>
      </w:rPr>
      <w:fldChar w:fldCharType="end"/>
    </w:r>
  </w:p>
  <w:p w14:paraId="0699133C" w14:textId="77777777" w:rsidR="0093626A" w:rsidRPr="005B4729" w:rsidRDefault="0093626A"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C824"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77FCCBCA"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382305DC"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ECC9"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20</w:t>
    </w:r>
    <w:r w:rsidRPr="002D2092">
      <w:rPr>
        <w:rFonts w:asciiTheme="minorHAnsi" w:hAnsiTheme="minorHAnsi"/>
        <w:sz w:val="16"/>
        <w:szCs w:val="16"/>
      </w:rPr>
      <w:fldChar w:fldCharType="end"/>
    </w:r>
  </w:p>
  <w:p w14:paraId="5224D5FA"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C656"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33A2AA55"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026D5799"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D8FC"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21</w:t>
    </w:r>
    <w:r w:rsidRPr="002D2092">
      <w:rPr>
        <w:rFonts w:asciiTheme="minorHAnsi" w:hAnsiTheme="minorHAnsi"/>
        <w:sz w:val="16"/>
        <w:szCs w:val="16"/>
      </w:rPr>
      <w:fldChar w:fldCharType="end"/>
    </w:r>
  </w:p>
  <w:p w14:paraId="5DCF1B27"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51B"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244B7D8C"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7F1C3B4C"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E911"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23</w:t>
    </w:r>
    <w:r w:rsidRPr="002D2092">
      <w:rPr>
        <w:rFonts w:asciiTheme="minorHAnsi" w:hAnsiTheme="minorHAnsi"/>
        <w:sz w:val="16"/>
        <w:szCs w:val="16"/>
      </w:rPr>
      <w:fldChar w:fldCharType="end"/>
    </w:r>
  </w:p>
  <w:p w14:paraId="36F3016D"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47DD" w14:textId="77777777" w:rsidR="0093626A" w:rsidRDefault="0093626A"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22</w:t>
    </w:r>
    <w:r w:rsidRPr="002D2092">
      <w:rPr>
        <w:rFonts w:asciiTheme="minorHAnsi" w:hAnsiTheme="minorHAnsi"/>
        <w:sz w:val="16"/>
        <w:szCs w:val="16"/>
      </w:rPr>
      <w:fldChar w:fldCharType="end"/>
    </w:r>
  </w:p>
  <w:p w14:paraId="7A6FDA93" w14:textId="77777777" w:rsidR="0093626A" w:rsidRDefault="0093626A"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6BAE"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1BEDDFC2"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0FADDE89"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98F7"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sidR="007144BA">
      <w:rPr>
        <w:rFonts w:asciiTheme="minorHAnsi" w:hAnsiTheme="minorHAnsi"/>
        <w:noProof/>
        <w:sz w:val="16"/>
        <w:szCs w:val="16"/>
      </w:rPr>
      <w:t>28</w:t>
    </w:r>
    <w:r w:rsidRPr="002D2092">
      <w:rPr>
        <w:rFonts w:asciiTheme="minorHAnsi" w:hAnsiTheme="minorHAnsi"/>
        <w:sz w:val="16"/>
        <w:szCs w:val="16"/>
      </w:rPr>
      <w:fldChar w:fldCharType="end"/>
    </w:r>
  </w:p>
  <w:p w14:paraId="308702C4" w14:textId="77777777" w:rsidR="0093626A" w:rsidRDefault="0093626A"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091E"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8307A26"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46CACAC3"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5032" w14:textId="77777777" w:rsidR="0093626A" w:rsidRPr="005B4729" w:rsidRDefault="0093626A"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2FF495A3"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51D5146"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27FA"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32</w:t>
    </w:r>
    <w:r w:rsidRPr="00E75D36">
      <w:rPr>
        <w:rFonts w:asciiTheme="minorHAnsi" w:hAnsiTheme="minorHAnsi"/>
        <w:sz w:val="16"/>
        <w:szCs w:val="16"/>
      </w:rPr>
      <w:fldChar w:fldCharType="end"/>
    </w:r>
  </w:p>
  <w:p w14:paraId="612C84CD"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291A"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2A15C5DB"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20541C41"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D3DE"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33</w:t>
    </w:r>
    <w:r w:rsidRPr="00E75D36">
      <w:rPr>
        <w:rFonts w:asciiTheme="minorHAnsi" w:hAnsiTheme="minorHAnsi"/>
        <w:sz w:val="16"/>
        <w:szCs w:val="16"/>
      </w:rPr>
      <w:fldChar w:fldCharType="end"/>
    </w:r>
  </w:p>
  <w:p w14:paraId="5031B29B"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5C5E" w14:textId="77777777" w:rsidR="00EC460E" w:rsidRDefault="00EC460E"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42827D41" w14:textId="77777777" w:rsidR="00EC460E" w:rsidRDefault="00EC460E"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230C112A" w14:textId="77777777" w:rsidR="00EC460E" w:rsidRPr="005B4729" w:rsidRDefault="00EC460E"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C991" w14:textId="77777777" w:rsidR="00EC460E" w:rsidRDefault="00EC460E"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35</w:t>
    </w:r>
    <w:r w:rsidRPr="00E75D36">
      <w:rPr>
        <w:rFonts w:asciiTheme="minorHAnsi" w:hAnsiTheme="minorHAnsi"/>
        <w:sz w:val="16"/>
        <w:szCs w:val="16"/>
      </w:rPr>
      <w:fldChar w:fldCharType="end"/>
    </w:r>
  </w:p>
  <w:p w14:paraId="14D9BB16" w14:textId="77777777" w:rsidR="00EC460E" w:rsidRDefault="00EC460E"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84B9" w14:textId="77777777" w:rsidR="00EC460E" w:rsidRDefault="00EC460E"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7482640D" w14:textId="77777777" w:rsidR="00EC460E" w:rsidRDefault="00EC460E"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p w14:paraId="48380474" w14:textId="77777777"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43</w:t>
            </w:r>
            <w:r w:rsidRPr="00E75D36">
              <w:rPr>
                <w:rFonts w:asciiTheme="minorHAnsi" w:hAnsiTheme="minorHAnsi"/>
                <w:sz w:val="16"/>
                <w:szCs w:val="16"/>
              </w:rPr>
              <w:fldChar w:fldCharType="end"/>
            </w:r>
          </w:p>
          <w:p w14:paraId="280FB24E" w14:textId="77777777"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7D381DD8" w14:textId="77777777" w:rsidR="0093626A" w:rsidRPr="00985D2A" w:rsidRDefault="0067369D" w:rsidP="00F575DF">
            <w:pPr>
              <w:pStyle w:val="Footer"/>
              <w:tabs>
                <w:tab w:val="left" w:pos="10620"/>
              </w:tabs>
              <w:rPr>
                <w:rFonts w:asciiTheme="minorHAnsi" w:hAnsiTheme="minorHAnsi"/>
                <w:sz w:val="16"/>
                <w:szCs w:val="16"/>
              </w:rPr>
            </w:pPr>
          </w:p>
        </w:sdtContent>
      </w:sdt>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4614B82A" w14:textId="77777777"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38</w:t>
        </w:r>
        <w:r w:rsidRPr="00E75D36">
          <w:rPr>
            <w:rFonts w:asciiTheme="minorHAnsi" w:hAnsiTheme="minorHAnsi"/>
            <w:sz w:val="16"/>
            <w:szCs w:val="16"/>
          </w:rPr>
          <w:fldChar w:fldCharType="end"/>
        </w:r>
      </w:p>
      <w:p w14:paraId="23E9F049" w14:textId="77777777" w:rsidR="0093626A" w:rsidRDefault="0093626A"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60B3EFDE" w14:textId="77777777" w:rsidR="0093626A" w:rsidRPr="00985D2A" w:rsidRDefault="0067369D" w:rsidP="00F575DF">
        <w:pPr>
          <w:pStyle w:val="Footer"/>
          <w:tabs>
            <w:tab w:val="left" w:pos="10620"/>
          </w:tabs>
          <w:rPr>
            <w:rFonts w:asciiTheme="minorHAnsi" w:hAnsiTheme="minorHAnsi"/>
            <w:sz w:val="16"/>
            <w:szCs w:val="16"/>
          </w:rPr>
        </w:pP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36"/>
      <w:docPartObj>
        <w:docPartGallery w:val="Page Numbers (Bottom of Page)"/>
        <w:docPartUnique/>
      </w:docPartObj>
    </w:sdtPr>
    <w:sdtEndPr/>
    <w:sdtContent>
      <w:sdt>
        <w:sdtPr>
          <w:id w:val="504639088"/>
          <w:docPartObj>
            <w:docPartGallery w:val="Page Numbers (Bottom of Page)"/>
            <w:docPartUnique/>
          </w:docPartObj>
        </w:sdtPr>
        <w:sdtEndPr/>
        <w:sdtContent>
          <w:p w14:paraId="768BD017" w14:textId="77777777" w:rsidR="0093626A" w:rsidRDefault="0093626A"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44</w:t>
            </w:r>
            <w:r w:rsidRPr="00E75D36">
              <w:rPr>
                <w:rFonts w:asciiTheme="minorHAnsi" w:hAnsiTheme="minorHAnsi"/>
                <w:sz w:val="16"/>
                <w:szCs w:val="16"/>
              </w:rPr>
              <w:fldChar w:fldCharType="end"/>
            </w:r>
          </w:p>
          <w:p w14:paraId="6CBAFF09" w14:textId="77777777" w:rsidR="0093626A" w:rsidRDefault="0093626A"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CD6DFB3" w14:textId="77777777" w:rsidR="0093626A" w:rsidRPr="00985D2A" w:rsidRDefault="0067369D" w:rsidP="00452EA1">
            <w:pPr>
              <w:pStyle w:val="Footer"/>
              <w:tabs>
                <w:tab w:val="left" w:pos="10620"/>
              </w:tabs>
              <w:rPr>
                <w:rFonts w:asciiTheme="minorHAnsi" w:hAnsiTheme="minorHAnsi"/>
                <w:sz w:val="16"/>
                <w:szCs w:val="16"/>
              </w:rPr>
            </w:pPr>
          </w:p>
        </w:sdtContent>
      </w:sdt>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26BC"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5B27CDFE"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21165EFE" w14:textId="77777777" w:rsidR="0093626A" w:rsidRPr="004469A0"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72470851" w14:textId="77777777" w:rsidR="0093626A" w:rsidRDefault="0093626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D71A" w14:textId="77777777" w:rsidR="0093626A" w:rsidRPr="005B4729" w:rsidRDefault="0093626A"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3</w:t>
    </w:r>
    <w:r w:rsidRPr="005B4729">
      <w:rPr>
        <w:rFonts w:asciiTheme="minorHAnsi" w:hAnsiTheme="minorHAnsi"/>
        <w:sz w:val="16"/>
        <w:szCs w:val="16"/>
      </w:rPr>
      <w:fldChar w:fldCharType="end"/>
    </w:r>
  </w:p>
  <w:p w14:paraId="79F5F63B" w14:textId="77777777" w:rsidR="0093626A" w:rsidRPr="005B4729"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76C7"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45</w:t>
    </w:r>
    <w:r w:rsidRPr="00E75D36">
      <w:rPr>
        <w:rFonts w:asciiTheme="minorHAnsi" w:hAnsiTheme="minorHAnsi"/>
        <w:sz w:val="16"/>
        <w:szCs w:val="16"/>
      </w:rPr>
      <w:fldChar w:fldCharType="end"/>
    </w:r>
  </w:p>
  <w:p w14:paraId="46BE9DFD" w14:textId="77777777" w:rsidR="0093626A" w:rsidRDefault="0093626A"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5D6"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3C2D4D53"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30FC4949"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6B1F"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46</w:t>
    </w:r>
    <w:r w:rsidRPr="005B4729">
      <w:rPr>
        <w:rFonts w:asciiTheme="minorHAnsi" w:hAnsiTheme="minorHAnsi"/>
        <w:sz w:val="16"/>
        <w:szCs w:val="16"/>
      </w:rPr>
      <w:fldChar w:fldCharType="end"/>
    </w:r>
  </w:p>
  <w:p w14:paraId="13D54B99"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AD5"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3E72515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42A746C7"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847C"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47</w:t>
    </w:r>
    <w:r w:rsidRPr="005B4729">
      <w:rPr>
        <w:rFonts w:asciiTheme="minorHAnsi" w:hAnsiTheme="minorHAnsi"/>
        <w:sz w:val="16"/>
        <w:szCs w:val="16"/>
      </w:rPr>
      <w:fldChar w:fldCharType="end"/>
    </w:r>
  </w:p>
  <w:p w14:paraId="56CC73AB"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9337"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C107D53" w14:textId="77777777" w:rsidR="0093626A" w:rsidRDefault="0093626A"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6FA4928B"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D7E5"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AE333F9" w14:textId="77777777" w:rsidR="0093626A" w:rsidRDefault="0093626A"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594DB1BF"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58E4"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49</w:t>
    </w:r>
    <w:r w:rsidRPr="005B4729">
      <w:rPr>
        <w:rFonts w:asciiTheme="minorHAnsi" w:hAnsiTheme="minorHAnsi"/>
        <w:sz w:val="16"/>
        <w:szCs w:val="16"/>
      </w:rPr>
      <w:fldChar w:fldCharType="end"/>
    </w:r>
  </w:p>
  <w:p w14:paraId="0CA2F34E"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BF3E" w14:textId="77777777" w:rsidR="0093626A" w:rsidRDefault="0093626A"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7144BA">
      <w:rPr>
        <w:rFonts w:asciiTheme="minorHAnsi" w:hAnsiTheme="minorHAnsi"/>
        <w:noProof/>
        <w:sz w:val="16"/>
        <w:szCs w:val="16"/>
      </w:rPr>
      <w:t>54</w:t>
    </w:r>
    <w:r w:rsidRPr="005B4729">
      <w:rPr>
        <w:rFonts w:asciiTheme="minorHAnsi" w:hAnsiTheme="minorHAnsi"/>
        <w:sz w:val="16"/>
        <w:szCs w:val="16"/>
      </w:rPr>
      <w:fldChar w:fldCharType="end"/>
    </w:r>
  </w:p>
  <w:p w14:paraId="0BFF64C0" w14:textId="3609F14B" w:rsidR="0093626A" w:rsidRPr="00FD5A70" w:rsidRDefault="00C504F4"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Attachment NN</w:t>
    </w:r>
    <w:r w:rsidR="0093626A">
      <w:rPr>
        <w:rFonts w:asciiTheme="minorHAnsi" w:hAnsiTheme="minorHAnsi"/>
        <w:sz w:val="16"/>
        <w:szCs w:val="16"/>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08F8"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0021D7">
      <w:rPr>
        <w:rFonts w:asciiTheme="minorHAnsi" w:hAnsiTheme="minorHAnsi"/>
        <w:noProof/>
        <w:sz w:val="16"/>
        <w:szCs w:val="16"/>
      </w:rPr>
      <w:t>50</w:t>
    </w:r>
    <w:r w:rsidRPr="00E75D36">
      <w:rPr>
        <w:rFonts w:asciiTheme="minorHAnsi" w:hAnsiTheme="minorHAnsi"/>
        <w:sz w:val="16"/>
        <w:szCs w:val="16"/>
      </w:rPr>
      <w:fldChar w:fldCharType="end"/>
    </w:r>
  </w:p>
  <w:p w14:paraId="4DE1E88F" w14:textId="77777777" w:rsidR="0093626A" w:rsidRDefault="0093626A"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5EA4" w14:textId="77777777" w:rsidR="0093626A" w:rsidRPr="0051549D" w:rsidRDefault="0093626A"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3B60"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sidR="007144BA">
      <w:rPr>
        <w:rFonts w:asciiTheme="minorHAnsi" w:hAnsiTheme="minorHAnsi"/>
        <w:noProof/>
        <w:sz w:val="16"/>
        <w:szCs w:val="16"/>
      </w:rPr>
      <w:t>51</w:t>
    </w:r>
    <w:r w:rsidRPr="00E75D36">
      <w:rPr>
        <w:rFonts w:asciiTheme="minorHAnsi" w:hAnsiTheme="minorHAnsi"/>
        <w:sz w:val="16"/>
        <w:szCs w:val="16"/>
      </w:rPr>
      <w:fldChar w:fldCharType="end"/>
    </w:r>
  </w:p>
  <w:p w14:paraId="5E92B740" w14:textId="77777777" w:rsidR="0093626A" w:rsidRDefault="0093626A"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5CEB" w14:textId="77777777" w:rsidR="000F5139" w:rsidRDefault="000F5139"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54</w:t>
    </w:r>
    <w:r w:rsidRPr="005B4729">
      <w:rPr>
        <w:rFonts w:asciiTheme="minorHAnsi" w:hAnsiTheme="minorHAnsi"/>
        <w:sz w:val="16"/>
        <w:szCs w:val="16"/>
      </w:rPr>
      <w:fldChar w:fldCharType="end"/>
    </w:r>
  </w:p>
  <w:p w14:paraId="6C5F5CEA" w14:textId="1CE613A4" w:rsidR="000F5139" w:rsidRPr="00FD5A70" w:rsidRDefault="000F5139"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Attachment OO</w:t>
    </w:r>
    <w:r>
      <w:rPr>
        <w:rFonts w:asciiTheme="minorHAnsi" w:hAnsiTheme="minorHAnsi"/>
        <w:sz w:val="16"/>
        <w:szCs w:val="16"/>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F971" w14:textId="77777777" w:rsidR="00913999" w:rsidRDefault="0091399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51</w:t>
    </w:r>
    <w:r w:rsidRPr="00E75D36">
      <w:rPr>
        <w:rFonts w:asciiTheme="minorHAnsi" w:hAnsiTheme="minorHAnsi"/>
        <w:sz w:val="16"/>
        <w:szCs w:val="16"/>
      </w:rPr>
      <w:fldChar w:fldCharType="end"/>
    </w:r>
  </w:p>
  <w:p w14:paraId="39385FE8" w14:textId="67C46015" w:rsidR="00913999" w:rsidRDefault="00913999" w:rsidP="00E75D36">
    <w:pPr>
      <w:pStyle w:val="Footer"/>
      <w:tabs>
        <w:tab w:val="left" w:pos="10620"/>
      </w:tabs>
      <w:rPr>
        <w:rFonts w:asciiTheme="minorHAnsi" w:hAnsiTheme="minorHAnsi"/>
        <w:sz w:val="16"/>
        <w:szCs w:val="16"/>
      </w:rPr>
    </w:pPr>
    <w:r>
      <w:rPr>
        <w:rFonts w:asciiTheme="minorHAnsi" w:hAnsiTheme="minorHAnsi"/>
        <w:sz w:val="16"/>
        <w:szCs w:val="16"/>
      </w:rPr>
      <w:t xml:space="preserve">Attachment OO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23660"/>
      <w:docPartObj>
        <w:docPartGallery w:val="Page Numbers (Bottom of Page)"/>
        <w:docPartUnique/>
      </w:docPartObj>
    </w:sdtPr>
    <w:sdtEndPr/>
    <w:sdtContent>
      <w:p w14:paraId="7D49376A" w14:textId="77777777" w:rsidR="004D70DF" w:rsidRPr="00AD1B34" w:rsidRDefault="004D70DF">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3</w:t>
        </w:r>
        <w:r w:rsidRPr="00AD1B34">
          <w:rPr>
            <w:rFonts w:asciiTheme="minorHAnsi" w:hAnsiTheme="minorHAnsi"/>
            <w:noProof/>
            <w:sz w:val="16"/>
            <w:szCs w:val="16"/>
          </w:rPr>
          <w:fldChar w:fldCharType="end"/>
        </w:r>
      </w:p>
      <w:p w14:paraId="7CDFE25A" w14:textId="77777777" w:rsidR="004D70DF" w:rsidRPr="00757828" w:rsidRDefault="004D70DF" w:rsidP="0005385D">
        <w:pPr>
          <w:pStyle w:val="Footer"/>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RFP</w:t>
        </w:r>
        <w:r>
          <w:rPr>
            <w:rFonts w:asciiTheme="minorHAnsi" w:hAnsiTheme="minorHAnsi"/>
            <w:sz w:val="16"/>
            <w:szCs w:val="16"/>
          </w:rPr>
          <w:tab/>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474" w14:textId="77777777" w:rsidR="00286890" w:rsidRDefault="00286890"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54</w:t>
    </w:r>
    <w:r w:rsidRPr="005B4729">
      <w:rPr>
        <w:rFonts w:asciiTheme="minorHAnsi" w:hAnsiTheme="minorHAnsi"/>
        <w:sz w:val="16"/>
        <w:szCs w:val="16"/>
      </w:rPr>
      <w:fldChar w:fldCharType="end"/>
    </w:r>
  </w:p>
  <w:p w14:paraId="281EF2E7" w14:textId="77777777" w:rsidR="00286890" w:rsidRPr="00FD5A70" w:rsidRDefault="00286890"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6BBC" w14:textId="77777777" w:rsidR="0093626A" w:rsidRPr="005B4729" w:rsidRDefault="0093626A"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73BEC583"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8AC37F6" w14:textId="77777777" w:rsidR="0093626A" w:rsidRPr="005B4729" w:rsidRDefault="0093626A"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D7CA" w14:textId="77777777" w:rsidR="0093626A" w:rsidRPr="005B4729" w:rsidRDefault="0093626A"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0021D7">
      <w:rPr>
        <w:rFonts w:asciiTheme="minorHAnsi" w:hAnsiTheme="minorHAnsi"/>
        <w:noProof/>
        <w:sz w:val="16"/>
        <w:szCs w:val="16"/>
      </w:rPr>
      <w:t>4</w:t>
    </w:r>
    <w:r w:rsidRPr="005B4729">
      <w:rPr>
        <w:rFonts w:asciiTheme="minorHAnsi" w:hAnsiTheme="minorHAnsi"/>
        <w:sz w:val="16"/>
        <w:szCs w:val="16"/>
      </w:rPr>
      <w:fldChar w:fldCharType="end"/>
    </w:r>
  </w:p>
  <w:p w14:paraId="7E1E4F6D" w14:textId="77777777" w:rsidR="0093626A" w:rsidRPr="005B4729"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E232"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516896A4" w14:textId="77777777" w:rsidR="0093626A"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46802CC" w14:textId="77777777" w:rsidR="0093626A" w:rsidRPr="005B4729" w:rsidRDefault="0093626A"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0C5" w14:textId="45753D09"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0021D7">
      <w:rPr>
        <w:rFonts w:asciiTheme="minorHAnsi" w:hAnsiTheme="minorHAnsi"/>
        <w:noProof/>
        <w:sz w:val="16"/>
        <w:szCs w:val="16"/>
      </w:rPr>
      <w:t>12</w:t>
    </w:r>
    <w:r w:rsidRPr="005B4729">
      <w:rPr>
        <w:rFonts w:asciiTheme="minorHAnsi" w:hAnsiTheme="minorHAnsi"/>
        <w:sz w:val="16"/>
        <w:szCs w:val="16"/>
      </w:rPr>
      <w:fldChar w:fldCharType="end"/>
    </w:r>
  </w:p>
  <w:p w14:paraId="1E532BF5" w14:textId="77777777" w:rsidR="0093626A"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7CA092D" w14:textId="77777777" w:rsidR="0093626A" w:rsidRPr="005B4729" w:rsidRDefault="0093626A"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F659" w14:textId="77777777" w:rsidR="006475C6" w:rsidRDefault="006475C6" w:rsidP="00137E54">
      <w:pPr>
        <w:spacing w:after="0" w:line="240" w:lineRule="auto"/>
      </w:pPr>
      <w:r>
        <w:separator/>
      </w:r>
    </w:p>
  </w:footnote>
  <w:footnote w:type="continuationSeparator" w:id="0">
    <w:p w14:paraId="6DC4F10E" w14:textId="77777777" w:rsidR="006475C6" w:rsidRDefault="006475C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3B77" w14:textId="77777777" w:rsidR="0093626A" w:rsidRPr="00137E54" w:rsidRDefault="0093626A" w:rsidP="0049529D">
    <w:pPr>
      <w:pStyle w:val="Header"/>
      <w:spacing w:before="40"/>
      <w:jc w:val="center"/>
      <w:rPr>
        <w:b/>
        <w:sz w:val="28"/>
      </w:rPr>
    </w:pPr>
    <w:r w:rsidRPr="00137E54">
      <w:rPr>
        <w:b/>
        <w:sz w:val="28"/>
      </w:rPr>
      <w:t>STATE OF ILLINOIS</w:t>
    </w:r>
  </w:p>
  <w:p w14:paraId="3863F250" w14:textId="77777777" w:rsidR="0093626A" w:rsidRDefault="0093626A" w:rsidP="00E06B94">
    <w:pPr>
      <w:pStyle w:val="Header"/>
      <w:spacing w:before="40"/>
      <w:jc w:val="center"/>
      <w:rPr>
        <w:b/>
        <w:sz w:val="28"/>
      </w:rPr>
    </w:pPr>
    <w:r w:rsidRPr="00137E54">
      <w:rPr>
        <w:b/>
        <w:sz w:val="28"/>
      </w:rPr>
      <w:t>REQUEST FOR PROPOSAL</w:t>
    </w:r>
  </w:p>
  <w:sdt>
    <w:sdtPr>
      <w:rPr>
        <w:rStyle w:val="PlaceholderText"/>
        <w:color w:val="auto"/>
      </w:rPr>
      <w:alias w:val="S-Agency"/>
      <w:tag w:val="S-Agency"/>
      <w:id w:val="181835"/>
      <w:lock w:val="sdtLocked"/>
    </w:sdtPr>
    <w:sdtEndPr>
      <w:rPr>
        <w:rStyle w:val="PlaceholderText"/>
      </w:rPr>
    </w:sdtEndPr>
    <w:sdtContent>
      <w:sdt>
        <w:sdtPr>
          <w:rPr>
            <w:rStyle w:val="PlaceholderText"/>
            <w:b/>
            <w:bCs/>
            <w:color w:val="auto"/>
          </w:rPr>
          <w:alias w:val="S-Agency"/>
          <w:tag w:val="S-Agency"/>
          <w:id w:val="1456905301"/>
        </w:sdtPr>
        <w:sdtEndPr>
          <w:rPr>
            <w:rStyle w:val="PlaceholderText"/>
            <w:b w:val="0"/>
            <w:bCs w:val="0"/>
          </w:rPr>
        </w:sdtEndPr>
        <w:sdtContent>
          <w:p w14:paraId="6D53B5BD" w14:textId="6383E95A" w:rsidR="0093626A" w:rsidRDefault="00E23215" w:rsidP="00E06B94">
            <w:pPr>
              <w:pStyle w:val="Header"/>
              <w:pBdr>
                <w:bottom w:val="single" w:sz="4" w:space="1" w:color="auto"/>
              </w:pBdr>
              <w:spacing w:before="40"/>
              <w:jc w:val="center"/>
              <w:rPr>
                <w:rStyle w:val="PlaceholderText"/>
                <w:color w:val="auto"/>
              </w:rPr>
            </w:pPr>
            <w:r w:rsidRPr="00200515">
              <w:rPr>
                <w:rStyle w:val="PlaceholderText"/>
                <w:b/>
                <w:bCs/>
                <w:color w:val="auto"/>
              </w:rPr>
              <w:t>Illinois Department of Transportation</w:t>
            </w:r>
          </w:p>
        </w:sdtContent>
      </w:sdt>
    </w:sdtContent>
  </w:sdt>
  <w:sdt>
    <w:sdtPr>
      <w:rPr>
        <w:rStyle w:val="PlaceholderText"/>
        <w:b/>
        <w:bCs/>
        <w:color w:val="auto"/>
      </w:rPr>
      <w:alias w:val="Project Title"/>
      <w:tag w:val="Project Title"/>
      <w:id w:val="87759674"/>
    </w:sdtPr>
    <w:sdtEndPr>
      <w:rPr>
        <w:rStyle w:val="PlaceholderText"/>
        <w:b w:val="0"/>
        <w:bCs w:val="0"/>
      </w:rPr>
    </w:sdtEndPr>
    <w:sdtContent>
      <w:p w14:paraId="3F6FF9DD" w14:textId="3CEE8CE5" w:rsidR="0093626A" w:rsidRDefault="00E23215" w:rsidP="00682601">
        <w:pPr>
          <w:pStyle w:val="Header"/>
          <w:pBdr>
            <w:bottom w:val="single" w:sz="4" w:space="1" w:color="auto"/>
          </w:pBdr>
          <w:spacing w:before="40"/>
          <w:jc w:val="center"/>
          <w:rPr>
            <w:rStyle w:val="PlaceholderText"/>
          </w:rPr>
        </w:pPr>
        <w:r w:rsidRPr="00E23215">
          <w:rPr>
            <w:rStyle w:val="PlaceholderText"/>
            <w:b/>
            <w:bCs/>
            <w:color w:val="auto"/>
          </w:rPr>
          <w:t>Innovative Project Delivery Technical and Project Management Advisory</w:t>
        </w:r>
      </w:p>
    </w:sdtContent>
  </w:sdt>
  <w:sdt>
    <w:sdtPr>
      <w:rPr>
        <w:rStyle w:val="PlaceholderText"/>
        <w:color w:val="auto"/>
      </w:rPr>
      <w:alias w:val="S-IPB Reference Number"/>
      <w:tag w:val="S-IPB Reference Number"/>
      <w:id w:val="1231716"/>
    </w:sdtPr>
    <w:sdtEndPr>
      <w:rPr>
        <w:rStyle w:val="PlaceholderText"/>
      </w:rPr>
    </w:sdtEndPr>
    <w:sdtContent>
      <w:p w14:paraId="45D163D5" w14:textId="69385752" w:rsidR="0093626A" w:rsidRPr="00E23215" w:rsidRDefault="00E23215" w:rsidP="00E23215">
        <w:pPr>
          <w:pStyle w:val="Header"/>
          <w:pBdr>
            <w:bottom w:val="single" w:sz="4" w:space="1" w:color="auto"/>
          </w:pBdr>
          <w:spacing w:before="40"/>
          <w:jc w:val="center"/>
          <w:rPr>
            <w:rStyle w:val="PlaceholderText"/>
            <w:b/>
            <w:bCs/>
          </w:rPr>
        </w:pPr>
        <w:r w:rsidRPr="00FB6CBE">
          <w:rPr>
            <w:rStyle w:val="PlaceholderText"/>
            <w:b/>
            <w:bCs/>
            <w:color w:val="auto"/>
          </w:rPr>
          <w:t>OP&amp;P-2027-01</w: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BE21" w14:textId="77777777" w:rsidR="0093626A" w:rsidRDefault="0093626A" w:rsidP="0043777F">
    <w:pPr>
      <w:pStyle w:val="Header"/>
      <w:spacing w:before="40"/>
      <w:jc w:val="center"/>
      <w:rPr>
        <w:b/>
        <w:sz w:val="28"/>
      </w:rPr>
    </w:pPr>
    <w:r w:rsidRPr="00137E54">
      <w:rPr>
        <w:b/>
        <w:sz w:val="28"/>
      </w:rPr>
      <w:t>STATE OF ILLINOIS</w:t>
    </w:r>
  </w:p>
  <w:p w14:paraId="12BBA65F" w14:textId="77777777" w:rsidR="0093626A" w:rsidRPr="00DA5B51" w:rsidRDefault="0093626A"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43EA4EB2" w14:textId="77777777" w:rsidR="0093626A" w:rsidRDefault="0093626A" w:rsidP="0043777F">
    <w:pPr>
      <w:pStyle w:val="Header"/>
      <w:pBdr>
        <w:bottom w:val="single" w:sz="4" w:space="1" w:color="auto"/>
      </w:pBdr>
    </w:pPr>
    <w:r>
      <w:rPr>
        <w:b/>
      </w:rPr>
      <w:t>ATTACHMENT BB</w:t>
    </w:r>
    <w:r w:rsidRPr="00ED0FA2">
      <w:tab/>
    </w:r>
    <w:r w:rsidRPr="00ED0FA2">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3F23" w14:textId="77777777" w:rsidR="0093626A" w:rsidRPr="00137E54" w:rsidRDefault="0093626A" w:rsidP="00985F8A">
    <w:pPr>
      <w:pStyle w:val="Header"/>
      <w:spacing w:before="40"/>
      <w:jc w:val="center"/>
      <w:rPr>
        <w:b/>
        <w:sz w:val="28"/>
      </w:rPr>
    </w:pPr>
    <w:r w:rsidRPr="00137E54">
      <w:rPr>
        <w:b/>
        <w:sz w:val="28"/>
      </w:rPr>
      <w:t>STATE OF ILLINOIS</w:t>
    </w:r>
  </w:p>
  <w:p w14:paraId="7D2EF6C1" w14:textId="77777777" w:rsidR="0093626A" w:rsidRPr="00DA5B51" w:rsidRDefault="0093626A"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0DBD508A" w14:textId="77777777" w:rsidR="0093626A" w:rsidRPr="00ED0FA2" w:rsidRDefault="0093626A" w:rsidP="00ED0FA2">
    <w:pPr>
      <w:pStyle w:val="Header"/>
      <w:pBdr>
        <w:bottom w:val="single" w:sz="4" w:space="1" w:color="auto"/>
      </w:pBdr>
      <w:spacing w:before="40"/>
    </w:pPr>
    <w:r w:rsidRPr="00ED0FA2">
      <w:rPr>
        <w:b/>
      </w:rPr>
      <w:t xml:space="preserve">ATTACHMENT </w:t>
    </w:r>
    <w:r>
      <w:rPr>
        <w:b/>
      </w:rPr>
      <w:t>BB</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AD28" w14:textId="77777777" w:rsidR="0093626A" w:rsidRPr="00137E54" w:rsidRDefault="0093626A" w:rsidP="0043777F">
    <w:pPr>
      <w:pStyle w:val="Header"/>
      <w:spacing w:before="40"/>
      <w:jc w:val="center"/>
      <w:rPr>
        <w:b/>
        <w:sz w:val="28"/>
      </w:rPr>
    </w:pPr>
    <w:r w:rsidRPr="00137E54">
      <w:rPr>
        <w:b/>
        <w:sz w:val="28"/>
      </w:rPr>
      <w:t>STATE OF ILLINOIS</w:t>
    </w:r>
  </w:p>
  <w:p w14:paraId="1F8D876A" w14:textId="77777777" w:rsidR="0093626A" w:rsidRPr="00DA5B51" w:rsidRDefault="0093626A"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1390A39C" w14:textId="77777777" w:rsidR="0093626A" w:rsidRDefault="0093626A" w:rsidP="0043777F">
    <w:pPr>
      <w:pStyle w:val="Header"/>
      <w:pBdr>
        <w:bottom w:val="single" w:sz="4" w:space="1" w:color="auto"/>
      </w:pBdr>
    </w:pPr>
    <w:r>
      <w:rPr>
        <w:b/>
      </w:rPr>
      <w:t>ATTACHMENT CC</w:t>
    </w:r>
    <w:r w:rsidRPr="00ED0FA2">
      <w:tab/>
    </w:r>
    <w:r w:rsidRPr="00ED0FA2">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78E9" w14:textId="77777777" w:rsidR="0093626A" w:rsidRPr="00137E54" w:rsidRDefault="0093626A" w:rsidP="00947660">
    <w:pPr>
      <w:pStyle w:val="Header"/>
      <w:spacing w:before="40"/>
      <w:jc w:val="center"/>
      <w:rPr>
        <w:b/>
        <w:sz w:val="28"/>
      </w:rPr>
    </w:pPr>
    <w:r w:rsidRPr="00137E54">
      <w:rPr>
        <w:b/>
        <w:sz w:val="28"/>
      </w:rPr>
      <w:t>STATE OF ILLINOIS</w:t>
    </w:r>
  </w:p>
  <w:p w14:paraId="28E8379F" w14:textId="77777777" w:rsidR="0093626A" w:rsidRDefault="0093626A" w:rsidP="00947660">
    <w:pPr>
      <w:pStyle w:val="Header"/>
      <w:spacing w:before="40"/>
      <w:jc w:val="center"/>
      <w:rPr>
        <w:b/>
        <w:sz w:val="28"/>
      </w:rPr>
    </w:pPr>
    <w:r>
      <w:rPr>
        <w:b/>
        <w:sz w:val="28"/>
      </w:rPr>
      <w:t>ILLINOIS DEPARTMENT OF HUMAN RIGHTS PUBLIC CONTRACT NUMBER</w:t>
    </w:r>
  </w:p>
  <w:p w14:paraId="6FAA9258" w14:textId="77777777" w:rsidR="0093626A" w:rsidRPr="005C3C5A" w:rsidRDefault="0093626A" w:rsidP="005C3C5A">
    <w:pPr>
      <w:pStyle w:val="Header"/>
      <w:pBdr>
        <w:bottom w:val="single" w:sz="4" w:space="1" w:color="auto"/>
      </w:pBdr>
      <w:spacing w:before="40"/>
    </w:pPr>
    <w:r w:rsidRPr="00ED0FA2">
      <w:rPr>
        <w:b/>
      </w:rPr>
      <w:t xml:space="preserve">ATTACHMENT </w:t>
    </w:r>
    <w:r>
      <w:rPr>
        <w:b/>
      </w:rPr>
      <w:t>CC</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482F" w14:textId="77777777" w:rsidR="0093626A" w:rsidRPr="001B0318" w:rsidRDefault="0093626A" w:rsidP="001B03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20C1" w14:textId="77777777" w:rsidR="0093626A" w:rsidRPr="002303A7" w:rsidRDefault="0093626A" w:rsidP="002303A7">
    <w:pPr>
      <w:pStyle w:val="Header"/>
      <w:rPr>
        <w:rStyle w:val="PlaceholderText"/>
        <w:color w:val="auto"/>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3503" w14:textId="77777777" w:rsidR="0093626A" w:rsidRPr="00137E54" w:rsidRDefault="0093626A" w:rsidP="00A21052">
    <w:pPr>
      <w:pStyle w:val="Header"/>
      <w:spacing w:before="40"/>
      <w:jc w:val="center"/>
      <w:rPr>
        <w:b/>
        <w:sz w:val="28"/>
      </w:rPr>
    </w:pPr>
    <w:r w:rsidRPr="00137E54">
      <w:rPr>
        <w:b/>
        <w:sz w:val="28"/>
      </w:rPr>
      <w:t>STATE OF ILLINOIS</w:t>
    </w:r>
  </w:p>
  <w:p w14:paraId="67AB78B9" w14:textId="77777777" w:rsidR="0093626A" w:rsidRDefault="0093626A" w:rsidP="00A21052">
    <w:pPr>
      <w:pStyle w:val="Header"/>
      <w:spacing w:before="40"/>
      <w:jc w:val="center"/>
      <w:rPr>
        <w:b/>
        <w:sz w:val="28"/>
      </w:rPr>
    </w:pPr>
    <w:r>
      <w:rPr>
        <w:b/>
        <w:sz w:val="28"/>
      </w:rPr>
      <w:t>STANDARD TERMS AND CONDITIONS</w:t>
    </w:r>
  </w:p>
  <w:p w14:paraId="384339BC" w14:textId="77777777" w:rsidR="0093626A" w:rsidRPr="00087150" w:rsidRDefault="0093626A" w:rsidP="00A21052">
    <w:pPr>
      <w:pStyle w:val="Header"/>
      <w:pBdr>
        <w:bottom w:val="single" w:sz="4" w:space="1" w:color="auto"/>
      </w:pBdr>
      <w:spacing w:before="40"/>
    </w:pPr>
    <w:r w:rsidRPr="00ED0FA2">
      <w:rPr>
        <w:b/>
      </w:rPr>
      <w:t xml:space="preserve">ATTACHMENT </w:t>
    </w:r>
    <w:r>
      <w:rPr>
        <w:b/>
      </w:rPr>
      <w:t>DD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D8DB"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667DFA8F"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0A023836" w14:textId="77777777" w:rsidR="0093626A" w:rsidRDefault="0093626A"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DE15" w14:textId="77777777" w:rsidR="0093626A" w:rsidRDefault="0093626A"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20E2BEDF" w14:textId="77777777" w:rsidR="0093626A" w:rsidRDefault="0093626A"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5C1326D" w14:textId="77777777" w:rsidR="0093626A" w:rsidRDefault="0093626A"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73F2"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352E148F" w14:textId="77777777" w:rsidR="0093626A" w:rsidRDefault="0093626A"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43D77F5A" w14:textId="77777777" w:rsidR="0093626A" w:rsidRDefault="0093626A"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E92" w14:textId="77777777" w:rsidR="0093626A" w:rsidRPr="00137E54" w:rsidRDefault="0093626A" w:rsidP="00320ECB">
    <w:pPr>
      <w:pStyle w:val="Header"/>
      <w:spacing w:before="40"/>
      <w:jc w:val="center"/>
      <w:rPr>
        <w:b/>
        <w:sz w:val="28"/>
      </w:rPr>
    </w:pPr>
    <w:r w:rsidRPr="00137E54">
      <w:rPr>
        <w:b/>
        <w:sz w:val="28"/>
      </w:rPr>
      <w:t>STATE OF ILLINOIS</w:t>
    </w:r>
  </w:p>
  <w:p w14:paraId="0DF4169F" w14:textId="77777777" w:rsidR="0093626A" w:rsidRDefault="0093626A" w:rsidP="007D25EF">
    <w:pPr>
      <w:pStyle w:val="Header"/>
      <w:pBdr>
        <w:bottom w:val="single" w:sz="4" w:space="1" w:color="auto"/>
      </w:pBdr>
      <w:spacing w:before="40"/>
      <w:jc w:val="center"/>
      <w:rPr>
        <w:b/>
        <w:sz w:val="28"/>
      </w:rPr>
    </w:pPr>
    <w:r>
      <w:rPr>
        <w:b/>
        <w:sz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C69F" w14:textId="77777777" w:rsidR="0093626A" w:rsidRPr="00137E54" w:rsidRDefault="0093626A" w:rsidP="00EA7055">
    <w:pPr>
      <w:pStyle w:val="Header"/>
      <w:spacing w:before="40"/>
      <w:jc w:val="center"/>
      <w:rPr>
        <w:b/>
        <w:sz w:val="28"/>
      </w:rPr>
    </w:pPr>
    <w:r w:rsidRPr="00137E54">
      <w:rPr>
        <w:b/>
        <w:sz w:val="28"/>
      </w:rPr>
      <w:t>STATE OF ILLINOIS</w:t>
    </w:r>
  </w:p>
  <w:p w14:paraId="1A9AC4E4" w14:textId="77777777" w:rsidR="0093626A" w:rsidRDefault="0093626A" w:rsidP="00EA7055">
    <w:pPr>
      <w:pStyle w:val="Header"/>
      <w:spacing w:before="40"/>
      <w:jc w:val="center"/>
      <w:rPr>
        <w:b/>
        <w:sz w:val="28"/>
      </w:rPr>
    </w:pPr>
    <w:r>
      <w:rPr>
        <w:b/>
        <w:sz w:val="28"/>
      </w:rPr>
      <w:t>SUBCONTRACTOR DISCLOSURES</w:t>
    </w:r>
  </w:p>
  <w:p w14:paraId="3E800D82" w14:textId="77777777" w:rsidR="0093626A" w:rsidRPr="00786E9A" w:rsidRDefault="0093626A" w:rsidP="00EA7055">
    <w:pPr>
      <w:pStyle w:val="Header"/>
      <w:pBdr>
        <w:bottom w:val="single" w:sz="4" w:space="1" w:color="auto"/>
      </w:pBdr>
      <w:spacing w:before="40"/>
    </w:pPr>
    <w:r w:rsidRPr="00ED0FA2">
      <w:rPr>
        <w:b/>
      </w:rPr>
      <w:t xml:space="preserve">ATTACHMENT </w:t>
    </w:r>
    <w:r>
      <w:rPr>
        <w:b/>
      </w:rPr>
      <w:t>FF</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E03B" w14:textId="77777777" w:rsidR="0093626A" w:rsidRPr="00137E54" w:rsidRDefault="0093626A" w:rsidP="001B0318">
    <w:pPr>
      <w:pStyle w:val="Header"/>
      <w:spacing w:before="40"/>
      <w:jc w:val="center"/>
      <w:rPr>
        <w:b/>
        <w:sz w:val="28"/>
      </w:rPr>
    </w:pPr>
    <w:r w:rsidRPr="00137E54">
      <w:rPr>
        <w:b/>
        <w:sz w:val="28"/>
      </w:rPr>
      <w:t>STATE OF ILLINOIS</w:t>
    </w:r>
  </w:p>
  <w:p w14:paraId="6750E6A3" w14:textId="77777777" w:rsidR="0093626A" w:rsidRDefault="0093626A" w:rsidP="001B0318">
    <w:pPr>
      <w:pStyle w:val="Header"/>
      <w:spacing w:before="40"/>
      <w:jc w:val="center"/>
      <w:rPr>
        <w:b/>
        <w:sz w:val="28"/>
      </w:rPr>
    </w:pPr>
    <w:r>
      <w:rPr>
        <w:b/>
        <w:sz w:val="28"/>
      </w:rPr>
      <w:t>STANDARD CERTIFICATIONS</w:t>
    </w:r>
  </w:p>
  <w:p w14:paraId="25ACE5B1" w14:textId="77777777" w:rsidR="0093626A" w:rsidRPr="005C3C5A" w:rsidRDefault="0093626A" w:rsidP="001B0318">
    <w:pPr>
      <w:pStyle w:val="Header"/>
      <w:pBdr>
        <w:bottom w:val="single" w:sz="4" w:space="1" w:color="auto"/>
      </w:pBdr>
      <w:spacing w:before="40"/>
    </w:pPr>
    <w:r w:rsidRPr="00ED0FA2">
      <w:rPr>
        <w:b/>
      </w:rPr>
      <w:t xml:space="preserve">ATTACHMENT </w:t>
    </w:r>
    <w:r>
      <w:rPr>
        <w:b/>
      </w:rPr>
      <w:t>GG</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FE97" w14:textId="77777777" w:rsidR="0093626A" w:rsidRPr="00137E54" w:rsidRDefault="0093626A" w:rsidP="00947660">
    <w:pPr>
      <w:pStyle w:val="Header"/>
      <w:spacing w:before="40"/>
      <w:jc w:val="center"/>
      <w:rPr>
        <w:b/>
        <w:sz w:val="28"/>
      </w:rPr>
    </w:pPr>
    <w:r w:rsidRPr="00137E54">
      <w:rPr>
        <w:b/>
        <w:sz w:val="28"/>
      </w:rPr>
      <w:t>STATE OF ILLINOIS</w:t>
    </w:r>
  </w:p>
  <w:p w14:paraId="37B7E1F7" w14:textId="77777777" w:rsidR="0093626A" w:rsidRDefault="0093626A" w:rsidP="00947660">
    <w:pPr>
      <w:pStyle w:val="Header"/>
      <w:spacing w:before="40"/>
      <w:jc w:val="center"/>
      <w:rPr>
        <w:b/>
        <w:sz w:val="28"/>
      </w:rPr>
    </w:pPr>
    <w:r>
      <w:rPr>
        <w:b/>
        <w:sz w:val="28"/>
      </w:rPr>
      <w:t>STANDARD CERTIFICATIONS</w:t>
    </w:r>
  </w:p>
  <w:p w14:paraId="246484EB" w14:textId="77777777" w:rsidR="0093626A" w:rsidRPr="005C3C5A" w:rsidRDefault="0093626A" w:rsidP="005C3C5A">
    <w:pPr>
      <w:pStyle w:val="Header"/>
      <w:pBdr>
        <w:bottom w:val="single" w:sz="4" w:space="1" w:color="auto"/>
      </w:pBdr>
      <w:spacing w:before="40"/>
    </w:pPr>
    <w:r w:rsidRPr="00ED0FA2">
      <w:rPr>
        <w:b/>
      </w:rPr>
      <w:t xml:space="preserve">ATTACHMENT </w:t>
    </w:r>
    <w:r>
      <w:rPr>
        <w:b/>
      </w:rPr>
      <w:t>GG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4BFA" w14:textId="77777777" w:rsidR="00EC460E" w:rsidRPr="001B0318" w:rsidRDefault="00EC460E" w:rsidP="001B031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3A35" w14:textId="77777777" w:rsidR="00EC460E" w:rsidRPr="00786E9A" w:rsidRDefault="00EC460E" w:rsidP="00786E9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D887" w14:textId="77777777" w:rsidR="00EC460E" w:rsidRPr="002C7868" w:rsidRDefault="00EC460E" w:rsidP="002C786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79CB" w14:textId="77777777" w:rsidR="0093626A" w:rsidRDefault="0093626A"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774B0C20" w14:textId="77777777" w:rsidR="0093626A" w:rsidRPr="00CB636C" w:rsidRDefault="0093626A" w:rsidP="00F575DF">
    <w:pPr>
      <w:pStyle w:val="NoSpacing"/>
      <w:jc w:val="center"/>
      <w:rPr>
        <w:rFonts w:asciiTheme="minorHAnsi" w:hAnsiTheme="minorHAnsi" w:cstheme="minorHAnsi"/>
        <w:b/>
        <w:sz w:val="8"/>
        <w:szCs w:val="8"/>
      </w:rPr>
    </w:pPr>
  </w:p>
  <w:p w14:paraId="151D2E59" w14:textId="77777777" w:rsidR="0093626A" w:rsidRDefault="0093626A"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B87D697" w14:textId="77777777" w:rsidR="0093626A" w:rsidRPr="00F575DF" w:rsidRDefault="0093626A" w:rsidP="00F575DF">
    <w:pPr>
      <w:pStyle w:val="Header"/>
      <w:pBdr>
        <w:bottom w:val="single" w:sz="4" w:space="1" w:color="auto"/>
      </w:pBdr>
      <w:spacing w:before="40"/>
      <w:rPr>
        <w:b/>
      </w:rPr>
    </w:pPr>
    <w:r w:rsidRPr="00F575DF">
      <w:rPr>
        <w:b/>
      </w:rPr>
      <w:t>ATTACHMENT HH</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226A" w14:textId="77777777" w:rsidR="0093626A" w:rsidRPr="008C41F2" w:rsidRDefault="0093626A" w:rsidP="00F575DF">
    <w:pPr>
      <w:pStyle w:val="Header"/>
      <w:rPr>
        <w:szCs w:val="2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982A" w14:textId="77777777" w:rsidR="0093626A" w:rsidRPr="00F575DF" w:rsidRDefault="0093626A" w:rsidP="00F575D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898" w14:textId="77777777" w:rsidR="0093626A" w:rsidRPr="00137E54" w:rsidRDefault="0093626A" w:rsidP="001B0318">
    <w:pPr>
      <w:pStyle w:val="Header"/>
      <w:spacing w:before="40"/>
      <w:jc w:val="center"/>
      <w:rPr>
        <w:b/>
        <w:sz w:val="28"/>
      </w:rPr>
    </w:pPr>
    <w:r w:rsidRPr="00137E54">
      <w:rPr>
        <w:b/>
        <w:sz w:val="28"/>
      </w:rPr>
      <w:t>STATE OF ILLINOIS</w:t>
    </w:r>
  </w:p>
  <w:p w14:paraId="6FD583FF" w14:textId="77777777" w:rsidR="0093626A" w:rsidRDefault="0093626A" w:rsidP="001B0318">
    <w:pPr>
      <w:pStyle w:val="Header"/>
      <w:spacing w:before="40"/>
      <w:jc w:val="center"/>
      <w:rPr>
        <w:b/>
        <w:sz w:val="28"/>
      </w:rPr>
    </w:pPr>
    <w:r>
      <w:rPr>
        <w:b/>
        <w:sz w:val="28"/>
      </w:rPr>
      <w:t>DISCLOSURE OF BUSINESS OPERATIONS WITH IRAN</w:t>
    </w:r>
  </w:p>
  <w:p w14:paraId="6D35B350" w14:textId="77777777" w:rsidR="0093626A" w:rsidRPr="00786E9A" w:rsidRDefault="0093626A" w:rsidP="001B0318">
    <w:pPr>
      <w:pStyle w:val="Header"/>
      <w:pBdr>
        <w:bottom w:val="single" w:sz="4" w:space="1" w:color="auto"/>
      </w:pBdr>
      <w:spacing w:before="40"/>
    </w:pPr>
    <w:r w:rsidRPr="00ED0FA2">
      <w:rPr>
        <w:b/>
      </w:rPr>
      <w:t xml:space="preserve">ATTACHMENT </w:t>
    </w:r>
    <w:r>
      <w:rPr>
        <w:b/>
      </w:rPr>
      <w:t>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1E7C" w14:textId="77777777" w:rsidR="0093626A" w:rsidRPr="00137E54" w:rsidRDefault="0093626A" w:rsidP="00E06B94">
    <w:pPr>
      <w:pStyle w:val="Header"/>
      <w:spacing w:before="40"/>
      <w:jc w:val="center"/>
      <w:rPr>
        <w:b/>
        <w:sz w:val="28"/>
      </w:rPr>
    </w:pPr>
    <w:r w:rsidRPr="00137E54">
      <w:rPr>
        <w:b/>
        <w:sz w:val="28"/>
      </w:rPr>
      <w:t>STATE OF ILLINOIS</w:t>
    </w:r>
  </w:p>
  <w:p w14:paraId="6EE2429A" w14:textId="77777777" w:rsidR="0093626A" w:rsidRDefault="0093626A"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8967650"/>
      <w:showingPlcHdr/>
    </w:sdtPr>
    <w:sdtEndPr>
      <w:rPr>
        <w:rStyle w:val="PlaceholderText"/>
      </w:rPr>
    </w:sdtEndPr>
    <w:sdtContent>
      <w:p w14:paraId="7921F9B0" w14:textId="77777777" w:rsidR="0093626A" w:rsidRDefault="0093626A"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28967651"/>
      <w:showingPlcHdr/>
    </w:sdtPr>
    <w:sdtEndPr>
      <w:rPr>
        <w:rStyle w:val="PlaceholderText"/>
      </w:rPr>
    </w:sdtEndPr>
    <w:sdtContent>
      <w:p w14:paraId="2774DCEF" w14:textId="77777777" w:rsidR="0093626A" w:rsidRDefault="0093626A"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5856" w14:textId="77777777" w:rsidR="0093626A" w:rsidRPr="00137E54" w:rsidRDefault="0093626A" w:rsidP="00E15E27">
    <w:pPr>
      <w:pStyle w:val="Header"/>
      <w:spacing w:before="40"/>
      <w:jc w:val="center"/>
      <w:rPr>
        <w:b/>
        <w:sz w:val="28"/>
      </w:rPr>
    </w:pPr>
    <w:r w:rsidRPr="00137E54">
      <w:rPr>
        <w:b/>
        <w:sz w:val="28"/>
      </w:rPr>
      <w:t>STATE OF ILLINOIS</w:t>
    </w:r>
  </w:p>
  <w:p w14:paraId="1C019AC9" w14:textId="77777777" w:rsidR="0093626A" w:rsidRDefault="0093626A" w:rsidP="00E15E27">
    <w:pPr>
      <w:pStyle w:val="Header"/>
      <w:spacing w:before="40"/>
      <w:jc w:val="center"/>
      <w:rPr>
        <w:b/>
        <w:sz w:val="28"/>
      </w:rPr>
    </w:pPr>
    <w:r>
      <w:rPr>
        <w:b/>
        <w:sz w:val="28"/>
      </w:rPr>
      <w:t>DISCLOSURE OF BUSINESS OPERATIONS WITH IRAN</w:t>
    </w:r>
  </w:p>
  <w:p w14:paraId="049BC5B3" w14:textId="77777777" w:rsidR="0093626A" w:rsidRPr="00786E9A" w:rsidRDefault="0093626A" w:rsidP="00E15E27">
    <w:pPr>
      <w:pStyle w:val="Header"/>
      <w:pBdr>
        <w:bottom w:val="single" w:sz="4" w:space="1" w:color="auto"/>
      </w:pBdr>
      <w:spacing w:before="40"/>
    </w:pPr>
    <w:r w:rsidRPr="00ED0FA2">
      <w:rPr>
        <w:b/>
      </w:rPr>
      <w:t xml:space="preserve">ATTACHMENT </w:t>
    </w:r>
    <w:r>
      <w:rPr>
        <w:b/>
      </w:rPr>
      <w:t>II</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764B" w14:textId="77777777" w:rsidR="0093626A" w:rsidRPr="00137E54" w:rsidRDefault="0093626A" w:rsidP="001B0318">
    <w:pPr>
      <w:pStyle w:val="Header"/>
      <w:spacing w:before="40"/>
      <w:jc w:val="center"/>
      <w:rPr>
        <w:b/>
        <w:sz w:val="28"/>
      </w:rPr>
    </w:pPr>
    <w:r w:rsidRPr="00137E54">
      <w:rPr>
        <w:b/>
        <w:sz w:val="28"/>
      </w:rPr>
      <w:t>STATE OF ILLINOIS</w:t>
    </w:r>
  </w:p>
  <w:p w14:paraId="03A9002E" w14:textId="77777777" w:rsidR="0093626A" w:rsidRDefault="0093626A" w:rsidP="001B0318">
    <w:pPr>
      <w:pStyle w:val="Header"/>
      <w:spacing w:before="40"/>
      <w:jc w:val="center"/>
      <w:rPr>
        <w:b/>
        <w:sz w:val="28"/>
      </w:rPr>
    </w:pPr>
    <w:r>
      <w:rPr>
        <w:b/>
        <w:sz w:val="28"/>
      </w:rPr>
      <w:t>BUSINESS AND DIRECTORY INFORMATION</w:t>
    </w:r>
  </w:p>
  <w:p w14:paraId="05788B87" w14:textId="77777777" w:rsidR="0093626A" w:rsidRPr="00786E9A" w:rsidRDefault="0093626A" w:rsidP="001B0318">
    <w:pPr>
      <w:pStyle w:val="Header"/>
      <w:pBdr>
        <w:bottom w:val="single" w:sz="4" w:space="1" w:color="auto"/>
      </w:pBdr>
      <w:spacing w:before="40"/>
    </w:pPr>
    <w:r w:rsidRPr="00ED0FA2">
      <w:rPr>
        <w:b/>
      </w:rPr>
      <w:t xml:space="preserve">ATTACHMENT </w:t>
    </w:r>
    <w:r>
      <w:rPr>
        <w:b/>
      </w:rPr>
      <w:t>JJ</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930A" w14:textId="77777777" w:rsidR="0093626A" w:rsidRPr="00137E54" w:rsidRDefault="0093626A" w:rsidP="00DA37D1">
    <w:pPr>
      <w:pStyle w:val="Header"/>
      <w:spacing w:before="40"/>
      <w:jc w:val="center"/>
      <w:rPr>
        <w:b/>
        <w:sz w:val="28"/>
      </w:rPr>
    </w:pPr>
    <w:r w:rsidRPr="00137E54">
      <w:rPr>
        <w:b/>
        <w:sz w:val="28"/>
      </w:rPr>
      <w:t>STATE OF ILLINOIS</w:t>
    </w:r>
  </w:p>
  <w:p w14:paraId="2A9CC246" w14:textId="77777777" w:rsidR="0093626A" w:rsidRDefault="0093626A" w:rsidP="00DA37D1">
    <w:pPr>
      <w:pStyle w:val="Header"/>
      <w:spacing w:before="40"/>
      <w:jc w:val="center"/>
      <w:rPr>
        <w:b/>
        <w:sz w:val="28"/>
      </w:rPr>
    </w:pPr>
    <w:r>
      <w:rPr>
        <w:b/>
        <w:sz w:val="28"/>
      </w:rPr>
      <w:t>BUSINESS AND DIRECTORY INFORMATION</w:t>
    </w:r>
  </w:p>
  <w:p w14:paraId="5AD5B086" w14:textId="77777777" w:rsidR="0093626A" w:rsidRPr="00DA37D1" w:rsidRDefault="0093626A" w:rsidP="00DA37D1">
    <w:pPr>
      <w:pStyle w:val="Header"/>
      <w:pBdr>
        <w:bottom w:val="single" w:sz="4" w:space="1" w:color="auto"/>
      </w:pBdr>
      <w:spacing w:before="40"/>
    </w:pPr>
    <w:r w:rsidRPr="00ED0FA2">
      <w:rPr>
        <w:b/>
      </w:rPr>
      <w:t xml:space="preserve">ATTACHMENT </w:t>
    </w:r>
    <w:r>
      <w:rPr>
        <w:b/>
      </w:rPr>
      <w:t>JJ</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6F9E" w14:textId="77777777" w:rsidR="0093626A" w:rsidRPr="001B0318" w:rsidRDefault="0093626A" w:rsidP="001B031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B18D" w14:textId="77777777" w:rsidR="0093626A" w:rsidRPr="00DA37D1" w:rsidRDefault="0093626A" w:rsidP="00DA37D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81B9" w14:textId="77777777" w:rsidR="0093626A" w:rsidRDefault="0093626A" w:rsidP="00392A44">
    <w:pPr>
      <w:pStyle w:val="Header"/>
      <w:jc w:val="center"/>
      <w:rPr>
        <w:b/>
        <w:sz w:val="28"/>
        <w:szCs w:val="28"/>
      </w:rPr>
    </w:pPr>
    <w:r>
      <w:rPr>
        <w:b/>
        <w:sz w:val="28"/>
        <w:szCs w:val="28"/>
      </w:rPr>
      <w:t>STATE OF ILLINOIS</w:t>
    </w:r>
  </w:p>
  <w:p w14:paraId="0B8462A3" w14:textId="77777777" w:rsidR="0093626A" w:rsidRDefault="0093626A" w:rsidP="00392A44">
    <w:pPr>
      <w:pStyle w:val="Header"/>
      <w:jc w:val="center"/>
      <w:rPr>
        <w:b/>
        <w:sz w:val="28"/>
        <w:szCs w:val="28"/>
      </w:rPr>
    </w:pPr>
    <w:r>
      <w:rPr>
        <w:b/>
        <w:sz w:val="28"/>
        <w:szCs w:val="28"/>
      </w:rPr>
      <w:t>REFERENCES</w:t>
    </w:r>
  </w:p>
  <w:p w14:paraId="70C8C52E" w14:textId="77777777" w:rsidR="0093626A" w:rsidRPr="00392A44" w:rsidRDefault="0093626A" w:rsidP="00392A44">
    <w:pPr>
      <w:pStyle w:val="Header"/>
      <w:pBdr>
        <w:bottom w:val="single" w:sz="4" w:space="1" w:color="auto"/>
      </w:pBdr>
      <w:rPr>
        <w:b/>
      </w:rPr>
    </w:pPr>
    <w:r>
      <w:rPr>
        <w:b/>
      </w:rPr>
      <w:t>ATTACHMENT KK</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B7B1" w14:textId="77777777" w:rsidR="0093626A" w:rsidRPr="00137E54" w:rsidRDefault="0093626A" w:rsidP="00DA37D1">
    <w:pPr>
      <w:pStyle w:val="Header"/>
      <w:spacing w:before="40"/>
      <w:jc w:val="center"/>
      <w:rPr>
        <w:b/>
        <w:sz w:val="28"/>
      </w:rPr>
    </w:pPr>
    <w:r w:rsidRPr="00137E54">
      <w:rPr>
        <w:b/>
        <w:sz w:val="28"/>
      </w:rPr>
      <w:t>STATE OF ILLINOIS</w:t>
    </w:r>
  </w:p>
  <w:p w14:paraId="5597C52F" w14:textId="77777777" w:rsidR="0093626A" w:rsidRDefault="0093626A" w:rsidP="00DA37D1">
    <w:pPr>
      <w:pStyle w:val="Header"/>
      <w:spacing w:before="40"/>
      <w:jc w:val="center"/>
      <w:rPr>
        <w:b/>
        <w:sz w:val="28"/>
      </w:rPr>
    </w:pPr>
    <w:r>
      <w:rPr>
        <w:b/>
        <w:sz w:val="28"/>
      </w:rPr>
      <w:t>REFERENCES</w:t>
    </w:r>
  </w:p>
  <w:p w14:paraId="3A748BA5" w14:textId="77777777" w:rsidR="0093626A" w:rsidRPr="00DA37D1" w:rsidRDefault="0093626A" w:rsidP="00DA37D1">
    <w:pPr>
      <w:pStyle w:val="Header"/>
      <w:pBdr>
        <w:bottom w:val="single" w:sz="4" w:space="1" w:color="auto"/>
      </w:pBdr>
      <w:spacing w:before="40"/>
    </w:pPr>
    <w:r w:rsidRPr="00ED0FA2">
      <w:rPr>
        <w:b/>
      </w:rPr>
      <w:t xml:space="preserve">ATTACHMENT </w:t>
    </w:r>
    <w:r>
      <w:rPr>
        <w:b/>
      </w:rPr>
      <w:t>KK</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64A9" w14:textId="77777777" w:rsidR="00913999" w:rsidRPr="006E7446" w:rsidRDefault="00913999" w:rsidP="00913999">
    <w:pPr>
      <w:pStyle w:val="Header"/>
      <w:jc w:val="center"/>
      <w:rPr>
        <w:rFonts w:asciiTheme="minorHAnsi" w:hAnsiTheme="minorHAnsi"/>
        <w:b/>
        <w:sz w:val="28"/>
      </w:rPr>
    </w:pPr>
    <w:r w:rsidRPr="006E7446">
      <w:rPr>
        <w:rFonts w:asciiTheme="minorHAnsi" w:hAnsiTheme="minorHAnsi"/>
        <w:b/>
        <w:sz w:val="28"/>
      </w:rPr>
      <w:t>STATE OF ILLINOIS</w:t>
    </w:r>
  </w:p>
  <w:p w14:paraId="67439FBA" w14:textId="77777777" w:rsidR="00913999" w:rsidRPr="006E7446" w:rsidRDefault="00913999" w:rsidP="00913999">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6E7446">
      <w:rPr>
        <w:rFonts w:asciiTheme="minorHAnsi" w:hAnsiTheme="minorHAnsi"/>
        <w:b/>
        <w:sz w:val="28"/>
        <w:szCs w:val="28"/>
      </w:rPr>
      <w:t>MINORITIES, FEMALES, PERSONS WITH DISABILITY STATUS AND PARTICIPATION</w:t>
    </w:r>
  </w:p>
  <w:p w14:paraId="285397FC" w14:textId="77777777" w:rsidR="00913999" w:rsidRPr="006E7446" w:rsidRDefault="00913999" w:rsidP="00913999">
    <w:pPr>
      <w:pStyle w:val="Level3"/>
      <w:pBdr>
        <w:bottom w:val="single" w:sz="4" w:space="1" w:color="auto"/>
      </w:pBdr>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6E7446">
      <w:rPr>
        <w:rFonts w:asciiTheme="minorHAnsi" w:hAnsiTheme="minorHAnsi"/>
        <w:b/>
        <w:sz w:val="28"/>
        <w:szCs w:val="28"/>
      </w:rPr>
      <w:t>UTILIZATION PLAN</w:t>
    </w:r>
  </w:p>
  <w:p w14:paraId="29FA6A3A" w14:textId="77777777" w:rsidR="00913999" w:rsidRPr="006E7446" w:rsidRDefault="00913999" w:rsidP="00913999">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NN</w:t>
    </w:r>
  </w:p>
  <w:p w14:paraId="44BDD1A3" w14:textId="77777777" w:rsidR="0093626A" w:rsidRPr="00FD5A70" w:rsidRDefault="0093626A" w:rsidP="00FD5A70">
    <w:pPr>
      <w:pStyle w:val="Header"/>
      <w:rPr>
        <w:rStyle w:val="PlaceholderText"/>
        <w:color w:val="auto"/>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6468" w14:textId="77777777" w:rsidR="0093626A" w:rsidRPr="00137E54" w:rsidRDefault="0093626A" w:rsidP="001B0318">
    <w:pPr>
      <w:pStyle w:val="Header"/>
      <w:spacing w:before="40"/>
      <w:jc w:val="center"/>
      <w:rPr>
        <w:b/>
        <w:sz w:val="28"/>
      </w:rPr>
    </w:pPr>
    <w:r w:rsidRPr="00137E54">
      <w:rPr>
        <w:b/>
        <w:sz w:val="28"/>
      </w:rPr>
      <w:t>STATE OF ILLINOIS</w:t>
    </w:r>
  </w:p>
  <w:p w14:paraId="2DD9CABD" w14:textId="77777777" w:rsidR="0093626A" w:rsidRPr="009D0D40" w:rsidRDefault="0093626A"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17439027" w14:textId="77777777" w:rsidR="0093626A" w:rsidRPr="00ED0FA2" w:rsidRDefault="0093626A"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A173" w14:textId="77777777" w:rsidR="0093626A" w:rsidRPr="00137E54" w:rsidRDefault="0093626A" w:rsidP="00D666C2">
    <w:pPr>
      <w:pStyle w:val="Header"/>
      <w:spacing w:before="40"/>
      <w:jc w:val="center"/>
      <w:rPr>
        <w:b/>
        <w:sz w:val="28"/>
      </w:rPr>
    </w:pPr>
    <w:r w:rsidRPr="00137E54">
      <w:rPr>
        <w:b/>
        <w:sz w:val="28"/>
      </w:rPr>
      <w:t>STATE OF ILLINOIS</w:t>
    </w:r>
  </w:p>
  <w:p w14:paraId="717C7624" w14:textId="77777777" w:rsidR="0093626A" w:rsidRPr="009D0D40" w:rsidRDefault="0093626A"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ECD3A37" w14:textId="77777777" w:rsidR="0093626A" w:rsidRPr="00ED0FA2" w:rsidRDefault="0093626A"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9BAB" w14:textId="77777777" w:rsidR="0093626A" w:rsidRPr="007D25EF" w:rsidRDefault="0093626A" w:rsidP="007D25E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5B5A" w14:textId="77777777" w:rsidR="009F48FB" w:rsidRPr="00137E54" w:rsidRDefault="009F48FB" w:rsidP="009F48FB">
    <w:pPr>
      <w:pStyle w:val="Header"/>
      <w:spacing w:before="40"/>
      <w:jc w:val="center"/>
      <w:rPr>
        <w:b/>
        <w:sz w:val="28"/>
      </w:rPr>
    </w:pPr>
    <w:r>
      <w:rPr>
        <w:b/>
        <w:sz w:val="28"/>
      </w:rPr>
      <w:t>SAMPLE COPY OF TASK ORDER</w:t>
    </w:r>
  </w:p>
  <w:p w14:paraId="6806FE4A" w14:textId="1FAB6C20" w:rsidR="00913999" w:rsidRPr="006E7446" w:rsidRDefault="00913999" w:rsidP="00913999">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rFonts w:asciiTheme="minorHAnsi" w:hAnsiTheme="minorHAnsi"/>
        <w:b/>
      </w:rPr>
    </w:pPr>
    <w:r w:rsidRPr="006E7446">
      <w:rPr>
        <w:rFonts w:asciiTheme="minorHAnsi" w:hAnsiTheme="minorHAnsi"/>
        <w:b/>
      </w:rPr>
      <w:t xml:space="preserve">ATTACHMENT </w:t>
    </w:r>
    <w:r>
      <w:rPr>
        <w:rFonts w:asciiTheme="minorHAnsi" w:hAnsiTheme="minorHAnsi"/>
        <w:b/>
      </w:rPr>
      <w:t>OO</w:t>
    </w:r>
  </w:p>
  <w:p w14:paraId="6F56481A" w14:textId="77777777" w:rsidR="00913999" w:rsidRPr="00FD5A70" w:rsidRDefault="00913999" w:rsidP="00FD5A70">
    <w:pPr>
      <w:pStyle w:val="Header"/>
      <w:rPr>
        <w:rStyle w:val="PlaceholderText"/>
        <w:color w:val="auto"/>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DB8F" w14:textId="2A117E13" w:rsidR="00913999" w:rsidRPr="00137E54" w:rsidRDefault="009F48FB" w:rsidP="00D666C2">
    <w:pPr>
      <w:pStyle w:val="Header"/>
      <w:spacing w:before="40"/>
      <w:jc w:val="center"/>
      <w:rPr>
        <w:b/>
        <w:sz w:val="28"/>
      </w:rPr>
    </w:pPr>
    <w:r>
      <w:rPr>
        <w:b/>
        <w:sz w:val="28"/>
      </w:rPr>
      <w:t>SAMPLE COPY OF TASK</w:t>
    </w:r>
    <w:r w:rsidR="00913999">
      <w:rPr>
        <w:b/>
        <w:sz w:val="28"/>
      </w:rPr>
      <w:t xml:space="preserve"> ORDER</w:t>
    </w:r>
  </w:p>
  <w:p w14:paraId="0C173486" w14:textId="3E6F7A20" w:rsidR="00913999" w:rsidRPr="00ED0FA2" w:rsidRDefault="00913999" w:rsidP="00D666C2">
    <w:pPr>
      <w:pStyle w:val="Header"/>
      <w:pBdr>
        <w:bottom w:val="single" w:sz="4" w:space="1" w:color="auto"/>
      </w:pBdr>
      <w:spacing w:before="40"/>
      <w:rPr>
        <w:rStyle w:val="PlaceholderText"/>
        <w:b/>
        <w:color w:val="auto"/>
      </w:rPr>
    </w:pPr>
    <w:r>
      <w:rPr>
        <w:rStyle w:val="PlaceholderText"/>
        <w:b/>
        <w:color w:val="auto"/>
      </w:rPr>
      <w:t>ATTACHMENT OO</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A8EC" w14:textId="77777777" w:rsidR="004D70DF" w:rsidRPr="009A5C8F" w:rsidRDefault="004D70DF" w:rsidP="009A5C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2609" w14:textId="77777777" w:rsidR="0093626A" w:rsidRPr="007D25EF" w:rsidRDefault="0093626A" w:rsidP="007D25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84B0" w14:textId="77777777" w:rsidR="0093626A" w:rsidRPr="00075FD6" w:rsidRDefault="0093626A"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104234AC" w14:textId="77777777" w:rsidR="0093626A" w:rsidRPr="00C1013D" w:rsidRDefault="0093626A"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E742" w14:textId="77777777" w:rsidR="002843D0" w:rsidRPr="00137E54" w:rsidRDefault="002843D0" w:rsidP="002843D0">
    <w:pPr>
      <w:pStyle w:val="Header"/>
      <w:spacing w:before="40"/>
      <w:jc w:val="center"/>
      <w:rPr>
        <w:b/>
        <w:sz w:val="28"/>
      </w:rPr>
    </w:pPr>
    <w:r w:rsidRPr="00137E54">
      <w:rPr>
        <w:b/>
        <w:sz w:val="28"/>
      </w:rPr>
      <w:t>STATE OF ILLINOIS</w:t>
    </w:r>
  </w:p>
  <w:p w14:paraId="0F57C418" w14:textId="77777777" w:rsidR="002843D0" w:rsidRPr="00DA5B51" w:rsidRDefault="002843D0" w:rsidP="002843D0">
    <w:pPr>
      <w:pStyle w:val="ListParagraph"/>
      <w:spacing w:before="40" w:after="0" w:line="23" w:lineRule="atLeast"/>
      <w:ind w:left="0"/>
      <w:contextualSpacing w:val="0"/>
      <w:jc w:val="center"/>
      <w:rPr>
        <w:b/>
        <w:sz w:val="28"/>
        <w:szCs w:val="28"/>
      </w:rPr>
    </w:pPr>
    <w:r>
      <w:rPr>
        <w:b/>
        <w:sz w:val="28"/>
        <w:szCs w:val="28"/>
      </w:rPr>
      <w:t>STATE BOARD OF ELECTIONS REGISTRATION</w:t>
    </w:r>
  </w:p>
  <w:p w14:paraId="2D4085A1" w14:textId="4106B22E" w:rsidR="0093626A" w:rsidRPr="002843D0" w:rsidRDefault="002843D0" w:rsidP="002843D0">
    <w:pPr>
      <w:pStyle w:val="Header"/>
      <w:rPr>
        <w:rStyle w:val="PlaceholderText"/>
        <w:color w:val="auto"/>
        <w:u w:val="single"/>
      </w:rPr>
    </w:pPr>
    <w:r w:rsidRPr="002843D0">
      <w:rPr>
        <w:b/>
        <w:u w:val="single"/>
      </w:rPr>
      <w:t>ATTACHMENT A</w:t>
    </w:r>
    <w:r>
      <w:rPr>
        <w:b/>
        <w:u w:val="single"/>
      </w:rPr>
      <w:t>A</w:t>
    </w:r>
    <w:r>
      <w:rPr>
        <w:b/>
        <w:u w:val="single"/>
      </w:rPr>
      <w:tab/>
    </w:r>
    <w:r>
      <w:rPr>
        <w:b/>
        <w:u w:val="single"/>
      </w:rPr>
      <w:tab/>
    </w:r>
    <w:r>
      <w:rPr>
        <w:b/>
        <w:u w:val="single"/>
      </w:rPr>
      <w:tab/>
    </w:r>
    <w:r>
      <w:rPr>
        <w:b/>
        <w:u w:val="single"/>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7CA8" w14:textId="77777777" w:rsidR="0093626A" w:rsidRPr="00F1021E" w:rsidRDefault="0093626A" w:rsidP="00F1021E">
    <w:pPr>
      <w:pStyle w:val="Header"/>
      <w:rPr>
        <w:rStyle w:val="PlaceholderText"/>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6E66" w14:textId="177E5DE3" w:rsidR="0093626A" w:rsidRPr="002936FA" w:rsidRDefault="0093626A" w:rsidP="002936FA">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multilevel"/>
    <w:tmpl w:val="1D849F4C"/>
    <w:lvl w:ilvl="0">
      <w:start w:val="1"/>
      <w:numFmt w:val="decimal"/>
      <w:lvlText w:val="%1."/>
      <w:lvlJc w:val="left"/>
      <w:pPr>
        <w:ind w:left="540" w:hanging="360"/>
      </w:pPr>
    </w:lvl>
    <w:lvl w:ilvl="1">
      <w:start w:val="5"/>
      <w:numFmt w:val="decimal"/>
      <w:isLgl/>
      <w:lvlText w:val="%1.%2."/>
      <w:lvlJc w:val="left"/>
      <w:pPr>
        <w:ind w:left="1017" w:hanging="495"/>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3" w15:restartNumberingAfterBreak="0">
    <w:nsid w:val="04BA71ED"/>
    <w:multiLevelType w:val="multilevel"/>
    <w:tmpl w:val="55FC06BC"/>
    <w:lvl w:ilvl="0">
      <w:start w:val="1"/>
      <w:numFmt w:val="decimal"/>
      <w:lvlText w:val="%1."/>
      <w:lvlJc w:val="left"/>
      <w:pPr>
        <w:ind w:left="672" w:hanging="672"/>
      </w:pPr>
      <w:rPr>
        <w:rFonts w:hint="default"/>
      </w:rPr>
    </w:lvl>
    <w:lvl w:ilvl="1">
      <w:start w:val="2"/>
      <w:numFmt w:val="decimal"/>
      <w:lvlText w:val="%1.%2."/>
      <w:lvlJc w:val="left"/>
      <w:pPr>
        <w:ind w:left="1632" w:hanging="672"/>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9535509"/>
    <w:multiLevelType w:val="multilevel"/>
    <w:tmpl w:val="5B64A1B6"/>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B967DD"/>
    <w:multiLevelType w:val="multilevel"/>
    <w:tmpl w:val="9EB89DF4"/>
    <w:lvl w:ilvl="0">
      <w:start w:val="1"/>
      <w:numFmt w:val="decimal"/>
      <w:lvlText w:val="%1"/>
      <w:lvlJc w:val="left"/>
      <w:pPr>
        <w:ind w:left="360" w:hanging="360"/>
      </w:pPr>
      <w:rPr>
        <w:rFonts w:hint="default"/>
      </w:rPr>
    </w:lvl>
    <w:lvl w:ilvl="1">
      <w:start w:val="5"/>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 w15:restartNumberingAfterBreak="0">
    <w:nsid w:val="189C501D"/>
    <w:multiLevelType w:val="multilevel"/>
    <w:tmpl w:val="3DE252A0"/>
    <w:lvl w:ilvl="0">
      <w:start w:val="2"/>
      <w:numFmt w:val="decimal"/>
      <w:lvlText w:val="%1."/>
      <w:lvlJc w:val="left"/>
      <w:pPr>
        <w:ind w:left="360" w:hanging="360"/>
      </w:pPr>
      <w:rPr>
        <w:rFonts w:ascii="Calibri" w:hAnsi="Calibri" w:hint="default"/>
      </w:rPr>
    </w:lvl>
    <w:lvl w:ilvl="1">
      <w:start w:val="1"/>
      <w:numFmt w:val="decimal"/>
      <w:lvlText w:val="%1.%2."/>
      <w:lvlJc w:val="left"/>
      <w:pPr>
        <w:ind w:left="1800" w:hanging="360"/>
      </w:pPr>
      <w:rPr>
        <w:rFonts w:ascii="Calibri" w:hAnsi="Calibri" w:hint="default"/>
      </w:rPr>
    </w:lvl>
    <w:lvl w:ilvl="2">
      <w:start w:val="1"/>
      <w:numFmt w:val="decimal"/>
      <w:lvlText w:val="%1.%2.%3."/>
      <w:lvlJc w:val="left"/>
      <w:pPr>
        <w:ind w:left="2430" w:hanging="720"/>
      </w:pPr>
      <w:rPr>
        <w:rFonts w:ascii="Calibri" w:hAnsi="Calibri" w:hint="default"/>
      </w:rPr>
    </w:lvl>
    <w:lvl w:ilvl="3">
      <w:start w:val="1"/>
      <w:numFmt w:val="decimal"/>
      <w:lvlText w:val="%1.%2.%3.%4."/>
      <w:lvlJc w:val="left"/>
      <w:pPr>
        <w:ind w:left="5040" w:hanging="720"/>
      </w:pPr>
      <w:rPr>
        <w:rFonts w:ascii="Calibri" w:hAnsi="Calibri" w:hint="default"/>
      </w:rPr>
    </w:lvl>
    <w:lvl w:ilvl="4">
      <w:start w:val="1"/>
      <w:numFmt w:val="decimal"/>
      <w:lvlText w:val="%1.%2.%3.%4.%5."/>
      <w:lvlJc w:val="left"/>
      <w:pPr>
        <w:ind w:left="6840" w:hanging="1080"/>
      </w:pPr>
      <w:rPr>
        <w:rFonts w:ascii="Calibri" w:hAnsi="Calibri" w:hint="default"/>
      </w:rPr>
    </w:lvl>
    <w:lvl w:ilvl="5">
      <w:start w:val="1"/>
      <w:numFmt w:val="decimal"/>
      <w:lvlText w:val="%1.%2.%3.%4.%5.%6."/>
      <w:lvlJc w:val="left"/>
      <w:pPr>
        <w:ind w:left="8280" w:hanging="1080"/>
      </w:pPr>
      <w:rPr>
        <w:rFonts w:ascii="Calibri" w:hAnsi="Calibri" w:hint="default"/>
      </w:rPr>
    </w:lvl>
    <w:lvl w:ilvl="6">
      <w:start w:val="1"/>
      <w:numFmt w:val="decimal"/>
      <w:lvlText w:val="%1.%2.%3.%4.%5.%6.%7."/>
      <w:lvlJc w:val="left"/>
      <w:pPr>
        <w:ind w:left="10080" w:hanging="1440"/>
      </w:pPr>
      <w:rPr>
        <w:rFonts w:ascii="Calibri" w:hAnsi="Calibri" w:hint="default"/>
      </w:rPr>
    </w:lvl>
    <w:lvl w:ilvl="7">
      <w:start w:val="1"/>
      <w:numFmt w:val="decimal"/>
      <w:lvlText w:val="%1.%2.%3.%4.%5.%6.%7.%8."/>
      <w:lvlJc w:val="left"/>
      <w:pPr>
        <w:ind w:left="11520" w:hanging="1440"/>
      </w:pPr>
      <w:rPr>
        <w:rFonts w:ascii="Calibri" w:hAnsi="Calibri" w:hint="default"/>
      </w:rPr>
    </w:lvl>
    <w:lvl w:ilvl="8">
      <w:start w:val="1"/>
      <w:numFmt w:val="decimal"/>
      <w:lvlText w:val="%1.%2.%3.%4.%5.%6.%7.%8.%9."/>
      <w:lvlJc w:val="left"/>
      <w:pPr>
        <w:ind w:left="13320" w:hanging="1800"/>
      </w:pPr>
      <w:rPr>
        <w:rFonts w:ascii="Calibri" w:hAnsi="Calibri" w:hint="default"/>
      </w:rPr>
    </w:lvl>
  </w:abstractNum>
  <w:abstractNum w:abstractNumId="9" w15:restartNumberingAfterBreak="0">
    <w:nsid w:val="1A3E7560"/>
    <w:multiLevelType w:val="multilevel"/>
    <w:tmpl w:val="4F60A5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60A87"/>
    <w:multiLevelType w:val="hybridMultilevel"/>
    <w:tmpl w:val="FCB440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6466D8"/>
    <w:multiLevelType w:val="multilevel"/>
    <w:tmpl w:val="66647020"/>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2"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84933A6"/>
    <w:multiLevelType w:val="multilevel"/>
    <w:tmpl w:val="A8788BEC"/>
    <w:lvl w:ilvl="0">
      <w:start w:val="1"/>
      <w:numFmt w:val="decimal"/>
      <w:lvlText w:val="%1."/>
      <w:lvlJc w:val="left"/>
      <w:pPr>
        <w:ind w:left="2850" w:hanging="360"/>
      </w:pPr>
    </w:lvl>
    <w:lvl w:ilvl="1">
      <w:start w:val="1"/>
      <w:numFmt w:val="decimal"/>
      <w:isLgl/>
      <w:lvlText w:val="%1.%2."/>
      <w:lvlJc w:val="left"/>
      <w:pPr>
        <w:ind w:left="2850" w:hanging="360"/>
      </w:pPr>
      <w:rPr>
        <w:rFonts w:hint="default"/>
      </w:rPr>
    </w:lvl>
    <w:lvl w:ilvl="2">
      <w:start w:val="6"/>
      <w:numFmt w:val="decimal"/>
      <w:isLgl/>
      <w:lvlText w:val="%1.%2.%3."/>
      <w:lvlJc w:val="left"/>
      <w:pPr>
        <w:ind w:left="321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19" w15:restartNumberingAfterBreak="0">
    <w:nsid w:val="2C4B7033"/>
    <w:multiLevelType w:val="multilevel"/>
    <w:tmpl w:val="5976663A"/>
    <w:lvl w:ilvl="0">
      <w:start w:val="1"/>
      <w:numFmt w:val="decimal"/>
      <w:lvlText w:val="%1."/>
      <w:lvlJc w:val="left"/>
      <w:pPr>
        <w:ind w:left="360" w:hanging="360"/>
      </w:pPr>
      <w:rPr>
        <w:rFonts w:hint="default"/>
      </w:rPr>
    </w:lvl>
    <w:lvl w:ilvl="1">
      <w:start w:val="7"/>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0"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328961A7"/>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37974CFA"/>
    <w:multiLevelType w:val="multilevel"/>
    <w:tmpl w:val="3CA882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83F49"/>
    <w:multiLevelType w:val="multilevel"/>
    <w:tmpl w:val="E5A458E4"/>
    <w:numStyleLink w:val="Style7"/>
  </w:abstractNum>
  <w:abstractNum w:abstractNumId="30" w15:restartNumberingAfterBreak="0">
    <w:nsid w:val="4B5C4D75"/>
    <w:multiLevelType w:val="multilevel"/>
    <w:tmpl w:val="7A0A3CFE"/>
    <w:lvl w:ilvl="0">
      <w:start w:val="1"/>
      <w:numFmt w:val="decimal"/>
      <w:lvlText w:val="%1."/>
      <w:lvlJc w:val="left"/>
      <w:pPr>
        <w:ind w:left="672" w:hanging="672"/>
      </w:pPr>
      <w:rPr>
        <w:rFonts w:hint="default"/>
      </w:rPr>
    </w:lvl>
    <w:lvl w:ilvl="1">
      <w:start w:val="2"/>
      <w:numFmt w:val="decimal"/>
      <w:lvlText w:val="%1.%2."/>
      <w:lvlJc w:val="left"/>
      <w:pPr>
        <w:ind w:left="3312" w:hanging="672"/>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2" w15:restartNumberingAfterBreak="0">
    <w:nsid w:val="4E5E3855"/>
    <w:multiLevelType w:val="multilevel"/>
    <w:tmpl w:val="A120B476"/>
    <w:lvl w:ilvl="0">
      <w:start w:val="1"/>
      <w:numFmt w:val="decimal"/>
      <w:lvlText w:val="%1."/>
      <w:lvlJc w:val="left"/>
      <w:pPr>
        <w:ind w:left="672" w:hanging="672"/>
      </w:pPr>
      <w:rPr>
        <w:rFonts w:hint="default"/>
      </w:rPr>
    </w:lvl>
    <w:lvl w:ilvl="1">
      <w:start w:val="2"/>
      <w:numFmt w:val="decimal"/>
      <w:lvlText w:val="%1.%2."/>
      <w:lvlJc w:val="left"/>
      <w:pPr>
        <w:ind w:left="1632" w:hanging="672"/>
      </w:pPr>
      <w:rPr>
        <w:rFonts w:hint="default"/>
      </w:rPr>
    </w:lvl>
    <w:lvl w:ilvl="2">
      <w:start w:val="3"/>
      <w:numFmt w:val="decimal"/>
      <w:lvlText w:val="%1.%2.%3."/>
      <w:lvlJc w:val="left"/>
      <w:pPr>
        <w:ind w:left="2640" w:hanging="720"/>
      </w:pPr>
      <w:rPr>
        <w:rFonts w:hint="default"/>
      </w:rPr>
    </w:lvl>
    <w:lvl w:ilvl="3">
      <w:start w:val="5"/>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3"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E50556"/>
    <w:multiLevelType w:val="multilevel"/>
    <w:tmpl w:val="2494C5BE"/>
    <w:numStyleLink w:val="Style8"/>
  </w:abstractNum>
  <w:abstractNum w:abstractNumId="35"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8"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6FBA07FD"/>
    <w:multiLevelType w:val="multilevel"/>
    <w:tmpl w:val="5B74F9E0"/>
    <w:lvl w:ilvl="0">
      <w:start w:val="1"/>
      <w:numFmt w:val="decimal"/>
      <w:lvlText w:val="%1."/>
      <w:lvlJc w:val="left"/>
      <w:pPr>
        <w:ind w:left="672" w:hanging="672"/>
      </w:pPr>
      <w:rPr>
        <w:rFonts w:hint="default"/>
      </w:rPr>
    </w:lvl>
    <w:lvl w:ilvl="1">
      <w:start w:val="2"/>
      <w:numFmt w:val="decimal"/>
      <w:lvlText w:val="%1.%2."/>
      <w:lvlJc w:val="left"/>
      <w:pPr>
        <w:ind w:left="1632" w:hanging="672"/>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0"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7CE41192"/>
    <w:multiLevelType w:val="multilevel"/>
    <w:tmpl w:val="603C35E8"/>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53622520">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458111046">
    <w:abstractNumId w:val="24"/>
  </w:num>
  <w:num w:numId="3" w16cid:durableId="893395149">
    <w:abstractNumId w:val="20"/>
  </w:num>
  <w:num w:numId="4" w16cid:durableId="2037652433">
    <w:abstractNumId w:val="17"/>
  </w:num>
  <w:num w:numId="5" w16cid:durableId="2074618820">
    <w:abstractNumId w:val="18"/>
  </w:num>
  <w:num w:numId="6" w16cid:durableId="1377661388">
    <w:abstractNumId w:val="1"/>
  </w:num>
  <w:num w:numId="7" w16cid:durableId="2032216138">
    <w:abstractNumId w:val="36"/>
  </w:num>
  <w:num w:numId="8" w16cid:durableId="1427458395">
    <w:abstractNumId w:val="15"/>
  </w:num>
  <w:num w:numId="9" w16cid:durableId="1674331453">
    <w:abstractNumId w:val="16"/>
  </w:num>
  <w:num w:numId="10" w16cid:durableId="243034348">
    <w:abstractNumId w:val="26"/>
  </w:num>
  <w:num w:numId="11" w16cid:durableId="136385849">
    <w:abstractNumId w:val="37"/>
  </w:num>
  <w:num w:numId="12" w16cid:durableId="1570728878">
    <w:abstractNumId w:val="5"/>
  </w:num>
  <w:num w:numId="13" w16cid:durableId="2007709064">
    <w:abstractNumId w:val="22"/>
  </w:num>
  <w:num w:numId="14" w16cid:durableId="283580040">
    <w:abstractNumId w:val="33"/>
  </w:num>
  <w:num w:numId="15" w16cid:durableId="1239171940">
    <w:abstractNumId w:val="2"/>
  </w:num>
  <w:num w:numId="16" w16cid:durableId="581646163">
    <w:abstractNumId w:val="29"/>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7" w16cid:durableId="585771550">
    <w:abstractNumId w:val="25"/>
  </w:num>
  <w:num w:numId="18" w16cid:durableId="241792507">
    <w:abstractNumId w:val="13"/>
  </w:num>
  <w:num w:numId="19" w16cid:durableId="688291443">
    <w:abstractNumId w:val="35"/>
  </w:num>
  <w:num w:numId="20" w16cid:durableId="1706906481">
    <w:abstractNumId w:val="21"/>
  </w:num>
  <w:num w:numId="21" w16cid:durableId="344017328">
    <w:abstractNumId w:val="14"/>
  </w:num>
  <w:num w:numId="22" w16cid:durableId="748577545">
    <w:abstractNumId w:val="34"/>
  </w:num>
  <w:num w:numId="23" w16cid:durableId="684357555">
    <w:abstractNumId w:val="42"/>
  </w:num>
  <w:num w:numId="24" w16cid:durableId="1878009667">
    <w:abstractNumId w:val="38"/>
  </w:num>
  <w:num w:numId="25" w16cid:durableId="1114910505">
    <w:abstractNumId w:val="12"/>
  </w:num>
  <w:num w:numId="26" w16cid:durableId="8240815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470635">
    <w:abstractNumId w:val="27"/>
  </w:num>
  <w:num w:numId="28" w16cid:durableId="443155605">
    <w:abstractNumId w:val="41"/>
  </w:num>
  <w:num w:numId="29" w16cid:durableId="694232592">
    <w:abstractNumId w:val="28"/>
  </w:num>
  <w:num w:numId="30" w16cid:durableId="1949701341">
    <w:abstractNumId w:val="3"/>
  </w:num>
  <w:num w:numId="31" w16cid:durableId="1547721276">
    <w:abstractNumId w:val="4"/>
  </w:num>
  <w:num w:numId="32" w16cid:durableId="2000579182">
    <w:abstractNumId w:val="10"/>
  </w:num>
  <w:num w:numId="33" w16cid:durableId="1284117711">
    <w:abstractNumId w:val="11"/>
  </w:num>
  <w:num w:numId="34" w16cid:durableId="2135098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3408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4745534">
    <w:abstractNumId w:val="43"/>
  </w:num>
  <w:num w:numId="37" w16cid:durableId="158469339">
    <w:abstractNumId w:val="31"/>
  </w:num>
  <w:num w:numId="38" w16cid:durableId="1941833917">
    <w:abstractNumId w:val="6"/>
  </w:num>
  <w:num w:numId="39" w16cid:durableId="536968687">
    <w:abstractNumId w:val="23"/>
  </w:num>
  <w:num w:numId="40" w16cid:durableId="1039163686">
    <w:abstractNumId w:val="9"/>
  </w:num>
  <w:num w:numId="41" w16cid:durableId="1602646069">
    <w:abstractNumId w:val="32"/>
  </w:num>
  <w:num w:numId="42" w16cid:durableId="550465281">
    <w:abstractNumId w:val="39"/>
  </w:num>
  <w:num w:numId="43" w16cid:durableId="69621859">
    <w:abstractNumId w:val="30"/>
  </w:num>
  <w:num w:numId="44" w16cid:durableId="1750616738">
    <w:abstractNumId w:val="19"/>
  </w:num>
  <w:num w:numId="45" w16cid:durableId="1899241921">
    <w:abstractNumId w:val="8"/>
  </w:num>
  <w:num w:numId="46" w16cid:durableId="902057203">
    <w:abstractNumId w:val="7"/>
  </w:num>
  <w:num w:numId="47" w16cid:durableId="1320839729">
    <w:abstractNumId w:val="0"/>
  </w:num>
  <w:num w:numId="48" w16cid:durableId="988361711">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ocumentProtection w:edit="forms" w:enforcement="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21D7"/>
    <w:rsid w:val="000025CF"/>
    <w:rsid w:val="00002FBB"/>
    <w:rsid w:val="000033B9"/>
    <w:rsid w:val="00004665"/>
    <w:rsid w:val="00005382"/>
    <w:rsid w:val="000055BD"/>
    <w:rsid w:val="00011322"/>
    <w:rsid w:val="000116E0"/>
    <w:rsid w:val="00013C51"/>
    <w:rsid w:val="00013EEA"/>
    <w:rsid w:val="00015C14"/>
    <w:rsid w:val="00016104"/>
    <w:rsid w:val="000203D1"/>
    <w:rsid w:val="00021E13"/>
    <w:rsid w:val="00022AAC"/>
    <w:rsid w:val="000241B6"/>
    <w:rsid w:val="00025C56"/>
    <w:rsid w:val="00026A43"/>
    <w:rsid w:val="000330D9"/>
    <w:rsid w:val="00035B13"/>
    <w:rsid w:val="00036E7E"/>
    <w:rsid w:val="0003734A"/>
    <w:rsid w:val="000375E9"/>
    <w:rsid w:val="00042F6B"/>
    <w:rsid w:val="00043A80"/>
    <w:rsid w:val="00044351"/>
    <w:rsid w:val="000446BC"/>
    <w:rsid w:val="00047D0F"/>
    <w:rsid w:val="00053068"/>
    <w:rsid w:val="0005385F"/>
    <w:rsid w:val="00054B8C"/>
    <w:rsid w:val="00055A49"/>
    <w:rsid w:val="00056EF0"/>
    <w:rsid w:val="000607E1"/>
    <w:rsid w:val="00061897"/>
    <w:rsid w:val="000620C7"/>
    <w:rsid w:val="00062C1C"/>
    <w:rsid w:val="000634AD"/>
    <w:rsid w:val="0006508F"/>
    <w:rsid w:val="00065E28"/>
    <w:rsid w:val="00065FC8"/>
    <w:rsid w:val="00065FFA"/>
    <w:rsid w:val="0006795A"/>
    <w:rsid w:val="00067CB8"/>
    <w:rsid w:val="00075B3F"/>
    <w:rsid w:val="00075FD6"/>
    <w:rsid w:val="00077807"/>
    <w:rsid w:val="00081800"/>
    <w:rsid w:val="000821A6"/>
    <w:rsid w:val="00086892"/>
    <w:rsid w:val="00087150"/>
    <w:rsid w:val="00091041"/>
    <w:rsid w:val="000917D4"/>
    <w:rsid w:val="00091876"/>
    <w:rsid w:val="000928AC"/>
    <w:rsid w:val="00093530"/>
    <w:rsid w:val="00093B35"/>
    <w:rsid w:val="00093F4B"/>
    <w:rsid w:val="000A0027"/>
    <w:rsid w:val="000A02CC"/>
    <w:rsid w:val="000A3EFD"/>
    <w:rsid w:val="000A4027"/>
    <w:rsid w:val="000A4C25"/>
    <w:rsid w:val="000A6CCB"/>
    <w:rsid w:val="000A6E0D"/>
    <w:rsid w:val="000B3875"/>
    <w:rsid w:val="000B68F5"/>
    <w:rsid w:val="000B7241"/>
    <w:rsid w:val="000B74B0"/>
    <w:rsid w:val="000B7664"/>
    <w:rsid w:val="000B7871"/>
    <w:rsid w:val="000B7FD6"/>
    <w:rsid w:val="000C0A90"/>
    <w:rsid w:val="000C52D5"/>
    <w:rsid w:val="000D0A91"/>
    <w:rsid w:val="000D0E24"/>
    <w:rsid w:val="000D428E"/>
    <w:rsid w:val="000D519D"/>
    <w:rsid w:val="000D6552"/>
    <w:rsid w:val="000D71D6"/>
    <w:rsid w:val="000D7F4C"/>
    <w:rsid w:val="000E15B9"/>
    <w:rsid w:val="000E1A15"/>
    <w:rsid w:val="000E30B8"/>
    <w:rsid w:val="000E593E"/>
    <w:rsid w:val="000E698D"/>
    <w:rsid w:val="000E6EA0"/>
    <w:rsid w:val="000F021C"/>
    <w:rsid w:val="000F0380"/>
    <w:rsid w:val="000F0702"/>
    <w:rsid w:val="000F3A28"/>
    <w:rsid w:val="000F3CF7"/>
    <w:rsid w:val="000F4755"/>
    <w:rsid w:val="000F5139"/>
    <w:rsid w:val="000F65C5"/>
    <w:rsid w:val="000F6A80"/>
    <w:rsid w:val="000F7261"/>
    <w:rsid w:val="00101209"/>
    <w:rsid w:val="00104B22"/>
    <w:rsid w:val="00105BCA"/>
    <w:rsid w:val="00106CF9"/>
    <w:rsid w:val="00110812"/>
    <w:rsid w:val="0011296A"/>
    <w:rsid w:val="00114860"/>
    <w:rsid w:val="00115947"/>
    <w:rsid w:val="00116318"/>
    <w:rsid w:val="00117710"/>
    <w:rsid w:val="00120319"/>
    <w:rsid w:val="001225A2"/>
    <w:rsid w:val="001227A3"/>
    <w:rsid w:val="001234A1"/>
    <w:rsid w:val="00123A1C"/>
    <w:rsid w:val="00125C3A"/>
    <w:rsid w:val="00126663"/>
    <w:rsid w:val="00130012"/>
    <w:rsid w:val="00131E3D"/>
    <w:rsid w:val="00131EDA"/>
    <w:rsid w:val="0013235F"/>
    <w:rsid w:val="00133706"/>
    <w:rsid w:val="00134480"/>
    <w:rsid w:val="00134EAE"/>
    <w:rsid w:val="00135C34"/>
    <w:rsid w:val="00136778"/>
    <w:rsid w:val="00137E54"/>
    <w:rsid w:val="00140399"/>
    <w:rsid w:val="00140491"/>
    <w:rsid w:val="00142FB3"/>
    <w:rsid w:val="00144919"/>
    <w:rsid w:val="00146DEA"/>
    <w:rsid w:val="00150C77"/>
    <w:rsid w:val="0015264D"/>
    <w:rsid w:val="001528A3"/>
    <w:rsid w:val="001535A5"/>
    <w:rsid w:val="00154CF8"/>
    <w:rsid w:val="001551A9"/>
    <w:rsid w:val="00155D00"/>
    <w:rsid w:val="00156627"/>
    <w:rsid w:val="001608EB"/>
    <w:rsid w:val="001613F8"/>
    <w:rsid w:val="0016212B"/>
    <w:rsid w:val="00163737"/>
    <w:rsid w:val="00165879"/>
    <w:rsid w:val="001667D2"/>
    <w:rsid w:val="001707B7"/>
    <w:rsid w:val="00170BA2"/>
    <w:rsid w:val="001718FF"/>
    <w:rsid w:val="001724A6"/>
    <w:rsid w:val="001734EA"/>
    <w:rsid w:val="001801A7"/>
    <w:rsid w:val="00181A8B"/>
    <w:rsid w:val="001828A3"/>
    <w:rsid w:val="00183A42"/>
    <w:rsid w:val="001847E6"/>
    <w:rsid w:val="00190799"/>
    <w:rsid w:val="0019181A"/>
    <w:rsid w:val="001944B1"/>
    <w:rsid w:val="00194E97"/>
    <w:rsid w:val="001A0D87"/>
    <w:rsid w:val="001A4763"/>
    <w:rsid w:val="001A47D1"/>
    <w:rsid w:val="001A4BDA"/>
    <w:rsid w:val="001A4E12"/>
    <w:rsid w:val="001A6296"/>
    <w:rsid w:val="001A6E90"/>
    <w:rsid w:val="001A73E4"/>
    <w:rsid w:val="001B026E"/>
    <w:rsid w:val="001B0318"/>
    <w:rsid w:val="001B03A1"/>
    <w:rsid w:val="001B2358"/>
    <w:rsid w:val="001C1F82"/>
    <w:rsid w:val="001C3C9A"/>
    <w:rsid w:val="001D1691"/>
    <w:rsid w:val="001D1AA1"/>
    <w:rsid w:val="001D69B6"/>
    <w:rsid w:val="001E1E6B"/>
    <w:rsid w:val="001E35BB"/>
    <w:rsid w:val="001E5EC7"/>
    <w:rsid w:val="001E7A4D"/>
    <w:rsid w:val="001F2269"/>
    <w:rsid w:val="001F2469"/>
    <w:rsid w:val="001F2491"/>
    <w:rsid w:val="001F291E"/>
    <w:rsid w:val="001F41FC"/>
    <w:rsid w:val="001F7F51"/>
    <w:rsid w:val="00200DA5"/>
    <w:rsid w:val="00200F15"/>
    <w:rsid w:val="002023F1"/>
    <w:rsid w:val="00202AEE"/>
    <w:rsid w:val="0020348B"/>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1D63"/>
    <w:rsid w:val="00246277"/>
    <w:rsid w:val="002465D7"/>
    <w:rsid w:val="00247070"/>
    <w:rsid w:val="00250210"/>
    <w:rsid w:val="00251235"/>
    <w:rsid w:val="0025138D"/>
    <w:rsid w:val="00252075"/>
    <w:rsid w:val="0025243B"/>
    <w:rsid w:val="00252DAB"/>
    <w:rsid w:val="00252F68"/>
    <w:rsid w:val="00254E09"/>
    <w:rsid w:val="00256899"/>
    <w:rsid w:val="00256D9E"/>
    <w:rsid w:val="00257AF0"/>
    <w:rsid w:val="00267B8D"/>
    <w:rsid w:val="00271BB5"/>
    <w:rsid w:val="0027360E"/>
    <w:rsid w:val="0027411A"/>
    <w:rsid w:val="00274BC0"/>
    <w:rsid w:val="002759C8"/>
    <w:rsid w:val="00280C0C"/>
    <w:rsid w:val="00281C86"/>
    <w:rsid w:val="002831E2"/>
    <w:rsid w:val="002843D0"/>
    <w:rsid w:val="002848B7"/>
    <w:rsid w:val="00285984"/>
    <w:rsid w:val="00286749"/>
    <w:rsid w:val="00286890"/>
    <w:rsid w:val="00287E2A"/>
    <w:rsid w:val="002936FA"/>
    <w:rsid w:val="00293E05"/>
    <w:rsid w:val="00294A3C"/>
    <w:rsid w:val="002A08FC"/>
    <w:rsid w:val="002A0A0D"/>
    <w:rsid w:val="002A1290"/>
    <w:rsid w:val="002A22E7"/>
    <w:rsid w:val="002A255C"/>
    <w:rsid w:val="002A2D9A"/>
    <w:rsid w:val="002A4857"/>
    <w:rsid w:val="002B001F"/>
    <w:rsid w:val="002B2E6C"/>
    <w:rsid w:val="002B54AC"/>
    <w:rsid w:val="002B57F0"/>
    <w:rsid w:val="002B606A"/>
    <w:rsid w:val="002B70C8"/>
    <w:rsid w:val="002C0217"/>
    <w:rsid w:val="002C18C1"/>
    <w:rsid w:val="002C2F95"/>
    <w:rsid w:val="002C48FD"/>
    <w:rsid w:val="002C7868"/>
    <w:rsid w:val="002D0D21"/>
    <w:rsid w:val="002D0DA3"/>
    <w:rsid w:val="002D106A"/>
    <w:rsid w:val="002D1338"/>
    <w:rsid w:val="002D2075"/>
    <w:rsid w:val="002D2092"/>
    <w:rsid w:val="002D4462"/>
    <w:rsid w:val="002D58B1"/>
    <w:rsid w:val="002D5C69"/>
    <w:rsid w:val="002D64F0"/>
    <w:rsid w:val="002D73B0"/>
    <w:rsid w:val="002E087E"/>
    <w:rsid w:val="002E091D"/>
    <w:rsid w:val="002E0E7D"/>
    <w:rsid w:val="002E12D3"/>
    <w:rsid w:val="002E3798"/>
    <w:rsid w:val="002F7368"/>
    <w:rsid w:val="0030002A"/>
    <w:rsid w:val="00300A45"/>
    <w:rsid w:val="00301DC8"/>
    <w:rsid w:val="003037B9"/>
    <w:rsid w:val="003042DA"/>
    <w:rsid w:val="00306C87"/>
    <w:rsid w:val="00306F82"/>
    <w:rsid w:val="0031404D"/>
    <w:rsid w:val="003141BB"/>
    <w:rsid w:val="00315505"/>
    <w:rsid w:val="0031581F"/>
    <w:rsid w:val="00315DB2"/>
    <w:rsid w:val="00316EB4"/>
    <w:rsid w:val="003203CB"/>
    <w:rsid w:val="00320ECB"/>
    <w:rsid w:val="003213B9"/>
    <w:rsid w:val="00322FFC"/>
    <w:rsid w:val="00327E8D"/>
    <w:rsid w:val="003315D1"/>
    <w:rsid w:val="0033180B"/>
    <w:rsid w:val="0034233C"/>
    <w:rsid w:val="00343FD2"/>
    <w:rsid w:val="00345FF8"/>
    <w:rsid w:val="00346802"/>
    <w:rsid w:val="00351109"/>
    <w:rsid w:val="0035131F"/>
    <w:rsid w:val="00351AF1"/>
    <w:rsid w:val="00351B03"/>
    <w:rsid w:val="00351EB7"/>
    <w:rsid w:val="00352672"/>
    <w:rsid w:val="00352D77"/>
    <w:rsid w:val="00355AB2"/>
    <w:rsid w:val="00356A13"/>
    <w:rsid w:val="003604C3"/>
    <w:rsid w:val="0036053F"/>
    <w:rsid w:val="00361572"/>
    <w:rsid w:val="003617D1"/>
    <w:rsid w:val="00370ECA"/>
    <w:rsid w:val="0037124D"/>
    <w:rsid w:val="00371B30"/>
    <w:rsid w:val="0037369C"/>
    <w:rsid w:val="00374630"/>
    <w:rsid w:val="00374824"/>
    <w:rsid w:val="003756EB"/>
    <w:rsid w:val="003778F0"/>
    <w:rsid w:val="00380EA5"/>
    <w:rsid w:val="0038324B"/>
    <w:rsid w:val="00385398"/>
    <w:rsid w:val="00386608"/>
    <w:rsid w:val="00392A44"/>
    <w:rsid w:val="00393153"/>
    <w:rsid w:val="0039683A"/>
    <w:rsid w:val="003A0045"/>
    <w:rsid w:val="003A2A8A"/>
    <w:rsid w:val="003A35CC"/>
    <w:rsid w:val="003A4E96"/>
    <w:rsid w:val="003A606F"/>
    <w:rsid w:val="003A6863"/>
    <w:rsid w:val="003A69B2"/>
    <w:rsid w:val="003A72C8"/>
    <w:rsid w:val="003A79AC"/>
    <w:rsid w:val="003A7B48"/>
    <w:rsid w:val="003B07C4"/>
    <w:rsid w:val="003B0825"/>
    <w:rsid w:val="003B401A"/>
    <w:rsid w:val="003B590D"/>
    <w:rsid w:val="003B67DA"/>
    <w:rsid w:val="003B7433"/>
    <w:rsid w:val="003C0797"/>
    <w:rsid w:val="003C6629"/>
    <w:rsid w:val="003D2003"/>
    <w:rsid w:val="003D266F"/>
    <w:rsid w:val="003D402C"/>
    <w:rsid w:val="003D4903"/>
    <w:rsid w:val="003D5B50"/>
    <w:rsid w:val="003E1918"/>
    <w:rsid w:val="003E1E55"/>
    <w:rsid w:val="003F2216"/>
    <w:rsid w:val="003F2C26"/>
    <w:rsid w:val="003F34E3"/>
    <w:rsid w:val="003F6DD1"/>
    <w:rsid w:val="003F76DB"/>
    <w:rsid w:val="00403FA0"/>
    <w:rsid w:val="00404785"/>
    <w:rsid w:val="004060D9"/>
    <w:rsid w:val="00406793"/>
    <w:rsid w:val="00406A47"/>
    <w:rsid w:val="00411EC1"/>
    <w:rsid w:val="00412267"/>
    <w:rsid w:val="0042253A"/>
    <w:rsid w:val="004227F2"/>
    <w:rsid w:val="004246B4"/>
    <w:rsid w:val="00425A5F"/>
    <w:rsid w:val="00425D2C"/>
    <w:rsid w:val="00426116"/>
    <w:rsid w:val="00427461"/>
    <w:rsid w:val="00431103"/>
    <w:rsid w:val="00432BD6"/>
    <w:rsid w:val="004345EB"/>
    <w:rsid w:val="0043777F"/>
    <w:rsid w:val="004408DD"/>
    <w:rsid w:val="00441963"/>
    <w:rsid w:val="00442730"/>
    <w:rsid w:val="00443F24"/>
    <w:rsid w:val="00444386"/>
    <w:rsid w:val="004469A0"/>
    <w:rsid w:val="004470C9"/>
    <w:rsid w:val="00451013"/>
    <w:rsid w:val="00452EA1"/>
    <w:rsid w:val="0045392B"/>
    <w:rsid w:val="004559BB"/>
    <w:rsid w:val="004566B4"/>
    <w:rsid w:val="004602C0"/>
    <w:rsid w:val="0046107A"/>
    <w:rsid w:val="00461760"/>
    <w:rsid w:val="00462379"/>
    <w:rsid w:val="0046290D"/>
    <w:rsid w:val="00463323"/>
    <w:rsid w:val="00464A8C"/>
    <w:rsid w:val="00464D69"/>
    <w:rsid w:val="004661B8"/>
    <w:rsid w:val="0046646F"/>
    <w:rsid w:val="00470C9C"/>
    <w:rsid w:val="004735D3"/>
    <w:rsid w:val="00477B05"/>
    <w:rsid w:val="0048305B"/>
    <w:rsid w:val="00485332"/>
    <w:rsid w:val="00485E35"/>
    <w:rsid w:val="00492AD8"/>
    <w:rsid w:val="004935AF"/>
    <w:rsid w:val="00494A51"/>
    <w:rsid w:val="0049529D"/>
    <w:rsid w:val="00496BE1"/>
    <w:rsid w:val="004A162D"/>
    <w:rsid w:val="004A43FB"/>
    <w:rsid w:val="004A69C2"/>
    <w:rsid w:val="004A6CF4"/>
    <w:rsid w:val="004B2207"/>
    <w:rsid w:val="004B258C"/>
    <w:rsid w:val="004B7675"/>
    <w:rsid w:val="004C281E"/>
    <w:rsid w:val="004C2E20"/>
    <w:rsid w:val="004C3320"/>
    <w:rsid w:val="004C430E"/>
    <w:rsid w:val="004C4C07"/>
    <w:rsid w:val="004C56D8"/>
    <w:rsid w:val="004C6DB6"/>
    <w:rsid w:val="004D32F0"/>
    <w:rsid w:val="004D6ABC"/>
    <w:rsid w:val="004D70DF"/>
    <w:rsid w:val="004D75C8"/>
    <w:rsid w:val="004E1C0D"/>
    <w:rsid w:val="004E1D64"/>
    <w:rsid w:val="004E2235"/>
    <w:rsid w:val="004E301B"/>
    <w:rsid w:val="004E5DCD"/>
    <w:rsid w:val="004E60EA"/>
    <w:rsid w:val="004E6483"/>
    <w:rsid w:val="004E6A9C"/>
    <w:rsid w:val="004E74EF"/>
    <w:rsid w:val="004F1DE0"/>
    <w:rsid w:val="004F1E22"/>
    <w:rsid w:val="004F3A26"/>
    <w:rsid w:val="00500FDB"/>
    <w:rsid w:val="005030C5"/>
    <w:rsid w:val="005038FC"/>
    <w:rsid w:val="00503ACA"/>
    <w:rsid w:val="005048D7"/>
    <w:rsid w:val="0050641C"/>
    <w:rsid w:val="00506CBD"/>
    <w:rsid w:val="00510D1A"/>
    <w:rsid w:val="00512AF2"/>
    <w:rsid w:val="00512F9F"/>
    <w:rsid w:val="00513E68"/>
    <w:rsid w:val="0051549D"/>
    <w:rsid w:val="00515629"/>
    <w:rsid w:val="0051646F"/>
    <w:rsid w:val="005243BD"/>
    <w:rsid w:val="00526BCE"/>
    <w:rsid w:val="0053095D"/>
    <w:rsid w:val="00531BD3"/>
    <w:rsid w:val="00531F64"/>
    <w:rsid w:val="0053252F"/>
    <w:rsid w:val="005456BE"/>
    <w:rsid w:val="00545D39"/>
    <w:rsid w:val="005466E6"/>
    <w:rsid w:val="0054681A"/>
    <w:rsid w:val="0055012E"/>
    <w:rsid w:val="00550F8E"/>
    <w:rsid w:val="00551381"/>
    <w:rsid w:val="005516C4"/>
    <w:rsid w:val="00551AFC"/>
    <w:rsid w:val="00551CB7"/>
    <w:rsid w:val="005523EA"/>
    <w:rsid w:val="0055240A"/>
    <w:rsid w:val="005527AF"/>
    <w:rsid w:val="00552B23"/>
    <w:rsid w:val="0055343A"/>
    <w:rsid w:val="0055486A"/>
    <w:rsid w:val="00555C04"/>
    <w:rsid w:val="00555E76"/>
    <w:rsid w:val="005560C0"/>
    <w:rsid w:val="00556660"/>
    <w:rsid w:val="00563761"/>
    <w:rsid w:val="005637E6"/>
    <w:rsid w:val="00564F42"/>
    <w:rsid w:val="00565348"/>
    <w:rsid w:val="005736DB"/>
    <w:rsid w:val="00573F75"/>
    <w:rsid w:val="00574530"/>
    <w:rsid w:val="00576E35"/>
    <w:rsid w:val="0057745E"/>
    <w:rsid w:val="00581F1F"/>
    <w:rsid w:val="005831FF"/>
    <w:rsid w:val="00585AA7"/>
    <w:rsid w:val="005860C6"/>
    <w:rsid w:val="005871AD"/>
    <w:rsid w:val="00591F7C"/>
    <w:rsid w:val="00593EC8"/>
    <w:rsid w:val="00595663"/>
    <w:rsid w:val="00595DED"/>
    <w:rsid w:val="0059651A"/>
    <w:rsid w:val="00596A10"/>
    <w:rsid w:val="005A29A6"/>
    <w:rsid w:val="005A2D50"/>
    <w:rsid w:val="005A36EB"/>
    <w:rsid w:val="005A4DAC"/>
    <w:rsid w:val="005A578D"/>
    <w:rsid w:val="005A5E71"/>
    <w:rsid w:val="005A6473"/>
    <w:rsid w:val="005A6A93"/>
    <w:rsid w:val="005A7A15"/>
    <w:rsid w:val="005A7C8B"/>
    <w:rsid w:val="005B022D"/>
    <w:rsid w:val="005B0692"/>
    <w:rsid w:val="005B105B"/>
    <w:rsid w:val="005B41B4"/>
    <w:rsid w:val="005B41E9"/>
    <w:rsid w:val="005B4729"/>
    <w:rsid w:val="005B681D"/>
    <w:rsid w:val="005B6A1A"/>
    <w:rsid w:val="005B70B9"/>
    <w:rsid w:val="005C0AC2"/>
    <w:rsid w:val="005C36B4"/>
    <w:rsid w:val="005C3C5A"/>
    <w:rsid w:val="005C497D"/>
    <w:rsid w:val="005C5393"/>
    <w:rsid w:val="005C6C17"/>
    <w:rsid w:val="005C6C23"/>
    <w:rsid w:val="005C6D54"/>
    <w:rsid w:val="005D13F4"/>
    <w:rsid w:val="005D1B8A"/>
    <w:rsid w:val="005D20AE"/>
    <w:rsid w:val="005D5823"/>
    <w:rsid w:val="005D6452"/>
    <w:rsid w:val="005D7DF4"/>
    <w:rsid w:val="005E03F2"/>
    <w:rsid w:val="005E0560"/>
    <w:rsid w:val="005E1D19"/>
    <w:rsid w:val="005E2F2E"/>
    <w:rsid w:val="005E5A7D"/>
    <w:rsid w:val="005F4035"/>
    <w:rsid w:val="005F4DE8"/>
    <w:rsid w:val="005F544F"/>
    <w:rsid w:val="005F64C1"/>
    <w:rsid w:val="005F77E5"/>
    <w:rsid w:val="00601468"/>
    <w:rsid w:val="00604410"/>
    <w:rsid w:val="00605C3C"/>
    <w:rsid w:val="00606481"/>
    <w:rsid w:val="006079C8"/>
    <w:rsid w:val="006114AE"/>
    <w:rsid w:val="00611811"/>
    <w:rsid w:val="006144B8"/>
    <w:rsid w:val="0061467B"/>
    <w:rsid w:val="006156B4"/>
    <w:rsid w:val="00617AB7"/>
    <w:rsid w:val="00620EC8"/>
    <w:rsid w:val="006228FC"/>
    <w:rsid w:val="00623069"/>
    <w:rsid w:val="006265F9"/>
    <w:rsid w:val="006268D3"/>
    <w:rsid w:val="00630045"/>
    <w:rsid w:val="00632BF0"/>
    <w:rsid w:val="00634CD1"/>
    <w:rsid w:val="006360ED"/>
    <w:rsid w:val="006364D1"/>
    <w:rsid w:val="00636F75"/>
    <w:rsid w:val="00637C11"/>
    <w:rsid w:val="00640013"/>
    <w:rsid w:val="00640ACC"/>
    <w:rsid w:val="00641EEF"/>
    <w:rsid w:val="006428F0"/>
    <w:rsid w:val="0064293A"/>
    <w:rsid w:val="0064327F"/>
    <w:rsid w:val="0064598C"/>
    <w:rsid w:val="006475C6"/>
    <w:rsid w:val="006507DE"/>
    <w:rsid w:val="00651BEA"/>
    <w:rsid w:val="006524F0"/>
    <w:rsid w:val="00653F73"/>
    <w:rsid w:val="00656FAE"/>
    <w:rsid w:val="00661DEC"/>
    <w:rsid w:val="0066205F"/>
    <w:rsid w:val="00662EEB"/>
    <w:rsid w:val="006640BF"/>
    <w:rsid w:val="006663C5"/>
    <w:rsid w:val="00666B67"/>
    <w:rsid w:val="0067052B"/>
    <w:rsid w:val="0067208D"/>
    <w:rsid w:val="006720BD"/>
    <w:rsid w:val="0067369D"/>
    <w:rsid w:val="00674B99"/>
    <w:rsid w:val="00675CAC"/>
    <w:rsid w:val="00680C89"/>
    <w:rsid w:val="00681F83"/>
    <w:rsid w:val="00682601"/>
    <w:rsid w:val="00683126"/>
    <w:rsid w:val="00684D2C"/>
    <w:rsid w:val="0068700C"/>
    <w:rsid w:val="0069149E"/>
    <w:rsid w:val="00692501"/>
    <w:rsid w:val="006975DC"/>
    <w:rsid w:val="006A5AF3"/>
    <w:rsid w:val="006A5E7F"/>
    <w:rsid w:val="006A6E7A"/>
    <w:rsid w:val="006B1FF4"/>
    <w:rsid w:val="006B377F"/>
    <w:rsid w:val="006B43CF"/>
    <w:rsid w:val="006C11F6"/>
    <w:rsid w:val="006C2CBF"/>
    <w:rsid w:val="006C2ECE"/>
    <w:rsid w:val="006C4516"/>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1577"/>
    <w:rsid w:val="006F1D69"/>
    <w:rsid w:val="006F4284"/>
    <w:rsid w:val="00700F96"/>
    <w:rsid w:val="0070201F"/>
    <w:rsid w:val="0070243C"/>
    <w:rsid w:val="00705AE9"/>
    <w:rsid w:val="00706328"/>
    <w:rsid w:val="0070638C"/>
    <w:rsid w:val="007069F0"/>
    <w:rsid w:val="007139EB"/>
    <w:rsid w:val="007144BA"/>
    <w:rsid w:val="00715FB2"/>
    <w:rsid w:val="00717093"/>
    <w:rsid w:val="00720190"/>
    <w:rsid w:val="00721C2A"/>
    <w:rsid w:val="00722226"/>
    <w:rsid w:val="007255C1"/>
    <w:rsid w:val="00731BCA"/>
    <w:rsid w:val="007324ED"/>
    <w:rsid w:val="00733769"/>
    <w:rsid w:val="00735A85"/>
    <w:rsid w:val="00741235"/>
    <w:rsid w:val="00741273"/>
    <w:rsid w:val="00745023"/>
    <w:rsid w:val="00747EF5"/>
    <w:rsid w:val="0075154F"/>
    <w:rsid w:val="00757039"/>
    <w:rsid w:val="00766C70"/>
    <w:rsid w:val="00767182"/>
    <w:rsid w:val="00767C5B"/>
    <w:rsid w:val="0077049C"/>
    <w:rsid w:val="0077195C"/>
    <w:rsid w:val="00771C51"/>
    <w:rsid w:val="00776B4E"/>
    <w:rsid w:val="007777DB"/>
    <w:rsid w:val="00777B18"/>
    <w:rsid w:val="00780E7A"/>
    <w:rsid w:val="00781916"/>
    <w:rsid w:val="00782273"/>
    <w:rsid w:val="00782966"/>
    <w:rsid w:val="00783669"/>
    <w:rsid w:val="00784999"/>
    <w:rsid w:val="00785555"/>
    <w:rsid w:val="00785D19"/>
    <w:rsid w:val="00786E9A"/>
    <w:rsid w:val="00794681"/>
    <w:rsid w:val="007949B0"/>
    <w:rsid w:val="007A12D6"/>
    <w:rsid w:val="007A1FD7"/>
    <w:rsid w:val="007B1450"/>
    <w:rsid w:val="007B335F"/>
    <w:rsid w:val="007B558F"/>
    <w:rsid w:val="007B569A"/>
    <w:rsid w:val="007B5DC4"/>
    <w:rsid w:val="007C18E5"/>
    <w:rsid w:val="007C6235"/>
    <w:rsid w:val="007C7430"/>
    <w:rsid w:val="007C7BE2"/>
    <w:rsid w:val="007C7DC0"/>
    <w:rsid w:val="007D25EF"/>
    <w:rsid w:val="007D4042"/>
    <w:rsid w:val="007D42FB"/>
    <w:rsid w:val="007D4A83"/>
    <w:rsid w:val="007D56CF"/>
    <w:rsid w:val="007D7B88"/>
    <w:rsid w:val="007E798C"/>
    <w:rsid w:val="007F0B71"/>
    <w:rsid w:val="007F1A95"/>
    <w:rsid w:val="007F276F"/>
    <w:rsid w:val="007F2936"/>
    <w:rsid w:val="007F318A"/>
    <w:rsid w:val="007F5564"/>
    <w:rsid w:val="007F684C"/>
    <w:rsid w:val="007F6BF6"/>
    <w:rsid w:val="0080258F"/>
    <w:rsid w:val="00802623"/>
    <w:rsid w:val="0080274B"/>
    <w:rsid w:val="00803D6D"/>
    <w:rsid w:val="00804BB1"/>
    <w:rsid w:val="008064CB"/>
    <w:rsid w:val="00806752"/>
    <w:rsid w:val="00810A45"/>
    <w:rsid w:val="008149AA"/>
    <w:rsid w:val="0081678F"/>
    <w:rsid w:val="00817A1A"/>
    <w:rsid w:val="00821AEC"/>
    <w:rsid w:val="0082321B"/>
    <w:rsid w:val="00823DCD"/>
    <w:rsid w:val="0082491D"/>
    <w:rsid w:val="00830E69"/>
    <w:rsid w:val="008357E3"/>
    <w:rsid w:val="00836E05"/>
    <w:rsid w:val="00836F19"/>
    <w:rsid w:val="008418D6"/>
    <w:rsid w:val="00841B47"/>
    <w:rsid w:val="008436F6"/>
    <w:rsid w:val="00844D23"/>
    <w:rsid w:val="008452A0"/>
    <w:rsid w:val="00847845"/>
    <w:rsid w:val="008502ED"/>
    <w:rsid w:val="00850C62"/>
    <w:rsid w:val="008526A5"/>
    <w:rsid w:val="00853504"/>
    <w:rsid w:val="00853935"/>
    <w:rsid w:val="00854903"/>
    <w:rsid w:val="00855A6B"/>
    <w:rsid w:val="0085697A"/>
    <w:rsid w:val="00857A13"/>
    <w:rsid w:val="008608E5"/>
    <w:rsid w:val="00860F1F"/>
    <w:rsid w:val="0086214C"/>
    <w:rsid w:val="00864E16"/>
    <w:rsid w:val="0086602B"/>
    <w:rsid w:val="00866483"/>
    <w:rsid w:val="00867805"/>
    <w:rsid w:val="00870A85"/>
    <w:rsid w:val="00872680"/>
    <w:rsid w:val="008738A9"/>
    <w:rsid w:val="00873E8D"/>
    <w:rsid w:val="008755D0"/>
    <w:rsid w:val="00876764"/>
    <w:rsid w:val="00877318"/>
    <w:rsid w:val="008854ED"/>
    <w:rsid w:val="008873A3"/>
    <w:rsid w:val="0089063B"/>
    <w:rsid w:val="00890957"/>
    <w:rsid w:val="00893512"/>
    <w:rsid w:val="00895E8E"/>
    <w:rsid w:val="00896547"/>
    <w:rsid w:val="00896710"/>
    <w:rsid w:val="00897186"/>
    <w:rsid w:val="008A0209"/>
    <w:rsid w:val="008A34CA"/>
    <w:rsid w:val="008A4070"/>
    <w:rsid w:val="008A5AD1"/>
    <w:rsid w:val="008A5E1A"/>
    <w:rsid w:val="008A7D13"/>
    <w:rsid w:val="008B18B5"/>
    <w:rsid w:val="008B25BE"/>
    <w:rsid w:val="008B3037"/>
    <w:rsid w:val="008B3E64"/>
    <w:rsid w:val="008B732A"/>
    <w:rsid w:val="008C2748"/>
    <w:rsid w:val="008C62CB"/>
    <w:rsid w:val="008C692D"/>
    <w:rsid w:val="008D026E"/>
    <w:rsid w:val="008D0758"/>
    <w:rsid w:val="008D0998"/>
    <w:rsid w:val="008D11F3"/>
    <w:rsid w:val="008D12C4"/>
    <w:rsid w:val="008D1ED6"/>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5A7"/>
    <w:rsid w:val="009009E9"/>
    <w:rsid w:val="00900AB5"/>
    <w:rsid w:val="0090366F"/>
    <w:rsid w:val="00907013"/>
    <w:rsid w:val="00907C89"/>
    <w:rsid w:val="009112E7"/>
    <w:rsid w:val="00912D95"/>
    <w:rsid w:val="00913999"/>
    <w:rsid w:val="009154DF"/>
    <w:rsid w:val="009154E6"/>
    <w:rsid w:val="0091616D"/>
    <w:rsid w:val="00917216"/>
    <w:rsid w:val="00917755"/>
    <w:rsid w:val="00917C33"/>
    <w:rsid w:val="00917D89"/>
    <w:rsid w:val="009204C6"/>
    <w:rsid w:val="00920596"/>
    <w:rsid w:val="00920D2E"/>
    <w:rsid w:val="00921083"/>
    <w:rsid w:val="00921B81"/>
    <w:rsid w:val="00921E78"/>
    <w:rsid w:val="0092261F"/>
    <w:rsid w:val="00923168"/>
    <w:rsid w:val="009263D9"/>
    <w:rsid w:val="00932BEE"/>
    <w:rsid w:val="0093626A"/>
    <w:rsid w:val="00943128"/>
    <w:rsid w:val="00944419"/>
    <w:rsid w:val="00945D62"/>
    <w:rsid w:val="00947660"/>
    <w:rsid w:val="009538C9"/>
    <w:rsid w:val="00955160"/>
    <w:rsid w:val="00955226"/>
    <w:rsid w:val="0095547A"/>
    <w:rsid w:val="00961DD6"/>
    <w:rsid w:val="0096385C"/>
    <w:rsid w:val="0096506D"/>
    <w:rsid w:val="00965707"/>
    <w:rsid w:val="009675FE"/>
    <w:rsid w:val="00971BF1"/>
    <w:rsid w:val="009741D4"/>
    <w:rsid w:val="009760D1"/>
    <w:rsid w:val="0097663B"/>
    <w:rsid w:val="00980A06"/>
    <w:rsid w:val="00981E0E"/>
    <w:rsid w:val="009826F4"/>
    <w:rsid w:val="00982B66"/>
    <w:rsid w:val="0098323E"/>
    <w:rsid w:val="009834FF"/>
    <w:rsid w:val="009850B3"/>
    <w:rsid w:val="0098572D"/>
    <w:rsid w:val="00985C55"/>
    <w:rsid w:val="00985F8A"/>
    <w:rsid w:val="0099065D"/>
    <w:rsid w:val="00990782"/>
    <w:rsid w:val="00993F9D"/>
    <w:rsid w:val="00994067"/>
    <w:rsid w:val="00995DB8"/>
    <w:rsid w:val="00996A5E"/>
    <w:rsid w:val="0099701A"/>
    <w:rsid w:val="00997AB6"/>
    <w:rsid w:val="00997FD3"/>
    <w:rsid w:val="009A0891"/>
    <w:rsid w:val="009A38B9"/>
    <w:rsid w:val="009A3AA1"/>
    <w:rsid w:val="009A6AB5"/>
    <w:rsid w:val="009A76FF"/>
    <w:rsid w:val="009B24D7"/>
    <w:rsid w:val="009B2CCB"/>
    <w:rsid w:val="009B471E"/>
    <w:rsid w:val="009B6B0D"/>
    <w:rsid w:val="009B7577"/>
    <w:rsid w:val="009B77AB"/>
    <w:rsid w:val="009C1227"/>
    <w:rsid w:val="009C1C44"/>
    <w:rsid w:val="009C2DFA"/>
    <w:rsid w:val="009C3878"/>
    <w:rsid w:val="009C58C6"/>
    <w:rsid w:val="009C5C92"/>
    <w:rsid w:val="009C6F0D"/>
    <w:rsid w:val="009C75A0"/>
    <w:rsid w:val="009C7CCF"/>
    <w:rsid w:val="009D0D40"/>
    <w:rsid w:val="009D1EAB"/>
    <w:rsid w:val="009D271D"/>
    <w:rsid w:val="009D28BA"/>
    <w:rsid w:val="009D5E0B"/>
    <w:rsid w:val="009E0D32"/>
    <w:rsid w:val="009E28D2"/>
    <w:rsid w:val="009E44EE"/>
    <w:rsid w:val="009E771B"/>
    <w:rsid w:val="009F1042"/>
    <w:rsid w:val="009F1EEE"/>
    <w:rsid w:val="009F2537"/>
    <w:rsid w:val="009F48FB"/>
    <w:rsid w:val="009F5286"/>
    <w:rsid w:val="009F5851"/>
    <w:rsid w:val="009F5FDF"/>
    <w:rsid w:val="009F74A3"/>
    <w:rsid w:val="009F774F"/>
    <w:rsid w:val="00A003DF"/>
    <w:rsid w:val="00A00C5E"/>
    <w:rsid w:val="00A01969"/>
    <w:rsid w:val="00A033ED"/>
    <w:rsid w:val="00A04DD8"/>
    <w:rsid w:val="00A137F9"/>
    <w:rsid w:val="00A144B0"/>
    <w:rsid w:val="00A15AA9"/>
    <w:rsid w:val="00A16758"/>
    <w:rsid w:val="00A17BFF"/>
    <w:rsid w:val="00A21052"/>
    <w:rsid w:val="00A2177B"/>
    <w:rsid w:val="00A21BCE"/>
    <w:rsid w:val="00A22A30"/>
    <w:rsid w:val="00A23739"/>
    <w:rsid w:val="00A26FFA"/>
    <w:rsid w:val="00A317E3"/>
    <w:rsid w:val="00A33155"/>
    <w:rsid w:val="00A332D3"/>
    <w:rsid w:val="00A34E66"/>
    <w:rsid w:val="00A350F3"/>
    <w:rsid w:val="00A4002B"/>
    <w:rsid w:val="00A40C11"/>
    <w:rsid w:val="00A40CAC"/>
    <w:rsid w:val="00A42A9F"/>
    <w:rsid w:val="00A445ED"/>
    <w:rsid w:val="00A4609F"/>
    <w:rsid w:val="00A46433"/>
    <w:rsid w:val="00A51469"/>
    <w:rsid w:val="00A526F1"/>
    <w:rsid w:val="00A52C9C"/>
    <w:rsid w:val="00A54A98"/>
    <w:rsid w:val="00A55438"/>
    <w:rsid w:val="00A558B5"/>
    <w:rsid w:val="00A61CE4"/>
    <w:rsid w:val="00A62911"/>
    <w:rsid w:val="00A62B09"/>
    <w:rsid w:val="00A63BA7"/>
    <w:rsid w:val="00A653C3"/>
    <w:rsid w:val="00A65AF8"/>
    <w:rsid w:val="00A6691F"/>
    <w:rsid w:val="00A7042A"/>
    <w:rsid w:val="00A71204"/>
    <w:rsid w:val="00A72EC7"/>
    <w:rsid w:val="00A75731"/>
    <w:rsid w:val="00A75D1D"/>
    <w:rsid w:val="00A75E39"/>
    <w:rsid w:val="00A8057B"/>
    <w:rsid w:val="00A82430"/>
    <w:rsid w:val="00A8262A"/>
    <w:rsid w:val="00A85A49"/>
    <w:rsid w:val="00A85E30"/>
    <w:rsid w:val="00A90115"/>
    <w:rsid w:val="00A90AD7"/>
    <w:rsid w:val="00A91850"/>
    <w:rsid w:val="00A92240"/>
    <w:rsid w:val="00A924A9"/>
    <w:rsid w:val="00A934B5"/>
    <w:rsid w:val="00A94E23"/>
    <w:rsid w:val="00A94EF5"/>
    <w:rsid w:val="00A959F0"/>
    <w:rsid w:val="00A971CA"/>
    <w:rsid w:val="00AA0605"/>
    <w:rsid w:val="00AA0DEE"/>
    <w:rsid w:val="00AA18ED"/>
    <w:rsid w:val="00AA1B6F"/>
    <w:rsid w:val="00AA1D10"/>
    <w:rsid w:val="00AA2DF9"/>
    <w:rsid w:val="00AA424E"/>
    <w:rsid w:val="00AA6300"/>
    <w:rsid w:val="00AA6BEC"/>
    <w:rsid w:val="00AB153F"/>
    <w:rsid w:val="00AB32C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3C1B"/>
    <w:rsid w:val="00AE560C"/>
    <w:rsid w:val="00AE5621"/>
    <w:rsid w:val="00AE6B53"/>
    <w:rsid w:val="00AF43C3"/>
    <w:rsid w:val="00AF6B10"/>
    <w:rsid w:val="00AF6D6F"/>
    <w:rsid w:val="00B0316B"/>
    <w:rsid w:val="00B10C59"/>
    <w:rsid w:val="00B116A1"/>
    <w:rsid w:val="00B12D9E"/>
    <w:rsid w:val="00B14A5D"/>
    <w:rsid w:val="00B22293"/>
    <w:rsid w:val="00B25D54"/>
    <w:rsid w:val="00B26244"/>
    <w:rsid w:val="00B34EC7"/>
    <w:rsid w:val="00B351D9"/>
    <w:rsid w:val="00B364FC"/>
    <w:rsid w:val="00B365AC"/>
    <w:rsid w:val="00B37EC4"/>
    <w:rsid w:val="00B404B2"/>
    <w:rsid w:val="00B40D44"/>
    <w:rsid w:val="00B4135E"/>
    <w:rsid w:val="00B42423"/>
    <w:rsid w:val="00B43108"/>
    <w:rsid w:val="00B4319F"/>
    <w:rsid w:val="00B43563"/>
    <w:rsid w:val="00B452BC"/>
    <w:rsid w:val="00B46A98"/>
    <w:rsid w:val="00B50655"/>
    <w:rsid w:val="00B51A4D"/>
    <w:rsid w:val="00B51F94"/>
    <w:rsid w:val="00B5628A"/>
    <w:rsid w:val="00B607C3"/>
    <w:rsid w:val="00B608D7"/>
    <w:rsid w:val="00B61372"/>
    <w:rsid w:val="00B63728"/>
    <w:rsid w:val="00B6773A"/>
    <w:rsid w:val="00B727CB"/>
    <w:rsid w:val="00B72E93"/>
    <w:rsid w:val="00B74E71"/>
    <w:rsid w:val="00B768FD"/>
    <w:rsid w:val="00B76B89"/>
    <w:rsid w:val="00B77F0F"/>
    <w:rsid w:val="00B837BE"/>
    <w:rsid w:val="00B91651"/>
    <w:rsid w:val="00B9219D"/>
    <w:rsid w:val="00B95F27"/>
    <w:rsid w:val="00BA1218"/>
    <w:rsid w:val="00BA3C5B"/>
    <w:rsid w:val="00BA5626"/>
    <w:rsid w:val="00BA5859"/>
    <w:rsid w:val="00BA5B72"/>
    <w:rsid w:val="00BA7A41"/>
    <w:rsid w:val="00BB14C7"/>
    <w:rsid w:val="00BB260D"/>
    <w:rsid w:val="00BB4798"/>
    <w:rsid w:val="00BB4E95"/>
    <w:rsid w:val="00BC32D2"/>
    <w:rsid w:val="00BC46FD"/>
    <w:rsid w:val="00BC53AB"/>
    <w:rsid w:val="00BD4310"/>
    <w:rsid w:val="00BD43E2"/>
    <w:rsid w:val="00BE0AC3"/>
    <w:rsid w:val="00BE1B6A"/>
    <w:rsid w:val="00BE28C4"/>
    <w:rsid w:val="00BE3450"/>
    <w:rsid w:val="00BE5E27"/>
    <w:rsid w:val="00BE66F4"/>
    <w:rsid w:val="00BE6E9C"/>
    <w:rsid w:val="00BE78D2"/>
    <w:rsid w:val="00BF1622"/>
    <w:rsid w:val="00BF305F"/>
    <w:rsid w:val="00BF3083"/>
    <w:rsid w:val="00BF38CC"/>
    <w:rsid w:val="00BF3964"/>
    <w:rsid w:val="00BF65E1"/>
    <w:rsid w:val="00BF7D36"/>
    <w:rsid w:val="00C005B2"/>
    <w:rsid w:val="00C0102A"/>
    <w:rsid w:val="00C01205"/>
    <w:rsid w:val="00C012FC"/>
    <w:rsid w:val="00C027C1"/>
    <w:rsid w:val="00C02FFF"/>
    <w:rsid w:val="00C044E4"/>
    <w:rsid w:val="00C0554F"/>
    <w:rsid w:val="00C07321"/>
    <w:rsid w:val="00C1013D"/>
    <w:rsid w:val="00C101C3"/>
    <w:rsid w:val="00C107C0"/>
    <w:rsid w:val="00C120E2"/>
    <w:rsid w:val="00C12DDE"/>
    <w:rsid w:val="00C15C98"/>
    <w:rsid w:val="00C2349D"/>
    <w:rsid w:val="00C23D5D"/>
    <w:rsid w:val="00C27D65"/>
    <w:rsid w:val="00C3201E"/>
    <w:rsid w:val="00C338CF"/>
    <w:rsid w:val="00C339D2"/>
    <w:rsid w:val="00C36E08"/>
    <w:rsid w:val="00C37F88"/>
    <w:rsid w:val="00C43490"/>
    <w:rsid w:val="00C44480"/>
    <w:rsid w:val="00C4607B"/>
    <w:rsid w:val="00C501B8"/>
    <w:rsid w:val="00C504F4"/>
    <w:rsid w:val="00C50F36"/>
    <w:rsid w:val="00C52731"/>
    <w:rsid w:val="00C53105"/>
    <w:rsid w:val="00C5416C"/>
    <w:rsid w:val="00C54214"/>
    <w:rsid w:val="00C54ACA"/>
    <w:rsid w:val="00C55FA5"/>
    <w:rsid w:val="00C57A1F"/>
    <w:rsid w:val="00C625B3"/>
    <w:rsid w:val="00C65405"/>
    <w:rsid w:val="00C67B1A"/>
    <w:rsid w:val="00C7165C"/>
    <w:rsid w:val="00C73C81"/>
    <w:rsid w:val="00C75EEA"/>
    <w:rsid w:val="00C769E8"/>
    <w:rsid w:val="00C77C24"/>
    <w:rsid w:val="00C8076F"/>
    <w:rsid w:val="00C80AE4"/>
    <w:rsid w:val="00C82BFA"/>
    <w:rsid w:val="00C84445"/>
    <w:rsid w:val="00C846FE"/>
    <w:rsid w:val="00C85DD4"/>
    <w:rsid w:val="00C86653"/>
    <w:rsid w:val="00C91C05"/>
    <w:rsid w:val="00C91C9F"/>
    <w:rsid w:val="00C92451"/>
    <w:rsid w:val="00C93C7B"/>
    <w:rsid w:val="00C95451"/>
    <w:rsid w:val="00C96178"/>
    <w:rsid w:val="00C9645F"/>
    <w:rsid w:val="00CA0AD5"/>
    <w:rsid w:val="00CA1E19"/>
    <w:rsid w:val="00CA2F47"/>
    <w:rsid w:val="00CA3F12"/>
    <w:rsid w:val="00CA5D50"/>
    <w:rsid w:val="00CB078A"/>
    <w:rsid w:val="00CB48B0"/>
    <w:rsid w:val="00CB4D96"/>
    <w:rsid w:val="00CB5B88"/>
    <w:rsid w:val="00CB5FEB"/>
    <w:rsid w:val="00CB68B7"/>
    <w:rsid w:val="00CB6A54"/>
    <w:rsid w:val="00CB72F2"/>
    <w:rsid w:val="00CC45FD"/>
    <w:rsid w:val="00CC751D"/>
    <w:rsid w:val="00CD10F0"/>
    <w:rsid w:val="00CD14A1"/>
    <w:rsid w:val="00CD1B21"/>
    <w:rsid w:val="00CD3894"/>
    <w:rsid w:val="00CD6779"/>
    <w:rsid w:val="00CD6D44"/>
    <w:rsid w:val="00CD77E4"/>
    <w:rsid w:val="00CE0F03"/>
    <w:rsid w:val="00CE1EBD"/>
    <w:rsid w:val="00CE66A1"/>
    <w:rsid w:val="00CF1CFF"/>
    <w:rsid w:val="00D010CF"/>
    <w:rsid w:val="00D05884"/>
    <w:rsid w:val="00D066A6"/>
    <w:rsid w:val="00D10E5F"/>
    <w:rsid w:val="00D117CB"/>
    <w:rsid w:val="00D11BD7"/>
    <w:rsid w:val="00D13180"/>
    <w:rsid w:val="00D14285"/>
    <w:rsid w:val="00D176C4"/>
    <w:rsid w:val="00D22DDB"/>
    <w:rsid w:val="00D247C9"/>
    <w:rsid w:val="00D26420"/>
    <w:rsid w:val="00D270DE"/>
    <w:rsid w:val="00D30517"/>
    <w:rsid w:val="00D30D65"/>
    <w:rsid w:val="00D32839"/>
    <w:rsid w:val="00D34727"/>
    <w:rsid w:val="00D350C2"/>
    <w:rsid w:val="00D35C55"/>
    <w:rsid w:val="00D36351"/>
    <w:rsid w:val="00D36873"/>
    <w:rsid w:val="00D4063E"/>
    <w:rsid w:val="00D419B7"/>
    <w:rsid w:val="00D4248A"/>
    <w:rsid w:val="00D4532E"/>
    <w:rsid w:val="00D4533D"/>
    <w:rsid w:val="00D500DA"/>
    <w:rsid w:val="00D500EB"/>
    <w:rsid w:val="00D52A17"/>
    <w:rsid w:val="00D5447D"/>
    <w:rsid w:val="00D544EF"/>
    <w:rsid w:val="00D5480E"/>
    <w:rsid w:val="00D60A1C"/>
    <w:rsid w:val="00D62698"/>
    <w:rsid w:val="00D666C2"/>
    <w:rsid w:val="00D707F9"/>
    <w:rsid w:val="00D71441"/>
    <w:rsid w:val="00D73F7B"/>
    <w:rsid w:val="00D755B1"/>
    <w:rsid w:val="00D75B95"/>
    <w:rsid w:val="00D75EFE"/>
    <w:rsid w:val="00D80661"/>
    <w:rsid w:val="00D83065"/>
    <w:rsid w:val="00D8749F"/>
    <w:rsid w:val="00D91651"/>
    <w:rsid w:val="00D9270F"/>
    <w:rsid w:val="00D92856"/>
    <w:rsid w:val="00D93B19"/>
    <w:rsid w:val="00D94F82"/>
    <w:rsid w:val="00DA0F4B"/>
    <w:rsid w:val="00DA0FF8"/>
    <w:rsid w:val="00DA1A41"/>
    <w:rsid w:val="00DA1EC2"/>
    <w:rsid w:val="00DA37D1"/>
    <w:rsid w:val="00DA3A3D"/>
    <w:rsid w:val="00DA4995"/>
    <w:rsid w:val="00DA5B51"/>
    <w:rsid w:val="00DA5D3B"/>
    <w:rsid w:val="00DA639E"/>
    <w:rsid w:val="00DA687D"/>
    <w:rsid w:val="00DB0181"/>
    <w:rsid w:val="00DB031E"/>
    <w:rsid w:val="00DB21B7"/>
    <w:rsid w:val="00DC3CD2"/>
    <w:rsid w:val="00DC45C3"/>
    <w:rsid w:val="00DC5629"/>
    <w:rsid w:val="00DC71D4"/>
    <w:rsid w:val="00DD666D"/>
    <w:rsid w:val="00DD72C2"/>
    <w:rsid w:val="00DD79A5"/>
    <w:rsid w:val="00DE0330"/>
    <w:rsid w:val="00DE06D9"/>
    <w:rsid w:val="00DE16EA"/>
    <w:rsid w:val="00DE1A0C"/>
    <w:rsid w:val="00DE5AD7"/>
    <w:rsid w:val="00DE7BDF"/>
    <w:rsid w:val="00DF0D96"/>
    <w:rsid w:val="00DF2E2A"/>
    <w:rsid w:val="00DF31BA"/>
    <w:rsid w:val="00DF62B4"/>
    <w:rsid w:val="00E0023A"/>
    <w:rsid w:val="00E01DC7"/>
    <w:rsid w:val="00E024F9"/>
    <w:rsid w:val="00E02A88"/>
    <w:rsid w:val="00E03613"/>
    <w:rsid w:val="00E04718"/>
    <w:rsid w:val="00E050E8"/>
    <w:rsid w:val="00E05C48"/>
    <w:rsid w:val="00E067AC"/>
    <w:rsid w:val="00E06B4C"/>
    <w:rsid w:val="00E06B94"/>
    <w:rsid w:val="00E0754F"/>
    <w:rsid w:val="00E07610"/>
    <w:rsid w:val="00E124AE"/>
    <w:rsid w:val="00E12808"/>
    <w:rsid w:val="00E1468E"/>
    <w:rsid w:val="00E15453"/>
    <w:rsid w:val="00E15E27"/>
    <w:rsid w:val="00E20CCA"/>
    <w:rsid w:val="00E21050"/>
    <w:rsid w:val="00E22CBC"/>
    <w:rsid w:val="00E23215"/>
    <w:rsid w:val="00E2614A"/>
    <w:rsid w:val="00E26E05"/>
    <w:rsid w:val="00E27568"/>
    <w:rsid w:val="00E275AE"/>
    <w:rsid w:val="00E27D3C"/>
    <w:rsid w:val="00E304DD"/>
    <w:rsid w:val="00E31C6A"/>
    <w:rsid w:val="00E32DED"/>
    <w:rsid w:val="00E33FE4"/>
    <w:rsid w:val="00E36100"/>
    <w:rsid w:val="00E37859"/>
    <w:rsid w:val="00E40901"/>
    <w:rsid w:val="00E427A6"/>
    <w:rsid w:val="00E43439"/>
    <w:rsid w:val="00E44B17"/>
    <w:rsid w:val="00E45662"/>
    <w:rsid w:val="00E46B64"/>
    <w:rsid w:val="00E47B70"/>
    <w:rsid w:val="00E501B5"/>
    <w:rsid w:val="00E5081C"/>
    <w:rsid w:val="00E50993"/>
    <w:rsid w:val="00E51498"/>
    <w:rsid w:val="00E52240"/>
    <w:rsid w:val="00E55662"/>
    <w:rsid w:val="00E55841"/>
    <w:rsid w:val="00E56A9D"/>
    <w:rsid w:val="00E5734E"/>
    <w:rsid w:val="00E6107C"/>
    <w:rsid w:val="00E616D7"/>
    <w:rsid w:val="00E624F6"/>
    <w:rsid w:val="00E647B3"/>
    <w:rsid w:val="00E64DD3"/>
    <w:rsid w:val="00E6740F"/>
    <w:rsid w:val="00E70FCD"/>
    <w:rsid w:val="00E716E9"/>
    <w:rsid w:val="00E71D8B"/>
    <w:rsid w:val="00E722FD"/>
    <w:rsid w:val="00E7331C"/>
    <w:rsid w:val="00E747E0"/>
    <w:rsid w:val="00E759E5"/>
    <w:rsid w:val="00E75D36"/>
    <w:rsid w:val="00E760F2"/>
    <w:rsid w:val="00E77CB7"/>
    <w:rsid w:val="00E832E0"/>
    <w:rsid w:val="00E84726"/>
    <w:rsid w:val="00E87B9C"/>
    <w:rsid w:val="00E93C8E"/>
    <w:rsid w:val="00E96207"/>
    <w:rsid w:val="00EA3E2C"/>
    <w:rsid w:val="00EA4782"/>
    <w:rsid w:val="00EA7055"/>
    <w:rsid w:val="00EA78C0"/>
    <w:rsid w:val="00EB0598"/>
    <w:rsid w:val="00EB1F1A"/>
    <w:rsid w:val="00EB4865"/>
    <w:rsid w:val="00EB4F8E"/>
    <w:rsid w:val="00EB6158"/>
    <w:rsid w:val="00EB61B0"/>
    <w:rsid w:val="00EB7AA1"/>
    <w:rsid w:val="00EC0E89"/>
    <w:rsid w:val="00EC2020"/>
    <w:rsid w:val="00EC460E"/>
    <w:rsid w:val="00EC4C26"/>
    <w:rsid w:val="00EC4FA5"/>
    <w:rsid w:val="00EC5C33"/>
    <w:rsid w:val="00EC749F"/>
    <w:rsid w:val="00EC7CD7"/>
    <w:rsid w:val="00ED0DF0"/>
    <w:rsid w:val="00ED0FA2"/>
    <w:rsid w:val="00ED3281"/>
    <w:rsid w:val="00ED5DF0"/>
    <w:rsid w:val="00ED5E94"/>
    <w:rsid w:val="00EE02C8"/>
    <w:rsid w:val="00EE05DA"/>
    <w:rsid w:val="00EE07D5"/>
    <w:rsid w:val="00EE104B"/>
    <w:rsid w:val="00EE1DB6"/>
    <w:rsid w:val="00EE63CD"/>
    <w:rsid w:val="00EE66A0"/>
    <w:rsid w:val="00EE7092"/>
    <w:rsid w:val="00EE76E9"/>
    <w:rsid w:val="00EE77CE"/>
    <w:rsid w:val="00EE7FC6"/>
    <w:rsid w:val="00EF04C6"/>
    <w:rsid w:val="00EF0D69"/>
    <w:rsid w:val="00EF31BB"/>
    <w:rsid w:val="00EF3271"/>
    <w:rsid w:val="00EF4AD0"/>
    <w:rsid w:val="00EF5E11"/>
    <w:rsid w:val="00EF6099"/>
    <w:rsid w:val="00EF60BE"/>
    <w:rsid w:val="00EF7217"/>
    <w:rsid w:val="00EF77E9"/>
    <w:rsid w:val="00F003F3"/>
    <w:rsid w:val="00F015DB"/>
    <w:rsid w:val="00F01B46"/>
    <w:rsid w:val="00F02657"/>
    <w:rsid w:val="00F02FC9"/>
    <w:rsid w:val="00F04C24"/>
    <w:rsid w:val="00F05D4A"/>
    <w:rsid w:val="00F1021E"/>
    <w:rsid w:val="00F105B3"/>
    <w:rsid w:val="00F12147"/>
    <w:rsid w:val="00F128C1"/>
    <w:rsid w:val="00F13435"/>
    <w:rsid w:val="00F1381D"/>
    <w:rsid w:val="00F1398F"/>
    <w:rsid w:val="00F15002"/>
    <w:rsid w:val="00F2185A"/>
    <w:rsid w:val="00F21D84"/>
    <w:rsid w:val="00F22205"/>
    <w:rsid w:val="00F24406"/>
    <w:rsid w:val="00F24B5A"/>
    <w:rsid w:val="00F30523"/>
    <w:rsid w:val="00F30D52"/>
    <w:rsid w:val="00F34DFB"/>
    <w:rsid w:val="00F35FB5"/>
    <w:rsid w:val="00F37B57"/>
    <w:rsid w:val="00F37ECD"/>
    <w:rsid w:val="00F40667"/>
    <w:rsid w:val="00F40B57"/>
    <w:rsid w:val="00F40EB5"/>
    <w:rsid w:val="00F40EBF"/>
    <w:rsid w:val="00F4351F"/>
    <w:rsid w:val="00F439BA"/>
    <w:rsid w:val="00F43C70"/>
    <w:rsid w:val="00F44F2E"/>
    <w:rsid w:val="00F50E5F"/>
    <w:rsid w:val="00F543CE"/>
    <w:rsid w:val="00F54503"/>
    <w:rsid w:val="00F5571D"/>
    <w:rsid w:val="00F5728D"/>
    <w:rsid w:val="00F575DF"/>
    <w:rsid w:val="00F57798"/>
    <w:rsid w:val="00F57860"/>
    <w:rsid w:val="00F6018B"/>
    <w:rsid w:val="00F608F2"/>
    <w:rsid w:val="00F61FF4"/>
    <w:rsid w:val="00F65C96"/>
    <w:rsid w:val="00F662BD"/>
    <w:rsid w:val="00F66BBB"/>
    <w:rsid w:val="00F7018C"/>
    <w:rsid w:val="00F70EB2"/>
    <w:rsid w:val="00F7504C"/>
    <w:rsid w:val="00F766CF"/>
    <w:rsid w:val="00F77830"/>
    <w:rsid w:val="00F806B8"/>
    <w:rsid w:val="00F80FD0"/>
    <w:rsid w:val="00F81CDD"/>
    <w:rsid w:val="00F81DA2"/>
    <w:rsid w:val="00F844E5"/>
    <w:rsid w:val="00F86C34"/>
    <w:rsid w:val="00F874F1"/>
    <w:rsid w:val="00F87C48"/>
    <w:rsid w:val="00F9026A"/>
    <w:rsid w:val="00F917AA"/>
    <w:rsid w:val="00F918C4"/>
    <w:rsid w:val="00F94B85"/>
    <w:rsid w:val="00F94E9D"/>
    <w:rsid w:val="00FA1DB7"/>
    <w:rsid w:val="00FA2C2F"/>
    <w:rsid w:val="00FA5461"/>
    <w:rsid w:val="00FA5E96"/>
    <w:rsid w:val="00FB20A7"/>
    <w:rsid w:val="00FB3232"/>
    <w:rsid w:val="00FB41FA"/>
    <w:rsid w:val="00FB4F5B"/>
    <w:rsid w:val="00FB6CF6"/>
    <w:rsid w:val="00FC13EE"/>
    <w:rsid w:val="00FC3AEC"/>
    <w:rsid w:val="00FC531F"/>
    <w:rsid w:val="00FD0452"/>
    <w:rsid w:val="00FD146D"/>
    <w:rsid w:val="00FD1E0E"/>
    <w:rsid w:val="00FD3840"/>
    <w:rsid w:val="00FD4944"/>
    <w:rsid w:val="00FD49D9"/>
    <w:rsid w:val="00FD5A70"/>
    <w:rsid w:val="00FD5C8E"/>
    <w:rsid w:val="00FD7512"/>
    <w:rsid w:val="00FE0583"/>
    <w:rsid w:val="00FE44BA"/>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B850715"/>
  <w15:docId w15:val="{57BED449-E493-4D3E-986A-1C58AA80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5F77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tabs>
        <w:tab w:val="clear" w:pos="360"/>
      </w:tabs>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5F77E5"/>
    <w:pPr>
      <w:keepNext/>
      <w:outlineLvl w:val="3"/>
    </w:pPr>
    <w:rPr>
      <w:b/>
    </w:rPr>
  </w:style>
  <w:style w:type="paragraph" w:styleId="Heading5">
    <w:name w:val="heading 5"/>
    <w:basedOn w:val="Normal"/>
    <w:next w:val="Normal"/>
    <w:link w:val="Heading5Char"/>
    <w:unhideWhenUsed/>
    <w:qFormat/>
    <w:locked/>
    <w:rsid w:val="005F77E5"/>
    <w:pPr>
      <w:keepNext/>
      <w:jc w:val="center"/>
      <w:outlineLvl w:val="4"/>
    </w:pPr>
    <w:rPr>
      <w:b/>
    </w:rPr>
  </w:style>
  <w:style w:type="paragraph" w:styleId="Heading6">
    <w:name w:val="heading 6"/>
    <w:basedOn w:val="Normal"/>
    <w:next w:val="Normal"/>
    <w:link w:val="Heading6Char"/>
    <w:unhideWhenUsed/>
    <w:qFormat/>
    <w:locked/>
    <w:rsid w:val="005F77E5"/>
    <w:pPr>
      <w:keepNext/>
      <w:jc w:val="center"/>
      <w:outlineLvl w:val="5"/>
    </w:pPr>
    <w:rPr>
      <w:i/>
    </w:rPr>
  </w:style>
  <w:style w:type="paragraph" w:styleId="Heading7">
    <w:name w:val="heading 7"/>
    <w:basedOn w:val="Normal"/>
    <w:next w:val="Normal"/>
    <w:link w:val="Heading7Char"/>
    <w:uiPriority w:val="9"/>
    <w:qFormat/>
    <w:locked/>
    <w:rsid w:val="00C504F4"/>
    <w:p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qFormat/>
    <w:locked/>
    <w:rsid w:val="00C504F4"/>
    <w:p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3"/>
      </w:numPr>
    </w:pPr>
  </w:style>
  <w:style w:type="numbering" w:customStyle="1" w:styleId="Style8">
    <w:name w:val="Style8"/>
    <w:uiPriority w:val="99"/>
    <w:rsid w:val="00552B23"/>
    <w:pPr>
      <w:numPr>
        <w:numId w:val="24"/>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5F77E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5F77E5"/>
    <w:rPr>
      <w:b/>
    </w:rPr>
  </w:style>
  <w:style w:type="character" w:customStyle="1" w:styleId="Heading5Char">
    <w:name w:val="Heading 5 Char"/>
    <w:basedOn w:val="DefaultParagraphFont"/>
    <w:link w:val="Heading5"/>
    <w:rsid w:val="005F77E5"/>
    <w:rPr>
      <w:b/>
    </w:rPr>
  </w:style>
  <w:style w:type="character" w:customStyle="1" w:styleId="Heading6Char">
    <w:name w:val="Heading 6 Char"/>
    <w:basedOn w:val="DefaultParagraphFont"/>
    <w:link w:val="Heading6"/>
    <w:rsid w:val="005F77E5"/>
    <w:rPr>
      <w:i/>
    </w:rPr>
  </w:style>
  <w:style w:type="paragraph" w:customStyle="1" w:styleId="Heading11">
    <w:name w:val="Heading 11"/>
    <w:basedOn w:val="Normal"/>
    <w:next w:val="Normal"/>
    <w:uiPriority w:val="9"/>
    <w:qFormat/>
    <w:locked/>
    <w:rsid w:val="005F77E5"/>
    <w:pPr>
      <w:keepNext/>
      <w:keepLines/>
      <w:spacing w:before="480" w:after="0"/>
      <w:outlineLvl w:val="0"/>
    </w:pPr>
    <w:rPr>
      <w:rFonts w:ascii="Cambria" w:eastAsia="Times New Roman" w:hAnsi="Cambria"/>
      <w:b/>
      <w:bCs/>
      <w:color w:val="365F91"/>
      <w:sz w:val="28"/>
      <w:szCs w:val="28"/>
    </w:rPr>
  </w:style>
  <w:style w:type="character" w:customStyle="1" w:styleId="HTMLCode1">
    <w:name w:val="HTML Code1"/>
    <w:basedOn w:val="DefaultParagraphFont"/>
    <w:uiPriority w:val="99"/>
    <w:semiHidden/>
    <w:unhideWhenUsed/>
    <w:rsid w:val="005F77E5"/>
    <w:rPr>
      <w:rFonts w:ascii="Courier New" w:eastAsia="Calibri" w:hAnsi="Courier New" w:cs="Courier New" w:hint="default"/>
      <w:sz w:val="20"/>
      <w:szCs w:val="20"/>
    </w:rPr>
  </w:style>
  <w:style w:type="character" w:customStyle="1" w:styleId="Heading1Char1">
    <w:name w:val="Heading 1 Char1"/>
    <w:basedOn w:val="DefaultParagraphFont"/>
    <w:uiPriority w:val="9"/>
    <w:rsid w:val="005F77E5"/>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5F77E5"/>
    <w:pPr>
      <w:spacing w:after="100"/>
      <w:ind w:left="216"/>
    </w:pPr>
    <w:rPr>
      <w:rFonts w:asciiTheme="minorHAnsi" w:eastAsia="Times New Roman" w:hAnsiTheme="minorHAnsi" w:cstheme="minorBidi"/>
    </w:rPr>
  </w:style>
  <w:style w:type="paragraph" w:customStyle="1" w:styleId="TOC11">
    <w:name w:val="TOC 11"/>
    <w:basedOn w:val="Normal"/>
    <w:next w:val="Normal"/>
    <w:autoRedefine/>
    <w:uiPriority w:val="39"/>
    <w:unhideWhenUsed/>
    <w:qFormat/>
    <w:locked/>
    <w:rsid w:val="005F77E5"/>
    <w:pPr>
      <w:spacing w:after="100"/>
    </w:pPr>
    <w:rPr>
      <w:rFonts w:asciiTheme="minorHAnsi" w:eastAsia="Times New Roman" w:hAnsiTheme="minorHAnsi" w:cstheme="minorBidi"/>
    </w:rPr>
  </w:style>
  <w:style w:type="paragraph" w:customStyle="1" w:styleId="TOC31">
    <w:name w:val="TOC 31"/>
    <w:basedOn w:val="Normal"/>
    <w:next w:val="Normal"/>
    <w:autoRedefine/>
    <w:uiPriority w:val="39"/>
    <w:unhideWhenUsed/>
    <w:qFormat/>
    <w:locked/>
    <w:rsid w:val="005F77E5"/>
    <w:pPr>
      <w:spacing w:after="100"/>
      <w:ind w:left="180"/>
    </w:pPr>
    <w:rPr>
      <w:rFonts w:asciiTheme="minorHAnsi" w:eastAsia="Times New Roman" w:hAnsiTheme="minorHAnsi" w:cstheme="minorBidi"/>
    </w:rPr>
  </w:style>
  <w:style w:type="paragraph" w:customStyle="1" w:styleId="BodyText21">
    <w:name w:val="Body Text 21"/>
    <w:basedOn w:val="Normal"/>
    <w:next w:val="BodyText2"/>
    <w:uiPriority w:val="99"/>
    <w:unhideWhenUsed/>
    <w:rsid w:val="005F77E5"/>
    <w:pPr>
      <w:keepNext/>
      <w:tabs>
        <w:tab w:val="left" w:pos="0"/>
      </w:tabs>
      <w:spacing w:before="480" w:after="240" w:line="240" w:lineRule="auto"/>
      <w:jc w:val="both"/>
    </w:pPr>
    <w:rPr>
      <w:rFonts w:eastAsia="Times New Roman" w:cs="Calibri"/>
      <w:bCs/>
    </w:rPr>
  </w:style>
  <w:style w:type="numbering" w:customStyle="1" w:styleId="NoList11">
    <w:name w:val="No List11"/>
    <w:next w:val="NoList"/>
    <w:uiPriority w:val="99"/>
    <w:semiHidden/>
    <w:unhideWhenUsed/>
    <w:rsid w:val="005F77E5"/>
  </w:style>
  <w:style w:type="paragraph" w:customStyle="1" w:styleId="Revision1">
    <w:name w:val="Revision1"/>
    <w:next w:val="Revision"/>
    <w:hidden/>
    <w:uiPriority w:val="99"/>
    <w:semiHidden/>
    <w:rsid w:val="005F77E5"/>
    <w:rPr>
      <w:rFonts w:asciiTheme="minorHAnsi" w:eastAsiaTheme="minorHAnsi" w:hAnsiTheme="minorHAnsi" w:cstheme="minorBidi"/>
    </w:rPr>
  </w:style>
  <w:style w:type="character" w:customStyle="1" w:styleId="BodyText2Char1">
    <w:name w:val="Body Text 2 Char1"/>
    <w:basedOn w:val="DefaultParagraphFont"/>
    <w:uiPriority w:val="99"/>
    <w:semiHidden/>
    <w:rsid w:val="005F77E5"/>
  </w:style>
  <w:style w:type="table" w:customStyle="1" w:styleId="TableGrid4">
    <w:name w:val="Table Grid4"/>
    <w:basedOn w:val="TableNormal"/>
    <w:next w:val="TableGrid"/>
    <w:rsid w:val="005F77E5"/>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F77E5"/>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5F77E5"/>
  </w:style>
  <w:style w:type="character" w:customStyle="1" w:styleId="eop">
    <w:name w:val="eop"/>
    <w:basedOn w:val="DefaultParagraphFont"/>
    <w:rsid w:val="005F77E5"/>
  </w:style>
  <w:style w:type="character" w:customStyle="1" w:styleId="ListParagraphChar">
    <w:name w:val="List Paragraph Char"/>
    <w:basedOn w:val="DefaultParagraphFont"/>
    <w:link w:val="ListParagraph"/>
    <w:uiPriority w:val="34"/>
    <w:locked/>
    <w:rsid w:val="005F77E5"/>
  </w:style>
  <w:style w:type="character" w:styleId="UnresolvedMention">
    <w:name w:val="Unresolved Mention"/>
    <w:basedOn w:val="DefaultParagraphFont"/>
    <w:uiPriority w:val="99"/>
    <w:semiHidden/>
    <w:unhideWhenUsed/>
    <w:rsid w:val="005F77E5"/>
    <w:rPr>
      <w:color w:val="605E5C"/>
      <w:shd w:val="clear" w:color="auto" w:fill="E1DFDD"/>
    </w:rPr>
  </w:style>
  <w:style w:type="character" w:customStyle="1" w:styleId="UnresolvedMention1">
    <w:name w:val="Unresolved Mention1"/>
    <w:basedOn w:val="DefaultParagraphFont"/>
    <w:uiPriority w:val="99"/>
    <w:semiHidden/>
    <w:unhideWhenUsed/>
    <w:rsid w:val="005F77E5"/>
    <w:rPr>
      <w:color w:val="808080"/>
      <w:shd w:val="clear" w:color="auto" w:fill="E6E6E6"/>
    </w:rPr>
  </w:style>
  <w:style w:type="paragraph" w:customStyle="1" w:styleId="TableParagraph">
    <w:name w:val="Table Paragraph"/>
    <w:basedOn w:val="Normal"/>
    <w:uiPriority w:val="1"/>
    <w:qFormat/>
    <w:rsid w:val="005F77E5"/>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5F77E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5F77E5"/>
  </w:style>
  <w:style w:type="numbering" w:customStyle="1" w:styleId="Style81">
    <w:name w:val="Style81"/>
    <w:uiPriority w:val="99"/>
    <w:rsid w:val="005F77E5"/>
  </w:style>
  <w:style w:type="paragraph" w:customStyle="1" w:styleId="OGCStyle">
    <w:name w:val="OGC Style"/>
    <w:basedOn w:val="Normal"/>
    <w:uiPriority w:val="99"/>
    <w:qFormat/>
    <w:rsid w:val="005F77E5"/>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5F77E5"/>
  </w:style>
  <w:style w:type="character" w:customStyle="1" w:styleId="OGC">
    <w:name w:val="OGC"/>
    <w:basedOn w:val="DefaultParagraphFont"/>
    <w:uiPriority w:val="1"/>
    <w:qFormat/>
    <w:rsid w:val="005F77E5"/>
    <w:rPr>
      <w:b/>
      <w:color w:val="FF0000"/>
    </w:rPr>
  </w:style>
  <w:style w:type="character" w:customStyle="1" w:styleId="MyOgc">
    <w:name w:val="My Ogc"/>
    <w:basedOn w:val="DefaultParagraphFont"/>
    <w:uiPriority w:val="1"/>
    <w:qFormat/>
    <w:rsid w:val="005F77E5"/>
    <w:rPr>
      <w:b/>
      <w:smallCaps/>
    </w:rPr>
  </w:style>
  <w:style w:type="numbering" w:customStyle="1" w:styleId="Style711">
    <w:name w:val="Style711"/>
    <w:uiPriority w:val="99"/>
    <w:rsid w:val="005F77E5"/>
  </w:style>
  <w:style w:type="numbering" w:customStyle="1" w:styleId="Style811">
    <w:name w:val="Style811"/>
    <w:uiPriority w:val="99"/>
    <w:rsid w:val="005F77E5"/>
  </w:style>
  <w:style w:type="table" w:customStyle="1" w:styleId="TableGrid12">
    <w:name w:val="Table Grid12"/>
    <w:basedOn w:val="TableNormal"/>
    <w:next w:val="TableGrid"/>
    <w:uiPriority w:val="59"/>
    <w:rsid w:val="005F77E5"/>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F77E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5F77E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5F77E5"/>
    <w:rPr>
      <w:b/>
      <w:bCs/>
      <w:smallCaps/>
      <w:spacing w:val="5"/>
    </w:rPr>
  </w:style>
  <w:style w:type="character" w:customStyle="1" w:styleId="Level3Char">
    <w:name w:val="Level3 Char"/>
    <w:basedOn w:val="DefaultParagraphFont"/>
    <w:link w:val="Level3"/>
    <w:locked/>
    <w:rsid w:val="005F77E5"/>
    <w:rPr>
      <w:rFonts w:ascii="Arial Narrow" w:eastAsia="Times New Roman" w:hAnsi="Arial Narrow"/>
    </w:rPr>
  </w:style>
  <w:style w:type="paragraph" w:customStyle="1" w:styleId="msonormal0">
    <w:name w:val="msonormal"/>
    <w:basedOn w:val="Normal"/>
    <w:uiPriority w:val="99"/>
    <w:rsid w:val="005F77E5"/>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5F77E5"/>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5F77E5"/>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5F77E5"/>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5F77E5"/>
  </w:style>
  <w:style w:type="character" w:customStyle="1" w:styleId="Heading7Char">
    <w:name w:val="Heading 7 Char"/>
    <w:basedOn w:val="DefaultParagraphFont"/>
    <w:link w:val="Heading7"/>
    <w:uiPriority w:val="9"/>
    <w:rsid w:val="00C504F4"/>
    <w:rPr>
      <w:rFonts w:eastAsia="Times New Roman"/>
      <w:sz w:val="24"/>
      <w:szCs w:val="24"/>
    </w:rPr>
  </w:style>
  <w:style w:type="character" w:customStyle="1" w:styleId="Heading8Char">
    <w:name w:val="Heading 8 Char"/>
    <w:basedOn w:val="DefaultParagraphFont"/>
    <w:link w:val="Heading8"/>
    <w:uiPriority w:val="9"/>
    <w:rsid w:val="00C504F4"/>
    <w:rPr>
      <w:rFonts w:eastAsia="Times New Roman"/>
      <w:i/>
      <w:iCs/>
      <w:sz w:val="24"/>
      <w:szCs w:val="24"/>
    </w:rPr>
  </w:style>
  <w:style w:type="paragraph" w:styleId="BlockText">
    <w:name w:val="Block Text"/>
    <w:basedOn w:val="Normal"/>
    <w:uiPriority w:val="99"/>
    <w:rsid w:val="00C504F4"/>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spacing w:after="0" w:line="240" w:lineRule="auto"/>
      <w:ind w:left="1170" w:right="90" w:hanging="540"/>
    </w:pPr>
    <w:rPr>
      <w:rFonts w:ascii="Arial" w:eastAsia="Times New Roman" w:hAnsi="Arial" w:cs="Arial"/>
      <w:szCs w:val="24"/>
    </w:rPr>
  </w:style>
  <w:style w:type="paragraph" w:styleId="EndnoteText">
    <w:name w:val="endnote text"/>
    <w:basedOn w:val="Normal"/>
    <w:link w:val="EndnoteTextChar"/>
    <w:uiPriority w:val="99"/>
    <w:rsid w:val="00C504F4"/>
    <w:pPr>
      <w:spacing w:after="120" w:line="240" w:lineRule="auto"/>
    </w:pPr>
    <w:rPr>
      <w:rFonts w:ascii="Palatino Linotype" w:eastAsia="Times New Roman" w:hAnsi="Palatino Linotype"/>
    </w:rPr>
  </w:style>
  <w:style w:type="character" w:customStyle="1" w:styleId="EndnoteTextChar">
    <w:name w:val="Endnote Text Char"/>
    <w:basedOn w:val="DefaultParagraphFont"/>
    <w:link w:val="EndnoteText"/>
    <w:uiPriority w:val="99"/>
    <w:rsid w:val="00C504F4"/>
    <w:rPr>
      <w:rFonts w:ascii="Palatino Linotype" w:eastAsia="Times New Roman" w:hAnsi="Palatino Linotype"/>
    </w:rPr>
  </w:style>
  <w:style w:type="paragraph" w:customStyle="1" w:styleId="Level2">
    <w:name w:val="Level2"/>
    <w:basedOn w:val="Normal"/>
    <w:locked/>
    <w:rsid w:val="00C504F4"/>
    <w:pPr>
      <w:spacing w:after="120" w:line="240" w:lineRule="auto"/>
      <w:ind w:left="1440" w:hanging="720"/>
      <w:jc w:val="both"/>
      <w:outlineLvl w:val="1"/>
    </w:pPr>
    <w:rPr>
      <w:rFonts w:ascii="Palatino Linotype" w:eastAsia="Times New Roman" w:hAnsi="Palatino Linotype"/>
    </w:rPr>
  </w:style>
  <w:style w:type="paragraph" w:styleId="DocumentMap">
    <w:name w:val="Document Map"/>
    <w:basedOn w:val="Normal"/>
    <w:link w:val="DocumentMapChar"/>
    <w:uiPriority w:val="99"/>
    <w:semiHidden/>
    <w:rsid w:val="00C504F4"/>
    <w:pPr>
      <w:shd w:val="clear" w:color="auto" w:fill="000080"/>
      <w:spacing w:after="0" w:line="240" w:lineRule="auto"/>
    </w:pPr>
    <w:rPr>
      <w:rFonts w:ascii="Tahoma" w:eastAsia="Times New Roman" w:hAnsi="Tahoma" w:cs="Tahoma"/>
    </w:rPr>
  </w:style>
  <w:style w:type="character" w:customStyle="1" w:styleId="DocumentMapChar">
    <w:name w:val="Document Map Char"/>
    <w:basedOn w:val="DefaultParagraphFont"/>
    <w:link w:val="DocumentMap"/>
    <w:uiPriority w:val="99"/>
    <w:semiHidden/>
    <w:rsid w:val="00C504F4"/>
    <w:rPr>
      <w:rFonts w:ascii="Tahoma" w:eastAsia="Times New Roman" w:hAnsi="Tahoma" w:cs="Tahoma"/>
      <w:shd w:val="clear" w:color="auto" w:fill="000080"/>
    </w:rPr>
  </w:style>
  <w:style w:type="paragraph" w:customStyle="1" w:styleId="Ethicsmemobody">
    <w:name w:val="Ethics memo body"/>
    <w:basedOn w:val="Normal"/>
    <w:locked/>
    <w:rsid w:val="00C504F4"/>
    <w:pPr>
      <w:spacing w:after="240" w:line="240" w:lineRule="auto"/>
    </w:pPr>
    <w:rPr>
      <w:rFonts w:ascii="Arial" w:eastAsia="Times New Roman" w:hAnsi="Arial" w:cs="Arial"/>
      <w:sz w:val="24"/>
      <w:szCs w:val="24"/>
    </w:rPr>
  </w:style>
  <w:style w:type="character" w:customStyle="1" w:styleId="CODE">
    <w:name w:val="CODE"/>
    <w:uiPriority w:val="99"/>
    <w:locked/>
    <w:rsid w:val="00C504F4"/>
    <w:rPr>
      <w:rFonts w:ascii="Courier New" w:hAnsi="Courier New"/>
      <w:sz w:val="20"/>
    </w:rPr>
  </w:style>
  <w:style w:type="character" w:customStyle="1" w:styleId="Style20">
    <w:name w:val="Style20"/>
    <w:basedOn w:val="DefaultParagraphFont"/>
    <w:uiPriority w:val="1"/>
    <w:rsid w:val="00C504F4"/>
    <w:rPr>
      <w:rFonts w:asciiTheme="minorHAnsi" w:hAnsiTheme="minorHAnsi"/>
      <w:color w:val="000000" w:themeColor="text1"/>
      <w:sz w:val="22"/>
    </w:rPr>
  </w:style>
  <w:style w:type="character" w:styleId="Emphasis">
    <w:name w:val="Emphasis"/>
    <w:basedOn w:val="DefaultParagraphFont"/>
    <w:qFormat/>
    <w:locked/>
    <w:rsid w:val="00C504F4"/>
    <w:rPr>
      <w:i/>
      <w:iCs/>
    </w:rPr>
  </w:style>
  <w:style w:type="numbering" w:customStyle="1" w:styleId="NoList111">
    <w:name w:val="No List111"/>
    <w:next w:val="NoList"/>
    <w:uiPriority w:val="99"/>
    <w:semiHidden/>
    <w:unhideWhenUsed/>
    <w:rsid w:val="00C504F4"/>
  </w:style>
  <w:style w:type="paragraph" w:customStyle="1" w:styleId="pf1">
    <w:name w:val="pf1"/>
    <w:basedOn w:val="Normal"/>
    <w:rsid w:val="00913999"/>
    <w:pPr>
      <w:spacing w:before="100" w:beforeAutospacing="1" w:after="100" w:afterAutospacing="1" w:line="240" w:lineRule="auto"/>
      <w:ind w:left="720"/>
    </w:pPr>
    <w:rPr>
      <w:rFonts w:eastAsia="Times New Roman" w:cs="Calibri"/>
    </w:rPr>
  </w:style>
  <w:style w:type="paragraph" w:customStyle="1" w:styleId="pf0">
    <w:name w:val="pf0"/>
    <w:basedOn w:val="Normal"/>
    <w:rsid w:val="00913999"/>
    <w:pPr>
      <w:spacing w:before="100" w:beforeAutospacing="1" w:after="100" w:afterAutospacing="1" w:line="240" w:lineRule="auto"/>
    </w:pPr>
    <w:rPr>
      <w:rFonts w:eastAsia="Times New Roman" w:cs="Calibri"/>
    </w:rPr>
  </w:style>
  <w:style w:type="character" w:customStyle="1" w:styleId="cf01">
    <w:name w:val="cf01"/>
    <w:basedOn w:val="DefaultParagraphFont"/>
    <w:rsid w:val="00913999"/>
    <w:rPr>
      <w:rFonts w:ascii="Segoe UI" w:hAnsi="Segoe UI" w:cs="Segoe UI" w:hint="default"/>
      <w:sz w:val="18"/>
      <w:szCs w:val="18"/>
    </w:rPr>
  </w:style>
  <w:style w:type="paragraph" w:styleId="Title">
    <w:name w:val="Title"/>
    <w:basedOn w:val="Normal"/>
    <w:next w:val="Normal"/>
    <w:link w:val="TitleChar"/>
    <w:uiPriority w:val="10"/>
    <w:qFormat/>
    <w:locked/>
    <w:rsid w:val="00F02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F02F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F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2FC9"/>
    <w:rPr>
      <w:i/>
      <w:iCs/>
      <w:color w:val="404040" w:themeColor="text1" w:themeTint="BF"/>
    </w:rPr>
  </w:style>
  <w:style w:type="character" w:styleId="IntenseEmphasis">
    <w:name w:val="Intense Emphasis"/>
    <w:basedOn w:val="DefaultParagraphFont"/>
    <w:uiPriority w:val="21"/>
    <w:qFormat/>
    <w:rsid w:val="00F02FC9"/>
    <w:rPr>
      <w:i/>
      <w:iCs/>
      <w:color w:val="365F91" w:themeColor="accent1" w:themeShade="BF"/>
    </w:rPr>
  </w:style>
  <w:style w:type="paragraph" w:styleId="IntenseQuote">
    <w:name w:val="Intense Quote"/>
    <w:basedOn w:val="Normal"/>
    <w:next w:val="Normal"/>
    <w:link w:val="IntenseQuoteChar"/>
    <w:uiPriority w:val="30"/>
    <w:qFormat/>
    <w:rsid w:val="00F02F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2FC9"/>
    <w:rPr>
      <w:i/>
      <w:iCs/>
      <w:color w:val="365F91" w:themeColor="accent1" w:themeShade="BF"/>
    </w:rPr>
  </w:style>
  <w:style w:type="character" w:styleId="IntenseReference">
    <w:name w:val="Intense Reference"/>
    <w:basedOn w:val="DefaultParagraphFont"/>
    <w:uiPriority w:val="32"/>
    <w:qFormat/>
    <w:rsid w:val="00F02F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157041454">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8418908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eil.adams@illinois.gov" TargetMode="External"/><Relationship Id="rId117" Type="http://schemas.openxmlformats.org/officeDocument/2006/relationships/hyperlink" Target="https://idot.illinois.gov/content/dam/soi/en/web/idot/documents/idot-forms/bobs/bobs-2575.pdf" TargetMode="External"/><Relationship Id="rId21" Type="http://schemas.openxmlformats.org/officeDocument/2006/relationships/footer" Target="footer6.xml"/><Relationship Id="rId42" Type="http://schemas.openxmlformats.org/officeDocument/2006/relationships/header" Target="header9.xml"/><Relationship Id="rId47" Type="http://schemas.openxmlformats.org/officeDocument/2006/relationships/footer" Target="footer19.xml"/><Relationship Id="rId63" Type="http://schemas.openxmlformats.org/officeDocument/2006/relationships/footer" Target="footer24.xml"/><Relationship Id="rId68" Type="http://schemas.openxmlformats.org/officeDocument/2006/relationships/header" Target="header17.xml"/><Relationship Id="rId84" Type="http://schemas.openxmlformats.org/officeDocument/2006/relationships/footer" Target="footer34.xml"/><Relationship Id="rId89" Type="http://schemas.openxmlformats.org/officeDocument/2006/relationships/footer" Target="footer37.xml"/><Relationship Id="rId112" Type="http://schemas.openxmlformats.org/officeDocument/2006/relationships/header" Target="header38.xml"/><Relationship Id="rId16" Type="http://schemas.openxmlformats.org/officeDocument/2006/relationships/footer" Target="footer4.xml"/><Relationship Id="rId107" Type="http://schemas.openxmlformats.org/officeDocument/2006/relationships/header" Target="header36.xml"/><Relationship Id="rId11" Type="http://schemas.openxmlformats.org/officeDocument/2006/relationships/footer" Target="footer1.xml"/><Relationship Id="rId32" Type="http://schemas.openxmlformats.org/officeDocument/2006/relationships/header" Target="header5.xml"/><Relationship Id="rId37" Type="http://schemas.openxmlformats.org/officeDocument/2006/relationships/header" Target="header7.xml"/><Relationship Id="rId53" Type="http://schemas.openxmlformats.org/officeDocument/2006/relationships/footer" Target="footer21.xml"/><Relationship Id="rId58" Type="http://schemas.openxmlformats.org/officeDocument/2006/relationships/footer" Target="footer23.xml"/><Relationship Id="rId74" Type="http://schemas.openxmlformats.org/officeDocument/2006/relationships/footer" Target="footer29.xml"/><Relationship Id="rId79" Type="http://schemas.openxmlformats.org/officeDocument/2006/relationships/footer" Target="footer32.xml"/><Relationship Id="rId102" Type="http://schemas.openxmlformats.org/officeDocument/2006/relationships/footer" Target="footer44.xml"/><Relationship Id="rId123" Type="http://schemas.openxmlformats.org/officeDocument/2006/relationships/footer" Target="footer51.xml"/><Relationship Id="rId128" Type="http://schemas.openxmlformats.org/officeDocument/2006/relationships/hyperlink" Target="mailto:DOT.AuditReview@illinois.gov" TargetMode="External"/><Relationship Id="rId5" Type="http://schemas.openxmlformats.org/officeDocument/2006/relationships/numbering" Target="numbering.xml"/><Relationship Id="rId90" Type="http://schemas.openxmlformats.org/officeDocument/2006/relationships/header" Target="header27.xml"/><Relationship Id="rId95" Type="http://schemas.openxmlformats.org/officeDocument/2006/relationships/header" Target="header29.xml"/><Relationship Id="rId19" Type="http://schemas.openxmlformats.org/officeDocument/2006/relationships/hyperlink" Target="https://webapps.dot.illinois.gov/WCTB/ConstructionSupportProcurementRequest/BulletinItems"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mailto:Debra.Lee@illinois.gov" TargetMode="External"/><Relationship Id="rId30" Type="http://schemas.openxmlformats.org/officeDocument/2006/relationships/footer" Target="footer8.xml"/><Relationship Id="rId35" Type="http://schemas.openxmlformats.org/officeDocument/2006/relationships/header" Target="header6.xml"/><Relationship Id="rId43" Type="http://schemas.openxmlformats.org/officeDocument/2006/relationships/footer" Target="footer16.xml"/><Relationship Id="rId48" Type="http://schemas.openxmlformats.org/officeDocument/2006/relationships/hyperlink" Target="http://cyberdriveillinois.com/departments/business_services/home.html" TargetMode="External"/><Relationship Id="rId56" Type="http://schemas.openxmlformats.org/officeDocument/2006/relationships/header" Target="header13.xml"/><Relationship Id="rId64" Type="http://schemas.openxmlformats.org/officeDocument/2006/relationships/footer" Target="footer25.xml"/><Relationship Id="rId69" Type="http://schemas.openxmlformats.org/officeDocument/2006/relationships/header" Target="header18.xml"/><Relationship Id="rId77" Type="http://schemas.openxmlformats.org/officeDocument/2006/relationships/header" Target="header22.xml"/><Relationship Id="rId100" Type="http://schemas.openxmlformats.org/officeDocument/2006/relationships/header" Target="header32.xml"/><Relationship Id="rId105" Type="http://schemas.openxmlformats.org/officeDocument/2006/relationships/footer" Target="footer45.xml"/><Relationship Id="rId113" Type="http://schemas.openxmlformats.org/officeDocument/2006/relationships/footer" Target="footer49.xml"/><Relationship Id="rId118" Type="http://schemas.openxmlformats.org/officeDocument/2006/relationships/header" Target="header39.xml"/><Relationship Id="rId126" Type="http://schemas.openxmlformats.org/officeDocument/2006/relationships/header" Target="header42.xml"/><Relationship Id="rId8" Type="http://schemas.openxmlformats.org/officeDocument/2006/relationships/webSettings" Target="webSettings.xml"/><Relationship Id="rId51" Type="http://schemas.openxmlformats.org/officeDocument/2006/relationships/header" Target="header11.xml"/><Relationship Id="rId72" Type="http://schemas.openxmlformats.org/officeDocument/2006/relationships/header" Target="header19.xml"/><Relationship Id="rId80" Type="http://schemas.openxmlformats.org/officeDocument/2006/relationships/hyperlink" Target="http://www.dhs.state.il.us/iitaa" TargetMode="External"/><Relationship Id="rId85" Type="http://schemas.openxmlformats.org/officeDocument/2006/relationships/header" Target="header25.xml"/><Relationship Id="rId93" Type="http://schemas.openxmlformats.org/officeDocument/2006/relationships/header" Target="header28.xml"/><Relationship Id="rId98" Type="http://schemas.openxmlformats.org/officeDocument/2006/relationships/footer" Target="footer42.xml"/><Relationship Id="rId12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ilga.gov/legislation/ilcs/ilcs.asp" TargetMode="External"/><Relationship Id="rId33" Type="http://schemas.openxmlformats.org/officeDocument/2006/relationships/footer" Target="footer10.xml"/><Relationship Id="rId38" Type="http://schemas.openxmlformats.org/officeDocument/2006/relationships/header" Target="header8.xml"/><Relationship Id="rId46" Type="http://schemas.openxmlformats.org/officeDocument/2006/relationships/image" Target="media/image1.jpeg"/><Relationship Id="rId59" Type="http://schemas.openxmlformats.org/officeDocument/2006/relationships/hyperlink" Target="http://www.state.il.us/agency/idol/index.htm" TargetMode="External"/><Relationship Id="rId67" Type="http://schemas.openxmlformats.org/officeDocument/2006/relationships/hyperlink" Target="http://www.ecfr.gov/cgi-bin/text-idx?SID=cbb7305b43e022815d30aeaf7b642744&amp;node=pt48.1.31&amp;rgn=div5" TargetMode="External"/><Relationship Id="rId103" Type="http://schemas.openxmlformats.org/officeDocument/2006/relationships/header" Target="header33.xml"/><Relationship Id="rId108" Type="http://schemas.openxmlformats.org/officeDocument/2006/relationships/footer" Target="footer46.xml"/><Relationship Id="rId116" Type="http://schemas.openxmlformats.org/officeDocument/2006/relationships/hyperlink" Target="https://idot.illinois.gov/content/dam/soi/en/web/idot/documents/idot-forms/bobs/bobs-2574.pdf" TargetMode="External"/><Relationship Id="rId124" Type="http://schemas.openxmlformats.org/officeDocument/2006/relationships/header" Target="header41.xml"/><Relationship Id="rId129" Type="http://schemas.openxmlformats.org/officeDocument/2006/relationships/footer" Target="footer54.xml"/><Relationship Id="rId20" Type="http://schemas.openxmlformats.org/officeDocument/2006/relationships/header" Target="header4.xml"/><Relationship Id="rId41" Type="http://schemas.openxmlformats.org/officeDocument/2006/relationships/footer" Target="footer15.xml"/><Relationship Id="rId54" Type="http://schemas.openxmlformats.org/officeDocument/2006/relationships/hyperlink" Target="https://dhr.illinois.gov/" TargetMode="External"/><Relationship Id="rId62" Type="http://schemas.openxmlformats.org/officeDocument/2006/relationships/header" Target="header15.xml"/><Relationship Id="rId70" Type="http://schemas.openxmlformats.org/officeDocument/2006/relationships/footer" Target="footer27.xml"/><Relationship Id="rId75" Type="http://schemas.openxmlformats.org/officeDocument/2006/relationships/footer" Target="footer30.xml"/><Relationship Id="rId83" Type="http://schemas.openxmlformats.org/officeDocument/2006/relationships/footer" Target="footer33.xml"/><Relationship Id="rId88" Type="http://schemas.openxmlformats.org/officeDocument/2006/relationships/header" Target="header26.xml"/><Relationship Id="rId91" Type="http://schemas.openxmlformats.org/officeDocument/2006/relationships/footer" Target="footer38.xml"/><Relationship Id="rId96" Type="http://schemas.openxmlformats.org/officeDocument/2006/relationships/header" Target="header30.xml"/><Relationship Id="rId111" Type="http://schemas.openxmlformats.org/officeDocument/2006/relationships/footer" Target="footer48.xm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deidre.evans@illinois.gov" TargetMode="External"/><Relationship Id="rId28" Type="http://schemas.openxmlformats.org/officeDocument/2006/relationships/hyperlink" Target="mailto:omolara.erewele@illinois.gov" TargetMode="External"/><Relationship Id="rId36" Type="http://schemas.openxmlformats.org/officeDocument/2006/relationships/footer" Target="footer12.xml"/><Relationship Id="rId49" Type="http://schemas.openxmlformats.org/officeDocument/2006/relationships/image" Target="media/image2.jpeg"/><Relationship Id="rId57" Type="http://schemas.openxmlformats.org/officeDocument/2006/relationships/footer" Target="footer22.xml"/><Relationship Id="rId106" Type="http://schemas.openxmlformats.org/officeDocument/2006/relationships/header" Target="header35.xml"/><Relationship Id="rId114" Type="http://schemas.openxmlformats.org/officeDocument/2006/relationships/hyperlink" Target="http://www.idot.illinois.gov/doing-business/certifications/disadvantaged-business-enterprise-certification/il-ucp-directory/index" TargetMode="External"/><Relationship Id="rId119" Type="http://schemas.openxmlformats.org/officeDocument/2006/relationships/footer" Target="footer50.xml"/><Relationship Id="rId127" Type="http://schemas.openxmlformats.org/officeDocument/2006/relationships/footer" Target="footer53.xml"/><Relationship Id="rId10" Type="http://schemas.openxmlformats.org/officeDocument/2006/relationships/endnotes" Target="endnotes.xml"/><Relationship Id="rId31" Type="http://schemas.openxmlformats.org/officeDocument/2006/relationships/footer" Target="footer9.xml"/><Relationship Id="rId44" Type="http://schemas.openxmlformats.org/officeDocument/2006/relationships/footer" Target="footer17.xml"/><Relationship Id="rId52" Type="http://schemas.openxmlformats.org/officeDocument/2006/relationships/footer" Target="footer20.xml"/><Relationship Id="rId60" Type="http://schemas.openxmlformats.org/officeDocument/2006/relationships/hyperlink" Target="http://www.ilga.gov/legislation/ilcs/ilcs.asp" TargetMode="External"/><Relationship Id="rId65" Type="http://schemas.openxmlformats.org/officeDocument/2006/relationships/header" Target="header16.xml"/><Relationship Id="rId73" Type="http://schemas.openxmlformats.org/officeDocument/2006/relationships/header" Target="header20.xml"/><Relationship Id="rId78" Type="http://schemas.openxmlformats.org/officeDocument/2006/relationships/footer" Target="footer31.xml"/><Relationship Id="rId81" Type="http://schemas.openxmlformats.org/officeDocument/2006/relationships/header" Target="header23.xml"/><Relationship Id="rId86" Type="http://schemas.openxmlformats.org/officeDocument/2006/relationships/footer" Target="footer35.xml"/><Relationship Id="rId94" Type="http://schemas.openxmlformats.org/officeDocument/2006/relationships/footer" Target="footer40.xml"/><Relationship Id="rId99" Type="http://schemas.openxmlformats.org/officeDocument/2006/relationships/header" Target="header31.xml"/><Relationship Id="rId101" Type="http://schemas.openxmlformats.org/officeDocument/2006/relationships/footer" Target="footer43.xml"/><Relationship Id="rId122" Type="http://schemas.openxmlformats.org/officeDocument/2006/relationships/header" Target="header40.xm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footer" Target="footer13.xml"/><Relationship Id="rId109" Type="http://schemas.openxmlformats.org/officeDocument/2006/relationships/footer" Target="footer47.xml"/><Relationship Id="rId34" Type="http://schemas.openxmlformats.org/officeDocument/2006/relationships/footer" Target="footer11.xml"/><Relationship Id="rId50" Type="http://schemas.openxmlformats.org/officeDocument/2006/relationships/header" Target="header10.xml"/><Relationship Id="rId55" Type="http://schemas.openxmlformats.org/officeDocument/2006/relationships/header" Target="header12.xml"/><Relationship Id="rId76" Type="http://schemas.openxmlformats.org/officeDocument/2006/relationships/header" Target="header21.xml"/><Relationship Id="rId97" Type="http://schemas.openxmlformats.org/officeDocument/2006/relationships/footer" Target="footer41.xml"/><Relationship Id="rId104" Type="http://schemas.openxmlformats.org/officeDocument/2006/relationships/header" Target="header34.xml"/><Relationship Id="rId120" Type="http://schemas.openxmlformats.org/officeDocument/2006/relationships/image" Target="media/image3.png"/><Relationship Id="rId125" Type="http://schemas.openxmlformats.org/officeDocument/2006/relationships/footer" Target="footer52.xml"/><Relationship Id="rId7" Type="http://schemas.openxmlformats.org/officeDocument/2006/relationships/settings" Target="settings.xml"/><Relationship Id="rId71" Type="http://schemas.openxmlformats.org/officeDocument/2006/relationships/footer" Target="footer28.xml"/><Relationship Id="rId92" Type="http://schemas.openxmlformats.org/officeDocument/2006/relationships/footer" Target="footer39.xml"/><Relationship Id="rId2" Type="http://schemas.openxmlformats.org/officeDocument/2006/relationships/customXml" Target="../customXml/item2.xml"/><Relationship Id="rId29" Type="http://schemas.openxmlformats.org/officeDocument/2006/relationships/hyperlink" Target="https://www2.illinois.gov/cms/business/sell2/Pages/VeteranownedBusinesses.aspx" TargetMode="External"/><Relationship Id="rId24" Type="http://schemas.openxmlformats.org/officeDocument/2006/relationships/hyperlink" Target="http://www2.illinois.gov/cms/business/sell2/Pages/Registration_Certification.aspx" TargetMode="External"/><Relationship Id="rId40" Type="http://schemas.openxmlformats.org/officeDocument/2006/relationships/footer" Target="footer14.xml"/><Relationship Id="rId45" Type="http://schemas.openxmlformats.org/officeDocument/2006/relationships/footer" Target="footer18.xml"/><Relationship Id="rId66" Type="http://schemas.openxmlformats.org/officeDocument/2006/relationships/footer" Target="footer26.xml"/><Relationship Id="rId87" Type="http://schemas.openxmlformats.org/officeDocument/2006/relationships/footer" Target="footer36.xml"/><Relationship Id="rId110" Type="http://schemas.openxmlformats.org/officeDocument/2006/relationships/header" Target="header37.xml"/><Relationship Id="rId115" Type="http://schemas.openxmlformats.org/officeDocument/2006/relationships/hyperlink" Target="http://www.idot.illinois.gov/doing-business/certifications/disadvantaged-business-enterprise-certification/il-ucp-directory/index" TargetMode="External"/><Relationship Id="rId131" Type="http://schemas.openxmlformats.org/officeDocument/2006/relationships/glossaryDocument" Target="glossary/document.xml"/><Relationship Id="rId61" Type="http://schemas.openxmlformats.org/officeDocument/2006/relationships/header" Target="header14.xml"/><Relationship Id="rId82" Type="http://schemas.openxmlformats.org/officeDocument/2006/relationships/header" Target="header2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9B70D16F81F940E58162AD6F5B0DE092"/>
        <w:category>
          <w:name w:val="General"/>
          <w:gallery w:val="placeholder"/>
        </w:category>
        <w:types>
          <w:type w:val="bbPlcHdr"/>
        </w:types>
        <w:behaviors>
          <w:behavior w:val="content"/>
        </w:behaviors>
        <w:guid w:val="{45A38BC0-8F7F-479D-8D08-17CBFB13BD30}"/>
      </w:docPartPr>
      <w:docPartBody>
        <w:p w:rsidR="00537CCB" w:rsidRDefault="00E445E5" w:rsidP="00E445E5">
          <w:pPr>
            <w:pStyle w:val="9B70D16F81F940E58162AD6F5B0DE0922"/>
          </w:pPr>
          <w:r w:rsidRPr="00555E76">
            <w:rPr>
              <w:rStyle w:val="PlaceholderText"/>
              <w:color w:val="FF0000"/>
            </w:rPr>
            <w:t>Click here to enter text.</w:t>
          </w:r>
        </w:p>
      </w:docPartBody>
    </w:docPart>
    <w:docPart>
      <w:docPartPr>
        <w:name w:val="AA868CBB357842E49FDE0497EF09909E"/>
        <w:category>
          <w:name w:val="General"/>
          <w:gallery w:val="placeholder"/>
        </w:category>
        <w:types>
          <w:type w:val="bbPlcHdr"/>
        </w:types>
        <w:behaviors>
          <w:behavior w:val="content"/>
        </w:behaviors>
        <w:guid w:val="{139A375F-3382-4DDD-B504-2238F1B26358}"/>
      </w:docPartPr>
      <w:docPartBody>
        <w:p w:rsidR="00F8375F" w:rsidRDefault="00E445E5" w:rsidP="00E445E5">
          <w:pPr>
            <w:pStyle w:val="AA868CBB357842E49FDE0497EF09909E2"/>
          </w:pPr>
          <w:r w:rsidRPr="004060D9">
            <w:rPr>
              <w:rStyle w:val="PlaceholderText"/>
              <w:rFonts w:asciiTheme="minorHAnsi" w:hAnsiTheme="minorHAnsi" w:cstheme="minorHAnsi"/>
              <w:color w:val="00B050"/>
            </w:rPr>
            <w:t>Choose an item.</w:t>
          </w:r>
        </w:p>
      </w:docPartBody>
    </w:docPart>
    <w:docPart>
      <w:docPartPr>
        <w:name w:val="CD0B95181F3344DF86D889E546E29047"/>
        <w:category>
          <w:name w:val="General"/>
          <w:gallery w:val="placeholder"/>
        </w:category>
        <w:types>
          <w:type w:val="bbPlcHdr"/>
        </w:types>
        <w:behaviors>
          <w:behavior w:val="content"/>
        </w:behaviors>
        <w:guid w:val="{B78AFEFE-8A31-4E7D-9F0F-62294112129D}"/>
      </w:docPartPr>
      <w:docPartBody>
        <w:p w:rsidR="007E2F8F" w:rsidRDefault="00E445E5" w:rsidP="00E445E5">
          <w:pPr>
            <w:pStyle w:val="CD0B95181F3344DF86D889E546E290472"/>
          </w:pPr>
          <w:r w:rsidRPr="000F65C5">
            <w:rPr>
              <w:rStyle w:val="PlaceholderText"/>
              <w:color w:val="FF000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EBE4D2241F5C4B168CFDA4247318E2DE"/>
        <w:category>
          <w:name w:val="General"/>
          <w:gallery w:val="placeholder"/>
        </w:category>
        <w:types>
          <w:type w:val="bbPlcHdr"/>
        </w:types>
        <w:behaviors>
          <w:behavior w:val="content"/>
        </w:behaviors>
        <w:guid w:val="{BC1025CF-DD81-419A-AED7-420F2CB21D0F}"/>
      </w:docPartPr>
      <w:docPartBody>
        <w:p w:rsidR="0030408D" w:rsidRDefault="00E445E5" w:rsidP="00E445E5">
          <w:pPr>
            <w:pStyle w:val="EBE4D2241F5C4B168CFDA4247318E2DE2"/>
          </w:pPr>
          <w:r w:rsidRPr="00EA4782">
            <w:rPr>
              <w:rStyle w:val="PlaceholderText"/>
              <w:color w:val="00B05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F0043E165F4D4E35B1BCA06E35B7069F"/>
        <w:category>
          <w:name w:val="General"/>
          <w:gallery w:val="placeholder"/>
        </w:category>
        <w:types>
          <w:type w:val="bbPlcHdr"/>
        </w:types>
        <w:behaviors>
          <w:behavior w:val="content"/>
        </w:behaviors>
        <w:guid w:val="{93E96433-4D70-4DD2-A5B1-3C2E6324C52C}"/>
      </w:docPartPr>
      <w:docPartBody>
        <w:p w:rsidR="0030408D" w:rsidRDefault="00E445E5" w:rsidP="00E445E5">
          <w:pPr>
            <w:pStyle w:val="F0043E165F4D4E35B1BCA06E35B7069F2"/>
          </w:pPr>
          <w:r w:rsidRPr="00EA4782">
            <w:rPr>
              <w:rStyle w:val="PlaceholderText"/>
              <w:color w:val="00B050"/>
            </w:rPr>
            <w:t>Click here to enter text.</w:t>
          </w:r>
        </w:p>
      </w:docPartBody>
    </w:docPart>
    <w:docPart>
      <w:docPartPr>
        <w:name w:val="09FF2266635446E2B94FE5EFC0336BB3"/>
        <w:category>
          <w:name w:val="General"/>
          <w:gallery w:val="placeholder"/>
        </w:category>
        <w:types>
          <w:type w:val="bbPlcHdr"/>
        </w:types>
        <w:behaviors>
          <w:behavior w:val="content"/>
        </w:behaviors>
        <w:guid w:val="{AE133058-6DB1-4647-9390-CA7A63ACCDB9}"/>
      </w:docPartPr>
      <w:docPartBody>
        <w:p w:rsidR="0030408D" w:rsidRDefault="00E445E5" w:rsidP="00E445E5">
          <w:pPr>
            <w:pStyle w:val="09FF2266635446E2B94FE5EFC0336BB3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B6D7ED0BB0BB4C2DB1997E07E6CA96E8"/>
        <w:category>
          <w:name w:val="General"/>
          <w:gallery w:val="placeholder"/>
        </w:category>
        <w:types>
          <w:type w:val="bbPlcHdr"/>
        </w:types>
        <w:behaviors>
          <w:behavior w:val="content"/>
        </w:behaviors>
        <w:guid w:val="{E88B21CC-63BB-4DD2-ABDB-64BF963E1CBF}"/>
      </w:docPartPr>
      <w:docPartBody>
        <w:p w:rsidR="0030408D" w:rsidRDefault="00E445E5" w:rsidP="00E445E5">
          <w:pPr>
            <w:pStyle w:val="B6D7ED0BB0BB4C2DB1997E07E6CA96E82"/>
          </w:pPr>
          <w:r w:rsidRPr="00A4609F">
            <w:rPr>
              <w:rStyle w:val="PlaceholderText"/>
              <w:color w:val="00B050"/>
            </w:rPr>
            <w:t>Click here to enter text.</w:t>
          </w:r>
        </w:p>
      </w:docPartBody>
    </w:docPart>
    <w:docPart>
      <w:docPartPr>
        <w:name w:val="A45F764C183741779F4815F3598C4F99"/>
        <w:category>
          <w:name w:val="General"/>
          <w:gallery w:val="placeholder"/>
        </w:category>
        <w:types>
          <w:type w:val="bbPlcHdr"/>
        </w:types>
        <w:behaviors>
          <w:behavior w:val="content"/>
        </w:behaviors>
        <w:guid w:val="{77CE83E2-ACBD-4851-8A42-076CADBEF7AB}"/>
      </w:docPartPr>
      <w:docPartBody>
        <w:p w:rsidR="0030408D" w:rsidRDefault="00E445E5" w:rsidP="00E445E5">
          <w:pPr>
            <w:pStyle w:val="A45F764C183741779F4815F3598C4F99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51EFB85C8CB740E89216B97827EA44E2"/>
        <w:category>
          <w:name w:val="General"/>
          <w:gallery w:val="placeholder"/>
        </w:category>
        <w:types>
          <w:type w:val="bbPlcHdr"/>
        </w:types>
        <w:behaviors>
          <w:behavior w:val="content"/>
        </w:behaviors>
        <w:guid w:val="{006C6656-27A0-4E04-BBE9-1BD868EB939B}"/>
      </w:docPartPr>
      <w:docPartBody>
        <w:p w:rsidR="0030408D" w:rsidRDefault="00E445E5" w:rsidP="00E445E5">
          <w:pPr>
            <w:pStyle w:val="51EFB85C8CB740E89216B97827EA44E2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421CEC8B32DE436B85BD5E2B659EE9FD"/>
        <w:category>
          <w:name w:val="General"/>
          <w:gallery w:val="placeholder"/>
        </w:category>
        <w:types>
          <w:type w:val="bbPlcHdr"/>
        </w:types>
        <w:behaviors>
          <w:behavior w:val="content"/>
        </w:behaviors>
        <w:guid w:val="{5F51D1D0-AEBF-45A5-A5B0-5C82C3AFF0A1}"/>
      </w:docPartPr>
      <w:docPartBody>
        <w:p w:rsidR="0030408D" w:rsidRDefault="00E445E5" w:rsidP="00E445E5">
          <w:pPr>
            <w:pStyle w:val="421CEC8B32DE436B85BD5E2B659EE9FD2"/>
          </w:pPr>
          <w:r w:rsidRPr="003F2216">
            <w:rPr>
              <w:rStyle w:val="PlaceholderText"/>
              <w:color w:val="00B050"/>
            </w:rPr>
            <w:t>Click here to enter a date.</w:t>
          </w:r>
        </w:p>
      </w:docPartBody>
    </w:docPart>
    <w:docPart>
      <w:docPartPr>
        <w:name w:val="6AC7635D3C6E4C5787086F5889352895"/>
        <w:category>
          <w:name w:val="General"/>
          <w:gallery w:val="placeholder"/>
        </w:category>
        <w:types>
          <w:type w:val="bbPlcHdr"/>
        </w:types>
        <w:behaviors>
          <w:behavior w:val="content"/>
        </w:behaviors>
        <w:guid w:val="{D8CE7A51-195F-4A47-8788-15F65F2FAFBC}"/>
      </w:docPartPr>
      <w:docPartBody>
        <w:p w:rsidR="0030408D" w:rsidRDefault="00E445E5" w:rsidP="00E445E5">
          <w:pPr>
            <w:pStyle w:val="6AC7635D3C6E4C5787086F58893528952"/>
          </w:pPr>
          <w:r w:rsidRPr="009B0238">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8319B187C31A410F98D80686C1AE2F0A"/>
        <w:category>
          <w:name w:val="General"/>
          <w:gallery w:val="placeholder"/>
        </w:category>
        <w:types>
          <w:type w:val="bbPlcHdr"/>
        </w:types>
        <w:behaviors>
          <w:behavior w:val="content"/>
        </w:behaviors>
        <w:guid w:val="{A01D0963-7E3C-42F9-A757-463ECCA9FD9F}"/>
      </w:docPartPr>
      <w:docPartBody>
        <w:p w:rsidR="000F4148" w:rsidRDefault="00F12DAA" w:rsidP="00F12DAA">
          <w:pPr>
            <w:pStyle w:val="8319B187C31A410F98D80686C1AE2F0A"/>
          </w:pPr>
          <w:r w:rsidRPr="00555E76">
            <w:rPr>
              <w:rStyle w:val="PlaceholderText"/>
              <w:color w:val="FF0000"/>
            </w:rPr>
            <w:t>Click here to enter text.</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CA941862646448F7A39A8BF1CB837504"/>
        <w:category>
          <w:name w:val="General"/>
          <w:gallery w:val="placeholder"/>
        </w:category>
        <w:types>
          <w:type w:val="bbPlcHdr"/>
        </w:types>
        <w:behaviors>
          <w:behavior w:val="content"/>
        </w:behaviors>
        <w:guid w:val="{8C28876E-AAD5-411F-8C90-55F6CB12DE9F}"/>
      </w:docPartPr>
      <w:docPartBody>
        <w:p w:rsidR="0013297B" w:rsidRDefault="0013297B" w:rsidP="0013297B">
          <w:pPr>
            <w:pStyle w:val="CA941862646448F7A39A8BF1CB837504"/>
          </w:pPr>
          <w:r w:rsidRPr="004D0DFD">
            <w:rPr>
              <w:rStyle w:val="PlaceholderText"/>
              <w:rFonts w:cstheme="minorHAnsi"/>
              <w:color w:val="FF0000"/>
            </w:rPr>
            <w:t>Click here to enter text.</w:t>
          </w:r>
        </w:p>
      </w:docPartBody>
    </w:docPart>
    <w:docPart>
      <w:docPartPr>
        <w:name w:val="8F0FD727D14A4AD5908EA004838B914E"/>
        <w:category>
          <w:name w:val="General"/>
          <w:gallery w:val="placeholder"/>
        </w:category>
        <w:types>
          <w:type w:val="bbPlcHdr"/>
        </w:types>
        <w:behaviors>
          <w:behavior w:val="content"/>
        </w:behaviors>
        <w:guid w:val="{2DB78D4B-01B5-41FC-81E8-ADDAC273B4B0}"/>
      </w:docPartPr>
      <w:docPartBody>
        <w:p w:rsidR="0013297B" w:rsidRDefault="0013297B" w:rsidP="0013297B">
          <w:pPr>
            <w:pStyle w:val="8F0FD727D14A4AD5908EA004838B914E"/>
          </w:pPr>
          <w:r w:rsidRPr="004D0DFD">
            <w:rPr>
              <w:rStyle w:val="PlaceholderText"/>
              <w:rFonts w:cstheme="minorHAnsi"/>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13AC4EEBF214454285AE05643A40A7FE"/>
        <w:category>
          <w:name w:val="General"/>
          <w:gallery w:val="placeholder"/>
        </w:category>
        <w:types>
          <w:type w:val="bbPlcHdr"/>
        </w:types>
        <w:behaviors>
          <w:behavior w:val="content"/>
        </w:behaviors>
        <w:guid w:val="{21939373-D578-4964-84EF-DD3A58ADD1DC}"/>
      </w:docPartPr>
      <w:docPartBody>
        <w:p w:rsidR="00D85148" w:rsidRDefault="00F23D16" w:rsidP="00F23D16">
          <w:pPr>
            <w:pStyle w:val="13AC4EEBF214454285AE05643A40A7FE"/>
          </w:pPr>
          <w:r w:rsidRPr="00157300">
            <w:rPr>
              <w:rStyle w:val="PlaceholderText"/>
              <w:color w:val="FF0000"/>
            </w:rPr>
            <w:t>Click here to enter text.</w:t>
          </w:r>
        </w:p>
      </w:docPartBody>
    </w:docPart>
    <w:docPart>
      <w:docPartPr>
        <w:name w:val="A431B93B7DF244DEAC8637FCCD75469B"/>
        <w:category>
          <w:name w:val="General"/>
          <w:gallery w:val="placeholder"/>
        </w:category>
        <w:types>
          <w:type w:val="bbPlcHdr"/>
        </w:types>
        <w:behaviors>
          <w:behavior w:val="content"/>
        </w:behaviors>
        <w:guid w:val="{82C6104E-4A8C-41FD-ACFC-A72FA53E3B50}"/>
      </w:docPartPr>
      <w:docPartBody>
        <w:p w:rsidR="00D85148" w:rsidRDefault="00F23D16" w:rsidP="00F23D16">
          <w:pPr>
            <w:pStyle w:val="A431B93B7DF244DEAC8637FCCD75469B"/>
          </w:pPr>
          <w:r w:rsidRPr="00157300">
            <w:rPr>
              <w:rStyle w:val="PlaceholderText"/>
              <w:rFonts w:ascii="Calibri" w:hAnsi="Calibri"/>
              <w:color w:val="FF0000"/>
            </w:rPr>
            <w:t>Click here to enter text.</w:t>
          </w:r>
        </w:p>
      </w:docPartBody>
    </w:docPart>
    <w:docPart>
      <w:docPartPr>
        <w:name w:val="5A32AB664BBD4E439704A6C44ECB9E93"/>
        <w:category>
          <w:name w:val="General"/>
          <w:gallery w:val="placeholder"/>
        </w:category>
        <w:types>
          <w:type w:val="bbPlcHdr"/>
        </w:types>
        <w:behaviors>
          <w:behavior w:val="content"/>
        </w:behaviors>
        <w:guid w:val="{0A44E73B-CCDC-4E61-8F51-B6924A998CC8}"/>
      </w:docPartPr>
      <w:docPartBody>
        <w:p w:rsidR="00D85148" w:rsidRDefault="00F23D16" w:rsidP="00F23D16">
          <w:pPr>
            <w:pStyle w:val="5A32AB664BBD4E439704A6C44ECB9E93"/>
          </w:pPr>
          <w:r w:rsidRPr="00157300">
            <w:rPr>
              <w:rStyle w:val="PlaceholderText"/>
              <w:rFonts w:ascii="Calibri" w:hAnsi="Calibri"/>
              <w:color w:val="FF0000"/>
            </w:rPr>
            <w:t>Click here to enter text.</w:t>
          </w:r>
        </w:p>
      </w:docPartBody>
    </w:docPart>
    <w:docPart>
      <w:docPartPr>
        <w:name w:val="145FA01C64EE44BF8937ED7E84BD0008"/>
        <w:category>
          <w:name w:val="General"/>
          <w:gallery w:val="placeholder"/>
        </w:category>
        <w:types>
          <w:type w:val="bbPlcHdr"/>
        </w:types>
        <w:behaviors>
          <w:behavior w:val="content"/>
        </w:behaviors>
        <w:guid w:val="{B7D69137-E4B4-4B4D-9D05-38EEE59500C0}"/>
      </w:docPartPr>
      <w:docPartBody>
        <w:p w:rsidR="008E1268" w:rsidRDefault="008E1268" w:rsidP="008E1268">
          <w:pPr>
            <w:pStyle w:val="145FA01C64EE44BF8937ED7E84BD0008"/>
          </w:pPr>
          <w:r w:rsidRPr="00F02657">
            <w:rPr>
              <w:rStyle w:val="PlaceholderText"/>
              <w:color w:val="00B050"/>
            </w:rPr>
            <w:t>Click here to enter text</w:t>
          </w:r>
        </w:p>
      </w:docPartBody>
    </w:docPart>
    <w:docPart>
      <w:docPartPr>
        <w:name w:val="E4325B936BBD40148C23442B963E0CF4"/>
        <w:category>
          <w:name w:val="General"/>
          <w:gallery w:val="placeholder"/>
        </w:category>
        <w:types>
          <w:type w:val="bbPlcHdr"/>
        </w:types>
        <w:behaviors>
          <w:behavior w:val="content"/>
        </w:behaviors>
        <w:guid w:val="{8DBEB2A3-3B3D-4DB0-98D5-6480340DC912}"/>
      </w:docPartPr>
      <w:docPartBody>
        <w:p w:rsidR="003D3341" w:rsidRDefault="003D3341" w:rsidP="003D3341">
          <w:pPr>
            <w:pStyle w:val="E4325B936BBD40148C23442B963E0CF4"/>
          </w:pPr>
          <w:r w:rsidRPr="00516D8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43767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C657E"/>
    <w:rsid w:val="000F4148"/>
    <w:rsid w:val="000F4478"/>
    <w:rsid w:val="00131946"/>
    <w:rsid w:val="0013297B"/>
    <w:rsid w:val="0014238C"/>
    <w:rsid w:val="001427CF"/>
    <w:rsid w:val="00142FB3"/>
    <w:rsid w:val="00144172"/>
    <w:rsid w:val="0015264D"/>
    <w:rsid w:val="001667D2"/>
    <w:rsid w:val="00182072"/>
    <w:rsid w:val="001A6AD6"/>
    <w:rsid w:val="001A6D10"/>
    <w:rsid w:val="001B6C0C"/>
    <w:rsid w:val="001E5F1B"/>
    <w:rsid w:val="002014A1"/>
    <w:rsid w:val="002153CF"/>
    <w:rsid w:val="0022121C"/>
    <w:rsid w:val="00221944"/>
    <w:rsid w:val="0022273B"/>
    <w:rsid w:val="00224DAD"/>
    <w:rsid w:val="002B001F"/>
    <w:rsid w:val="002C18C1"/>
    <w:rsid w:val="002C2007"/>
    <w:rsid w:val="0030408D"/>
    <w:rsid w:val="00306A14"/>
    <w:rsid w:val="003257A9"/>
    <w:rsid w:val="0036067A"/>
    <w:rsid w:val="0036345C"/>
    <w:rsid w:val="00390BA9"/>
    <w:rsid w:val="003B2866"/>
    <w:rsid w:val="003B401A"/>
    <w:rsid w:val="003C2A3B"/>
    <w:rsid w:val="003D3341"/>
    <w:rsid w:val="003E014B"/>
    <w:rsid w:val="00427793"/>
    <w:rsid w:val="00471AA2"/>
    <w:rsid w:val="0047483F"/>
    <w:rsid w:val="0049421A"/>
    <w:rsid w:val="004A0DD0"/>
    <w:rsid w:val="004A6B11"/>
    <w:rsid w:val="004E3776"/>
    <w:rsid w:val="004F5ED4"/>
    <w:rsid w:val="00537CCB"/>
    <w:rsid w:val="00541793"/>
    <w:rsid w:val="0054361A"/>
    <w:rsid w:val="00555C04"/>
    <w:rsid w:val="0056009E"/>
    <w:rsid w:val="00586252"/>
    <w:rsid w:val="005D20AE"/>
    <w:rsid w:val="005D3D88"/>
    <w:rsid w:val="005F2800"/>
    <w:rsid w:val="005F369E"/>
    <w:rsid w:val="005F7CFA"/>
    <w:rsid w:val="00666029"/>
    <w:rsid w:val="00686D58"/>
    <w:rsid w:val="006C4E99"/>
    <w:rsid w:val="006E16CB"/>
    <w:rsid w:val="006F36D2"/>
    <w:rsid w:val="006F5C46"/>
    <w:rsid w:val="00741052"/>
    <w:rsid w:val="00746864"/>
    <w:rsid w:val="0075154F"/>
    <w:rsid w:val="00766C3A"/>
    <w:rsid w:val="00784E2D"/>
    <w:rsid w:val="007E2F8F"/>
    <w:rsid w:val="00802357"/>
    <w:rsid w:val="00825B87"/>
    <w:rsid w:val="008A418F"/>
    <w:rsid w:val="008B6C65"/>
    <w:rsid w:val="008C0B7F"/>
    <w:rsid w:val="008C286E"/>
    <w:rsid w:val="008E1268"/>
    <w:rsid w:val="0090360A"/>
    <w:rsid w:val="00915142"/>
    <w:rsid w:val="0092297C"/>
    <w:rsid w:val="0092469F"/>
    <w:rsid w:val="00957300"/>
    <w:rsid w:val="00976185"/>
    <w:rsid w:val="0099518A"/>
    <w:rsid w:val="00997D65"/>
    <w:rsid w:val="009C5D5D"/>
    <w:rsid w:val="00A003DF"/>
    <w:rsid w:val="00A345CD"/>
    <w:rsid w:val="00A445ED"/>
    <w:rsid w:val="00A5527F"/>
    <w:rsid w:val="00AA595D"/>
    <w:rsid w:val="00AC1FC3"/>
    <w:rsid w:val="00AE2A0D"/>
    <w:rsid w:val="00AE5621"/>
    <w:rsid w:val="00AF71EC"/>
    <w:rsid w:val="00B34548"/>
    <w:rsid w:val="00B53E47"/>
    <w:rsid w:val="00B54292"/>
    <w:rsid w:val="00B776D7"/>
    <w:rsid w:val="00B821B7"/>
    <w:rsid w:val="00BA38DD"/>
    <w:rsid w:val="00BB307D"/>
    <w:rsid w:val="00BB33B5"/>
    <w:rsid w:val="00BF1CDB"/>
    <w:rsid w:val="00C416FF"/>
    <w:rsid w:val="00C4372D"/>
    <w:rsid w:val="00C537F3"/>
    <w:rsid w:val="00C56ED6"/>
    <w:rsid w:val="00C6097E"/>
    <w:rsid w:val="00C666BB"/>
    <w:rsid w:val="00C82BFA"/>
    <w:rsid w:val="00CE5CFF"/>
    <w:rsid w:val="00CE7DDD"/>
    <w:rsid w:val="00CF13AB"/>
    <w:rsid w:val="00D066A6"/>
    <w:rsid w:val="00D10200"/>
    <w:rsid w:val="00D36351"/>
    <w:rsid w:val="00D40239"/>
    <w:rsid w:val="00D4248A"/>
    <w:rsid w:val="00D732CF"/>
    <w:rsid w:val="00D85148"/>
    <w:rsid w:val="00D86513"/>
    <w:rsid w:val="00D921B9"/>
    <w:rsid w:val="00DA607E"/>
    <w:rsid w:val="00DA7DE5"/>
    <w:rsid w:val="00DB2C14"/>
    <w:rsid w:val="00E275AE"/>
    <w:rsid w:val="00E3052C"/>
    <w:rsid w:val="00E445E5"/>
    <w:rsid w:val="00E7395E"/>
    <w:rsid w:val="00E774B9"/>
    <w:rsid w:val="00E77D49"/>
    <w:rsid w:val="00E8242B"/>
    <w:rsid w:val="00E85515"/>
    <w:rsid w:val="00E8621D"/>
    <w:rsid w:val="00ED43C5"/>
    <w:rsid w:val="00EF0A85"/>
    <w:rsid w:val="00EF1D51"/>
    <w:rsid w:val="00F05263"/>
    <w:rsid w:val="00F12147"/>
    <w:rsid w:val="00F12DAA"/>
    <w:rsid w:val="00F13A6D"/>
    <w:rsid w:val="00F1629E"/>
    <w:rsid w:val="00F23D16"/>
    <w:rsid w:val="00F3365D"/>
    <w:rsid w:val="00F43045"/>
    <w:rsid w:val="00F619FC"/>
    <w:rsid w:val="00F72CED"/>
    <w:rsid w:val="00F763F8"/>
    <w:rsid w:val="00F8375F"/>
    <w:rsid w:val="00F857DB"/>
    <w:rsid w:val="00F874F1"/>
    <w:rsid w:val="00FB218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341"/>
    <w:rPr>
      <w:color w:val="808080"/>
    </w:rPr>
  </w:style>
  <w:style w:type="paragraph" w:customStyle="1" w:styleId="13AC4EEBF214454285AE05643A40A7FE">
    <w:name w:val="13AC4EEBF214454285AE05643A40A7FE"/>
    <w:rsid w:val="00F23D16"/>
    <w:pPr>
      <w:spacing w:after="160" w:line="259" w:lineRule="auto"/>
    </w:pPr>
  </w:style>
  <w:style w:type="paragraph" w:customStyle="1" w:styleId="A431B93B7DF244DEAC8637FCCD75469B">
    <w:name w:val="A431B93B7DF244DEAC8637FCCD75469B"/>
    <w:rsid w:val="00F23D16"/>
    <w:pPr>
      <w:spacing w:after="160" w:line="259" w:lineRule="auto"/>
    </w:pPr>
  </w:style>
  <w:style w:type="paragraph" w:customStyle="1" w:styleId="5A32AB664BBD4E439704A6C44ECB9E93">
    <w:name w:val="5A32AB664BBD4E439704A6C44ECB9E93"/>
    <w:rsid w:val="00F23D16"/>
    <w:pPr>
      <w:spacing w:after="160" w:line="259" w:lineRule="auto"/>
    </w:pPr>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4067936DA3B04F8D832A28498B573FEE">
    <w:name w:val="4067936DA3B04F8D832A28498B573FEE"/>
    <w:rsid w:val="00E445E5"/>
  </w:style>
  <w:style w:type="paragraph" w:customStyle="1" w:styleId="54CDFB4073F04816A0BEBCD6D4668591">
    <w:name w:val="54CDFB4073F04816A0BEBCD6D4668591"/>
    <w:rsid w:val="00E445E5"/>
  </w:style>
  <w:style w:type="paragraph" w:customStyle="1" w:styleId="15EC8D7F7CC0489699944C01292F007C">
    <w:name w:val="15EC8D7F7CC0489699944C01292F007C"/>
    <w:rsid w:val="00915142"/>
  </w:style>
  <w:style w:type="paragraph" w:customStyle="1" w:styleId="8319B187C31A410F98D80686C1AE2F0A">
    <w:name w:val="8319B187C31A410F98D80686C1AE2F0A"/>
    <w:rsid w:val="00F12DAA"/>
  </w:style>
  <w:style w:type="paragraph" w:customStyle="1" w:styleId="AA0D7CBAFE2744278CBCB7AE237C68CA">
    <w:name w:val="AA0D7CBAFE2744278CBCB7AE237C68CA"/>
    <w:rsid w:val="00224DAD"/>
  </w:style>
  <w:style w:type="paragraph" w:customStyle="1" w:styleId="CA941862646448F7A39A8BF1CB837504">
    <w:name w:val="CA941862646448F7A39A8BF1CB837504"/>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145FA01C64EE44BF8937ED7E84BD0008">
    <w:name w:val="145FA01C64EE44BF8937ED7E84BD0008"/>
    <w:rsid w:val="008E1268"/>
    <w:pPr>
      <w:spacing w:after="160" w:line="278" w:lineRule="auto"/>
    </w:pPr>
    <w:rPr>
      <w:kern w:val="2"/>
      <w:sz w:val="24"/>
      <w:szCs w:val="24"/>
      <w14:ligatures w14:val="standardContextual"/>
    </w:rPr>
  </w:style>
  <w:style w:type="paragraph" w:customStyle="1" w:styleId="E4325B936BBD40148C23442B963E0CF4">
    <w:name w:val="E4325B936BBD40148C23442B963E0CF4"/>
    <w:rsid w:val="003D334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efID xmlns="2ec1545b-b685-421c-9235-1c7dc66d3cb5" xsi:nil="true"/>
    <Category xmlns="b4694e53-e838-4432-8309-bb46ee2c3cd1"/>
    <Description0 xmlns="d05655a7-ea03-4ac9-a149-b4abdecb21d2" xsi:nil="true"/>
    <Sub_x002d_Category xmlns="b4694e53-e838-4432-8309-bb46ee2c3c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2.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A39667-A56C-4FCC-BC6F-7C0863500CCE}">
  <ds:schemaRefs>
    <ds:schemaRef ds:uri="http://schemas.microsoft.com/office/2006/metadata/properties"/>
    <ds:schemaRef ds:uri="http://purl.org/dc/terms/"/>
    <ds:schemaRef ds:uri="http://www.w3.org/XML/1998/namespace"/>
    <ds:schemaRef ds:uri="http://purl.org/dc/dcmitype/"/>
    <ds:schemaRef ds:uri="http://purl.org/dc/elements/1.1/"/>
    <ds:schemaRef ds:uri="http://schemas.microsoft.com/office/2006/documentManagement/types"/>
    <ds:schemaRef ds:uri="2ec1545b-b685-421c-9235-1c7dc66d3cb5"/>
    <ds:schemaRef ds:uri="http://schemas.openxmlformats.org/package/2006/metadata/core-properties"/>
    <ds:schemaRef ds:uri="b4694e53-e838-4432-8309-bb46ee2c3cd1"/>
    <ds:schemaRef ds:uri="d05655a7-ea03-4ac9-a149-b4abdecb21d2"/>
  </ds:schemaRefs>
</ds:datastoreItem>
</file>

<file path=customXml/itemProps4.xml><?xml version="1.0" encoding="utf-8"?>
<ds:datastoreItem xmlns:ds="http://schemas.openxmlformats.org/officeDocument/2006/customXml" ds:itemID="{C540CF6A-28DB-41F0-B59F-18D07731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26365</Words>
  <Characters>151413</Characters>
  <Application>Microsoft Office Word</Application>
  <DocSecurity>4</DocSecurity>
  <Lines>1261</Lines>
  <Paragraphs>354</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177424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Kim, Joe</dc:creator>
  <cp:lastModifiedBy>Caton, Colleen L.</cp:lastModifiedBy>
  <cp:revision>2</cp:revision>
  <cp:lastPrinted>2018-08-14T19:49:00Z</cp:lastPrinted>
  <dcterms:created xsi:type="dcterms:W3CDTF">2026-02-11T20:46:00Z</dcterms:created>
  <dcterms:modified xsi:type="dcterms:W3CDTF">2026-02-11T20:46:00Z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