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3DC2" w14:textId="77777777" w:rsidR="001C71D6" w:rsidRDefault="001C71D6" w:rsidP="00854303">
      <w:pPr>
        <w:jc w:val="center"/>
        <w:rPr>
          <w:sz w:val="52"/>
          <w:szCs w:val="52"/>
        </w:rPr>
      </w:pPr>
    </w:p>
    <w:p w14:paraId="7CAFF0C7" w14:textId="0684AE95" w:rsidR="00854303" w:rsidRDefault="00194243" w:rsidP="00854303">
      <w:pPr>
        <w:jc w:val="center"/>
        <w:rPr>
          <w:sz w:val="52"/>
          <w:szCs w:val="52"/>
        </w:rPr>
      </w:pPr>
      <w:r>
        <w:rPr>
          <w:sz w:val="52"/>
          <w:szCs w:val="52"/>
        </w:rPr>
        <w:t>Notice</w:t>
      </w:r>
      <w:r w:rsidR="00854303">
        <w:rPr>
          <w:sz w:val="52"/>
          <w:szCs w:val="52"/>
        </w:rPr>
        <w:t xml:space="preserve"> #</w:t>
      </w:r>
      <w:r>
        <w:rPr>
          <w:sz w:val="52"/>
          <w:szCs w:val="52"/>
        </w:rPr>
        <w:t>1</w:t>
      </w:r>
    </w:p>
    <w:p w14:paraId="04B50ABE" w14:textId="3D3B5EDD" w:rsidR="00140C70" w:rsidRPr="00140C70" w:rsidRDefault="00446C7F" w:rsidP="00854303">
      <w:pPr>
        <w:jc w:val="center"/>
        <w:rPr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Concrete Ready Mix</w:t>
      </w:r>
      <w:r w:rsidR="00140C70" w:rsidRPr="00140C70">
        <w:rPr>
          <w:rFonts w:asciiTheme="minorHAnsi" w:eastAsiaTheme="minorHAnsi" w:hAnsiTheme="minorHAnsi" w:cstheme="minorBidi"/>
          <w:sz w:val="40"/>
          <w:szCs w:val="40"/>
        </w:rPr>
        <w:t xml:space="preserve"> 20</w:t>
      </w:r>
      <w:r w:rsidR="002065D0">
        <w:rPr>
          <w:rFonts w:asciiTheme="minorHAnsi" w:eastAsiaTheme="minorHAnsi" w:hAnsiTheme="minorHAnsi" w:cstheme="minorBidi"/>
          <w:sz w:val="40"/>
          <w:szCs w:val="40"/>
        </w:rPr>
        <w:t>2</w:t>
      </w:r>
      <w:r w:rsidR="00194243">
        <w:rPr>
          <w:rFonts w:asciiTheme="minorHAnsi" w:eastAsiaTheme="minorHAnsi" w:hAnsiTheme="minorHAnsi" w:cstheme="minorBidi"/>
          <w:sz w:val="40"/>
          <w:szCs w:val="40"/>
        </w:rPr>
        <w:t>5</w:t>
      </w:r>
      <w:r w:rsidR="002065D0">
        <w:rPr>
          <w:rFonts w:asciiTheme="minorHAnsi" w:eastAsiaTheme="minorHAnsi" w:hAnsiTheme="minorHAnsi" w:cstheme="minorBidi"/>
          <w:sz w:val="40"/>
          <w:szCs w:val="40"/>
        </w:rPr>
        <w:t>-0</w:t>
      </w:r>
      <w:r>
        <w:rPr>
          <w:rFonts w:asciiTheme="minorHAnsi" w:eastAsiaTheme="minorHAnsi" w:hAnsiTheme="minorHAnsi" w:cstheme="minorBidi"/>
          <w:sz w:val="40"/>
          <w:szCs w:val="40"/>
        </w:rPr>
        <w:t>3</w:t>
      </w:r>
    </w:p>
    <w:p w14:paraId="3069C5A9" w14:textId="77777777" w:rsidR="00854303" w:rsidRPr="00140C70" w:rsidRDefault="00854303" w:rsidP="00854303">
      <w:pPr>
        <w:jc w:val="center"/>
        <w:rPr>
          <w:sz w:val="40"/>
          <w:szCs w:val="40"/>
        </w:rPr>
      </w:pPr>
      <w:r w:rsidRPr="00140C70">
        <w:rPr>
          <w:sz w:val="40"/>
          <w:szCs w:val="40"/>
        </w:rPr>
        <w:t>Cancelation of Solicitation</w:t>
      </w:r>
    </w:p>
    <w:p w14:paraId="64D0A56E" w14:textId="4DC95379" w:rsidR="00854303" w:rsidRDefault="00446C7F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18, 2024</w:t>
      </w:r>
    </w:p>
    <w:p w14:paraId="33676047" w14:textId="77777777" w:rsidR="00854303" w:rsidRDefault="00854303" w:rsidP="00854303">
      <w:pPr>
        <w:jc w:val="center"/>
        <w:rPr>
          <w:sz w:val="28"/>
          <w:szCs w:val="28"/>
        </w:rPr>
      </w:pPr>
    </w:p>
    <w:p w14:paraId="1FE54C2D" w14:textId="65874FA4" w:rsidR="00854303" w:rsidRDefault="00194243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Notice </w:t>
      </w:r>
      <w:r w:rsidR="000B4C3D">
        <w:rPr>
          <w:sz w:val="28"/>
          <w:szCs w:val="28"/>
        </w:rPr>
        <w:t>#</w:t>
      </w:r>
      <w:r>
        <w:rPr>
          <w:sz w:val="28"/>
          <w:szCs w:val="28"/>
        </w:rPr>
        <w:t>1</w:t>
      </w:r>
      <w:r w:rsidR="000B4C3D">
        <w:rPr>
          <w:sz w:val="28"/>
          <w:szCs w:val="28"/>
        </w:rPr>
        <w:t xml:space="preserve"> cancel</w:t>
      </w:r>
      <w:r>
        <w:rPr>
          <w:sz w:val="28"/>
          <w:szCs w:val="28"/>
        </w:rPr>
        <w:t>s</w:t>
      </w:r>
      <w:r w:rsidR="000B4C3D">
        <w:rPr>
          <w:sz w:val="28"/>
          <w:szCs w:val="28"/>
        </w:rPr>
        <w:t xml:space="preserve"> the solicitation </w:t>
      </w:r>
      <w:r w:rsidR="00854303" w:rsidRPr="00854303">
        <w:rPr>
          <w:sz w:val="28"/>
          <w:szCs w:val="28"/>
        </w:rPr>
        <w:t xml:space="preserve">for </w:t>
      </w:r>
      <w:r w:rsidR="00446C7F">
        <w:rPr>
          <w:sz w:val="28"/>
          <w:szCs w:val="28"/>
        </w:rPr>
        <w:t>Concrete Ready Mix</w:t>
      </w:r>
      <w:r w:rsidR="00854303" w:rsidRPr="00854303">
        <w:rPr>
          <w:sz w:val="28"/>
          <w:szCs w:val="28"/>
        </w:rPr>
        <w:t>, 20</w:t>
      </w:r>
      <w:r w:rsidR="002065D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065D0">
        <w:rPr>
          <w:sz w:val="28"/>
          <w:szCs w:val="28"/>
        </w:rPr>
        <w:t>-0</w:t>
      </w:r>
      <w:r w:rsidR="00446C7F">
        <w:rPr>
          <w:sz w:val="28"/>
          <w:szCs w:val="28"/>
        </w:rPr>
        <w:t>3</w:t>
      </w:r>
      <w:r w:rsidR="00854303" w:rsidRPr="00854303">
        <w:rPr>
          <w:sz w:val="28"/>
          <w:szCs w:val="28"/>
        </w:rPr>
        <w:t>.</w:t>
      </w:r>
      <w:r w:rsidR="00D00E04">
        <w:rPr>
          <w:sz w:val="28"/>
          <w:szCs w:val="28"/>
        </w:rPr>
        <w:t xml:space="preserve"> Singular vendor with all otherwise acceptable bid, did not move forward with the award.</w:t>
      </w:r>
      <w:r w:rsidR="00446C7F">
        <w:rPr>
          <w:sz w:val="28"/>
          <w:szCs w:val="28"/>
        </w:rPr>
        <w:t xml:space="preserve"> </w:t>
      </w:r>
    </w:p>
    <w:p w14:paraId="78DFEE55" w14:textId="77777777" w:rsidR="002065D0" w:rsidRDefault="002065D0" w:rsidP="000B4C3D">
      <w:pPr>
        <w:spacing w:after="0"/>
        <w:rPr>
          <w:sz w:val="28"/>
          <w:szCs w:val="28"/>
        </w:rPr>
      </w:pPr>
    </w:p>
    <w:p w14:paraId="0E7EA6BB" w14:textId="16E989AB" w:rsidR="002065D0" w:rsidRPr="00854303" w:rsidRDefault="002065D0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solicitation </w:t>
      </w:r>
      <w:r w:rsidR="00446C7F">
        <w:rPr>
          <w:sz w:val="28"/>
          <w:szCs w:val="28"/>
        </w:rPr>
        <w:t>may</w:t>
      </w:r>
      <w:r>
        <w:rPr>
          <w:sz w:val="28"/>
          <w:szCs w:val="28"/>
        </w:rPr>
        <w:t xml:space="preserve"> be reissued at a future date.</w:t>
      </w:r>
    </w:p>
    <w:p w14:paraId="3AA81FA8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B4C3D"/>
    <w:rsid w:val="00140C70"/>
    <w:rsid w:val="00194243"/>
    <w:rsid w:val="001C71D6"/>
    <w:rsid w:val="002065D0"/>
    <w:rsid w:val="002A5243"/>
    <w:rsid w:val="00446C7F"/>
    <w:rsid w:val="0049313F"/>
    <w:rsid w:val="00854303"/>
    <w:rsid w:val="00D00E04"/>
    <w:rsid w:val="00D1228A"/>
    <w:rsid w:val="00DD5EF8"/>
    <w:rsid w:val="00E64B35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A084"/>
  <w15:docId w15:val="{5D4EF265-6A3F-4D05-BAF2-97CE656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2</cp:revision>
  <cp:lastPrinted>2019-01-03T15:50:00Z</cp:lastPrinted>
  <dcterms:created xsi:type="dcterms:W3CDTF">2024-10-18T17:42:00Z</dcterms:created>
  <dcterms:modified xsi:type="dcterms:W3CDTF">2024-10-18T17:42:00Z</dcterms:modified>
</cp:coreProperties>
</file>