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1CEE" w14:textId="77777777" w:rsidR="005A4A53" w:rsidRPr="00B75D53" w:rsidRDefault="005A4A53" w:rsidP="005A4A53">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bookmarkStart w:id="0" w:name="_GoBack"/>
      <w:bookmarkEnd w:id="0"/>
    </w:p>
    <w:p w14:paraId="5E949E2A" w14:textId="77777777" w:rsidR="005A4A53" w:rsidRPr="00B75D53"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0684AAF2" w14:textId="77777777" w:rsidR="005A4A53" w:rsidRPr="00B75D53" w:rsidRDefault="005A4A53" w:rsidP="005A4A53">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B75D53">
        <w:rPr>
          <w:rFonts w:ascii="Arial" w:hAnsi="Arial" w:cs="Arial"/>
        </w:rPr>
        <w:t>State of Illinois</w:t>
      </w:r>
    </w:p>
    <w:p w14:paraId="2A9EB8CB" w14:textId="77777777" w:rsidR="005A4A53" w:rsidRPr="00B75D53" w:rsidRDefault="005A4A53" w:rsidP="005A4A53">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B75D53">
        <w:rPr>
          <w:rFonts w:ascii="Arial" w:hAnsi="Arial" w:cs="Arial"/>
        </w:rPr>
        <w:t>Department of Transportation</w:t>
      </w:r>
    </w:p>
    <w:p w14:paraId="26240409" w14:textId="77777777" w:rsidR="005A4A53" w:rsidRPr="00B75D53" w:rsidRDefault="005A4A53" w:rsidP="00306183">
      <w:pPr>
        <w:tabs>
          <w:tab w:val="left" w:pos="480"/>
          <w:tab w:val="left" w:pos="1080"/>
          <w:tab w:val="left" w:pos="1680"/>
          <w:tab w:val="left" w:pos="2280"/>
          <w:tab w:val="left" w:pos="2880"/>
          <w:tab w:val="left" w:pos="3480"/>
          <w:tab w:val="left" w:pos="4080"/>
          <w:tab w:val="left" w:pos="4680"/>
          <w:tab w:val="left" w:pos="5280"/>
        </w:tabs>
        <w:spacing w:after="120"/>
        <w:ind w:right="-264"/>
        <w:jc w:val="center"/>
        <w:rPr>
          <w:rFonts w:ascii="Arial" w:hAnsi="Arial" w:cs="Arial"/>
        </w:rPr>
      </w:pPr>
      <w:r w:rsidRPr="00B75D53">
        <w:rPr>
          <w:rFonts w:ascii="Arial" w:hAnsi="Arial" w:cs="Arial"/>
        </w:rPr>
        <w:t>Bureau of Business Services</w:t>
      </w:r>
    </w:p>
    <w:p w14:paraId="4EBBA143" w14:textId="77777777" w:rsidR="005A4A53" w:rsidRPr="00B75D53"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0F2678EF"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rPr>
      </w:pPr>
      <w:r w:rsidRPr="00ED7F18">
        <w:rPr>
          <w:rFonts w:ascii="Arial" w:hAnsi="Arial" w:cs="Arial"/>
          <w:b/>
        </w:rPr>
        <w:t xml:space="preserve">Specifications and Questionnaire for installing a New Boom </w:t>
      </w:r>
      <w:r w:rsidR="00403B35" w:rsidRPr="00ED7F18">
        <w:rPr>
          <w:rFonts w:ascii="Arial" w:hAnsi="Arial" w:cs="Arial"/>
          <w:b/>
        </w:rPr>
        <w:t>Flail</w:t>
      </w:r>
    </w:p>
    <w:p w14:paraId="51FA2A63"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rPr>
      </w:pPr>
      <w:r w:rsidRPr="00ED7F18">
        <w:rPr>
          <w:rFonts w:ascii="Arial" w:hAnsi="Arial" w:cs="Arial"/>
          <w:b/>
        </w:rPr>
        <w:t>Style Mower/Brush Cutter on an Existing Tractor</w:t>
      </w:r>
    </w:p>
    <w:p w14:paraId="0538EF56"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744261C6" w14:textId="77777777" w:rsidR="005A4A53" w:rsidRPr="00ED7F18" w:rsidRDefault="00403B35" w:rsidP="005A4A53">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ED7F18">
        <w:rPr>
          <w:rFonts w:ascii="Arial" w:hAnsi="Arial" w:cs="Arial"/>
        </w:rPr>
        <w:t>September 2019</w:t>
      </w:r>
    </w:p>
    <w:p w14:paraId="31ADD73A" w14:textId="77777777" w:rsidR="005A4A53" w:rsidRPr="00ED7F18" w:rsidRDefault="005A4A53" w:rsidP="005A4A53">
      <w:pPr>
        <w:rPr>
          <w:rFonts w:ascii="Arial" w:hAnsi="Arial" w:cs="Arial"/>
        </w:rPr>
      </w:pPr>
    </w:p>
    <w:p w14:paraId="75268DEE"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631FD6B3"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ED7F18">
        <w:rPr>
          <w:rFonts w:ascii="Arial" w:hAnsi="Arial" w:cs="Arial"/>
        </w:rPr>
        <w:t xml:space="preserve">This specification and questionnaire </w:t>
      </w:r>
      <w:proofErr w:type="gramStart"/>
      <w:r w:rsidRPr="00ED7F18">
        <w:rPr>
          <w:rFonts w:ascii="Arial" w:hAnsi="Arial" w:cs="Arial"/>
        </w:rPr>
        <w:t>covers</w:t>
      </w:r>
      <w:proofErr w:type="gramEnd"/>
      <w:r w:rsidRPr="00ED7F18">
        <w:rPr>
          <w:rFonts w:ascii="Arial" w:hAnsi="Arial" w:cs="Arial"/>
        </w:rPr>
        <w:t xml:space="preserve"> the installation of </w:t>
      </w:r>
      <w:r w:rsidRPr="00ED7F18">
        <w:rPr>
          <w:rFonts w:ascii="Arial" w:hAnsi="Arial" w:cs="Arial"/>
          <w:u w:val="single"/>
        </w:rPr>
        <w:t>a</w:t>
      </w:r>
      <w:r w:rsidR="00B765C9" w:rsidRPr="00ED7F18">
        <w:rPr>
          <w:rFonts w:ascii="Arial" w:hAnsi="Arial" w:cs="Arial"/>
          <w:u w:val="single"/>
        </w:rPr>
        <w:t xml:space="preserve"> tractor manufacture</w:t>
      </w:r>
      <w:r w:rsidR="00DF4B6C" w:rsidRPr="00ED7F18">
        <w:rPr>
          <w:rFonts w:ascii="Arial" w:hAnsi="Arial" w:cs="Arial"/>
          <w:u w:val="single"/>
        </w:rPr>
        <w:t>r</w:t>
      </w:r>
      <w:r w:rsidR="00B765C9" w:rsidRPr="00ED7F18">
        <w:rPr>
          <w:rFonts w:ascii="Arial" w:hAnsi="Arial" w:cs="Arial"/>
          <w:u w:val="single"/>
        </w:rPr>
        <w:t xml:space="preserve"> approved</w:t>
      </w:r>
      <w:r w:rsidR="00B765C9" w:rsidRPr="00ED7F18">
        <w:rPr>
          <w:rFonts w:ascii="Arial" w:hAnsi="Arial" w:cs="Arial"/>
        </w:rPr>
        <w:t>,</w:t>
      </w:r>
      <w:r w:rsidRPr="00ED7F18">
        <w:rPr>
          <w:rFonts w:ascii="Arial" w:hAnsi="Arial" w:cs="Arial"/>
        </w:rPr>
        <w:t xml:space="preserve"> new mid-mounted, hydraulically powered, boom type </w:t>
      </w:r>
      <w:r w:rsidR="00B765C9" w:rsidRPr="00ED7F18">
        <w:rPr>
          <w:rFonts w:ascii="Arial" w:hAnsi="Arial" w:cs="Arial"/>
        </w:rPr>
        <w:t>flail</w:t>
      </w:r>
      <w:r w:rsidRPr="00ED7F18">
        <w:rPr>
          <w:rFonts w:ascii="Arial" w:hAnsi="Arial" w:cs="Arial"/>
        </w:rPr>
        <w:t xml:space="preserve"> brush and grass cutting type mower with the necessary controls, for use by the Department of Transportation. The Department of Transportation is specifying acceptable units as outlined below.</w:t>
      </w:r>
    </w:p>
    <w:p w14:paraId="577C78F4"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5D390001"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ED7F18">
        <w:rPr>
          <w:rFonts w:ascii="Arial" w:hAnsi="Arial" w:cs="Arial"/>
        </w:rPr>
        <w:t xml:space="preserve">Each bidder shall submit with their bid </w:t>
      </w:r>
      <w:r w:rsidRPr="00ED7F18">
        <w:rPr>
          <w:rFonts w:ascii="Arial" w:hAnsi="Arial" w:cs="Arial"/>
          <w:b/>
        </w:rPr>
        <w:t>two sets</w:t>
      </w:r>
      <w:r w:rsidRPr="00ED7F18">
        <w:rPr>
          <w:rFonts w:ascii="Arial" w:hAnsi="Arial" w:cs="Arial"/>
        </w:rPr>
        <w:t xml:space="preserve"> of descriptive literature and specifications describing </w:t>
      </w:r>
      <w:r w:rsidRPr="00ED7F18">
        <w:rPr>
          <w:rFonts w:ascii="Arial" w:hAnsi="Arial" w:cs="Arial"/>
          <w:b/>
        </w:rPr>
        <w:t xml:space="preserve">all </w:t>
      </w:r>
      <w:r w:rsidRPr="00ED7F18">
        <w:rPr>
          <w:rFonts w:ascii="Arial" w:hAnsi="Arial" w:cs="Arial"/>
        </w:rPr>
        <w:t xml:space="preserve">the equipment proposed.  This information shall be clearly marked to indicate the make, model, and accessories proposed to be furnished.  </w:t>
      </w:r>
    </w:p>
    <w:p w14:paraId="6EC21E9F"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ED7F18">
        <w:rPr>
          <w:rFonts w:ascii="Arial" w:hAnsi="Arial" w:cs="Arial"/>
        </w:rPr>
        <w:t>Bidders quoting on equipment must submit with their bid written proof of the following:</w:t>
      </w:r>
    </w:p>
    <w:p w14:paraId="281DA80F"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14C50950" w14:textId="77777777" w:rsidR="005A4A53" w:rsidRPr="00ED7F18" w:rsidRDefault="005A4A53" w:rsidP="005A4A53">
      <w:pPr>
        <w:numPr>
          <w:ilvl w:val="0"/>
          <w:numId w:val="1"/>
        </w:numPr>
        <w:tabs>
          <w:tab w:val="left" w:pos="0"/>
          <w:tab w:val="left" w:pos="600"/>
          <w:tab w:val="left" w:pos="1680"/>
          <w:tab w:val="left" w:pos="2280"/>
          <w:tab w:val="left" w:pos="2880"/>
          <w:tab w:val="left" w:pos="3480"/>
          <w:tab w:val="left" w:pos="4080"/>
          <w:tab w:val="left" w:pos="4680"/>
          <w:tab w:val="left" w:pos="5280"/>
        </w:tabs>
        <w:ind w:right="816"/>
        <w:rPr>
          <w:rFonts w:ascii="Arial" w:hAnsi="Arial" w:cs="Arial"/>
        </w:rPr>
      </w:pPr>
      <w:r w:rsidRPr="00ED7F18">
        <w:rPr>
          <w:rFonts w:ascii="Arial" w:hAnsi="Arial" w:cs="Arial"/>
        </w:rPr>
        <w:t>The manufacturer of the equipment proposed has been actively involved in the manufacture of the equipment called for in the proposal for a period of not less than 5 years.</w:t>
      </w:r>
    </w:p>
    <w:p w14:paraId="66030EF0" w14:textId="77777777" w:rsidR="005A4A53" w:rsidRPr="00ED7F18" w:rsidRDefault="005A4A53" w:rsidP="005A4A53">
      <w:pPr>
        <w:numPr>
          <w:ilvl w:val="12"/>
          <w:numId w:val="0"/>
        </w:numPr>
        <w:tabs>
          <w:tab w:val="left" w:pos="600"/>
          <w:tab w:val="left" w:pos="1080"/>
          <w:tab w:val="left" w:pos="1680"/>
          <w:tab w:val="left" w:pos="2280"/>
          <w:tab w:val="left" w:pos="2880"/>
          <w:tab w:val="left" w:pos="3480"/>
          <w:tab w:val="left" w:pos="4080"/>
          <w:tab w:val="left" w:pos="4680"/>
          <w:tab w:val="left" w:pos="5280"/>
        </w:tabs>
        <w:ind w:left="360" w:right="816" w:hanging="360"/>
        <w:rPr>
          <w:rFonts w:ascii="Arial" w:hAnsi="Arial" w:cs="Arial"/>
        </w:rPr>
      </w:pPr>
    </w:p>
    <w:p w14:paraId="1E60F4F7" w14:textId="77777777" w:rsidR="005A4A53" w:rsidRPr="00ED7F18" w:rsidRDefault="005A4A53" w:rsidP="005A4A53">
      <w:pPr>
        <w:numPr>
          <w:ilvl w:val="0"/>
          <w:numId w:val="2"/>
        </w:numPr>
        <w:tabs>
          <w:tab w:val="left" w:pos="0"/>
          <w:tab w:val="left" w:pos="600"/>
          <w:tab w:val="left" w:pos="1680"/>
          <w:tab w:val="left" w:pos="2280"/>
          <w:tab w:val="left" w:pos="2880"/>
          <w:tab w:val="left" w:pos="3480"/>
          <w:tab w:val="left" w:pos="4080"/>
          <w:tab w:val="left" w:pos="4680"/>
          <w:tab w:val="left" w:pos="5280"/>
        </w:tabs>
        <w:ind w:right="816"/>
        <w:rPr>
          <w:rFonts w:ascii="Arial" w:hAnsi="Arial" w:cs="Arial"/>
        </w:rPr>
      </w:pPr>
      <w:r w:rsidRPr="00ED7F18">
        <w:rPr>
          <w:rFonts w:ascii="Arial" w:hAnsi="Arial" w:cs="Arial"/>
        </w:rPr>
        <w:t>Parts and service for the equipment proposed are readily available within the State of Illinois.</w:t>
      </w:r>
    </w:p>
    <w:p w14:paraId="08A2712A" w14:textId="77777777" w:rsidR="005A4A53" w:rsidRPr="00ED7F18" w:rsidRDefault="005A4A53" w:rsidP="005A4A53">
      <w:pPr>
        <w:tabs>
          <w:tab w:val="left" w:pos="600"/>
          <w:tab w:val="left" w:pos="1080"/>
          <w:tab w:val="left" w:pos="1680"/>
          <w:tab w:val="left" w:pos="2280"/>
          <w:tab w:val="left" w:pos="2880"/>
          <w:tab w:val="left" w:pos="3480"/>
          <w:tab w:val="left" w:pos="4080"/>
          <w:tab w:val="left" w:pos="4680"/>
          <w:tab w:val="left" w:pos="5280"/>
        </w:tabs>
        <w:ind w:right="816"/>
        <w:rPr>
          <w:rFonts w:ascii="Arial" w:hAnsi="Arial" w:cs="Arial"/>
        </w:rPr>
      </w:pPr>
    </w:p>
    <w:p w14:paraId="5ADC0C08" w14:textId="77777777" w:rsidR="005A4A53" w:rsidRPr="00ED7F18" w:rsidRDefault="005A4A53" w:rsidP="00306183">
      <w:pPr>
        <w:tabs>
          <w:tab w:val="left" w:pos="480"/>
          <w:tab w:val="left" w:pos="1080"/>
          <w:tab w:val="left" w:pos="1680"/>
          <w:tab w:val="left" w:pos="2280"/>
          <w:tab w:val="left" w:pos="2880"/>
          <w:tab w:val="left" w:pos="3480"/>
          <w:tab w:val="left" w:pos="4080"/>
          <w:tab w:val="left" w:pos="4680"/>
          <w:tab w:val="left" w:pos="5280"/>
        </w:tabs>
        <w:spacing w:after="120"/>
        <w:ind w:right="-264"/>
        <w:rPr>
          <w:rFonts w:ascii="Arial" w:hAnsi="Arial" w:cs="Arial"/>
        </w:rPr>
      </w:pPr>
      <w:r w:rsidRPr="00ED7F18">
        <w:rPr>
          <w:rFonts w:ascii="Arial" w:hAnsi="Arial" w:cs="Arial"/>
        </w:rPr>
        <w:t xml:space="preserve">It is the responsibility of each bidder to complete and return this questionnaire with the bid.  </w:t>
      </w:r>
    </w:p>
    <w:p w14:paraId="46C67C74"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b/>
        </w:rPr>
      </w:pPr>
      <w:r w:rsidRPr="00ED7F18">
        <w:rPr>
          <w:rFonts w:ascii="Arial" w:hAnsi="Arial" w:cs="Arial"/>
          <w:b/>
        </w:rPr>
        <w:t>Unless otherwise specified, the proposed equipment shall be complete in all parts and ready for immediate use upon delivery.</w:t>
      </w:r>
    </w:p>
    <w:p w14:paraId="47A1370C" w14:textId="77777777" w:rsidR="006E4450" w:rsidRPr="00ED7F18" w:rsidRDefault="006E4450" w:rsidP="006E4450">
      <w:pPr>
        <w:spacing w:before="120"/>
        <w:rPr>
          <w:rFonts w:ascii="Arial" w:hAnsi="Arial" w:cs="Arial"/>
          <w:b/>
        </w:rPr>
      </w:pPr>
      <w:r w:rsidRPr="00ED7F18">
        <w:rPr>
          <w:rFonts w:ascii="Arial" w:hAnsi="Arial" w:cs="Arial"/>
          <w:b/>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60"/>
        <w:gridCol w:w="235"/>
        <w:gridCol w:w="658"/>
        <w:gridCol w:w="7712"/>
      </w:tblGrid>
      <w:tr w:rsidR="005A4A53" w:rsidRPr="00ED7F18" w14:paraId="66B5E4A8" w14:textId="77777777" w:rsidTr="00B62F9D">
        <w:trPr>
          <w:trHeight w:val="288"/>
        </w:trPr>
        <w:tc>
          <w:tcPr>
            <w:tcW w:w="10098" w:type="dxa"/>
            <w:gridSpan w:val="7"/>
          </w:tcPr>
          <w:p w14:paraId="0EC99716" w14:textId="77777777" w:rsidR="005A4A53" w:rsidRPr="00ED7F18" w:rsidRDefault="005A4A53" w:rsidP="00B62F9D">
            <w:pPr>
              <w:spacing w:before="120"/>
              <w:ind w:right="816"/>
              <w:rPr>
                <w:rFonts w:ascii="Arial" w:hAnsi="Arial" w:cs="Arial"/>
                <w:b/>
              </w:rPr>
            </w:pPr>
            <w:r w:rsidRPr="00ED7F18">
              <w:rPr>
                <w:rFonts w:ascii="Arial" w:hAnsi="Arial" w:cs="Arial"/>
                <w:b/>
              </w:rPr>
              <w:t>Proposed With This Bid:</w:t>
            </w:r>
          </w:p>
        </w:tc>
      </w:tr>
      <w:tr w:rsidR="005A4A53" w:rsidRPr="00ED7F18" w14:paraId="29D7EE39" w14:textId="77777777" w:rsidTr="00B62F9D">
        <w:trPr>
          <w:trHeight w:hRule="exact" w:val="387"/>
        </w:trPr>
        <w:tc>
          <w:tcPr>
            <w:tcW w:w="10098" w:type="dxa"/>
            <w:gridSpan w:val="7"/>
          </w:tcPr>
          <w:p w14:paraId="6B11EDAD" w14:textId="77777777" w:rsidR="005A4A53" w:rsidRPr="00ED7F18" w:rsidRDefault="005A4A53" w:rsidP="00B62F9D">
            <w:pPr>
              <w:ind w:right="816"/>
              <w:rPr>
                <w:rFonts w:ascii="Arial" w:hAnsi="Arial" w:cs="Arial"/>
              </w:rPr>
            </w:pPr>
          </w:p>
        </w:tc>
      </w:tr>
      <w:tr w:rsidR="005A4A53" w:rsidRPr="00ED7F18" w14:paraId="5A514B44" w14:textId="77777777" w:rsidTr="00B62F9D">
        <w:trPr>
          <w:cantSplit/>
          <w:trHeight w:val="189"/>
        </w:trPr>
        <w:tc>
          <w:tcPr>
            <w:tcW w:w="1097" w:type="dxa"/>
          </w:tcPr>
          <w:p w14:paraId="5BDADB98" w14:textId="77777777" w:rsidR="005A4A53" w:rsidRPr="00ED7F18" w:rsidRDefault="005A4A53" w:rsidP="00B62F9D">
            <w:pPr>
              <w:rPr>
                <w:rFonts w:ascii="Arial" w:hAnsi="Arial" w:cs="Arial"/>
              </w:rPr>
            </w:pPr>
            <w:r w:rsidRPr="00ED7F18">
              <w:rPr>
                <w:rFonts w:ascii="Arial" w:hAnsi="Arial" w:cs="Arial"/>
              </w:rPr>
              <w:t>Make:</w:t>
            </w:r>
          </w:p>
        </w:tc>
        <w:tc>
          <w:tcPr>
            <w:tcW w:w="9001" w:type="dxa"/>
            <w:gridSpan w:val="6"/>
            <w:tcBorders>
              <w:bottom w:val="single" w:sz="4" w:space="0" w:color="auto"/>
            </w:tcBorders>
          </w:tcPr>
          <w:p w14:paraId="76273CB8" w14:textId="77777777" w:rsidR="005A4A53" w:rsidRPr="00ED7F18" w:rsidRDefault="00C217AD" w:rsidP="00B62F9D">
            <w:pPr>
              <w:ind w:right="816"/>
              <w:rPr>
                <w:rFonts w:ascii="Arial" w:hAnsi="Arial" w:cs="Arial"/>
              </w:rPr>
            </w:pPr>
            <w:r w:rsidRPr="00ED7F18">
              <w:rPr>
                <w:rFonts w:ascii="Arial" w:hAnsi="Arial" w:cs="Arial"/>
              </w:rPr>
              <w:fldChar w:fldCharType="begin">
                <w:ffData>
                  <w:name w:val="Text47"/>
                  <w:enabled/>
                  <w:calcOnExit w:val="0"/>
                  <w:textInput/>
                </w:ffData>
              </w:fldChar>
            </w:r>
            <w:bookmarkStart w:id="1" w:name="Text47"/>
            <w:r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rPr>
              <w:fldChar w:fldCharType="end"/>
            </w:r>
            <w:bookmarkEnd w:id="1"/>
          </w:p>
        </w:tc>
      </w:tr>
      <w:tr w:rsidR="005A4A53" w:rsidRPr="00ED7F18" w14:paraId="1A7D2B59" w14:textId="77777777" w:rsidTr="00B62F9D">
        <w:trPr>
          <w:cantSplit/>
          <w:trHeight w:val="288"/>
        </w:trPr>
        <w:tc>
          <w:tcPr>
            <w:tcW w:w="1207" w:type="dxa"/>
            <w:gridSpan w:val="2"/>
          </w:tcPr>
          <w:p w14:paraId="7BC1433F" w14:textId="77777777" w:rsidR="005A4A53" w:rsidRPr="00ED7F18" w:rsidRDefault="005A4A53" w:rsidP="00DB30F9">
            <w:pPr>
              <w:spacing w:before="240"/>
              <w:rPr>
                <w:rFonts w:ascii="Arial" w:hAnsi="Arial" w:cs="Arial"/>
              </w:rPr>
            </w:pPr>
            <w:r w:rsidRPr="00ED7F18">
              <w:rPr>
                <w:rFonts w:ascii="Arial" w:hAnsi="Arial" w:cs="Arial"/>
              </w:rPr>
              <w:t>Model:</w:t>
            </w:r>
          </w:p>
        </w:tc>
        <w:tc>
          <w:tcPr>
            <w:tcW w:w="8891" w:type="dxa"/>
            <w:gridSpan w:val="5"/>
            <w:tcBorders>
              <w:bottom w:val="single" w:sz="4" w:space="0" w:color="auto"/>
            </w:tcBorders>
          </w:tcPr>
          <w:p w14:paraId="403DB608"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2"/>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r w:rsidR="005A4A53" w:rsidRPr="00ED7F18" w14:paraId="6DD3CAF3" w14:textId="77777777" w:rsidTr="00B62F9D">
        <w:trPr>
          <w:cantSplit/>
          <w:trHeight w:val="288"/>
        </w:trPr>
        <w:tc>
          <w:tcPr>
            <w:tcW w:w="2386" w:type="dxa"/>
            <w:gridSpan w:val="6"/>
          </w:tcPr>
          <w:p w14:paraId="4EF4B206" w14:textId="77777777" w:rsidR="005A4A53" w:rsidRPr="00ED7F18" w:rsidRDefault="005A4A53" w:rsidP="00DB30F9">
            <w:pPr>
              <w:spacing w:before="240"/>
              <w:rPr>
                <w:rFonts w:ascii="Arial" w:hAnsi="Arial" w:cs="Arial"/>
              </w:rPr>
            </w:pPr>
            <w:r w:rsidRPr="00ED7F18">
              <w:rPr>
                <w:rFonts w:ascii="Arial" w:hAnsi="Arial" w:cs="Arial"/>
              </w:rPr>
              <w:t>Manufactured By:</w:t>
            </w:r>
          </w:p>
        </w:tc>
        <w:tc>
          <w:tcPr>
            <w:tcW w:w="7712" w:type="dxa"/>
            <w:tcBorders>
              <w:bottom w:val="single" w:sz="4" w:space="0" w:color="auto"/>
            </w:tcBorders>
          </w:tcPr>
          <w:p w14:paraId="1C5E6EF7"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3"/>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r w:rsidR="002429E7" w:rsidRPr="00ED7F18" w14:paraId="36AB4614" w14:textId="77777777" w:rsidTr="00B62F9D">
        <w:trPr>
          <w:cantSplit/>
          <w:trHeight w:val="261"/>
        </w:trPr>
        <w:tc>
          <w:tcPr>
            <w:tcW w:w="1433" w:type="dxa"/>
            <w:gridSpan w:val="3"/>
          </w:tcPr>
          <w:p w14:paraId="711DC895" w14:textId="77777777" w:rsidR="005A4A53" w:rsidRPr="00ED7F18" w:rsidRDefault="006E4450" w:rsidP="00DB30F9">
            <w:pPr>
              <w:spacing w:before="240"/>
              <w:rPr>
                <w:rFonts w:ascii="Arial" w:hAnsi="Arial" w:cs="Arial"/>
              </w:rPr>
            </w:pPr>
            <w:r w:rsidRPr="00ED7F18">
              <w:rPr>
                <w:rFonts w:ascii="Arial" w:hAnsi="Arial" w:cs="Arial"/>
              </w:rPr>
              <w:t>Bidder</w:t>
            </w:r>
            <w:r w:rsidR="005A4A53" w:rsidRPr="00ED7F18">
              <w:rPr>
                <w:rFonts w:ascii="Arial" w:hAnsi="Arial" w:cs="Arial"/>
              </w:rPr>
              <w:t>:</w:t>
            </w:r>
          </w:p>
        </w:tc>
        <w:tc>
          <w:tcPr>
            <w:tcW w:w="8665" w:type="dxa"/>
            <w:gridSpan w:val="4"/>
            <w:tcBorders>
              <w:bottom w:val="single" w:sz="4" w:space="0" w:color="auto"/>
            </w:tcBorders>
          </w:tcPr>
          <w:p w14:paraId="1EA4E328"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4"/>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r w:rsidR="005A4A53" w:rsidRPr="00ED7F18" w14:paraId="03DE2751" w14:textId="77777777" w:rsidTr="00B62F9D">
        <w:trPr>
          <w:cantSplit/>
          <w:trHeight w:val="341"/>
        </w:trPr>
        <w:tc>
          <w:tcPr>
            <w:tcW w:w="1433" w:type="dxa"/>
            <w:gridSpan w:val="3"/>
          </w:tcPr>
          <w:p w14:paraId="63AC5138" w14:textId="77777777" w:rsidR="005A4A53" w:rsidRPr="00ED7F18" w:rsidRDefault="005A4A53" w:rsidP="00DB30F9">
            <w:pPr>
              <w:spacing w:before="240"/>
              <w:rPr>
                <w:rFonts w:ascii="Arial" w:hAnsi="Arial" w:cs="Arial"/>
              </w:rPr>
            </w:pPr>
          </w:p>
        </w:tc>
        <w:tc>
          <w:tcPr>
            <w:tcW w:w="8665" w:type="dxa"/>
            <w:gridSpan w:val="4"/>
            <w:tcBorders>
              <w:top w:val="single" w:sz="4" w:space="0" w:color="auto"/>
              <w:bottom w:val="single" w:sz="4" w:space="0" w:color="auto"/>
            </w:tcBorders>
          </w:tcPr>
          <w:p w14:paraId="64B4B705"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5"/>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r w:rsidR="005A4A53" w:rsidRPr="00ED7F18" w14:paraId="0558E586" w14:textId="77777777" w:rsidTr="00B62F9D">
        <w:trPr>
          <w:cantSplit/>
          <w:trHeight w:val="341"/>
        </w:trPr>
        <w:tc>
          <w:tcPr>
            <w:tcW w:w="1433" w:type="dxa"/>
            <w:gridSpan w:val="3"/>
          </w:tcPr>
          <w:p w14:paraId="7C97027F" w14:textId="77777777" w:rsidR="005A4A53" w:rsidRPr="00ED7F18" w:rsidRDefault="005A4A53" w:rsidP="00DB30F9">
            <w:pPr>
              <w:spacing w:before="240"/>
              <w:rPr>
                <w:rFonts w:ascii="Arial" w:hAnsi="Arial" w:cs="Arial"/>
              </w:rPr>
            </w:pPr>
          </w:p>
        </w:tc>
        <w:tc>
          <w:tcPr>
            <w:tcW w:w="8665" w:type="dxa"/>
            <w:gridSpan w:val="4"/>
            <w:tcBorders>
              <w:top w:val="single" w:sz="4" w:space="0" w:color="auto"/>
              <w:bottom w:val="single" w:sz="4" w:space="0" w:color="auto"/>
            </w:tcBorders>
          </w:tcPr>
          <w:p w14:paraId="4847CB8E"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6"/>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r w:rsidR="005A4A53" w:rsidRPr="00ED7F18" w14:paraId="565B1384" w14:textId="77777777" w:rsidTr="00B62F9D">
        <w:trPr>
          <w:cantSplit/>
          <w:trHeight w:val="288"/>
        </w:trPr>
        <w:tc>
          <w:tcPr>
            <w:tcW w:w="1493" w:type="dxa"/>
            <w:gridSpan w:val="4"/>
          </w:tcPr>
          <w:p w14:paraId="3E69FE7A" w14:textId="77777777" w:rsidR="005A4A53" w:rsidRPr="00ED7F18" w:rsidRDefault="005A4A53" w:rsidP="00DB30F9">
            <w:pPr>
              <w:spacing w:before="240"/>
              <w:rPr>
                <w:rFonts w:ascii="Arial" w:hAnsi="Arial" w:cs="Arial"/>
              </w:rPr>
            </w:pPr>
            <w:r w:rsidRPr="00ED7F18">
              <w:rPr>
                <w:rFonts w:ascii="Arial" w:hAnsi="Arial" w:cs="Arial"/>
              </w:rPr>
              <w:t>Telephone:</w:t>
            </w:r>
          </w:p>
        </w:tc>
        <w:tc>
          <w:tcPr>
            <w:tcW w:w="8605" w:type="dxa"/>
            <w:gridSpan w:val="3"/>
            <w:tcBorders>
              <w:bottom w:val="single" w:sz="4" w:space="0" w:color="auto"/>
            </w:tcBorders>
          </w:tcPr>
          <w:p w14:paraId="03545C06"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7"/>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r w:rsidR="005A4A53" w:rsidRPr="00ED7F18" w14:paraId="117005C5" w14:textId="77777777" w:rsidTr="00B62F9D">
        <w:trPr>
          <w:cantSplit/>
          <w:trHeight w:val="288"/>
        </w:trPr>
        <w:tc>
          <w:tcPr>
            <w:tcW w:w="1728" w:type="dxa"/>
            <w:gridSpan w:val="5"/>
          </w:tcPr>
          <w:p w14:paraId="7F0897C7" w14:textId="77777777" w:rsidR="005A4A53" w:rsidRPr="00ED7F18" w:rsidRDefault="005A4A53" w:rsidP="00DB30F9">
            <w:pPr>
              <w:spacing w:before="240"/>
              <w:rPr>
                <w:rFonts w:ascii="Arial" w:hAnsi="Arial" w:cs="Arial"/>
              </w:rPr>
            </w:pPr>
            <w:r w:rsidRPr="00ED7F18">
              <w:rPr>
                <w:rFonts w:ascii="Arial" w:hAnsi="Arial" w:cs="Arial"/>
              </w:rPr>
              <w:t>Contact Name:</w:t>
            </w:r>
          </w:p>
        </w:tc>
        <w:tc>
          <w:tcPr>
            <w:tcW w:w="8370" w:type="dxa"/>
            <w:gridSpan w:val="2"/>
            <w:tcBorders>
              <w:bottom w:val="single" w:sz="4" w:space="0" w:color="auto"/>
            </w:tcBorders>
          </w:tcPr>
          <w:p w14:paraId="07B3A28F"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8"/>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r w:rsidR="005A4A53" w:rsidRPr="00ED7F18" w14:paraId="47C488B6" w14:textId="77777777" w:rsidTr="00B62F9D">
        <w:trPr>
          <w:cantSplit/>
          <w:trHeight w:val="288"/>
        </w:trPr>
        <w:tc>
          <w:tcPr>
            <w:tcW w:w="1728" w:type="dxa"/>
            <w:gridSpan w:val="5"/>
          </w:tcPr>
          <w:p w14:paraId="119A046D" w14:textId="77777777" w:rsidR="005A4A53" w:rsidRPr="00ED7F18" w:rsidRDefault="005A4A53" w:rsidP="00DB30F9">
            <w:pPr>
              <w:spacing w:before="240"/>
              <w:rPr>
                <w:rFonts w:ascii="Arial" w:hAnsi="Arial" w:cs="Arial"/>
              </w:rPr>
            </w:pPr>
            <w:r w:rsidRPr="00ED7F18">
              <w:rPr>
                <w:rFonts w:ascii="Arial" w:hAnsi="Arial" w:cs="Arial"/>
              </w:rPr>
              <w:t>Email:</w:t>
            </w:r>
          </w:p>
        </w:tc>
        <w:tc>
          <w:tcPr>
            <w:tcW w:w="8370" w:type="dxa"/>
            <w:gridSpan w:val="2"/>
            <w:tcBorders>
              <w:top w:val="single" w:sz="4" w:space="0" w:color="auto"/>
              <w:bottom w:val="single" w:sz="4" w:space="0" w:color="auto"/>
            </w:tcBorders>
          </w:tcPr>
          <w:p w14:paraId="5CA8835E" w14:textId="77777777" w:rsidR="005A4A53" w:rsidRPr="00ED7F18" w:rsidRDefault="002F5822" w:rsidP="00DB30F9">
            <w:pPr>
              <w:spacing w:before="240"/>
              <w:ind w:right="816"/>
              <w:rPr>
                <w:rFonts w:ascii="Arial" w:hAnsi="Arial" w:cs="Arial"/>
              </w:rPr>
            </w:pPr>
            <w:r w:rsidRPr="00ED7F18">
              <w:rPr>
                <w:rFonts w:ascii="Arial" w:hAnsi="Arial" w:cs="Arial"/>
              </w:rPr>
              <w:fldChar w:fldCharType="begin">
                <w:ffData>
                  <w:name w:val="Text9"/>
                  <w:enabled/>
                  <w:calcOnExit w:val="0"/>
                  <w:textInput/>
                </w:ffData>
              </w:fldChar>
            </w:r>
            <w:bookmarkStart w:id="2" w:name="Text9"/>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bookmarkEnd w:id="2"/>
          </w:p>
        </w:tc>
      </w:tr>
    </w:tbl>
    <w:p w14:paraId="59BD869B"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56E1D601" w14:textId="77777777" w:rsidR="005A4A53" w:rsidRPr="00ED7F18" w:rsidRDefault="005A4A53" w:rsidP="005A4A53">
      <w:pPr>
        <w:rPr>
          <w:rFonts w:ascii="Arial" w:hAnsi="Arial" w:cs="Arial"/>
        </w:rPr>
      </w:pPr>
      <w:r w:rsidRPr="00ED7F18">
        <w:rPr>
          <w:rFonts w:ascii="Arial" w:hAnsi="Arial" w:cs="Arial"/>
        </w:rPr>
        <w:br w:type="page"/>
      </w:r>
    </w:p>
    <w:p w14:paraId="30DBBB35" w14:textId="77777777" w:rsidR="005A4A53" w:rsidRPr="00ED7F18" w:rsidRDefault="005A4A53" w:rsidP="005A4A53">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14:paraId="78A9A7BB" w14:textId="77777777" w:rsidR="00EF7736" w:rsidRPr="00ED7F18" w:rsidRDefault="00EF7736" w:rsidP="00EF7736">
      <w:pPr>
        <w:spacing w:before="840" w:after="120"/>
        <w:rPr>
          <w:rFonts w:ascii="Arial" w:hAnsi="Arial" w:cs="Arial"/>
        </w:rPr>
      </w:pPr>
      <w:r w:rsidRPr="00ED7F18">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1F94BC14" w14:textId="77777777" w:rsidR="00EF7736" w:rsidRPr="00ED7F18" w:rsidRDefault="00EF7736" w:rsidP="00EF7736">
      <w:pPr>
        <w:tabs>
          <w:tab w:val="left" w:pos="360"/>
          <w:tab w:val="left" w:pos="840"/>
          <w:tab w:val="left" w:pos="1440"/>
        </w:tabs>
        <w:spacing w:after="120"/>
        <w:rPr>
          <w:rFonts w:ascii="Arial" w:hAnsi="Arial" w:cs="Arial"/>
        </w:rPr>
      </w:pPr>
      <w:r w:rsidRPr="00ED7F18">
        <w:rPr>
          <w:rFonts w:ascii="Arial" w:hAnsi="Arial" w:cs="Arial"/>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28000A95" w14:textId="77777777" w:rsidR="00EF7736" w:rsidRPr="00ED7F18" w:rsidRDefault="00EF7736" w:rsidP="00EF7736">
      <w:pPr>
        <w:rPr>
          <w:rFonts w:ascii="Arial" w:hAnsi="Arial" w:cs="Arial"/>
        </w:rPr>
      </w:pPr>
      <w:r w:rsidRPr="00ED7F18">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24A2BC44" w14:textId="77777777" w:rsidR="00EF7736" w:rsidRPr="00ED7F18" w:rsidRDefault="00EF7736" w:rsidP="00EF7736">
      <w:pPr>
        <w:tabs>
          <w:tab w:val="left" w:pos="360"/>
          <w:tab w:val="left" w:pos="840"/>
          <w:tab w:val="left" w:pos="1440"/>
        </w:tabs>
        <w:spacing w:before="120" w:after="120"/>
        <w:rPr>
          <w:rFonts w:ascii="Arial" w:hAnsi="Arial" w:cs="Arial"/>
          <w:b/>
        </w:rPr>
      </w:pPr>
      <w:r w:rsidRPr="00ED7F18">
        <w:rPr>
          <w:rFonts w:ascii="Arial" w:hAnsi="Arial" w:cs="Arial"/>
          <w:b/>
        </w:rPr>
        <w:t>Warranty:</w:t>
      </w:r>
    </w:p>
    <w:p w14:paraId="121D30C8" w14:textId="77777777" w:rsidR="00EF7736" w:rsidRPr="00ED7F18" w:rsidRDefault="00EF7736" w:rsidP="00EF7736">
      <w:pPr>
        <w:tabs>
          <w:tab w:val="left" w:pos="360"/>
          <w:tab w:val="left" w:pos="840"/>
          <w:tab w:val="left" w:pos="1440"/>
        </w:tabs>
        <w:rPr>
          <w:rFonts w:ascii="Arial" w:eastAsia="Calibri" w:hAnsi="Arial" w:cs="Arial"/>
        </w:rPr>
      </w:pPr>
      <w:r w:rsidRPr="00ED7F18">
        <w:rPr>
          <w:rFonts w:ascii="Arial" w:hAnsi="Arial" w:cs="Arial"/>
        </w:rPr>
        <w:t xml:space="preserve">Unless otherwise specified, Manufacturers’ standard warranty shall be provided.  </w:t>
      </w:r>
      <w:r w:rsidRPr="00ED7F18">
        <w:rPr>
          <w:rFonts w:ascii="Arial" w:hAnsi="Arial" w:cs="Arial"/>
          <w:b/>
        </w:rPr>
        <w:t>Bidder shall attach copies of warranty with their bid</w:t>
      </w:r>
      <w:bookmarkStart w:id="3" w:name="_Hlk5017660"/>
      <w:r w:rsidRPr="00ED7F18">
        <w:rPr>
          <w:rFonts w:ascii="Arial" w:hAnsi="Arial" w:cs="Arial"/>
          <w:b/>
        </w:rPr>
        <w:t xml:space="preserve">. </w:t>
      </w:r>
      <w:bookmarkEnd w:id="3"/>
      <w:r w:rsidRPr="00ED7F18">
        <w:rPr>
          <w:rFonts w:ascii="Arial" w:hAnsi="Arial" w:cs="Arial"/>
          <w:b/>
        </w:rPr>
        <w:t xml:space="preserve">Warranty shall commence at the Illinois Department of Transportation in-service date. </w:t>
      </w:r>
      <w:r w:rsidRPr="00ED7F18">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04E5255A" w14:textId="77777777" w:rsidR="00EF7736" w:rsidRPr="00ED7F18" w:rsidRDefault="00EF7736" w:rsidP="00EF7736">
      <w:pPr>
        <w:tabs>
          <w:tab w:val="left" w:pos="360"/>
          <w:tab w:val="left" w:pos="840"/>
          <w:tab w:val="left" w:pos="1440"/>
        </w:tabs>
        <w:rPr>
          <w:rFonts w:ascii="Arial" w:hAnsi="Arial" w:cs="Arial"/>
        </w:rPr>
      </w:pPr>
      <w:r w:rsidRPr="00ED7F18">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65D6A61D" w14:textId="77777777" w:rsidR="00EF7736" w:rsidRPr="00ED7F18" w:rsidRDefault="00EF7736" w:rsidP="00EF7736">
      <w:pPr>
        <w:spacing w:before="120" w:after="120" w:line="240" w:lineRule="exact"/>
        <w:rPr>
          <w:rFonts w:ascii="Arial" w:hAnsi="Arial" w:cs="Arial"/>
        </w:rPr>
      </w:pPr>
      <w:r w:rsidRPr="00ED7F18">
        <w:rPr>
          <w:rFonts w:ascii="Arial" w:hAnsi="Arial" w:cs="Arial"/>
          <w:b/>
          <w:bCs/>
        </w:rPr>
        <w:t>Delivery:</w:t>
      </w:r>
    </w:p>
    <w:p w14:paraId="76AF9E1E" w14:textId="77777777" w:rsidR="00EF7736" w:rsidRPr="00ED7F18" w:rsidRDefault="00EF7736" w:rsidP="00EF7736">
      <w:pPr>
        <w:tabs>
          <w:tab w:val="left" w:pos="576"/>
        </w:tabs>
        <w:spacing w:before="120" w:after="120" w:line="240" w:lineRule="exact"/>
        <w:rPr>
          <w:rFonts w:ascii="Arial" w:hAnsi="Arial" w:cs="Arial"/>
        </w:rPr>
      </w:pPr>
      <w:r w:rsidRPr="00ED7F18">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4A51E134" w14:textId="77777777" w:rsidR="00EF7736" w:rsidRPr="00ED7F18" w:rsidRDefault="00EF7736" w:rsidP="00EF7736">
      <w:pPr>
        <w:tabs>
          <w:tab w:val="left" w:pos="576"/>
        </w:tabs>
        <w:spacing w:before="220" w:after="220" w:line="240" w:lineRule="exact"/>
        <w:rPr>
          <w:rFonts w:ascii="Arial" w:hAnsi="Arial" w:cs="Arial"/>
        </w:rPr>
      </w:pPr>
      <w:r w:rsidRPr="00ED7F18">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42396EEB" w14:textId="77777777" w:rsidR="00EF7736" w:rsidRPr="00ED7F18" w:rsidRDefault="00EF7736" w:rsidP="00EF7736">
      <w:pPr>
        <w:tabs>
          <w:tab w:val="left" w:pos="576"/>
        </w:tabs>
        <w:spacing w:before="120" w:after="120" w:line="240" w:lineRule="exact"/>
        <w:rPr>
          <w:rFonts w:ascii="Arial" w:hAnsi="Arial" w:cs="Arial"/>
        </w:rPr>
      </w:pPr>
      <w:r w:rsidRPr="00ED7F18">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14:paraId="3060FDD8" w14:textId="77777777" w:rsidR="00EF7736" w:rsidRPr="00ED7F18" w:rsidRDefault="00EF7736" w:rsidP="00EF7736">
      <w:pPr>
        <w:spacing w:after="120"/>
        <w:ind w:left="144"/>
        <w:rPr>
          <w:rFonts w:ascii="Arial" w:eastAsia="Calibri" w:hAnsi="Arial" w:cs="Arial"/>
        </w:rPr>
      </w:pPr>
      <w:r w:rsidRPr="00ED7F18">
        <w:rPr>
          <w:rFonts w:ascii="Arial" w:eastAsia="Calibri" w:hAnsi="Arial" w:cs="Arial"/>
        </w:rPr>
        <w:t xml:space="preserve">Bidder/Vendor acknowledges the requirements above. Yes </w:t>
      </w:r>
      <w:r w:rsidRPr="00ED7F18">
        <w:rPr>
          <w:rFonts w:ascii="Arial" w:eastAsia="Calibri" w:hAnsi="Arial" w:cs="Arial"/>
        </w:rPr>
        <w:fldChar w:fldCharType="begin">
          <w:ffData>
            <w:name w:val="Check1"/>
            <w:enabled/>
            <w:calcOnExit w:val="0"/>
            <w:checkBox>
              <w:sizeAuto/>
              <w:default w:val="0"/>
            </w:checkBox>
          </w:ffData>
        </w:fldChar>
      </w:r>
      <w:bookmarkStart w:id="4" w:name="Check1"/>
      <w:r w:rsidRPr="00ED7F18">
        <w:rPr>
          <w:rFonts w:ascii="Arial" w:eastAsia="Calibri" w:hAnsi="Arial" w:cs="Arial"/>
        </w:rPr>
        <w:instrText xml:space="preserve"> FORMCHECKBOX </w:instrText>
      </w:r>
      <w:r w:rsidR="006E53F9">
        <w:rPr>
          <w:rFonts w:ascii="Arial" w:eastAsia="Calibri" w:hAnsi="Arial" w:cs="Arial"/>
        </w:rPr>
      </w:r>
      <w:r w:rsidR="006E53F9">
        <w:rPr>
          <w:rFonts w:ascii="Arial" w:eastAsia="Calibri" w:hAnsi="Arial" w:cs="Arial"/>
        </w:rPr>
        <w:fldChar w:fldCharType="separate"/>
      </w:r>
      <w:r w:rsidRPr="00ED7F18">
        <w:rPr>
          <w:rFonts w:ascii="Arial" w:eastAsia="Calibri" w:hAnsi="Arial" w:cs="Arial"/>
        </w:rPr>
        <w:fldChar w:fldCharType="end"/>
      </w:r>
      <w:bookmarkEnd w:id="4"/>
      <w:r w:rsidRPr="00ED7F18">
        <w:rPr>
          <w:rFonts w:ascii="Arial" w:eastAsia="Calibri" w:hAnsi="Arial" w:cs="Arial"/>
        </w:rPr>
        <w:t xml:space="preserve">     No </w:t>
      </w:r>
      <w:r w:rsidRPr="00ED7F18">
        <w:rPr>
          <w:rFonts w:ascii="Arial" w:eastAsia="Calibri" w:hAnsi="Arial" w:cs="Arial"/>
        </w:rPr>
        <w:fldChar w:fldCharType="begin">
          <w:ffData>
            <w:name w:val="Check2"/>
            <w:enabled/>
            <w:calcOnExit w:val="0"/>
            <w:checkBox>
              <w:sizeAuto/>
              <w:default w:val="0"/>
            </w:checkBox>
          </w:ffData>
        </w:fldChar>
      </w:r>
      <w:bookmarkStart w:id="5" w:name="Check2"/>
      <w:r w:rsidRPr="00ED7F18">
        <w:rPr>
          <w:rFonts w:ascii="Arial" w:eastAsia="Calibri" w:hAnsi="Arial" w:cs="Arial"/>
        </w:rPr>
        <w:instrText xml:space="preserve"> FORMCHECKBOX </w:instrText>
      </w:r>
      <w:r w:rsidR="006E53F9">
        <w:rPr>
          <w:rFonts w:ascii="Arial" w:eastAsia="Calibri" w:hAnsi="Arial" w:cs="Arial"/>
        </w:rPr>
      </w:r>
      <w:r w:rsidR="006E53F9">
        <w:rPr>
          <w:rFonts w:ascii="Arial" w:eastAsia="Calibri" w:hAnsi="Arial" w:cs="Arial"/>
        </w:rPr>
        <w:fldChar w:fldCharType="separate"/>
      </w:r>
      <w:r w:rsidRPr="00ED7F18">
        <w:rPr>
          <w:rFonts w:ascii="Arial" w:eastAsia="Calibri" w:hAnsi="Arial" w:cs="Arial"/>
        </w:rPr>
        <w:fldChar w:fldCharType="end"/>
      </w:r>
      <w:bookmarkEnd w:id="5"/>
      <w:r w:rsidRPr="00ED7F18">
        <w:rPr>
          <w:rFonts w:ascii="Arial" w:eastAsia="Calibri" w:hAnsi="Arial" w:cs="Arial"/>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EF7736" w:rsidRPr="00ED7F18" w14:paraId="2B409ED8" w14:textId="77777777" w:rsidTr="00553AF8">
        <w:tc>
          <w:tcPr>
            <w:tcW w:w="2466" w:type="dxa"/>
            <w:tcBorders>
              <w:top w:val="nil"/>
              <w:left w:val="nil"/>
              <w:bottom w:val="nil"/>
              <w:right w:val="nil"/>
            </w:tcBorders>
          </w:tcPr>
          <w:p w14:paraId="13F72475" w14:textId="77777777" w:rsidR="00EF7736" w:rsidRPr="00ED7F18" w:rsidRDefault="00EF7736" w:rsidP="00553AF8">
            <w:pPr>
              <w:rPr>
                <w:rFonts w:ascii="Arial" w:eastAsia="Calibri" w:hAnsi="Arial"/>
              </w:rPr>
            </w:pPr>
            <w:r w:rsidRPr="00ED7F18">
              <w:rPr>
                <w:rFonts w:ascii="Arial" w:eastAsia="Calibri" w:hAnsi="Arial"/>
              </w:rPr>
              <w:t>Bidder/Vendor Initials:</w:t>
            </w:r>
          </w:p>
        </w:tc>
        <w:tc>
          <w:tcPr>
            <w:tcW w:w="2154" w:type="dxa"/>
            <w:tcBorders>
              <w:top w:val="nil"/>
              <w:left w:val="nil"/>
              <w:right w:val="nil"/>
            </w:tcBorders>
          </w:tcPr>
          <w:p w14:paraId="0B3E5FF1" w14:textId="77777777" w:rsidR="00EF7736" w:rsidRPr="00ED7F18" w:rsidRDefault="00EF7736" w:rsidP="00553AF8">
            <w:pPr>
              <w:rPr>
                <w:rFonts w:ascii="Arial" w:eastAsia="Calibri" w:hAnsi="Arial"/>
              </w:rPr>
            </w:pPr>
            <w:r w:rsidRPr="00ED7F18">
              <w:rPr>
                <w:rFonts w:ascii="Arial" w:eastAsia="Calibri" w:hAnsi="Arial"/>
              </w:rPr>
              <w:fldChar w:fldCharType="begin">
                <w:ffData>
                  <w:name w:val="Text1"/>
                  <w:enabled/>
                  <w:calcOnExit w:val="0"/>
                  <w:textInput/>
                </w:ffData>
              </w:fldChar>
            </w:r>
            <w:r w:rsidRPr="00ED7F18">
              <w:rPr>
                <w:rFonts w:ascii="Arial" w:eastAsia="Calibri" w:hAnsi="Arial"/>
              </w:rPr>
              <w:instrText xml:space="preserve"> FORMTEXT </w:instrText>
            </w:r>
            <w:r w:rsidRPr="00ED7F18">
              <w:rPr>
                <w:rFonts w:ascii="Arial" w:eastAsia="Calibri" w:hAnsi="Arial"/>
              </w:rPr>
            </w:r>
            <w:r w:rsidRPr="00ED7F18">
              <w:rPr>
                <w:rFonts w:ascii="Arial" w:eastAsia="Calibri" w:hAnsi="Arial"/>
              </w:rPr>
              <w:fldChar w:fldCharType="separate"/>
            </w:r>
            <w:r w:rsidRPr="00ED7F18">
              <w:rPr>
                <w:rFonts w:ascii="Arial" w:eastAsia="Calibri" w:hAnsi="Arial"/>
                <w:noProof/>
              </w:rPr>
              <w:t> </w:t>
            </w:r>
            <w:r w:rsidRPr="00ED7F18">
              <w:rPr>
                <w:rFonts w:ascii="Arial" w:eastAsia="Calibri" w:hAnsi="Arial"/>
                <w:noProof/>
              </w:rPr>
              <w:t> </w:t>
            </w:r>
            <w:r w:rsidRPr="00ED7F18">
              <w:rPr>
                <w:rFonts w:ascii="Arial" w:eastAsia="Calibri" w:hAnsi="Arial"/>
                <w:noProof/>
              </w:rPr>
              <w:t> </w:t>
            </w:r>
            <w:r w:rsidRPr="00ED7F18">
              <w:rPr>
                <w:rFonts w:ascii="Arial" w:eastAsia="Calibri" w:hAnsi="Arial"/>
                <w:noProof/>
              </w:rPr>
              <w:t> </w:t>
            </w:r>
            <w:r w:rsidRPr="00ED7F18">
              <w:rPr>
                <w:rFonts w:ascii="Arial" w:eastAsia="Calibri" w:hAnsi="Arial"/>
                <w:noProof/>
              </w:rPr>
              <w:t> </w:t>
            </w:r>
            <w:r w:rsidRPr="00ED7F18">
              <w:rPr>
                <w:rFonts w:ascii="Arial" w:eastAsia="Calibri" w:hAnsi="Arial"/>
              </w:rPr>
              <w:fldChar w:fldCharType="end"/>
            </w:r>
          </w:p>
        </w:tc>
        <w:tc>
          <w:tcPr>
            <w:tcW w:w="996" w:type="dxa"/>
            <w:tcBorders>
              <w:top w:val="nil"/>
              <w:left w:val="nil"/>
              <w:bottom w:val="nil"/>
              <w:right w:val="nil"/>
            </w:tcBorders>
          </w:tcPr>
          <w:p w14:paraId="72F3664E" w14:textId="77777777" w:rsidR="00EF7736" w:rsidRPr="00ED7F18" w:rsidRDefault="00EF7736" w:rsidP="00553AF8">
            <w:pPr>
              <w:rPr>
                <w:rFonts w:ascii="Arial" w:eastAsia="Calibri" w:hAnsi="Arial"/>
              </w:rPr>
            </w:pPr>
            <w:r w:rsidRPr="00ED7F18">
              <w:rPr>
                <w:rFonts w:ascii="Arial" w:eastAsia="Calibri" w:hAnsi="Arial"/>
              </w:rPr>
              <w:t>Date:</w:t>
            </w:r>
          </w:p>
        </w:tc>
        <w:tc>
          <w:tcPr>
            <w:tcW w:w="1710" w:type="dxa"/>
            <w:tcBorders>
              <w:top w:val="nil"/>
              <w:left w:val="nil"/>
              <w:right w:val="nil"/>
            </w:tcBorders>
          </w:tcPr>
          <w:p w14:paraId="7EA8C2A8" w14:textId="77777777" w:rsidR="00EF7736" w:rsidRPr="00ED7F18" w:rsidRDefault="00EF7736" w:rsidP="00553AF8">
            <w:pPr>
              <w:rPr>
                <w:rFonts w:ascii="Arial" w:eastAsia="Calibri" w:hAnsi="Arial"/>
              </w:rPr>
            </w:pPr>
            <w:r w:rsidRPr="00ED7F18">
              <w:rPr>
                <w:rFonts w:ascii="Arial" w:eastAsia="Calibri" w:hAnsi="Arial"/>
              </w:rPr>
              <w:fldChar w:fldCharType="begin">
                <w:ffData>
                  <w:name w:val="Text2"/>
                  <w:enabled/>
                  <w:calcOnExit w:val="0"/>
                  <w:textInput/>
                </w:ffData>
              </w:fldChar>
            </w:r>
            <w:r w:rsidRPr="00ED7F18">
              <w:rPr>
                <w:rFonts w:ascii="Arial" w:eastAsia="Calibri" w:hAnsi="Arial"/>
              </w:rPr>
              <w:instrText xml:space="preserve"> FORMTEXT </w:instrText>
            </w:r>
            <w:r w:rsidRPr="00ED7F18">
              <w:rPr>
                <w:rFonts w:ascii="Arial" w:eastAsia="Calibri" w:hAnsi="Arial"/>
              </w:rPr>
            </w:r>
            <w:r w:rsidRPr="00ED7F18">
              <w:rPr>
                <w:rFonts w:ascii="Arial" w:eastAsia="Calibri" w:hAnsi="Arial"/>
              </w:rPr>
              <w:fldChar w:fldCharType="separate"/>
            </w:r>
            <w:r w:rsidRPr="00ED7F18">
              <w:rPr>
                <w:rFonts w:ascii="Arial" w:eastAsia="Calibri" w:hAnsi="Arial"/>
                <w:noProof/>
              </w:rPr>
              <w:t> </w:t>
            </w:r>
            <w:r w:rsidRPr="00ED7F18">
              <w:rPr>
                <w:rFonts w:ascii="Arial" w:eastAsia="Calibri" w:hAnsi="Arial"/>
                <w:noProof/>
              </w:rPr>
              <w:t> </w:t>
            </w:r>
            <w:r w:rsidRPr="00ED7F18">
              <w:rPr>
                <w:rFonts w:ascii="Arial" w:eastAsia="Calibri" w:hAnsi="Arial"/>
                <w:noProof/>
              </w:rPr>
              <w:t> </w:t>
            </w:r>
            <w:r w:rsidRPr="00ED7F18">
              <w:rPr>
                <w:rFonts w:ascii="Arial" w:eastAsia="Calibri" w:hAnsi="Arial"/>
                <w:noProof/>
              </w:rPr>
              <w:t> </w:t>
            </w:r>
            <w:r w:rsidRPr="00ED7F18">
              <w:rPr>
                <w:rFonts w:ascii="Arial" w:eastAsia="Calibri" w:hAnsi="Arial"/>
                <w:noProof/>
              </w:rPr>
              <w:t> </w:t>
            </w:r>
            <w:r w:rsidRPr="00ED7F18">
              <w:rPr>
                <w:rFonts w:ascii="Arial" w:eastAsia="Calibri" w:hAnsi="Arial"/>
              </w:rPr>
              <w:fldChar w:fldCharType="end"/>
            </w:r>
          </w:p>
        </w:tc>
      </w:tr>
    </w:tbl>
    <w:p w14:paraId="691A8907" w14:textId="77777777" w:rsidR="00EF7736" w:rsidRPr="00ED7F18" w:rsidRDefault="00EF7736" w:rsidP="00EF7736">
      <w:pPr>
        <w:spacing w:before="240"/>
        <w:ind w:right="-264"/>
        <w:rPr>
          <w:rFonts w:ascii="Arial" w:hAnsi="Arial" w:cs="Arial"/>
          <w:b/>
          <w:i/>
        </w:rPr>
      </w:pPr>
      <w:r w:rsidRPr="00ED7F18">
        <w:rPr>
          <w:rFonts w:ascii="Arial" w:hAnsi="Arial" w:cs="Arial"/>
          <w:b/>
        </w:rPr>
        <w:t>Note: If the equipment proposed exceeds the minimums called for in the specification please do not mark NO. Mark Yes and explain with a short comment on how it exceeds.</w:t>
      </w:r>
    </w:p>
    <w:p w14:paraId="3A07B31A" w14:textId="77777777" w:rsidR="00EF7736" w:rsidRPr="00ED7F18" w:rsidRDefault="00EF7736" w:rsidP="00EF7736">
      <w:pPr>
        <w:rPr>
          <w:rFonts w:ascii="Arial" w:hAnsi="Arial" w:cs="Arial"/>
          <w:b/>
          <w:szCs w:val="24"/>
        </w:rPr>
      </w:pPr>
      <w:r w:rsidRPr="00ED7F18">
        <w:rPr>
          <w:rFonts w:ascii="Arial" w:hAnsi="Arial" w:cs="Arial"/>
          <w:b/>
          <w:szCs w:val="24"/>
        </w:rPr>
        <w:br w:type="page"/>
      </w:r>
    </w:p>
    <w:p w14:paraId="546EB2F4" w14:textId="77777777" w:rsidR="00EF7736" w:rsidRPr="00ED7F18" w:rsidRDefault="00EF7736" w:rsidP="005A4A53">
      <w:pPr>
        <w:tabs>
          <w:tab w:val="left" w:pos="480"/>
          <w:tab w:val="left" w:pos="1080"/>
          <w:tab w:val="left" w:pos="1680"/>
          <w:tab w:val="left" w:pos="2280"/>
          <w:tab w:val="left" w:pos="2880"/>
          <w:tab w:val="left" w:pos="3480"/>
          <w:tab w:val="left" w:pos="4080"/>
          <w:tab w:val="left" w:pos="4680"/>
          <w:tab w:val="left" w:pos="5280"/>
        </w:tabs>
        <w:rPr>
          <w:rFonts w:ascii="Arial" w:hAnsi="Arial" w:cs="Arial"/>
          <w:b/>
        </w:rPr>
      </w:pPr>
    </w:p>
    <w:p w14:paraId="35D4118F" w14:textId="77777777" w:rsidR="005A4A53" w:rsidRPr="00ED7F18" w:rsidRDefault="005A4A53" w:rsidP="00D24B73">
      <w:pPr>
        <w:tabs>
          <w:tab w:val="left" w:pos="480"/>
          <w:tab w:val="left" w:pos="1080"/>
          <w:tab w:val="left" w:pos="1680"/>
          <w:tab w:val="left" w:pos="2280"/>
          <w:tab w:val="left" w:pos="2880"/>
          <w:tab w:val="left" w:pos="3480"/>
          <w:tab w:val="left" w:pos="4080"/>
          <w:tab w:val="left" w:pos="4680"/>
          <w:tab w:val="left" w:pos="5280"/>
        </w:tabs>
        <w:spacing w:after="120"/>
        <w:rPr>
          <w:rFonts w:ascii="Arial" w:hAnsi="Arial" w:cs="Arial"/>
        </w:rPr>
      </w:pPr>
      <w:r w:rsidRPr="00ED7F18">
        <w:rPr>
          <w:rFonts w:ascii="Arial" w:hAnsi="Arial" w:cs="Arial"/>
          <w:b/>
        </w:rPr>
        <w:t>Boom Type Mowers:</w:t>
      </w:r>
      <w:r w:rsidR="008F2CF9" w:rsidRPr="00ED7F18">
        <w:rPr>
          <w:rFonts w:ascii="Arial" w:hAnsi="Arial" w:cs="Arial"/>
          <w:b/>
        </w:rPr>
        <w:t xml:space="preserve"> </w:t>
      </w:r>
      <w:r w:rsidR="008F2CF9" w:rsidRPr="00ED7F18">
        <w:rPr>
          <w:rFonts w:ascii="Arial" w:hAnsi="Arial" w:cs="Arial"/>
        </w:rPr>
        <w:t>Reference Diamond DBM-C-N/DBF050-H or equal</w:t>
      </w:r>
      <w:r w:rsidR="00D24B73" w:rsidRPr="00ED7F18">
        <w:rPr>
          <w:rFonts w:ascii="Arial" w:hAnsi="Arial" w:cs="Arial"/>
        </w:rPr>
        <w:t xml:space="preserve"> unit.</w:t>
      </w:r>
    </w:p>
    <w:p w14:paraId="23B26967" w14:textId="7561B242"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vendor shall mount the specified mower</w:t>
      </w:r>
      <w:r w:rsidR="00B436A4">
        <w:rPr>
          <w:rFonts w:ascii="Arial" w:hAnsi="Arial" w:cs="Arial"/>
        </w:rPr>
        <w:t>s</w:t>
      </w:r>
      <w:r w:rsidRPr="00ED7F18">
        <w:rPr>
          <w:rFonts w:ascii="Arial" w:hAnsi="Arial" w:cs="Arial"/>
        </w:rPr>
        <w:t xml:space="preserve"> on </w:t>
      </w:r>
      <w:r w:rsidR="00B436A4">
        <w:rPr>
          <w:rFonts w:ascii="Arial" w:hAnsi="Arial" w:cs="Arial"/>
        </w:rPr>
        <w:t>the following tractors</w:t>
      </w:r>
      <w:r w:rsidRPr="00ED7F18">
        <w:rPr>
          <w:rFonts w:ascii="Arial" w:hAnsi="Arial" w:cs="Arial"/>
        </w:rPr>
        <w:t>:</w:t>
      </w:r>
    </w:p>
    <w:p w14:paraId="52EAEB35" w14:textId="77777777" w:rsidR="00B436A4" w:rsidRDefault="00B436A4" w:rsidP="005A4A53">
      <w:pPr>
        <w:pStyle w:val="BodyText"/>
        <w:ind w:left="360"/>
        <w:rPr>
          <w:rFonts w:ascii="Arial" w:hAnsi="Arial" w:cs="Arial"/>
          <w:sz w:val="20"/>
        </w:rPr>
      </w:pPr>
    </w:p>
    <w:p w14:paraId="002F7956" w14:textId="77777777" w:rsidR="00B436A4" w:rsidRPr="00ED7F18" w:rsidRDefault="00B436A4" w:rsidP="00B436A4">
      <w:pPr>
        <w:pStyle w:val="BodyText"/>
        <w:ind w:left="360"/>
        <w:rPr>
          <w:rFonts w:ascii="Arial" w:hAnsi="Arial" w:cs="Arial"/>
          <w:sz w:val="20"/>
        </w:rPr>
      </w:pPr>
      <w:r w:rsidRPr="00ED7F18">
        <w:rPr>
          <w:rFonts w:ascii="Arial" w:hAnsi="Arial" w:cs="Arial"/>
          <w:sz w:val="20"/>
        </w:rPr>
        <w:t>Make:                    John Deere</w:t>
      </w:r>
    </w:p>
    <w:p w14:paraId="384E91B7" w14:textId="49D5DCF2" w:rsidR="00B436A4" w:rsidRPr="00ED7F18" w:rsidRDefault="00B436A4" w:rsidP="00B436A4">
      <w:pPr>
        <w:pStyle w:val="BodyText"/>
        <w:ind w:left="360"/>
        <w:rPr>
          <w:rFonts w:ascii="Arial" w:hAnsi="Arial" w:cs="Arial"/>
          <w:sz w:val="20"/>
        </w:rPr>
      </w:pPr>
      <w:r w:rsidRPr="00ED7F18">
        <w:rPr>
          <w:rFonts w:ascii="Arial" w:hAnsi="Arial" w:cs="Arial"/>
          <w:sz w:val="20"/>
        </w:rPr>
        <w:t>Model:                   61</w:t>
      </w:r>
      <w:r>
        <w:rPr>
          <w:rFonts w:ascii="Arial" w:hAnsi="Arial" w:cs="Arial"/>
          <w:sz w:val="20"/>
        </w:rPr>
        <w:t>3</w:t>
      </w:r>
      <w:r w:rsidRPr="00ED7F18">
        <w:rPr>
          <w:rFonts w:ascii="Arial" w:hAnsi="Arial" w:cs="Arial"/>
          <w:sz w:val="20"/>
        </w:rPr>
        <w:t>0M 4WD</w:t>
      </w:r>
    </w:p>
    <w:p w14:paraId="3938D92C" w14:textId="48D86970" w:rsidR="00B436A4" w:rsidRPr="00ED7F18" w:rsidRDefault="00B436A4" w:rsidP="00B436A4">
      <w:pPr>
        <w:pStyle w:val="BodyText"/>
        <w:ind w:left="360"/>
        <w:rPr>
          <w:rFonts w:ascii="Arial" w:hAnsi="Arial" w:cs="Arial"/>
          <w:sz w:val="20"/>
        </w:rPr>
      </w:pPr>
      <w:r w:rsidRPr="00ED7F18">
        <w:rPr>
          <w:rFonts w:ascii="Arial" w:hAnsi="Arial" w:cs="Arial"/>
          <w:sz w:val="20"/>
        </w:rPr>
        <w:t xml:space="preserve">Code:                    </w:t>
      </w:r>
      <w:r w:rsidR="00C54342">
        <w:rPr>
          <w:rFonts w:ascii="Arial" w:hAnsi="Arial" w:cs="Arial"/>
          <w:sz w:val="20"/>
        </w:rPr>
        <w:t>00R7L</w:t>
      </w:r>
    </w:p>
    <w:p w14:paraId="0BF91512" w14:textId="77777777" w:rsidR="00B436A4" w:rsidRDefault="00B436A4" w:rsidP="005A4A53">
      <w:pPr>
        <w:pStyle w:val="BodyText"/>
        <w:ind w:left="360"/>
        <w:rPr>
          <w:rFonts w:ascii="Arial" w:hAnsi="Arial" w:cs="Arial"/>
          <w:sz w:val="20"/>
        </w:rPr>
      </w:pPr>
    </w:p>
    <w:p w14:paraId="0E824EB7" w14:textId="519CEB3B" w:rsidR="005A4A53" w:rsidRPr="00ED7F18" w:rsidRDefault="002335E7" w:rsidP="005A4A53">
      <w:pPr>
        <w:pStyle w:val="BodyText"/>
        <w:ind w:left="360"/>
        <w:rPr>
          <w:rFonts w:ascii="Arial" w:hAnsi="Arial" w:cs="Arial"/>
          <w:sz w:val="20"/>
        </w:rPr>
      </w:pPr>
      <w:r w:rsidRPr="00ED7F18">
        <w:rPr>
          <w:rFonts w:ascii="Arial" w:hAnsi="Arial" w:cs="Arial"/>
          <w:sz w:val="20"/>
        </w:rPr>
        <w:t xml:space="preserve">Make:                    </w:t>
      </w:r>
      <w:r w:rsidR="005A4A53" w:rsidRPr="00ED7F18">
        <w:rPr>
          <w:rFonts w:ascii="Arial" w:hAnsi="Arial" w:cs="Arial"/>
          <w:sz w:val="20"/>
        </w:rPr>
        <w:t>John Deere</w:t>
      </w:r>
    </w:p>
    <w:p w14:paraId="38128218" w14:textId="77777777" w:rsidR="005A4A53" w:rsidRPr="00ED7F18" w:rsidRDefault="005A4A53" w:rsidP="005A4A53">
      <w:pPr>
        <w:pStyle w:val="BodyText"/>
        <w:ind w:left="360"/>
        <w:rPr>
          <w:rFonts w:ascii="Arial" w:hAnsi="Arial" w:cs="Arial"/>
          <w:sz w:val="20"/>
        </w:rPr>
      </w:pPr>
      <w:r w:rsidRPr="00ED7F18">
        <w:rPr>
          <w:rFonts w:ascii="Arial" w:hAnsi="Arial" w:cs="Arial"/>
          <w:sz w:val="20"/>
        </w:rPr>
        <w:t>Mo</w:t>
      </w:r>
      <w:r w:rsidR="00DF03F7" w:rsidRPr="00ED7F18">
        <w:rPr>
          <w:rFonts w:ascii="Arial" w:hAnsi="Arial" w:cs="Arial"/>
          <w:sz w:val="20"/>
        </w:rPr>
        <w:t xml:space="preserve">del:                   </w:t>
      </w:r>
      <w:r w:rsidR="00DC1862" w:rsidRPr="00ED7F18">
        <w:rPr>
          <w:rFonts w:ascii="Arial" w:hAnsi="Arial" w:cs="Arial"/>
          <w:sz w:val="20"/>
        </w:rPr>
        <w:t>6110</w:t>
      </w:r>
      <w:r w:rsidR="00701FDF" w:rsidRPr="00ED7F18">
        <w:rPr>
          <w:rFonts w:ascii="Arial" w:hAnsi="Arial" w:cs="Arial"/>
          <w:sz w:val="20"/>
        </w:rPr>
        <w:t>M</w:t>
      </w:r>
      <w:r w:rsidR="00132165" w:rsidRPr="00ED7F18">
        <w:rPr>
          <w:rFonts w:ascii="Arial" w:hAnsi="Arial" w:cs="Arial"/>
          <w:sz w:val="20"/>
        </w:rPr>
        <w:t xml:space="preserve"> 4WD</w:t>
      </w:r>
    </w:p>
    <w:p w14:paraId="3915B4BA" w14:textId="6C7788FB" w:rsidR="005A4A53" w:rsidRPr="00ED7F18" w:rsidRDefault="00A55C60" w:rsidP="005A4A53">
      <w:pPr>
        <w:pStyle w:val="BodyText"/>
        <w:ind w:left="360"/>
        <w:rPr>
          <w:rFonts w:ascii="Arial" w:hAnsi="Arial" w:cs="Arial"/>
          <w:sz w:val="20"/>
        </w:rPr>
      </w:pPr>
      <w:r w:rsidRPr="00ED7F18">
        <w:rPr>
          <w:rFonts w:ascii="Arial" w:hAnsi="Arial" w:cs="Arial"/>
          <w:sz w:val="20"/>
        </w:rPr>
        <w:t>Code</w:t>
      </w:r>
      <w:r w:rsidR="00C24057" w:rsidRPr="00ED7F18">
        <w:rPr>
          <w:rFonts w:ascii="Arial" w:hAnsi="Arial" w:cs="Arial"/>
          <w:sz w:val="20"/>
        </w:rPr>
        <w:t xml:space="preserve">:                    </w:t>
      </w:r>
      <w:r w:rsidRPr="00ED7F18">
        <w:rPr>
          <w:rFonts w:ascii="Arial" w:hAnsi="Arial" w:cs="Arial"/>
          <w:sz w:val="20"/>
        </w:rPr>
        <w:t>4228L</w:t>
      </w:r>
    </w:p>
    <w:p w14:paraId="10C30D87"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p>
    <w:p w14:paraId="25EAB23C" w14:textId="0B2B243F"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tractor</w:t>
      </w:r>
      <w:r w:rsidR="002D1A58" w:rsidRPr="00ED7F18">
        <w:rPr>
          <w:rFonts w:ascii="Arial" w:hAnsi="Arial" w:cs="Arial"/>
        </w:rPr>
        <w:t>(s)</w:t>
      </w:r>
      <w:r w:rsidRPr="00ED7F18">
        <w:rPr>
          <w:rFonts w:ascii="Arial" w:hAnsi="Arial" w:cs="Arial"/>
        </w:rPr>
        <w:t xml:space="preserve"> will be delivered</w:t>
      </w:r>
      <w:r w:rsidR="003A553C" w:rsidRPr="00ED7F18">
        <w:rPr>
          <w:rFonts w:ascii="Arial" w:hAnsi="Arial" w:cs="Arial"/>
        </w:rPr>
        <w:t xml:space="preserve"> </w:t>
      </w:r>
      <w:r w:rsidR="00625B80">
        <w:rPr>
          <w:rFonts w:ascii="Arial" w:hAnsi="Arial" w:cs="Arial"/>
        </w:rPr>
        <w:t xml:space="preserve">to the awarded vendor </w:t>
      </w:r>
      <w:r w:rsidR="003A553C" w:rsidRPr="00ED7F18">
        <w:rPr>
          <w:rFonts w:ascii="Arial" w:hAnsi="Arial" w:cs="Arial"/>
        </w:rPr>
        <w:t>within Illinois</w:t>
      </w:r>
      <w:r w:rsidRPr="00ED7F18">
        <w:rPr>
          <w:rFonts w:ascii="Arial" w:hAnsi="Arial" w:cs="Arial"/>
        </w:rPr>
        <w:t>.  The mounting shall include the removal of any existing equipment, frame and hydraulics</w:t>
      </w:r>
      <w:r w:rsidR="005B755C" w:rsidRPr="00ED7F18">
        <w:rPr>
          <w:rFonts w:ascii="Arial" w:hAnsi="Arial" w:cs="Arial"/>
        </w:rPr>
        <w:t>,</w:t>
      </w:r>
      <w:r w:rsidRPr="00ED7F18">
        <w:rPr>
          <w:rFonts w:ascii="Arial" w:hAnsi="Arial" w:cs="Arial"/>
        </w:rPr>
        <w:t xml:space="preserve"> mounting the new boom mo</w:t>
      </w:r>
      <w:r w:rsidR="005B755C" w:rsidRPr="00ED7F18">
        <w:rPr>
          <w:rFonts w:ascii="Arial" w:hAnsi="Arial" w:cs="Arial"/>
        </w:rPr>
        <w:t>wer, frame, and all controls including any</w:t>
      </w:r>
      <w:r w:rsidRPr="00ED7F18">
        <w:rPr>
          <w:rFonts w:ascii="Arial" w:hAnsi="Arial" w:cs="Arial"/>
        </w:rPr>
        <w:t xml:space="preserve"> hardware to make the unit fully functional as prescribed by the mower manufacturer.</w:t>
      </w:r>
    </w:p>
    <w:p w14:paraId="37C4787F"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074F6BAB" w14:textId="74F11174" w:rsidR="005A4A53" w:rsidRPr="00ED7F18" w:rsidRDefault="005B755C" w:rsidP="005A4A53">
      <w:pPr>
        <w:pStyle w:val="BodyText"/>
        <w:rPr>
          <w:rFonts w:ascii="Arial" w:hAnsi="Arial" w:cs="Arial"/>
          <w:sz w:val="20"/>
        </w:rPr>
      </w:pPr>
      <w:r w:rsidRPr="00ED7F18">
        <w:rPr>
          <w:rFonts w:ascii="Arial" w:hAnsi="Arial" w:cs="Arial"/>
          <w:sz w:val="20"/>
        </w:rPr>
        <w:t>The successful bidder</w:t>
      </w:r>
      <w:r w:rsidR="005A4A53" w:rsidRPr="00ED7F18">
        <w:rPr>
          <w:rFonts w:ascii="Arial" w:hAnsi="Arial" w:cs="Arial"/>
          <w:sz w:val="20"/>
        </w:rPr>
        <w:t xml:space="preserve"> shall perform a</w:t>
      </w:r>
      <w:r w:rsidR="00893BC7" w:rsidRPr="00ED7F18">
        <w:rPr>
          <w:rFonts w:ascii="Arial" w:hAnsi="Arial" w:cs="Arial"/>
          <w:sz w:val="20"/>
        </w:rPr>
        <w:t>ll work on the mounting upon their</w:t>
      </w:r>
      <w:r w:rsidR="005A4A53" w:rsidRPr="00ED7F18">
        <w:rPr>
          <w:rFonts w:ascii="Arial" w:hAnsi="Arial" w:cs="Arial"/>
          <w:sz w:val="20"/>
        </w:rPr>
        <w:t xml:space="preserve"> own premises. Upon completion the tractor(s) shall be delivered </w:t>
      </w:r>
      <w:r w:rsidR="00625B80">
        <w:rPr>
          <w:rFonts w:ascii="Arial" w:hAnsi="Arial" w:cs="Arial"/>
          <w:sz w:val="20"/>
        </w:rPr>
        <w:t xml:space="preserve">by the awarded vendor </w:t>
      </w:r>
      <w:r w:rsidR="005A4A53" w:rsidRPr="00ED7F18">
        <w:rPr>
          <w:rFonts w:ascii="Arial" w:hAnsi="Arial" w:cs="Arial"/>
          <w:sz w:val="20"/>
        </w:rPr>
        <w:t xml:space="preserve">to: </w:t>
      </w:r>
    </w:p>
    <w:p w14:paraId="0F1473C8" w14:textId="5BC4F56D" w:rsidR="00B436A4" w:rsidRPr="00ED7F18" w:rsidRDefault="00B436A4" w:rsidP="00B436A4">
      <w:pPr>
        <w:tabs>
          <w:tab w:val="left" w:pos="480"/>
          <w:tab w:val="left" w:pos="960"/>
          <w:tab w:val="left" w:pos="1680"/>
          <w:tab w:val="left" w:pos="2280"/>
          <w:tab w:val="left" w:pos="2880"/>
          <w:tab w:val="left" w:pos="3480"/>
          <w:tab w:val="left" w:pos="4080"/>
        </w:tabs>
        <w:spacing w:before="120"/>
        <w:rPr>
          <w:rFonts w:ascii="Arial" w:hAnsi="Arial" w:cs="Arial"/>
          <w:b/>
        </w:rPr>
      </w:pPr>
      <w:r w:rsidRPr="00ED7F18">
        <w:rPr>
          <w:rFonts w:ascii="Arial" w:hAnsi="Arial" w:cs="Arial"/>
          <w:b/>
        </w:rPr>
        <w:t>L</w:t>
      </w:r>
      <w:r>
        <w:rPr>
          <w:rFonts w:ascii="Arial" w:hAnsi="Arial" w:cs="Arial"/>
          <w:b/>
        </w:rPr>
        <w:t>ine 1</w:t>
      </w:r>
    </w:p>
    <w:p w14:paraId="1EAA6606" w14:textId="6ECCEB11" w:rsidR="00B436A4" w:rsidRPr="00ED7F18" w:rsidRDefault="00B436A4" w:rsidP="00B436A4">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IDOT District </w:t>
      </w:r>
      <w:r>
        <w:rPr>
          <w:rFonts w:ascii="Arial" w:hAnsi="Arial" w:cs="Arial"/>
        </w:rPr>
        <w:t>6</w:t>
      </w:r>
      <w:r w:rsidRPr="00ED7F18">
        <w:rPr>
          <w:rFonts w:ascii="Arial" w:hAnsi="Arial" w:cs="Arial"/>
        </w:rPr>
        <w:t xml:space="preserve"> </w:t>
      </w:r>
    </w:p>
    <w:p w14:paraId="0A18A7A9" w14:textId="6C9F6A3C" w:rsidR="00B436A4" w:rsidRPr="00ED7F18" w:rsidRDefault="00B436A4" w:rsidP="00B436A4">
      <w:pPr>
        <w:tabs>
          <w:tab w:val="left" w:pos="480"/>
          <w:tab w:val="left" w:pos="960"/>
          <w:tab w:val="left" w:pos="1680"/>
          <w:tab w:val="left" w:pos="2280"/>
          <w:tab w:val="left" w:pos="2880"/>
          <w:tab w:val="left" w:pos="3480"/>
          <w:tab w:val="left" w:pos="4080"/>
        </w:tabs>
        <w:rPr>
          <w:rFonts w:ascii="Arial" w:hAnsi="Arial" w:cs="Arial"/>
        </w:rPr>
      </w:pPr>
      <w:r>
        <w:rPr>
          <w:rFonts w:ascii="Arial" w:hAnsi="Arial" w:cs="Arial"/>
        </w:rPr>
        <w:t>6</w:t>
      </w:r>
      <w:r w:rsidRPr="00ED7F18">
        <w:rPr>
          <w:rFonts w:ascii="Arial" w:hAnsi="Arial" w:cs="Arial"/>
        </w:rPr>
        <w:t>5</w:t>
      </w:r>
      <w:r>
        <w:rPr>
          <w:rFonts w:ascii="Arial" w:hAnsi="Arial" w:cs="Arial"/>
        </w:rPr>
        <w:t>0</w:t>
      </w:r>
      <w:r w:rsidRPr="00ED7F18">
        <w:rPr>
          <w:rFonts w:ascii="Arial" w:hAnsi="Arial" w:cs="Arial"/>
        </w:rPr>
        <w:t xml:space="preserve"> N. </w:t>
      </w:r>
      <w:r>
        <w:rPr>
          <w:rFonts w:ascii="Arial" w:hAnsi="Arial" w:cs="Arial"/>
        </w:rPr>
        <w:t xml:space="preserve">Lincoln </w:t>
      </w:r>
      <w:r w:rsidRPr="00ED7F18">
        <w:rPr>
          <w:rFonts w:ascii="Arial" w:hAnsi="Arial" w:cs="Arial"/>
        </w:rPr>
        <w:t>Ave.</w:t>
      </w:r>
    </w:p>
    <w:p w14:paraId="6EE4A9B3" w14:textId="4662CC82" w:rsidR="00B436A4" w:rsidRDefault="00B436A4" w:rsidP="00B436A4">
      <w:pPr>
        <w:tabs>
          <w:tab w:val="left" w:pos="480"/>
          <w:tab w:val="left" w:pos="960"/>
          <w:tab w:val="left" w:pos="1680"/>
          <w:tab w:val="left" w:pos="2280"/>
          <w:tab w:val="left" w:pos="2880"/>
          <w:tab w:val="left" w:pos="3480"/>
          <w:tab w:val="left" w:pos="4080"/>
        </w:tabs>
        <w:rPr>
          <w:rFonts w:ascii="Arial" w:hAnsi="Arial" w:cs="Arial"/>
        </w:rPr>
      </w:pPr>
      <w:r>
        <w:rPr>
          <w:rFonts w:ascii="Arial" w:hAnsi="Arial" w:cs="Arial"/>
        </w:rPr>
        <w:t>Springfield</w:t>
      </w:r>
      <w:r w:rsidRPr="00ED7F18">
        <w:rPr>
          <w:rFonts w:ascii="Arial" w:hAnsi="Arial" w:cs="Arial"/>
        </w:rPr>
        <w:t>, IL 6</w:t>
      </w:r>
      <w:r>
        <w:rPr>
          <w:rFonts w:ascii="Arial" w:hAnsi="Arial" w:cs="Arial"/>
        </w:rPr>
        <w:t>2702</w:t>
      </w:r>
    </w:p>
    <w:p w14:paraId="574C6F44" w14:textId="67FC79BA" w:rsidR="00C54342" w:rsidRPr="00ED7F18" w:rsidRDefault="00C54342" w:rsidP="00B436A4">
      <w:pPr>
        <w:tabs>
          <w:tab w:val="left" w:pos="480"/>
          <w:tab w:val="left" w:pos="960"/>
          <w:tab w:val="left" w:pos="1680"/>
          <w:tab w:val="left" w:pos="2280"/>
          <w:tab w:val="left" w:pos="2880"/>
          <w:tab w:val="left" w:pos="3480"/>
          <w:tab w:val="left" w:pos="4080"/>
        </w:tabs>
        <w:rPr>
          <w:rFonts w:ascii="Arial" w:hAnsi="Arial" w:cs="Arial"/>
        </w:rPr>
      </w:pPr>
      <w:r>
        <w:rPr>
          <w:rFonts w:ascii="Arial" w:hAnsi="Arial" w:cs="Arial"/>
        </w:rPr>
        <w:t>Contact: Andy York</w:t>
      </w:r>
    </w:p>
    <w:p w14:paraId="554F37C7" w14:textId="59CBDC7C" w:rsidR="00B436A4" w:rsidRPr="00ED7F18" w:rsidRDefault="00B436A4" w:rsidP="00B436A4">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Phone: Office </w:t>
      </w:r>
      <w:r>
        <w:rPr>
          <w:rFonts w:ascii="Arial" w:hAnsi="Arial" w:cs="Arial"/>
        </w:rPr>
        <w:t>217</w:t>
      </w:r>
      <w:r w:rsidRPr="00ED7F18">
        <w:rPr>
          <w:rFonts w:ascii="Arial" w:hAnsi="Arial" w:cs="Arial"/>
        </w:rPr>
        <w:t xml:space="preserve"> </w:t>
      </w:r>
      <w:r>
        <w:rPr>
          <w:rFonts w:ascii="Arial" w:hAnsi="Arial" w:cs="Arial"/>
        </w:rPr>
        <w:t>524</w:t>
      </w:r>
      <w:r w:rsidRPr="00ED7F18">
        <w:rPr>
          <w:rFonts w:ascii="Arial" w:hAnsi="Arial" w:cs="Arial"/>
        </w:rPr>
        <w:t xml:space="preserve"> 4</w:t>
      </w:r>
      <w:r>
        <w:rPr>
          <w:rFonts w:ascii="Arial" w:hAnsi="Arial" w:cs="Arial"/>
        </w:rPr>
        <w:t>970</w:t>
      </w:r>
    </w:p>
    <w:p w14:paraId="0CE23632" w14:textId="5D8EA9A0" w:rsidR="005A4A53" w:rsidRPr="00ED7F18" w:rsidRDefault="00AA5D7A" w:rsidP="005A4A53">
      <w:pPr>
        <w:tabs>
          <w:tab w:val="left" w:pos="480"/>
          <w:tab w:val="left" w:pos="960"/>
          <w:tab w:val="left" w:pos="1680"/>
          <w:tab w:val="left" w:pos="2280"/>
          <w:tab w:val="left" w:pos="2880"/>
          <w:tab w:val="left" w:pos="3480"/>
          <w:tab w:val="left" w:pos="4080"/>
        </w:tabs>
        <w:spacing w:before="120"/>
        <w:rPr>
          <w:rFonts w:ascii="Arial" w:hAnsi="Arial" w:cs="Arial"/>
          <w:b/>
        </w:rPr>
      </w:pPr>
      <w:bookmarkStart w:id="6" w:name="_Hlk29360311"/>
      <w:r w:rsidRPr="00ED7F18">
        <w:rPr>
          <w:rFonts w:ascii="Arial" w:hAnsi="Arial" w:cs="Arial"/>
          <w:b/>
        </w:rPr>
        <w:t>L</w:t>
      </w:r>
      <w:r w:rsidR="00B436A4">
        <w:rPr>
          <w:rFonts w:ascii="Arial" w:hAnsi="Arial" w:cs="Arial"/>
          <w:b/>
        </w:rPr>
        <w:t>ine 2</w:t>
      </w:r>
    </w:p>
    <w:p w14:paraId="5D45E30B" w14:textId="667982C7" w:rsidR="005A4A53" w:rsidRPr="00ED7F18" w:rsidRDefault="00C24057"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IDOT District </w:t>
      </w:r>
      <w:r w:rsidR="00300F33" w:rsidRPr="00ED7F18">
        <w:rPr>
          <w:rFonts w:ascii="Arial" w:hAnsi="Arial" w:cs="Arial"/>
        </w:rPr>
        <w:t>1</w:t>
      </w:r>
      <w:r w:rsidR="00BE39CC" w:rsidRPr="00ED7F18">
        <w:rPr>
          <w:rFonts w:ascii="Arial" w:hAnsi="Arial" w:cs="Arial"/>
        </w:rPr>
        <w:t xml:space="preserve"> </w:t>
      </w:r>
    </w:p>
    <w:p w14:paraId="5D2416C1" w14:textId="77777777" w:rsidR="005A4A53" w:rsidRPr="00ED7F18" w:rsidRDefault="00300F3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4051 N. Harlem Ave.</w:t>
      </w:r>
    </w:p>
    <w:p w14:paraId="4C89CA52" w14:textId="5E9B0527" w:rsidR="005A4A53" w:rsidRDefault="00300F3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Chicago, IL</w:t>
      </w:r>
      <w:r w:rsidR="001F36BB" w:rsidRPr="00ED7F18">
        <w:rPr>
          <w:rFonts w:ascii="Arial" w:hAnsi="Arial" w:cs="Arial"/>
        </w:rPr>
        <w:t xml:space="preserve"> 60634</w:t>
      </w:r>
    </w:p>
    <w:p w14:paraId="7C21827B" w14:textId="42BB9CD9" w:rsidR="00C54342" w:rsidRPr="00ED7F18" w:rsidRDefault="00C54342" w:rsidP="005A4A53">
      <w:pPr>
        <w:tabs>
          <w:tab w:val="left" w:pos="480"/>
          <w:tab w:val="left" w:pos="960"/>
          <w:tab w:val="left" w:pos="1680"/>
          <w:tab w:val="left" w:pos="2280"/>
          <w:tab w:val="left" w:pos="2880"/>
          <w:tab w:val="left" w:pos="3480"/>
          <w:tab w:val="left" w:pos="4080"/>
        </w:tabs>
        <w:rPr>
          <w:rFonts w:ascii="Arial" w:hAnsi="Arial" w:cs="Arial"/>
        </w:rPr>
      </w:pPr>
      <w:r>
        <w:rPr>
          <w:rFonts w:ascii="Arial" w:hAnsi="Arial" w:cs="Arial"/>
        </w:rPr>
        <w:t>Contact Tony Aiello</w:t>
      </w:r>
    </w:p>
    <w:p w14:paraId="65F3A162" w14:textId="77777777" w:rsidR="00C54342" w:rsidRDefault="0004074E" w:rsidP="00C54342">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Phone: </w:t>
      </w:r>
      <w:r w:rsidR="001F36BB" w:rsidRPr="00ED7F18">
        <w:rPr>
          <w:rFonts w:ascii="Arial" w:hAnsi="Arial" w:cs="Arial"/>
        </w:rPr>
        <w:t>Office 847 705 4164</w:t>
      </w:r>
      <w:r w:rsidR="00C54342">
        <w:rPr>
          <w:rFonts w:ascii="Arial" w:hAnsi="Arial" w:cs="Arial"/>
        </w:rPr>
        <w:t xml:space="preserve">  </w:t>
      </w:r>
    </w:p>
    <w:p w14:paraId="3817B429" w14:textId="5ECB8969" w:rsidR="001F36BB" w:rsidRPr="00ED7F18" w:rsidRDefault="00C54342" w:rsidP="00C54342">
      <w:pPr>
        <w:tabs>
          <w:tab w:val="left" w:pos="480"/>
          <w:tab w:val="left" w:pos="960"/>
          <w:tab w:val="left" w:pos="1680"/>
          <w:tab w:val="left" w:pos="2280"/>
          <w:tab w:val="left" w:pos="2880"/>
          <w:tab w:val="left" w:pos="3480"/>
          <w:tab w:val="left" w:pos="4080"/>
        </w:tabs>
        <w:rPr>
          <w:rFonts w:ascii="Arial" w:hAnsi="Arial" w:cs="Arial"/>
        </w:rPr>
      </w:pPr>
      <w:r>
        <w:rPr>
          <w:rFonts w:ascii="Arial" w:hAnsi="Arial" w:cs="Arial"/>
        </w:rPr>
        <w:t xml:space="preserve">            </w:t>
      </w:r>
      <w:r w:rsidR="001F36BB" w:rsidRPr="00ED7F18">
        <w:rPr>
          <w:rFonts w:ascii="Arial" w:hAnsi="Arial" w:cs="Arial"/>
        </w:rPr>
        <w:t>Cell 847 846 2790</w:t>
      </w:r>
    </w:p>
    <w:bookmarkEnd w:id="6"/>
    <w:p w14:paraId="0067509B" w14:textId="77777777" w:rsidR="005A4A53" w:rsidRPr="00ED7F18" w:rsidRDefault="005A4A53" w:rsidP="005A4A53">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When returned all functions and features shall be operational</w:t>
      </w:r>
    </w:p>
    <w:p w14:paraId="168BF745"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1299C4F3"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installation shall</w:t>
      </w:r>
      <w:r w:rsidR="003A7F31" w:rsidRPr="00ED7F18">
        <w:rPr>
          <w:rFonts w:ascii="Arial" w:hAnsi="Arial" w:cs="Arial"/>
        </w:rPr>
        <w:t xml:space="preserve"> include all protective screens or</w:t>
      </w:r>
      <w:r w:rsidRPr="00ED7F18">
        <w:rPr>
          <w:rFonts w:ascii="Arial" w:hAnsi="Arial" w:cs="Arial"/>
        </w:rPr>
        <w:t xml:space="preserve"> replacement of existing tempered glass with</w:t>
      </w:r>
      <w:r w:rsidR="003A7F31" w:rsidRPr="00ED7F18">
        <w:rPr>
          <w:rFonts w:ascii="Arial" w:hAnsi="Arial" w:cs="Arial"/>
        </w:rPr>
        <w:t xml:space="preserve"> a</w:t>
      </w:r>
      <w:r w:rsidRPr="00ED7F18">
        <w:rPr>
          <w:rFonts w:ascii="Arial" w:hAnsi="Arial" w:cs="Arial"/>
        </w:rPr>
        <w:t xml:space="preserve"> m</w:t>
      </w:r>
      <w:r w:rsidR="003A7F31" w:rsidRPr="00ED7F18">
        <w:rPr>
          <w:rFonts w:ascii="Arial" w:hAnsi="Arial" w:cs="Arial"/>
        </w:rPr>
        <w:t>ore protective polycarbonate with anti-abrasion coating on Cab models</w:t>
      </w:r>
    </w:p>
    <w:p w14:paraId="30254692"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21112617"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protective screens shall not impede the operators’ vision while performing normal mowing operations.</w:t>
      </w:r>
    </w:p>
    <w:p w14:paraId="29EEFE3F"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509C9213"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tractor and allied equipment and their condition shall be the </w:t>
      </w:r>
      <w:r w:rsidR="00893BC7" w:rsidRPr="00ED7F18">
        <w:rPr>
          <w:rFonts w:ascii="Arial" w:hAnsi="Arial" w:cs="Arial"/>
        </w:rPr>
        <w:t>responsibility of the successful bidder</w:t>
      </w:r>
      <w:r w:rsidRPr="00ED7F18">
        <w:rPr>
          <w:rFonts w:ascii="Arial" w:hAnsi="Arial" w:cs="Arial"/>
        </w:rPr>
        <w:t xml:space="preserve"> </w:t>
      </w:r>
      <w:r w:rsidR="00F46C04" w:rsidRPr="00ED7F18">
        <w:rPr>
          <w:rFonts w:ascii="Arial" w:hAnsi="Arial" w:cs="Arial"/>
        </w:rPr>
        <w:t>while in their</w:t>
      </w:r>
      <w:r w:rsidRPr="00ED7F18">
        <w:rPr>
          <w:rFonts w:ascii="Arial" w:hAnsi="Arial" w:cs="Arial"/>
        </w:rPr>
        <w:t xml:space="preserve"> possession and until</w:t>
      </w:r>
      <w:r w:rsidR="003D5258" w:rsidRPr="00ED7F18">
        <w:rPr>
          <w:rFonts w:ascii="Arial" w:hAnsi="Arial" w:cs="Arial"/>
        </w:rPr>
        <w:t xml:space="preserve"> returned and</w:t>
      </w:r>
      <w:r w:rsidRPr="00ED7F18">
        <w:rPr>
          <w:rFonts w:ascii="Arial" w:hAnsi="Arial" w:cs="Arial"/>
        </w:rPr>
        <w:t xml:space="preserve"> accepted by The Illinois Department of Transportation.</w:t>
      </w:r>
    </w:p>
    <w:p w14:paraId="219CBEEB"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1554F2F3"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A representative from the district will inspect the tractor upon return to ensure proper oper</w:t>
      </w:r>
      <w:r w:rsidR="00F46C04" w:rsidRPr="00ED7F18">
        <w:rPr>
          <w:rFonts w:ascii="Arial" w:hAnsi="Arial" w:cs="Arial"/>
        </w:rPr>
        <w:t>ation before acceptance</w:t>
      </w:r>
      <w:r w:rsidRPr="00ED7F18">
        <w:rPr>
          <w:rFonts w:ascii="Arial" w:hAnsi="Arial" w:cs="Arial"/>
        </w:rPr>
        <w:t>.</w:t>
      </w:r>
    </w:p>
    <w:p w14:paraId="76F902E1"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49F07131" w14:textId="77777777" w:rsidR="005A4A53" w:rsidRPr="00ED7F18" w:rsidRDefault="005A4A53" w:rsidP="00395797">
      <w:pPr>
        <w:tabs>
          <w:tab w:val="left" w:pos="480"/>
          <w:tab w:val="left" w:pos="960"/>
          <w:tab w:val="left" w:pos="1680"/>
          <w:tab w:val="left" w:pos="2280"/>
          <w:tab w:val="left" w:pos="2880"/>
          <w:tab w:val="left" w:pos="3480"/>
          <w:tab w:val="left" w:pos="4080"/>
        </w:tabs>
        <w:spacing w:after="120"/>
        <w:rPr>
          <w:rFonts w:ascii="Arial" w:hAnsi="Arial" w:cs="Arial"/>
          <w:b/>
        </w:rPr>
      </w:pPr>
      <w:r w:rsidRPr="00ED7F18">
        <w:rPr>
          <w:rFonts w:ascii="Arial" w:hAnsi="Arial" w:cs="Arial"/>
          <w:b/>
        </w:rPr>
        <w:t>Boom:</w:t>
      </w:r>
    </w:p>
    <w:p w14:paraId="28333D98"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boom shall be a mid-mounted</w:t>
      </w:r>
      <w:r w:rsidR="00917E8E" w:rsidRPr="00ED7F18">
        <w:rPr>
          <w:rFonts w:ascii="Arial" w:hAnsi="Arial" w:cs="Arial"/>
        </w:rPr>
        <w:t xml:space="preserve"> design and capable of swinging</w:t>
      </w:r>
      <w:r w:rsidRPr="00ED7F18">
        <w:rPr>
          <w:rFonts w:ascii="Arial" w:hAnsi="Arial" w:cs="Arial"/>
        </w:rPr>
        <w:t xml:space="preserve"> </w:t>
      </w:r>
      <w:r w:rsidR="00917E8E" w:rsidRPr="00ED7F18">
        <w:rPr>
          <w:rFonts w:ascii="Arial" w:hAnsi="Arial" w:cs="Arial"/>
        </w:rPr>
        <w:t>from front to rear of tractor</w:t>
      </w:r>
      <w:r w:rsidR="00C42718" w:rsidRPr="00ED7F18">
        <w:rPr>
          <w:rFonts w:ascii="Arial" w:hAnsi="Arial" w:cs="Arial"/>
        </w:rPr>
        <w:t>. The boom head shall</w:t>
      </w:r>
      <w:r w:rsidR="00E21D9B" w:rsidRPr="00ED7F18">
        <w:rPr>
          <w:rFonts w:ascii="Arial" w:hAnsi="Arial" w:cs="Arial"/>
        </w:rPr>
        <w:t xml:space="preserve"> hydraulically</w:t>
      </w:r>
      <w:r w:rsidR="00C42718" w:rsidRPr="00ED7F18">
        <w:rPr>
          <w:rFonts w:ascii="Arial" w:hAnsi="Arial" w:cs="Arial"/>
        </w:rPr>
        <w:t xml:space="preserve"> swivel to allow the boom to stow in the rear in a narrow stowed position (legal </w:t>
      </w:r>
      <w:r w:rsidR="003F05CD" w:rsidRPr="00ED7F18">
        <w:rPr>
          <w:rFonts w:ascii="Arial" w:hAnsi="Arial" w:cs="Arial"/>
        </w:rPr>
        <w:t>rear stow) while still allowing the factory 3 point hitch and PTO</w:t>
      </w:r>
      <w:r w:rsidR="00D16980" w:rsidRPr="00ED7F18">
        <w:rPr>
          <w:rFonts w:ascii="Arial" w:hAnsi="Arial" w:cs="Arial"/>
        </w:rPr>
        <w:t xml:space="preserve"> to remain functional.</w:t>
      </w:r>
      <w:r w:rsidR="007568F2" w:rsidRPr="00ED7F18">
        <w:rPr>
          <w:rFonts w:ascii="Arial" w:hAnsi="Arial" w:cs="Arial"/>
        </w:rPr>
        <w:t xml:space="preserve"> The boom frame </w:t>
      </w:r>
      <w:r w:rsidR="00873A80" w:rsidRPr="00ED7F18">
        <w:rPr>
          <w:rFonts w:ascii="Arial" w:hAnsi="Arial" w:cs="Arial"/>
        </w:rPr>
        <w:t xml:space="preserve">mounting shall not cross </w:t>
      </w:r>
      <w:r w:rsidR="00873A80" w:rsidRPr="00ED7F18">
        <w:rPr>
          <w:rFonts w:ascii="Arial" w:hAnsi="Arial" w:cs="Arial"/>
        </w:rPr>
        <w:lastRenderedPageBreak/>
        <w:t>over hood or block operators vision while driving.</w:t>
      </w:r>
      <w:r w:rsidR="00D16980" w:rsidRPr="00ED7F18">
        <w:rPr>
          <w:rFonts w:ascii="Arial" w:hAnsi="Arial" w:cs="Arial"/>
        </w:rPr>
        <w:t xml:space="preserve"> </w:t>
      </w:r>
      <w:r w:rsidR="00C55DBB" w:rsidRPr="00ED7F18">
        <w:rPr>
          <w:rFonts w:ascii="Arial" w:hAnsi="Arial" w:cs="Arial"/>
          <w:b/>
        </w:rPr>
        <w:t xml:space="preserve">Note: </w:t>
      </w:r>
      <w:r w:rsidR="00C55DBB" w:rsidRPr="00ED7F18">
        <w:rPr>
          <w:rFonts w:ascii="Arial" w:hAnsi="Arial" w:cs="Arial"/>
        </w:rPr>
        <w:t xml:space="preserve">Cutting or welding on the </w:t>
      </w:r>
      <w:r w:rsidR="005C6E45" w:rsidRPr="00ED7F18">
        <w:rPr>
          <w:rFonts w:ascii="Arial" w:hAnsi="Arial" w:cs="Arial"/>
        </w:rPr>
        <w:t>Tractor chassis is not acceptable</w:t>
      </w:r>
      <w:r w:rsidR="000F32AD" w:rsidRPr="00ED7F18">
        <w:rPr>
          <w:rFonts w:ascii="Arial" w:hAnsi="Arial" w:cs="Arial"/>
        </w:rPr>
        <w:t xml:space="preserve"> per </w:t>
      </w:r>
      <w:r w:rsidR="009D5F9B" w:rsidRPr="00ED7F18">
        <w:rPr>
          <w:rFonts w:ascii="Arial" w:hAnsi="Arial" w:cs="Arial"/>
        </w:rPr>
        <w:t>manufacturer’s</w:t>
      </w:r>
      <w:r w:rsidR="000F32AD" w:rsidRPr="00ED7F18">
        <w:rPr>
          <w:rFonts w:ascii="Arial" w:hAnsi="Arial" w:cs="Arial"/>
        </w:rPr>
        <w:t xml:space="preserve"> warranty.</w:t>
      </w:r>
    </w:p>
    <w:p w14:paraId="50CEAD0F"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23D2052C" w14:textId="77777777" w:rsidR="005A4A53" w:rsidRPr="00ED7F18" w:rsidRDefault="00541D6C"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boom turret mounting shall be a high mount design </w:t>
      </w:r>
      <w:r w:rsidR="00377D85" w:rsidRPr="00ED7F18">
        <w:rPr>
          <w:rFonts w:ascii="Arial" w:hAnsi="Arial" w:cs="Arial"/>
        </w:rPr>
        <w:t>to</w:t>
      </w:r>
      <w:r w:rsidR="008B71AB" w:rsidRPr="00ED7F18">
        <w:rPr>
          <w:rFonts w:ascii="Arial" w:hAnsi="Arial" w:cs="Arial"/>
        </w:rPr>
        <w:t xml:space="preserve"> allow first boom stage to</w:t>
      </w:r>
      <w:r w:rsidR="00377D85" w:rsidRPr="00ED7F18">
        <w:rPr>
          <w:rFonts w:ascii="Arial" w:hAnsi="Arial" w:cs="Arial"/>
        </w:rPr>
        <w:t xml:space="preserve"> clear a minimum 30” guardrail.</w:t>
      </w:r>
    </w:p>
    <w:p w14:paraId="4B1D31F7"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Grid"/>
        <w:tblW w:w="0" w:type="auto"/>
        <w:tblLayout w:type="fixed"/>
        <w:tblLook w:val="04A0" w:firstRow="1" w:lastRow="0" w:firstColumn="1" w:lastColumn="0" w:noHBand="0" w:noVBand="1"/>
      </w:tblPr>
      <w:tblGrid>
        <w:gridCol w:w="2448"/>
        <w:gridCol w:w="1080"/>
        <w:gridCol w:w="720"/>
      </w:tblGrid>
      <w:tr w:rsidR="00E8321A" w:rsidRPr="00ED7F18" w14:paraId="719D7802" w14:textId="77777777" w:rsidTr="00E8321A">
        <w:tc>
          <w:tcPr>
            <w:tcW w:w="2448" w:type="dxa"/>
            <w:tcBorders>
              <w:top w:val="nil"/>
              <w:left w:val="nil"/>
              <w:bottom w:val="nil"/>
              <w:right w:val="nil"/>
            </w:tcBorders>
          </w:tcPr>
          <w:p w14:paraId="3A12A76C" w14:textId="77777777" w:rsidR="00E8321A" w:rsidRPr="00ED7F18" w:rsidRDefault="00E8321A" w:rsidP="00E8321A">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Turret mounting height:</w:t>
            </w:r>
          </w:p>
        </w:tc>
        <w:tc>
          <w:tcPr>
            <w:tcW w:w="1080" w:type="dxa"/>
            <w:tcBorders>
              <w:top w:val="nil"/>
              <w:left w:val="nil"/>
              <w:right w:val="nil"/>
            </w:tcBorders>
          </w:tcPr>
          <w:p w14:paraId="78ADBA24" w14:textId="77777777" w:rsidR="00E8321A" w:rsidRPr="00ED7F18" w:rsidRDefault="002F5822" w:rsidP="00E8321A">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00E8321A"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E8321A" w:rsidRPr="00ED7F18">
              <w:rPr>
                <w:rFonts w:ascii="Arial" w:hAnsi="Arial" w:cs="Arial"/>
                <w:noProof/>
              </w:rPr>
              <w:t> </w:t>
            </w:r>
            <w:r w:rsidR="00E8321A" w:rsidRPr="00ED7F18">
              <w:rPr>
                <w:rFonts w:ascii="Arial" w:hAnsi="Arial" w:cs="Arial"/>
                <w:noProof/>
              </w:rPr>
              <w:t> </w:t>
            </w:r>
            <w:r w:rsidR="00E8321A" w:rsidRPr="00ED7F18">
              <w:rPr>
                <w:rFonts w:ascii="Arial" w:hAnsi="Arial" w:cs="Arial"/>
                <w:noProof/>
              </w:rPr>
              <w:t> </w:t>
            </w:r>
            <w:r w:rsidR="00E8321A" w:rsidRPr="00ED7F18">
              <w:rPr>
                <w:rFonts w:ascii="Arial" w:hAnsi="Arial" w:cs="Arial"/>
                <w:noProof/>
              </w:rPr>
              <w:t> </w:t>
            </w:r>
            <w:r w:rsidR="00E8321A" w:rsidRPr="00ED7F18">
              <w:rPr>
                <w:rFonts w:ascii="Arial" w:hAnsi="Arial" w:cs="Arial"/>
                <w:noProof/>
              </w:rPr>
              <w:t> </w:t>
            </w:r>
            <w:r w:rsidRPr="00ED7F18">
              <w:rPr>
                <w:rFonts w:ascii="Arial" w:hAnsi="Arial" w:cs="Arial"/>
              </w:rPr>
              <w:fldChar w:fldCharType="end"/>
            </w:r>
          </w:p>
        </w:tc>
        <w:tc>
          <w:tcPr>
            <w:tcW w:w="720" w:type="dxa"/>
            <w:tcBorders>
              <w:top w:val="nil"/>
              <w:left w:val="nil"/>
              <w:bottom w:val="nil"/>
              <w:right w:val="nil"/>
            </w:tcBorders>
          </w:tcPr>
          <w:p w14:paraId="3BCAE419" w14:textId="77777777" w:rsidR="00E8321A" w:rsidRPr="00ED7F18" w:rsidRDefault="00E8321A" w:rsidP="00E8321A">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bl>
    <w:p w14:paraId="4A00D9F6" w14:textId="77777777" w:rsidR="00E8321A" w:rsidRPr="00ED7F18" w:rsidRDefault="00E8321A" w:rsidP="005A4A53">
      <w:pPr>
        <w:tabs>
          <w:tab w:val="left" w:pos="480"/>
          <w:tab w:val="left" w:pos="960"/>
          <w:tab w:val="left" w:pos="1680"/>
          <w:tab w:val="left" w:pos="2280"/>
          <w:tab w:val="left" w:pos="2880"/>
          <w:tab w:val="left" w:pos="3480"/>
          <w:tab w:val="left" w:pos="4080"/>
        </w:tabs>
        <w:rPr>
          <w:rFonts w:ascii="Arial" w:hAnsi="Arial" w:cs="Arial"/>
        </w:rPr>
      </w:pPr>
    </w:p>
    <w:p w14:paraId="1DB685C4" w14:textId="77777777" w:rsidR="00A22F40" w:rsidRPr="00ED7F18" w:rsidRDefault="00A22F40"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A rear boom rest shall be included to support the boom during transport. The rest shall not interfere with the factory 3 point hitch or PTO</w:t>
      </w:r>
      <w:r w:rsidR="006C0AA1" w:rsidRPr="00ED7F18">
        <w:rPr>
          <w:rFonts w:ascii="Arial" w:hAnsi="Arial" w:cs="Arial"/>
        </w:rPr>
        <w:t>.</w:t>
      </w:r>
    </w:p>
    <w:p w14:paraId="7E366A0B" w14:textId="77777777" w:rsidR="006C0AA1" w:rsidRPr="00ED7F18" w:rsidRDefault="006C0AA1" w:rsidP="006C0AA1">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088F30E5"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w:t>
      </w:r>
      <w:r w:rsidR="002A4311" w:rsidRPr="00ED7F18">
        <w:rPr>
          <w:rFonts w:ascii="Arial" w:hAnsi="Arial" w:cs="Arial"/>
        </w:rPr>
        <w:t xml:space="preserve">hydraulic </w:t>
      </w:r>
      <w:r w:rsidRPr="00ED7F18">
        <w:rPr>
          <w:rFonts w:ascii="Arial" w:hAnsi="Arial" w:cs="Arial"/>
        </w:rPr>
        <w:t>cylinders shall feature a nitrogen accumulator</w:t>
      </w:r>
      <w:r w:rsidR="00961663" w:rsidRPr="00ED7F18">
        <w:rPr>
          <w:rFonts w:ascii="Arial" w:hAnsi="Arial" w:cs="Arial"/>
        </w:rPr>
        <w:t xml:space="preserve"> </w:t>
      </w:r>
      <w:r w:rsidR="00CA7AB5" w:rsidRPr="00ED7F18">
        <w:rPr>
          <w:rFonts w:ascii="Arial" w:hAnsi="Arial" w:cs="Arial"/>
        </w:rPr>
        <w:t>or equal system</w:t>
      </w:r>
      <w:r w:rsidRPr="00ED7F18">
        <w:rPr>
          <w:rFonts w:ascii="Arial" w:hAnsi="Arial" w:cs="Arial"/>
        </w:rPr>
        <w:t xml:space="preserve"> to provide smooth response and reduce shock loads</w:t>
      </w:r>
      <w:r w:rsidR="00CA7AB5" w:rsidRPr="00ED7F18">
        <w:rPr>
          <w:rFonts w:ascii="Arial" w:hAnsi="Arial" w:cs="Arial"/>
        </w:rPr>
        <w:t xml:space="preserve"> to the boom</w:t>
      </w:r>
      <w:r w:rsidRPr="00ED7F18">
        <w:rPr>
          <w:rFonts w:ascii="Arial" w:hAnsi="Arial" w:cs="Arial"/>
        </w:rPr>
        <w:t>.</w:t>
      </w:r>
    </w:p>
    <w:p w14:paraId="78536F45"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33E09F1B" w14:textId="77777777" w:rsidR="00E76AAD" w:rsidRPr="00ED7F18" w:rsidRDefault="006A5B29"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boom shall include a Quick attach or </w:t>
      </w:r>
      <w:r w:rsidR="00E76AAD" w:rsidRPr="00ED7F18">
        <w:rPr>
          <w:rFonts w:ascii="Arial" w:hAnsi="Arial" w:cs="Arial"/>
        </w:rPr>
        <w:t xml:space="preserve">Quick </w:t>
      </w:r>
      <w:r w:rsidRPr="00ED7F18">
        <w:rPr>
          <w:rFonts w:ascii="Arial" w:hAnsi="Arial" w:cs="Arial"/>
        </w:rPr>
        <w:t>coupler system to allow</w:t>
      </w:r>
      <w:r w:rsidR="00E76AAD" w:rsidRPr="00ED7F18">
        <w:rPr>
          <w:rFonts w:ascii="Arial" w:hAnsi="Arial" w:cs="Arial"/>
        </w:rPr>
        <w:t xml:space="preserve"> for</w:t>
      </w:r>
      <w:r w:rsidRPr="00ED7F18">
        <w:rPr>
          <w:rFonts w:ascii="Arial" w:hAnsi="Arial" w:cs="Arial"/>
        </w:rPr>
        <w:t xml:space="preserve"> changes between</w:t>
      </w:r>
      <w:r w:rsidR="00E76AAD" w:rsidRPr="00ED7F18">
        <w:rPr>
          <w:rFonts w:ascii="Arial" w:hAnsi="Arial" w:cs="Arial"/>
        </w:rPr>
        <w:t xml:space="preserve"> mower or cutting heads in the field.</w:t>
      </w:r>
    </w:p>
    <w:p w14:paraId="4B449E28" w14:textId="77777777" w:rsidR="00E76AAD" w:rsidRPr="00ED7F18" w:rsidRDefault="00E76AAD" w:rsidP="00E76AAD">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22744C16" w14:textId="77777777" w:rsidR="00102F92" w:rsidRPr="00ED7F18" w:rsidRDefault="00102F92"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All boom pivot points shall include grease zerks for ease of maintenance in the field.</w:t>
      </w:r>
    </w:p>
    <w:p w14:paraId="62979C84" w14:textId="77777777" w:rsidR="00102F92" w:rsidRPr="00ED7F18" w:rsidRDefault="00102F92" w:rsidP="00102F92">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6D5C5A74"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boom shall be designed and configured to provide the following </w:t>
      </w:r>
      <w:r w:rsidR="00A00BC6" w:rsidRPr="00ED7F18">
        <w:rPr>
          <w:rFonts w:ascii="Arial" w:hAnsi="Arial" w:cs="Arial"/>
        </w:rPr>
        <w:t>approximate</w:t>
      </w:r>
      <w:r w:rsidRPr="00ED7F18">
        <w:rPr>
          <w:rFonts w:ascii="Arial" w:hAnsi="Arial" w:cs="Arial"/>
        </w:rPr>
        <w:t xml:space="preserve"> re</w:t>
      </w:r>
      <w:r w:rsidR="00D05B0A" w:rsidRPr="00ED7F18">
        <w:rPr>
          <w:rFonts w:ascii="Arial" w:hAnsi="Arial" w:cs="Arial"/>
        </w:rPr>
        <w:t>ach dimensions:</w:t>
      </w:r>
    </w:p>
    <w:p w14:paraId="0B070091" w14:textId="77777777" w:rsidR="005A4A53" w:rsidRPr="00ED7F18" w:rsidRDefault="00EE1E74" w:rsidP="005A4A53">
      <w:pPr>
        <w:tabs>
          <w:tab w:val="left" w:pos="480"/>
          <w:tab w:val="left" w:pos="960"/>
          <w:tab w:val="left" w:pos="1680"/>
          <w:tab w:val="left" w:pos="2280"/>
          <w:tab w:val="left" w:pos="2880"/>
          <w:tab w:val="left" w:pos="3480"/>
          <w:tab w:val="left" w:pos="4080"/>
        </w:tabs>
        <w:spacing w:before="120"/>
        <w:ind w:left="270"/>
        <w:rPr>
          <w:rFonts w:ascii="Arial" w:hAnsi="Arial" w:cs="Arial"/>
        </w:rPr>
      </w:pPr>
      <w:r w:rsidRPr="00ED7F18">
        <w:rPr>
          <w:rFonts w:ascii="Arial" w:hAnsi="Arial" w:cs="Arial"/>
        </w:rPr>
        <w:t>Cutter reach outward 22</w:t>
      </w:r>
      <w:r w:rsidR="005A4A53" w:rsidRPr="00ED7F18">
        <w:rPr>
          <w:rFonts w:ascii="Arial" w:hAnsi="Arial" w:cs="Arial"/>
        </w:rPr>
        <w:t>’-0”.</w:t>
      </w:r>
    </w:p>
    <w:p w14:paraId="26AD67DC" w14:textId="77777777" w:rsidR="005A4A53" w:rsidRPr="00ED7F18" w:rsidRDefault="00BD4588" w:rsidP="005A4A53">
      <w:pPr>
        <w:tabs>
          <w:tab w:val="left" w:pos="480"/>
          <w:tab w:val="left" w:pos="960"/>
          <w:tab w:val="left" w:pos="1680"/>
          <w:tab w:val="left" w:pos="2280"/>
          <w:tab w:val="left" w:pos="2880"/>
          <w:tab w:val="left" w:pos="3480"/>
          <w:tab w:val="left" w:pos="4080"/>
        </w:tabs>
        <w:spacing w:before="120"/>
        <w:ind w:left="270"/>
        <w:rPr>
          <w:rFonts w:ascii="Arial" w:hAnsi="Arial" w:cs="Arial"/>
        </w:rPr>
      </w:pPr>
      <w:r w:rsidRPr="00ED7F18">
        <w:rPr>
          <w:rFonts w:ascii="Arial" w:hAnsi="Arial" w:cs="Arial"/>
        </w:rPr>
        <w:t>Cutter reach upward19’-7</w:t>
      </w:r>
      <w:r w:rsidR="005A4A53" w:rsidRPr="00ED7F18">
        <w:rPr>
          <w:rFonts w:ascii="Arial" w:hAnsi="Arial" w:cs="Arial"/>
        </w:rPr>
        <w:t>”</w:t>
      </w:r>
    </w:p>
    <w:p w14:paraId="65762AB4" w14:textId="77777777" w:rsidR="005A4A53" w:rsidRPr="00ED7F18" w:rsidRDefault="00BD4588" w:rsidP="005A4A53">
      <w:pPr>
        <w:tabs>
          <w:tab w:val="left" w:pos="480"/>
          <w:tab w:val="left" w:pos="960"/>
          <w:tab w:val="left" w:pos="1680"/>
          <w:tab w:val="left" w:pos="2280"/>
          <w:tab w:val="left" w:pos="2880"/>
          <w:tab w:val="left" w:pos="3480"/>
          <w:tab w:val="left" w:pos="4080"/>
        </w:tabs>
        <w:spacing w:before="120"/>
        <w:ind w:left="270"/>
        <w:rPr>
          <w:rFonts w:ascii="Arial" w:hAnsi="Arial" w:cs="Arial"/>
        </w:rPr>
      </w:pPr>
      <w:r w:rsidRPr="00ED7F18">
        <w:rPr>
          <w:rFonts w:ascii="Arial" w:hAnsi="Arial" w:cs="Arial"/>
        </w:rPr>
        <w:t xml:space="preserve">Cutter reach downward </w:t>
      </w:r>
      <w:r w:rsidR="00DC2F24">
        <w:rPr>
          <w:rFonts w:ascii="Arial" w:hAnsi="Arial" w:cs="Arial"/>
        </w:rPr>
        <w:t>10</w:t>
      </w:r>
      <w:r w:rsidRPr="00ED7F18">
        <w:rPr>
          <w:rFonts w:ascii="Arial" w:hAnsi="Arial" w:cs="Arial"/>
        </w:rPr>
        <w:t>’-7</w:t>
      </w:r>
      <w:r w:rsidR="005A4A53" w:rsidRPr="00ED7F18">
        <w:rPr>
          <w:rFonts w:ascii="Arial" w:hAnsi="Arial" w:cs="Arial"/>
        </w:rPr>
        <w:t>”</w:t>
      </w:r>
    </w:p>
    <w:tbl>
      <w:tblPr>
        <w:tblStyle w:val="TableGrid"/>
        <w:tblW w:w="0" w:type="auto"/>
        <w:tblLook w:val="04A0" w:firstRow="1" w:lastRow="0" w:firstColumn="1" w:lastColumn="0" w:noHBand="0" w:noVBand="1"/>
      </w:tblPr>
      <w:tblGrid>
        <w:gridCol w:w="1993"/>
        <w:gridCol w:w="995"/>
        <w:gridCol w:w="540"/>
        <w:gridCol w:w="1080"/>
        <w:gridCol w:w="1170"/>
      </w:tblGrid>
      <w:tr w:rsidR="005A4A53" w:rsidRPr="00ED7F18" w14:paraId="5BBA9058" w14:textId="77777777" w:rsidTr="00B62F9D">
        <w:trPr>
          <w:trHeight w:val="270"/>
        </w:trPr>
        <w:tc>
          <w:tcPr>
            <w:tcW w:w="1993" w:type="dxa"/>
            <w:tcBorders>
              <w:top w:val="nil"/>
              <w:left w:val="nil"/>
              <w:bottom w:val="nil"/>
              <w:right w:val="nil"/>
            </w:tcBorders>
          </w:tcPr>
          <w:p w14:paraId="015115AF"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Reach Outward:</w:t>
            </w:r>
          </w:p>
        </w:tc>
        <w:tc>
          <w:tcPr>
            <w:tcW w:w="995" w:type="dxa"/>
            <w:tcBorders>
              <w:top w:val="nil"/>
              <w:left w:val="nil"/>
              <w:bottom w:val="single" w:sz="4" w:space="0" w:color="auto"/>
              <w:right w:val="nil"/>
            </w:tcBorders>
          </w:tcPr>
          <w:p w14:paraId="1EB98955"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10"/>
                  <w:enabled/>
                  <w:calcOnExit w:val="0"/>
                  <w:textInput/>
                </w:ffData>
              </w:fldChar>
            </w:r>
            <w:bookmarkStart w:id="7" w:name="Text10"/>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bookmarkEnd w:id="7"/>
          </w:p>
        </w:tc>
        <w:tc>
          <w:tcPr>
            <w:tcW w:w="540" w:type="dxa"/>
            <w:tcBorders>
              <w:top w:val="nil"/>
              <w:left w:val="nil"/>
              <w:bottom w:val="nil"/>
              <w:right w:val="nil"/>
            </w:tcBorders>
          </w:tcPr>
          <w:p w14:paraId="4ED6428B"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Ft.</w:t>
            </w:r>
          </w:p>
        </w:tc>
        <w:tc>
          <w:tcPr>
            <w:tcW w:w="1080" w:type="dxa"/>
            <w:tcBorders>
              <w:top w:val="nil"/>
              <w:left w:val="nil"/>
              <w:bottom w:val="single" w:sz="4" w:space="0" w:color="auto"/>
              <w:right w:val="nil"/>
            </w:tcBorders>
          </w:tcPr>
          <w:p w14:paraId="0CC3AA79"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13"/>
                  <w:enabled/>
                  <w:calcOnExit w:val="0"/>
                  <w:textInput/>
                </w:ffData>
              </w:fldChar>
            </w:r>
            <w:bookmarkStart w:id="8" w:name="Text13"/>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bookmarkEnd w:id="8"/>
          </w:p>
        </w:tc>
        <w:tc>
          <w:tcPr>
            <w:tcW w:w="1170" w:type="dxa"/>
            <w:tcBorders>
              <w:top w:val="nil"/>
              <w:left w:val="nil"/>
              <w:bottom w:val="nil"/>
              <w:right w:val="nil"/>
            </w:tcBorders>
          </w:tcPr>
          <w:p w14:paraId="496FA931"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r w:rsidR="005A4A53" w:rsidRPr="00ED7F18" w14:paraId="4BD5F170" w14:textId="77777777" w:rsidTr="00B62F9D">
        <w:tc>
          <w:tcPr>
            <w:tcW w:w="1993" w:type="dxa"/>
            <w:tcBorders>
              <w:top w:val="nil"/>
              <w:left w:val="nil"/>
              <w:bottom w:val="nil"/>
              <w:right w:val="nil"/>
            </w:tcBorders>
          </w:tcPr>
          <w:p w14:paraId="1F406E1E"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Reach Upward:</w:t>
            </w:r>
          </w:p>
        </w:tc>
        <w:tc>
          <w:tcPr>
            <w:tcW w:w="995" w:type="dxa"/>
            <w:tcBorders>
              <w:left w:val="nil"/>
              <w:bottom w:val="single" w:sz="4" w:space="0" w:color="auto"/>
              <w:right w:val="nil"/>
            </w:tcBorders>
          </w:tcPr>
          <w:p w14:paraId="05CD28D4"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11"/>
                  <w:enabled/>
                  <w:calcOnExit w:val="0"/>
                  <w:textInput/>
                </w:ffData>
              </w:fldChar>
            </w:r>
            <w:bookmarkStart w:id="9" w:name="Text11"/>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bookmarkEnd w:id="9"/>
          </w:p>
        </w:tc>
        <w:tc>
          <w:tcPr>
            <w:tcW w:w="540" w:type="dxa"/>
            <w:tcBorders>
              <w:top w:val="nil"/>
              <w:left w:val="nil"/>
              <w:bottom w:val="nil"/>
              <w:right w:val="nil"/>
            </w:tcBorders>
          </w:tcPr>
          <w:p w14:paraId="2AA3FBC6"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Ft.</w:t>
            </w:r>
          </w:p>
        </w:tc>
        <w:tc>
          <w:tcPr>
            <w:tcW w:w="1080" w:type="dxa"/>
            <w:tcBorders>
              <w:left w:val="nil"/>
              <w:bottom w:val="single" w:sz="4" w:space="0" w:color="auto"/>
              <w:right w:val="nil"/>
            </w:tcBorders>
          </w:tcPr>
          <w:p w14:paraId="6FFE9B97"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14"/>
                  <w:enabled/>
                  <w:calcOnExit w:val="0"/>
                  <w:textInput/>
                </w:ffData>
              </w:fldChar>
            </w:r>
            <w:bookmarkStart w:id="10" w:name="Text14"/>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bookmarkEnd w:id="10"/>
          </w:p>
        </w:tc>
        <w:tc>
          <w:tcPr>
            <w:tcW w:w="1170" w:type="dxa"/>
            <w:tcBorders>
              <w:top w:val="nil"/>
              <w:left w:val="nil"/>
              <w:bottom w:val="nil"/>
              <w:right w:val="nil"/>
            </w:tcBorders>
          </w:tcPr>
          <w:p w14:paraId="15A3E6B2"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r w:rsidR="005A4A53" w:rsidRPr="00ED7F18" w14:paraId="757C7080" w14:textId="77777777" w:rsidTr="00B62F9D">
        <w:tc>
          <w:tcPr>
            <w:tcW w:w="1993" w:type="dxa"/>
            <w:tcBorders>
              <w:top w:val="nil"/>
              <w:left w:val="nil"/>
              <w:bottom w:val="nil"/>
              <w:right w:val="nil"/>
            </w:tcBorders>
          </w:tcPr>
          <w:p w14:paraId="699C270F"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Reach Downward:</w:t>
            </w:r>
          </w:p>
        </w:tc>
        <w:tc>
          <w:tcPr>
            <w:tcW w:w="995" w:type="dxa"/>
            <w:tcBorders>
              <w:left w:val="nil"/>
              <w:right w:val="nil"/>
            </w:tcBorders>
          </w:tcPr>
          <w:p w14:paraId="26934E55"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12"/>
                  <w:enabled/>
                  <w:calcOnExit w:val="0"/>
                  <w:textInput/>
                </w:ffData>
              </w:fldChar>
            </w:r>
            <w:bookmarkStart w:id="11" w:name="Text12"/>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bookmarkEnd w:id="11"/>
          </w:p>
        </w:tc>
        <w:tc>
          <w:tcPr>
            <w:tcW w:w="540" w:type="dxa"/>
            <w:tcBorders>
              <w:top w:val="nil"/>
              <w:left w:val="nil"/>
              <w:bottom w:val="nil"/>
              <w:right w:val="nil"/>
            </w:tcBorders>
          </w:tcPr>
          <w:p w14:paraId="7C30CB39"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Ft.</w:t>
            </w:r>
          </w:p>
        </w:tc>
        <w:tc>
          <w:tcPr>
            <w:tcW w:w="1080" w:type="dxa"/>
            <w:tcBorders>
              <w:left w:val="nil"/>
              <w:right w:val="nil"/>
            </w:tcBorders>
          </w:tcPr>
          <w:p w14:paraId="76F13A52"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15"/>
                  <w:enabled/>
                  <w:calcOnExit w:val="0"/>
                  <w:textInput/>
                </w:ffData>
              </w:fldChar>
            </w:r>
            <w:bookmarkStart w:id="12" w:name="Text15"/>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bookmarkEnd w:id="12"/>
          </w:p>
        </w:tc>
        <w:tc>
          <w:tcPr>
            <w:tcW w:w="1170" w:type="dxa"/>
            <w:tcBorders>
              <w:top w:val="nil"/>
              <w:left w:val="nil"/>
              <w:bottom w:val="nil"/>
              <w:right w:val="nil"/>
            </w:tcBorders>
          </w:tcPr>
          <w:p w14:paraId="1F575C4B"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bl>
    <w:p w14:paraId="41F4D4BD"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68922269"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b/>
        </w:rPr>
        <w:t>Note:</w:t>
      </w:r>
      <w:r w:rsidRPr="00ED7F18">
        <w:rPr>
          <w:rFonts w:ascii="Arial" w:hAnsi="Arial" w:cs="Arial"/>
        </w:rPr>
        <w:t xml:space="preserve">  It is understood reach dimensions may be affected by tractor and tire configuration.  Manufacturer’s published specifications will b</w:t>
      </w:r>
      <w:r w:rsidR="00F97E96" w:rsidRPr="00ED7F18">
        <w:rPr>
          <w:rFonts w:ascii="Arial" w:hAnsi="Arial" w:cs="Arial"/>
        </w:rPr>
        <w:t>e reviewed with specific bidders</w:t>
      </w:r>
      <w:r w:rsidRPr="00ED7F18">
        <w:rPr>
          <w:rFonts w:ascii="Arial" w:hAnsi="Arial" w:cs="Arial"/>
        </w:rPr>
        <w:t xml:space="preserve"> to resolve these differences if necessary.</w:t>
      </w:r>
    </w:p>
    <w:p w14:paraId="493F087C" w14:textId="77777777" w:rsidR="005A4A53" w:rsidRPr="00ED7F18" w:rsidRDefault="00D01F02" w:rsidP="00AF3C8B">
      <w:pPr>
        <w:tabs>
          <w:tab w:val="left" w:pos="480"/>
          <w:tab w:val="left" w:pos="960"/>
          <w:tab w:val="left" w:pos="1680"/>
          <w:tab w:val="left" w:pos="2280"/>
          <w:tab w:val="left" w:pos="2880"/>
          <w:tab w:val="left" w:pos="3480"/>
          <w:tab w:val="left" w:pos="4080"/>
        </w:tabs>
        <w:spacing w:before="120" w:after="120"/>
        <w:rPr>
          <w:rFonts w:ascii="Arial" w:hAnsi="Arial" w:cs="Arial"/>
          <w:b/>
        </w:rPr>
      </w:pPr>
      <w:r w:rsidRPr="00ED7F18">
        <w:rPr>
          <w:rFonts w:ascii="Arial" w:hAnsi="Arial" w:cs="Arial"/>
          <w:b/>
        </w:rPr>
        <w:t>Flail</w:t>
      </w:r>
      <w:r w:rsidR="00604281" w:rsidRPr="00ED7F18">
        <w:rPr>
          <w:rFonts w:ascii="Arial" w:hAnsi="Arial" w:cs="Arial"/>
          <w:b/>
        </w:rPr>
        <w:t>/Cutting Head</w:t>
      </w:r>
      <w:r w:rsidR="005A4A53" w:rsidRPr="00ED7F18">
        <w:rPr>
          <w:rFonts w:ascii="Arial" w:hAnsi="Arial" w:cs="Arial"/>
          <w:b/>
        </w:rPr>
        <w:t>:</w:t>
      </w:r>
    </w:p>
    <w:p w14:paraId="12355DEF" w14:textId="77777777" w:rsidR="005A4A53" w:rsidRPr="00ED7F18" w:rsidRDefault="005A4A53" w:rsidP="005A4A53">
      <w:pPr>
        <w:pStyle w:val="BodyText"/>
        <w:rPr>
          <w:rFonts w:ascii="Arial" w:hAnsi="Arial" w:cs="Arial"/>
          <w:sz w:val="20"/>
        </w:rPr>
      </w:pPr>
      <w:r w:rsidRPr="00ED7F18">
        <w:rPr>
          <w:rFonts w:ascii="Arial" w:hAnsi="Arial" w:cs="Arial"/>
          <w:sz w:val="20"/>
        </w:rPr>
        <w:t xml:space="preserve">The </w:t>
      </w:r>
      <w:r w:rsidR="002271D8" w:rsidRPr="00ED7F18">
        <w:rPr>
          <w:rFonts w:ascii="Arial" w:hAnsi="Arial" w:cs="Arial"/>
          <w:sz w:val="20"/>
        </w:rPr>
        <w:t>flail</w:t>
      </w:r>
      <w:r w:rsidR="00865117" w:rsidRPr="00ED7F18">
        <w:rPr>
          <w:rFonts w:ascii="Arial" w:hAnsi="Arial" w:cs="Arial"/>
          <w:sz w:val="20"/>
        </w:rPr>
        <w:t xml:space="preserve"> cutting</w:t>
      </w:r>
      <w:r w:rsidRPr="00ED7F18">
        <w:rPr>
          <w:rFonts w:ascii="Arial" w:hAnsi="Arial" w:cs="Arial"/>
          <w:sz w:val="20"/>
        </w:rPr>
        <w:t xml:space="preserve"> head shall be</w:t>
      </w:r>
      <w:r w:rsidR="00A124F9" w:rsidRPr="00ED7F18">
        <w:rPr>
          <w:rFonts w:ascii="Arial" w:hAnsi="Arial" w:cs="Arial"/>
          <w:sz w:val="20"/>
        </w:rPr>
        <w:t xml:space="preserve"> </w:t>
      </w:r>
      <w:r w:rsidR="002271D8" w:rsidRPr="00ED7F18">
        <w:rPr>
          <w:rFonts w:ascii="Arial" w:hAnsi="Arial" w:cs="Arial"/>
          <w:sz w:val="20"/>
        </w:rPr>
        <w:t>50</w:t>
      </w:r>
      <w:r w:rsidRPr="00ED7F18">
        <w:rPr>
          <w:rFonts w:ascii="Arial" w:hAnsi="Arial" w:cs="Arial"/>
          <w:sz w:val="20"/>
        </w:rPr>
        <w:t xml:space="preserve">” in cutting </w:t>
      </w:r>
      <w:r w:rsidR="00A124F9" w:rsidRPr="00ED7F18">
        <w:rPr>
          <w:rFonts w:ascii="Arial" w:hAnsi="Arial" w:cs="Arial"/>
          <w:sz w:val="20"/>
        </w:rPr>
        <w:t xml:space="preserve">width with a </w:t>
      </w:r>
      <w:r w:rsidR="003622A2" w:rsidRPr="00ED7F18">
        <w:rPr>
          <w:rFonts w:ascii="Arial" w:hAnsi="Arial" w:cs="Arial"/>
          <w:sz w:val="20"/>
        </w:rPr>
        <w:t xml:space="preserve">minimum </w:t>
      </w:r>
      <w:r w:rsidR="002271D8" w:rsidRPr="00ED7F18">
        <w:rPr>
          <w:rFonts w:ascii="Arial" w:hAnsi="Arial" w:cs="Arial"/>
          <w:sz w:val="20"/>
        </w:rPr>
        <w:t xml:space="preserve">continuous </w:t>
      </w:r>
      <w:r w:rsidR="003622A2" w:rsidRPr="00ED7F18">
        <w:rPr>
          <w:rFonts w:ascii="Arial" w:hAnsi="Arial" w:cs="Arial"/>
          <w:sz w:val="20"/>
        </w:rPr>
        <w:t>cutting</w:t>
      </w:r>
      <w:r w:rsidR="00AB21D8" w:rsidRPr="00ED7F18">
        <w:rPr>
          <w:rFonts w:ascii="Arial" w:hAnsi="Arial" w:cs="Arial"/>
          <w:sz w:val="20"/>
        </w:rPr>
        <w:t xml:space="preserve"> capacity</w:t>
      </w:r>
      <w:r w:rsidR="003622A2" w:rsidRPr="00ED7F18">
        <w:rPr>
          <w:rFonts w:ascii="Arial" w:hAnsi="Arial" w:cs="Arial"/>
          <w:sz w:val="20"/>
        </w:rPr>
        <w:t xml:space="preserve"> diameter of </w:t>
      </w:r>
      <w:r w:rsidR="002271D8" w:rsidRPr="00ED7F18">
        <w:rPr>
          <w:rFonts w:ascii="Arial" w:hAnsi="Arial" w:cs="Arial"/>
          <w:sz w:val="20"/>
        </w:rPr>
        <w:t>3</w:t>
      </w:r>
      <w:r w:rsidR="003622A2" w:rsidRPr="00ED7F18">
        <w:rPr>
          <w:rFonts w:ascii="Arial" w:hAnsi="Arial" w:cs="Arial"/>
          <w:sz w:val="20"/>
        </w:rPr>
        <w:t>”.</w:t>
      </w:r>
    </w:p>
    <w:p w14:paraId="246147FB" w14:textId="77777777" w:rsidR="005A4A53" w:rsidRPr="00ED7F18" w:rsidRDefault="005A4A53" w:rsidP="00B25A86">
      <w:pPr>
        <w:spacing w:before="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Grid"/>
        <w:tblW w:w="0" w:type="auto"/>
        <w:tblLook w:val="04A0" w:firstRow="1" w:lastRow="0" w:firstColumn="1" w:lastColumn="0" w:noHBand="0" w:noVBand="1"/>
      </w:tblPr>
      <w:tblGrid>
        <w:gridCol w:w="1548"/>
        <w:gridCol w:w="990"/>
        <w:gridCol w:w="262"/>
        <w:gridCol w:w="908"/>
      </w:tblGrid>
      <w:tr w:rsidR="005A4A53" w:rsidRPr="00ED7F18" w14:paraId="78C4A7B4" w14:textId="77777777" w:rsidTr="009667CD">
        <w:trPr>
          <w:gridAfter w:val="1"/>
          <w:wAfter w:w="908" w:type="dxa"/>
        </w:trPr>
        <w:tc>
          <w:tcPr>
            <w:tcW w:w="1548" w:type="dxa"/>
            <w:tcBorders>
              <w:top w:val="nil"/>
              <w:left w:val="nil"/>
              <w:bottom w:val="nil"/>
              <w:right w:val="nil"/>
            </w:tcBorders>
          </w:tcPr>
          <w:p w14:paraId="43133DD4" w14:textId="77777777" w:rsidR="005A4A53" w:rsidRPr="00ED7F18" w:rsidRDefault="005A4A53" w:rsidP="00696479">
            <w:pPr>
              <w:tabs>
                <w:tab w:val="left" w:pos="576"/>
              </w:tabs>
              <w:spacing w:before="120" w:line="240" w:lineRule="exact"/>
              <w:rPr>
                <w:rFonts w:ascii="Arial" w:hAnsi="Arial"/>
              </w:rPr>
            </w:pPr>
            <w:r w:rsidRPr="00ED7F18">
              <w:rPr>
                <w:rFonts w:ascii="Arial" w:hAnsi="Arial"/>
              </w:rPr>
              <w:t>Cutting width:</w:t>
            </w:r>
          </w:p>
        </w:tc>
        <w:tc>
          <w:tcPr>
            <w:tcW w:w="1252" w:type="dxa"/>
            <w:gridSpan w:val="2"/>
            <w:tcBorders>
              <w:top w:val="nil"/>
              <w:left w:val="nil"/>
              <w:bottom w:val="single" w:sz="4" w:space="0" w:color="auto"/>
              <w:right w:val="nil"/>
            </w:tcBorders>
          </w:tcPr>
          <w:p w14:paraId="5437B918" w14:textId="77777777" w:rsidR="005A4A53" w:rsidRPr="00ED7F18" w:rsidRDefault="002F5822" w:rsidP="00696479">
            <w:pPr>
              <w:tabs>
                <w:tab w:val="left" w:pos="576"/>
              </w:tabs>
              <w:spacing w:before="120" w:line="240" w:lineRule="exact"/>
              <w:rPr>
                <w:rFonts w:ascii="Arial" w:hAnsi="Arial"/>
              </w:rPr>
            </w:pPr>
            <w:r w:rsidRPr="00ED7F18">
              <w:rPr>
                <w:rFonts w:ascii="Arial" w:hAnsi="Arial"/>
              </w:rPr>
              <w:fldChar w:fldCharType="begin">
                <w:ffData>
                  <w:name w:val="Text30"/>
                  <w:enabled/>
                  <w:calcOnExit w:val="0"/>
                  <w:textInput/>
                </w:ffData>
              </w:fldChar>
            </w:r>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p>
        </w:tc>
      </w:tr>
      <w:tr w:rsidR="005A4A53" w:rsidRPr="00ED7F18" w14:paraId="2A61D9CD" w14:textId="77777777" w:rsidTr="0027426D">
        <w:tc>
          <w:tcPr>
            <w:tcW w:w="2538" w:type="dxa"/>
            <w:gridSpan w:val="2"/>
            <w:tcBorders>
              <w:top w:val="nil"/>
              <w:left w:val="nil"/>
              <w:bottom w:val="nil"/>
              <w:right w:val="nil"/>
            </w:tcBorders>
          </w:tcPr>
          <w:p w14:paraId="2B62AA5D" w14:textId="77777777" w:rsidR="005A4A53" w:rsidRPr="00ED7F18" w:rsidRDefault="00AB21D8" w:rsidP="00B62F9D">
            <w:pPr>
              <w:tabs>
                <w:tab w:val="left" w:pos="576"/>
              </w:tabs>
              <w:spacing w:before="120" w:line="240" w:lineRule="exact"/>
              <w:rPr>
                <w:rFonts w:ascii="Arial" w:hAnsi="Arial"/>
              </w:rPr>
            </w:pPr>
            <w:r w:rsidRPr="00ED7F18">
              <w:rPr>
                <w:rFonts w:ascii="Arial" w:hAnsi="Arial"/>
              </w:rPr>
              <w:t>Cutting</w:t>
            </w:r>
            <w:r w:rsidR="0027426D" w:rsidRPr="00ED7F18">
              <w:rPr>
                <w:rFonts w:ascii="Arial" w:hAnsi="Arial"/>
              </w:rPr>
              <w:t xml:space="preserve"> capacity</w:t>
            </w:r>
            <w:r w:rsidRPr="00ED7F18">
              <w:rPr>
                <w:rFonts w:ascii="Arial" w:hAnsi="Arial"/>
              </w:rPr>
              <w:t xml:space="preserve"> diameter</w:t>
            </w:r>
            <w:r w:rsidR="005A4A53" w:rsidRPr="00ED7F18">
              <w:rPr>
                <w:rFonts w:ascii="Arial" w:hAnsi="Arial"/>
              </w:rPr>
              <w:t>:</w:t>
            </w:r>
          </w:p>
        </w:tc>
        <w:tc>
          <w:tcPr>
            <w:tcW w:w="1170" w:type="dxa"/>
            <w:gridSpan w:val="2"/>
            <w:tcBorders>
              <w:top w:val="nil"/>
              <w:left w:val="nil"/>
              <w:bottom w:val="single" w:sz="4" w:space="0" w:color="auto"/>
              <w:right w:val="nil"/>
            </w:tcBorders>
          </w:tcPr>
          <w:p w14:paraId="032E82F0" w14:textId="77777777" w:rsidR="005A4A53" w:rsidRPr="00ED7F18" w:rsidRDefault="002F5822" w:rsidP="00B62F9D">
            <w:pPr>
              <w:tabs>
                <w:tab w:val="left" w:pos="576"/>
              </w:tabs>
              <w:spacing w:before="120" w:line="240" w:lineRule="exact"/>
              <w:rPr>
                <w:rFonts w:ascii="Arial" w:hAnsi="Arial"/>
              </w:rPr>
            </w:pPr>
            <w:r w:rsidRPr="00ED7F18">
              <w:rPr>
                <w:rFonts w:ascii="Arial" w:hAnsi="Arial"/>
              </w:rPr>
              <w:fldChar w:fldCharType="begin">
                <w:ffData>
                  <w:name w:val="Text30"/>
                  <w:enabled/>
                  <w:calcOnExit w:val="0"/>
                  <w:textInput/>
                </w:ffData>
              </w:fldChar>
            </w:r>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p>
        </w:tc>
      </w:tr>
    </w:tbl>
    <w:p w14:paraId="06ED5230"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p>
    <w:p w14:paraId="5976B535" w14:textId="77777777" w:rsidR="00AF3C8B" w:rsidRPr="00ED7F18" w:rsidRDefault="00AF3C8B" w:rsidP="00AF3C8B">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cutter head shall include a </w:t>
      </w:r>
      <w:r w:rsidR="00B54089" w:rsidRPr="00ED7F18">
        <w:rPr>
          <w:rFonts w:ascii="Arial" w:hAnsi="Arial" w:cs="Arial"/>
        </w:rPr>
        <w:t>drum</w:t>
      </w:r>
      <w:r w:rsidR="006D5AC0" w:rsidRPr="00ED7F18">
        <w:rPr>
          <w:rFonts w:ascii="Arial" w:hAnsi="Arial" w:cs="Arial"/>
        </w:rPr>
        <w:t xml:space="preserve"> style or</w:t>
      </w:r>
      <w:r w:rsidRPr="00ED7F18">
        <w:rPr>
          <w:rFonts w:ascii="Arial" w:hAnsi="Arial" w:cs="Arial"/>
        </w:rPr>
        <w:t xml:space="preserve"> a</w:t>
      </w:r>
      <w:r w:rsidR="006D5AC0" w:rsidRPr="00ED7F18">
        <w:rPr>
          <w:rFonts w:ascii="Arial" w:hAnsi="Arial" w:cs="Arial"/>
        </w:rPr>
        <w:t xml:space="preserve"> reinforced </w:t>
      </w:r>
      <w:r w:rsidR="008E7B0F" w:rsidRPr="00ED7F18">
        <w:rPr>
          <w:rFonts w:ascii="Arial" w:hAnsi="Arial" w:cs="Arial"/>
        </w:rPr>
        <w:t xml:space="preserve">round </w:t>
      </w:r>
      <w:r w:rsidR="006D5AC0" w:rsidRPr="00ED7F18">
        <w:rPr>
          <w:rFonts w:ascii="Arial" w:hAnsi="Arial" w:cs="Arial"/>
        </w:rPr>
        <w:t>bar stock carrier</w:t>
      </w:r>
      <w:r w:rsidR="009F0BF3" w:rsidRPr="00ED7F18">
        <w:rPr>
          <w:rFonts w:ascii="Arial" w:hAnsi="Arial" w:cs="Arial"/>
        </w:rPr>
        <w:t>.</w:t>
      </w:r>
      <w:r w:rsidR="00695971">
        <w:rPr>
          <w:rFonts w:ascii="Arial" w:hAnsi="Arial" w:cs="Arial"/>
        </w:rPr>
        <w:t xml:space="preserve"> Minimum 6” in O.D.</w:t>
      </w:r>
    </w:p>
    <w:p w14:paraId="3A128DD1" w14:textId="77777777" w:rsidR="00AF3C8B" w:rsidRPr="00ED7F18" w:rsidRDefault="00AF3C8B" w:rsidP="00AF3C8B">
      <w:pPr>
        <w:spacing w:before="120" w:line="240" w:lineRule="exact"/>
        <w:ind w:left="720"/>
        <w:rPr>
          <w:rFonts w:ascii="Arial" w:hAnsi="Arial" w:cs="Arial"/>
        </w:rPr>
      </w:pPr>
      <w:r w:rsidRPr="00ED7F18">
        <w:rPr>
          <w:rFonts w:ascii="Arial" w:hAnsi="Arial" w:cs="Arial"/>
        </w:rPr>
        <w:t xml:space="preserve">Complies:  Yes </w:t>
      </w:r>
      <w:r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r w:rsidRPr="00ED7F18">
        <w:rPr>
          <w:rFonts w:ascii="Arial" w:hAnsi="Arial" w:cs="Arial"/>
        </w:rPr>
        <w:t xml:space="preserve">  No </w:t>
      </w:r>
      <w:r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p>
    <w:tbl>
      <w:tblPr>
        <w:tblStyle w:val="TableGrid"/>
        <w:tblW w:w="0" w:type="auto"/>
        <w:tblLayout w:type="fixed"/>
        <w:tblLook w:val="04A0" w:firstRow="1" w:lastRow="0" w:firstColumn="1" w:lastColumn="0" w:noHBand="0" w:noVBand="1"/>
      </w:tblPr>
      <w:tblGrid>
        <w:gridCol w:w="1980"/>
        <w:gridCol w:w="1638"/>
        <w:gridCol w:w="630"/>
      </w:tblGrid>
      <w:tr w:rsidR="00ED7F18" w:rsidRPr="00ED7F18" w14:paraId="6749AFC7" w14:textId="77777777" w:rsidTr="00A1628A">
        <w:tc>
          <w:tcPr>
            <w:tcW w:w="1980" w:type="dxa"/>
            <w:tcBorders>
              <w:top w:val="nil"/>
              <w:left w:val="nil"/>
              <w:bottom w:val="nil"/>
              <w:right w:val="nil"/>
            </w:tcBorders>
          </w:tcPr>
          <w:p w14:paraId="74D7636A" w14:textId="77777777" w:rsidR="00AF3C8B" w:rsidRPr="00ED7F18" w:rsidRDefault="00775F0D" w:rsidP="00DB30F9">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Carrier</w:t>
            </w:r>
            <w:r w:rsidR="00AF3C8B" w:rsidRPr="00ED7F18">
              <w:rPr>
                <w:rFonts w:ascii="Arial" w:hAnsi="Arial" w:cs="Arial"/>
              </w:rPr>
              <w:t xml:space="preserve"> thickness:</w:t>
            </w:r>
          </w:p>
        </w:tc>
        <w:tc>
          <w:tcPr>
            <w:tcW w:w="1638" w:type="dxa"/>
            <w:tcBorders>
              <w:top w:val="nil"/>
              <w:left w:val="nil"/>
              <w:right w:val="nil"/>
            </w:tcBorders>
          </w:tcPr>
          <w:p w14:paraId="060DC735" w14:textId="77777777" w:rsidR="00AF3C8B" w:rsidRPr="00ED7F18" w:rsidRDefault="00AF3C8B" w:rsidP="00DB30F9">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rPr>
              <w:fldChar w:fldCharType="end"/>
            </w:r>
          </w:p>
        </w:tc>
        <w:tc>
          <w:tcPr>
            <w:tcW w:w="630" w:type="dxa"/>
            <w:tcBorders>
              <w:top w:val="nil"/>
              <w:left w:val="nil"/>
              <w:bottom w:val="nil"/>
              <w:right w:val="nil"/>
            </w:tcBorders>
          </w:tcPr>
          <w:p w14:paraId="599FECBB" w14:textId="77777777" w:rsidR="00AF3C8B" w:rsidRPr="00ED7F18" w:rsidRDefault="00AF3C8B" w:rsidP="00DB30F9">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r w:rsidR="00ED7F18" w:rsidRPr="00ED7F18" w14:paraId="6699C4DE" w14:textId="77777777" w:rsidTr="00A1628A">
        <w:tc>
          <w:tcPr>
            <w:tcW w:w="1980" w:type="dxa"/>
            <w:tcBorders>
              <w:top w:val="nil"/>
              <w:left w:val="nil"/>
              <w:bottom w:val="nil"/>
              <w:right w:val="nil"/>
            </w:tcBorders>
          </w:tcPr>
          <w:p w14:paraId="10E94A13" w14:textId="77777777" w:rsidR="00AF3C8B" w:rsidRPr="00ED7F18" w:rsidRDefault="00775F0D" w:rsidP="00DB30F9">
            <w:pPr>
              <w:tabs>
                <w:tab w:val="left" w:pos="480"/>
                <w:tab w:val="left" w:pos="960"/>
                <w:tab w:val="left" w:pos="1680"/>
                <w:tab w:val="left" w:pos="2280"/>
                <w:tab w:val="left" w:pos="2880"/>
                <w:tab w:val="left" w:pos="3480"/>
                <w:tab w:val="left" w:pos="4080"/>
              </w:tabs>
              <w:spacing w:before="120"/>
              <w:rPr>
                <w:rFonts w:ascii="Arial" w:hAnsi="Arial" w:cs="Arial"/>
              </w:rPr>
            </w:pPr>
            <w:bookmarkStart w:id="13" w:name="_Hlk19170410"/>
            <w:r w:rsidRPr="00ED7F18">
              <w:rPr>
                <w:rFonts w:ascii="Arial" w:hAnsi="Arial" w:cs="Arial"/>
              </w:rPr>
              <w:t>Carrier</w:t>
            </w:r>
            <w:r w:rsidR="00AF3C8B" w:rsidRPr="00ED7F18">
              <w:rPr>
                <w:rFonts w:ascii="Arial" w:hAnsi="Arial" w:cs="Arial"/>
              </w:rPr>
              <w:t xml:space="preserve"> diameter:</w:t>
            </w:r>
          </w:p>
        </w:tc>
        <w:tc>
          <w:tcPr>
            <w:tcW w:w="1638" w:type="dxa"/>
            <w:tcBorders>
              <w:top w:val="nil"/>
              <w:left w:val="nil"/>
              <w:right w:val="nil"/>
            </w:tcBorders>
          </w:tcPr>
          <w:p w14:paraId="60CB7A24" w14:textId="77777777" w:rsidR="00AF3C8B" w:rsidRPr="00ED7F18" w:rsidRDefault="00AF3C8B" w:rsidP="00DB30F9">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rPr>
              <w:fldChar w:fldCharType="end"/>
            </w:r>
          </w:p>
        </w:tc>
        <w:tc>
          <w:tcPr>
            <w:tcW w:w="630" w:type="dxa"/>
            <w:tcBorders>
              <w:top w:val="nil"/>
              <w:left w:val="nil"/>
              <w:bottom w:val="nil"/>
              <w:right w:val="nil"/>
            </w:tcBorders>
          </w:tcPr>
          <w:p w14:paraId="79199C9A" w14:textId="77777777" w:rsidR="00AF3C8B" w:rsidRPr="00ED7F18" w:rsidRDefault="00AF3C8B" w:rsidP="00DB30F9">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bl>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790"/>
        <w:gridCol w:w="6660"/>
      </w:tblGrid>
      <w:tr w:rsidR="00AF3C8B" w:rsidRPr="00ED7F18" w14:paraId="48F23CE6" w14:textId="77777777" w:rsidTr="00DB30F9">
        <w:trPr>
          <w:cantSplit/>
          <w:trHeight w:val="432"/>
        </w:trPr>
        <w:tc>
          <w:tcPr>
            <w:tcW w:w="2790" w:type="dxa"/>
            <w:vAlign w:val="bottom"/>
          </w:tcPr>
          <w:bookmarkEnd w:id="13"/>
          <w:p w14:paraId="34225B7B" w14:textId="77777777" w:rsidR="00AF3C8B" w:rsidRPr="00ED7F18" w:rsidRDefault="00AF3C8B" w:rsidP="00DB30F9">
            <w:pPr>
              <w:widowControl w:val="0"/>
              <w:rPr>
                <w:rFonts w:ascii="Arial" w:hAnsi="Arial" w:cs="Arial"/>
              </w:rPr>
            </w:pPr>
            <w:r w:rsidRPr="00ED7F18">
              <w:rPr>
                <w:rFonts w:ascii="Arial" w:hAnsi="Arial" w:cs="Arial"/>
              </w:rPr>
              <w:t xml:space="preserve">If NO, describe </w:t>
            </w:r>
            <w:r w:rsidR="008E7B0F" w:rsidRPr="00ED7F18">
              <w:rPr>
                <w:rFonts w:ascii="Arial" w:hAnsi="Arial" w:cs="Arial"/>
              </w:rPr>
              <w:t>drum</w:t>
            </w:r>
            <w:r w:rsidRPr="00ED7F18">
              <w:rPr>
                <w:rFonts w:ascii="Arial" w:hAnsi="Arial" w:cs="Arial"/>
              </w:rPr>
              <w:t xml:space="preserve"> carrier:</w:t>
            </w:r>
          </w:p>
        </w:tc>
        <w:tc>
          <w:tcPr>
            <w:tcW w:w="6660" w:type="dxa"/>
            <w:tcBorders>
              <w:bottom w:val="single" w:sz="4" w:space="0" w:color="auto"/>
            </w:tcBorders>
            <w:vAlign w:val="bottom"/>
          </w:tcPr>
          <w:p w14:paraId="251C4791" w14:textId="77777777" w:rsidR="00AF3C8B" w:rsidRPr="00ED7F18" w:rsidRDefault="00AF3C8B" w:rsidP="00DB30F9">
            <w:pPr>
              <w:widowControl w:val="0"/>
              <w:rPr>
                <w:rFonts w:ascii="Arial" w:hAnsi="Arial" w:cs="Arial"/>
              </w:rPr>
            </w:pPr>
            <w:r w:rsidRPr="00ED7F18">
              <w:rPr>
                <w:rFonts w:ascii="Arial" w:hAnsi="Arial" w:cs="Arial"/>
              </w:rPr>
              <w:fldChar w:fldCharType="begin">
                <w:ffData>
                  <w:name w:val="Text9"/>
                  <w:enabled/>
                  <w:calcOnExit w:val="0"/>
                  <w:textInput/>
                </w:ffData>
              </w:fldChar>
            </w:r>
            <w:r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Pr="00ED7F18">
              <w:rPr>
                <w:rFonts w:ascii="Cambria Math" w:hAnsi="Cambria Math" w:cs="Cambria Math"/>
                <w:noProof/>
              </w:rPr>
              <w:t> </w:t>
            </w:r>
            <w:r w:rsidRPr="00ED7F18">
              <w:rPr>
                <w:rFonts w:ascii="Cambria Math" w:hAnsi="Cambria Math" w:cs="Cambria Math"/>
                <w:noProof/>
              </w:rPr>
              <w:t> </w:t>
            </w:r>
            <w:r w:rsidRPr="00ED7F18">
              <w:rPr>
                <w:rFonts w:ascii="Cambria Math" w:hAnsi="Cambria Math" w:cs="Cambria Math"/>
                <w:noProof/>
              </w:rPr>
              <w:t> </w:t>
            </w:r>
            <w:r w:rsidRPr="00ED7F18">
              <w:rPr>
                <w:rFonts w:ascii="Cambria Math" w:hAnsi="Cambria Math" w:cs="Cambria Math"/>
                <w:noProof/>
              </w:rPr>
              <w:t> </w:t>
            </w:r>
            <w:r w:rsidRPr="00ED7F18">
              <w:rPr>
                <w:rFonts w:ascii="Cambria Math" w:hAnsi="Cambria Math" w:cs="Cambria Math"/>
                <w:noProof/>
              </w:rPr>
              <w:t> </w:t>
            </w:r>
            <w:r w:rsidRPr="00ED7F18">
              <w:rPr>
                <w:rFonts w:ascii="Arial" w:hAnsi="Arial" w:cs="Arial"/>
              </w:rPr>
              <w:fldChar w:fldCharType="end"/>
            </w:r>
          </w:p>
        </w:tc>
      </w:tr>
      <w:tr w:rsidR="00AF3C8B" w:rsidRPr="00ED7F18" w14:paraId="610EE607" w14:textId="77777777" w:rsidTr="00DB30F9">
        <w:trPr>
          <w:cantSplit/>
          <w:trHeight w:val="287"/>
        </w:trPr>
        <w:tc>
          <w:tcPr>
            <w:tcW w:w="9450" w:type="dxa"/>
            <w:gridSpan w:val="2"/>
            <w:tcBorders>
              <w:bottom w:val="single" w:sz="4" w:space="0" w:color="auto"/>
            </w:tcBorders>
            <w:vAlign w:val="bottom"/>
          </w:tcPr>
          <w:p w14:paraId="10171860" w14:textId="77777777" w:rsidR="00AF3C8B" w:rsidRPr="00ED7F18" w:rsidRDefault="00AF3C8B" w:rsidP="00DB30F9">
            <w:pPr>
              <w:widowControl w:val="0"/>
              <w:spacing w:before="120"/>
              <w:rPr>
                <w:rFonts w:ascii="Arial" w:hAnsi="Arial" w:cs="Arial"/>
              </w:rPr>
            </w:pPr>
            <w:r w:rsidRPr="00ED7F18">
              <w:rPr>
                <w:rFonts w:ascii="Arial" w:hAnsi="Arial" w:cs="Arial"/>
              </w:rPr>
              <w:fldChar w:fldCharType="begin">
                <w:ffData>
                  <w:name w:val="Text41"/>
                  <w:enabled/>
                  <w:calcOnExit w:val="0"/>
                  <w:textInput/>
                </w:ffData>
              </w:fldChar>
            </w:r>
            <w:r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rPr>
              <w:fldChar w:fldCharType="end"/>
            </w:r>
          </w:p>
        </w:tc>
      </w:tr>
    </w:tbl>
    <w:p w14:paraId="139B7B81"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p>
    <w:p w14:paraId="4EDDB8FD" w14:textId="77777777" w:rsidR="005A4A53" w:rsidRPr="00ED7F18" w:rsidRDefault="00703B8E" w:rsidP="00D061CD">
      <w:pPr>
        <w:tabs>
          <w:tab w:val="left" w:pos="480"/>
          <w:tab w:val="left" w:pos="960"/>
          <w:tab w:val="left" w:pos="1680"/>
          <w:tab w:val="left" w:pos="2280"/>
          <w:tab w:val="left" w:pos="2880"/>
          <w:tab w:val="left" w:pos="3480"/>
          <w:tab w:val="left" w:pos="4080"/>
        </w:tabs>
        <w:spacing w:after="120"/>
        <w:rPr>
          <w:rFonts w:ascii="Arial" w:hAnsi="Arial" w:cs="Arial"/>
        </w:rPr>
      </w:pPr>
      <w:r w:rsidRPr="00ED7F18">
        <w:rPr>
          <w:rFonts w:ascii="Arial" w:hAnsi="Arial" w:cs="Arial"/>
        </w:rPr>
        <w:t xml:space="preserve">The </w:t>
      </w:r>
      <w:r w:rsidR="00CE40C0" w:rsidRPr="00ED7F18">
        <w:rPr>
          <w:rFonts w:ascii="Arial" w:hAnsi="Arial" w:cs="Arial"/>
        </w:rPr>
        <w:t>drum</w:t>
      </w:r>
      <w:r w:rsidRPr="00ED7F18">
        <w:rPr>
          <w:rFonts w:ascii="Arial" w:hAnsi="Arial" w:cs="Arial"/>
        </w:rPr>
        <w:t xml:space="preserve"> carrier</w:t>
      </w:r>
      <w:r w:rsidR="005A4A53" w:rsidRPr="00ED7F18">
        <w:rPr>
          <w:rFonts w:ascii="Arial" w:hAnsi="Arial" w:cs="Arial"/>
        </w:rPr>
        <w:t xml:space="preserve"> shall be capable of </w:t>
      </w:r>
      <w:r w:rsidR="00DC7951">
        <w:rPr>
          <w:rFonts w:ascii="Arial" w:hAnsi="Arial" w:cs="Arial"/>
        </w:rPr>
        <w:t>holding</w:t>
      </w:r>
      <w:r w:rsidR="00957035">
        <w:rPr>
          <w:rFonts w:ascii="Arial" w:hAnsi="Arial" w:cs="Arial"/>
        </w:rPr>
        <w:t xml:space="preserve"> approximately 48</w:t>
      </w:r>
      <w:r w:rsidR="00CE40C0" w:rsidRPr="00ED7F18">
        <w:rPr>
          <w:rFonts w:ascii="Arial" w:hAnsi="Arial" w:cs="Arial"/>
        </w:rPr>
        <w:t xml:space="preserve"> replaceable</w:t>
      </w:r>
      <w:r w:rsidR="000A41D2">
        <w:rPr>
          <w:rFonts w:ascii="Arial" w:hAnsi="Arial" w:cs="Arial"/>
        </w:rPr>
        <w:t xml:space="preserve"> and revers</w:t>
      </w:r>
      <w:r w:rsidR="000E4017">
        <w:rPr>
          <w:rFonts w:ascii="Arial" w:hAnsi="Arial" w:cs="Arial"/>
        </w:rPr>
        <w:t>i</w:t>
      </w:r>
      <w:r w:rsidR="000A41D2">
        <w:rPr>
          <w:rFonts w:ascii="Arial" w:hAnsi="Arial" w:cs="Arial"/>
        </w:rPr>
        <w:t>ble</w:t>
      </w:r>
      <w:r w:rsidR="005A4A53" w:rsidRPr="00ED7F18">
        <w:rPr>
          <w:rFonts w:ascii="Arial" w:hAnsi="Arial" w:cs="Arial"/>
        </w:rPr>
        <w:t xml:space="preserve"> full swinging </w:t>
      </w:r>
      <w:r w:rsidR="00957035">
        <w:rPr>
          <w:rFonts w:ascii="Arial" w:hAnsi="Arial" w:cs="Arial"/>
        </w:rPr>
        <w:t>knives</w:t>
      </w:r>
      <w:r w:rsidR="005A4A53" w:rsidRPr="00ED7F18">
        <w:rPr>
          <w:rFonts w:ascii="Arial" w:hAnsi="Arial" w:cs="Arial"/>
        </w:rPr>
        <w:t>.</w:t>
      </w:r>
    </w:p>
    <w:p w14:paraId="2B0E936F" w14:textId="77777777" w:rsidR="003E59A9" w:rsidRPr="00ED7F18" w:rsidRDefault="005A4A53" w:rsidP="003E59A9">
      <w:pPr>
        <w:spacing w:before="120" w:after="120" w:line="240" w:lineRule="exact"/>
        <w:ind w:left="720"/>
        <w:rPr>
          <w:rFonts w:ascii="Arial" w:hAnsi="Arial" w:cs="Arial"/>
        </w:rPr>
      </w:pPr>
      <w:r w:rsidRPr="00ED7F18">
        <w:rPr>
          <w:rFonts w:ascii="Arial" w:hAnsi="Arial" w:cs="Arial"/>
        </w:rPr>
        <w:t xml:space="preserve">Full swing </w:t>
      </w:r>
      <w:r w:rsidR="00957035">
        <w:rPr>
          <w:rFonts w:ascii="Arial" w:hAnsi="Arial" w:cs="Arial"/>
        </w:rPr>
        <w:t>knives</w:t>
      </w:r>
      <w:r w:rsidRPr="00ED7F18">
        <w:rPr>
          <w:rFonts w:ascii="Arial" w:hAnsi="Arial" w:cs="Arial"/>
        </w:rPr>
        <w:t xml:space="preserve">: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003E59A9" w:rsidRPr="00ED7F18">
        <w:rPr>
          <w:rFonts w:ascii="Arial" w:hAnsi="Arial" w:cs="Arial"/>
        </w:rPr>
        <w:t xml:space="preserve">  Complies:  Yes </w:t>
      </w:r>
      <w:r w:rsidR="002F5822" w:rsidRPr="00ED7F18">
        <w:rPr>
          <w:rFonts w:ascii="Arial" w:hAnsi="Arial" w:cs="Arial"/>
        </w:rPr>
        <w:fldChar w:fldCharType="begin">
          <w:ffData>
            <w:name w:val="Check3"/>
            <w:enabled/>
            <w:calcOnExit w:val="0"/>
            <w:checkBox>
              <w:sizeAuto/>
              <w:default w:val="0"/>
            </w:checkBox>
          </w:ffData>
        </w:fldChar>
      </w:r>
      <w:r w:rsidR="003E59A9"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003E59A9"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003E59A9"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Grid"/>
        <w:tblW w:w="0" w:type="auto"/>
        <w:tblLook w:val="04A0" w:firstRow="1" w:lastRow="0" w:firstColumn="1" w:lastColumn="0" w:noHBand="0" w:noVBand="1"/>
      </w:tblPr>
      <w:tblGrid>
        <w:gridCol w:w="1548"/>
        <w:gridCol w:w="180"/>
        <w:gridCol w:w="252"/>
        <w:gridCol w:w="558"/>
        <w:gridCol w:w="1080"/>
        <w:gridCol w:w="630"/>
      </w:tblGrid>
      <w:tr w:rsidR="005A4A53" w:rsidRPr="00ED7F18" w14:paraId="202E547E" w14:textId="77777777" w:rsidTr="00B62F9D">
        <w:tc>
          <w:tcPr>
            <w:tcW w:w="1548" w:type="dxa"/>
            <w:tcBorders>
              <w:top w:val="nil"/>
              <w:left w:val="nil"/>
              <w:bottom w:val="nil"/>
              <w:right w:val="nil"/>
            </w:tcBorders>
          </w:tcPr>
          <w:p w14:paraId="693AD4C6" w14:textId="77777777" w:rsidR="005A4A53" w:rsidRPr="00ED7F18" w:rsidRDefault="00BA5E91" w:rsidP="00B62F9D">
            <w:pPr>
              <w:tabs>
                <w:tab w:val="left" w:pos="480"/>
                <w:tab w:val="left" w:pos="960"/>
                <w:tab w:val="left" w:pos="1680"/>
                <w:tab w:val="left" w:pos="2280"/>
                <w:tab w:val="left" w:pos="2880"/>
                <w:tab w:val="left" w:pos="3480"/>
                <w:tab w:val="left" w:pos="4080"/>
              </w:tabs>
              <w:spacing w:before="120"/>
              <w:rPr>
                <w:rFonts w:ascii="Arial" w:hAnsi="Arial" w:cs="Arial"/>
              </w:rPr>
            </w:pPr>
            <w:r>
              <w:rPr>
                <w:rFonts w:ascii="Arial" w:hAnsi="Arial" w:cs="Arial"/>
              </w:rPr>
              <w:t>Knife</w:t>
            </w:r>
            <w:r w:rsidR="005A4A53" w:rsidRPr="00ED7F18">
              <w:rPr>
                <w:rFonts w:ascii="Arial" w:hAnsi="Arial" w:cs="Arial"/>
              </w:rPr>
              <w:t xml:space="preserve"> length:</w:t>
            </w:r>
          </w:p>
        </w:tc>
        <w:tc>
          <w:tcPr>
            <w:tcW w:w="990" w:type="dxa"/>
            <w:gridSpan w:val="3"/>
            <w:tcBorders>
              <w:top w:val="nil"/>
              <w:left w:val="nil"/>
              <w:right w:val="nil"/>
            </w:tcBorders>
          </w:tcPr>
          <w:p w14:paraId="1101ACC3"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c>
          <w:tcPr>
            <w:tcW w:w="1710" w:type="dxa"/>
            <w:gridSpan w:val="2"/>
            <w:tcBorders>
              <w:top w:val="nil"/>
              <w:left w:val="nil"/>
              <w:bottom w:val="nil"/>
              <w:right w:val="nil"/>
            </w:tcBorders>
          </w:tcPr>
          <w:p w14:paraId="084D7FD9"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r w:rsidR="005A4A53" w:rsidRPr="00ED7F18" w14:paraId="2B1D149E" w14:textId="77777777" w:rsidTr="00B62F9D">
        <w:tc>
          <w:tcPr>
            <w:tcW w:w="1728" w:type="dxa"/>
            <w:gridSpan w:val="2"/>
            <w:tcBorders>
              <w:top w:val="nil"/>
              <w:left w:val="nil"/>
              <w:bottom w:val="nil"/>
              <w:right w:val="nil"/>
            </w:tcBorders>
          </w:tcPr>
          <w:p w14:paraId="2C6C2324" w14:textId="77777777" w:rsidR="005A4A53" w:rsidRPr="00ED7F18" w:rsidRDefault="00BA5E91" w:rsidP="00D061CD">
            <w:pPr>
              <w:tabs>
                <w:tab w:val="left" w:pos="480"/>
                <w:tab w:val="left" w:pos="960"/>
                <w:tab w:val="left" w:pos="1680"/>
                <w:tab w:val="left" w:pos="2280"/>
                <w:tab w:val="left" w:pos="2880"/>
                <w:tab w:val="left" w:pos="3480"/>
                <w:tab w:val="left" w:pos="4080"/>
              </w:tabs>
              <w:spacing w:before="120"/>
              <w:rPr>
                <w:rFonts w:ascii="Arial" w:hAnsi="Arial" w:cs="Arial"/>
              </w:rPr>
            </w:pPr>
            <w:r>
              <w:rPr>
                <w:rFonts w:ascii="Arial" w:hAnsi="Arial" w:cs="Arial"/>
              </w:rPr>
              <w:t>Knife</w:t>
            </w:r>
            <w:r w:rsidR="005A4A53" w:rsidRPr="00ED7F18">
              <w:rPr>
                <w:rFonts w:ascii="Arial" w:hAnsi="Arial" w:cs="Arial"/>
              </w:rPr>
              <w:t xml:space="preserve"> thickness:</w:t>
            </w:r>
          </w:p>
        </w:tc>
        <w:tc>
          <w:tcPr>
            <w:tcW w:w="810" w:type="dxa"/>
            <w:gridSpan w:val="2"/>
            <w:tcBorders>
              <w:top w:val="nil"/>
              <w:left w:val="nil"/>
              <w:right w:val="nil"/>
            </w:tcBorders>
          </w:tcPr>
          <w:p w14:paraId="4B8CECDA" w14:textId="77777777" w:rsidR="005A4A53" w:rsidRPr="00ED7F18" w:rsidRDefault="002F5822" w:rsidP="00D061C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c>
          <w:tcPr>
            <w:tcW w:w="1710" w:type="dxa"/>
            <w:gridSpan w:val="2"/>
            <w:tcBorders>
              <w:top w:val="nil"/>
              <w:left w:val="nil"/>
              <w:bottom w:val="nil"/>
              <w:right w:val="nil"/>
            </w:tcBorders>
          </w:tcPr>
          <w:p w14:paraId="786739B0" w14:textId="77777777" w:rsidR="005A4A53" w:rsidRPr="00ED7F18" w:rsidRDefault="005A4A53" w:rsidP="00D061C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In.</w:t>
            </w:r>
          </w:p>
        </w:tc>
      </w:tr>
      <w:tr w:rsidR="00ED7F18" w:rsidRPr="00ED7F18" w14:paraId="6EAE2981" w14:textId="77777777" w:rsidTr="00E35F0E">
        <w:tc>
          <w:tcPr>
            <w:tcW w:w="1980" w:type="dxa"/>
            <w:gridSpan w:val="3"/>
            <w:tcBorders>
              <w:top w:val="nil"/>
              <w:left w:val="nil"/>
              <w:bottom w:val="nil"/>
              <w:right w:val="nil"/>
            </w:tcBorders>
          </w:tcPr>
          <w:p w14:paraId="15ACB8A8" w14:textId="77777777" w:rsidR="00CE40C0" w:rsidRPr="00ED7F18" w:rsidRDefault="00E35F0E" w:rsidP="00DC2F24">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 xml:space="preserve">Number of </w:t>
            </w:r>
            <w:r w:rsidR="00BA5E91">
              <w:rPr>
                <w:rFonts w:ascii="Arial" w:hAnsi="Arial" w:cs="Arial"/>
              </w:rPr>
              <w:t>knives</w:t>
            </w:r>
            <w:r w:rsidR="00CE40C0" w:rsidRPr="00ED7F18">
              <w:rPr>
                <w:rFonts w:ascii="Arial" w:hAnsi="Arial" w:cs="Arial"/>
              </w:rPr>
              <w:t>:</w:t>
            </w:r>
          </w:p>
        </w:tc>
        <w:tc>
          <w:tcPr>
            <w:tcW w:w="1638" w:type="dxa"/>
            <w:gridSpan w:val="2"/>
            <w:tcBorders>
              <w:top w:val="nil"/>
              <w:left w:val="nil"/>
              <w:right w:val="nil"/>
            </w:tcBorders>
          </w:tcPr>
          <w:p w14:paraId="1E34D4E8" w14:textId="77777777" w:rsidR="00CE40C0" w:rsidRPr="00ED7F18" w:rsidRDefault="00CE40C0" w:rsidP="00DC2F24">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noProof/>
              </w:rPr>
              <w:t> </w:t>
            </w:r>
            <w:r w:rsidRPr="00ED7F18">
              <w:rPr>
                <w:rFonts w:ascii="Arial" w:hAnsi="Arial" w:cs="Arial"/>
              </w:rPr>
              <w:fldChar w:fldCharType="end"/>
            </w:r>
          </w:p>
        </w:tc>
        <w:tc>
          <w:tcPr>
            <w:tcW w:w="630" w:type="dxa"/>
            <w:tcBorders>
              <w:top w:val="nil"/>
              <w:left w:val="nil"/>
              <w:bottom w:val="nil"/>
              <w:right w:val="nil"/>
            </w:tcBorders>
          </w:tcPr>
          <w:p w14:paraId="6BD893E2" w14:textId="77777777" w:rsidR="00CE40C0" w:rsidRPr="00ED7F18" w:rsidRDefault="00CE40C0" w:rsidP="00DC2F24">
            <w:pPr>
              <w:tabs>
                <w:tab w:val="left" w:pos="480"/>
                <w:tab w:val="left" w:pos="960"/>
                <w:tab w:val="left" w:pos="1680"/>
                <w:tab w:val="left" w:pos="2280"/>
                <w:tab w:val="left" w:pos="2880"/>
                <w:tab w:val="left" w:pos="3480"/>
                <w:tab w:val="left" w:pos="4080"/>
              </w:tabs>
              <w:spacing w:before="120"/>
              <w:rPr>
                <w:rFonts w:ascii="Arial" w:hAnsi="Arial" w:cs="Arial"/>
              </w:rPr>
            </w:pPr>
          </w:p>
        </w:tc>
      </w:tr>
    </w:tbl>
    <w:p w14:paraId="2A7B22FD"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p>
    <w:p w14:paraId="50FA17C1" w14:textId="77777777" w:rsidR="00A1628A" w:rsidRPr="00ED7F18" w:rsidRDefault="00A1628A" w:rsidP="005A4A53">
      <w:pPr>
        <w:tabs>
          <w:tab w:val="left" w:pos="480"/>
          <w:tab w:val="left" w:pos="960"/>
          <w:tab w:val="left" w:pos="1680"/>
          <w:tab w:val="left" w:pos="2280"/>
          <w:tab w:val="left" w:pos="2880"/>
          <w:tab w:val="left" w:pos="3480"/>
          <w:tab w:val="left" w:pos="4080"/>
        </w:tabs>
        <w:rPr>
          <w:rFonts w:ascii="Arial" w:hAnsi="Arial" w:cs="Arial"/>
        </w:rPr>
      </w:pPr>
    </w:p>
    <w:p w14:paraId="256E2AC5"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cutter head shall be powered by a </w:t>
      </w:r>
      <w:r w:rsidR="00A13FA6" w:rsidRPr="00ED7F18">
        <w:rPr>
          <w:rFonts w:ascii="Arial" w:hAnsi="Arial" w:cs="Arial"/>
        </w:rPr>
        <w:t xml:space="preserve">domestic manufactured </w:t>
      </w:r>
      <w:r w:rsidRPr="00ED7F18">
        <w:rPr>
          <w:rFonts w:ascii="Arial" w:hAnsi="Arial" w:cs="Arial"/>
        </w:rPr>
        <w:t>gear type hydraulic motor rated at</w:t>
      </w:r>
      <w:r w:rsidR="00A641C5" w:rsidRPr="00ED7F18">
        <w:rPr>
          <w:rFonts w:ascii="Arial" w:hAnsi="Arial" w:cs="Arial"/>
        </w:rPr>
        <w:t xml:space="preserve"> approximately</w:t>
      </w:r>
      <w:r w:rsidRPr="00ED7F18">
        <w:rPr>
          <w:rFonts w:ascii="Arial" w:hAnsi="Arial" w:cs="Arial"/>
        </w:rPr>
        <w:t xml:space="preserve"> </w:t>
      </w:r>
      <w:r w:rsidR="004A53C0">
        <w:rPr>
          <w:rFonts w:ascii="Arial" w:hAnsi="Arial" w:cs="Arial"/>
        </w:rPr>
        <w:t>80</w:t>
      </w:r>
      <w:r w:rsidRPr="00ED7F18">
        <w:rPr>
          <w:rFonts w:ascii="Arial" w:hAnsi="Arial" w:cs="Arial"/>
        </w:rPr>
        <w:t xml:space="preserve"> HP.</w:t>
      </w:r>
      <w:r w:rsidR="00A9668E">
        <w:rPr>
          <w:rFonts w:ascii="Arial" w:hAnsi="Arial" w:cs="Arial"/>
        </w:rPr>
        <w:t xml:space="preserve"> </w:t>
      </w:r>
      <w:r w:rsidR="001A42DD">
        <w:rPr>
          <w:rFonts w:ascii="Arial" w:hAnsi="Arial" w:cs="Arial"/>
        </w:rPr>
        <w:t xml:space="preserve">Belt driven </w:t>
      </w:r>
      <w:r w:rsidR="00FE2053">
        <w:rPr>
          <w:rFonts w:ascii="Arial" w:hAnsi="Arial" w:cs="Arial"/>
        </w:rPr>
        <w:t xml:space="preserve">models shall include </w:t>
      </w:r>
      <w:r w:rsidR="00025DF9">
        <w:rPr>
          <w:rFonts w:ascii="Arial" w:hAnsi="Arial" w:cs="Arial"/>
        </w:rPr>
        <w:t>auto-adjusting belt tensioners.</w:t>
      </w:r>
    </w:p>
    <w:p w14:paraId="0E6B9160" w14:textId="77777777" w:rsidR="003E6D27" w:rsidRPr="00ED7F18" w:rsidRDefault="003E6D27" w:rsidP="00E24F2B">
      <w:pPr>
        <w:spacing w:before="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Grid"/>
        <w:tblW w:w="0" w:type="auto"/>
        <w:tblLook w:val="04A0" w:firstRow="1" w:lastRow="0" w:firstColumn="1" w:lastColumn="0" w:noHBand="0" w:noVBand="1"/>
      </w:tblPr>
      <w:tblGrid>
        <w:gridCol w:w="1368"/>
        <w:gridCol w:w="1170"/>
        <w:gridCol w:w="1710"/>
      </w:tblGrid>
      <w:tr w:rsidR="005A4A53" w:rsidRPr="00ED7F18" w14:paraId="4AAFE3A3" w14:textId="77777777" w:rsidTr="00B62F9D">
        <w:tc>
          <w:tcPr>
            <w:tcW w:w="1368" w:type="dxa"/>
            <w:tcBorders>
              <w:top w:val="nil"/>
              <w:left w:val="nil"/>
              <w:bottom w:val="nil"/>
              <w:right w:val="nil"/>
            </w:tcBorders>
          </w:tcPr>
          <w:p w14:paraId="4FB4C021"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Motor rating:</w:t>
            </w:r>
          </w:p>
        </w:tc>
        <w:tc>
          <w:tcPr>
            <w:tcW w:w="1170" w:type="dxa"/>
            <w:tcBorders>
              <w:top w:val="nil"/>
              <w:left w:val="nil"/>
              <w:right w:val="nil"/>
            </w:tcBorders>
          </w:tcPr>
          <w:p w14:paraId="643B8AED"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c>
          <w:tcPr>
            <w:tcW w:w="1710" w:type="dxa"/>
            <w:tcBorders>
              <w:top w:val="nil"/>
              <w:left w:val="nil"/>
              <w:bottom w:val="nil"/>
              <w:right w:val="nil"/>
            </w:tcBorders>
          </w:tcPr>
          <w:p w14:paraId="5B4D973D"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HP</w:t>
            </w:r>
          </w:p>
        </w:tc>
      </w:tr>
    </w:tbl>
    <w:p w14:paraId="58BCD44E" w14:textId="77777777" w:rsidR="00E348BB" w:rsidRDefault="00890EF8" w:rsidP="005A4A53">
      <w:pPr>
        <w:tabs>
          <w:tab w:val="left" w:pos="480"/>
          <w:tab w:val="left" w:pos="960"/>
          <w:tab w:val="left" w:pos="1680"/>
          <w:tab w:val="left" w:pos="2280"/>
          <w:tab w:val="left" w:pos="2880"/>
          <w:tab w:val="left" w:pos="3480"/>
          <w:tab w:val="left" w:pos="4080"/>
        </w:tabs>
        <w:spacing w:before="120" w:after="120"/>
        <w:rPr>
          <w:rFonts w:ascii="Arial" w:hAnsi="Arial" w:cs="Arial"/>
        </w:rPr>
      </w:pPr>
      <w:r>
        <w:rPr>
          <w:rFonts w:ascii="Arial" w:hAnsi="Arial" w:cs="Arial"/>
        </w:rPr>
        <w:t>The cutter head shall include a roller</w:t>
      </w:r>
      <w:r w:rsidR="003166E2">
        <w:rPr>
          <w:rFonts w:ascii="Arial" w:hAnsi="Arial" w:cs="Arial"/>
        </w:rPr>
        <w:t xml:space="preserve">(s) or adjustable </w:t>
      </w:r>
      <w:r w:rsidR="0082024B">
        <w:rPr>
          <w:rFonts w:ascii="Arial" w:hAnsi="Arial" w:cs="Arial"/>
        </w:rPr>
        <w:t>skid shoes to prevent</w:t>
      </w:r>
      <w:r w:rsidR="00A80459">
        <w:rPr>
          <w:rFonts w:ascii="Arial" w:hAnsi="Arial" w:cs="Arial"/>
        </w:rPr>
        <w:t xml:space="preserve"> turf scalping during cutting operations.</w:t>
      </w:r>
    </w:p>
    <w:p w14:paraId="5F29AA59" w14:textId="77777777" w:rsidR="00F078D8" w:rsidRPr="00ED7F18" w:rsidRDefault="00F078D8" w:rsidP="00F078D8">
      <w:pPr>
        <w:spacing w:before="120" w:line="240" w:lineRule="exact"/>
        <w:ind w:left="720"/>
        <w:rPr>
          <w:rFonts w:ascii="Arial" w:hAnsi="Arial" w:cs="Arial"/>
        </w:rPr>
      </w:pPr>
      <w:r w:rsidRPr="00ED7F18">
        <w:rPr>
          <w:rFonts w:ascii="Arial" w:hAnsi="Arial" w:cs="Arial"/>
        </w:rPr>
        <w:t xml:space="preserve">Complies:  Yes </w:t>
      </w:r>
      <w:r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r w:rsidRPr="00ED7F18">
        <w:rPr>
          <w:rFonts w:ascii="Arial" w:hAnsi="Arial" w:cs="Arial"/>
        </w:rPr>
        <w:t xml:space="preserve">  No </w:t>
      </w:r>
      <w:r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p>
    <w:p w14:paraId="5C78F564" w14:textId="77777777" w:rsidR="005A4A53" w:rsidRPr="00ED7F18" w:rsidRDefault="005A4A53" w:rsidP="005A4A53">
      <w:pPr>
        <w:tabs>
          <w:tab w:val="left" w:pos="480"/>
          <w:tab w:val="left" w:pos="960"/>
          <w:tab w:val="left" w:pos="1680"/>
          <w:tab w:val="left" w:pos="2280"/>
          <w:tab w:val="left" w:pos="2880"/>
          <w:tab w:val="left" w:pos="3480"/>
          <w:tab w:val="left" w:pos="4080"/>
        </w:tabs>
        <w:spacing w:before="120" w:after="120"/>
        <w:rPr>
          <w:rFonts w:ascii="Arial" w:hAnsi="Arial" w:cs="Arial"/>
          <w:b/>
        </w:rPr>
      </w:pPr>
      <w:r w:rsidRPr="00ED7F18">
        <w:rPr>
          <w:rFonts w:ascii="Arial" w:hAnsi="Arial" w:cs="Arial"/>
          <w:b/>
        </w:rPr>
        <w:t>Hydraulics:</w:t>
      </w:r>
    </w:p>
    <w:p w14:paraId="276AEE19" w14:textId="77777777" w:rsidR="005A4A53" w:rsidRPr="00ED7F18" w:rsidRDefault="001A5347"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hydraulic system </w:t>
      </w:r>
      <w:r w:rsidR="009C0320" w:rsidRPr="00ED7F18">
        <w:rPr>
          <w:rFonts w:ascii="Arial" w:hAnsi="Arial" w:cs="Arial"/>
        </w:rPr>
        <w:t xml:space="preserve">shall be a </w:t>
      </w:r>
      <w:r w:rsidR="0052446B" w:rsidRPr="00ED7F18">
        <w:rPr>
          <w:rFonts w:ascii="Arial" w:hAnsi="Arial" w:cs="Arial"/>
        </w:rPr>
        <w:t>self-contained</w:t>
      </w:r>
      <w:r w:rsidR="009C0320" w:rsidRPr="00ED7F18">
        <w:rPr>
          <w:rFonts w:ascii="Arial" w:hAnsi="Arial" w:cs="Arial"/>
        </w:rPr>
        <w:t xml:space="preserve"> system</w:t>
      </w:r>
      <w:r w:rsidRPr="00ED7F18">
        <w:rPr>
          <w:rFonts w:ascii="Arial" w:hAnsi="Arial" w:cs="Arial"/>
        </w:rPr>
        <w:t>, designed to operate independent of the tractor’s system preventing any cross contam</w:t>
      </w:r>
      <w:r w:rsidR="007C7027" w:rsidRPr="00ED7F18">
        <w:rPr>
          <w:rFonts w:ascii="Arial" w:hAnsi="Arial" w:cs="Arial"/>
        </w:rPr>
        <w:t>ination of the hydraulic fluid.</w:t>
      </w:r>
      <w:r w:rsidR="0052446B" w:rsidRPr="00ED7F18">
        <w:rPr>
          <w:rFonts w:ascii="Arial" w:hAnsi="Arial" w:cs="Arial"/>
        </w:rPr>
        <w:t xml:space="preserve"> Hydraulic cooler</w:t>
      </w:r>
      <w:r w:rsidR="00D34D0B">
        <w:rPr>
          <w:rFonts w:ascii="Arial" w:hAnsi="Arial" w:cs="Arial"/>
        </w:rPr>
        <w:t xml:space="preserve"> with rever</w:t>
      </w:r>
      <w:r w:rsidR="006426F2">
        <w:rPr>
          <w:rFonts w:ascii="Arial" w:hAnsi="Arial" w:cs="Arial"/>
        </w:rPr>
        <w:t>sible fan</w:t>
      </w:r>
      <w:r w:rsidR="0052446B" w:rsidRPr="00ED7F18">
        <w:rPr>
          <w:rFonts w:ascii="Arial" w:hAnsi="Arial" w:cs="Arial"/>
        </w:rPr>
        <w:t xml:space="preserve"> and</w:t>
      </w:r>
      <w:r w:rsidR="00A1628A" w:rsidRPr="00ED7F18">
        <w:rPr>
          <w:rFonts w:ascii="Arial" w:hAnsi="Arial" w:cs="Arial"/>
        </w:rPr>
        <w:t xml:space="preserve"> front </w:t>
      </w:r>
      <w:r w:rsidR="0052446B" w:rsidRPr="00ED7F18">
        <w:rPr>
          <w:rFonts w:ascii="Arial" w:hAnsi="Arial" w:cs="Arial"/>
        </w:rPr>
        <w:t>guard shall be included.</w:t>
      </w:r>
    </w:p>
    <w:p w14:paraId="4C3CF6B8"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59D1CF2D" w14:textId="77777777" w:rsidR="005A4A53" w:rsidRPr="00ED7F18" w:rsidRDefault="00741508"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 xml:space="preserve">The </w:t>
      </w:r>
      <w:r w:rsidR="00B25AB1" w:rsidRPr="00ED7F18">
        <w:rPr>
          <w:rFonts w:ascii="Arial" w:hAnsi="Arial" w:cs="Arial"/>
        </w:rPr>
        <w:t>hydraulic syst</w:t>
      </w:r>
      <w:r w:rsidR="00960A8E" w:rsidRPr="00ED7F18">
        <w:rPr>
          <w:rFonts w:ascii="Arial" w:hAnsi="Arial" w:cs="Arial"/>
        </w:rPr>
        <w:t xml:space="preserve">em pump shall be </w:t>
      </w:r>
      <w:r w:rsidR="00A62022">
        <w:rPr>
          <w:rFonts w:ascii="Arial" w:hAnsi="Arial" w:cs="Arial"/>
        </w:rPr>
        <w:t xml:space="preserve">domestic </w:t>
      </w:r>
      <w:r w:rsidR="0096012A">
        <w:rPr>
          <w:rFonts w:ascii="Arial" w:hAnsi="Arial" w:cs="Arial"/>
        </w:rPr>
        <w:t>manufactured,</w:t>
      </w:r>
      <w:r w:rsidR="00960A8E" w:rsidRPr="00ED7F18">
        <w:rPr>
          <w:rFonts w:ascii="Arial" w:hAnsi="Arial" w:cs="Arial"/>
        </w:rPr>
        <w:t xml:space="preserve"> recommend</w:t>
      </w:r>
      <w:r w:rsidR="0096012A">
        <w:rPr>
          <w:rFonts w:ascii="Arial" w:hAnsi="Arial" w:cs="Arial"/>
        </w:rPr>
        <w:t>ed</w:t>
      </w:r>
      <w:r w:rsidR="009A7FD9" w:rsidRPr="00ED7F18">
        <w:rPr>
          <w:rFonts w:ascii="Arial" w:hAnsi="Arial" w:cs="Arial"/>
        </w:rPr>
        <w:t xml:space="preserve"> size </w:t>
      </w:r>
      <w:r w:rsidR="0096012A">
        <w:rPr>
          <w:rFonts w:ascii="Arial" w:hAnsi="Arial" w:cs="Arial"/>
        </w:rPr>
        <w:t>for</w:t>
      </w:r>
      <w:r w:rsidR="009A7FD9" w:rsidRPr="00ED7F18">
        <w:rPr>
          <w:rFonts w:ascii="Arial" w:hAnsi="Arial" w:cs="Arial"/>
        </w:rPr>
        <w:t xml:space="preserve"> flail head provided</w:t>
      </w:r>
      <w:r w:rsidR="0008796B" w:rsidRPr="00ED7F18">
        <w:rPr>
          <w:rFonts w:ascii="Arial" w:hAnsi="Arial" w:cs="Arial"/>
        </w:rPr>
        <w:t>.</w:t>
      </w:r>
      <w:r w:rsidR="00070B3C" w:rsidRPr="00ED7F18">
        <w:rPr>
          <w:rFonts w:ascii="Arial" w:hAnsi="Arial" w:cs="Arial"/>
        </w:rPr>
        <w:t xml:space="preserve"> It shall be driveshaft driven by the crankshaft on the front of the tractor.</w:t>
      </w:r>
      <w:r w:rsidR="000A0090">
        <w:rPr>
          <w:rFonts w:ascii="Arial" w:hAnsi="Arial" w:cs="Arial"/>
        </w:rPr>
        <w:t xml:space="preserve"> Crankshaft adapter and shaft shall be rated in excess of </w:t>
      </w:r>
      <w:r w:rsidR="00314796">
        <w:rPr>
          <w:rFonts w:ascii="Arial" w:hAnsi="Arial" w:cs="Arial"/>
        </w:rPr>
        <w:t xml:space="preserve">hydraulic </w:t>
      </w:r>
      <w:r w:rsidR="000A0090">
        <w:rPr>
          <w:rFonts w:ascii="Arial" w:hAnsi="Arial" w:cs="Arial"/>
        </w:rPr>
        <w:t>pump</w:t>
      </w:r>
      <w:r w:rsidR="00A26FA4">
        <w:rPr>
          <w:rFonts w:ascii="Arial" w:hAnsi="Arial" w:cs="Arial"/>
        </w:rPr>
        <w:t xml:space="preserve"> HP rating.</w:t>
      </w:r>
    </w:p>
    <w:p w14:paraId="6105E57C"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Grid"/>
        <w:tblW w:w="0" w:type="auto"/>
        <w:tblLook w:val="04A0" w:firstRow="1" w:lastRow="0" w:firstColumn="1" w:lastColumn="0" w:noHBand="0" w:noVBand="1"/>
      </w:tblPr>
      <w:tblGrid>
        <w:gridCol w:w="1368"/>
        <w:gridCol w:w="1170"/>
        <w:gridCol w:w="1710"/>
      </w:tblGrid>
      <w:tr w:rsidR="00E36085" w:rsidRPr="00ED7F18" w14:paraId="3F56CB67" w14:textId="77777777" w:rsidTr="009874D7">
        <w:tc>
          <w:tcPr>
            <w:tcW w:w="1368" w:type="dxa"/>
            <w:tcBorders>
              <w:top w:val="nil"/>
              <w:left w:val="nil"/>
              <w:bottom w:val="nil"/>
              <w:right w:val="nil"/>
            </w:tcBorders>
          </w:tcPr>
          <w:p w14:paraId="3A41B4B7" w14:textId="77777777" w:rsidR="00E36085" w:rsidRPr="00ED7F18" w:rsidRDefault="00E36085" w:rsidP="00E36085">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Pump rating:</w:t>
            </w:r>
          </w:p>
        </w:tc>
        <w:tc>
          <w:tcPr>
            <w:tcW w:w="1170" w:type="dxa"/>
            <w:tcBorders>
              <w:top w:val="nil"/>
              <w:left w:val="nil"/>
              <w:bottom w:val="single" w:sz="4" w:space="0" w:color="auto"/>
              <w:right w:val="nil"/>
            </w:tcBorders>
          </w:tcPr>
          <w:p w14:paraId="05BEB530" w14:textId="77777777" w:rsidR="00E36085" w:rsidRPr="00ED7F18" w:rsidRDefault="002F5822" w:rsidP="00E36085">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00E36085"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E36085" w:rsidRPr="00ED7F18">
              <w:rPr>
                <w:rFonts w:ascii="Arial" w:hAnsi="Arial" w:cs="Arial"/>
                <w:noProof/>
              </w:rPr>
              <w:t> </w:t>
            </w:r>
            <w:r w:rsidR="00E36085" w:rsidRPr="00ED7F18">
              <w:rPr>
                <w:rFonts w:ascii="Arial" w:hAnsi="Arial" w:cs="Arial"/>
                <w:noProof/>
              </w:rPr>
              <w:t> </w:t>
            </w:r>
            <w:r w:rsidR="00E36085" w:rsidRPr="00ED7F18">
              <w:rPr>
                <w:rFonts w:ascii="Arial" w:hAnsi="Arial" w:cs="Arial"/>
                <w:noProof/>
              </w:rPr>
              <w:t> </w:t>
            </w:r>
            <w:r w:rsidR="00E36085" w:rsidRPr="00ED7F18">
              <w:rPr>
                <w:rFonts w:ascii="Arial" w:hAnsi="Arial" w:cs="Arial"/>
                <w:noProof/>
              </w:rPr>
              <w:t> </w:t>
            </w:r>
            <w:r w:rsidR="00E36085" w:rsidRPr="00ED7F18">
              <w:rPr>
                <w:rFonts w:ascii="Arial" w:hAnsi="Arial" w:cs="Arial"/>
                <w:noProof/>
              </w:rPr>
              <w:t> </w:t>
            </w:r>
            <w:r w:rsidRPr="00ED7F18">
              <w:rPr>
                <w:rFonts w:ascii="Arial" w:hAnsi="Arial" w:cs="Arial"/>
              </w:rPr>
              <w:fldChar w:fldCharType="end"/>
            </w:r>
          </w:p>
        </w:tc>
        <w:tc>
          <w:tcPr>
            <w:tcW w:w="1710" w:type="dxa"/>
            <w:tcBorders>
              <w:top w:val="nil"/>
              <w:left w:val="nil"/>
              <w:bottom w:val="nil"/>
              <w:right w:val="nil"/>
            </w:tcBorders>
          </w:tcPr>
          <w:p w14:paraId="0039AAB6" w14:textId="77777777" w:rsidR="00E36085" w:rsidRPr="00ED7F18" w:rsidRDefault="00E36085" w:rsidP="00E36085">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HP</w:t>
            </w:r>
          </w:p>
        </w:tc>
      </w:tr>
      <w:tr w:rsidR="003842F5" w:rsidRPr="00ED7F18" w14:paraId="65FE8BBB" w14:textId="77777777" w:rsidTr="009874D7">
        <w:tc>
          <w:tcPr>
            <w:tcW w:w="1368" w:type="dxa"/>
            <w:tcBorders>
              <w:top w:val="nil"/>
              <w:left w:val="nil"/>
              <w:bottom w:val="nil"/>
              <w:right w:val="nil"/>
            </w:tcBorders>
          </w:tcPr>
          <w:p w14:paraId="7FC60C9A" w14:textId="77777777" w:rsidR="003842F5" w:rsidRPr="00ED7F18" w:rsidRDefault="003842F5" w:rsidP="003842F5">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Pump flow:</w:t>
            </w:r>
          </w:p>
        </w:tc>
        <w:tc>
          <w:tcPr>
            <w:tcW w:w="1170" w:type="dxa"/>
            <w:tcBorders>
              <w:top w:val="single" w:sz="4" w:space="0" w:color="auto"/>
              <w:left w:val="nil"/>
              <w:right w:val="nil"/>
            </w:tcBorders>
          </w:tcPr>
          <w:p w14:paraId="6BDE6488" w14:textId="77777777" w:rsidR="003842F5" w:rsidRPr="00ED7F18" w:rsidRDefault="002F5822" w:rsidP="003842F5">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003842F5"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3842F5" w:rsidRPr="00ED7F18">
              <w:rPr>
                <w:rFonts w:ascii="Arial" w:hAnsi="Arial" w:cs="Arial"/>
                <w:noProof/>
              </w:rPr>
              <w:t> </w:t>
            </w:r>
            <w:r w:rsidR="003842F5" w:rsidRPr="00ED7F18">
              <w:rPr>
                <w:rFonts w:ascii="Arial" w:hAnsi="Arial" w:cs="Arial"/>
                <w:noProof/>
              </w:rPr>
              <w:t> </w:t>
            </w:r>
            <w:r w:rsidR="003842F5" w:rsidRPr="00ED7F18">
              <w:rPr>
                <w:rFonts w:ascii="Arial" w:hAnsi="Arial" w:cs="Arial"/>
                <w:noProof/>
              </w:rPr>
              <w:t> </w:t>
            </w:r>
            <w:r w:rsidR="003842F5" w:rsidRPr="00ED7F18">
              <w:rPr>
                <w:rFonts w:ascii="Arial" w:hAnsi="Arial" w:cs="Arial"/>
                <w:noProof/>
              </w:rPr>
              <w:t> </w:t>
            </w:r>
            <w:r w:rsidR="003842F5" w:rsidRPr="00ED7F18">
              <w:rPr>
                <w:rFonts w:ascii="Arial" w:hAnsi="Arial" w:cs="Arial"/>
                <w:noProof/>
              </w:rPr>
              <w:t> </w:t>
            </w:r>
            <w:r w:rsidRPr="00ED7F18">
              <w:rPr>
                <w:rFonts w:ascii="Arial" w:hAnsi="Arial" w:cs="Arial"/>
              </w:rPr>
              <w:fldChar w:fldCharType="end"/>
            </w:r>
          </w:p>
        </w:tc>
        <w:tc>
          <w:tcPr>
            <w:tcW w:w="1710" w:type="dxa"/>
            <w:tcBorders>
              <w:top w:val="nil"/>
              <w:left w:val="nil"/>
              <w:bottom w:val="nil"/>
              <w:right w:val="nil"/>
            </w:tcBorders>
          </w:tcPr>
          <w:p w14:paraId="4DC3A786" w14:textId="77777777" w:rsidR="003842F5" w:rsidRPr="00ED7F18" w:rsidRDefault="003842F5" w:rsidP="003842F5">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GPM</w:t>
            </w:r>
          </w:p>
        </w:tc>
      </w:tr>
    </w:tbl>
    <w:p w14:paraId="71436CC8" w14:textId="77777777" w:rsidR="00E36085" w:rsidRPr="00ED7F18" w:rsidRDefault="00E36085" w:rsidP="005A4A53">
      <w:pPr>
        <w:tabs>
          <w:tab w:val="left" w:pos="480"/>
          <w:tab w:val="left" w:pos="960"/>
          <w:tab w:val="left" w:pos="1680"/>
          <w:tab w:val="left" w:pos="2280"/>
          <w:tab w:val="left" w:pos="2880"/>
          <w:tab w:val="left" w:pos="3480"/>
          <w:tab w:val="left" w:pos="4080"/>
        </w:tabs>
        <w:rPr>
          <w:rFonts w:ascii="Arial" w:hAnsi="Arial" w:cs="Arial"/>
        </w:rPr>
      </w:pPr>
    </w:p>
    <w:p w14:paraId="42B12B6B"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All hoses shall be sized by the manufacturer to prevent restrictions</w:t>
      </w:r>
      <w:r w:rsidR="005C30C5" w:rsidRPr="00ED7F18">
        <w:rPr>
          <w:rFonts w:ascii="Arial" w:hAnsi="Arial" w:cs="Arial"/>
        </w:rPr>
        <w:t>,</w:t>
      </w:r>
      <w:r w:rsidRPr="00ED7F18">
        <w:rPr>
          <w:rFonts w:ascii="Arial" w:hAnsi="Arial" w:cs="Arial"/>
        </w:rPr>
        <w:t xml:space="preserve"> reinforced</w:t>
      </w:r>
      <w:r w:rsidR="005C30C5" w:rsidRPr="00ED7F18">
        <w:rPr>
          <w:rFonts w:ascii="Arial" w:hAnsi="Arial" w:cs="Arial"/>
        </w:rPr>
        <w:t xml:space="preserve"> and protected</w:t>
      </w:r>
      <w:r w:rsidRPr="00ED7F18">
        <w:rPr>
          <w:rFonts w:ascii="Arial" w:hAnsi="Arial" w:cs="Arial"/>
        </w:rPr>
        <w:t xml:space="preserve"> to prevent failure under the harshest conditions.</w:t>
      </w:r>
      <w:r w:rsidR="0008796B" w:rsidRPr="00ED7F18">
        <w:rPr>
          <w:rFonts w:ascii="Arial" w:hAnsi="Arial" w:cs="Arial"/>
        </w:rPr>
        <w:t xml:space="preserve"> All hose connections shall be color coded</w:t>
      </w:r>
      <w:r w:rsidR="00500153" w:rsidRPr="00ED7F18">
        <w:rPr>
          <w:rFonts w:ascii="Arial" w:hAnsi="Arial" w:cs="Arial"/>
        </w:rPr>
        <w:t xml:space="preserve"> or labeled</w:t>
      </w:r>
      <w:r w:rsidR="0008796B" w:rsidRPr="00ED7F18">
        <w:rPr>
          <w:rFonts w:ascii="Arial" w:hAnsi="Arial" w:cs="Arial"/>
        </w:rPr>
        <w:t xml:space="preserve"> to prevent </w:t>
      </w:r>
      <w:r w:rsidR="00325133" w:rsidRPr="00ED7F18">
        <w:rPr>
          <w:rFonts w:ascii="Arial" w:hAnsi="Arial" w:cs="Arial"/>
        </w:rPr>
        <w:t>connection errors.</w:t>
      </w:r>
    </w:p>
    <w:p w14:paraId="21DB7DF7"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7C7C3B41"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hyd</w:t>
      </w:r>
      <w:r w:rsidR="007B3CDF" w:rsidRPr="00ED7F18">
        <w:rPr>
          <w:rFonts w:ascii="Arial" w:hAnsi="Arial" w:cs="Arial"/>
        </w:rPr>
        <w:t>raulic reservoir shall be</w:t>
      </w:r>
      <w:r w:rsidR="005A06C4" w:rsidRPr="00ED7F18">
        <w:rPr>
          <w:rFonts w:ascii="Arial" w:hAnsi="Arial" w:cs="Arial"/>
        </w:rPr>
        <w:t xml:space="preserve"> </w:t>
      </w:r>
      <w:r w:rsidR="009C38D8" w:rsidRPr="00ED7F18">
        <w:rPr>
          <w:rFonts w:ascii="Arial" w:hAnsi="Arial" w:cs="Arial"/>
        </w:rPr>
        <w:t>manufacturers recommended</w:t>
      </w:r>
      <w:r w:rsidR="005A06C4" w:rsidRPr="00ED7F18">
        <w:rPr>
          <w:rFonts w:ascii="Arial" w:hAnsi="Arial" w:cs="Arial"/>
        </w:rPr>
        <w:t xml:space="preserve"> capacity</w:t>
      </w:r>
      <w:r w:rsidR="005C30C5" w:rsidRPr="00ED7F18">
        <w:rPr>
          <w:rFonts w:ascii="Arial" w:hAnsi="Arial" w:cs="Arial"/>
        </w:rPr>
        <w:t xml:space="preserve"> for proper cooling during extended use</w:t>
      </w:r>
      <w:r w:rsidR="005A06C4" w:rsidRPr="00ED7F18">
        <w:rPr>
          <w:rFonts w:ascii="Arial" w:hAnsi="Arial" w:cs="Arial"/>
        </w:rPr>
        <w:t>.</w:t>
      </w:r>
    </w:p>
    <w:tbl>
      <w:tblPr>
        <w:tblStyle w:val="TableGrid"/>
        <w:tblW w:w="0" w:type="auto"/>
        <w:tblLook w:val="04A0" w:firstRow="1" w:lastRow="0" w:firstColumn="1" w:lastColumn="0" w:noHBand="0" w:noVBand="1"/>
      </w:tblPr>
      <w:tblGrid>
        <w:gridCol w:w="2088"/>
        <w:gridCol w:w="1170"/>
        <w:gridCol w:w="810"/>
      </w:tblGrid>
      <w:tr w:rsidR="005A4A53" w:rsidRPr="00ED7F18" w14:paraId="12D60B12" w14:textId="77777777" w:rsidTr="00B62F9D">
        <w:tc>
          <w:tcPr>
            <w:tcW w:w="2088" w:type="dxa"/>
            <w:tcBorders>
              <w:top w:val="nil"/>
              <w:left w:val="nil"/>
              <w:bottom w:val="nil"/>
              <w:right w:val="nil"/>
            </w:tcBorders>
          </w:tcPr>
          <w:p w14:paraId="44FA143D"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Reservoir capacity:</w:t>
            </w:r>
          </w:p>
        </w:tc>
        <w:tc>
          <w:tcPr>
            <w:tcW w:w="1170" w:type="dxa"/>
            <w:tcBorders>
              <w:top w:val="nil"/>
              <w:left w:val="nil"/>
              <w:right w:val="nil"/>
            </w:tcBorders>
          </w:tcPr>
          <w:p w14:paraId="48E74A17" w14:textId="77777777" w:rsidR="005A4A53" w:rsidRPr="00ED7F18" w:rsidRDefault="002F5822"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fldChar w:fldCharType="begin">
                <w:ffData>
                  <w:name w:val="Text31"/>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c>
          <w:tcPr>
            <w:tcW w:w="810" w:type="dxa"/>
            <w:tcBorders>
              <w:top w:val="nil"/>
              <w:left w:val="nil"/>
              <w:bottom w:val="nil"/>
              <w:right w:val="nil"/>
            </w:tcBorders>
          </w:tcPr>
          <w:p w14:paraId="6C123DB4" w14:textId="77777777" w:rsidR="005A4A53" w:rsidRPr="00ED7F18" w:rsidRDefault="005A4A53" w:rsidP="00B62F9D">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Gal.</w:t>
            </w:r>
          </w:p>
        </w:tc>
      </w:tr>
    </w:tbl>
    <w:p w14:paraId="38735B93" w14:textId="77777777" w:rsidR="005A4A53" w:rsidRPr="00ED7F18" w:rsidRDefault="005A4A53" w:rsidP="00D34A0C">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The hydraulic system shall include an</w:t>
      </w:r>
      <w:r w:rsidR="00356441" w:rsidRPr="00ED7F18">
        <w:rPr>
          <w:rFonts w:ascii="Arial" w:hAnsi="Arial" w:cs="Arial"/>
        </w:rPr>
        <w:t xml:space="preserve"> external spin-on filter or</w:t>
      </w:r>
      <w:r w:rsidR="00AA6E4B" w:rsidRPr="00ED7F18">
        <w:rPr>
          <w:rFonts w:ascii="Arial" w:hAnsi="Arial" w:cs="Arial"/>
        </w:rPr>
        <w:t xml:space="preserve"> </w:t>
      </w:r>
      <w:r w:rsidR="00BE0B26" w:rsidRPr="00ED7F18">
        <w:rPr>
          <w:rFonts w:ascii="Arial" w:hAnsi="Arial" w:cs="Arial"/>
        </w:rPr>
        <w:t>an</w:t>
      </w:r>
      <w:r w:rsidRPr="00ED7F18">
        <w:rPr>
          <w:rFonts w:ascii="Arial" w:hAnsi="Arial" w:cs="Arial"/>
        </w:rPr>
        <w:t xml:space="preserve"> “in-tank” </w:t>
      </w:r>
      <w:r w:rsidR="00BE0B26" w:rsidRPr="00ED7F18">
        <w:rPr>
          <w:rFonts w:ascii="Arial" w:hAnsi="Arial" w:cs="Arial"/>
        </w:rPr>
        <w:t xml:space="preserve">cartridge </w:t>
      </w:r>
      <w:r w:rsidRPr="00ED7F18">
        <w:rPr>
          <w:rFonts w:ascii="Arial" w:hAnsi="Arial" w:cs="Arial"/>
        </w:rPr>
        <w:t>style filter with readily visible restriction gauge and site gauge</w:t>
      </w:r>
      <w:r w:rsidR="00BE0B26" w:rsidRPr="00ED7F18">
        <w:rPr>
          <w:rFonts w:ascii="Arial" w:hAnsi="Arial" w:cs="Arial"/>
        </w:rPr>
        <w:t xml:space="preserve"> on tank</w:t>
      </w:r>
      <w:r w:rsidRPr="00ED7F18">
        <w:rPr>
          <w:rFonts w:ascii="Arial" w:hAnsi="Arial" w:cs="Arial"/>
        </w:rPr>
        <w:t>.</w:t>
      </w:r>
    </w:p>
    <w:p w14:paraId="3C8CEC6C"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10"/>
        <w:gridCol w:w="7740"/>
      </w:tblGrid>
      <w:tr w:rsidR="005A4A53" w:rsidRPr="00ED7F18" w14:paraId="63846278" w14:textId="77777777" w:rsidTr="00B62F9D">
        <w:trPr>
          <w:cantSplit/>
          <w:trHeight w:val="432"/>
        </w:trPr>
        <w:tc>
          <w:tcPr>
            <w:tcW w:w="1710" w:type="dxa"/>
            <w:vAlign w:val="bottom"/>
          </w:tcPr>
          <w:p w14:paraId="0556B2CB" w14:textId="77777777" w:rsidR="005A4A53" w:rsidRPr="00ED7F18" w:rsidRDefault="005A4A53" w:rsidP="00B62F9D">
            <w:pPr>
              <w:widowControl w:val="0"/>
              <w:rPr>
                <w:rFonts w:ascii="Arial" w:hAnsi="Arial" w:cs="Arial"/>
              </w:rPr>
            </w:pPr>
            <w:r w:rsidRPr="00ED7F18">
              <w:rPr>
                <w:rFonts w:ascii="Arial" w:hAnsi="Arial" w:cs="Arial"/>
              </w:rPr>
              <w:t>If NO, explain:</w:t>
            </w:r>
          </w:p>
        </w:tc>
        <w:tc>
          <w:tcPr>
            <w:tcW w:w="7740" w:type="dxa"/>
            <w:tcBorders>
              <w:bottom w:val="single" w:sz="4" w:space="0" w:color="auto"/>
            </w:tcBorders>
            <w:vAlign w:val="bottom"/>
          </w:tcPr>
          <w:p w14:paraId="6A15DB21" w14:textId="77777777" w:rsidR="005A4A53" w:rsidRPr="00ED7F18" w:rsidRDefault="002F5822" w:rsidP="00B62F9D">
            <w:pPr>
              <w:widowControl w:val="0"/>
              <w:rPr>
                <w:rFonts w:ascii="Arial" w:hAnsi="Arial" w:cs="Arial"/>
              </w:rPr>
            </w:pPr>
            <w:r w:rsidRPr="00ED7F18">
              <w:rPr>
                <w:rFonts w:ascii="Arial" w:hAnsi="Arial" w:cs="Arial"/>
              </w:rPr>
              <w:fldChar w:fldCharType="begin">
                <w:ffData>
                  <w:name w:val="Text9"/>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Cambria Math" w:hAnsi="Cambria Math" w:cs="Cambria Math"/>
                <w:noProof/>
              </w:rPr>
              <w:t> </w:t>
            </w:r>
            <w:r w:rsidR="005A4A53" w:rsidRPr="00ED7F18">
              <w:rPr>
                <w:rFonts w:ascii="Cambria Math" w:hAnsi="Cambria Math" w:cs="Cambria Math"/>
                <w:noProof/>
              </w:rPr>
              <w:t> </w:t>
            </w:r>
            <w:r w:rsidR="005A4A53" w:rsidRPr="00ED7F18">
              <w:rPr>
                <w:rFonts w:ascii="Cambria Math" w:hAnsi="Cambria Math" w:cs="Cambria Math"/>
                <w:noProof/>
              </w:rPr>
              <w:t> </w:t>
            </w:r>
            <w:r w:rsidR="005A4A53" w:rsidRPr="00ED7F18">
              <w:rPr>
                <w:rFonts w:ascii="Cambria Math" w:hAnsi="Cambria Math" w:cs="Cambria Math"/>
                <w:noProof/>
              </w:rPr>
              <w:t> </w:t>
            </w:r>
            <w:r w:rsidR="005A4A53" w:rsidRPr="00ED7F18">
              <w:rPr>
                <w:rFonts w:ascii="Cambria Math" w:hAnsi="Cambria Math" w:cs="Cambria Math"/>
                <w:noProof/>
              </w:rPr>
              <w:t> </w:t>
            </w:r>
            <w:r w:rsidRPr="00ED7F18">
              <w:rPr>
                <w:rFonts w:ascii="Arial" w:hAnsi="Arial" w:cs="Arial"/>
              </w:rPr>
              <w:fldChar w:fldCharType="end"/>
            </w:r>
          </w:p>
        </w:tc>
      </w:tr>
      <w:tr w:rsidR="005A4A53" w:rsidRPr="00ED7F18" w14:paraId="0808922E" w14:textId="77777777" w:rsidTr="00B62F9D">
        <w:trPr>
          <w:cantSplit/>
          <w:trHeight w:val="287"/>
        </w:trPr>
        <w:tc>
          <w:tcPr>
            <w:tcW w:w="9450" w:type="dxa"/>
            <w:gridSpan w:val="2"/>
            <w:tcBorders>
              <w:bottom w:val="single" w:sz="4" w:space="0" w:color="auto"/>
            </w:tcBorders>
            <w:vAlign w:val="bottom"/>
          </w:tcPr>
          <w:p w14:paraId="68C27B7E" w14:textId="77777777" w:rsidR="005A4A53" w:rsidRPr="00ED7F18" w:rsidRDefault="002F5822" w:rsidP="00B62F9D">
            <w:pPr>
              <w:widowControl w:val="0"/>
              <w:rPr>
                <w:rFonts w:ascii="Arial" w:hAnsi="Arial" w:cs="Arial"/>
              </w:rPr>
            </w:pPr>
            <w:r w:rsidRPr="00ED7F18">
              <w:rPr>
                <w:rFonts w:ascii="Arial" w:hAnsi="Arial" w:cs="Arial"/>
              </w:rPr>
              <w:fldChar w:fldCharType="begin">
                <w:ffData>
                  <w:name w:val="Text41"/>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bl>
    <w:p w14:paraId="4BDC966C" w14:textId="77777777" w:rsidR="00E42FCB" w:rsidRPr="00ED7F18" w:rsidRDefault="00E42FCB" w:rsidP="00D34A0C">
      <w:pPr>
        <w:tabs>
          <w:tab w:val="left" w:pos="360"/>
          <w:tab w:val="left" w:pos="1320"/>
        </w:tabs>
        <w:spacing w:before="120"/>
        <w:rPr>
          <w:rFonts w:ascii="Arial" w:hAnsi="Arial" w:cs="Arial"/>
        </w:rPr>
      </w:pPr>
      <w:r w:rsidRPr="00ED7F18">
        <w:rPr>
          <w:rFonts w:ascii="Arial" w:hAnsi="Arial" w:cs="Arial"/>
        </w:rPr>
        <w:t>A front axle stabilizer</w:t>
      </w:r>
      <w:r w:rsidR="00F6594E" w:rsidRPr="00ED7F18">
        <w:rPr>
          <w:rFonts w:ascii="Arial" w:hAnsi="Arial" w:cs="Arial"/>
        </w:rPr>
        <w:t xml:space="preserve"> included</w:t>
      </w:r>
      <w:r w:rsidR="00BF375F">
        <w:rPr>
          <w:rFonts w:ascii="Arial" w:hAnsi="Arial" w:cs="Arial"/>
        </w:rPr>
        <w:t>?</w:t>
      </w:r>
    </w:p>
    <w:p w14:paraId="68839169" w14:textId="77777777" w:rsidR="00F6594E" w:rsidRPr="00ED7F18" w:rsidRDefault="00F6594E" w:rsidP="00BF2422">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00A375E8" w:rsidRPr="00ED7F18">
        <w:rPr>
          <w:rFonts w:ascii="Arial" w:hAnsi="Arial" w:cs="Arial"/>
        </w:rPr>
        <w:t xml:space="preserve">  Not required </w:t>
      </w:r>
      <w:r w:rsidR="00A375E8" w:rsidRPr="00ED7F18">
        <w:rPr>
          <w:rFonts w:ascii="Arial" w:hAnsi="Arial" w:cs="Arial"/>
        </w:rPr>
        <w:fldChar w:fldCharType="begin">
          <w:ffData>
            <w:name w:val="Check5"/>
            <w:enabled/>
            <w:calcOnExit w:val="0"/>
            <w:checkBox>
              <w:sizeAuto/>
              <w:default w:val="0"/>
            </w:checkBox>
          </w:ffData>
        </w:fldChar>
      </w:r>
      <w:bookmarkStart w:id="14" w:name="Check5"/>
      <w:r w:rsidR="00A375E8"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A375E8" w:rsidRPr="00ED7F18">
        <w:rPr>
          <w:rFonts w:ascii="Arial" w:hAnsi="Arial" w:cs="Arial"/>
        </w:rPr>
        <w:fldChar w:fldCharType="end"/>
      </w:r>
      <w:bookmarkEnd w:id="14"/>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10"/>
        <w:gridCol w:w="7740"/>
      </w:tblGrid>
      <w:tr w:rsidR="00D112F1" w:rsidRPr="00ED7F18" w14:paraId="2211F2F5" w14:textId="77777777" w:rsidTr="00D112F1">
        <w:trPr>
          <w:cantSplit/>
          <w:trHeight w:val="432"/>
        </w:trPr>
        <w:tc>
          <w:tcPr>
            <w:tcW w:w="1710" w:type="dxa"/>
            <w:vAlign w:val="bottom"/>
          </w:tcPr>
          <w:p w14:paraId="1A6E63BB" w14:textId="77777777" w:rsidR="00D112F1" w:rsidRPr="00ED7F18" w:rsidRDefault="00D112F1" w:rsidP="00D112F1">
            <w:pPr>
              <w:widowControl w:val="0"/>
              <w:rPr>
                <w:rFonts w:ascii="Arial" w:hAnsi="Arial" w:cs="Arial"/>
              </w:rPr>
            </w:pPr>
            <w:r w:rsidRPr="00ED7F18">
              <w:rPr>
                <w:rFonts w:ascii="Arial" w:hAnsi="Arial" w:cs="Arial"/>
              </w:rPr>
              <w:t>If NO, explain:</w:t>
            </w:r>
          </w:p>
        </w:tc>
        <w:tc>
          <w:tcPr>
            <w:tcW w:w="7740" w:type="dxa"/>
            <w:tcBorders>
              <w:bottom w:val="single" w:sz="4" w:space="0" w:color="auto"/>
            </w:tcBorders>
            <w:vAlign w:val="bottom"/>
          </w:tcPr>
          <w:p w14:paraId="17F4B6B5" w14:textId="77777777" w:rsidR="00D112F1" w:rsidRPr="00ED7F18" w:rsidRDefault="002F5822" w:rsidP="00D112F1">
            <w:pPr>
              <w:widowControl w:val="0"/>
              <w:rPr>
                <w:rFonts w:ascii="Arial" w:hAnsi="Arial" w:cs="Arial"/>
              </w:rPr>
            </w:pPr>
            <w:r w:rsidRPr="00ED7F18">
              <w:rPr>
                <w:rFonts w:ascii="Arial" w:hAnsi="Arial" w:cs="Arial"/>
              </w:rPr>
              <w:fldChar w:fldCharType="begin">
                <w:ffData>
                  <w:name w:val="Text9"/>
                  <w:enabled/>
                  <w:calcOnExit w:val="0"/>
                  <w:textInput/>
                </w:ffData>
              </w:fldChar>
            </w:r>
            <w:r w:rsidR="00D112F1"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D112F1" w:rsidRPr="00ED7F18">
              <w:rPr>
                <w:rFonts w:ascii="Cambria Math" w:hAnsi="Cambria Math" w:cs="Cambria Math"/>
                <w:noProof/>
              </w:rPr>
              <w:t> </w:t>
            </w:r>
            <w:r w:rsidR="00D112F1" w:rsidRPr="00ED7F18">
              <w:rPr>
                <w:rFonts w:ascii="Cambria Math" w:hAnsi="Cambria Math" w:cs="Cambria Math"/>
                <w:noProof/>
              </w:rPr>
              <w:t> </w:t>
            </w:r>
            <w:r w:rsidR="00D112F1" w:rsidRPr="00ED7F18">
              <w:rPr>
                <w:rFonts w:ascii="Cambria Math" w:hAnsi="Cambria Math" w:cs="Cambria Math"/>
                <w:noProof/>
              </w:rPr>
              <w:t> </w:t>
            </w:r>
            <w:r w:rsidR="00D112F1" w:rsidRPr="00ED7F18">
              <w:rPr>
                <w:rFonts w:ascii="Cambria Math" w:hAnsi="Cambria Math" w:cs="Cambria Math"/>
                <w:noProof/>
              </w:rPr>
              <w:t> </w:t>
            </w:r>
            <w:r w:rsidR="00D112F1" w:rsidRPr="00ED7F18">
              <w:rPr>
                <w:rFonts w:ascii="Cambria Math" w:hAnsi="Cambria Math" w:cs="Cambria Math"/>
                <w:noProof/>
              </w:rPr>
              <w:t> </w:t>
            </w:r>
            <w:r w:rsidRPr="00ED7F18">
              <w:rPr>
                <w:rFonts w:ascii="Arial" w:hAnsi="Arial" w:cs="Arial"/>
              </w:rPr>
              <w:fldChar w:fldCharType="end"/>
            </w:r>
          </w:p>
        </w:tc>
      </w:tr>
      <w:tr w:rsidR="00D112F1" w:rsidRPr="00ED7F18" w14:paraId="5F5C06AF" w14:textId="77777777" w:rsidTr="00D112F1">
        <w:trPr>
          <w:cantSplit/>
          <w:trHeight w:val="287"/>
        </w:trPr>
        <w:tc>
          <w:tcPr>
            <w:tcW w:w="9450" w:type="dxa"/>
            <w:gridSpan w:val="2"/>
            <w:tcBorders>
              <w:bottom w:val="single" w:sz="4" w:space="0" w:color="auto"/>
            </w:tcBorders>
            <w:vAlign w:val="bottom"/>
          </w:tcPr>
          <w:p w14:paraId="25A25322" w14:textId="77777777" w:rsidR="00D112F1" w:rsidRPr="00ED7F18" w:rsidRDefault="002F5822" w:rsidP="00D112F1">
            <w:pPr>
              <w:widowControl w:val="0"/>
              <w:rPr>
                <w:rFonts w:ascii="Arial" w:hAnsi="Arial" w:cs="Arial"/>
              </w:rPr>
            </w:pPr>
            <w:r w:rsidRPr="00ED7F18">
              <w:rPr>
                <w:rFonts w:ascii="Arial" w:hAnsi="Arial" w:cs="Arial"/>
              </w:rPr>
              <w:fldChar w:fldCharType="begin">
                <w:ffData>
                  <w:name w:val="Text41"/>
                  <w:enabled/>
                  <w:calcOnExit w:val="0"/>
                  <w:textInput/>
                </w:ffData>
              </w:fldChar>
            </w:r>
            <w:r w:rsidR="00D112F1"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D112F1" w:rsidRPr="00ED7F18">
              <w:rPr>
                <w:rFonts w:ascii="Arial" w:hAnsi="Arial" w:cs="Arial"/>
                <w:noProof/>
              </w:rPr>
              <w:t> </w:t>
            </w:r>
            <w:r w:rsidR="00D112F1" w:rsidRPr="00ED7F18">
              <w:rPr>
                <w:rFonts w:ascii="Arial" w:hAnsi="Arial" w:cs="Arial"/>
                <w:noProof/>
              </w:rPr>
              <w:t> </w:t>
            </w:r>
            <w:r w:rsidR="00D112F1" w:rsidRPr="00ED7F18">
              <w:rPr>
                <w:rFonts w:ascii="Arial" w:hAnsi="Arial" w:cs="Arial"/>
                <w:noProof/>
              </w:rPr>
              <w:t> </w:t>
            </w:r>
            <w:r w:rsidR="00D112F1" w:rsidRPr="00ED7F18">
              <w:rPr>
                <w:rFonts w:ascii="Arial" w:hAnsi="Arial" w:cs="Arial"/>
                <w:noProof/>
              </w:rPr>
              <w:t> </w:t>
            </w:r>
            <w:r w:rsidR="00D112F1" w:rsidRPr="00ED7F18">
              <w:rPr>
                <w:rFonts w:ascii="Arial" w:hAnsi="Arial" w:cs="Arial"/>
                <w:noProof/>
              </w:rPr>
              <w:t> </w:t>
            </w:r>
            <w:r w:rsidRPr="00ED7F18">
              <w:rPr>
                <w:rFonts w:ascii="Arial" w:hAnsi="Arial" w:cs="Arial"/>
              </w:rPr>
              <w:fldChar w:fldCharType="end"/>
            </w:r>
          </w:p>
        </w:tc>
      </w:tr>
    </w:tbl>
    <w:p w14:paraId="68793E6A" w14:textId="77777777" w:rsidR="00B953CD" w:rsidRPr="00ED7F18" w:rsidRDefault="00B953CD" w:rsidP="00D112F1">
      <w:pPr>
        <w:tabs>
          <w:tab w:val="left" w:pos="360"/>
          <w:tab w:val="left" w:pos="1320"/>
        </w:tabs>
        <w:spacing w:before="120" w:after="120"/>
        <w:rPr>
          <w:rFonts w:ascii="Arial" w:hAnsi="Arial" w:cs="Arial"/>
          <w:b/>
        </w:rPr>
      </w:pPr>
      <w:r w:rsidRPr="00ED7F18">
        <w:rPr>
          <w:rFonts w:ascii="Arial" w:hAnsi="Arial" w:cs="Arial"/>
          <w:b/>
        </w:rPr>
        <w:lastRenderedPageBreak/>
        <w:t>Operator controls:</w:t>
      </w:r>
    </w:p>
    <w:p w14:paraId="0E5C565B" w14:textId="77777777" w:rsidR="001A67E4" w:rsidRPr="00ED7F18" w:rsidRDefault="001A67E4" w:rsidP="001A67E4">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Operator’s controls shall provide easy reach for the operator without limiting access to the cab or other tractor/mower controls.</w:t>
      </w:r>
      <w:r w:rsidR="00B953CD" w:rsidRPr="00ED7F18">
        <w:rPr>
          <w:rFonts w:ascii="Arial" w:hAnsi="Arial" w:cs="Arial"/>
        </w:rPr>
        <w:t xml:space="preserve"> The </w:t>
      </w:r>
      <w:r w:rsidR="0047589D" w:rsidRPr="00ED7F18">
        <w:rPr>
          <w:rFonts w:ascii="Arial" w:hAnsi="Arial" w:cs="Arial"/>
        </w:rPr>
        <w:t xml:space="preserve">main </w:t>
      </w:r>
      <w:r w:rsidR="00B953CD" w:rsidRPr="00ED7F18">
        <w:rPr>
          <w:rFonts w:ascii="Arial" w:hAnsi="Arial" w:cs="Arial"/>
        </w:rPr>
        <w:t>control shall be</w:t>
      </w:r>
      <w:r w:rsidR="0047589D" w:rsidRPr="00ED7F18">
        <w:rPr>
          <w:rFonts w:ascii="Arial" w:hAnsi="Arial" w:cs="Arial"/>
        </w:rPr>
        <w:t xml:space="preserve"> a joystick design with </w:t>
      </w:r>
      <w:r w:rsidR="00074798" w:rsidRPr="00ED7F18">
        <w:rPr>
          <w:rFonts w:ascii="Arial" w:hAnsi="Arial" w:cs="Arial"/>
        </w:rPr>
        <w:t>thumb and/or fingertip switches.</w:t>
      </w:r>
      <w:r w:rsidR="00B953CD" w:rsidRPr="00ED7F18">
        <w:rPr>
          <w:rFonts w:ascii="Arial" w:hAnsi="Arial" w:cs="Arial"/>
        </w:rPr>
        <w:t xml:space="preserve"> </w:t>
      </w:r>
    </w:p>
    <w:p w14:paraId="07699F7A" w14:textId="77777777" w:rsidR="001A67E4" w:rsidRPr="00ED7F18" w:rsidRDefault="001A67E4" w:rsidP="001A67E4">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7A17CA8E" w14:textId="77777777" w:rsidR="00853A2D" w:rsidRPr="00ED7F18" w:rsidRDefault="00853A2D" w:rsidP="00853A2D">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A safety lockout shall be included for the controls while the mower is in transport mode.</w:t>
      </w:r>
    </w:p>
    <w:p w14:paraId="7DC2B579" w14:textId="77777777" w:rsidR="00853A2D" w:rsidRPr="00ED7F18" w:rsidRDefault="00853A2D" w:rsidP="00853A2D">
      <w:pPr>
        <w:spacing w:before="120" w:after="120" w:line="240" w:lineRule="exact"/>
        <w:ind w:left="720"/>
        <w:rPr>
          <w:rFonts w:ascii="Arial" w:hAnsi="Arial" w:cs="Arial"/>
        </w:rPr>
      </w:pPr>
      <w:r w:rsidRPr="00ED7F18">
        <w:rPr>
          <w:rFonts w:ascii="Arial" w:hAnsi="Arial" w:cs="Arial"/>
        </w:rPr>
        <w:t xml:space="preserve">Complies:  Yes </w:t>
      </w:r>
      <w:r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r w:rsidRPr="00ED7F18">
        <w:rPr>
          <w:rFonts w:ascii="Arial" w:hAnsi="Arial" w:cs="Arial"/>
        </w:rPr>
        <w:t xml:space="preserve">  No </w:t>
      </w:r>
      <w:r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p>
    <w:p w14:paraId="39E885F0" w14:textId="77777777" w:rsidR="002377A4" w:rsidRPr="00ED7F18" w:rsidRDefault="002377A4" w:rsidP="00BF375F">
      <w:pPr>
        <w:tabs>
          <w:tab w:val="left" w:pos="480"/>
          <w:tab w:val="left" w:pos="960"/>
          <w:tab w:val="left" w:pos="1680"/>
          <w:tab w:val="left" w:pos="2280"/>
          <w:tab w:val="left" w:pos="2880"/>
          <w:tab w:val="left" w:pos="3480"/>
          <w:tab w:val="left" w:pos="4080"/>
        </w:tabs>
        <w:spacing w:before="120" w:after="120"/>
        <w:rPr>
          <w:rFonts w:ascii="Arial" w:hAnsi="Arial" w:cs="Arial"/>
        </w:rPr>
      </w:pPr>
      <w:r w:rsidRPr="00ED7F18">
        <w:rPr>
          <w:rFonts w:ascii="Arial" w:hAnsi="Arial" w:cs="Arial"/>
        </w:rPr>
        <w:t>The operator controls shall feature a single activation Emergency Stop</w:t>
      </w:r>
      <w:r w:rsidR="0022534F" w:rsidRPr="00ED7F18">
        <w:rPr>
          <w:rFonts w:ascii="Arial" w:hAnsi="Arial" w:cs="Arial"/>
        </w:rPr>
        <w:t xml:space="preserve"> Safety</w:t>
      </w:r>
      <w:r w:rsidRPr="00ED7F18">
        <w:rPr>
          <w:rFonts w:ascii="Arial" w:hAnsi="Arial" w:cs="Arial"/>
        </w:rPr>
        <w:t xml:space="preserve"> switch</w:t>
      </w:r>
      <w:r w:rsidR="003E7DB4" w:rsidRPr="00ED7F18">
        <w:rPr>
          <w:rFonts w:ascii="Arial" w:hAnsi="Arial" w:cs="Arial"/>
        </w:rPr>
        <w:t xml:space="preserve"> located next to the joystick.</w:t>
      </w:r>
      <w:r w:rsidR="0022534F" w:rsidRPr="00ED7F18">
        <w:rPr>
          <w:rFonts w:ascii="Arial" w:hAnsi="Arial" w:cs="Arial"/>
        </w:rPr>
        <w:t xml:space="preserve"> This shutdown feature shall stop </w:t>
      </w:r>
      <w:r w:rsidR="00F069E0" w:rsidRPr="00ED7F18">
        <w:rPr>
          <w:rFonts w:ascii="Arial" w:hAnsi="Arial" w:cs="Arial"/>
        </w:rPr>
        <w:t xml:space="preserve">all </w:t>
      </w:r>
      <w:r w:rsidR="0022534F" w:rsidRPr="00ED7F18">
        <w:rPr>
          <w:rFonts w:ascii="Arial" w:hAnsi="Arial" w:cs="Arial"/>
        </w:rPr>
        <w:t>boom mower</w:t>
      </w:r>
      <w:r w:rsidR="00024DA1" w:rsidRPr="00ED7F18">
        <w:rPr>
          <w:rFonts w:ascii="Arial" w:hAnsi="Arial" w:cs="Arial"/>
        </w:rPr>
        <w:t xml:space="preserve"> functions when activated.</w:t>
      </w:r>
    </w:p>
    <w:p w14:paraId="28672A45" w14:textId="77777777" w:rsidR="003E7DB4" w:rsidRPr="00ED7F18" w:rsidRDefault="003E7DB4" w:rsidP="003E7DB4">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18CD69FE" w14:textId="77777777" w:rsidR="005A4A53" w:rsidRPr="00ED7F18" w:rsidRDefault="005A4A53" w:rsidP="005A4A53">
      <w:pPr>
        <w:tabs>
          <w:tab w:val="left" w:pos="480"/>
          <w:tab w:val="left" w:pos="960"/>
          <w:tab w:val="left" w:pos="1680"/>
          <w:tab w:val="left" w:pos="2280"/>
          <w:tab w:val="left" w:pos="2880"/>
          <w:tab w:val="left" w:pos="3480"/>
          <w:tab w:val="left" w:pos="4080"/>
        </w:tabs>
        <w:spacing w:before="120" w:after="120"/>
        <w:rPr>
          <w:rFonts w:ascii="Arial" w:hAnsi="Arial" w:cs="Arial"/>
          <w:b/>
        </w:rPr>
      </w:pPr>
      <w:r w:rsidRPr="00ED7F18">
        <w:rPr>
          <w:rFonts w:ascii="Arial" w:hAnsi="Arial" w:cs="Arial"/>
          <w:b/>
        </w:rPr>
        <w:t>General:</w:t>
      </w:r>
    </w:p>
    <w:p w14:paraId="1B67EF58"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unit shall be com</w:t>
      </w:r>
      <w:r w:rsidR="009E0B83" w:rsidRPr="00ED7F18">
        <w:rPr>
          <w:rFonts w:ascii="Arial" w:hAnsi="Arial" w:cs="Arial"/>
        </w:rPr>
        <w:t>plete with hydraulic</w:t>
      </w:r>
      <w:r w:rsidRPr="00ED7F18">
        <w:rPr>
          <w:rFonts w:ascii="Arial" w:hAnsi="Arial" w:cs="Arial"/>
        </w:rPr>
        <w:t xml:space="preserve"> pump, hoses, hydraulic tank, mounting frame, operator controls, </w:t>
      </w:r>
      <w:r w:rsidR="00E826F1" w:rsidRPr="00ED7F18">
        <w:rPr>
          <w:rFonts w:ascii="Arial" w:hAnsi="Arial" w:cs="Arial"/>
        </w:rPr>
        <w:t xml:space="preserve">safety related items, </w:t>
      </w:r>
      <w:r w:rsidRPr="00ED7F18">
        <w:rPr>
          <w:rFonts w:ascii="Arial" w:hAnsi="Arial" w:cs="Arial"/>
        </w:rPr>
        <w:t>additional counter weighting and hardware.</w:t>
      </w:r>
      <w:r w:rsidR="002962E6" w:rsidRPr="00ED7F18">
        <w:rPr>
          <w:rFonts w:ascii="Arial" w:hAnsi="Arial" w:cs="Arial"/>
        </w:rPr>
        <w:t xml:space="preserve"> </w:t>
      </w:r>
    </w:p>
    <w:p w14:paraId="7D55D40A" w14:textId="77777777" w:rsidR="002962E6" w:rsidRPr="00ED7F18" w:rsidRDefault="002962E6" w:rsidP="002962E6">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b/>
        </w:rPr>
        <w:t>Note:</w:t>
      </w:r>
      <w:r w:rsidRPr="00ED7F18">
        <w:rPr>
          <w:rFonts w:ascii="Arial" w:hAnsi="Arial" w:cs="Arial"/>
        </w:rPr>
        <w:t xml:space="preserve"> Liquid tire filling is not acceptable for counter</w:t>
      </w:r>
      <w:r w:rsidR="00AD7F94" w:rsidRPr="00ED7F18">
        <w:rPr>
          <w:rFonts w:ascii="Arial" w:hAnsi="Arial" w:cs="Arial"/>
        </w:rPr>
        <w:t xml:space="preserve"> weighting.</w:t>
      </w:r>
    </w:p>
    <w:p w14:paraId="60B47200"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05865946"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b/>
        </w:rPr>
      </w:pPr>
      <w:r w:rsidRPr="00ED7F18">
        <w:rPr>
          <w:rFonts w:ascii="Arial" w:hAnsi="Arial" w:cs="Arial"/>
          <w:b/>
        </w:rPr>
        <w:t>Paint/Finish:</w:t>
      </w:r>
    </w:p>
    <w:p w14:paraId="0E1B7BCB"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All exterior surfaces normally painted shall be painted or powder coated manufacturer’s standard color.</w:t>
      </w:r>
    </w:p>
    <w:p w14:paraId="4F68D869" w14:textId="77777777" w:rsidR="005A4A53" w:rsidRPr="00ED7F18" w:rsidRDefault="005A4A53" w:rsidP="005A4A53">
      <w:pPr>
        <w:spacing w:before="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044320CB" w14:textId="77777777" w:rsidR="005A4A53" w:rsidRPr="00ED7F18" w:rsidRDefault="005A4A53" w:rsidP="005A4A53">
      <w:pPr>
        <w:pStyle w:val="BodyText"/>
        <w:spacing w:before="120" w:after="120"/>
        <w:rPr>
          <w:rFonts w:ascii="Arial" w:hAnsi="Arial" w:cs="Arial"/>
          <w:b/>
          <w:sz w:val="20"/>
        </w:rPr>
      </w:pPr>
      <w:r w:rsidRPr="00ED7F18">
        <w:rPr>
          <w:rFonts w:ascii="Arial" w:hAnsi="Arial" w:cs="Arial"/>
          <w:b/>
          <w:sz w:val="20"/>
        </w:rPr>
        <w:t>Training:</w:t>
      </w:r>
    </w:p>
    <w:p w14:paraId="1E4DCDC3" w14:textId="77777777" w:rsidR="005A4A53" w:rsidRPr="00ED7F18" w:rsidRDefault="005A4A53" w:rsidP="005A4A53">
      <w:pPr>
        <w:rPr>
          <w:rFonts w:ascii="Arial" w:hAnsi="Arial" w:cs="Arial"/>
        </w:rPr>
      </w:pPr>
      <w:r w:rsidRPr="00ED7F18">
        <w:rPr>
          <w:rFonts w:ascii="Arial" w:hAnsi="Arial" w:cs="Arial"/>
        </w:rPr>
        <w:t xml:space="preserve">Instruction performed by a </w:t>
      </w:r>
      <w:r w:rsidRPr="00ED7F18">
        <w:rPr>
          <w:rFonts w:ascii="Arial" w:hAnsi="Arial" w:cs="Arial"/>
          <w:b/>
          <w:u w:val="single"/>
        </w:rPr>
        <w:t>qualified</w:t>
      </w:r>
      <w:r w:rsidRPr="00ED7F18">
        <w:rPr>
          <w:rFonts w:ascii="Arial" w:hAnsi="Arial" w:cs="Arial"/>
        </w:rPr>
        <w:t xml:space="preserve"> factory or dealer personnel covering the operation and routine service and maintenance of the machine shall be provided upon delivery.  The training shall be for all personnel in the assigned headquarters location of the machine.  More than a single day may be required to satisfy this requirement.</w:t>
      </w:r>
    </w:p>
    <w:p w14:paraId="29DB664B" w14:textId="77777777" w:rsidR="005A4A53" w:rsidRPr="00ED7F18" w:rsidRDefault="005A4A53" w:rsidP="00C70559">
      <w:pPr>
        <w:spacing w:before="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980"/>
        <w:gridCol w:w="7470"/>
      </w:tblGrid>
      <w:tr w:rsidR="005A4A53" w:rsidRPr="00ED7F18" w14:paraId="074090D2" w14:textId="77777777" w:rsidTr="00B62F9D">
        <w:trPr>
          <w:cantSplit/>
          <w:trHeight w:val="432"/>
        </w:trPr>
        <w:tc>
          <w:tcPr>
            <w:tcW w:w="1980" w:type="dxa"/>
            <w:vAlign w:val="bottom"/>
          </w:tcPr>
          <w:p w14:paraId="60F0046A" w14:textId="77777777" w:rsidR="005A4A53" w:rsidRPr="00ED7F18" w:rsidRDefault="005A4A53" w:rsidP="00B62F9D">
            <w:pPr>
              <w:widowControl w:val="0"/>
              <w:rPr>
                <w:rFonts w:ascii="Arial" w:hAnsi="Arial" w:cs="Arial"/>
              </w:rPr>
            </w:pPr>
            <w:r w:rsidRPr="00ED7F18">
              <w:rPr>
                <w:rFonts w:ascii="Arial" w:hAnsi="Arial" w:cs="Arial"/>
              </w:rPr>
              <w:t>Describe training:</w:t>
            </w:r>
          </w:p>
        </w:tc>
        <w:tc>
          <w:tcPr>
            <w:tcW w:w="7470" w:type="dxa"/>
            <w:tcBorders>
              <w:bottom w:val="single" w:sz="4" w:space="0" w:color="auto"/>
            </w:tcBorders>
            <w:vAlign w:val="bottom"/>
          </w:tcPr>
          <w:p w14:paraId="72E6470C" w14:textId="77777777" w:rsidR="005A4A53" w:rsidRPr="00ED7F18" w:rsidRDefault="002F5822" w:rsidP="00B62F9D">
            <w:pPr>
              <w:widowControl w:val="0"/>
              <w:rPr>
                <w:rFonts w:ascii="Arial" w:hAnsi="Arial" w:cs="Arial"/>
              </w:rPr>
            </w:pPr>
            <w:r w:rsidRPr="00ED7F18">
              <w:rPr>
                <w:rFonts w:ascii="Arial" w:hAnsi="Arial" w:cs="Arial"/>
              </w:rPr>
              <w:fldChar w:fldCharType="begin">
                <w:ffData>
                  <w:name w:val="Text9"/>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Cambria Math" w:hAnsi="Cambria Math" w:cs="Cambria Math"/>
                <w:noProof/>
              </w:rPr>
              <w:t> </w:t>
            </w:r>
            <w:r w:rsidR="005A4A53" w:rsidRPr="00ED7F18">
              <w:rPr>
                <w:rFonts w:ascii="Cambria Math" w:hAnsi="Cambria Math" w:cs="Cambria Math"/>
                <w:noProof/>
              </w:rPr>
              <w:t> </w:t>
            </w:r>
            <w:r w:rsidR="005A4A53" w:rsidRPr="00ED7F18">
              <w:rPr>
                <w:rFonts w:ascii="Cambria Math" w:hAnsi="Cambria Math" w:cs="Cambria Math"/>
                <w:noProof/>
              </w:rPr>
              <w:t> </w:t>
            </w:r>
            <w:r w:rsidR="005A4A53" w:rsidRPr="00ED7F18">
              <w:rPr>
                <w:rFonts w:ascii="Cambria Math" w:hAnsi="Cambria Math" w:cs="Cambria Math"/>
                <w:noProof/>
              </w:rPr>
              <w:t> </w:t>
            </w:r>
            <w:r w:rsidR="005A4A53" w:rsidRPr="00ED7F18">
              <w:rPr>
                <w:rFonts w:ascii="Cambria Math" w:hAnsi="Cambria Math" w:cs="Cambria Math"/>
                <w:noProof/>
              </w:rPr>
              <w:t> </w:t>
            </w:r>
            <w:r w:rsidRPr="00ED7F18">
              <w:rPr>
                <w:rFonts w:ascii="Arial" w:hAnsi="Arial" w:cs="Arial"/>
              </w:rPr>
              <w:fldChar w:fldCharType="end"/>
            </w:r>
          </w:p>
        </w:tc>
      </w:tr>
      <w:tr w:rsidR="005A4A53" w:rsidRPr="00ED7F18" w14:paraId="572282A5" w14:textId="77777777" w:rsidTr="00B62F9D">
        <w:trPr>
          <w:cantSplit/>
          <w:trHeight w:val="341"/>
        </w:trPr>
        <w:tc>
          <w:tcPr>
            <w:tcW w:w="9450" w:type="dxa"/>
            <w:gridSpan w:val="2"/>
            <w:tcBorders>
              <w:bottom w:val="single" w:sz="4" w:space="0" w:color="auto"/>
            </w:tcBorders>
            <w:vAlign w:val="bottom"/>
          </w:tcPr>
          <w:p w14:paraId="53008CB3" w14:textId="77777777" w:rsidR="005A4A53" w:rsidRPr="00ED7F18" w:rsidRDefault="002F5822" w:rsidP="00B62F9D">
            <w:pPr>
              <w:widowControl w:val="0"/>
              <w:rPr>
                <w:rFonts w:ascii="Arial" w:hAnsi="Arial" w:cs="Arial"/>
              </w:rPr>
            </w:pPr>
            <w:r w:rsidRPr="00ED7F18">
              <w:rPr>
                <w:rFonts w:ascii="Arial" w:hAnsi="Arial" w:cs="Arial"/>
              </w:rPr>
              <w:fldChar w:fldCharType="begin">
                <w:ffData>
                  <w:name w:val="Text41"/>
                  <w:enabled/>
                  <w:calcOnExit w:val="0"/>
                  <w:textInput/>
                </w:ffData>
              </w:fldChar>
            </w:r>
            <w:r w:rsidR="005A4A53" w:rsidRPr="00ED7F18">
              <w:rPr>
                <w:rFonts w:ascii="Arial" w:hAnsi="Arial" w:cs="Arial"/>
              </w:rPr>
              <w:instrText xml:space="preserve"> FORMTEXT </w:instrText>
            </w:r>
            <w:r w:rsidRPr="00ED7F18">
              <w:rPr>
                <w:rFonts w:ascii="Arial" w:hAnsi="Arial" w:cs="Arial"/>
              </w:rPr>
            </w:r>
            <w:r w:rsidRPr="00ED7F18">
              <w:rPr>
                <w:rFonts w:ascii="Arial" w:hAnsi="Arial" w:cs="Arial"/>
              </w:rPr>
              <w:fldChar w:fldCharType="separate"/>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005A4A53" w:rsidRPr="00ED7F18">
              <w:rPr>
                <w:rFonts w:ascii="Arial" w:hAnsi="Arial" w:cs="Arial"/>
                <w:noProof/>
              </w:rPr>
              <w:t> </w:t>
            </w:r>
            <w:r w:rsidRPr="00ED7F18">
              <w:rPr>
                <w:rFonts w:ascii="Arial" w:hAnsi="Arial" w:cs="Arial"/>
              </w:rPr>
              <w:fldChar w:fldCharType="end"/>
            </w:r>
          </w:p>
        </w:tc>
      </w:tr>
    </w:tbl>
    <w:p w14:paraId="61FAE90D" w14:textId="77777777" w:rsidR="005A4A53" w:rsidRPr="00ED7F18" w:rsidRDefault="005A4A53" w:rsidP="005A4A53">
      <w:pPr>
        <w:rPr>
          <w:rFonts w:ascii="Arial" w:hAnsi="Arial" w:cs="Arial"/>
        </w:rPr>
      </w:pPr>
    </w:p>
    <w:p w14:paraId="71CB9440" w14:textId="77777777" w:rsidR="005A4A53" w:rsidRPr="00ED7F18" w:rsidRDefault="005A4A53" w:rsidP="005A4A53">
      <w:pPr>
        <w:rPr>
          <w:rFonts w:ascii="Arial" w:hAnsi="Arial" w:cs="Arial"/>
        </w:rPr>
      </w:pPr>
      <w:r w:rsidRPr="00ED7F18">
        <w:rPr>
          <w:rFonts w:ascii="Arial" w:hAnsi="Arial" w:cs="Arial"/>
          <w:b/>
        </w:rPr>
        <w:t>Note:</w:t>
      </w:r>
      <w:r w:rsidRPr="00ED7F18">
        <w:rPr>
          <w:rFonts w:ascii="Arial" w:hAnsi="Arial" w:cs="Arial"/>
        </w:rPr>
        <w:t xml:space="preserve">  This is not a sales call</w:t>
      </w:r>
      <w:r w:rsidRPr="00ED7F18">
        <w:rPr>
          <w:rFonts w:ascii="Arial" w:hAnsi="Arial" w:cs="Arial"/>
          <w:i/>
        </w:rPr>
        <w:t>.</w:t>
      </w:r>
      <w:r w:rsidRPr="00ED7F18">
        <w:rPr>
          <w:rFonts w:ascii="Arial" w:hAnsi="Arial" w:cs="Arial"/>
        </w:rPr>
        <w:t xml:space="preserve">  Training not meeting IDOT expectations</w:t>
      </w:r>
      <w:r w:rsidR="008F7BC9" w:rsidRPr="00ED7F18">
        <w:rPr>
          <w:rFonts w:ascii="Arial" w:hAnsi="Arial" w:cs="Arial"/>
        </w:rPr>
        <w:t xml:space="preserve"> will be cause for a “Complaint to V</w:t>
      </w:r>
      <w:r w:rsidRPr="00ED7F18">
        <w:rPr>
          <w:rFonts w:ascii="Arial" w:hAnsi="Arial" w:cs="Arial"/>
        </w:rPr>
        <w:t>e</w:t>
      </w:r>
      <w:r w:rsidR="008F7BC9" w:rsidRPr="00ED7F18">
        <w:rPr>
          <w:rFonts w:ascii="Arial" w:hAnsi="Arial" w:cs="Arial"/>
        </w:rPr>
        <w:t>ndor”</w:t>
      </w:r>
      <w:r w:rsidRPr="00ED7F18">
        <w:rPr>
          <w:rFonts w:ascii="Arial" w:hAnsi="Arial" w:cs="Arial"/>
        </w:rPr>
        <w:t>.</w:t>
      </w:r>
    </w:p>
    <w:p w14:paraId="2A03571C" w14:textId="77777777" w:rsidR="005A4A53" w:rsidRPr="00ED7F18" w:rsidRDefault="006A3683" w:rsidP="00944D0C">
      <w:pPr>
        <w:tabs>
          <w:tab w:val="left" w:pos="480"/>
          <w:tab w:val="left" w:pos="960"/>
          <w:tab w:val="left" w:pos="1680"/>
          <w:tab w:val="left" w:pos="2280"/>
          <w:tab w:val="left" w:pos="2880"/>
          <w:tab w:val="left" w:pos="3480"/>
          <w:tab w:val="left" w:pos="4080"/>
        </w:tabs>
        <w:spacing w:before="120"/>
        <w:rPr>
          <w:rFonts w:ascii="Arial" w:hAnsi="Arial" w:cs="Arial"/>
        </w:rPr>
      </w:pPr>
      <w:r w:rsidRPr="00ED7F18">
        <w:rPr>
          <w:rFonts w:ascii="Arial" w:hAnsi="Arial" w:cs="Arial"/>
        </w:rPr>
        <w:t>One copy of the service</w:t>
      </w:r>
      <w:r w:rsidR="005A4A53" w:rsidRPr="00ED7F18">
        <w:rPr>
          <w:rFonts w:ascii="Arial" w:hAnsi="Arial" w:cs="Arial"/>
        </w:rPr>
        <w:t xml:space="preserve"> manual shall be included at delivery of each unit.</w:t>
      </w:r>
    </w:p>
    <w:p w14:paraId="5D318A63"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5096E12A"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Two (2) copies of all operators’ manuals, parts lists, and warranty information shall be provided at time of delivery to each district receiving one or more units.</w:t>
      </w:r>
      <w:r w:rsidR="00D57495" w:rsidRPr="00ED7F18">
        <w:rPr>
          <w:rFonts w:ascii="Arial" w:hAnsi="Arial" w:cs="Arial"/>
        </w:rPr>
        <w:t xml:space="preserve"> Electronic versions are acceptable in lieu of paper</w:t>
      </w:r>
      <w:r w:rsidR="00634129" w:rsidRPr="00ED7F18">
        <w:rPr>
          <w:rFonts w:ascii="Arial" w:hAnsi="Arial" w:cs="Arial"/>
        </w:rPr>
        <w:t xml:space="preserve"> (i.e. CD/DVD or flash drive).</w:t>
      </w:r>
    </w:p>
    <w:p w14:paraId="4748E2FF"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52392934" w14:textId="77777777" w:rsidR="005A4A53" w:rsidRPr="00ED7F18" w:rsidRDefault="005A4A53" w:rsidP="005A4A53">
      <w:pPr>
        <w:tabs>
          <w:tab w:val="left" w:pos="480"/>
          <w:tab w:val="left" w:pos="960"/>
          <w:tab w:val="left" w:pos="1680"/>
          <w:tab w:val="left" w:pos="2280"/>
          <w:tab w:val="left" w:pos="2880"/>
          <w:tab w:val="left" w:pos="3480"/>
          <w:tab w:val="left" w:pos="4080"/>
        </w:tabs>
        <w:spacing w:after="120"/>
        <w:rPr>
          <w:rFonts w:ascii="Arial" w:hAnsi="Arial" w:cs="Arial"/>
        </w:rPr>
      </w:pPr>
      <w:r w:rsidRPr="00ED7F18">
        <w:rPr>
          <w:rFonts w:ascii="Arial" w:hAnsi="Arial" w:cs="Arial"/>
          <w:b/>
        </w:rPr>
        <w:t>Requirements Covering Items Detailed Above:</w:t>
      </w:r>
    </w:p>
    <w:p w14:paraId="75EE7E30"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All equipment cataloged as standard</w:t>
      </w:r>
      <w:r w:rsidR="00E44511" w:rsidRPr="00ED7F18">
        <w:rPr>
          <w:rFonts w:ascii="Arial" w:hAnsi="Arial" w:cs="Arial"/>
        </w:rPr>
        <w:t xml:space="preserve"> or safety related</w:t>
      </w:r>
      <w:r w:rsidRPr="00ED7F18">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14:paraId="596BF085"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1CF70C8A"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component parts of the unit shall be of proper size and design to safely withstand maximum stresses imposed by a capacity load.</w:t>
      </w:r>
    </w:p>
    <w:p w14:paraId="4CA8C507"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019B6E8B"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Standard tool kits shall be supplied, if required.</w:t>
      </w:r>
    </w:p>
    <w:p w14:paraId="42EC8B89"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07B1D3BA" w14:textId="77777777" w:rsidR="00E44511" w:rsidRPr="00ED7F18" w:rsidRDefault="00E44511" w:rsidP="00E44511">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lastRenderedPageBreak/>
        <w:t xml:space="preserve">A standard parts and labor warranty shall be provided for a minimum of 12 months.  </w:t>
      </w:r>
      <w:r w:rsidRPr="00ED7F18">
        <w:rPr>
          <w:rFonts w:ascii="Arial" w:hAnsi="Arial" w:cs="Arial"/>
          <w:b/>
        </w:rPr>
        <w:t>Bidder shall attach copy of warranty with bid.</w:t>
      </w:r>
      <w:r w:rsidRPr="00ED7F18">
        <w:rPr>
          <w:rFonts w:ascii="Arial" w:hAnsi="Arial" w:cs="Arial"/>
        </w:rPr>
        <w:t xml:space="preserve">  Since the continuous operation of this equipment is of the utmost importance and sometimes of an emergency nature, it is necessary that the successful bidder be in a position to render prompt parts and service within the State of Illinois. The successful bidder shall be responsible for warranty service.</w:t>
      </w:r>
    </w:p>
    <w:p w14:paraId="4C14340D" w14:textId="77777777" w:rsidR="00E44511" w:rsidRPr="00ED7F18" w:rsidRDefault="00E44511" w:rsidP="00E44511">
      <w:pPr>
        <w:spacing w:before="120" w:after="120" w:line="240" w:lineRule="exact"/>
        <w:ind w:left="720"/>
        <w:rPr>
          <w:rFonts w:ascii="Arial" w:hAnsi="Arial" w:cs="Arial"/>
        </w:rPr>
      </w:pPr>
      <w:r w:rsidRPr="00ED7F18">
        <w:rPr>
          <w:rFonts w:ascii="Arial" w:hAnsi="Arial" w:cs="Arial"/>
        </w:rPr>
        <w:t xml:space="preserve">Complies:  Yes </w:t>
      </w:r>
      <w:r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r w:rsidRPr="00ED7F18">
        <w:rPr>
          <w:rFonts w:ascii="Arial" w:hAnsi="Arial" w:cs="Arial"/>
        </w:rPr>
        <w:t xml:space="preserve">  No </w:t>
      </w:r>
      <w:r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Pr="00ED7F18">
        <w:rPr>
          <w:rFonts w:ascii="Arial" w:hAnsi="Arial" w:cs="Arial"/>
        </w:rPr>
        <w:fldChar w:fldCharType="end"/>
      </w:r>
    </w:p>
    <w:p w14:paraId="3E1DBA61" w14:textId="77777777" w:rsidR="0027774F" w:rsidRPr="00ED7F18" w:rsidRDefault="0027774F" w:rsidP="005A4A53">
      <w:pPr>
        <w:tabs>
          <w:tab w:val="left" w:pos="360"/>
          <w:tab w:val="left" w:pos="1320"/>
        </w:tabs>
        <w:spacing w:before="120" w:after="120"/>
        <w:rPr>
          <w:rFonts w:ascii="Arial" w:hAnsi="Arial" w:cs="Arial"/>
        </w:rPr>
      </w:pPr>
    </w:p>
    <w:p w14:paraId="1583E50C" w14:textId="77777777" w:rsidR="005A4A53" w:rsidRPr="00ED7F18" w:rsidRDefault="005A4A53" w:rsidP="005A4A53">
      <w:pPr>
        <w:tabs>
          <w:tab w:val="left" w:pos="360"/>
          <w:tab w:val="left" w:pos="1320"/>
        </w:tabs>
        <w:spacing w:before="120" w:after="120"/>
        <w:rPr>
          <w:rFonts w:ascii="Arial" w:hAnsi="Arial" w:cs="Arial"/>
        </w:rPr>
      </w:pPr>
      <w:r w:rsidRPr="00ED7F18">
        <w:rPr>
          <w:rFonts w:ascii="Arial" w:hAnsi="Arial" w:cs="Arial"/>
        </w:rPr>
        <w:t xml:space="preserve">List service locations: </w:t>
      </w:r>
    </w:p>
    <w:tbl>
      <w:tblPr>
        <w:tblStyle w:val="TableGrid"/>
        <w:tblW w:w="0" w:type="auto"/>
        <w:tblInd w:w="378" w:type="dxa"/>
        <w:tblLook w:val="04A0" w:firstRow="1" w:lastRow="0" w:firstColumn="1" w:lastColumn="0" w:noHBand="0" w:noVBand="1"/>
      </w:tblPr>
      <w:tblGrid>
        <w:gridCol w:w="9198"/>
      </w:tblGrid>
      <w:tr w:rsidR="005A4A53" w:rsidRPr="00ED7F18" w14:paraId="356F38FA" w14:textId="77777777" w:rsidTr="00B62F9D">
        <w:tc>
          <w:tcPr>
            <w:tcW w:w="9198" w:type="dxa"/>
            <w:tcBorders>
              <w:top w:val="nil"/>
              <w:left w:val="nil"/>
              <w:bottom w:val="single" w:sz="4" w:space="0" w:color="000000"/>
              <w:right w:val="nil"/>
            </w:tcBorders>
          </w:tcPr>
          <w:p w14:paraId="7FF6AD9C" w14:textId="77777777" w:rsidR="005A4A53" w:rsidRPr="00ED7F18" w:rsidRDefault="002F5822" w:rsidP="00B62F9D">
            <w:pPr>
              <w:tabs>
                <w:tab w:val="left" w:pos="360"/>
                <w:tab w:val="left" w:pos="1320"/>
              </w:tabs>
              <w:spacing w:before="120"/>
              <w:rPr>
                <w:rFonts w:ascii="Arial" w:hAnsi="Arial"/>
              </w:rPr>
            </w:pPr>
            <w:r w:rsidRPr="00ED7F18">
              <w:rPr>
                <w:rFonts w:ascii="Arial" w:hAnsi="Arial"/>
              </w:rPr>
              <w:fldChar w:fldCharType="begin">
                <w:ffData>
                  <w:name w:val="Text42"/>
                  <w:enabled/>
                  <w:calcOnExit w:val="0"/>
                  <w:textInput/>
                </w:ffData>
              </w:fldChar>
            </w:r>
            <w:bookmarkStart w:id="15" w:name="Text42"/>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bookmarkEnd w:id="15"/>
          </w:p>
        </w:tc>
      </w:tr>
      <w:tr w:rsidR="005A4A53" w:rsidRPr="00ED7F18" w14:paraId="4AB946EE" w14:textId="77777777" w:rsidTr="00B62F9D">
        <w:tc>
          <w:tcPr>
            <w:tcW w:w="9198" w:type="dxa"/>
            <w:tcBorders>
              <w:left w:val="nil"/>
              <w:bottom w:val="single" w:sz="4" w:space="0" w:color="000000"/>
              <w:right w:val="nil"/>
            </w:tcBorders>
          </w:tcPr>
          <w:p w14:paraId="06E999AD" w14:textId="77777777" w:rsidR="005A4A53" w:rsidRPr="00ED7F18" w:rsidRDefault="002F5822" w:rsidP="00B62F9D">
            <w:pPr>
              <w:tabs>
                <w:tab w:val="left" w:pos="360"/>
                <w:tab w:val="left" w:pos="1320"/>
              </w:tabs>
              <w:spacing w:before="120"/>
              <w:rPr>
                <w:rFonts w:ascii="Arial" w:hAnsi="Arial"/>
              </w:rPr>
            </w:pPr>
            <w:r w:rsidRPr="00ED7F18">
              <w:rPr>
                <w:rFonts w:ascii="Arial" w:hAnsi="Arial"/>
              </w:rPr>
              <w:fldChar w:fldCharType="begin">
                <w:ffData>
                  <w:name w:val="Text43"/>
                  <w:enabled/>
                  <w:calcOnExit w:val="0"/>
                  <w:textInput/>
                </w:ffData>
              </w:fldChar>
            </w:r>
            <w:bookmarkStart w:id="16" w:name="Text43"/>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bookmarkEnd w:id="16"/>
          </w:p>
        </w:tc>
      </w:tr>
      <w:tr w:rsidR="005A4A53" w:rsidRPr="00ED7F18" w14:paraId="602DE659" w14:textId="77777777" w:rsidTr="00B62F9D">
        <w:tc>
          <w:tcPr>
            <w:tcW w:w="9198" w:type="dxa"/>
            <w:tcBorders>
              <w:left w:val="nil"/>
              <w:right w:val="nil"/>
            </w:tcBorders>
          </w:tcPr>
          <w:p w14:paraId="40E3046F" w14:textId="77777777" w:rsidR="005A4A53" w:rsidRPr="00ED7F18" w:rsidRDefault="002F5822" w:rsidP="00B62F9D">
            <w:pPr>
              <w:tabs>
                <w:tab w:val="left" w:pos="360"/>
                <w:tab w:val="left" w:pos="1320"/>
              </w:tabs>
              <w:spacing w:before="120"/>
              <w:rPr>
                <w:rFonts w:ascii="Arial" w:hAnsi="Arial"/>
              </w:rPr>
            </w:pPr>
            <w:r w:rsidRPr="00ED7F18">
              <w:rPr>
                <w:rFonts w:ascii="Arial" w:hAnsi="Arial"/>
              </w:rPr>
              <w:fldChar w:fldCharType="begin">
                <w:ffData>
                  <w:name w:val="Text44"/>
                  <w:enabled/>
                  <w:calcOnExit w:val="0"/>
                  <w:textInput/>
                </w:ffData>
              </w:fldChar>
            </w:r>
            <w:bookmarkStart w:id="17" w:name="Text44"/>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bookmarkEnd w:id="17"/>
          </w:p>
        </w:tc>
      </w:tr>
    </w:tbl>
    <w:p w14:paraId="5BEABDDF" w14:textId="77777777" w:rsidR="005A4A53" w:rsidRPr="00ED7F18" w:rsidRDefault="005A4A53" w:rsidP="005A4A53">
      <w:pPr>
        <w:tabs>
          <w:tab w:val="left" w:pos="360"/>
          <w:tab w:val="left" w:pos="1320"/>
        </w:tabs>
        <w:rPr>
          <w:rFonts w:ascii="Arial" w:hAnsi="Arial" w:cs="Arial"/>
        </w:rPr>
      </w:pPr>
    </w:p>
    <w:p w14:paraId="5782F02C" w14:textId="77777777" w:rsidR="00E44511" w:rsidRPr="00ED7F18" w:rsidRDefault="00E44511" w:rsidP="00E44511">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5544B1DB"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p w14:paraId="476811A6"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r w:rsidRPr="00ED7F18">
        <w:rPr>
          <w:rFonts w:ascii="Arial" w:hAnsi="Arial" w:cs="Arial"/>
        </w:rPr>
        <w:t>This machine is to be delivered in first-class operating condition with acceptance subject to Department of Transportation inspection and approval.</w:t>
      </w:r>
    </w:p>
    <w:p w14:paraId="7E79E724" w14:textId="77777777" w:rsidR="005A4A53" w:rsidRPr="00ED7F18" w:rsidRDefault="005A4A53" w:rsidP="005A4A53">
      <w:pPr>
        <w:spacing w:before="120" w:after="120" w:line="240" w:lineRule="exact"/>
        <w:ind w:left="720"/>
        <w:rPr>
          <w:rFonts w:ascii="Arial" w:hAnsi="Arial" w:cs="Arial"/>
        </w:rPr>
      </w:pPr>
      <w:r w:rsidRPr="00ED7F18">
        <w:rPr>
          <w:rFonts w:ascii="Arial" w:hAnsi="Arial" w:cs="Arial"/>
        </w:rPr>
        <w:t xml:space="preserve">Complies:  Yes </w:t>
      </w:r>
      <w:r w:rsidR="002F5822" w:rsidRPr="00ED7F18">
        <w:rPr>
          <w:rFonts w:ascii="Arial" w:hAnsi="Arial" w:cs="Arial"/>
        </w:rPr>
        <w:fldChar w:fldCharType="begin">
          <w:ffData>
            <w:name w:val="Check3"/>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r w:rsidRPr="00ED7F18">
        <w:rPr>
          <w:rFonts w:ascii="Arial" w:hAnsi="Arial" w:cs="Arial"/>
        </w:rPr>
        <w:t xml:space="preserve">  No </w:t>
      </w:r>
      <w:r w:rsidR="002F5822" w:rsidRPr="00ED7F18">
        <w:rPr>
          <w:rFonts w:ascii="Arial" w:hAnsi="Arial" w:cs="Arial"/>
        </w:rPr>
        <w:fldChar w:fldCharType="begin">
          <w:ffData>
            <w:name w:val="Check4"/>
            <w:enabled/>
            <w:calcOnExit w:val="0"/>
            <w:checkBox>
              <w:sizeAuto/>
              <w:default w:val="0"/>
            </w:checkBox>
          </w:ffData>
        </w:fldChar>
      </w:r>
      <w:r w:rsidRPr="00ED7F18">
        <w:rPr>
          <w:rFonts w:ascii="Arial" w:hAnsi="Arial" w:cs="Arial"/>
        </w:rPr>
        <w:instrText xml:space="preserve"> FORMCHECKBOX </w:instrText>
      </w:r>
      <w:r w:rsidR="006E53F9">
        <w:rPr>
          <w:rFonts w:ascii="Arial" w:hAnsi="Arial" w:cs="Arial"/>
        </w:rPr>
      </w:r>
      <w:r w:rsidR="006E53F9">
        <w:rPr>
          <w:rFonts w:ascii="Arial" w:hAnsi="Arial" w:cs="Arial"/>
        </w:rPr>
        <w:fldChar w:fldCharType="separate"/>
      </w:r>
      <w:r w:rsidR="002F5822" w:rsidRPr="00ED7F18">
        <w:rPr>
          <w:rFonts w:ascii="Arial" w:hAnsi="Arial" w:cs="Arial"/>
        </w:rPr>
        <w:fldChar w:fldCharType="end"/>
      </w:r>
    </w:p>
    <w:tbl>
      <w:tblPr>
        <w:tblStyle w:val="TableGrid"/>
        <w:tblW w:w="0" w:type="auto"/>
        <w:tblLook w:val="04A0" w:firstRow="1" w:lastRow="0" w:firstColumn="1" w:lastColumn="0" w:noHBand="0" w:noVBand="1"/>
      </w:tblPr>
      <w:tblGrid>
        <w:gridCol w:w="2897"/>
        <w:gridCol w:w="6679"/>
      </w:tblGrid>
      <w:tr w:rsidR="005A4A53" w:rsidRPr="00ED7F18" w14:paraId="4AA86710" w14:textId="77777777" w:rsidTr="00BF2422">
        <w:trPr>
          <w:trHeight w:val="288"/>
        </w:trPr>
        <w:tc>
          <w:tcPr>
            <w:tcW w:w="2897" w:type="dxa"/>
            <w:tcBorders>
              <w:top w:val="nil"/>
              <w:left w:val="nil"/>
              <w:bottom w:val="nil"/>
              <w:right w:val="nil"/>
            </w:tcBorders>
          </w:tcPr>
          <w:p w14:paraId="25A5481D" w14:textId="77777777" w:rsidR="005A4A53" w:rsidRPr="00ED7F18" w:rsidRDefault="005A4A53" w:rsidP="00BF2422">
            <w:pPr>
              <w:spacing w:before="360"/>
              <w:rPr>
                <w:rFonts w:ascii="Arial" w:hAnsi="Arial"/>
              </w:rPr>
            </w:pPr>
            <w:r w:rsidRPr="00ED7F18">
              <w:rPr>
                <w:rFonts w:ascii="Arial" w:hAnsi="Arial"/>
              </w:rPr>
              <w:t>If NO to any portion, explain:</w:t>
            </w:r>
          </w:p>
        </w:tc>
        <w:tc>
          <w:tcPr>
            <w:tcW w:w="6679" w:type="dxa"/>
            <w:tcBorders>
              <w:top w:val="nil"/>
              <w:left w:val="nil"/>
              <w:bottom w:val="single" w:sz="4" w:space="0" w:color="auto"/>
              <w:right w:val="nil"/>
            </w:tcBorders>
          </w:tcPr>
          <w:p w14:paraId="50CC5A13" w14:textId="77777777" w:rsidR="005A4A53" w:rsidRPr="00ED7F18" w:rsidRDefault="002F5822" w:rsidP="00BF2422">
            <w:pPr>
              <w:spacing w:before="360"/>
              <w:rPr>
                <w:rFonts w:ascii="Arial" w:hAnsi="Arial"/>
              </w:rPr>
            </w:pPr>
            <w:r w:rsidRPr="00ED7F18">
              <w:rPr>
                <w:rFonts w:ascii="Arial" w:hAnsi="Arial"/>
              </w:rPr>
              <w:fldChar w:fldCharType="begin">
                <w:ffData>
                  <w:name w:val="Text38"/>
                  <w:enabled/>
                  <w:calcOnExit w:val="0"/>
                  <w:textInput/>
                </w:ffData>
              </w:fldChar>
            </w:r>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p>
        </w:tc>
      </w:tr>
      <w:tr w:rsidR="005A4A53" w:rsidRPr="00ED7F18" w14:paraId="00B4BEAB" w14:textId="77777777" w:rsidTr="00BF2422">
        <w:trPr>
          <w:trHeight w:val="288"/>
        </w:trPr>
        <w:tc>
          <w:tcPr>
            <w:tcW w:w="9576" w:type="dxa"/>
            <w:gridSpan w:val="2"/>
            <w:tcBorders>
              <w:top w:val="nil"/>
              <w:left w:val="nil"/>
              <w:bottom w:val="single" w:sz="4" w:space="0" w:color="auto"/>
              <w:right w:val="nil"/>
            </w:tcBorders>
          </w:tcPr>
          <w:p w14:paraId="3986BAB0" w14:textId="77777777" w:rsidR="005A4A53" w:rsidRPr="00ED7F18" w:rsidRDefault="002F5822" w:rsidP="00B62F9D">
            <w:pPr>
              <w:spacing w:before="120"/>
              <w:rPr>
                <w:rFonts w:ascii="Arial" w:hAnsi="Arial"/>
              </w:rPr>
            </w:pPr>
            <w:r w:rsidRPr="00ED7F18">
              <w:rPr>
                <w:rFonts w:ascii="Arial" w:hAnsi="Arial"/>
              </w:rPr>
              <w:fldChar w:fldCharType="begin">
                <w:ffData>
                  <w:name w:val="Text39"/>
                  <w:enabled/>
                  <w:calcOnExit w:val="0"/>
                  <w:textInput/>
                </w:ffData>
              </w:fldChar>
            </w:r>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p>
        </w:tc>
      </w:tr>
      <w:tr w:rsidR="005A4A53" w:rsidRPr="00ED7F18" w14:paraId="68911441" w14:textId="77777777" w:rsidTr="00BF2422">
        <w:trPr>
          <w:trHeight w:val="288"/>
        </w:trPr>
        <w:tc>
          <w:tcPr>
            <w:tcW w:w="9576" w:type="dxa"/>
            <w:gridSpan w:val="2"/>
            <w:tcBorders>
              <w:top w:val="single" w:sz="4" w:space="0" w:color="auto"/>
              <w:left w:val="nil"/>
              <w:bottom w:val="single" w:sz="4" w:space="0" w:color="auto"/>
              <w:right w:val="nil"/>
            </w:tcBorders>
          </w:tcPr>
          <w:p w14:paraId="31035999" w14:textId="77777777" w:rsidR="005A4A53" w:rsidRPr="00ED7F18" w:rsidRDefault="002F5822" w:rsidP="00B62F9D">
            <w:pPr>
              <w:spacing w:before="120"/>
              <w:rPr>
                <w:rFonts w:ascii="Arial" w:hAnsi="Arial"/>
              </w:rPr>
            </w:pPr>
            <w:r w:rsidRPr="00ED7F18">
              <w:rPr>
                <w:rFonts w:ascii="Arial" w:hAnsi="Arial"/>
              </w:rPr>
              <w:fldChar w:fldCharType="begin">
                <w:ffData>
                  <w:name w:val="Text40"/>
                  <w:enabled/>
                  <w:calcOnExit w:val="0"/>
                  <w:textInput/>
                </w:ffData>
              </w:fldChar>
            </w:r>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p>
        </w:tc>
      </w:tr>
      <w:tr w:rsidR="005A4A53" w:rsidRPr="00ED7F18" w14:paraId="7011BFC6" w14:textId="77777777" w:rsidTr="00BF2422">
        <w:trPr>
          <w:trHeight w:val="288"/>
        </w:trPr>
        <w:tc>
          <w:tcPr>
            <w:tcW w:w="9576" w:type="dxa"/>
            <w:gridSpan w:val="2"/>
            <w:tcBorders>
              <w:top w:val="single" w:sz="4" w:space="0" w:color="auto"/>
              <w:left w:val="nil"/>
              <w:bottom w:val="single" w:sz="4" w:space="0" w:color="auto"/>
              <w:right w:val="nil"/>
            </w:tcBorders>
          </w:tcPr>
          <w:p w14:paraId="20C2E682" w14:textId="77777777" w:rsidR="005A4A53" w:rsidRPr="00ED7F18" w:rsidRDefault="002F5822" w:rsidP="00B62F9D">
            <w:pPr>
              <w:spacing w:before="120"/>
              <w:rPr>
                <w:rFonts w:ascii="Arial" w:hAnsi="Arial"/>
              </w:rPr>
            </w:pPr>
            <w:r w:rsidRPr="00ED7F18">
              <w:rPr>
                <w:rFonts w:ascii="Arial" w:hAnsi="Arial"/>
              </w:rPr>
              <w:fldChar w:fldCharType="begin">
                <w:ffData>
                  <w:name w:val="Text41"/>
                  <w:enabled/>
                  <w:calcOnExit w:val="0"/>
                  <w:textInput/>
                </w:ffData>
              </w:fldChar>
            </w:r>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p>
        </w:tc>
      </w:tr>
      <w:tr w:rsidR="005A4A53" w:rsidRPr="00ED7F18" w14:paraId="63A58FCB" w14:textId="77777777" w:rsidTr="00BF2422">
        <w:trPr>
          <w:trHeight w:val="288"/>
        </w:trPr>
        <w:tc>
          <w:tcPr>
            <w:tcW w:w="9576" w:type="dxa"/>
            <w:gridSpan w:val="2"/>
            <w:tcBorders>
              <w:top w:val="single" w:sz="4" w:space="0" w:color="auto"/>
              <w:left w:val="nil"/>
              <w:bottom w:val="single" w:sz="4" w:space="0" w:color="auto"/>
              <w:right w:val="nil"/>
            </w:tcBorders>
          </w:tcPr>
          <w:p w14:paraId="73F6F1C2" w14:textId="77777777" w:rsidR="005A4A53" w:rsidRPr="00ED7F18" w:rsidRDefault="002F5822" w:rsidP="00B62F9D">
            <w:pPr>
              <w:spacing w:before="120"/>
              <w:rPr>
                <w:rFonts w:ascii="Arial" w:hAnsi="Arial"/>
              </w:rPr>
            </w:pPr>
            <w:r w:rsidRPr="00ED7F18">
              <w:rPr>
                <w:rFonts w:ascii="Arial" w:hAnsi="Arial"/>
              </w:rPr>
              <w:fldChar w:fldCharType="begin">
                <w:ffData>
                  <w:name w:val="Text42"/>
                  <w:enabled/>
                  <w:calcOnExit w:val="0"/>
                  <w:textInput/>
                </w:ffData>
              </w:fldChar>
            </w:r>
            <w:r w:rsidR="005A4A53" w:rsidRPr="00ED7F18">
              <w:rPr>
                <w:rFonts w:ascii="Arial" w:hAnsi="Arial"/>
              </w:rPr>
              <w:instrText xml:space="preserve"> FORMTEXT </w:instrText>
            </w:r>
            <w:r w:rsidRPr="00ED7F18">
              <w:rPr>
                <w:rFonts w:ascii="Arial" w:hAnsi="Arial"/>
              </w:rPr>
            </w:r>
            <w:r w:rsidRPr="00ED7F18">
              <w:rPr>
                <w:rFonts w:ascii="Arial" w:hAnsi="Arial"/>
              </w:rPr>
              <w:fldChar w:fldCharType="separate"/>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005A4A53" w:rsidRPr="00ED7F18">
              <w:rPr>
                <w:rFonts w:ascii="Arial" w:hAnsi="Arial"/>
                <w:noProof/>
              </w:rPr>
              <w:t> </w:t>
            </w:r>
            <w:r w:rsidRPr="00ED7F18">
              <w:rPr>
                <w:rFonts w:ascii="Arial" w:hAnsi="Arial"/>
              </w:rPr>
              <w:fldChar w:fldCharType="end"/>
            </w:r>
          </w:p>
        </w:tc>
      </w:tr>
    </w:tbl>
    <w:p w14:paraId="618A4360" w14:textId="77777777" w:rsidR="005A4A53" w:rsidRPr="00ED7F18" w:rsidRDefault="005A4A53" w:rsidP="005A4A53">
      <w:pPr>
        <w:tabs>
          <w:tab w:val="left" w:pos="480"/>
          <w:tab w:val="left" w:pos="960"/>
          <w:tab w:val="left" w:pos="1680"/>
          <w:tab w:val="left" w:pos="2280"/>
          <w:tab w:val="left" w:pos="2880"/>
          <w:tab w:val="left" w:pos="3480"/>
          <w:tab w:val="left" w:pos="4080"/>
        </w:tabs>
        <w:rPr>
          <w:rFonts w:ascii="Arial" w:hAnsi="Arial" w:cs="Arial"/>
        </w:rPr>
      </w:pPr>
    </w:p>
    <w:p w14:paraId="1047918B" w14:textId="77777777" w:rsidR="005A4A53" w:rsidRPr="00ED7F18" w:rsidRDefault="005A4A53" w:rsidP="005A4A53">
      <w:pPr>
        <w:tabs>
          <w:tab w:val="left" w:pos="576"/>
        </w:tabs>
        <w:spacing w:line="240" w:lineRule="exact"/>
        <w:rPr>
          <w:rFonts w:ascii="Arial" w:hAnsi="Arial" w:cs="Arial"/>
          <w:b/>
        </w:rPr>
      </w:pPr>
      <w:r w:rsidRPr="00ED7F18">
        <w:rPr>
          <w:rFonts w:ascii="Arial" w:hAnsi="Arial" w:cs="Arial"/>
          <w:b/>
        </w:rPr>
        <w:t>Bid Package:</w:t>
      </w:r>
    </w:p>
    <w:p w14:paraId="24A748E8" w14:textId="77777777" w:rsidR="0027774F" w:rsidRPr="00ED7F18" w:rsidRDefault="0027774F" w:rsidP="0027774F">
      <w:pPr>
        <w:spacing w:before="120" w:after="120"/>
        <w:rPr>
          <w:rFonts w:ascii="Arial" w:eastAsia="Calibri" w:hAnsi="Arial" w:cs="Arial"/>
        </w:rPr>
      </w:pPr>
      <w:r w:rsidRPr="00ED7F18">
        <w:rPr>
          <w:rFonts w:ascii="Arial" w:eastAsia="Calibri" w:hAnsi="Arial" w:cs="Arial"/>
        </w:rPr>
        <w:t xml:space="preserve">If not quoting in </w:t>
      </w:r>
      <w:proofErr w:type="spellStart"/>
      <w:r w:rsidRPr="00ED7F18">
        <w:rPr>
          <w:rFonts w:ascii="Arial" w:eastAsia="Calibri" w:hAnsi="Arial" w:cs="Arial"/>
        </w:rPr>
        <w:t>BidBuy</w:t>
      </w:r>
      <w:proofErr w:type="spellEnd"/>
      <w:r w:rsidRPr="00ED7F18">
        <w:rPr>
          <w:rFonts w:ascii="Arial" w:eastAsia="Calibri" w:hAnsi="Arial" w:cs="Arial"/>
        </w:rPr>
        <w:t>, bidders will need to send two copies of each of the following with their bid response.</w:t>
      </w:r>
    </w:p>
    <w:p w14:paraId="40A4A3BA" w14:textId="77777777" w:rsidR="0027774F" w:rsidRPr="00ED7F18" w:rsidRDefault="0027774F" w:rsidP="0027774F">
      <w:pPr>
        <w:ind w:left="720"/>
        <w:rPr>
          <w:rFonts w:ascii="Arial" w:eastAsia="Calibri" w:hAnsi="Arial" w:cs="Arial"/>
        </w:rPr>
      </w:pPr>
      <w:r w:rsidRPr="00ED7F18">
        <w:rPr>
          <w:rFonts w:ascii="Arial" w:eastAsia="Calibri" w:hAnsi="Arial" w:cs="Arial"/>
        </w:rPr>
        <w:t>a) Specification Questionnaire</w:t>
      </w:r>
    </w:p>
    <w:p w14:paraId="072A004C" w14:textId="77777777" w:rsidR="0027774F" w:rsidRPr="00ED7F18" w:rsidRDefault="0027774F" w:rsidP="0027774F">
      <w:pPr>
        <w:ind w:left="720"/>
        <w:rPr>
          <w:rFonts w:ascii="Arial" w:eastAsia="Calibri" w:hAnsi="Arial" w:cs="Arial"/>
        </w:rPr>
      </w:pPr>
      <w:r w:rsidRPr="00ED7F18">
        <w:rPr>
          <w:rFonts w:ascii="Arial" w:eastAsia="Calibri" w:hAnsi="Arial" w:cs="Arial"/>
        </w:rPr>
        <w:t>b) Descriptive Literature</w:t>
      </w:r>
    </w:p>
    <w:sectPr w:rsidR="0027774F" w:rsidRPr="00ED7F18" w:rsidSect="00306183">
      <w:headerReference w:type="default" r:id="rId7"/>
      <w:footerReference w:type="default" r:id="rId8"/>
      <w:headerReference w:type="first" r:id="rId9"/>
      <w:footerReference w:type="first" r:id="rId10"/>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DD082" w14:textId="77777777" w:rsidR="00B436A4" w:rsidRDefault="00B436A4" w:rsidP="00093109">
      <w:r>
        <w:separator/>
      </w:r>
    </w:p>
  </w:endnote>
  <w:endnote w:type="continuationSeparator" w:id="0">
    <w:p w14:paraId="3BC8E3DB" w14:textId="77777777" w:rsidR="00B436A4" w:rsidRDefault="00B436A4" w:rsidP="0009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84885812"/>
      <w:docPartObj>
        <w:docPartGallery w:val="Page Numbers (Bottom of Page)"/>
        <w:docPartUnique/>
      </w:docPartObj>
    </w:sdtPr>
    <w:sdtEndPr/>
    <w:sdtContent>
      <w:sdt>
        <w:sdtPr>
          <w:rPr>
            <w:rFonts w:ascii="Arial" w:hAnsi="Arial" w:cs="Arial"/>
          </w:rPr>
          <w:id w:val="84885811"/>
          <w:docPartObj>
            <w:docPartGallery w:val="Page Numbers (Top of Page)"/>
            <w:docPartUnique/>
          </w:docPartObj>
        </w:sdtPr>
        <w:sdtEndPr/>
        <w:sdtContent>
          <w:p w14:paraId="75494385" w14:textId="77777777" w:rsidR="00B436A4" w:rsidRPr="004E4ACB" w:rsidRDefault="00B436A4" w:rsidP="00900DEA">
            <w:pPr>
              <w:pStyle w:val="Footer"/>
              <w:jc w:val="center"/>
              <w:rPr>
                <w:rFonts w:ascii="Arial" w:hAnsi="Arial" w:cs="Arial"/>
              </w:rPr>
            </w:pPr>
            <w:r w:rsidRPr="004E4ACB">
              <w:rPr>
                <w:rFonts w:ascii="Arial" w:hAnsi="Arial" w:cs="Arial"/>
              </w:rPr>
              <w:t xml:space="preserve">Page </w:t>
            </w:r>
            <w:r w:rsidRPr="004E4ACB">
              <w:rPr>
                <w:rFonts w:ascii="Arial" w:hAnsi="Arial" w:cs="Arial"/>
                <w:b/>
              </w:rPr>
              <w:fldChar w:fldCharType="begin"/>
            </w:r>
            <w:r w:rsidRPr="004E4ACB">
              <w:rPr>
                <w:rFonts w:ascii="Arial" w:hAnsi="Arial" w:cs="Arial"/>
                <w:b/>
              </w:rPr>
              <w:instrText xml:space="preserve"> PAGE </w:instrText>
            </w:r>
            <w:r w:rsidRPr="004E4ACB">
              <w:rPr>
                <w:rFonts w:ascii="Arial" w:hAnsi="Arial" w:cs="Arial"/>
                <w:b/>
              </w:rPr>
              <w:fldChar w:fldCharType="separate"/>
            </w:r>
            <w:r>
              <w:rPr>
                <w:rFonts w:ascii="Arial" w:hAnsi="Arial" w:cs="Arial"/>
                <w:b/>
                <w:noProof/>
              </w:rPr>
              <w:t>6</w:t>
            </w:r>
            <w:r w:rsidRPr="004E4ACB">
              <w:rPr>
                <w:rFonts w:ascii="Arial" w:hAnsi="Arial" w:cs="Arial"/>
                <w:b/>
              </w:rPr>
              <w:fldChar w:fldCharType="end"/>
            </w:r>
            <w:r w:rsidRPr="004E4ACB">
              <w:rPr>
                <w:rFonts w:ascii="Arial" w:hAnsi="Arial" w:cs="Arial"/>
              </w:rPr>
              <w:t xml:space="preserve"> of </w:t>
            </w:r>
            <w:r w:rsidRPr="004E4ACB">
              <w:rPr>
                <w:rFonts w:ascii="Arial" w:hAnsi="Arial" w:cs="Arial"/>
                <w:b/>
              </w:rPr>
              <w:fldChar w:fldCharType="begin"/>
            </w:r>
            <w:r w:rsidRPr="004E4ACB">
              <w:rPr>
                <w:rFonts w:ascii="Arial" w:hAnsi="Arial" w:cs="Arial"/>
                <w:b/>
              </w:rPr>
              <w:instrText xml:space="preserve"> NUMPAGES  </w:instrText>
            </w:r>
            <w:r w:rsidRPr="004E4ACB">
              <w:rPr>
                <w:rFonts w:ascii="Arial" w:hAnsi="Arial" w:cs="Arial"/>
                <w:b/>
              </w:rPr>
              <w:fldChar w:fldCharType="separate"/>
            </w:r>
            <w:r>
              <w:rPr>
                <w:rFonts w:ascii="Arial" w:hAnsi="Arial" w:cs="Arial"/>
                <w:b/>
                <w:noProof/>
              </w:rPr>
              <w:t>6</w:t>
            </w:r>
            <w:r w:rsidRPr="004E4ACB">
              <w:rPr>
                <w:rFonts w:ascii="Arial" w:hAnsi="Arial" w:cs="Arial"/>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85807"/>
      <w:docPartObj>
        <w:docPartGallery w:val="Page Numbers (Bottom of Page)"/>
        <w:docPartUnique/>
      </w:docPartObj>
    </w:sdtPr>
    <w:sdtEndPr/>
    <w:sdtContent>
      <w:sdt>
        <w:sdtPr>
          <w:id w:val="565050477"/>
          <w:docPartObj>
            <w:docPartGallery w:val="Page Numbers (Top of Page)"/>
            <w:docPartUnique/>
          </w:docPartObj>
        </w:sdtPr>
        <w:sdtEndPr/>
        <w:sdtContent>
          <w:p w14:paraId="5435F95C" w14:textId="77777777" w:rsidR="00B436A4" w:rsidRDefault="00B436A4" w:rsidP="00900DEA">
            <w:pPr>
              <w:pStyle w:val="Footer"/>
              <w:jc w:val="center"/>
            </w:pPr>
            <w:r w:rsidRPr="004E4ACB">
              <w:rPr>
                <w:rFonts w:ascii="Arial" w:hAnsi="Arial" w:cs="Arial"/>
              </w:rPr>
              <w:t xml:space="preserve">Page </w:t>
            </w:r>
            <w:r w:rsidRPr="004E4ACB">
              <w:rPr>
                <w:rFonts w:ascii="Arial" w:hAnsi="Arial" w:cs="Arial"/>
                <w:b/>
              </w:rPr>
              <w:fldChar w:fldCharType="begin"/>
            </w:r>
            <w:r w:rsidRPr="004E4ACB">
              <w:rPr>
                <w:rFonts w:ascii="Arial" w:hAnsi="Arial" w:cs="Arial"/>
                <w:b/>
              </w:rPr>
              <w:instrText xml:space="preserve"> PAGE </w:instrText>
            </w:r>
            <w:r w:rsidRPr="004E4ACB">
              <w:rPr>
                <w:rFonts w:ascii="Arial" w:hAnsi="Arial" w:cs="Arial"/>
                <w:b/>
              </w:rPr>
              <w:fldChar w:fldCharType="separate"/>
            </w:r>
            <w:r>
              <w:rPr>
                <w:rFonts w:ascii="Arial" w:hAnsi="Arial" w:cs="Arial"/>
                <w:b/>
                <w:noProof/>
              </w:rPr>
              <w:t>1</w:t>
            </w:r>
            <w:r w:rsidRPr="004E4ACB">
              <w:rPr>
                <w:rFonts w:ascii="Arial" w:hAnsi="Arial" w:cs="Arial"/>
                <w:b/>
              </w:rPr>
              <w:fldChar w:fldCharType="end"/>
            </w:r>
            <w:r w:rsidRPr="004E4ACB">
              <w:rPr>
                <w:rFonts w:ascii="Arial" w:hAnsi="Arial" w:cs="Arial"/>
              </w:rPr>
              <w:t xml:space="preserve"> of </w:t>
            </w:r>
            <w:r w:rsidRPr="004E4ACB">
              <w:rPr>
                <w:rFonts w:ascii="Arial" w:hAnsi="Arial" w:cs="Arial"/>
                <w:b/>
              </w:rPr>
              <w:fldChar w:fldCharType="begin"/>
            </w:r>
            <w:r w:rsidRPr="004E4ACB">
              <w:rPr>
                <w:rFonts w:ascii="Arial" w:hAnsi="Arial" w:cs="Arial"/>
                <w:b/>
              </w:rPr>
              <w:instrText xml:space="preserve"> NUMPAGES  </w:instrText>
            </w:r>
            <w:r w:rsidRPr="004E4ACB">
              <w:rPr>
                <w:rFonts w:ascii="Arial" w:hAnsi="Arial" w:cs="Arial"/>
                <w:b/>
              </w:rPr>
              <w:fldChar w:fldCharType="separate"/>
            </w:r>
            <w:r>
              <w:rPr>
                <w:rFonts w:ascii="Arial" w:hAnsi="Arial" w:cs="Arial"/>
                <w:b/>
                <w:noProof/>
              </w:rPr>
              <w:t>6</w:t>
            </w:r>
            <w:r w:rsidRPr="004E4ACB">
              <w:rPr>
                <w:rFonts w:ascii="Arial" w:hAnsi="Arial" w:cs="Arial"/>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E28D9" w14:textId="77777777" w:rsidR="00B436A4" w:rsidRDefault="00B436A4" w:rsidP="00093109">
      <w:r>
        <w:separator/>
      </w:r>
    </w:p>
  </w:footnote>
  <w:footnote w:type="continuationSeparator" w:id="0">
    <w:p w14:paraId="0432EE6C" w14:textId="77777777" w:rsidR="00B436A4" w:rsidRDefault="00B436A4" w:rsidP="0009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2266" w14:textId="3D48AFFB" w:rsidR="00B436A4" w:rsidRPr="00B75D53" w:rsidRDefault="00B436A4" w:rsidP="00093109">
    <w:pPr>
      <w:pStyle w:val="Heading1"/>
      <w:ind w:right="-241"/>
      <w:rPr>
        <w:rFonts w:ascii="Arial" w:hAnsi="Arial" w:cs="Arial"/>
        <w:sz w:val="20"/>
      </w:rPr>
    </w:pPr>
    <w:r>
      <w:rPr>
        <w:rFonts w:ascii="Arial" w:hAnsi="Arial" w:cs="Arial"/>
        <w:sz w:val="20"/>
      </w:rPr>
      <w:t>Specification No. 215-60-22</w:t>
    </w:r>
  </w:p>
  <w:p w14:paraId="29E68523" w14:textId="77777777" w:rsidR="00B436A4" w:rsidRDefault="00B436A4" w:rsidP="00B62F9D">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rPr>
    </w:pPr>
  </w:p>
  <w:p w14:paraId="0B8E60B7" w14:textId="77777777" w:rsidR="00B436A4" w:rsidRPr="00B75D53" w:rsidRDefault="00B436A4" w:rsidP="00B62F9D">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rPr>
    </w:pPr>
    <w:r w:rsidRPr="00B75D53">
      <w:rPr>
        <w:rFonts w:ascii="Arial" w:hAnsi="Arial" w:cs="Arial"/>
        <w:b/>
      </w:rPr>
      <w:t>Speci</w:t>
    </w:r>
    <w:r>
      <w:rPr>
        <w:rFonts w:ascii="Arial" w:hAnsi="Arial" w:cs="Arial"/>
        <w:b/>
      </w:rPr>
      <w:t>fications and Questionnaire for i</w:t>
    </w:r>
    <w:r w:rsidRPr="00B75D53">
      <w:rPr>
        <w:rFonts w:ascii="Arial" w:hAnsi="Arial" w:cs="Arial"/>
        <w:b/>
      </w:rPr>
      <w:t xml:space="preserve">nstalling a New </w:t>
    </w:r>
    <w:r>
      <w:rPr>
        <w:rFonts w:ascii="Arial" w:hAnsi="Arial" w:cs="Arial"/>
        <w:b/>
      </w:rPr>
      <w:t>Boom Flail</w:t>
    </w:r>
  </w:p>
  <w:p w14:paraId="70210D84" w14:textId="77777777" w:rsidR="00B436A4" w:rsidRPr="00B75D53" w:rsidRDefault="00B436A4" w:rsidP="00B62F9D">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rPr>
    </w:pPr>
    <w:r w:rsidRPr="00B75D53">
      <w:rPr>
        <w:rFonts w:ascii="Arial" w:hAnsi="Arial" w:cs="Arial"/>
        <w:b/>
      </w:rPr>
      <w:t>Style Mower/Brush Cutter on an Existing Tractor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888D" w14:textId="0BE4F7DF" w:rsidR="00B436A4" w:rsidRPr="00B75D53" w:rsidRDefault="00B436A4" w:rsidP="00093109">
    <w:pPr>
      <w:pStyle w:val="Heading1"/>
      <w:ind w:right="-241"/>
      <w:rPr>
        <w:rFonts w:ascii="Arial" w:hAnsi="Arial" w:cs="Arial"/>
        <w:sz w:val="20"/>
      </w:rPr>
    </w:pPr>
    <w:r>
      <w:rPr>
        <w:rFonts w:ascii="Arial" w:hAnsi="Arial" w:cs="Arial"/>
        <w:sz w:val="20"/>
      </w:rPr>
      <w:t>Specification No. 215-60-22</w:t>
    </w:r>
  </w:p>
  <w:p w14:paraId="490634D5" w14:textId="77777777" w:rsidR="00B436A4" w:rsidRDefault="00B43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387"/>
    <w:multiLevelType w:val="singleLevel"/>
    <w:tmpl w:val="6EC277D6"/>
    <w:lvl w:ilvl="0">
      <w:start w:val="1"/>
      <w:numFmt w:val="decimal"/>
      <w:lvlText w:val="%1."/>
      <w:legacy w:legacy="1" w:legacySpace="0" w:legacyIndent="360"/>
      <w:lvlJc w:val="left"/>
      <w:pPr>
        <w:ind w:left="960" w:hanging="360"/>
      </w:pPr>
    </w:lvl>
  </w:abstractNum>
  <w:abstractNum w:abstractNumId="1"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lvlOverride w:ilvl="0">
      <w:lvl w:ilvl="0">
        <w:start w:val="1"/>
        <w:numFmt w:val="decimal"/>
        <w:lvlText w:val="%1."/>
        <w:legacy w:legacy="1" w:legacySpace="0" w:legacyIndent="360"/>
        <w:lvlJc w:val="left"/>
        <w:pPr>
          <w:ind w:left="960" w:hanging="360"/>
        </w:pPr>
      </w:lvl>
    </w:lvlOverride>
  </w:num>
  <w:num w:numId="2">
    <w:abstractNumId w:val="0"/>
    <w:lvlOverride w:ilvl="0">
      <w:lvl w:ilvl="0">
        <w:start w:val="1"/>
        <w:numFmt w:val="decimal"/>
        <w:lvlText w:val="%1."/>
        <w:legacy w:legacy="1" w:legacySpace="0" w:legacyIndent="360"/>
        <w:lvlJc w:val="left"/>
        <w:pPr>
          <w:ind w:left="9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53"/>
    <w:rsid w:val="0001315B"/>
    <w:rsid w:val="00024DA1"/>
    <w:rsid w:val="00025DF9"/>
    <w:rsid w:val="0004074E"/>
    <w:rsid w:val="00040986"/>
    <w:rsid w:val="00070B3C"/>
    <w:rsid w:val="00074798"/>
    <w:rsid w:val="0008796B"/>
    <w:rsid w:val="00093109"/>
    <w:rsid w:val="000A0090"/>
    <w:rsid w:val="000A41D2"/>
    <w:rsid w:val="000E4017"/>
    <w:rsid w:val="000F32AD"/>
    <w:rsid w:val="00102F92"/>
    <w:rsid w:val="00120B79"/>
    <w:rsid w:val="00132165"/>
    <w:rsid w:val="001725F4"/>
    <w:rsid w:val="00183222"/>
    <w:rsid w:val="001A42DD"/>
    <w:rsid w:val="001A5347"/>
    <w:rsid w:val="001A67E4"/>
    <w:rsid w:val="001B7123"/>
    <w:rsid w:val="001B7C80"/>
    <w:rsid w:val="001C4AC9"/>
    <w:rsid w:val="001C789B"/>
    <w:rsid w:val="001F36BB"/>
    <w:rsid w:val="00212D0C"/>
    <w:rsid w:val="00221F36"/>
    <w:rsid w:val="0022534F"/>
    <w:rsid w:val="002271D8"/>
    <w:rsid w:val="002335E7"/>
    <w:rsid w:val="002377A4"/>
    <w:rsid w:val="002429E7"/>
    <w:rsid w:val="00251E29"/>
    <w:rsid w:val="002721E7"/>
    <w:rsid w:val="0027426D"/>
    <w:rsid w:val="0027774F"/>
    <w:rsid w:val="00284F01"/>
    <w:rsid w:val="002962E6"/>
    <w:rsid w:val="002A4311"/>
    <w:rsid w:val="002D1A58"/>
    <w:rsid w:val="002E3520"/>
    <w:rsid w:val="002F491B"/>
    <w:rsid w:val="002F5822"/>
    <w:rsid w:val="00300F33"/>
    <w:rsid w:val="00306183"/>
    <w:rsid w:val="00314796"/>
    <w:rsid w:val="003166E2"/>
    <w:rsid w:val="00325133"/>
    <w:rsid w:val="00337610"/>
    <w:rsid w:val="00356441"/>
    <w:rsid w:val="00361B8F"/>
    <w:rsid w:val="003622A2"/>
    <w:rsid w:val="00377D85"/>
    <w:rsid w:val="00383AF6"/>
    <w:rsid w:val="003842F5"/>
    <w:rsid w:val="00395797"/>
    <w:rsid w:val="003A553C"/>
    <w:rsid w:val="003A7F31"/>
    <w:rsid w:val="003B3712"/>
    <w:rsid w:val="003C1DDF"/>
    <w:rsid w:val="003D5258"/>
    <w:rsid w:val="003E59A9"/>
    <w:rsid w:val="003E6D27"/>
    <w:rsid w:val="003E7DB4"/>
    <w:rsid w:val="003F05CD"/>
    <w:rsid w:val="003F4A2D"/>
    <w:rsid w:val="00403B35"/>
    <w:rsid w:val="00415E02"/>
    <w:rsid w:val="0042647B"/>
    <w:rsid w:val="0046365A"/>
    <w:rsid w:val="0047589D"/>
    <w:rsid w:val="00480A81"/>
    <w:rsid w:val="004818FF"/>
    <w:rsid w:val="00493953"/>
    <w:rsid w:val="004A53C0"/>
    <w:rsid w:val="004A6D40"/>
    <w:rsid w:val="004B1EBD"/>
    <w:rsid w:val="004B6146"/>
    <w:rsid w:val="004C5F1B"/>
    <w:rsid w:val="004D682A"/>
    <w:rsid w:val="004E20A5"/>
    <w:rsid w:val="00500153"/>
    <w:rsid w:val="0051278A"/>
    <w:rsid w:val="0052446B"/>
    <w:rsid w:val="00527334"/>
    <w:rsid w:val="00537108"/>
    <w:rsid w:val="00541D6C"/>
    <w:rsid w:val="00553AF8"/>
    <w:rsid w:val="005619B1"/>
    <w:rsid w:val="00563516"/>
    <w:rsid w:val="00573F79"/>
    <w:rsid w:val="005A06C4"/>
    <w:rsid w:val="005A4A53"/>
    <w:rsid w:val="005B755C"/>
    <w:rsid w:val="005C30C5"/>
    <w:rsid w:val="005C6E45"/>
    <w:rsid w:val="005D25C0"/>
    <w:rsid w:val="005E20F3"/>
    <w:rsid w:val="00602ACA"/>
    <w:rsid w:val="00604281"/>
    <w:rsid w:val="0060794D"/>
    <w:rsid w:val="00625B80"/>
    <w:rsid w:val="00632C3F"/>
    <w:rsid w:val="00634129"/>
    <w:rsid w:val="006426F2"/>
    <w:rsid w:val="006657DE"/>
    <w:rsid w:val="00681063"/>
    <w:rsid w:val="00695971"/>
    <w:rsid w:val="00696479"/>
    <w:rsid w:val="006A3683"/>
    <w:rsid w:val="006A5B29"/>
    <w:rsid w:val="006C0AA1"/>
    <w:rsid w:val="006D5AC0"/>
    <w:rsid w:val="006E4450"/>
    <w:rsid w:val="006E53F9"/>
    <w:rsid w:val="006F3CCF"/>
    <w:rsid w:val="006F6812"/>
    <w:rsid w:val="00701FDF"/>
    <w:rsid w:val="007034A4"/>
    <w:rsid w:val="00703B8E"/>
    <w:rsid w:val="00741508"/>
    <w:rsid w:val="00744E6D"/>
    <w:rsid w:val="007568F2"/>
    <w:rsid w:val="00775F0D"/>
    <w:rsid w:val="00795B85"/>
    <w:rsid w:val="007B3CDF"/>
    <w:rsid w:val="007B4A3E"/>
    <w:rsid w:val="007C7027"/>
    <w:rsid w:val="007E40A2"/>
    <w:rsid w:val="00802E5F"/>
    <w:rsid w:val="0082024B"/>
    <w:rsid w:val="008337BD"/>
    <w:rsid w:val="00853A2D"/>
    <w:rsid w:val="00865117"/>
    <w:rsid w:val="008720ED"/>
    <w:rsid w:val="00873A80"/>
    <w:rsid w:val="008805E9"/>
    <w:rsid w:val="00890EF8"/>
    <w:rsid w:val="0089308C"/>
    <w:rsid w:val="00893BC7"/>
    <w:rsid w:val="00894FE6"/>
    <w:rsid w:val="008B71AB"/>
    <w:rsid w:val="008D3747"/>
    <w:rsid w:val="008E7B0F"/>
    <w:rsid w:val="008F2CF9"/>
    <w:rsid w:val="008F7BC9"/>
    <w:rsid w:val="009005F1"/>
    <w:rsid w:val="00900DEA"/>
    <w:rsid w:val="00906868"/>
    <w:rsid w:val="00917E8E"/>
    <w:rsid w:val="00925D36"/>
    <w:rsid w:val="0094162E"/>
    <w:rsid w:val="00944D0C"/>
    <w:rsid w:val="00950E6C"/>
    <w:rsid w:val="00957035"/>
    <w:rsid w:val="0096012A"/>
    <w:rsid w:val="00960A8E"/>
    <w:rsid w:val="00961663"/>
    <w:rsid w:val="009667CD"/>
    <w:rsid w:val="00971E20"/>
    <w:rsid w:val="00973286"/>
    <w:rsid w:val="009740A2"/>
    <w:rsid w:val="009832FB"/>
    <w:rsid w:val="009874D7"/>
    <w:rsid w:val="009901B0"/>
    <w:rsid w:val="009A31B7"/>
    <w:rsid w:val="009A6C4D"/>
    <w:rsid w:val="009A7D97"/>
    <w:rsid w:val="009A7FD9"/>
    <w:rsid w:val="009C0320"/>
    <w:rsid w:val="009C38D8"/>
    <w:rsid w:val="009D5F9B"/>
    <w:rsid w:val="009E0B83"/>
    <w:rsid w:val="009F0BF3"/>
    <w:rsid w:val="00A00BC6"/>
    <w:rsid w:val="00A124F9"/>
    <w:rsid w:val="00A13FA6"/>
    <w:rsid w:val="00A1628A"/>
    <w:rsid w:val="00A22F40"/>
    <w:rsid w:val="00A26FA4"/>
    <w:rsid w:val="00A340A9"/>
    <w:rsid w:val="00A375E8"/>
    <w:rsid w:val="00A55C60"/>
    <w:rsid w:val="00A62022"/>
    <w:rsid w:val="00A641C5"/>
    <w:rsid w:val="00A674A2"/>
    <w:rsid w:val="00A80459"/>
    <w:rsid w:val="00A821D2"/>
    <w:rsid w:val="00A9668E"/>
    <w:rsid w:val="00AA5D7A"/>
    <w:rsid w:val="00AA6E4B"/>
    <w:rsid w:val="00AB21D8"/>
    <w:rsid w:val="00AD7F94"/>
    <w:rsid w:val="00AF3C8B"/>
    <w:rsid w:val="00B25A86"/>
    <w:rsid w:val="00B25AB1"/>
    <w:rsid w:val="00B436A4"/>
    <w:rsid w:val="00B51F46"/>
    <w:rsid w:val="00B54089"/>
    <w:rsid w:val="00B62F9D"/>
    <w:rsid w:val="00B765C9"/>
    <w:rsid w:val="00B90907"/>
    <w:rsid w:val="00B953CD"/>
    <w:rsid w:val="00BA5E91"/>
    <w:rsid w:val="00BB1AB2"/>
    <w:rsid w:val="00BB7051"/>
    <w:rsid w:val="00BC29A7"/>
    <w:rsid w:val="00BD4588"/>
    <w:rsid w:val="00BE0B26"/>
    <w:rsid w:val="00BE39CC"/>
    <w:rsid w:val="00BF2422"/>
    <w:rsid w:val="00BF375F"/>
    <w:rsid w:val="00C06F18"/>
    <w:rsid w:val="00C217AD"/>
    <w:rsid w:val="00C24057"/>
    <w:rsid w:val="00C315FB"/>
    <w:rsid w:val="00C368E9"/>
    <w:rsid w:val="00C42718"/>
    <w:rsid w:val="00C54342"/>
    <w:rsid w:val="00C55DBB"/>
    <w:rsid w:val="00C64B11"/>
    <w:rsid w:val="00C70559"/>
    <w:rsid w:val="00C905ED"/>
    <w:rsid w:val="00CA7AB5"/>
    <w:rsid w:val="00CD7084"/>
    <w:rsid w:val="00CE40C0"/>
    <w:rsid w:val="00D01F02"/>
    <w:rsid w:val="00D038A6"/>
    <w:rsid w:val="00D05B0A"/>
    <w:rsid w:val="00D061CD"/>
    <w:rsid w:val="00D112F1"/>
    <w:rsid w:val="00D16980"/>
    <w:rsid w:val="00D24B73"/>
    <w:rsid w:val="00D34A0C"/>
    <w:rsid w:val="00D34D0B"/>
    <w:rsid w:val="00D449FC"/>
    <w:rsid w:val="00D567A5"/>
    <w:rsid w:val="00D57495"/>
    <w:rsid w:val="00D846B5"/>
    <w:rsid w:val="00DB1380"/>
    <w:rsid w:val="00DB30F9"/>
    <w:rsid w:val="00DC1862"/>
    <w:rsid w:val="00DC2F24"/>
    <w:rsid w:val="00DC7951"/>
    <w:rsid w:val="00DD3980"/>
    <w:rsid w:val="00DF03F7"/>
    <w:rsid w:val="00DF4B6C"/>
    <w:rsid w:val="00E056FF"/>
    <w:rsid w:val="00E21D9B"/>
    <w:rsid w:val="00E24F2B"/>
    <w:rsid w:val="00E348BB"/>
    <w:rsid w:val="00E35D87"/>
    <w:rsid w:val="00E35F0E"/>
    <w:rsid w:val="00E36085"/>
    <w:rsid w:val="00E42FCB"/>
    <w:rsid w:val="00E43C38"/>
    <w:rsid w:val="00E44511"/>
    <w:rsid w:val="00E5357D"/>
    <w:rsid w:val="00E75C0B"/>
    <w:rsid w:val="00E76AAD"/>
    <w:rsid w:val="00E826F1"/>
    <w:rsid w:val="00E8321A"/>
    <w:rsid w:val="00EB0B6D"/>
    <w:rsid w:val="00ED7F18"/>
    <w:rsid w:val="00EE1E74"/>
    <w:rsid w:val="00EF6BC0"/>
    <w:rsid w:val="00EF7736"/>
    <w:rsid w:val="00F029E5"/>
    <w:rsid w:val="00F069E0"/>
    <w:rsid w:val="00F078D8"/>
    <w:rsid w:val="00F226BF"/>
    <w:rsid w:val="00F33E89"/>
    <w:rsid w:val="00F374C5"/>
    <w:rsid w:val="00F4379A"/>
    <w:rsid w:val="00F46C04"/>
    <w:rsid w:val="00F6594E"/>
    <w:rsid w:val="00F74F78"/>
    <w:rsid w:val="00F76669"/>
    <w:rsid w:val="00F8671E"/>
    <w:rsid w:val="00F92D0F"/>
    <w:rsid w:val="00F97E96"/>
    <w:rsid w:val="00FA52DA"/>
    <w:rsid w:val="00FE2053"/>
    <w:rsid w:val="00FE2870"/>
    <w:rsid w:val="00FF3501"/>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D14C"/>
  <w15:docId w15:val="{3290C1D4-ADBB-4998-8B17-7D792623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6A4"/>
    <w:pPr>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qFormat/>
    <w:rsid w:val="00093109"/>
    <w:pPr>
      <w:keepNext/>
      <w:tabs>
        <w:tab w:val="left" w:pos="480"/>
        <w:tab w:val="left" w:pos="1080"/>
        <w:tab w:val="left" w:pos="1680"/>
        <w:tab w:val="left" w:pos="2280"/>
        <w:tab w:val="left" w:pos="2880"/>
        <w:tab w:val="left" w:pos="3480"/>
        <w:tab w:val="left" w:pos="4080"/>
        <w:tab w:val="left" w:pos="4680"/>
        <w:tab w:val="left" w:pos="5280"/>
      </w:tabs>
      <w:ind w:right="29"/>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4A53"/>
    <w:pPr>
      <w:tabs>
        <w:tab w:val="left" w:pos="480"/>
        <w:tab w:val="left" w:pos="960"/>
        <w:tab w:val="left" w:pos="1680"/>
        <w:tab w:val="left" w:pos="2280"/>
        <w:tab w:val="left" w:pos="2880"/>
        <w:tab w:val="left" w:pos="3480"/>
        <w:tab w:val="left" w:pos="4080"/>
      </w:tabs>
    </w:pPr>
    <w:rPr>
      <w:rFonts w:ascii="Times New Roman" w:hAnsi="Times New Roman"/>
      <w:sz w:val="24"/>
    </w:rPr>
  </w:style>
  <w:style w:type="character" w:customStyle="1" w:styleId="BodyTextChar">
    <w:name w:val="Body Text Char"/>
    <w:basedOn w:val="DefaultParagraphFont"/>
    <w:link w:val="BodyText"/>
    <w:rsid w:val="005A4A53"/>
    <w:rPr>
      <w:rFonts w:ascii="Times New Roman" w:eastAsia="Times New Roman" w:hAnsi="Times New Roman" w:cs="Times New Roman"/>
      <w:sz w:val="24"/>
      <w:szCs w:val="20"/>
    </w:rPr>
  </w:style>
  <w:style w:type="table" w:styleId="TableGrid">
    <w:name w:val="Table Grid"/>
    <w:basedOn w:val="TableNormal"/>
    <w:rsid w:val="005A4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5A4A5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5A4A53"/>
    <w:rPr>
      <w:color w:val="0000FF" w:themeColor="hyperlink"/>
      <w:u w:val="single"/>
    </w:rPr>
  </w:style>
  <w:style w:type="paragraph" w:styleId="Header">
    <w:name w:val="header"/>
    <w:basedOn w:val="Normal"/>
    <w:link w:val="HeaderChar"/>
    <w:uiPriority w:val="99"/>
    <w:unhideWhenUsed/>
    <w:rsid w:val="00093109"/>
    <w:pPr>
      <w:tabs>
        <w:tab w:val="center" w:pos="4680"/>
        <w:tab w:val="right" w:pos="9360"/>
      </w:tabs>
    </w:pPr>
  </w:style>
  <w:style w:type="character" w:customStyle="1" w:styleId="HeaderChar">
    <w:name w:val="Header Char"/>
    <w:basedOn w:val="DefaultParagraphFont"/>
    <w:link w:val="Header"/>
    <w:uiPriority w:val="99"/>
    <w:rsid w:val="00093109"/>
    <w:rPr>
      <w:rFonts w:ascii="Courier New" w:eastAsia="Times New Roman" w:hAnsi="Courier New" w:cs="Times New Roman"/>
      <w:sz w:val="20"/>
      <w:szCs w:val="20"/>
    </w:rPr>
  </w:style>
  <w:style w:type="paragraph" w:styleId="Footer">
    <w:name w:val="footer"/>
    <w:basedOn w:val="Normal"/>
    <w:link w:val="FooterChar"/>
    <w:uiPriority w:val="99"/>
    <w:unhideWhenUsed/>
    <w:rsid w:val="00093109"/>
    <w:pPr>
      <w:tabs>
        <w:tab w:val="center" w:pos="4680"/>
        <w:tab w:val="right" w:pos="9360"/>
      </w:tabs>
    </w:pPr>
  </w:style>
  <w:style w:type="character" w:customStyle="1" w:styleId="FooterChar">
    <w:name w:val="Footer Char"/>
    <w:basedOn w:val="DefaultParagraphFont"/>
    <w:link w:val="Footer"/>
    <w:uiPriority w:val="99"/>
    <w:rsid w:val="00093109"/>
    <w:rPr>
      <w:rFonts w:ascii="Courier New" w:eastAsia="Times New Roman" w:hAnsi="Courier New" w:cs="Times New Roman"/>
      <w:sz w:val="20"/>
      <w:szCs w:val="20"/>
    </w:rPr>
  </w:style>
  <w:style w:type="character" w:customStyle="1" w:styleId="Heading1Char">
    <w:name w:val="Heading 1 Char"/>
    <w:basedOn w:val="DefaultParagraphFont"/>
    <w:link w:val="Heading1"/>
    <w:rsid w:val="0009310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2E5F"/>
    <w:rPr>
      <w:rFonts w:ascii="Tahoma" w:hAnsi="Tahoma" w:cs="Tahoma"/>
      <w:sz w:val="16"/>
      <w:szCs w:val="16"/>
    </w:rPr>
  </w:style>
  <w:style w:type="character" w:customStyle="1" w:styleId="BalloonTextChar">
    <w:name w:val="Balloon Text Char"/>
    <w:basedOn w:val="DefaultParagraphFont"/>
    <w:link w:val="BalloonText"/>
    <w:uiPriority w:val="99"/>
    <w:semiHidden/>
    <w:rsid w:val="00802E5F"/>
    <w:rPr>
      <w:rFonts w:ascii="Tahoma" w:eastAsia="Times New Roman" w:hAnsi="Tahoma" w:cs="Tahoma"/>
      <w:sz w:val="16"/>
      <w:szCs w:val="16"/>
    </w:rPr>
  </w:style>
  <w:style w:type="table" w:customStyle="1" w:styleId="TableGrid22">
    <w:name w:val="Table Grid22"/>
    <w:basedOn w:val="TableNormal"/>
    <w:next w:val="TableGrid"/>
    <w:rsid w:val="00EF7736"/>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8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13BB7141.dotm</Template>
  <TotalTime>1</TotalTime>
  <Pages>7</Pages>
  <Words>2500</Words>
  <Characters>14253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Caton, Colleen L</cp:lastModifiedBy>
  <cp:revision>2</cp:revision>
  <cp:lastPrinted>2020-01-08T13:24:00Z</cp:lastPrinted>
  <dcterms:created xsi:type="dcterms:W3CDTF">2020-01-13T14:56:00Z</dcterms:created>
  <dcterms:modified xsi:type="dcterms:W3CDTF">2020-01-13T14:56:00Z</dcterms:modified>
</cp:coreProperties>
</file>