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4D" w:rsidRPr="0086234D" w:rsidRDefault="005F3F79" w:rsidP="0086234D">
      <w:pPr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Sta</w:t>
      </w:r>
      <w:r w:rsidR="0086234D" w:rsidRPr="0086234D">
        <w:rPr>
          <w:rFonts w:ascii="Arial" w:eastAsia="Times New Roman" w:hAnsi="Arial" w:cs="Arial"/>
          <w:sz w:val="20"/>
          <w:szCs w:val="20"/>
        </w:rPr>
        <w:t>te of Illinois</w:t>
      </w:r>
    </w:p>
    <w:p w:rsidR="0086234D" w:rsidRPr="00684577" w:rsidRDefault="0086234D" w:rsidP="0086234D">
      <w:pPr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Department of Transportation</w:t>
      </w:r>
    </w:p>
    <w:p w:rsidR="0086234D" w:rsidRPr="00684577" w:rsidRDefault="00B10BEB" w:rsidP="0086234D">
      <w:pPr>
        <w:overflowPunct w:val="0"/>
        <w:autoSpaceDE w:val="0"/>
        <w:autoSpaceDN w:val="0"/>
        <w:adjustRightInd w:val="0"/>
        <w:spacing w:after="0" w:line="28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Bureau of Business Services</w:t>
      </w:r>
    </w:p>
    <w:p w:rsidR="0086234D" w:rsidRPr="00684577" w:rsidRDefault="0086234D" w:rsidP="00983B1F">
      <w:pPr>
        <w:overflowPunct w:val="0"/>
        <w:autoSpaceDE w:val="0"/>
        <w:autoSpaceDN w:val="0"/>
        <w:adjustRightInd w:val="0"/>
        <w:spacing w:before="240" w:after="0" w:line="280" w:lineRule="exact"/>
        <w:ind w:left="-630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Specifications </w:t>
      </w:r>
      <w:r w:rsid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&amp; </w:t>
      </w: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Questionnaire for a Trailer </w:t>
      </w:r>
      <w:r w:rsidR="00983B1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</w:t>
      </w: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ounted, Diesel </w:t>
      </w:r>
      <w:r w:rsidR="00983B1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</w:t>
      </w:r>
      <w:r w:rsidRPr="0068457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owered Rotary Air Compressor</w:t>
      </w:r>
    </w:p>
    <w:p w:rsidR="0086234D" w:rsidRPr="00684577" w:rsidRDefault="00712F6A" w:rsidP="0086234D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(Minimum </w:t>
      </w:r>
      <w:r w:rsidR="008A351B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="0032145D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  <w:r w:rsidR="008A351B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="0086234D"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cfm</w:t>
      </w:r>
      <w:r w:rsidR="0032145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Input Air</w:t>
      </w:r>
      <w:r w:rsidR="0086234D"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)</w:t>
      </w:r>
    </w:p>
    <w:p w:rsidR="0086234D" w:rsidRPr="00684577" w:rsidRDefault="0019025F" w:rsidP="005F3F79">
      <w:pPr>
        <w:overflowPunct w:val="0"/>
        <w:autoSpaceDE w:val="0"/>
        <w:autoSpaceDN w:val="0"/>
        <w:adjustRightInd w:val="0"/>
        <w:spacing w:before="240" w:after="0" w:line="240" w:lineRule="exact"/>
        <w:jc w:val="center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August</w:t>
      </w:r>
      <w:r w:rsidR="008A351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712F6A" w:rsidRPr="00684577">
        <w:rPr>
          <w:rFonts w:ascii="Arial" w:eastAsia="Times New Roman" w:hAnsi="Arial" w:cs="Arial"/>
          <w:color w:val="000000" w:themeColor="text1"/>
          <w:sz w:val="20"/>
          <w:szCs w:val="20"/>
        </w:rPr>
        <w:t>201</w:t>
      </w:r>
      <w:r w:rsidR="0032145D">
        <w:rPr>
          <w:rFonts w:ascii="Arial" w:eastAsia="Times New Roman" w:hAnsi="Arial" w:cs="Arial"/>
          <w:color w:val="000000" w:themeColor="text1"/>
          <w:sz w:val="20"/>
          <w:szCs w:val="20"/>
        </w:rPr>
        <w:t>8</w:t>
      </w:r>
    </w:p>
    <w:p w:rsidR="0086234D" w:rsidRPr="0086234D" w:rsidRDefault="0086234D" w:rsidP="00983B1F">
      <w:pPr>
        <w:tabs>
          <w:tab w:val="left" w:pos="4032"/>
        </w:tabs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This specification and questionnaire covers a trailer mounted, diesel powered, rotary</w:t>
      </w:r>
      <w:r w:rsidR="00DB4025">
        <w:rPr>
          <w:rFonts w:ascii="Arial" w:eastAsia="Times New Roman" w:hAnsi="Arial" w:cs="Arial"/>
          <w:sz w:val="20"/>
          <w:szCs w:val="20"/>
        </w:rPr>
        <w:t xml:space="preserve"> screw </w:t>
      </w:r>
      <w:r w:rsidR="0032145D">
        <w:rPr>
          <w:rFonts w:ascii="Arial" w:eastAsia="Times New Roman" w:hAnsi="Arial" w:cs="Arial"/>
          <w:sz w:val="20"/>
          <w:szCs w:val="20"/>
        </w:rPr>
        <w:t>style</w:t>
      </w:r>
      <w:r w:rsidRPr="0086234D">
        <w:rPr>
          <w:rFonts w:ascii="Arial" w:eastAsia="Times New Roman" w:hAnsi="Arial" w:cs="Arial"/>
          <w:sz w:val="20"/>
          <w:szCs w:val="20"/>
        </w:rPr>
        <w:t xml:space="preserve"> air compressor to be used by the Department of Transportation Division of Highways Operations forces. </w:t>
      </w:r>
      <w:r w:rsidR="0019025F">
        <w:rPr>
          <w:rFonts w:ascii="Arial" w:eastAsia="Times New Roman" w:hAnsi="Arial" w:cs="Arial"/>
          <w:sz w:val="20"/>
          <w:szCs w:val="20"/>
        </w:rPr>
        <w:t xml:space="preserve"> </w:t>
      </w:r>
      <w:r w:rsidR="005F3F79">
        <w:rPr>
          <w:rFonts w:ascii="Arial" w:eastAsia="Times New Roman" w:hAnsi="Arial" w:cs="Arial"/>
          <w:sz w:val="20"/>
          <w:szCs w:val="20"/>
        </w:rPr>
        <w:t>T</w:t>
      </w:r>
      <w:r w:rsidRPr="0086234D">
        <w:rPr>
          <w:rFonts w:ascii="Arial" w:eastAsia="Times New Roman" w:hAnsi="Arial" w:cs="Arial"/>
          <w:sz w:val="20"/>
          <w:szCs w:val="20"/>
        </w:rPr>
        <w:t>o improve parts and service availability and increase tool life, the Department of Transportation is specifying units and accessories as outlined below.</w:t>
      </w:r>
    </w:p>
    <w:p w:rsidR="0086234D" w:rsidRPr="0086234D" w:rsidRDefault="0086234D" w:rsidP="00983B1F">
      <w:pPr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Each bidder shall submit with his bid </w:t>
      </w:r>
      <w:r w:rsidRPr="0086234D">
        <w:rPr>
          <w:rFonts w:ascii="Arial" w:eastAsia="Times New Roman" w:hAnsi="Arial" w:cs="Arial"/>
          <w:b/>
          <w:sz w:val="20"/>
          <w:szCs w:val="20"/>
        </w:rPr>
        <w:t>two sets</w:t>
      </w:r>
      <w:r w:rsidRPr="0086234D">
        <w:rPr>
          <w:rFonts w:ascii="Arial" w:eastAsia="Times New Roman" w:hAnsi="Arial" w:cs="Arial"/>
          <w:sz w:val="20"/>
          <w:szCs w:val="20"/>
        </w:rPr>
        <w:t xml:space="preserve"> of descriptive literature and specifications describing all the equipment and options proposed. This information shall be clearly marked to indicate the make, model, and accessories proposed to be furnished. </w:t>
      </w:r>
    </w:p>
    <w:p w:rsidR="0086234D" w:rsidRPr="0086234D" w:rsidRDefault="0086234D" w:rsidP="00983B1F">
      <w:pPr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Bidders quoting on specified equipment must submit with their bid written proof of the following:</w:t>
      </w:r>
    </w:p>
    <w:p w:rsidR="0086234D" w:rsidRPr="0086234D" w:rsidRDefault="0086234D" w:rsidP="00F45015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manufacturer of the equipment proposed has been actively involved in the manufacture of the equipment called for in the Proposal for a period of not less than 5 years.</w:t>
      </w:r>
    </w:p>
    <w:p w:rsidR="0086234D" w:rsidRPr="00983B1F" w:rsidRDefault="0086234D" w:rsidP="0086234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sz w:val="6"/>
          <w:szCs w:val="6"/>
        </w:rPr>
      </w:pPr>
    </w:p>
    <w:p w:rsidR="0086234D" w:rsidRPr="0086234D" w:rsidRDefault="0086234D" w:rsidP="00F45015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Parts and service for the equipment proposed are readily available within the State of Illinois.</w:t>
      </w:r>
    </w:p>
    <w:p w:rsidR="0086234D" w:rsidRPr="0086234D" w:rsidRDefault="0086234D" w:rsidP="00983B1F">
      <w:pPr>
        <w:tabs>
          <w:tab w:val="left" w:pos="2160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Unless otherwise specified, the proposed equipment shall be complete in all parts and ready for immediate use upon delivery.</w:t>
      </w:r>
    </w:p>
    <w:p w:rsidR="006C6A1C" w:rsidRPr="00684577" w:rsidRDefault="006C6A1C" w:rsidP="006C6A1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84577">
        <w:rPr>
          <w:rFonts w:ascii="Arial" w:eastAsia="Times New Roman" w:hAnsi="Arial" w:cs="Arial"/>
          <w:b/>
          <w:color w:val="000000" w:themeColor="text1"/>
          <w:sz w:val="20"/>
          <w:szCs w:val="20"/>
        </w:rPr>
        <w:t>Bidders are advised to carefully read these specifications as changes have been made since the last solicitation issue.</w:t>
      </w:r>
    </w:p>
    <w:tbl>
      <w:tblPr>
        <w:tblW w:w="10098" w:type="dxa"/>
        <w:tblLook w:val="0000" w:firstRow="0" w:lastRow="0" w:firstColumn="0" w:lastColumn="0" w:noHBand="0" w:noVBand="0"/>
      </w:tblPr>
      <w:tblGrid>
        <w:gridCol w:w="918"/>
        <w:gridCol w:w="179"/>
        <w:gridCol w:w="110"/>
        <w:gridCol w:w="226"/>
        <w:gridCol w:w="60"/>
        <w:gridCol w:w="235"/>
        <w:gridCol w:w="658"/>
        <w:gridCol w:w="5012"/>
        <w:gridCol w:w="2700"/>
      </w:tblGrid>
      <w:tr w:rsidR="0086234D" w:rsidRPr="0086234D" w:rsidTr="00C0517B">
        <w:trPr>
          <w:trHeight w:val="288"/>
        </w:trPr>
        <w:tc>
          <w:tcPr>
            <w:tcW w:w="10098" w:type="dxa"/>
            <w:gridSpan w:val="9"/>
          </w:tcPr>
          <w:p w:rsidR="0086234D" w:rsidRPr="0086234D" w:rsidRDefault="0086234D" w:rsidP="00983B1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right="816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Proposed </w:t>
            </w:r>
            <w:r w:rsidR="00983B1F">
              <w:rPr>
                <w:rFonts w:ascii="Arial" w:eastAsia="Times New Roman" w:hAnsi="Arial" w:cs="Arial"/>
                <w:b/>
                <w:sz w:val="20"/>
                <w:szCs w:val="20"/>
              </w:rPr>
              <w:t>w</w:t>
            </w:r>
            <w:r w:rsidRPr="0086234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ith </w:t>
            </w:r>
            <w:r w:rsidR="00983B1F">
              <w:rPr>
                <w:rFonts w:ascii="Arial" w:eastAsia="Times New Roman" w:hAnsi="Arial" w:cs="Arial"/>
                <w:b/>
                <w:sz w:val="20"/>
                <w:szCs w:val="20"/>
              </w:rPr>
              <w:t>t</w:t>
            </w:r>
            <w:r w:rsidRPr="0086234D">
              <w:rPr>
                <w:rFonts w:ascii="Arial" w:eastAsia="Times New Roman" w:hAnsi="Arial" w:cs="Arial"/>
                <w:b/>
                <w:sz w:val="20"/>
                <w:szCs w:val="20"/>
              </w:rPr>
              <w:t>his Bid:</w:t>
            </w:r>
          </w:p>
        </w:tc>
      </w:tr>
      <w:tr w:rsidR="0086234D" w:rsidRPr="0086234D" w:rsidTr="00983B1F">
        <w:trPr>
          <w:cantSplit/>
          <w:trHeight w:val="189"/>
        </w:trPr>
        <w:tc>
          <w:tcPr>
            <w:tcW w:w="1097" w:type="dxa"/>
            <w:gridSpan w:val="2"/>
            <w:vAlign w:val="bottom"/>
          </w:tcPr>
          <w:p w:rsidR="0086234D" w:rsidRPr="0086234D" w:rsidRDefault="0086234D" w:rsidP="00983B1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Make:</w:t>
            </w:r>
          </w:p>
        </w:tc>
        <w:tc>
          <w:tcPr>
            <w:tcW w:w="9001" w:type="dxa"/>
            <w:gridSpan w:val="7"/>
            <w:tcBorders>
              <w:bottom w:val="single" w:sz="4" w:space="0" w:color="auto"/>
            </w:tcBorders>
            <w:vAlign w:val="bottom"/>
          </w:tcPr>
          <w:p w:rsidR="0086234D" w:rsidRPr="0086234D" w:rsidRDefault="0086234D" w:rsidP="00983B1F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1207" w:type="dxa"/>
            <w:gridSpan w:val="3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Model:</w:t>
            </w:r>
          </w:p>
        </w:tc>
        <w:tc>
          <w:tcPr>
            <w:tcW w:w="8891" w:type="dxa"/>
            <w:gridSpan w:val="6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2386" w:type="dxa"/>
            <w:gridSpan w:val="7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Manufactured By:</w:t>
            </w:r>
          </w:p>
        </w:tc>
        <w:tc>
          <w:tcPr>
            <w:tcW w:w="7712" w:type="dxa"/>
            <w:gridSpan w:val="2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61"/>
        </w:trPr>
        <w:tc>
          <w:tcPr>
            <w:tcW w:w="1433" w:type="dxa"/>
            <w:gridSpan w:val="4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Vendor:</w:t>
            </w:r>
          </w:p>
        </w:tc>
        <w:tc>
          <w:tcPr>
            <w:tcW w:w="8665" w:type="dxa"/>
            <w:gridSpan w:val="5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341"/>
        </w:trPr>
        <w:tc>
          <w:tcPr>
            <w:tcW w:w="1433" w:type="dxa"/>
            <w:gridSpan w:val="4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341"/>
        </w:trPr>
        <w:tc>
          <w:tcPr>
            <w:tcW w:w="1433" w:type="dxa"/>
            <w:gridSpan w:val="4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983B1F">
        <w:trPr>
          <w:gridAfter w:val="1"/>
          <w:wAfter w:w="2700" w:type="dxa"/>
          <w:cantSplit/>
          <w:trHeight w:val="288"/>
        </w:trPr>
        <w:tc>
          <w:tcPr>
            <w:tcW w:w="1493" w:type="dxa"/>
            <w:gridSpan w:val="5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Telephone:</w:t>
            </w:r>
          </w:p>
        </w:tc>
        <w:tc>
          <w:tcPr>
            <w:tcW w:w="5905" w:type="dxa"/>
            <w:gridSpan w:val="3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983B1F">
        <w:trPr>
          <w:gridAfter w:val="1"/>
          <w:wAfter w:w="2700" w:type="dxa"/>
          <w:cantSplit/>
          <w:trHeight w:val="288"/>
        </w:trPr>
        <w:tc>
          <w:tcPr>
            <w:tcW w:w="1728" w:type="dxa"/>
            <w:gridSpan w:val="6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Contact Name: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983B1F">
        <w:trPr>
          <w:gridAfter w:val="1"/>
          <w:wAfter w:w="2700" w:type="dxa"/>
          <w:cantSplit/>
          <w:trHeight w:val="288"/>
        </w:trPr>
        <w:tc>
          <w:tcPr>
            <w:tcW w:w="918" w:type="dxa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86234D" w:rsidRPr="0086234D" w:rsidRDefault="0086234D" w:rsidP="008623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234D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:rsidR="0086234D" w:rsidRPr="00F45015" w:rsidRDefault="0086234D" w:rsidP="0086234D">
      <w:pPr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F45015">
        <w:rPr>
          <w:rFonts w:ascii="Arial" w:eastAsia="Times New Roman" w:hAnsi="Arial" w:cs="Arial"/>
          <w:b/>
          <w:sz w:val="24"/>
          <w:szCs w:val="24"/>
        </w:rPr>
        <w:lastRenderedPageBreak/>
        <w:t>All units shall include the following standard or optional accessories and equipment:</w:t>
      </w:r>
    </w:p>
    <w:p w:rsidR="0086234D" w:rsidRPr="0086234D" w:rsidRDefault="0086234D" w:rsidP="0086234D">
      <w:p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complete unit shall consist of a rotary</w:t>
      </w:r>
      <w:r w:rsidR="00DB4025">
        <w:rPr>
          <w:rFonts w:ascii="Arial" w:eastAsia="Times New Roman" w:hAnsi="Arial" w:cs="Arial"/>
          <w:sz w:val="20"/>
          <w:szCs w:val="20"/>
        </w:rPr>
        <w:t xml:space="preserve"> screw style</w:t>
      </w:r>
      <w:r w:rsidRPr="0086234D">
        <w:rPr>
          <w:rFonts w:ascii="Arial" w:eastAsia="Times New Roman" w:hAnsi="Arial" w:cs="Arial"/>
          <w:sz w:val="20"/>
          <w:szCs w:val="20"/>
        </w:rPr>
        <w:t xml:space="preserve"> air compressor, coupled to a diesel engine with a receiver tank, operator controls, and safety shut down device. </w:t>
      </w:r>
      <w:r w:rsidR="0019025F"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 xml:space="preserve">It shall be arranged to provide a compact assembly on a rigid frame, mounted on a single axle with two (2) wheels, designed to be towed behind trucks. </w:t>
      </w:r>
      <w:r w:rsidR="0019025F"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>The compressor may be skid mounted if called for by the proposal.</w:t>
      </w:r>
    </w:p>
    <w:p w:rsidR="001837A1" w:rsidRPr="00A41AF4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A41AF4">
        <w:rPr>
          <w:rFonts w:ascii="Arial" w:eastAsia="Times New Roman" w:hAnsi="Arial" w:cs="Arial"/>
          <w:b/>
          <w:sz w:val="24"/>
          <w:szCs w:val="24"/>
        </w:rPr>
        <w:t>Compressor: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compressor shall be rotary screw style with direct drive</w:t>
      </w:r>
      <w:r w:rsidR="00983B1F">
        <w:rPr>
          <w:rFonts w:ascii="Arial" w:eastAsia="Times New Roman" w:hAnsi="Arial" w:cs="Arial"/>
          <w:sz w:val="20"/>
          <w:szCs w:val="20"/>
        </w:rPr>
        <w:t xml:space="preserve"> by the engine </w:t>
      </w:r>
      <w:r w:rsidR="00C75206">
        <w:rPr>
          <w:rFonts w:ascii="Arial" w:eastAsia="Times New Roman" w:hAnsi="Arial" w:cs="Arial"/>
          <w:sz w:val="20"/>
          <w:szCs w:val="20"/>
        </w:rPr>
        <w:t>thru a flexible mechanical coupler at the compressor</w:t>
      </w:r>
      <w:r w:rsidRPr="0086234D">
        <w:rPr>
          <w:rFonts w:ascii="Arial" w:eastAsia="Times New Roman" w:hAnsi="Arial" w:cs="Arial"/>
          <w:sz w:val="20"/>
          <w:szCs w:val="20"/>
        </w:rPr>
        <w:t>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10"/>
        <w:gridCol w:w="7920"/>
      </w:tblGrid>
      <w:tr w:rsidR="001837A1" w:rsidRPr="0086234D" w:rsidTr="00892738">
        <w:trPr>
          <w:cantSplit/>
          <w:trHeight w:val="432"/>
        </w:trPr>
        <w:tc>
          <w:tcPr>
            <w:tcW w:w="1710" w:type="dxa"/>
            <w:vAlign w:val="bottom"/>
          </w:tcPr>
          <w:p w:rsidR="001837A1" w:rsidRPr="0086234D" w:rsidRDefault="001837A1" w:rsidP="008927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If NO, describe: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1837A1" w:rsidRPr="0086234D" w:rsidRDefault="001837A1" w:rsidP="0089273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1837A1" w:rsidRPr="0086234D" w:rsidTr="00892738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1837A1" w:rsidRPr="0086234D" w:rsidTr="00892738">
        <w:trPr>
          <w:trHeight w:val="288"/>
        </w:trPr>
        <w:tc>
          <w:tcPr>
            <w:tcW w:w="9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1837A1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C7A21">
        <w:rPr>
          <w:rFonts w:ascii="Arial" w:eastAsia="Times New Roman" w:hAnsi="Arial" w:cs="Arial"/>
          <w:b/>
          <w:i/>
          <w:sz w:val="20"/>
          <w:szCs w:val="20"/>
        </w:rPr>
        <w:t>Note:</w:t>
      </w:r>
      <w:r>
        <w:rPr>
          <w:rFonts w:ascii="Arial" w:eastAsia="Times New Roman" w:hAnsi="Arial" w:cs="Arial"/>
          <w:sz w:val="20"/>
          <w:szCs w:val="20"/>
        </w:rPr>
        <w:t xml:space="preserve">  This compressor must be capable, and will be used to operate a </w:t>
      </w:r>
      <w:r w:rsidR="0030361F">
        <w:rPr>
          <w:rFonts w:ascii="Arial" w:eastAsia="Times New Roman" w:hAnsi="Arial" w:cs="Arial"/>
          <w:sz w:val="20"/>
          <w:szCs w:val="20"/>
        </w:rPr>
        <w:t>single</w:t>
      </w:r>
      <w:r>
        <w:rPr>
          <w:rFonts w:ascii="Arial" w:eastAsia="Times New Roman" w:hAnsi="Arial" w:cs="Arial"/>
          <w:sz w:val="20"/>
          <w:szCs w:val="20"/>
        </w:rPr>
        <w:t xml:space="preserve"> hammer, rated at 90 </w:t>
      </w:r>
      <w:r w:rsidR="005A267E">
        <w:rPr>
          <w:rFonts w:ascii="Arial" w:eastAsia="Times New Roman" w:hAnsi="Arial" w:cs="Arial"/>
          <w:sz w:val="20"/>
          <w:szCs w:val="20"/>
        </w:rPr>
        <w:t>l</w:t>
      </w:r>
      <w:r>
        <w:rPr>
          <w:rFonts w:ascii="Arial" w:eastAsia="Times New Roman" w:hAnsi="Arial" w:cs="Arial"/>
          <w:sz w:val="20"/>
          <w:szCs w:val="20"/>
        </w:rPr>
        <w:t xml:space="preserve">bs. </w:t>
      </w:r>
      <w:r w:rsidR="0030361F">
        <w:rPr>
          <w:rFonts w:ascii="Arial" w:eastAsia="Times New Roman" w:hAnsi="Arial" w:cs="Arial"/>
          <w:sz w:val="20"/>
          <w:szCs w:val="20"/>
        </w:rPr>
        <w:t xml:space="preserve">and the intermittent simultaneous use of a smaller pneumatic device </w:t>
      </w:r>
      <w:r>
        <w:rPr>
          <w:rFonts w:ascii="Arial" w:eastAsia="Times New Roman" w:hAnsi="Arial" w:cs="Arial"/>
          <w:sz w:val="20"/>
          <w:szCs w:val="20"/>
        </w:rPr>
        <w:t xml:space="preserve">each for prolonged </w:t>
      </w:r>
      <w:r w:rsidR="0030361F">
        <w:rPr>
          <w:rFonts w:ascii="Arial" w:eastAsia="Times New Roman" w:hAnsi="Arial" w:cs="Arial"/>
          <w:sz w:val="20"/>
          <w:szCs w:val="20"/>
        </w:rPr>
        <w:t>periods of time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1837A1" w:rsidRPr="00A41AF4" w:rsidRDefault="001837A1" w:rsidP="001837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The compressor shall have a minimum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free-air or input air delivery</w:t>
      </w:r>
      <w:r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 </w:t>
      </w:r>
      <w:r w:rsidR="009F49EA">
        <w:rPr>
          <w:rFonts w:ascii="Arial" w:eastAsia="Times New Roman" w:hAnsi="Arial" w:cs="Arial"/>
          <w:color w:val="000000" w:themeColor="text1"/>
          <w:sz w:val="20"/>
          <w:szCs w:val="20"/>
        </w:rPr>
        <w:t>18</w:t>
      </w:r>
      <w:r w:rsidR="00F43821">
        <w:rPr>
          <w:rFonts w:ascii="Arial" w:eastAsia="Times New Roman" w:hAnsi="Arial" w:cs="Arial"/>
          <w:color w:val="000000" w:themeColor="text1"/>
          <w:sz w:val="20"/>
          <w:szCs w:val="20"/>
        </w:rPr>
        <w:t>5</w:t>
      </w:r>
      <w:r w:rsidRPr="00A41AF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cfm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tbl>
      <w:tblPr>
        <w:tblW w:w="4428" w:type="dxa"/>
        <w:tblLook w:val="0000" w:firstRow="0" w:lastRow="0" w:firstColumn="0" w:lastColumn="0" w:noHBand="0" w:noVBand="0"/>
      </w:tblPr>
      <w:tblGrid>
        <w:gridCol w:w="1728"/>
        <w:gridCol w:w="1890"/>
        <w:gridCol w:w="810"/>
      </w:tblGrid>
      <w:tr w:rsidR="001837A1" w:rsidRPr="0086234D" w:rsidTr="00892738">
        <w:trPr>
          <w:cantSplit/>
          <w:trHeight w:val="189"/>
        </w:trPr>
        <w:tc>
          <w:tcPr>
            <w:tcW w:w="1728" w:type="dxa"/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Delivery CFM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CFM</w:t>
            </w:r>
          </w:p>
        </w:tc>
      </w:tr>
    </w:tbl>
    <w:p w:rsidR="001837A1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rated operating pressure of the compressor shall be 100 PSI.</w:t>
      </w:r>
    </w:p>
    <w:tbl>
      <w:tblPr>
        <w:tblW w:w="5058" w:type="dxa"/>
        <w:tblLook w:val="0000" w:firstRow="0" w:lastRow="0" w:firstColumn="0" w:lastColumn="0" w:noHBand="0" w:noVBand="0"/>
      </w:tblPr>
      <w:tblGrid>
        <w:gridCol w:w="2358"/>
        <w:gridCol w:w="2070"/>
        <w:gridCol w:w="630"/>
      </w:tblGrid>
      <w:tr w:rsidR="001837A1" w:rsidRPr="0086234D" w:rsidTr="00892738">
        <w:trPr>
          <w:cantSplit/>
          <w:trHeight w:val="288"/>
        </w:trPr>
        <w:tc>
          <w:tcPr>
            <w:tcW w:w="2358" w:type="dxa"/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Rated Operating 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bottom"/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PSI</w:t>
            </w:r>
          </w:p>
        </w:tc>
      </w:tr>
    </w:tbl>
    <w:p w:rsidR="001837A1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compressor shall have an approximate adjustable range of operating pressure from 70 PSI to 1</w:t>
      </w:r>
      <w:r w:rsidR="00532F56"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0</w:t>
      </w:r>
      <w:r w:rsidR="00532F56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PSI.</w:t>
      </w:r>
    </w:p>
    <w:tbl>
      <w:tblPr>
        <w:tblW w:w="9018" w:type="dxa"/>
        <w:tblLayout w:type="fixed"/>
        <w:tblLook w:val="0000" w:firstRow="0" w:lastRow="0" w:firstColumn="0" w:lastColumn="0" w:noHBand="0" w:noVBand="0"/>
      </w:tblPr>
      <w:tblGrid>
        <w:gridCol w:w="2178"/>
        <w:gridCol w:w="1980"/>
        <w:gridCol w:w="720"/>
        <w:gridCol w:w="630"/>
        <w:gridCol w:w="2070"/>
        <w:gridCol w:w="1440"/>
      </w:tblGrid>
      <w:tr w:rsidR="0094662A" w:rsidRPr="0086234D" w:rsidTr="00AD3C1C">
        <w:trPr>
          <w:cantSplit/>
          <w:trHeight w:val="288"/>
        </w:trPr>
        <w:tc>
          <w:tcPr>
            <w:tcW w:w="2178" w:type="dxa"/>
            <w:vAlign w:val="bottom"/>
          </w:tcPr>
          <w:p w:rsidR="0094662A" w:rsidRPr="0086234D" w:rsidRDefault="0094662A" w:rsidP="00AD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Operating Range 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94662A" w:rsidRPr="0086234D" w:rsidRDefault="0094662A" w:rsidP="00AD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:rsidR="0094662A" w:rsidRPr="0086234D" w:rsidRDefault="0094662A" w:rsidP="00AD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630" w:type="dxa"/>
            <w:vAlign w:val="bottom"/>
          </w:tcPr>
          <w:p w:rsidR="0094662A" w:rsidRPr="0086234D" w:rsidRDefault="0094662A" w:rsidP="00AD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2070" w:type="dxa"/>
            <w:vAlign w:val="bottom"/>
          </w:tcPr>
          <w:p w:rsidR="0094662A" w:rsidRPr="0086234D" w:rsidRDefault="0094662A" w:rsidP="00AD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94662A" w:rsidRPr="0086234D" w:rsidRDefault="0094662A" w:rsidP="00AD3C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PSI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</w:tbl>
    <w:p w:rsidR="001837A1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compressor shall supply two (2) 3/4 </w:t>
      </w:r>
      <w:proofErr w:type="gramStart"/>
      <w:r>
        <w:rPr>
          <w:rFonts w:ascii="Arial" w:eastAsia="Times New Roman" w:hAnsi="Arial" w:cs="Arial"/>
          <w:sz w:val="20"/>
          <w:szCs w:val="20"/>
        </w:rPr>
        <w:t>“ NPT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outlet ports</w:t>
      </w:r>
      <w:r w:rsidR="00AC6903">
        <w:rPr>
          <w:rFonts w:ascii="Arial" w:eastAsia="Times New Roman" w:hAnsi="Arial" w:cs="Arial"/>
          <w:sz w:val="20"/>
          <w:szCs w:val="20"/>
        </w:rPr>
        <w:t>.  One shall provide</w:t>
      </w:r>
      <w:r>
        <w:rPr>
          <w:rFonts w:ascii="Arial" w:eastAsia="Times New Roman" w:hAnsi="Arial" w:cs="Arial"/>
          <w:sz w:val="20"/>
          <w:szCs w:val="20"/>
        </w:rPr>
        <w:t xml:space="preserve"> connection to the specified hose reel.</w:t>
      </w:r>
      <w:r w:rsidR="00AC6903">
        <w:rPr>
          <w:rFonts w:ascii="Arial" w:eastAsia="Times New Roman" w:hAnsi="Arial" w:cs="Arial"/>
          <w:sz w:val="20"/>
          <w:szCs w:val="20"/>
        </w:rPr>
        <w:t xml:space="preserve">  The other shall be capped or plugged for future use.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bookmarkStart w:id="2" w:name="_Hlk521410114"/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bookmarkEnd w:id="2"/>
    <w:p w:rsidR="001837A1" w:rsidRPr="0086234D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compressor shall have a radiator style oil cooler, dry style air filter, and spin-on type oil filter.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1837A1" w:rsidRPr="0086234D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air receiver and oil separator shall conform to A.S.M.E. Code for working pressures required.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1837A1" w:rsidRPr="0086234D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compressor oil and engine oil cooling systems shall be adequate for working in 115 degree F conditions continuously.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1837A1" w:rsidRPr="0086234D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Safety shut-downs shall be provided for low engine oil pressure and </w:t>
      </w:r>
      <w:r>
        <w:rPr>
          <w:rFonts w:ascii="Arial" w:eastAsia="Times New Roman" w:hAnsi="Arial" w:cs="Arial"/>
          <w:sz w:val="20"/>
          <w:szCs w:val="20"/>
        </w:rPr>
        <w:t xml:space="preserve">if </w:t>
      </w:r>
      <w:r w:rsidRPr="0086234D">
        <w:rPr>
          <w:rFonts w:ascii="Arial" w:eastAsia="Times New Roman" w:hAnsi="Arial" w:cs="Arial"/>
          <w:sz w:val="20"/>
          <w:szCs w:val="20"/>
        </w:rPr>
        <w:t>above normal discharge air temperature</w:t>
      </w:r>
      <w:r>
        <w:rPr>
          <w:rFonts w:ascii="Arial" w:eastAsia="Times New Roman" w:hAnsi="Arial" w:cs="Arial"/>
          <w:sz w:val="20"/>
          <w:szCs w:val="20"/>
        </w:rPr>
        <w:t xml:space="preserve"> occurs during operation</w:t>
      </w:r>
      <w:r w:rsidRPr="0086234D">
        <w:rPr>
          <w:rFonts w:ascii="Arial" w:eastAsia="Times New Roman" w:hAnsi="Arial" w:cs="Arial"/>
          <w:sz w:val="20"/>
          <w:szCs w:val="20"/>
        </w:rPr>
        <w:t>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1837A1" w:rsidRDefault="001837A1" w:rsidP="001837A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1837A1" w:rsidRPr="0086234D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lastRenderedPageBreak/>
        <w:t xml:space="preserve">A Site style tool lubricator with a minimum </w:t>
      </w:r>
      <w:r w:rsidR="00AD3C1C">
        <w:rPr>
          <w:rFonts w:ascii="Arial" w:eastAsia="Times New Roman" w:hAnsi="Arial" w:cs="Arial"/>
          <w:sz w:val="20"/>
          <w:szCs w:val="20"/>
        </w:rPr>
        <w:t>one-</w:t>
      </w:r>
      <w:r w:rsidRPr="0086234D">
        <w:rPr>
          <w:rFonts w:ascii="Arial" w:eastAsia="Times New Roman" w:hAnsi="Arial" w:cs="Arial"/>
          <w:sz w:val="20"/>
          <w:szCs w:val="20"/>
        </w:rPr>
        <w:t>quart capacity shall be provided.</w:t>
      </w:r>
    </w:p>
    <w:p w:rsidR="001837A1" w:rsidRPr="0086234D" w:rsidRDefault="001837A1" w:rsidP="001837A1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W w:w="7038" w:type="dxa"/>
        <w:tblLook w:val="0000" w:firstRow="0" w:lastRow="0" w:firstColumn="0" w:lastColumn="0" w:noHBand="0" w:noVBand="0"/>
      </w:tblPr>
      <w:tblGrid>
        <w:gridCol w:w="1097"/>
        <w:gridCol w:w="110"/>
        <w:gridCol w:w="71"/>
        <w:gridCol w:w="1620"/>
        <w:gridCol w:w="900"/>
        <w:gridCol w:w="3240"/>
      </w:tblGrid>
      <w:tr w:rsidR="001837A1" w:rsidRPr="0086234D" w:rsidTr="00892738">
        <w:trPr>
          <w:cantSplit/>
          <w:trHeight w:val="189"/>
        </w:trPr>
        <w:tc>
          <w:tcPr>
            <w:tcW w:w="1097" w:type="dxa"/>
          </w:tcPr>
          <w:p w:rsidR="001837A1" w:rsidRPr="0086234D" w:rsidRDefault="001837A1" w:rsidP="0094662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Make:</w:t>
            </w:r>
          </w:p>
        </w:tc>
        <w:tc>
          <w:tcPr>
            <w:tcW w:w="5941" w:type="dxa"/>
            <w:gridSpan w:val="5"/>
            <w:tcBorders>
              <w:bottom w:val="single" w:sz="4" w:space="0" w:color="auto"/>
            </w:tcBorders>
          </w:tcPr>
          <w:p w:rsidR="001837A1" w:rsidRPr="0086234D" w:rsidRDefault="001837A1" w:rsidP="0094662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837A1" w:rsidRPr="0086234D" w:rsidTr="00892738">
        <w:trPr>
          <w:cantSplit/>
          <w:trHeight w:val="288"/>
        </w:trPr>
        <w:tc>
          <w:tcPr>
            <w:tcW w:w="1207" w:type="dxa"/>
            <w:gridSpan w:val="2"/>
          </w:tcPr>
          <w:p w:rsidR="001837A1" w:rsidRPr="0086234D" w:rsidRDefault="001837A1" w:rsidP="0094662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Model:</w:t>
            </w:r>
          </w:p>
        </w:tc>
        <w:tc>
          <w:tcPr>
            <w:tcW w:w="5831" w:type="dxa"/>
            <w:gridSpan w:val="4"/>
            <w:tcBorders>
              <w:bottom w:val="single" w:sz="4" w:space="0" w:color="auto"/>
            </w:tcBorders>
          </w:tcPr>
          <w:p w:rsidR="001837A1" w:rsidRPr="0086234D" w:rsidRDefault="001837A1" w:rsidP="0094662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1837A1" w:rsidRPr="0086234D" w:rsidTr="00892738">
        <w:trPr>
          <w:gridAfter w:val="1"/>
          <w:wAfter w:w="3240" w:type="dxa"/>
          <w:cantSplit/>
          <w:trHeight w:val="288"/>
        </w:trPr>
        <w:tc>
          <w:tcPr>
            <w:tcW w:w="1278" w:type="dxa"/>
            <w:gridSpan w:val="3"/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Capacity: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Quart</w:t>
            </w:r>
          </w:p>
        </w:tc>
      </w:tr>
    </w:tbl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070"/>
        <w:gridCol w:w="7560"/>
      </w:tblGrid>
      <w:tr w:rsidR="001837A1" w:rsidRPr="0086234D" w:rsidTr="00892738">
        <w:trPr>
          <w:cantSplit/>
          <w:trHeight w:val="432"/>
        </w:trPr>
        <w:tc>
          <w:tcPr>
            <w:tcW w:w="2070" w:type="dxa"/>
            <w:vAlign w:val="bottom"/>
          </w:tcPr>
          <w:p w:rsidR="001837A1" w:rsidRPr="0086234D" w:rsidRDefault="001837A1" w:rsidP="00892738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bookmarkStart w:id="3" w:name="_Hlk521410161"/>
            <w:r>
              <w:rPr>
                <w:rFonts w:cs="Arial"/>
              </w:rPr>
              <w:t>Describe tool oiler(s)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1837A1" w:rsidRPr="0086234D" w:rsidRDefault="001837A1" w:rsidP="00892738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1837A1" w:rsidRPr="0086234D" w:rsidTr="00892738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1837A1" w:rsidRPr="0086234D" w:rsidTr="00892738">
        <w:trPr>
          <w:trHeight w:val="288"/>
        </w:trPr>
        <w:tc>
          <w:tcPr>
            <w:tcW w:w="9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bookmarkEnd w:id="3"/>
    <w:p w:rsidR="001837A1" w:rsidRPr="00521979" w:rsidRDefault="001837A1" w:rsidP="00AD3C1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F78A0">
        <w:rPr>
          <w:rFonts w:ascii="Arial" w:eastAsia="Times New Roman" w:hAnsi="Arial" w:cs="Arial"/>
          <w:b/>
          <w:i/>
          <w:sz w:val="20"/>
          <w:szCs w:val="20"/>
        </w:rPr>
        <w:t xml:space="preserve">Note:  </w:t>
      </w:r>
      <w:r w:rsidRPr="00521979">
        <w:rPr>
          <w:rFonts w:ascii="Arial" w:eastAsia="Times New Roman" w:hAnsi="Arial" w:cs="Arial"/>
          <w:sz w:val="20"/>
          <w:szCs w:val="20"/>
        </w:rPr>
        <w:t xml:space="preserve">The tool oiler may be integral </w:t>
      </w:r>
      <w:r>
        <w:rPr>
          <w:rFonts w:ascii="Arial" w:eastAsia="Times New Roman" w:hAnsi="Arial" w:cs="Arial"/>
          <w:sz w:val="20"/>
          <w:szCs w:val="20"/>
        </w:rPr>
        <w:t xml:space="preserve">with the hose reel.  </w:t>
      </w:r>
      <w:r w:rsidR="00AC6903">
        <w:rPr>
          <w:rFonts w:ascii="Arial" w:eastAsia="Times New Roman" w:hAnsi="Arial" w:cs="Arial"/>
          <w:sz w:val="20"/>
          <w:szCs w:val="20"/>
        </w:rPr>
        <w:t>It</w:t>
      </w:r>
      <w:r>
        <w:rPr>
          <w:rFonts w:ascii="Arial" w:eastAsia="Times New Roman" w:hAnsi="Arial" w:cs="Arial"/>
          <w:sz w:val="20"/>
          <w:szCs w:val="20"/>
        </w:rPr>
        <w:t xml:space="preserve"> must be provided with sight </w:t>
      </w:r>
      <w:r w:rsidR="00AC6903">
        <w:rPr>
          <w:rFonts w:ascii="Arial" w:eastAsia="Times New Roman" w:hAnsi="Arial" w:cs="Arial"/>
          <w:sz w:val="20"/>
          <w:szCs w:val="20"/>
        </w:rPr>
        <w:t xml:space="preserve">a </w:t>
      </w:r>
      <w:r>
        <w:rPr>
          <w:rFonts w:ascii="Arial" w:eastAsia="Times New Roman" w:hAnsi="Arial" w:cs="Arial"/>
          <w:sz w:val="20"/>
          <w:szCs w:val="20"/>
        </w:rPr>
        <w:t>gauge so the level of lubricant is readily available to the operator.</w:t>
      </w:r>
    </w:p>
    <w:p w:rsidR="001837A1" w:rsidRPr="0086234D" w:rsidRDefault="001837A1" w:rsidP="001837A1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unit shall include </w:t>
      </w:r>
      <w:r w:rsidR="00961E03">
        <w:rPr>
          <w:rFonts w:ascii="Arial" w:eastAsia="Times New Roman" w:hAnsi="Arial" w:cs="Arial"/>
          <w:sz w:val="20"/>
          <w:szCs w:val="20"/>
        </w:rPr>
        <w:t xml:space="preserve">a single </w:t>
      </w:r>
      <w:r w:rsidRPr="0086234D">
        <w:rPr>
          <w:rFonts w:ascii="Arial" w:eastAsia="Times New Roman" w:hAnsi="Arial" w:cs="Arial"/>
          <w:sz w:val="20"/>
          <w:szCs w:val="20"/>
        </w:rPr>
        <w:t xml:space="preserve">hose reel with separate shut off </w:t>
      </w:r>
      <w:r w:rsidR="00961E03">
        <w:rPr>
          <w:rFonts w:ascii="Arial" w:eastAsia="Times New Roman" w:hAnsi="Arial" w:cs="Arial"/>
          <w:sz w:val="20"/>
          <w:szCs w:val="20"/>
        </w:rPr>
        <w:t>valve.</w:t>
      </w:r>
    </w:p>
    <w:p w:rsidR="001837A1" w:rsidRPr="0086234D" w:rsidRDefault="001837A1" w:rsidP="00AD3C1C">
      <w:pPr>
        <w:overflowPunct w:val="0"/>
        <w:autoSpaceDE w:val="0"/>
        <w:autoSpaceDN w:val="0"/>
        <w:adjustRightInd w:val="0"/>
        <w:spacing w:before="120" w:after="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070"/>
        <w:gridCol w:w="7560"/>
      </w:tblGrid>
      <w:tr w:rsidR="001837A1" w:rsidRPr="0086234D" w:rsidTr="00892738">
        <w:trPr>
          <w:cantSplit/>
          <w:trHeight w:val="432"/>
        </w:trPr>
        <w:tc>
          <w:tcPr>
            <w:tcW w:w="2070" w:type="dxa"/>
            <w:vAlign w:val="bottom"/>
          </w:tcPr>
          <w:p w:rsidR="001837A1" w:rsidRPr="0086234D" w:rsidRDefault="001837A1" w:rsidP="00892738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Describe </w:t>
            </w:r>
            <w:r w:rsidR="00961E03">
              <w:rPr>
                <w:rFonts w:cs="Arial"/>
              </w:rPr>
              <w:t>hose reel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bottom"/>
          </w:tcPr>
          <w:p w:rsidR="001837A1" w:rsidRPr="0086234D" w:rsidRDefault="001837A1" w:rsidP="00892738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1837A1" w:rsidRPr="0086234D" w:rsidTr="00892738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37A1" w:rsidRPr="0086234D" w:rsidRDefault="001837A1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205A30" w:rsidRPr="00C70D5A" w:rsidRDefault="00205A30" w:rsidP="00205A30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C70D5A">
        <w:rPr>
          <w:rFonts w:ascii="Arial" w:eastAsia="Times New Roman" w:hAnsi="Arial" w:cs="Arial"/>
          <w:sz w:val="24"/>
          <w:szCs w:val="24"/>
        </w:rPr>
        <w:t>Engine:</w:t>
      </w:r>
    </w:p>
    <w:p w:rsidR="00205A30" w:rsidRPr="0086234D" w:rsidRDefault="00205A30" w:rsidP="00205A30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compressor</w:t>
      </w:r>
      <w:r w:rsidRPr="0086234D">
        <w:rPr>
          <w:rFonts w:ascii="Arial" w:eastAsia="Times New Roman" w:hAnsi="Arial" w:cs="Arial"/>
          <w:sz w:val="20"/>
          <w:szCs w:val="20"/>
        </w:rPr>
        <w:t xml:space="preserve"> shall be </w:t>
      </w:r>
      <w:r>
        <w:rPr>
          <w:rFonts w:ascii="Arial" w:eastAsia="Times New Roman" w:hAnsi="Arial" w:cs="Arial"/>
          <w:sz w:val="20"/>
          <w:szCs w:val="20"/>
        </w:rPr>
        <w:t>powere</w:t>
      </w:r>
      <w:r w:rsidRPr="0086234D">
        <w:rPr>
          <w:rFonts w:ascii="Arial" w:eastAsia="Times New Roman" w:hAnsi="Arial" w:cs="Arial"/>
          <w:sz w:val="20"/>
          <w:szCs w:val="20"/>
        </w:rPr>
        <w:t xml:space="preserve">d </w:t>
      </w:r>
      <w:r>
        <w:rPr>
          <w:rFonts w:ascii="Arial" w:eastAsia="Times New Roman" w:hAnsi="Arial" w:cs="Arial"/>
          <w:sz w:val="20"/>
          <w:szCs w:val="20"/>
        </w:rPr>
        <w:t>by</w:t>
      </w:r>
      <w:r w:rsidRPr="0086234D">
        <w:rPr>
          <w:rFonts w:ascii="Arial" w:eastAsia="Times New Roman" w:hAnsi="Arial" w:cs="Arial"/>
          <w:sz w:val="20"/>
          <w:szCs w:val="20"/>
        </w:rPr>
        <w:t xml:space="preserve"> a current production liquid cooled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>diesel engine</w:t>
      </w:r>
      <w:r>
        <w:rPr>
          <w:rFonts w:ascii="Arial" w:eastAsia="Times New Roman" w:hAnsi="Arial" w:cs="Arial"/>
          <w:sz w:val="20"/>
          <w:szCs w:val="20"/>
        </w:rPr>
        <w:t xml:space="preserve"> with a minimum of three cylinders</w:t>
      </w:r>
      <w:r w:rsidRPr="0086234D">
        <w:rPr>
          <w:rFonts w:ascii="Arial" w:eastAsia="Times New Roman" w:hAnsi="Arial" w:cs="Arial"/>
          <w:sz w:val="20"/>
          <w:szCs w:val="20"/>
        </w:rPr>
        <w:t xml:space="preserve"> meeting the following:</w:t>
      </w:r>
    </w:p>
    <w:p w:rsidR="00205A30" w:rsidRPr="0086234D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Present </w:t>
      </w:r>
      <w:r w:rsidRPr="0086234D">
        <w:rPr>
          <w:rFonts w:ascii="Arial" w:eastAsia="Times New Roman" w:hAnsi="Arial" w:cs="Arial"/>
          <w:sz w:val="20"/>
          <w:szCs w:val="20"/>
        </w:rPr>
        <w:t>emissions</w:t>
      </w:r>
      <w:r>
        <w:rPr>
          <w:rFonts w:ascii="Arial" w:eastAsia="Times New Roman" w:hAnsi="Arial" w:cs="Arial"/>
          <w:sz w:val="20"/>
          <w:szCs w:val="20"/>
        </w:rPr>
        <w:t xml:space="preserve"> standards</w:t>
      </w:r>
      <w:r w:rsidRPr="0086234D">
        <w:rPr>
          <w:rFonts w:ascii="Arial" w:eastAsia="Times New Roman" w:hAnsi="Arial" w:cs="Arial"/>
          <w:sz w:val="20"/>
          <w:szCs w:val="20"/>
        </w:rPr>
        <w:t xml:space="preserve"> compliant</w:t>
      </w:r>
    </w:p>
    <w:p w:rsidR="00205A30" w:rsidRPr="0086234D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 approximate </w:t>
      </w:r>
      <w:r w:rsidR="008F43EA">
        <w:rPr>
          <w:rFonts w:ascii="Arial" w:eastAsia="Times New Roman" w:hAnsi="Arial" w:cs="Arial"/>
          <w:sz w:val="20"/>
          <w:szCs w:val="20"/>
        </w:rPr>
        <w:t>gross engine</w:t>
      </w:r>
      <w:r w:rsidRPr="0086234D">
        <w:rPr>
          <w:rFonts w:ascii="Arial" w:eastAsia="Times New Roman" w:hAnsi="Arial" w:cs="Arial"/>
          <w:sz w:val="20"/>
          <w:szCs w:val="20"/>
        </w:rPr>
        <w:t xml:space="preserve"> HP </w:t>
      </w:r>
      <w:r w:rsidR="008F43EA">
        <w:rPr>
          <w:rFonts w:ascii="Arial" w:eastAsia="Times New Roman" w:hAnsi="Arial" w:cs="Arial"/>
          <w:sz w:val="20"/>
          <w:szCs w:val="20"/>
        </w:rPr>
        <w:t>of 49.</w:t>
      </w:r>
    </w:p>
    <w:p w:rsidR="00205A30" w:rsidRPr="0086234D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Dry style air cleaner</w:t>
      </w:r>
    </w:p>
    <w:p w:rsidR="00205A30" w:rsidRPr="0086234D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Fuel filter water separator</w:t>
      </w:r>
    </w:p>
    <w:p w:rsidR="00205A30" w:rsidRPr="0086234D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12</w:t>
      </w:r>
      <w:r w:rsidR="00AD3C1C">
        <w:rPr>
          <w:rFonts w:ascii="Arial" w:eastAsia="Times New Roman" w:hAnsi="Arial" w:cs="Arial"/>
          <w:sz w:val="20"/>
          <w:szCs w:val="20"/>
        </w:rPr>
        <w:t>-</w:t>
      </w:r>
      <w:r w:rsidRPr="0086234D">
        <w:rPr>
          <w:rFonts w:ascii="Arial" w:eastAsia="Times New Roman" w:hAnsi="Arial" w:cs="Arial"/>
          <w:sz w:val="20"/>
          <w:szCs w:val="20"/>
        </w:rPr>
        <w:t>volt electrical system</w:t>
      </w:r>
    </w:p>
    <w:p w:rsidR="00205A30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Alternator/regulator</w:t>
      </w:r>
    </w:p>
    <w:p w:rsidR="00205A30" w:rsidRPr="0086234D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Maintenance free battery</w:t>
      </w:r>
      <w:r w:rsidR="00C75206">
        <w:rPr>
          <w:rFonts w:ascii="Arial" w:eastAsia="Times New Roman" w:hAnsi="Arial" w:cs="Arial"/>
          <w:sz w:val="20"/>
          <w:szCs w:val="20"/>
        </w:rPr>
        <w:t xml:space="preserve"> shall be provided if available</w:t>
      </w:r>
    </w:p>
    <w:p w:rsidR="00205A30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Cold weather starting aid</w:t>
      </w:r>
    </w:p>
    <w:p w:rsidR="00205A30" w:rsidRDefault="00205A30" w:rsidP="00205A30">
      <w:pPr>
        <w:numPr>
          <w:ilvl w:val="0"/>
          <w:numId w:val="3"/>
        </w:num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Oil filtration system with cooler</w:t>
      </w:r>
    </w:p>
    <w:p w:rsidR="00205A30" w:rsidRDefault="00205A30" w:rsidP="00205A30">
      <w:pPr>
        <w:tabs>
          <w:tab w:val="left" w:pos="2900"/>
        </w:tabs>
        <w:spacing w:before="120" w:after="240" w:line="240" w:lineRule="auto"/>
        <w:ind w:left="700"/>
        <w:contextualSpacing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Yes</w:t>
      </w:r>
      <w:r w:rsidRPr="0086234D">
        <w:rPr>
          <w:rFonts w:ascii="Arial" w:eastAsia="Times New Roman" w:hAnsi="Arial" w:cs="Arial"/>
          <w:sz w:val="20"/>
          <w:szCs w:val="20"/>
        </w:rPr>
        <w:tab/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205A30" w:rsidRPr="00D742BE" w:rsidRDefault="00205A30" w:rsidP="00205A30">
      <w:pPr>
        <w:tabs>
          <w:tab w:val="left" w:pos="2900"/>
        </w:tabs>
        <w:spacing w:before="120" w:after="240" w:line="240" w:lineRule="auto"/>
        <w:ind w:left="700"/>
        <w:contextualSpacing/>
        <w:rPr>
          <w:rFonts w:ascii="Arial" w:eastAsia="Times New Roman" w:hAnsi="Arial" w:cs="Arial"/>
          <w:sz w:val="12"/>
          <w:szCs w:val="12"/>
        </w:rPr>
      </w:pPr>
    </w:p>
    <w:tbl>
      <w:tblPr>
        <w:tblStyle w:val="TableClassic1"/>
        <w:tblW w:w="10008" w:type="dxa"/>
        <w:tblInd w:w="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800"/>
        <w:gridCol w:w="8208"/>
      </w:tblGrid>
      <w:tr w:rsidR="00205A30" w:rsidRPr="0086234D" w:rsidTr="00892738">
        <w:trPr>
          <w:cantSplit/>
          <w:trHeight w:val="432"/>
        </w:trPr>
        <w:tc>
          <w:tcPr>
            <w:tcW w:w="1800" w:type="dxa"/>
            <w:vAlign w:val="bottom"/>
          </w:tcPr>
          <w:p w:rsidR="00205A30" w:rsidRPr="0086234D" w:rsidRDefault="00205A30" w:rsidP="00C75206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If no, describe: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vAlign w:val="bottom"/>
          </w:tcPr>
          <w:p w:rsidR="00205A30" w:rsidRPr="0086234D" w:rsidRDefault="00205A30" w:rsidP="00C75206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  <w:tr w:rsidR="00205A30" w:rsidRPr="0086234D" w:rsidTr="00892738">
        <w:trPr>
          <w:cantSplit/>
          <w:trHeight w:val="432"/>
        </w:trPr>
        <w:tc>
          <w:tcPr>
            <w:tcW w:w="10008" w:type="dxa"/>
            <w:gridSpan w:val="2"/>
            <w:tcBorders>
              <w:bottom w:val="single" w:sz="4" w:space="0" w:color="auto"/>
            </w:tcBorders>
            <w:vAlign w:val="bottom"/>
          </w:tcPr>
          <w:p w:rsidR="00205A30" w:rsidRPr="0086234D" w:rsidRDefault="00205A30" w:rsidP="00C75206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p w:rsidR="00205A30" w:rsidRPr="0086234D" w:rsidRDefault="00205A30" w:rsidP="00C75206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Component provided:</w:t>
      </w:r>
    </w:p>
    <w:tbl>
      <w:tblPr>
        <w:tblStyle w:val="TableGrid"/>
        <w:tblW w:w="7390" w:type="dxa"/>
        <w:tblInd w:w="8" w:type="dxa"/>
        <w:tblLook w:val="04A0" w:firstRow="1" w:lastRow="0" w:firstColumn="1" w:lastColumn="0" w:noHBand="0" w:noVBand="1"/>
      </w:tblPr>
      <w:tblGrid>
        <w:gridCol w:w="1400"/>
        <w:gridCol w:w="800"/>
        <w:gridCol w:w="300"/>
        <w:gridCol w:w="700"/>
        <w:gridCol w:w="1400"/>
        <w:gridCol w:w="360"/>
        <w:gridCol w:w="450"/>
        <w:gridCol w:w="1278"/>
        <w:gridCol w:w="450"/>
        <w:gridCol w:w="252"/>
      </w:tblGrid>
      <w:tr w:rsidR="00205A30" w:rsidRPr="0086234D" w:rsidTr="009B540D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5A30" w:rsidRPr="0086234D" w:rsidRDefault="00205A30" w:rsidP="00892738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Make:</w:t>
            </w:r>
          </w:p>
        </w:tc>
        <w:tc>
          <w:tcPr>
            <w:tcW w:w="5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A30" w:rsidRPr="0086234D" w:rsidRDefault="00205A30" w:rsidP="00892738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205A30" w:rsidRPr="0086234D" w:rsidTr="009B540D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205A30" w:rsidRPr="0086234D" w:rsidRDefault="00205A30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Model:</w:t>
            </w:r>
          </w:p>
        </w:tc>
        <w:tc>
          <w:tcPr>
            <w:tcW w:w="5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A30" w:rsidRPr="0086234D" w:rsidRDefault="00205A30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205A30" w:rsidRPr="0086234D" w:rsidTr="009B540D">
        <w:trPr>
          <w:gridAfter w:val="5"/>
          <w:wAfter w:w="2790" w:type="dxa"/>
        </w:trPr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A30" w:rsidRPr="0086234D" w:rsidRDefault="00205A30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Number of cylinders: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A30" w:rsidRPr="0086234D" w:rsidRDefault="00205A30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9B540D" w:rsidRPr="0086234D" w:rsidTr="009B540D">
        <w:trPr>
          <w:gridAfter w:val="1"/>
          <w:wAfter w:w="252" w:type="dxa"/>
        </w:trPr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40D" w:rsidRPr="0086234D" w:rsidRDefault="009B540D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Horsepower @ governed RPM: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40D" w:rsidRPr="0086234D" w:rsidRDefault="009B540D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" w:name="Text35"/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  <w:bookmarkEnd w:id="4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540D" w:rsidRPr="0086234D" w:rsidRDefault="009B540D" w:rsidP="00C7520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>
              <w:t>RPM</w:t>
            </w:r>
          </w:p>
        </w:tc>
      </w:tr>
      <w:tr w:rsidR="00A42366" w:rsidRPr="0086234D" w:rsidTr="00A42366">
        <w:trPr>
          <w:gridAfter w:val="2"/>
          <w:wAfter w:w="702" w:type="dxa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2366" w:rsidRPr="0086234D" w:rsidRDefault="00A42366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Rated H.P. (Gross)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2366" w:rsidRPr="0086234D" w:rsidRDefault="00A42366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" w:name="Text36"/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  <w:bookmarkEnd w:id="5"/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2366" w:rsidRPr="0086234D" w:rsidRDefault="00A42366" w:rsidP="00C75206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>
              <w:t>RPM</w:t>
            </w:r>
          </w:p>
        </w:tc>
      </w:tr>
    </w:tbl>
    <w:p w:rsidR="00C75206" w:rsidRDefault="00C75206" w:rsidP="00205A30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C75206" w:rsidRDefault="00C75206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205A30" w:rsidRPr="0086234D" w:rsidRDefault="00205A30" w:rsidP="00205A30">
      <w:pPr>
        <w:tabs>
          <w:tab w:val="left" w:pos="600"/>
          <w:tab w:val="left" w:pos="96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The compressor shall include a </w:t>
      </w:r>
      <w:r w:rsidRPr="0086234D">
        <w:rPr>
          <w:rFonts w:ascii="Arial" w:eastAsia="Times New Roman" w:hAnsi="Arial" w:cs="Arial"/>
          <w:sz w:val="20"/>
          <w:szCs w:val="20"/>
        </w:rPr>
        <w:t>fuel tank</w:t>
      </w:r>
      <w:r>
        <w:rPr>
          <w:rFonts w:ascii="Arial" w:eastAsia="Times New Roman" w:hAnsi="Arial" w:cs="Arial"/>
          <w:sz w:val="20"/>
          <w:szCs w:val="20"/>
        </w:rPr>
        <w:t xml:space="preserve"> of </w:t>
      </w:r>
      <w:r w:rsidR="00456D69">
        <w:rPr>
          <w:rFonts w:ascii="Arial" w:eastAsia="Times New Roman" w:hAnsi="Arial" w:cs="Arial"/>
          <w:sz w:val="20"/>
          <w:szCs w:val="20"/>
        </w:rPr>
        <w:t>approximately 2</w:t>
      </w:r>
      <w:r w:rsidR="00C75206">
        <w:rPr>
          <w:rFonts w:ascii="Arial" w:eastAsia="Times New Roman" w:hAnsi="Arial" w:cs="Arial"/>
          <w:sz w:val="20"/>
          <w:szCs w:val="20"/>
        </w:rPr>
        <w:t>5</w:t>
      </w:r>
      <w:r w:rsidR="00AD3C1C">
        <w:rPr>
          <w:rFonts w:ascii="Arial" w:eastAsia="Times New Roman" w:hAnsi="Arial" w:cs="Arial"/>
          <w:sz w:val="20"/>
          <w:szCs w:val="20"/>
        </w:rPr>
        <w:t>-</w:t>
      </w:r>
      <w:r w:rsidR="00456D69">
        <w:rPr>
          <w:rFonts w:ascii="Arial" w:eastAsia="Times New Roman" w:hAnsi="Arial" w:cs="Arial"/>
          <w:sz w:val="20"/>
          <w:szCs w:val="20"/>
        </w:rPr>
        <w:t>gallon</w:t>
      </w:r>
      <w:r>
        <w:rPr>
          <w:rFonts w:ascii="Arial" w:eastAsia="Times New Roman" w:hAnsi="Arial" w:cs="Arial"/>
          <w:sz w:val="20"/>
          <w:szCs w:val="20"/>
        </w:rPr>
        <w:t xml:space="preserve"> capacity to operate</w:t>
      </w:r>
      <w:r w:rsidR="00456D69">
        <w:rPr>
          <w:rFonts w:ascii="Arial" w:eastAsia="Times New Roman" w:hAnsi="Arial" w:cs="Arial"/>
          <w:sz w:val="20"/>
          <w:szCs w:val="20"/>
        </w:rPr>
        <w:t xml:space="preserve"> the compressor</w:t>
      </w:r>
      <w:r>
        <w:rPr>
          <w:rFonts w:ascii="Arial" w:eastAsia="Times New Roman" w:hAnsi="Arial" w:cs="Arial"/>
          <w:sz w:val="20"/>
          <w:szCs w:val="20"/>
        </w:rPr>
        <w:t xml:space="preserve"> for </w:t>
      </w:r>
      <w:r w:rsidR="00456D69">
        <w:rPr>
          <w:rFonts w:ascii="Arial" w:eastAsia="Times New Roman" w:hAnsi="Arial" w:cs="Arial"/>
          <w:sz w:val="20"/>
          <w:szCs w:val="20"/>
        </w:rPr>
        <w:t>seven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r w:rsidR="00456D69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) hours under lo</w:t>
      </w:r>
      <w:r w:rsidR="00456D69"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>d at full throttle</w:t>
      </w:r>
      <w:r w:rsidRPr="0086234D">
        <w:rPr>
          <w:rFonts w:ascii="Arial" w:eastAsia="Times New Roman" w:hAnsi="Arial" w:cs="Arial"/>
          <w:sz w:val="20"/>
          <w:szCs w:val="20"/>
        </w:rPr>
        <w:t xml:space="preserve">. </w:t>
      </w:r>
      <w:r w:rsidR="00456D69"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>The fuel cap or tank shall be clearly marked “Diesel Fuel Only”.</w:t>
      </w:r>
    </w:p>
    <w:p w:rsidR="00205A30" w:rsidRPr="0086234D" w:rsidRDefault="00205A30" w:rsidP="00205A30">
      <w:pPr>
        <w:tabs>
          <w:tab w:val="left" w:pos="2900"/>
        </w:tabs>
        <w:spacing w:before="120" w:after="120" w:line="240" w:lineRule="auto"/>
        <w:ind w:left="700"/>
        <w:contextualSpacing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Yes</w:t>
      </w:r>
      <w:r w:rsidRPr="0086234D">
        <w:rPr>
          <w:rFonts w:ascii="Arial" w:eastAsia="Times New Roman" w:hAnsi="Arial" w:cs="Arial"/>
          <w:sz w:val="20"/>
          <w:szCs w:val="20"/>
        </w:rPr>
        <w:tab/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No</w:t>
      </w:r>
    </w:p>
    <w:tbl>
      <w:tblPr>
        <w:tblStyle w:val="TableGrid"/>
        <w:tblW w:w="6580" w:type="dxa"/>
        <w:tblInd w:w="8" w:type="dxa"/>
        <w:tblLook w:val="04A0" w:firstRow="1" w:lastRow="0" w:firstColumn="1" w:lastColumn="0" w:noHBand="0" w:noVBand="1"/>
      </w:tblPr>
      <w:tblGrid>
        <w:gridCol w:w="1180"/>
        <w:gridCol w:w="1440"/>
        <w:gridCol w:w="360"/>
        <w:gridCol w:w="990"/>
        <w:gridCol w:w="1620"/>
        <w:gridCol w:w="990"/>
      </w:tblGrid>
      <w:tr w:rsidR="00456D69" w:rsidRPr="0086234D" w:rsidTr="00735B74">
        <w:trPr>
          <w:gridAfter w:val="2"/>
          <w:wAfter w:w="2610" w:type="dxa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456D69" w:rsidRPr="0086234D" w:rsidRDefault="00456D69" w:rsidP="00892738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rPr>
                <w:color w:val="000000"/>
              </w:rPr>
              <w:t>Capacity: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6D69" w:rsidRPr="0086234D" w:rsidRDefault="00456D69" w:rsidP="00892738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86234D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456D69" w:rsidRPr="0086234D" w:rsidRDefault="00456D69" w:rsidP="00892738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Gallons</w:t>
            </w:r>
          </w:p>
        </w:tc>
      </w:tr>
      <w:tr w:rsidR="00735B74" w:rsidRPr="0086234D" w:rsidTr="00735B74"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5B74" w:rsidRPr="0086234D" w:rsidRDefault="00735B74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Rated Hours of Operation: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B74" w:rsidRPr="0086234D" w:rsidRDefault="00735B74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 w:rsidRPr="0086234D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B74" w:rsidRPr="0086234D" w:rsidRDefault="00735B74" w:rsidP="00C75206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Gallons</w:t>
            </w:r>
          </w:p>
        </w:tc>
      </w:tr>
    </w:tbl>
    <w:p w:rsidR="00205A30" w:rsidRPr="00C51B18" w:rsidRDefault="00205A30" w:rsidP="00205A30">
      <w:pPr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51B18">
        <w:rPr>
          <w:rFonts w:ascii="Arial" w:eastAsia="Times New Roman" w:hAnsi="Arial" w:cs="Arial"/>
          <w:b/>
          <w:sz w:val="24"/>
          <w:szCs w:val="24"/>
        </w:rPr>
        <w:t>Cooling System:</w:t>
      </w:r>
    </w:p>
    <w:p w:rsidR="00205A30" w:rsidRPr="0086234D" w:rsidRDefault="00205A30" w:rsidP="00205A30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Manufacturer’s standard cooling system with extended life antifreeze rated to -30</w:t>
      </w:r>
      <w:r w:rsidRPr="0086234D">
        <w:rPr>
          <w:rFonts w:ascii="Arial" w:eastAsia="Times New Roman" w:hAnsi="Arial" w:cs="Arial"/>
          <w:sz w:val="20"/>
          <w:szCs w:val="20"/>
        </w:rPr>
        <w:sym w:font="Symbol" w:char="F0B0"/>
      </w:r>
      <w:r w:rsidRPr="0086234D">
        <w:rPr>
          <w:rFonts w:ascii="Arial" w:eastAsia="Times New Roman" w:hAnsi="Arial" w:cs="Arial"/>
          <w:sz w:val="20"/>
          <w:szCs w:val="20"/>
        </w:rPr>
        <w:t>F.</w:t>
      </w:r>
    </w:p>
    <w:p w:rsidR="00205A30" w:rsidRPr="0086234D" w:rsidRDefault="00205A30" w:rsidP="00205A30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205A30" w:rsidRPr="00C51B18" w:rsidRDefault="00205A30" w:rsidP="00205A30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C51B18">
        <w:rPr>
          <w:rFonts w:ascii="Arial" w:eastAsia="Times New Roman" w:hAnsi="Arial" w:cs="Arial"/>
          <w:b/>
          <w:sz w:val="24"/>
          <w:szCs w:val="24"/>
        </w:rPr>
        <w:t>Operator station:</w:t>
      </w:r>
    </w:p>
    <w:p w:rsidR="00205A30" w:rsidRPr="0086234D" w:rsidRDefault="00205A30" w:rsidP="00205A30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following operations and monitoring systems shall be provided:</w:t>
      </w:r>
    </w:p>
    <w:p w:rsidR="00205A30" w:rsidRPr="0086234D" w:rsidRDefault="00205A30" w:rsidP="00205A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Hour meter.</w:t>
      </w:r>
    </w:p>
    <w:p w:rsidR="00205A30" w:rsidRPr="0086234D" w:rsidRDefault="00205A30" w:rsidP="00205A3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Air pressure gauge</w:t>
      </w:r>
    </w:p>
    <w:p w:rsidR="00205A30" w:rsidRPr="0086234D" w:rsidRDefault="00205A30" w:rsidP="00205A30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Fuel gauge.</w:t>
      </w:r>
    </w:p>
    <w:p w:rsidR="00205A30" w:rsidRPr="0086234D" w:rsidRDefault="00205A30" w:rsidP="00205A3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High coolant temperature.</w:t>
      </w:r>
    </w:p>
    <w:p w:rsidR="00205A30" w:rsidRPr="0086234D" w:rsidRDefault="00205A30" w:rsidP="00205A3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Low engine oil pressure.</w:t>
      </w:r>
    </w:p>
    <w:p w:rsidR="00205A30" w:rsidRPr="0086234D" w:rsidRDefault="00205A30" w:rsidP="00205A3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Start/stop switch</w:t>
      </w:r>
      <w:r>
        <w:rPr>
          <w:rFonts w:ascii="Arial" w:eastAsia="Times New Roman" w:hAnsi="Arial" w:cs="Arial"/>
          <w:sz w:val="20"/>
          <w:szCs w:val="20"/>
        </w:rPr>
        <w:t xml:space="preserve"> (This feature must be secured in a locked compartment.)</w:t>
      </w:r>
    </w:p>
    <w:p w:rsidR="00205A30" w:rsidRPr="0086234D" w:rsidRDefault="00205A30" w:rsidP="00205A3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Throttle </w:t>
      </w:r>
    </w:p>
    <w:p w:rsidR="00205A30" w:rsidRPr="00B27A80" w:rsidRDefault="00205A30" w:rsidP="00205A3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27A80">
        <w:rPr>
          <w:rFonts w:ascii="Arial" w:eastAsia="Times New Roman" w:hAnsi="Arial" w:cs="Arial"/>
          <w:color w:val="000000" w:themeColor="text1"/>
          <w:sz w:val="20"/>
          <w:szCs w:val="20"/>
        </w:rPr>
        <w:t>Alternator output or warning light</w:t>
      </w:r>
    </w:p>
    <w:p w:rsidR="00205A30" w:rsidRDefault="00205A30" w:rsidP="00205A3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High compressor temperature</w:t>
      </w:r>
    </w:p>
    <w:p w:rsidR="00205A30" w:rsidRPr="0086234D" w:rsidRDefault="00205A30" w:rsidP="00205A30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63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700"/>
        <w:gridCol w:w="7930"/>
      </w:tblGrid>
      <w:tr w:rsidR="00205A30" w:rsidRPr="0086234D" w:rsidTr="00892738">
        <w:trPr>
          <w:cantSplit/>
          <w:trHeight w:val="432"/>
        </w:trPr>
        <w:tc>
          <w:tcPr>
            <w:tcW w:w="1700" w:type="dxa"/>
            <w:vAlign w:val="bottom"/>
          </w:tcPr>
          <w:p w:rsidR="00205A30" w:rsidRPr="0086234D" w:rsidRDefault="00205A30" w:rsidP="00C75206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If no, describe:</w:t>
            </w:r>
          </w:p>
        </w:tc>
        <w:tc>
          <w:tcPr>
            <w:tcW w:w="7930" w:type="dxa"/>
            <w:tcBorders>
              <w:bottom w:val="single" w:sz="4" w:space="0" w:color="auto"/>
            </w:tcBorders>
            <w:vAlign w:val="bottom"/>
          </w:tcPr>
          <w:p w:rsidR="00205A30" w:rsidRPr="0086234D" w:rsidRDefault="00205A30" w:rsidP="00C75206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205A30" w:rsidRPr="0086234D" w:rsidTr="00892738">
        <w:trPr>
          <w:trHeight w:val="288"/>
        </w:trPr>
        <w:tc>
          <w:tcPr>
            <w:tcW w:w="9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A30" w:rsidRPr="0086234D" w:rsidRDefault="00205A30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205A30" w:rsidRPr="0086234D" w:rsidTr="00892738">
        <w:trPr>
          <w:trHeight w:val="288"/>
        </w:trPr>
        <w:tc>
          <w:tcPr>
            <w:tcW w:w="9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A30" w:rsidRPr="0086234D" w:rsidRDefault="00205A30" w:rsidP="0089273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86234D" w:rsidRPr="00684577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684577">
        <w:rPr>
          <w:rFonts w:ascii="Arial" w:eastAsia="Times New Roman" w:hAnsi="Arial" w:cs="Arial"/>
          <w:b/>
          <w:sz w:val="24"/>
          <w:szCs w:val="24"/>
        </w:rPr>
        <w:t>Chassis:</w:t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chassis/trailer shall be designed to support the full weight of unit at highway speeds.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running gear shall consist of a torsion suspension type axle with automotive style wheel assemblies.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axle shall have grease </w:t>
      </w:r>
      <w:proofErr w:type="spellStart"/>
      <w:r w:rsidRPr="0086234D">
        <w:rPr>
          <w:rFonts w:ascii="Arial" w:eastAsia="Times New Roman" w:hAnsi="Arial" w:cs="Arial"/>
          <w:sz w:val="20"/>
          <w:szCs w:val="20"/>
        </w:rPr>
        <w:t>zerks</w:t>
      </w:r>
      <w:proofErr w:type="spellEnd"/>
      <w:r w:rsidRPr="0086234D">
        <w:rPr>
          <w:rFonts w:ascii="Arial" w:eastAsia="Times New Roman" w:hAnsi="Arial" w:cs="Arial"/>
          <w:sz w:val="20"/>
          <w:szCs w:val="20"/>
        </w:rPr>
        <w:t xml:space="preserve"> at each hub for wheel bearing maintenance.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drawbar/tongue shall have a pintle hitch that is adjustable from approximately 28” to 32”. Safety chains shall be included with hitch.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W w:w="6858" w:type="dxa"/>
        <w:tblLook w:val="0000" w:firstRow="0" w:lastRow="0" w:firstColumn="0" w:lastColumn="0" w:noHBand="0" w:noVBand="0"/>
      </w:tblPr>
      <w:tblGrid>
        <w:gridCol w:w="1097"/>
        <w:gridCol w:w="110"/>
        <w:gridCol w:w="226"/>
        <w:gridCol w:w="475"/>
        <w:gridCol w:w="1710"/>
        <w:gridCol w:w="879"/>
        <w:gridCol w:w="2361"/>
      </w:tblGrid>
      <w:tr w:rsidR="0086234D" w:rsidRPr="0086234D" w:rsidTr="00336AA8">
        <w:trPr>
          <w:cantSplit/>
          <w:trHeight w:val="189"/>
        </w:trPr>
        <w:tc>
          <w:tcPr>
            <w:tcW w:w="1097" w:type="dxa"/>
          </w:tcPr>
          <w:p w:rsidR="0086234D" w:rsidRPr="0086234D" w:rsidRDefault="0086234D" w:rsidP="00A8066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Make:</w:t>
            </w:r>
          </w:p>
        </w:tc>
        <w:tc>
          <w:tcPr>
            <w:tcW w:w="5761" w:type="dxa"/>
            <w:gridSpan w:val="6"/>
            <w:tcBorders>
              <w:bottom w:val="single" w:sz="4" w:space="0" w:color="auto"/>
            </w:tcBorders>
          </w:tcPr>
          <w:p w:rsidR="0086234D" w:rsidRPr="0086234D" w:rsidRDefault="0086234D" w:rsidP="00A8066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336AA8">
        <w:trPr>
          <w:cantSplit/>
          <w:trHeight w:val="288"/>
        </w:trPr>
        <w:tc>
          <w:tcPr>
            <w:tcW w:w="1207" w:type="dxa"/>
            <w:gridSpan w:val="2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Model:</w:t>
            </w:r>
          </w:p>
        </w:tc>
        <w:tc>
          <w:tcPr>
            <w:tcW w:w="5651" w:type="dxa"/>
            <w:gridSpan w:val="5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26E13">
        <w:trPr>
          <w:cantSplit/>
          <w:trHeight w:val="288"/>
        </w:trPr>
        <w:tc>
          <w:tcPr>
            <w:tcW w:w="1908" w:type="dxa"/>
            <w:gridSpan w:val="4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Manufactured By: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A29EE" w:rsidRPr="0086234D" w:rsidTr="00892738">
        <w:trPr>
          <w:gridAfter w:val="1"/>
          <w:wAfter w:w="2361" w:type="dxa"/>
          <w:cantSplit/>
          <w:trHeight w:val="261"/>
        </w:trPr>
        <w:tc>
          <w:tcPr>
            <w:tcW w:w="1433" w:type="dxa"/>
            <w:gridSpan w:val="3"/>
          </w:tcPr>
          <w:p w:rsidR="007A29EE" w:rsidRPr="0086234D" w:rsidRDefault="007A29EE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Hitch rating: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</w:tcPr>
          <w:p w:rsidR="007A29EE" w:rsidRPr="0086234D" w:rsidRDefault="007A29EE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7A29EE" w:rsidRPr="0086234D" w:rsidRDefault="007A29EE" w:rsidP="00892738">
            <w:p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="120" w:after="0" w:line="240" w:lineRule="exac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Pounds</w:t>
            </w:r>
          </w:p>
        </w:tc>
      </w:tr>
    </w:tbl>
    <w:p w:rsidR="007A29EE" w:rsidRDefault="007A29EE" w:rsidP="00961E03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7A29EE" w:rsidRDefault="007A29EE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:rsidR="007A29EE" w:rsidRPr="0086234D" w:rsidRDefault="007A29EE" w:rsidP="007A29EE">
      <w:pPr>
        <w:tabs>
          <w:tab w:val="left" w:pos="432"/>
        </w:tabs>
        <w:overflowPunct w:val="0"/>
        <w:autoSpaceDE w:val="0"/>
        <w:autoSpaceDN w:val="0"/>
        <w:adjustRightInd w:val="0"/>
        <w:spacing w:before="12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lastRenderedPageBreak/>
        <w:t xml:space="preserve">A tongue jack rated for proper </w:t>
      </w:r>
      <w:r w:rsidRPr="00336AA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gross vehicle weight (G.V.W.) </w:t>
      </w:r>
      <w:r w:rsidRPr="0086234D">
        <w:rPr>
          <w:rFonts w:ascii="Arial" w:eastAsia="Times New Roman" w:hAnsi="Arial" w:cs="Arial"/>
          <w:sz w:val="20"/>
          <w:szCs w:val="20"/>
        </w:rPr>
        <w:t>of unit shall be included.</w:t>
      </w:r>
      <w:r>
        <w:rPr>
          <w:rFonts w:ascii="Arial" w:eastAsia="Times New Roman" w:hAnsi="Arial" w:cs="Arial"/>
          <w:sz w:val="20"/>
          <w:szCs w:val="20"/>
        </w:rPr>
        <w:t xml:space="preserve">  A “sand pad” foot shall be provided.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Tires and wheels: Shall be steel automotive style wheel and tires rated for G.V.W. of unit and able to operate at highway speeds, but capable of "OFF ROAD" use.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W w:w="6138" w:type="dxa"/>
        <w:tblLook w:val="0000" w:firstRow="0" w:lastRow="0" w:firstColumn="0" w:lastColumn="0" w:noHBand="0" w:noVBand="0"/>
      </w:tblPr>
      <w:tblGrid>
        <w:gridCol w:w="1097"/>
        <w:gridCol w:w="271"/>
        <w:gridCol w:w="65"/>
        <w:gridCol w:w="953"/>
        <w:gridCol w:w="3752"/>
      </w:tblGrid>
      <w:tr w:rsidR="0086234D" w:rsidRPr="0086234D" w:rsidTr="00C0517B">
        <w:trPr>
          <w:cantSplit/>
          <w:trHeight w:val="189"/>
        </w:trPr>
        <w:tc>
          <w:tcPr>
            <w:tcW w:w="1097" w:type="dxa"/>
          </w:tcPr>
          <w:p w:rsidR="0086234D" w:rsidRPr="0086234D" w:rsidRDefault="0086234D" w:rsidP="00961E0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Tire size:</w:t>
            </w:r>
          </w:p>
        </w:tc>
        <w:tc>
          <w:tcPr>
            <w:tcW w:w="5041" w:type="dxa"/>
            <w:gridSpan w:val="4"/>
            <w:tcBorders>
              <w:bottom w:val="single" w:sz="4" w:space="0" w:color="auto"/>
            </w:tcBorders>
          </w:tcPr>
          <w:p w:rsidR="0086234D" w:rsidRPr="0086234D" w:rsidRDefault="0086234D" w:rsidP="00961E03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1368" w:type="dxa"/>
            <w:gridSpan w:val="2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Ply rating:</w:t>
            </w:r>
          </w:p>
        </w:tc>
        <w:tc>
          <w:tcPr>
            <w:tcW w:w="4770" w:type="dxa"/>
            <w:gridSpan w:val="3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88"/>
        </w:trPr>
        <w:tc>
          <w:tcPr>
            <w:tcW w:w="2386" w:type="dxa"/>
            <w:gridSpan w:val="4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Manufactured By: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61"/>
        </w:trPr>
        <w:tc>
          <w:tcPr>
            <w:tcW w:w="1433" w:type="dxa"/>
            <w:gridSpan w:val="3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Wheel size:</w:t>
            </w:r>
          </w:p>
        </w:tc>
        <w:tc>
          <w:tcPr>
            <w:tcW w:w="4705" w:type="dxa"/>
            <w:gridSpan w:val="2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:rsidR="0086234D" w:rsidRPr="00336AA8" w:rsidRDefault="0086234D" w:rsidP="007F3BEF">
      <w:pPr>
        <w:tabs>
          <w:tab w:val="left" w:pos="432"/>
        </w:tabs>
        <w:overflowPunct w:val="0"/>
        <w:autoSpaceDE w:val="0"/>
        <w:autoSpaceDN w:val="0"/>
        <w:adjustRightInd w:val="0"/>
        <w:spacing w:before="240" w:after="120" w:line="24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36AA8">
        <w:rPr>
          <w:rFonts w:ascii="Arial" w:eastAsia="Times New Roman" w:hAnsi="Arial" w:cs="Arial"/>
          <w:b/>
          <w:sz w:val="24"/>
          <w:szCs w:val="24"/>
        </w:rPr>
        <w:t>Body:</w:t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body enclosure shall be constructed from </w:t>
      </w:r>
      <w:proofErr w:type="spellStart"/>
      <w:r w:rsidRPr="0086234D">
        <w:rPr>
          <w:rFonts w:ascii="Arial" w:eastAsia="Times New Roman" w:hAnsi="Arial" w:cs="Arial"/>
          <w:sz w:val="20"/>
          <w:szCs w:val="20"/>
        </w:rPr>
        <w:t>Galvanneal</w:t>
      </w:r>
      <w:proofErr w:type="spellEnd"/>
      <w:r w:rsidRPr="0086234D">
        <w:rPr>
          <w:rFonts w:ascii="Arial" w:eastAsia="Times New Roman" w:hAnsi="Arial" w:cs="Arial"/>
          <w:sz w:val="20"/>
          <w:szCs w:val="20"/>
        </w:rPr>
        <w:t xml:space="preserve"> sheet metal or equal</w:t>
      </w:r>
      <w:r w:rsidR="00735BC4">
        <w:rPr>
          <w:rFonts w:ascii="Arial" w:eastAsia="Times New Roman" w:hAnsi="Arial" w:cs="Arial"/>
          <w:sz w:val="20"/>
          <w:szCs w:val="20"/>
        </w:rPr>
        <w:t xml:space="preserve"> (plastic enclosures will not be considered equal)</w:t>
      </w:r>
      <w:r w:rsidRPr="0086234D">
        <w:rPr>
          <w:rFonts w:ascii="Arial" w:eastAsia="Times New Roman" w:hAnsi="Arial" w:cs="Arial"/>
          <w:sz w:val="20"/>
          <w:szCs w:val="20"/>
        </w:rPr>
        <w:t>. The upper canopy shall be hinged to allow access to internal components.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Classic1"/>
        <w:tblW w:w="9908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250"/>
        <w:gridCol w:w="7658"/>
      </w:tblGrid>
      <w:tr w:rsidR="0086234D" w:rsidRPr="0086234D" w:rsidTr="00C0517B">
        <w:trPr>
          <w:cantSplit/>
          <w:trHeight w:val="432"/>
        </w:trPr>
        <w:tc>
          <w:tcPr>
            <w:tcW w:w="2250" w:type="dxa"/>
            <w:vAlign w:val="bottom"/>
          </w:tcPr>
          <w:p w:rsidR="0086234D" w:rsidRPr="0086234D" w:rsidRDefault="0086234D" w:rsidP="00862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t>Describe enclosure:</w:t>
            </w:r>
          </w:p>
        </w:tc>
        <w:tc>
          <w:tcPr>
            <w:tcW w:w="7658" w:type="dxa"/>
            <w:tcBorders>
              <w:bottom w:val="single" w:sz="4" w:space="0" w:color="auto"/>
            </w:tcBorders>
            <w:vAlign w:val="bottom"/>
          </w:tcPr>
          <w:p w:rsidR="0086234D" w:rsidRPr="0086234D" w:rsidRDefault="0086234D" w:rsidP="0086234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86234D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6234D">
              <w:rPr>
                <w:rFonts w:cs="Arial"/>
              </w:rPr>
              <w:instrText xml:space="preserve"> FORMTEXT </w:instrText>
            </w:r>
            <w:r w:rsidRPr="0086234D">
              <w:rPr>
                <w:rFonts w:cs="Arial"/>
              </w:rPr>
            </w:r>
            <w:r w:rsidRPr="0086234D">
              <w:rPr>
                <w:rFonts w:cs="Arial"/>
              </w:rPr>
              <w:fldChar w:fldCharType="separate"/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ascii="Cambria Math" w:hAnsi="Cambria Math" w:cs="Cambria Math"/>
                <w:noProof/>
              </w:rPr>
              <w:t> </w:t>
            </w:r>
            <w:r w:rsidRPr="0086234D">
              <w:rPr>
                <w:rFonts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336AA8" w:rsidRPr="0086234D" w:rsidTr="00336AA8">
        <w:trPr>
          <w:trHeight w:val="288"/>
        </w:trPr>
        <w:tc>
          <w:tcPr>
            <w:tcW w:w="10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AA8" w:rsidRPr="0086234D" w:rsidRDefault="00336AA8" w:rsidP="00420865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336AA8" w:rsidRPr="0086234D" w:rsidTr="00336AA8">
        <w:trPr>
          <w:trHeight w:val="288"/>
        </w:trPr>
        <w:tc>
          <w:tcPr>
            <w:tcW w:w="10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AA8" w:rsidRPr="0086234D" w:rsidRDefault="00336AA8" w:rsidP="00420865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86234D" w:rsidRPr="0086234D" w:rsidRDefault="0086234D" w:rsidP="00D742BE">
      <w:pPr>
        <w:tabs>
          <w:tab w:val="left" w:pos="432"/>
        </w:tabs>
        <w:overflowPunct w:val="0"/>
        <w:autoSpaceDE w:val="0"/>
        <w:autoSpaceDN w:val="0"/>
        <w:adjustRightInd w:val="0"/>
        <w:spacing w:before="240"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body shall include the following:</w:t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Rear bumper</w:t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Toolbox</w:t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Single point lifting eye</w:t>
      </w:r>
    </w:p>
    <w:p w:rsidR="0086234D" w:rsidRP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Recessed towing lights</w:t>
      </w:r>
    </w:p>
    <w:p w:rsidR="0086234D" w:rsidRDefault="0086234D" w:rsidP="0086234D">
      <w:pPr>
        <w:tabs>
          <w:tab w:val="left" w:pos="432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  <w:t>Operators control panel</w:t>
      </w:r>
    </w:p>
    <w:p w:rsidR="003D7849" w:rsidRDefault="003D7849" w:rsidP="00C70D5A">
      <w:pPr>
        <w:tabs>
          <w:tab w:val="left" w:pos="432"/>
        </w:tabs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Lockable </w:t>
      </w:r>
      <w:r w:rsidR="00301A43">
        <w:rPr>
          <w:rFonts w:ascii="Arial" w:eastAsia="Times New Roman" w:hAnsi="Arial" w:cs="Arial"/>
          <w:sz w:val="20"/>
          <w:szCs w:val="20"/>
        </w:rPr>
        <w:t>storage doors on both sides (right &amp; left) must be capable of storing two (2) 90 lb. hammers.</w:t>
      </w:r>
    </w:p>
    <w:p w:rsidR="00C70D5A" w:rsidRDefault="00C70D5A" w:rsidP="00C70D5A">
      <w:pPr>
        <w:tabs>
          <w:tab w:val="left" w:pos="2900"/>
        </w:tabs>
        <w:spacing w:before="120" w:after="0" w:line="240" w:lineRule="auto"/>
        <w:ind w:left="700"/>
        <w:contextualSpacing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Yes</w:t>
      </w:r>
      <w:r w:rsidRPr="0086234D">
        <w:rPr>
          <w:rFonts w:ascii="Arial" w:eastAsia="Times New Roman" w:hAnsi="Arial" w:cs="Arial"/>
          <w:sz w:val="20"/>
          <w:szCs w:val="20"/>
        </w:rPr>
        <w:tab/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No</w:t>
      </w:r>
    </w:p>
    <w:p w:rsidR="0086234D" w:rsidRPr="00B27A80" w:rsidRDefault="0086234D" w:rsidP="00D742BE">
      <w:pPr>
        <w:overflowPunct w:val="0"/>
        <w:autoSpaceDE w:val="0"/>
        <w:autoSpaceDN w:val="0"/>
        <w:adjustRightInd w:val="0"/>
        <w:spacing w:before="120" w:after="120" w:line="28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27A80">
        <w:rPr>
          <w:rFonts w:ascii="Arial" w:eastAsia="Times New Roman" w:hAnsi="Arial" w:cs="Arial"/>
          <w:b/>
          <w:sz w:val="24"/>
          <w:szCs w:val="24"/>
        </w:rPr>
        <w:t>Lighting:</w:t>
      </w:r>
    </w:p>
    <w:p w:rsidR="0001377A" w:rsidRPr="00056A59" w:rsidRDefault="0001377A" w:rsidP="0001377A">
      <w:pPr>
        <w:overflowPunct w:val="0"/>
        <w:autoSpaceDE w:val="0"/>
        <w:autoSpaceDN w:val="0"/>
        <w:adjustRightInd w:val="0"/>
        <w:spacing w:after="0" w:line="280" w:lineRule="exac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The unit shall be equipped with</w:t>
      </w:r>
      <w:r w:rsidR="002154DD">
        <w:rPr>
          <w:rFonts w:ascii="Arial" w:eastAsia="Times New Roman" w:hAnsi="Arial" w:cs="Arial"/>
          <w:sz w:val="20"/>
          <w:szCs w:val="20"/>
        </w:rPr>
        <w:t xml:space="preserve"> LED</w:t>
      </w:r>
      <w:r w:rsidRPr="0086234D">
        <w:rPr>
          <w:rFonts w:ascii="Arial" w:eastAsia="Times New Roman" w:hAnsi="Arial" w:cs="Arial"/>
          <w:sz w:val="20"/>
          <w:szCs w:val="20"/>
        </w:rPr>
        <w:t xml:space="preserve"> lighting for towing.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6234D">
        <w:rPr>
          <w:rFonts w:ascii="Arial" w:eastAsia="Times New Roman" w:hAnsi="Arial" w:cs="Arial"/>
          <w:sz w:val="20"/>
          <w:szCs w:val="20"/>
        </w:rPr>
        <w:t xml:space="preserve">The lights shall function as running, turn, and brake when </w:t>
      </w:r>
      <w:r w:rsidRPr="00056A59">
        <w:rPr>
          <w:rFonts w:ascii="Arial" w:eastAsia="Times New Roman" w:hAnsi="Arial" w:cs="Arial"/>
          <w:color w:val="000000" w:themeColor="text1"/>
          <w:sz w:val="20"/>
          <w:szCs w:val="20"/>
        </w:rPr>
        <w:t>plugged into tow vehicle.  A 7-way SAE approved plug shall be installed on trailer lead.</w:t>
      </w:r>
    </w:p>
    <w:p w:rsidR="0001377A" w:rsidRDefault="0001377A" w:rsidP="002154DD">
      <w:pPr>
        <w:overflowPunct w:val="0"/>
        <w:autoSpaceDE w:val="0"/>
        <w:autoSpaceDN w:val="0"/>
        <w:adjustRightInd w:val="0"/>
        <w:spacing w:before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056A59" w:rsidRDefault="0086234D" w:rsidP="0086234D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056A59">
        <w:rPr>
          <w:rFonts w:ascii="Arial" w:eastAsia="Times New Roman" w:hAnsi="Arial" w:cs="Arial"/>
          <w:b/>
          <w:sz w:val="24"/>
          <w:szCs w:val="24"/>
        </w:rPr>
        <w:t>Paint/Finish: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All exterior surfaces normally painted shall be cleaned, prepped, painted or powder coated manufacturer’s standard color.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D742BE" w:rsidRDefault="00D742BE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:rsidR="0086234D" w:rsidRPr="007501B7" w:rsidRDefault="0086234D" w:rsidP="0086234D">
      <w:pPr>
        <w:overflowPunct w:val="0"/>
        <w:autoSpaceDE w:val="0"/>
        <w:autoSpaceDN w:val="0"/>
        <w:adjustRightInd w:val="0"/>
        <w:spacing w:after="120" w:line="280" w:lineRule="exac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7501B7">
        <w:rPr>
          <w:rFonts w:ascii="Arial" w:eastAsia="Times New Roman" w:hAnsi="Arial" w:cs="Arial"/>
          <w:b/>
          <w:sz w:val="24"/>
          <w:szCs w:val="24"/>
        </w:rPr>
        <w:lastRenderedPageBreak/>
        <w:t>General: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Three copies of all operators’ manuals, parts lists and warranty information shall be provided at the time of delivery.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One copy of the Service Manual for each machine shall be provided upon delivery.</w:t>
      </w:r>
    </w:p>
    <w:p w:rsid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01377A" w:rsidRPr="00D37805" w:rsidRDefault="0001377A" w:rsidP="0001377A">
      <w:pPr>
        <w:rPr>
          <w:rFonts w:ascii="Arial" w:hAnsi="Arial" w:cs="Arial"/>
          <w:color w:val="000000" w:themeColor="text1"/>
          <w:sz w:val="20"/>
        </w:rPr>
      </w:pPr>
      <w:r w:rsidRPr="00D37805">
        <w:rPr>
          <w:rFonts w:ascii="Arial" w:hAnsi="Arial" w:cs="Arial"/>
          <w:b/>
          <w:i/>
          <w:color w:val="000000" w:themeColor="text1"/>
          <w:sz w:val="20"/>
        </w:rPr>
        <w:t>Note:</w:t>
      </w:r>
      <w:r w:rsidRPr="00D37805">
        <w:rPr>
          <w:rFonts w:ascii="Arial" w:hAnsi="Arial" w:cs="Arial"/>
          <w:color w:val="000000" w:themeColor="text1"/>
          <w:sz w:val="20"/>
        </w:rPr>
        <w:t xml:space="preserve">  The manuals, parts lists, and service or shop manuals listed above may be furnished on DVD in lieu of paper.</w:t>
      </w:r>
    </w:p>
    <w:p w:rsidR="0086234D" w:rsidRPr="007501B7" w:rsidRDefault="0086234D" w:rsidP="0086234D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7501B7">
        <w:rPr>
          <w:rFonts w:ascii="Arial" w:eastAsia="Times New Roman" w:hAnsi="Arial" w:cs="Arial"/>
          <w:b/>
          <w:sz w:val="24"/>
          <w:szCs w:val="24"/>
        </w:rPr>
        <w:t>Training: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A qualified factory representative and/or dealer personnel shall provide instruction and training covering operation and maintenance of the machine at the time of delivery for a minimum of two (2) IDOT representatives. Training not meeting this requirement will be cause for a “Complaint to Vendor”.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7501B7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501B7">
        <w:rPr>
          <w:rFonts w:ascii="Arial" w:eastAsia="Times New Roman" w:hAnsi="Arial" w:cs="Arial"/>
          <w:color w:val="000000" w:themeColor="text1"/>
          <w:sz w:val="20"/>
          <w:szCs w:val="20"/>
        </w:rPr>
        <w:t>A training video</w:t>
      </w:r>
      <w:r w:rsidR="00EC5061" w:rsidRPr="007501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PowerPoint presentation</w:t>
      </w:r>
      <w:r w:rsidRPr="007501B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covering the operation of this equipment shall be provided with the training.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120" w:line="26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Requirements Covering Items Detailed Above: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All equipment cataloged as standard</w:t>
      </w:r>
      <w:r w:rsidR="00AA16BF"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or safety</w:t>
      </w: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shall be furnished and in place and shall be included in the </w:t>
      </w:r>
      <w:r w:rsidRPr="0086234D">
        <w:rPr>
          <w:rFonts w:ascii="Arial" w:eastAsia="Times New Roman" w:hAnsi="Arial" w:cs="Arial"/>
          <w:sz w:val="20"/>
          <w:szCs w:val="20"/>
        </w:rPr>
        <w:t>purchase price of the unit. Any parts, tools, and/or accessories not specifically called for but required for proper operation shall be provided.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The component parts of the unit shall be of proper size and design to safely withstand maximum stresses imposed by a capacity load, and the manufacturer's rated loads for all component parts shall </w:t>
      </w:r>
      <w:r w:rsidRPr="0086234D">
        <w:rPr>
          <w:rFonts w:ascii="Arial" w:eastAsia="Times New Roman" w:hAnsi="Arial" w:cs="Arial"/>
          <w:b/>
          <w:sz w:val="20"/>
          <w:szCs w:val="20"/>
        </w:rPr>
        <w:t>not</w:t>
      </w:r>
      <w:r w:rsidRPr="0086234D">
        <w:rPr>
          <w:rFonts w:ascii="Arial" w:eastAsia="Times New Roman" w:hAnsi="Arial" w:cs="Arial"/>
          <w:sz w:val="20"/>
          <w:szCs w:val="20"/>
        </w:rPr>
        <w:t xml:space="preserve"> be exceeded when the unit is so loaded.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Full coverage warranty for a minimum 12 months shall be provided for all components and their installation. The bidder shall attach a copy of warranty with the bid.</w:t>
      </w:r>
    </w:p>
    <w:tbl>
      <w:tblPr>
        <w:tblW w:w="9990" w:type="dxa"/>
        <w:tblInd w:w="108" w:type="dxa"/>
        <w:tblLook w:val="0000" w:firstRow="0" w:lastRow="0" w:firstColumn="0" w:lastColumn="0" w:noHBand="0" w:noVBand="0"/>
      </w:tblPr>
      <w:tblGrid>
        <w:gridCol w:w="1980"/>
        <w:gridCol w:w="8010"/>
      </w:tblGrid>
      <w:tr w:rsidR="0086234D" w:rsidRPr="0086234D" w:rsidTr="00C0517B">
        <w:trPr>
          <w:cantSplit/>
          <w:trHeight w:val="261"/>
        </w:trPr>
        <w:tc>
          <w:tcPr>
            <w:tcW w:w="1980" w:type="dxa"/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t>Describe warranty: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86234D" w:rsidRPr="0086234D" w:rsidTr="00C0517B">
        <w:trPr>
          <w:cantSplit/>
          <w:trHeight w:val="261"/>
        </w:trPr>
        <w:tc>
          <w:tcPr>
            <w:tcW w:w="1980" w:type="dxa"/>
            <w:tcBorders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86234D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86234D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</w:tcPr>
          <w:p w:rsidR="0086234D" w:rsidRPr="0086234D" w:rsidRDefault="0086234D" w:rsidP="0086234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right="816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6234D" w:rsidRPr="0086234D" w:rsidRDefault="0086234D" w:rsidP="000B63A9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Delivery: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This machine is to be delivered in first-class operating condition with acceptance subject to Department of Transportation approval.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before="120" w:after="120" w:line="240" w:lineRule="exac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 xml:space="preserve">Complies:  Yes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  <w:r w:rsidRPr="0086234D">
        <w:rPr>
          <w:rFonts w:ascii="Arial" w:eastAsia="Times New Roman" w:hAnsi="Arial" w:cs="Arial"/>
          <w:sz w:val="20"/>
          <w:szCs w:val="20"/>
        </w:rPr>
        <w:t xml:space="preserve">  No </w:t>
      </w:r>
      <w:r w:rsidRPr="0086234D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234D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6A2F0F">
        <w:rPr>
          <w:rFonts w:ascii="Arial" w:eastAsia="Times New Roman" w:hAnsi="Arial" w:cs="Arial"/>
          <w:sz w:val="20"/>
          <w:szCs w:val="20"/>
        </w:rPr>
      </w:r>
      <w:r w:rsidR="006A2F0F">
        <w:rPr>
          <w:rFonts w:ascii="Arial" w:eastAsia="Times New Roman" w:hAnsi="Arial" w:cs="Arial"/>
          <w:sz w:val="20"/>
          <w:szCs w:val="20"/>
        </w:rPr>
        <w:fldChar w:fldCharType="separate"/>
      </w:r>
      <w:r w:rsidRPr="0086234D">
        <w:rPr>
          <w:rFonts w:ascii="Arial" w:eastAsia="Times New Roman" w:hAnsi="Arial" w:cs="Arial"/>
          <w:sz w:val="20"/>
          <w:szCs w:val="2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7164"/>
      </w:tblGrid>
      <w:tr w:rsidR="00CD0B48" w:rsidRPr="0086234D" w:rsidTr="001C557D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CD0B48" w:rsidRPr="0086234D" w:rsidRDefault="00CD0B48" w:rsidP="001C557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t>If NO to any portion, explain: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1C557D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  <w:tr w:rsidR="00CD0B48" w:rsidRPr="0086234D" w:rsidTr="001C557D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0B48" w:rsidRPr="0086234D" w:rsidRDefault="00CD0B48" w:rsidP="00CD0B48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86234D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6234D">
              <w:instrText xml:space="preserve"> FORMTEXT </w:instrText>
            </w:r>
            <w:r w:rsidRPr="0086234D">
              <w:fldChar w:fldCharType="separate"/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rPr>
                <w:noProof/>
              </w:rPr>
              <w:t> </w:t>
            </w:r>
            <w:r w:rsidRPr="0086234D">
              <w:fldChar w:fldCharType="end"/>
            </w:r>
          </w:p>
        </w:tc>
      </w:tr>
    </w:tbl>
    <w:p w:rsidR="005A267E" w:rsidRDefault="005A267E" w:rsidP="00CD0B48">
      <w:pPr>
        <w:tabs>
          <w:tab w:val="left" w:pos="576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5A267E" w:rsidRDefault="005A267E" w:rsidP="00CD0B48">
      <w:pPr>
        <w:tabs>
          <w:tab w:val="left" w:pos="576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86234D" w:rsidRPr="0086234D" w:rsidRDefault="0086234D" w:rsidP="00CD0B48">
      <w:pPr>
        <w:tabs>
          <w:tab w:val="left" w:pos="576"/>
        </w:tabs>
        <w:overflowPunct w:val="0"/>
        <w:autoSpaceDE w:val="0"/>
        <w:autoSpaceDN w:val="0"/>
        <w:adjustRightInd w:val="0"/>
        <w:spacing w:before="120" w:after="120" w:line="240" w:lineRule="exac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86234D">
        <w:rPr>
          <w:rFonts w:ascii="Arial" w:eastAsia="Times New Roman" w:hAnsi="Arial" w:cs="Arial"/>
          <w:b/>
          <w:sz w:val="20"/>
          <w:szCs w:val="20"/>
        </w:rPr>
        <w:t>Bid Package:</w:t>
      </w:r>
    </w:p>
    <w:p w:rsidR="0086234D" w:rsidRPr="00B125EE" w:rsidRDefault="0086234D" w:rsidP="0086234D">
      <w:p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Bidders will need to send two copies of each of t</w:t>
      </w:r>
      <w:r w:rsidR="00CD0B48"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he following with their bid response</w:t>
      </w:r>
      <w:r w:rsidRPr="00B125EE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86234D" w:rsidRPr="0086234D" w:rsidRDefault="0086234D" w:rsidP="008623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86234D" w:rsidRPr="0086234D" w:rsidRDefault="0086234D" w:rsidP="0086234D">
      <w:pPr>
        <w:numPr>
          <w:ilvl w:val="0"/>
          <w:numId w:val="8"/>
        </w:num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Specification Questionnaire</w:t>
      </w:r>
    </w:p>
    <w:p w:rsidR="0086234D" w:rsidRPr="0086234D" w:rsidRDefault="0086234D" w:rsidP="0086234D">
      <w:pPr>
        <w:numPr>
          <w:ilvl w:val="0"/>
          <w:numId w:val="8"/>
        </w:numPr>
        <w:tabs>
          <w:tab w:val="left" w:pos="576"/>
        </w:tabs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Arial" w:eastAsia="Times New Roman" w:hAnsi="Arial" w:cs="Arial"/>
          <w:sz w:val="20"/>
          <w:szCs w:val="20"/>
        </w:rPr>
      </w:pPr>
      <w:r w:rsidRPr="0086234D">
        <w:rPr>
          <w:rFonts w:ascii="Arial" w:eastAsia="Times New Roman" w:hAnsi="Arial" w:cs="Arial"/>
          <w:sz w:val="20"/>
          <w:szCs w:val="20"/>
        </w:rPr>
        <w:t>Descriptive Literature</w:t>
      </w:r>
    </w:p>
    <w:sectPr w:rsidR="0086234D" w:rsidRPr="0086234D" w:rsidSect="00983B1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936" w:bottom="864" w:left="1296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0F" w:rsidRDefault="006A2F0F" w:rsidP="0086234D">
      <w:pPr>
        <w:spacing w:after="0" w:line="240" w:lineRule="auto"/>
      </w:pPr>
      <w:r>
        <w:separator/>
      </w:r>
    </w:p>
  </w:endnote>
  <w:endnote w:type="continuationSeparator" w:id="0">
    <w:p w:rsidR="006A2F0F" w:rsidRDefault="006A2F0F" w:rsidP="0086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804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354430337"/>
          <w:docPartObj>
            <w:docPartGallery w:val="Page Numbers (Top of Page)"/>
            <w:docPartUnique/>
          </w:docPartObj>
        </w:sdtPr>
        <w:sdtEndPr/>
        <w:sdtContent>
          <w:p w:rsidR="00F43821" w:rsidRPr="006D7C7C" w:rsidRDefault="00F43821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C7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2E68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7C7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2E68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4570676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3821" w:rsidRPr="006D7C7C" w:rsidRDefault="00F43821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7C7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2E68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D7C7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D2E68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6D7C7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0F" w:rsidRDefault="006A2F0F" w:rsidP="0086234D">
      <w:pPr>
        <w:spacing w:after="0" w:line="240" w:lineRule="auto"/>
      </w:pPr>
      <w:r>
        <w:separator/>
      </w:r>
    </w:p>
  </w:footnote>
  <w:footnote w:type="continuationSeparator" w:id="0">
    <w:p w:rsidR="006A2F0F" w:rsidRDefault="006A2F0F" w:rsidP="0086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21" w:rsidRPr="0086234D" w:rsidRDefault="00F43821" w:rsidP="00983B1F">
    <w:pPr>
      <w:overflowPunct w:val="0"/>
      <w:autoSpaceDE w:val="0"/>
      <w:autoSpaceDN w:val="0"/>
      <w:adjustRightInd w:val="0"/>
      <w:spacing w:after="0" w:line="240" w:lineRule="auto"/>
      <w:ind w:left="90" w:hanging="90"/>
      <w:jc w:val="right"/>
      <w:textAlignment w:val="baseline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Specification No. 441-60-10</w:t>
    </w:r>
  </w:p>
  <w:p w:rsidR="00F43821" w:rsidRPr="0032145D" w:rsidRDefault="00F43821" w:rsidP="00983B1F">
    <w:pPr>
      <w:overflowPunct w:val="0"/>
      <w:autoSpaceDE w:val="0"/>
      <w:autoSpaceDN w:val="0"/>
      <w:adjustRightInd w:val="0"/>
      <w:spacing w:before="240" w:after="240" w:line="280" w:lineRule="exact"/>
      <w:ind w:left="-900"/>
      <w:jc w:val="center"/>
      <w:textAlignment w:val="baseline"/>
      <w:rPr>
        <w:rFonts w:ascii="Arial" w:eastAsia="Times New Roman" w:hAnsi="Arial" w:cs="Arial"/>
        <w:b/>
        <w:sz w:val="24"/>
        <w:szCs w:val="24"/>
      </w:rPr>
    </w:pPr>
    <w:r w:rsidRPr="0032145D">
      <w:rPr>
        <w:rFonts w:ascii="Arial" w:eastAsia="Times New Roman" w:hAnsi="Arial" w:cs="Arial"/>
        <w:b/>
        <w:sz w:val="24"/>
        <w:szCs w:val="24"/>
      </w:rPr>
      <w:t>Specifications and Questionnaire for a Trailer mounted, Diesel powered Rotary Air Compressor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821" w:rsidRPr="0086234D" w:rsidRDefault="00F43821" w:rsidP="00892738">
    <w:pPr>
      <w:overflowPunct w:val="0"/>
      <w:autoSpaceDE w:val="0"/>
      <w:autoSpaceDN w:val="0"/>
      <w:adjustRightInd w:val="0"/>
      <w:spacing w:after="0" w:line="240" w:lineRule="auto"/>
      <w:ind w:left="-180" w:firstLine="180"/>
      <w:jc w:val="right"/>
      <w:textAlignment w:val="baseline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Specification No. 441-60-10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C0E0016"/>
    <w:lvl w:ilvl="0">
      <w:numFmt w:val="bullet"/>
      <w:lvlText w:val="*"/>
      <w:lvlJc w:val="left"/>
    </w:lvl>
  </w:abstractNum>
  <w:abstractNum w:abstractNumId="1">
    <w:nsid w:val="185D50AD"/>
    <w:multiLevelType w:val="hybridMultilevel"/>
    <w:tmpl w:val="81700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A57243"/>
    <w:multiLevelType w:val="singleLevel"/>
    <w:tmpl w:val="8B66608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6DC500CD"/>
    <w:multiLevelType w:val="hybridMultilevel"/>
    <w:tmpl w:val="EDDA8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650A63"/>
    <w:multiLevelType w:val="singleLevel"/>
    <w:tmpl w:val="3C669E0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6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4D"/>
    <w:rsid w:val="0001377A"/>
    <w:rsid w:val="00056A59"/>
    <w:rsid w:val="0006588B"/>
    <w:rsid w:val="00077749"/>
    <w:rsid w:val="00093194"/>
    <w:rsid w:val="000A07F9"/>
    <w:rsid w:val="000B63A9"/>
    <w:rsid w:val="000D474A"/>
    <w:rsid w:val="000F77E3"/>
    <w:rsid w:val="001837A1"/>
    <w:rsid w:val="0019025F"/>
    <w:rsid w:val="001C557D"/>
    <w:rsid w:val="001D6AFA"/>
    <w:rsid w:val="00205A30"/>
    <w:rsid w:val="002154DD"/>
    <w:rsid w:val="002441B2"/>
    <w:rsid w:val="002750E6"/>
    <w:rsid w:val="002A36D7"/>
    <w:rsid w:val="00301A43"/>
    <w:rsid w:val="0030361F"/>
    <w:rsid w:val="0032145D"/>
    <w:rsid w:val="00336AA8"/>
    <w:rsid w:val="0036799D"/>
    <w:rsid w:val="003D7849"/>
    <w:rsid w:val="00413073"/>
    <w:rsid w:val="00420865"/>
    <w:rsid w:val="004409CB"/>
    <w:rsid w:val="00456D69"/>
    <w:rsid w:val="004C584B"/>
    <w:rsid w:val="00532F56"/>
    <w:rsid w:val="00544CCA"/>
    <w:rsid w:val="00554524"/>
    <w:rsid w:val="00565003"/>
    <w:rsid w:val="005A267E"/>
    <w:rsid w:val="005E5AFB"/>
    <w:rsid w:val="005F3F79"/>
    <w:rsid w:val="00606508"/>
    <w:rsid w:val="00623DA5"/>
    <w:rsid w:val="006316D8"/>
    <w:rsid w:val="0065258F"/>
    <w:rsid w:val="00684577"/>
    <w:rsid w:val="006A2F0F"/>
    <w:rsid w:val="006C6A1C"/>
    <w:rsid w:val="006D7C7C"/>
    <w:rsid w:val="00712F6A"/>
    <w:rsid w:val="00735B74"/>
    <w:rsid w:val="00735BC4"/>
    <w:rsid w:val="0074579D"/>
    <w:rsid w:val="007501B7"/>
    <w:rsid w:val="00756DAD"/>
    <w:rsid w:val="00786914"/>
    <w:rsid w:val="007A29EE"/>
    <w:rsid w:val="007A48F5"/>
    <w:rsid w:val="007F076F"/>
    <w:rsid w:val="007F3BEF"/>
    <w:rsid w:val="00861D09"/>
    <w:rsid w:val="0086234D"/>
    <w:rsid w:val="00892738"/>
    <w:rsid w:val="008A351B"/>
    <w:rsid w:val="008F43EA"/>
    <w:rsid w:val="00905F77"/>
    <w:rsid w:val="0094662A"/>
    <w:rsid w:val="00961E03"/>
    <w:rsid w:val="00972A25"/>
    <w:rsid w:val="00983B1F"/>
    <w:rsid w:val="009A20B4"/>
    <w:rsid w:val="009B540D"/>
    <w:rsid w:val="009E354B"/>
    <w:rsid w:val="009F49EA"/>
    <w:rsid w:val="00A41AF4"/>
    <w:rsid w:val="00A42366"/>
    <w:rsid w:val="00A56851"/>
    <w:rsid w:val="00A80663"/>
    <w:rsid w:val="00AA16BF"/>
    <w:rsid w:val="00AC6903"/>
    <w:rsid w:val="00AD3C1C"/>
    <w:rsid w:val="00B0298B"/>
    <w:rsid w:val="00B10BEB"/>
    <w:rsid w:val="00B125EE"/>
    <w:rsid w:val="00B21076"/>
    <w:rsid w:val="00B24BA5"/>
    <w:rsid w:val="00B27A80"/>
    <w:rsid w:val="00B7262D"/>
    <w:rsid w:val="00C0517B"/>
    <w:rsid w:val="00C062AB"/>
    <w:rsid w:val="00C26E13"/>
    <w:rsid w:val="00C3667C"/>
    <w:rsid w:val="00C51B18"/>
    <w:rsid w:val="00C70D5A"/>
    <w:rsid w:val="00C714CC"/>
    <w:rsid w:val="00C75206"/>
    <w:rsid w:val="00CA1770"/>
    <w:rsid w:val="00CD0B48"/>
    <w:rsid w:val="00D000DD"/>
    <w:rsid w:val="00D24B36"/>
    <w:rsid w:val="00D647B0"/>
    <w:rsid w:val="00D64F22"/>
    <w:rsid w:val="00D742BE"/>
    <w:rsid w:val="00DB4025"/>
    <w:rsid w:val="00DC2D0E"/>
    <w:rsid w:val="00E30754"/>
    <w:rsid w:val="00E520E9"/>
    <w:rsid w:val="00EA5F3E"/>
    <w:rsid w:val="00EC5061"/>
    <w:rsid w:val="00ED2E68"/>
    <w:rsid w:val="00F036B1"/>
    <w:rsid w:val="00F43821"/>
    <w:rsid w:val="00F45015"/>
    <w:rsid w:val="00F61BE2"/>
    <w:rsid w:val="00F7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uiPriority w:val="99"/>
    <w:rsid w:val="0086234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6234D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4D"/>
  </w:style>
  <w:style w:type="paragraph" w:styleId="Footer">
    <w:name w:val="footer"/>
    <w:basedOn w:val="Normal"/>
    <w:link w:val="Foot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4D"/>
  </w:style>
  <w:style w:type="paragraph" w:styleId="BalloonText">
    <w:name w:val="Balloon Text"/>
    <w:basedOn w:val="Normal"/>
    <w:link w:val="BalloonTextChar"/>
    <w:uiPriority w:val="99"/>
    <w:semiHidden/>
    <w:unhideWhenUsed/>
    <w:rsid w:val="001D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uiPriority w:val="99"/>
    <w:rsid w:val="0086234D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6234D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4D"/>
  </w:style>
  <w:style w:type="paragraph" w:styleId="Footer">
    <w:name w:val="footer"/>
    <w:basedOn w:val="Normal"/>
    <w:link w:val="FooterChar"/>
    <w:uiPriority w:val="99"/>
    <w:unhideWhenUsed/>
    <w:rsid w:val="0086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4D"/>
  </w:style>
  <w:style w:type="paragraph" w:styleId="BalloonText">
    <w:name w:val="Balloon Text"/>
    <w:basedOn w:val="Normal"/>
    <w:link w:val="BalloonTextChar"/>
    <w:uiPriority w:val="99"/>
    <w:semiHidden/>
    <w:unhideWhenUsed/>
    <w:rsid w:val="001D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A6459CE0.dotm</Template>
  <TotalTime>1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faugustc</dc:creator>
  <cp:lastModifiedBy>Swisher, Jennifer M</cp:lastModifiedBy>
  <cp:revision>2</cp:revision>
  <cp:lastPrinted>2016-12-05T18:00:00Z</cp:lastPrinted>
  <dcterms:created xsi:type="dcterms:W3CDTF">2019-01-09T16:28:00Z</dcterms:created>
  <dcterms:modified xsi:type="dcterms:W3CDTF">2019-01-09T16:28:00Z</dcterms:modified>
</cp:coreProperties>
</file>