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86B" w:rsidRPr="008A786B" w:rsidRDefault="008A786B" w:rsidP="00854D54">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rPr>
      </w:pPr>
      <w:r w:rsidRPr="008A786B">
        <w:rPr>
          <w:rFonts w:ascii="Arial" w:hAnsi="Arial" w:cs="Arial"/>
        </w:rPr>
        <w:t>State of Illinois</w:t>
      </w:r>
    </w:p>
    <w:p w:rsidR="008A786B" w:rsidRPr="008A786B" w:rsidRDefault="008A786B" w:rsidP="008A786B">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A786B">
        <w:rPr>
          <w:rFonts w:ascii="Arial" w:hAnsi="Arial" w:cs="Arial"/>
        </w:rPr>
        <w:t>Department of Transportation</w:t>
      </w:r>
    </w:p>
    <w:p w:rsidR="008A786B" w:rsidRDefault="008A786B" w:rsidP="008A786B">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rPr>
      </w:pPr>
      <w:r w:rsidRPr="008A786B">
        <w:rPr>
          <w:rFonts w:ascii="Arial" w:hAnsi="Arial" w:cs="Arial"/>
        </w:rPr>
        <w:t>Bureau of Business Services</w:t>
      </w:r>
    </w:p>
    <w:p w:rsidR="00B17918" w:rsidRPr="00170348" w:rsidRDefault="008A786B" w:rsidP="00854D54">
      <w:pPr>
        <w:tabs>
          <w:tab w:val="left" w:pos="480"/>
          <w:tab w:val="left" w:pos="1080"/>
          <w:tab w:val="left" w:pos="1680"/>
          <w:tab w:val="left" w:pos="2280"/>
          <w:tab w:val="left" w:pos="2880"/>
          <w:tab w:val="left" w:pos="3480"/>
          <w:tab w:val="left" w:pos="4080"/>
          <w:tab w:val="left" w:pos="4680"/>
          <w:tab w:val="left" w:pos="5280"/>
        </w:tabs>
        <w:spacing w:before="360"/>
        <w:ind w:right="-264"/>
        <w:jc w:val="center"/>
        <w:rPr>
          <w:rFonts w:ascii="Arial" w:hAnsi="Arial" w:cs="Arial"/>
          <w:b/>
          <w:sz w:val="24"/>
          <w:szCs w:val="24"/>
        </w:rPr>
      </w:pPr>
      <w:r w:rsidRPr="00170348">
        <w:rPr>
          <w:rFonts w:ascii="Arial" w:hAnsi="Arial" w:cs="Arial"/>
          <w:b/>
          <w:sz w:val="24"/>
          <w:szCs w:val="24"/>
        </w:rPr>
        <w:t>Specifications and Questionnaire for a Detachable Gooseneck,</w:t>
      </w:r>
      <w:r w:rsidR="00B17918" w:rsidRPr="00170348">
        <w:rPr>
          <w:rFonts w:ascii="Arial" w:hAnsi="Arial" w:cs="Arial"/>
          <w:b/>
          <w:sz w:val="24"/>
          <w:szCs w:val="24"/>
        </w:rPr>
        <w:t xml:space="preserve"> </w:t>
      </w:r>
      <w:r w:rsidR="00685B77">
        <w:rPr>
          <w:rFonts w:ascii="Arial" w:hAnsi="Arial" w:cs="Arial"/>
          <w:b/>
          <w:sz w:val="24"/>
          <w:szCs w:val="24"/>
        </w:rPr>
        <w:t>Three-</w:t>
      </w:r>
      <w:r w:rsidR="00B17918" w:rsidRPr="00170348">
        <w:rPr>
          <w:rFonts w:ascii="Arial" w:hAnsi="Arial" w:cs="Arial"/>
          <w:b/>
          <w:sz w:val="24"/>
          <w:szCs w:val="24"/>
        </w:rPr>
        <w:t>Axle Trailer</w:t>
      </w:r>
    </w:p>
    <w:p w:rsidR="008A786B" w:rsidRPr="00170348" w:rsidRDefault="00BA6984" w:rsidP="008A786B">
      <w:pPr>
        <w:tabs>
          <w:tab w:val="left" w:pos="480"/>
          <w:tab w:val="left" w:pos="1080"/>
          <w:tab w:val="left" w:pos="1680"/>
          <w:tab w:val="left" w:pos="2280"/>
          <w:tab w:val="left" w:pos="2880"/>
          <w:tab w:val="left" w:pos="3480"/>
          <w:tab w:val="left" w:pos="4080"/>
          <w:tab w:val="left" w:pos="4680"/>
          <w:tab w:val="left" w:pos="5280"/>
        </w:tabs>
        <w:ind w:right="-264"/>
        <w:jc w:val="center"/>
        <w:rPr>
          <w:rFonts w:ascii="Arial" w:hAnsi="Arial" w:cs="Arial"/>
          <w:b/>
          <w:color w:val="000000" w:themeColor="text1"/>
        </w:rPr>
      </w:pPr>
      <w:r w:rsidRPr="00170348">
        <w:rPr>
          <w:rFonts w:ascii="Arial" w:hAnsi="Arial" w:cs="Arial"/>
          <w:b/>
          <w:color w:val="000000" w:themeColor="text1"/>
        </w:rPr>
        <w:t xml:space="preserve">Load capacity of </w:t>
      </w:r>
      <w:r w:rsidR="00903A9E" w:rsidRPr="00170348">
        <w:rPr>
          <w:rFonts w:ascii="Arial" w:hAnsi="Arial" w:cs="Arial"/>
          <w:b/>
          <w:color w:val="000000" w:themeColor="text1"/>
        </w:rPr>
        <w:t>1</w:t>
      </w:r>
      <w:r w:rsidR="00685B77">
        <w:rPr>
          <w:rFonts w:ascii="Arial" w:hAnsi="Arial" w:cs="Arial"/>
          <w:b/>
          <w:color w:val="000000" w:themeColor="text1"/>
        </w:rPr>
        <w:t>0</w:t>
      </w:r>
      <w:r w:rsidR="008A786B" w:rsidRPr="00170348">
        <w:rPr>
          <w:rFonts w:ascii="Arial" w:hAnsi="Arial" w:cs="Arial"/>
          <w:b/>
          <w:color w:val="000000" w:themeColor="text1"/>
        </w:rPr>
        <w:t>0,000 Lb</w:t>
      </w:r>
      <w:r w:rsidR="00841736" w:rsidRPr="00170348">
        <w:rPr>
          <w:rFonts w:ascii="Arial" w:hAnsi="Arial" w:cs="Arial"/>
          <w:b/>
          <w:color w:val="000000" w:themeColor="text1"/>
        </w:rPr>
        <w:t>s</w:t>
      </w:r>
      <w:r w:rsidRPr="00170348">
        <w:rPr>
          <w:rFonts w:ascii="Arial" w:hAnsi="Arial" w:cs="Arial"/>
          <w:b/>
          <w:color w:val="000000" w:themeColor="text1"/>
        </w:rPr>
        <w:t>.</w:t>
      </w:r>
    </w:p>
    <w:p w:rsidR="008A786B" w:rsidRPr="00175DA2" w:rsidRDefault="002F103A" w:rsidP="00854D54">
      <w:pPr>
        <w:tabs>
          <w:tab w:val="left" w:pos="480"/>
          <w:tab w:val="left" w:pos="1080"/>
          <w:tab w:val="left" w:pos="1680"/>
          <w:tab w:val="left" w:pos="2280"/>
          <w:tab w:val="left" w:pos="2880"/>
          <w:tab w:val="left" w:pos="3480"/>
          <w:tab w:val="left" w:pos="4080"/>
          <w:tab w:val="left" w:pos="4680"/>
          <w:tab w:val="left" w:pos="5280"/>
        </w:tabs>
        <w:spacing w:before="240"/>
        <w:ind w:right="-264"/>
        <w:jc w:val="center"/>
        <w:rPr>
          <w:rFonts w:ascii="Arial" w:hAnsi="Arial" w:cs="Arial"/>
        </w:rPr>
      </w:pPr>
      <w:r w:rsidRPr="00175DA2">
        <w:rPr>
          <w:rFonts w:ascii="Arial" w:hAnsi="Arial" w:cs="Arial"/>
        </w:rPr>
        <w:t>July 2019</w:t>
      </w:r>
    </w:p>
    <w:p w:rsidR="008A786B" w:rsidRPr="00175DA2" w:rsidRDefault="008A786B" w:rsidP="00854D54">
      <w:pPr>
        <w:tabs>
          <w:tab w:val="left" w:pos="480"/>
          <w:tab w:val="left" w:pos="1080"/>
          <w:tab w:val="left" w:pos="1680"/>
          <w:tab w:val="left" w:pos="2280"/>
          <w:tab w:val="left" w:pos="2880"/>
          <w:tab w:val="left" w:pos="3480"/>
          <w:tab w:val="left" w:pos="4080"/>
          <w:tab w:val="left" w:pos="4680"/>
          <w:tab w:val="left" w:pos="5280"/>
        </w:tabs>
        <w:spacing w:before="240"/>
        <w:ind w:right="-264"/>
        <w:rPr>
          <w:rFonts w:ascii="Arial" w:hAnsi="Arial" w:cs="Arial"/>
        </w:rPr>
      </w:pPr>
      <w:r w:rsidRPr="00175DA2">
        <w:rPr>
          <w:rFonts w:ascii="Arial" w:hAnsi="Arial" w:cs="Arial"/>
        </w:rPr>
        <w:t>This specification and questionnaire covers a detachab</w:t>
      </w:r>
      <w:r w:rsidR="005326A3" w:rsidRPr="00175DA2">
        <w:rPr>
          <w:rFonts w:ascii="Arial" w:hAnsi="Arial" w:cs="Arial"/>
        </w:rPr>
        <w:t>le gooseneck trailer</w:t>
      </w:r>
      <w:r w:rsidRPr="00175DA2">
        <w:rPr>
          <w:rFonts w:ascii="Arial" w:hAnsi="Arial" w:cs="Arial"/>
        </w:rPr>
        <w:t xml:space="preserve"> for use by the Department of Transportation</w:t>
      </w:r>
      <w:r w:rsidR="00457879" w:rsidRPr="00175DA2">
        <w:rPr>
          <w:rFonts w:ascii="Arial" w:hAnsi="Arial" w:cs="Arial"/>
        </w:rPr>
        <w:t xml:space="preserve"> to transport heavy highway maintenance equipment</w:t>
      </w:r>
      <w:r w:rsidRPr="00175DA2">
        <w:rPr>
          <w:rFonts w:ascii="Arial" w:hAnsi="Arial" w:cs="Arial"/>
        </w:rPr>
        <w:t>.  The Department of Transportation is specifying acceptable units by required equipment and accessories as outlined below.</w:t>
      </w:r>
    </w:p>
    <w:p w:rsidR="008A786B" w:rsidRPr="00175DA2" w:rsidRDefault="008A786B" w:rsidP="00854D54">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175DA2">
        <w:rPr>
          <w:rFonts w:ascii="Arial" w:hAnsi="Arial" w:cs="Arial"/>
        </w:rPr>
        <w:t xml:space="preserve">Each bidder shall submit with their bid </w:t>
      </w:r>
      <w:r w:rsidRPr="00175DA2">
        <w:rPr>
          <w:rFonts w:ascii="Arial" w:hAnsi="Arial" w:cs="Arial"/>
          <w:b/>
        </w:rPr>
        <w:t>two sets</w:t>
      </w:r>
      <w:r w:rsidRPr="00175DA2">
        <w:rPr>
          <w:rFonts w:ascii="Arial" w:hAnsi="Arial" w:cs="Arial"/>
        </w:rPr>
        <w:t xml:space="preserve"> of descriptive literature and specifications describing </w:t>
      </w:r>
      <w:r w:rsidRPr="00175DA2">
        <w:rPr>
          <w:rFonts w:ascii="Arial" w:hAnsi="Arial" w:cs="Arial"/>
          <w:b/>
        </w:rPr>
        <w:t>all</w:t>
      </w:r>
      <w:r w:rsidRPr="00175DA2">
        <w:rPr>
          <w:rFonts w:ascii="Arial" w:hAnsi="Arial" w:cs="Arial"/>
        </w:rPr>
        <w:t xml:space="preserve"> the equipment proposed.  This information shall be clearly marked to indicate the make, model, accessories, and exceptions proposed to be furnished.  </w:t>
      </w:r>
    </w:p>
    <w:p w:rsidR="008A786B" w:rsidRPr="00175DA2" w:rsidRDefault="008A786B" w:rsidP="00854D54">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175DA2">
        <w:rPr>
          <w:rFonts w:ascii="Arial" w:hAnsi="Arial" w:cs="Arial"/>
        </w:rPr>
        <w:t>Bidders quoting on equipment must submit with their bid written proof of the following:</w:t>
      </w:r>
    </w:p>
    <w:p w:rsidR="008A786B" w:rsidRPr="00175DA2" w:rsidRDefault="00854D54" w:rsidP="00854D54">
      <w:pPr>
        <w:pStyle w:val="ListParagraph"/>
        <w:numPr>
          <w:ilvl w:val="0"/>
          <w:numId w:val="7"/>
        </w:num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175DA2">
        <w:rPr>
          <w:rFonts w:ascii="Arial" w:hAnsi="Arial" w:cs="Arial"/>
        </w:rPr>
        <w:t>T</w:t>
      </w:r>
      <w:r w:rsidR="008A786B" w:rsidRPr="00175DA2">
        <w:rPr>
          <w:rFonts w:ascii="Arial" w:hAnsi="Arial" w:cs="Arial"/>
        </w:rPr>
        <w:t>he manufacturer of the equipment proposed has been actively involved in the manufacture of the equipment called for in the bid</w:t>
      </w:r>
      <w:r w:rsidR="008A786B" w:rsidRPr="00175DA2">
        <w:rPr>
          <w:rFonts w:ascii="Arial" w:hAnsi="Arial" w:cs="Arial"/>
          <w:b/>
        </w:rPr>
        <w:t xml:space="preserve"> </w:t>
      </w:r>
      <w:r w:rsidR="008A786B" w:rsidRPr="00175DA2">
        <w:rPr>
          <w:rFonts w:ascii="Arial" w:hAnsi="Arial" w:cs="Arial"/>
        </w:rPr>
        <w:t>for a period of not less than 5 years.</w:t>
      </w:r>
    </w:p>
    <w:p w:rsidR="008A786B" w:rsidRPr="00175DA2" w:rsidRDefault="008A786B" w:rsidP="00854D54">
      <w:pPr>
        <w:pStyle w:val="ListParagraph"/>
        <w:numPr>
          <w:ilvl w:val="0"/>
          <w:numId w:val="7"/>
        </w:num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175DA2">
        <w:rPr>
          <w:rFonts w:ascii="Arial" w:hAnsi="Arial" w:cs="Arial"/>
        </w:rPr>
        <w:t>Parts and service for the e</w:t>
      </w:r>
      <w:r w:rsidR="002B1887" w:rsidRPr="00175DA2">
        <w:rPr>
          <w:rFonts w:ascii="Arial" w:hAnsi="Arial" w:cs="Arial"/>
        </w:rPr>
        <w:t>quipment proposed are readily available within</w:t>
      </w:r>
      <w:r w:rsidRPr="00175DA2">
        <w:rPr>
          <w:rFonts w:ascii="Arial" w:hAnsi="Arial" w:cs="Arial"/>
        </w:rPr>
        <w:t xml:space="preserve"> the State of Illinois.</w:t>
      </w:r>
    </w:p>
    <w:p w:rsidR="008A786B" w:rsidRPr="00175DA2" w:rsidRDefault="008A786B" w:rsidP="00854D54">
      <w:pPr>
        <w:tabs>
          <w:tab w:val="left" w:pos="480"/>
          <w:tab w:val="left" w:pos="1080"/>
          <w:tab w:val="left" w:pos="1680"/>
          <w:tab w:val="left" w:pos="2280"/>
          <w:tab w:val="left" w:pos="2880"/>
          <w:tab w:val="left" w:pos="3480"/>
          <w:tab w:val="left" w:pos="4080"/>
          <w:tab w:val="left" w:pos="4680"/>
          <w:tab w:val="left" w:pos="5280"/>
        </w:tabs>
        <w:spacing w:before="120"/>
        <w:ind w:right="-264"/>
        <w:rPr>
          <w:rFonts w:ascii="Arial" w:hAnsi="Arial" w:cs="Arial"/>
        </w:rPr>
      </w:pPr>
      <w:r w:rsidRPr="00175DA2">
        <w:rPr>
          <w:rFonts w:ascii="Arial" w:hAnsi="Arial" w:cs="Arial"/>
        </w:rPr>
        <w:t xml:space="preserve">It is the responsibility of each bidder to complete and return this questionnaire with the bid.  </w:t>
      </w:r>
    </w:p>
    <w:p w:rsidR="00D273DE" w:rsidRPr="00175DA2" w:rsidRDefault="00D273DE" w:rsidP="00854D54">
      <w:pPr>
        <w:tabs>
          <w:tab w:val="left" w:pos="2160"/>
        </w:tabs>
        <w:spacing w:before="120" w:line="240" w:lineRule="exact"/>
        <w:rPr>
          <w:rFonts w:ascii="Arial" w:hAnsi="Arial" w:cs="Arial"/>
          <w:b/>
        </w:rPr>
      </w:pPr>
      <w:r w:rsidRPr="00175DA2">
        <w:rPr>
          <w:rFonts w:ascii="Arial" w:hAnsi="Arial" w:cs="Arial"/>
          <w:b/>
        </w:rPr>
        <w:t>Unless otherwise specified, the proposed equipment shall be complete in all parts and ready for immediate use upon delivery.</w:t>
      </w:r>
    </w:p>
    <w:p w:rsidR="00224CB9" w:rsidRPr="00175DA2" w:rsidRDefault="00224CB9" w:rsidP="00224CB9">
      <w:pPr>
        <w:spacing w:before="120"/>
        <w:rPr>
          <w:rFonts w:ascii="Arial" w:hAnsi="Arial" w:cs="Arial"/>
          <w:b/>
        </w:rPr>
      </w:pPr>
      <w:r w:rsidRPr="00175DA2">
        <w:rPr>
          <w:rFonts w:ascii="Arial" w:hAnsi="Arial" w:cs="Arial"/>
          <w:b/>
        </w:rPr>
        <w:t>Bidders are advised to carefully read these specifications as changes have been made since the last solicitation issue.</w:t>
      </w:r>
    </w:p>
    <w:p w:rsidR="00D273DE" w:rsidRPr="00175DA2" w:rsidRDefault="00B871AB" w:rsidP="00224CB9">
      <w:pPr>
        <w:spacing w:before="120"/>
        <w:rPr>
          <w:rFonts w:ascii="Arial" w:hAnsi="Arial" w:cs="Arial"/>
        </w:rPr>
      </w:pPr>
      <w:r w:rsidRPr="00175DA2">
        <w:rPr>
          <w:rFonts w:ascii="Arial" w:hAnsi="Arial" w:cs="Arial"/>
          <w:b/>
        </w:rPr>
        <w:t xml:space="preserve">Proposed </w:t>
      </w:r>
      <w:r w:rsidR="00854D54" w:rsidRPr="00175DA2">
        <w:rPr>
          <w:rFonts w:ascii="Arial" w:hAnsi="Arial" w:cs="Arial"/>
          <w:b/>
        </w:rPr>
        <w:t>w</w:t>
      </w:r>
      <w:r w:rsidRPr="00175DA2">
        <w:rPr>
          <w:rFonts w:ascii="Arial" w:hAnsi="Arial" w:cs="Arial"/>
          <w:b/>
        </w:rPr>
        <w:t xml:space="preserve">ith </w:t>
      </w:r>
      <w:r w:rsidR="00854D54" w:rsidRPr="00175DA2">
        <w:rPr>
          <w:rFonts w:ascii="Arial" w:hAnsi="Arial" w:cs="Arial"/>
          <w:b/>
        </w:rPr>
        <w:t>t</w:t>
      </w:r>
      <w:r w:rsidRPr="00175DA2">
        <w:rPr>
          <w:rFonts w:ascii="Arial" w:hAnsi="Arial" w:cs="Arial"/>
          <w:b/>
        </w:rPr>
        <w:t>his Bid:</w:t>
      </w: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6397"/>
      </w:tblGrid>
      <w:tr w:rsidR="00175DA2" w:rsidRPr="00175DA2" w:rsidTr="00E06EBB">
        <w:trPr>
          <w:trHeight w:val="369"/>
        </w:trPr>
        <w:tc>
          <w:tcPr>
            <w:tcW w:w="809" w:type="dxa"/>
            <w:tcBorders>
              <w:top w:val="nil"/>
              <w:left w:val="nil"/>
              <w:bottom w:val="nil"/>
              <w:right w:val="nil"/>
            </w:tcBorders>
            <w:shd w:val="clear" w:color="auto" w:fill="auto"/>
            <w:vAlign w:val="bottom"/>
          </w:tcPr>
          <w:p w:rsidR="00D273DE" w:rsidRPr="00175DA2" w:rsidRDefault="00D273DE" w:rsidP="00F33A20">
            <w:pPr>
              <w:spacing w:before="120"/>
              <w:rPr>
                <w:rFonts w:ascii="Arial" w:hAnsi="Arial" w:cs="Arial"/>
              </w:rPr>
            </w:pPr>
            <w:r w:rsidRPr="00175DA2">
              <w:rPr>
                <w:rFonts w:ascii="Arial" w:hAnsi="Arial" w:cs="Arial"/>
              </w:rPr>
              <w:t>Make:</w:t>
            </w:r>
          </w:p>
        </w:tc>
        <w:bookmarkStart w:id="0" w:name="Text9"/>
        <w:tc>
          <w:tcPr>
            <w:tcW w:w="7381" w:type="dxa"/>
            <w:gridSpan w:val="6"/>
            <w:tcBorders>
              <w:top w:val="nil"/>
              <w:left w:val="nil"/>
              <w:right w:val="nil"/>
            </w:tcBorders>
            <w:shd w:val="clear" w:color="auto" w:fill="auto"/>
            <w:vAlign w:val="bottom"/>
          </w:tcPr>
          <w:p w:rsidR="00D273DE" w:rsidRPr="00175DA2" w:rsidRDefault="005A419D" w:rsidP="00F33A20">
            <w:pPr>
              <w:spacing w:before="120"/>
              <w:rPr>
                <w:rFonts w:ascii="Arial" w:hAnsi="Arial" w:cs="Arial"/>
              </w:rPr>
            </w:pPr>
            <w:r w:rsidRPr="00175DA2">
              <w:rPr>
                <w:rFonts w:ascii="Arial" w:hAnsi="Arial" w:cs="Arial"/>
              </w:rPr>
              <w:fldChar w:fldCharType="begin">
                <w:ffData>
                  <w:name w:val="Text9"/>
                  <w:enabled/>
                  <w:calcOnExit w:val="0"/>
                  <w:textInput/>
                </w:ffData>
              </w:fldChar>
            </w:r>
            <w:r w:rsidR="00D273DE"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Pr="00175DA2">
              <w:rPr>
                <w:rFonts w:ascii="Arial" w:hAnsi="Arial" w:cs="Arial"/>
              </w:rPr>
              <w:fldChar w:fldCharType="end"/>
            </w:r>
            <w:bookmarkEnd w:id="0"/>
          </w:p>
        </w:tc>
      </w:tr>
      <w:tr w:rsidR="00175DA2" w:rsidRPr="00175DA2" w:rsidTr="00E06EBB">
        <w:trPr>
          <w:trHeight w:val="350"/>
        </w:trPr>
        <w:tc>
          <w:tcPr>
            <w:tcW w:w="817" w:type="dxa"/>
            <w:gridSpan w:val="2"/>
            <w:tcBorders>
              <w:top w:val="nil"/>
              <w:left w:val="nil"/>
              <w:bottom w:val="nil"/>
              <w:right w:val="nil"/>
            </w:tcBorders>
            <w:shd w:val="clear" w:color="auto" w:fill="auto"/>
            <w:vAlign w:val="bottom"/>
          </w:tcPr>
          <w:p w:rsidR="00D273DE" w:rsidRPr="00175DA2" w:rsidRDefault="00D273DE" w:rsidP="00F33A20">
            <w:pPr>
              <w:spacing w:before="240"/>
              <w:rPr>
                <w:rFonts w:ascii="Arial" w:hAnsi="Arial" w:cs="Arial"/>
              </w:rPr>
            </w:pPr>
            <w:r w:rsidRPr="00175DA2">
              <w:rPr>
                <w:rFonts w:ascii="Arial" w:hAnsi="Arial" w:cs="Arial"/>
              </w:rPr>
              <w:t>Model:</w:t>
            </w:r>
          </w:p>
        </w:tc>
        <w:tc>
          <w:tcPr>
            <w:tcW w:w="7373" w:type="dxa"/>
            <w:gridSpan w:val="5"/>
            <w:tcBorders>
              <w:top w:val="nil"/>
              <w:left w:val="nil"/>
              <w:right w:val="nil"/>
            </w:tcBorders>
            <w:shd w:val="clear" w:color="auto" w:fill="auto"/>
            <w:vAlign w:val="bottom"/>
          </w:tcPr>
          <w:p w:rsidR="00D273DE" w:rsidRPr="00175DA2" w:rsidRDefault="005A419D" w:rsidP="00F33A20">
            <w:pPr>
              <w:spacing w:before="240"/>
              <w:rPr>
                <w:rFonts w:ascii="Arial" w:hAnsi="Arial" w:cs="Arial"/>
              </w:rPr>
            </w:pPr>
            <w:r w:rsidRPr="00175DA2">
              <w:rPr>
                <w:rFonts w:ascii="Arial" w:hAnsi="Arial" w:cs="Arial"/>
              </w:rPr>
              <w:fldChar w:fldCharType="begin">
                <w:ffData>
                  <w:name w:val="Text2"/>
                  <w:enabled/>
                  <w:calcOnExit w:val="0"/>
                  <w:textInput/>
                </w:ffData>
              </w:fldChar>
            </w:r>
            <w:bookmarkStart w:id="1" w:name="Text2"/>
            <w:r w:rsidR="00D273DE"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Pr="00175DA2">
              <w:rPr>
                <w:rFonts w:ascii="Arial" w:hAnsi="Arial" w:cs="Arial"/>
              </w:rPr>
              <w:fldChar w:fldCharType="end"/>
            </w:r>
            <w:bookmarkEnd w:id="1"/>
          </w:p>
        </w:tc>
      </w:tr>
      <w:tr w:rsidR="00175DA2" w:rsidRPr="00175DA2" w:rsidTr="00E06EBB">
        <w:trPr>
          <w:trHeight w:val="350"/>
        </w:trPr>
        <w:tc>
          <w:tcPr>
            <w:tcW w:w="1793" w:type="dxa"/>
            <w:gridSpan w:val="6"/>
            <w:tcBorders>
              <w:top w:val="nil"/>
              <w:left w:val="nil"/>
              <w:bottom w:val="nil"/>
              <w:right w:val="nil"/>
            </w:tcBorders>
            <w:shd w:val="clear" w:color="auto" w:fill="auto"/>
            <w:vAlign w:val="bottom"/>
          </w:tcPr>
          <w:p w:rsidR="00D273DE" w:rsidRPr="00175DA2" w:rsidRDefault="00D273DE" w:rsidP="00F33A20">
            <w:pPr>
              <w:spacing w:before="240"/>
              <w:rPr>
                <w:rFonts w:ascii="Arial" w:hAnsi="Arial" w:cs="Arial"/>
              </w:rPr>
            </w:pPr>
            <w:r w:rsidRPr="00175DA2">
              <w:rPr>
                <w:rFonts w:ascii="Arial" w:hAnsi="Arial" w:cs="Arial"/>
              </w:rPr>
              <w:t>Manufactured by:</w:t>
            </w:r>
          </w:p>
        </w:tc>
        <w:tc>
          <w:tcPr>
            <w:tcW w:w="6397" w:type="dxa"/>
            <w:tcBorders>
              <w:top w:val="nil"/>
              <w:left w:val="nil"/>
              <w:right w:val="nil"/>
            </w:tcBorders>
            <w:shd w:val="clear" w:color="auto" w:fill="auto"/>
            <w:vAlign w:val="bottom"/>
          </w:tcPr>
          <w:p w:rsidR="00D273DE" w:rsidRPr="00175DA2" w:rsidRDefault="005A419D" w:rsidP="00F33A20">
            <w:pPr>
              <w:spacing w:before="240"/>
              <w:rPr>
                <w:rFonts w:ascii="Arial" w:hAnsi="Arial" w:cs="Arial"/>
              </w:rPr>
            </w:pPr>
            <w:r w:rsidRPr="00175DA2">
              <w:rPr>
                <w:rFonts w:ascii="Arial" w:hAnsi="Arial" w:cs="Arial"/>
              </w:rPr>
              <w:fldChar w:fldCharType="begin">
                <w:ffData>
                  <w:name w:val="Text3"/>
                  <w:enabled/>
                  <w:calcOnExit w:val="0"/>
                  <w:textInput/>
                </w:ffData>
              </w:fldChar>
            </w:r>
            <w:bookmarkStart w:id="2" w:name="Text3"/>
            <w:r w:rsidR="00D273DE"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Pr="00175DA2">
              <w:rPr>
                <w:rFonts w:ascii="Arial" w:hAnsi="Arial" w:cs="Arial"/>
              </w:rPr>
              <w:fldChar w:fldCharType="end"/>
            </w:r>
            <w:bookmarkEnd w:id="2"/>
          </w:p>
        </w:tc>
      </w:tr>
      <w:tr w:rsidR="00175DA2" w:rsidRPr="00175DA2" w:rsidTr="00E06EBB">
        <w:trPr>
          <w:trHeight w:val="350"/>
        </w:trPr>
        <w:tc>
          <w:tcPr>
            <w:tcW w:w="1170" w:type="dxa"/>
            <w:gridSpan w:val="3"/>
            <w:tcBorders>
              <w:top w:val="nil"/>
              <w:left w:val="nil"/>
              <w:bottom w:val="nil"/>
              <w:right w:val="nil"/>
            </w:tcBorders>
            <w:shd w:val="clear" w:color="auto" w:fill="auto"/>
            <w:vAlign w:val="bottom"/>
          </w:tcPr>
          <w:p w:rsidR="00D273DE" w:rsidRPr="00175DA2" w:rsidRDefault="005A4BDC" w:rsidP="00F33A20">
            <w:pPr>
              <w:spacing w:before="240"/>
              <w:rPr>
                <w:rFonts w:ascii="Arial" w:hAnsi="Arial" w:cs="Arial"/>
              </w:rPr>
            </w:pPr>
            <w:r w:rsidRPr="00175DA2">
              <w:rPr>
                <w:rFonts w:ascii="Arial" w:hAnsi="Arial" w:cs="Arial"/>
              </w:rPr>
              <w:t>Bidder</w:t>
            </w:r>
            <w:r w:rsidR="00D273DE" w:rsidRPr="00175DA2">
              <w:rPr>
                <w:rFonts w:ascii="Arial" w:hAnsi="Arial" w:cs="Arial"/>
              </w:rPr>
              <w:t>:</w:t>
            </w:r>
          </w:p>
        </w:tc>
        <w:tc>
          <w:tcPr>
            <w:tcW w:w="7020" w:type="dxa"/>
            <w:gridSpan w:val="4"/>
            <w:tcBorders>
              <w:top w:val="nil"/>
              <w:left w:val="nil"/>
              <w:right w:val="nil"/>
            </w:tcBorders>
            <w:shd w:val="clear" w:color="auto" w:fill="auto"/>
            <w:vAlign w:val="bottom"/>
          </w:tcPr>
          <w:p w:rsidR="00D273DE" w:rsidRPr="00175DA2" w:rsidRDefault="005A419D" w:rsidP="00F33A20">
            <w:pPr>
              <w:spacing w:before="240"/>
              <w:rPr>
                <w:rFonts w:ascii="Arial" w:hAnsi="Arial" w:cs="Arial"/>
              </w:rPr>
            </w:pPr>
            <w:r w:rsidRPr="00175DA2">
              <w:rPr>
                <w:rFonts w:ascii="Arial" w:hAnsi="Arial" w:cs="Arial"/>
              </w:rPr>
              <w:fldChar w:fldCharType="begin">
                <w:ffData>
                  <w:name w:val="Text4"/>
                  <w:enabled/>
                  <w:calcOnExit w:val="0"/>
                  <w:textInput/>
                </w:ffData>
              </w:fldChar>
            </w:r>
            <w:bookmarkStart w:id="3" w:name="Text4"/>
            <w:r w:rsidR="00D273DE"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Pr="00175DA2">
              <w:rPr>
                <w:rFonts w:ascii="Arial" w:hAnsi="Arial" w:cs="Arial"/>
              </w:rPr>
              <w:fldChar w:fldCharType="end"/>
            </w:r>
            <w:bookmarkEnd w:id="3"/>
          </w:p>
        </w:tc>
      </w:tr>
      <w:tr w:rsidR="00175DA2" w:rsidRPr="00175DA2" w:rsidTr="00E06EBB">
        <w:trPr>
          <w:gridBefore w:val="3"/>
          <w:wBefore w:w="1170" w:type="dxa"/>
          <w:trHeight w:val="350"/>
        </w:trPr>
        <w:tc>
          <w:tcPr>
            <w:tcW w:w="7020" w:type="dxa"/>
            <w:gridSpan w:val="4"/>
            <w:tcBorders>
              <w:top w:val="nil"/>
              <w:left w:val="nil"/>
              <w:right w:val="nil"/>
            </w:tcBorders>
            <w:shd w:val="clear" w:color="auto" w:fill="auto"/>
            <w:vAlign w:val="bottom"/>
          </w:tcPr>
          <w:p w:rsidR="00D273DE" w:rsidRPr="00175DA2" w:rsidRDefault="005A419D" w:rsidP="00F33A20">
            <w:pPr>
              <w:spacing w:before="240"/>
              <w:rPr>
                <w:rFonts w:ascii="Arial" w:hAnsi="Arial" w:cs="Arial"/>
              </w:rPr>
            </w:pPr>
            <w:r w:rsidRPr="00175DA2">
              <w:rPr>
                <w:rFonts w:ascii="Arial" w:hAnsi="Arial" w:cs="Arial"/>
              </w:rPr>
              <w:fldChar w:fldCharType="begin">
                <w:ffData>
                  <w:name w:val="Text5"/>
                  <w:enabled/>
                  <w:calcOnExit w:val="0"/>
                  <w:textInput/>
                </w:ffData>
              </w:fldChar>
            </w:r>
            <w:bookmarkStart w:id="4" w:name="Text5"/>
            <w:r w:rsidR="00D273DE"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Pr="00175DA2">
              <w:rPr>
                <w:rFonts w:ascii="Arial" w:hAnsi="Arial" w:cs="Arial"/>
              </w:rPr>
              <w:fldChar w:fldCharType="end"/>
            </w:r>
            <w:bookmarkEnd w:id="4"/>
          </w:p>
        </w:tc>
      </w:tr>
      <w:tr w:rsidR="00175DA2" w:rsidRPr="00175DA2" w:rsidTr="00E06EBB">
        <w:trPr>
          <w:trHeight w:val="350"/>
        </w:trPr>
        <w:tc>
          <w:tcPr>
            <w:tcW w:w="1519" w:type="dxa"/>
            <w:gridSpan w:val="5"/>
            <w:tcBorders>
              <w:top w:val="nil"/>
              <w:left w:val="nil"/>
              <w:bottom w:val="nil"/>
              <w:right w:val="nil"/>
            </w:tcBorders>
            <w:shd w:val="clear" w:color="auto" w:fill="auto"/>
            <w:vAlign w:val="bottom"/>
          </w:tcPr>
          <w:p w:rsidR="00D273DE" w:rsidRPr="00175DA2" w:rsidRDefault="00D273DE" w:rsidP="00F33A20">
            <w:pPr>
              <w:spacing w:before="240"/>
              <w:rPr>
                <w:rFonts w:ascii="Arial" w:hAnsi="Arial" w:cs="Arial"/>
              </w:rPr>
            </w:pPr>
            <w:r w:rsidRPr="00175DA2">
              <w:rPr>
                <w:rFonts w:ascii="Arial" w:hAnsi="Arial" w:cs="Arial"/>
              </w:rPr>
              <w:t>Contact name:</w:t>
            </w:r>
          </w:p>
        </w:tc>
        <w:tc>
          <w:tcPr>
            <w:tcW w:w="6671" w:type="dxa"/>
            <w:gridSpan w:val="2"/>
            <w:tcBorders>
              <w:top w:val="nil"/>
              <w:left w:val="nil"/>
              <w:right w:val="nil"/>
            </w:tcBorders>
            <w:shd w:val="clear" w:color="auto" w:fill="auto"/>
            <w:vAlign w:val="bottom"/>
          </w:tcPr>
          <w:p w:rsidR="00D273DE" w:rsidRPr="00175DA2" w:rsidRDefault="005A419D" w:rsidP="00F33A20">
            <w:pPr>
              <w:spacing w:before="240"/>
              <w:rPr>
                <w:rFonts w:ascii="Arial" w:hAnsi="Arial" w:cs="Arial"/>
              </w:rPr>
            </w:pPr>
            <w:r w:rsidRPr="00175DA2">
              <w:rPr>
                <w:rFonts w:ascii="Arial" w:hAnsi="Arial" w:cs="Arial"/>
              </w:rPr>
              <w:fldChar w:fldCharType="begin">
                <w:ffData>
                  <w:name w:val="Text6"/>
                  <w:enabled/>
                  <w:calcOnExit w:val="0"/>
                  <w:textInput/>
                </w:ffData>
              </w:fldChar>
            </w:r>
            <w:bookmarkStart w:id="5" w:name="Text6"/>
            <w:r w:rsidR="00D273DE"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Pr="00175DA2">
              <w:rPr>
                <w:rFonts w:ascii="Arial" w:hAnsi="Arial" w:cs="Arial"/>
              </w:rPr>
              <w:fldChar w:fldCharType="end"/>
            </w:r>
            <w:bookmarkEnd w:id="5"/>
          </w:p>
        </w:tc>
      </w:tr>
      <w:tr w:rsidR="00175DA2" w:rsidRPr="00175DA2" w:rsidTr="00E06EBB">
        <w:trPr>
          <w:trHeight w:val="350"/>
        </w:trPr>
        <w:tc>
          <w:tcPr>
            <w:tcW w:w="1259" w:type="dxa"/>
            <w:gridSpan w:val="4"/>
            <w:tcBorders>
              <w:top w:val="nil"/>
              <w:left w:val="nil"/>
              <w:bottom w:val="nil"/>
              <w:right w:val="nil"/>
            </w:tcBorders>
            <w:shd w:val="clear" w:color="auto" w:fill="auto"/>
            <w:vAlign w:val="bottom"/>
          </w:tcPr>
          <w:p w:rsidR="00D273DE" w:rsidRPr="00175DA2" w:rsidRDefault="00D273DE" w:rsidP="00F33A20">
            <w:pPr>
              <w:spacing w:before="240"/>
              <w:rPr>
                <w:rFonts w:ascii="Arial" w:hAnsi="Arial" w:cs="Arial"/>
              </w:rPr>
            </w:pPr>
            <w:r w:rsidRPr="00175DA2">
              <w:rPr>
                <w:rFonts w:ascii="Arial" w:hAnsi="Arial" w:cs="Arial"/>
              </w:rPr>
              <w:t>Telephone:</w:t>
            </w:r>
          </w:p>
        </w:tc>
        <w:tc>
          <w:tcPr>
            <w:tcW w:w="6931" w:type="dxa"/>
            <w:gridSpan w:val="3"/>
            <w:tcBorders>
              <w:top w:val="nil"/>
              <w:left w:val="nil"/>
              <w:right w:val="nil"/>
            </w:tcBorders>
            <w:shd w:val="clear" w:color="auto" w:fill="auto"/>
            <w:vAlign w:val="bottom"/>
          </w:tcPr>
          <w:p w:rsidR="00D273DE" w:rsidRPr="00175DA2" w:rsidRDefault="005A419D" w:rsidP="00F33A20">
            <w:pPr>
              <w:spacing w:before="240"/>
              <w:rPr>
                <w:rFonts w:ascii="Arial" w:hAnsi="Arial" w:cs="Arial"/>
              </w:rPr>
            </w:pPr>
            <w:r w:rsidRPr="00175DA2">
              <w:rPr>
                <w:rFonts w:ascii="Arial" w:hAnsi="Arial" w:cs="Arial"/>
              </w:rPr>
              <w:fldChar w:fldCharType="begin">
                <w:ffData>
                  <w:name w:val="Text7"/>
                  <w:enabled/>
                  <w:calcOnExit w:val="0"/>
                  <w:textInput/>
                </w:ffData>
              </w:fldChar>
            </w:r>
            <w:bookmarkStart w:id="6" w:name="Text7"/>
            <w:r w:rsidR="00D273DE"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Pr="00175DA2">
              <w:rPr>
                <w:rFonts w:ascii="Arial" w:hAnsi="Arial" w:cs="Arial"/>
              </w:rPr>
              <w:fldChar w:fldCharType="end"/>
            </w:r>
            <w:bookmarkEnd w:id="6"/>
          </w:p>
        </w:tc>
      </w:tr>
      <w:tr w:rsidR="00D273DE" w:rsidRPr="00175DA2" w:rsidTr="00E06EBB">
        <w:trPr>
          <w:trHeight w:val="350"/>
        </w:trPr>
        <w:tc>
          <w:tcPr>
            <w:tcW w:w="809" w:type="dxa"/>
            <w:tcBorders>
              <w:top w:val="nil"/>
              <w:left w:val="nil"/>
              <w:bottom w:val="nil"/>
              <w:right w:val="nil"/>
            </w:tcBorders>
            <w:shd w:val="clear" w:color="auto" w:fill="auto"/>
            <w:vAlign w:val="bottom"/>
          </w:tcPr>
          <w:p w:rsidR="00D273DE" w:rsidRPr="00175DA2" w:rsidRDefault="00D273DE" w:rsidP="00F33A20">
            <w:pPr>
              <w:spacing w:before="240"/>
              <w:rPr>
                <w:rFonts w:ascii="Arial" w:hAnsi="Arial" w:cs="Arial"/>
              </w:rPr>
            </w:pPr>
            <w:r w:rsidRPr="00175DA2">
              <w:rPr>
                <w:rFonts w:ascii="Arial" w:hAnsi="Arial" w:cs="Arial"/>
              </w:rPr>
              <w:t>Email:</w:t>
            </w:r>
          </w:p>
        </w:tc>
        <w:tc>
          <w:tcPr>
            <w:tcW w:w="7381" w:type="dxa"/>
            <w:gridSpan w:val="6"/>
            <w:tcBorders>
              <w:top w:val="nil"/>
              <w:left w:val="nil"/>
              <w:right w:val="nil"/>
            </w:tcBorders>
            <w:shd w:val="clear" w:color="auto" w:fill="auto"/>
            <w:vAlign w:val="bottom"/>
          </w:tcPr>
          <w:p w:rsidR="00D273DE" w:rsidRPr="00175DA2" w:rsidRDefault="005A419D" w:rsidP="00F33A20">
            <w:pPr>
              <w:spacing w:before="240"/>
              <w:rPr>
                <w:rFonts w:ascii="Arial" w:hAnsi="Arial" w:cs="Arial"/>
              </w:rPr>
            </w:pPr>
            <w:r w:rsidRPr="00175DA2">
              <w:rPr>
                <w:rFonts w:ascii="Arial" w:hAnsi="Arial" w:cs="Arial"/>
              </w:rPr>
              <w:fldChar w:fldCharType="begin">
                <w:ffData>
                  <w:name w:val="Text8"/>
                  <w:enabled/>
                  <w:calcOnExit w:val="0"/>
                  <w:textInput/>
                </w:ffData>
              </w:fldChar>
            </w:r>
            <w:bookmarkStart w:id="7" w:name="Text8"/>
            <w:r w:rsidR="00D273DE"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00D273DE" w:rsidRPr="00175DA2">
              <w:rPr>
                <w:rFonts w:ascii="Arial" w:hAnsi="Arial" w:cs="Arial"/>
                <w:noProof/>
              </w:rPr>
              <w:t> </w:t>
            </w:r>
            <w:r w:rsidRPr="00175DA2">
              <w:rPr>
                <w:rFonts w:ascii="Arial" w:hAnsi="Arial" w:cs="Arial"/>
              </w:rPr>
              <w:fldChar w:fldCharType="end"/>
            </w:r>
            <w:bookmarkEnd w:id="7"/>
          </w:p>
        </w:tc>
      </w:tr>
    </w:tbl>
    <w:p w:rsidR="008A786B" w:rsidRPr="00175DA2" w:rsidRDefault="008A786B" w:rsidP="008A786B">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rPr>
      </w:pPr>
    </w:p>
    <w:p w:rsidR="004347E9" w:rsidRPr="00175DA2" w:rsidRDefault="004347E9">
      <w:pPr>
        <w:spacing w:after="200" w:line="276" w:lineRule="auto"/>
        <w:rPr>
          <w:rFonts w:ascii="Arial" w:hAnsi="Arial" w:cs="Arial"/>
        </w:rPr>
      </w:pPr>
      <w:r w:rsidRPr="00175DA2">
        <w:rPr>
          <w:rFonts w:ascii="Arial" w:hAnsi="Arial" w:cs="Arial"/>
        </w:rPr>
        <w:br w:type="page"/>
      </w:r>
    </w:p>
    <w:p w:rsidR="008E1A5E" w:rsidRPr="00175DA2" w:rsidRDefault="008E1A5E" w:rsidP="008E1A5E">
      <w:pPr>
        <w:spacing w:after="120"/>
        <w:rPr>
          <w:rFonts w:ascii="Arial" w:hAnsi="Arial" w:cs="Arial"/>
        </w:rPr>
      </w:pPr>
    </w:p>
    <w:p w:rsidR="008E1A5E" w:rsidRPr="00175DA2" w:rsidRDefault="008E1A5E" w:rsidP="008E1A5E">
      <w:pPr>
        <w:spacing w:after="120"/>
        <w:rPr>
          <w:rFonts w:ascii="Arial" w:hAnsi="Arial" w:cs="Arial"/>
        </w:rPr>
      </w:pPr>
      <w:r w:rsidRPr="00175DA2">
        <w:rPr>
          <w:rFonts w:ascii="Arial" w:hAnsi="Arial" w:cs="Arial"/>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rsidR="008E1A5E" w:rsidRPr="00175DA2" w:rsidRDefault="008E1A5E" w:rsidP="008E1A5E">
      <w:pPr>
        <w:tabs>
          <w:tab w:val="left" w:pos="360"/>
          <w:tab w:val="left" w:pos="840"/>
          <w:tab w:val="left" w:pos="1440"/>
        </w:tabs>
        <w:spacing w:after="120"/>
        <w:rPr>
          <w:rFonts w:ascii="Arial" w:hAnsi="Arial" w:cs="Arial"/>
        </w:rPr>
      </w:pPr>
      <w:r w:rsidRPr="00175DA2">
        <w:rPr>
          <w:rFonts w:ascii="Arial" w:hAnsi="Arial" w:cs="Arial"/>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rsidR="008E1A5E" w:rsidRPr="00175DA2" w:rsidRDefault="008E1A5E" w:rsidP="008E1A5E">
      <w:pPr>
        <w:rPr>
          <w:rFonts w:ascii="Arial" w:hAnsi="Arial" w:cs="Arial"/>
        </w:rPr>
      </w:pPr>
      <w:r w:rsidRPr="00175DA2">
        <w:rPr>
          <w:rFonts w:ascii="Arial" w:hAnsi="Arial" w:cs="Arial"/>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rsidR="008E1A5E" w:rsidRPr="00175DA2" w:rsidRDefault="008E1A5E" w:rsidP="008E1A5E">
      <w:pPr>
        <w:tabs>
          <w:tab w:val="left" w:pos="360"/>
          <w:tab w:val="left" w:pos="840"/>
          <w:tab w:val="left" w:pos="1440"/>
        </w:tabs>
        <w:spacing w:before="120" w:after="120"/>
        <w:rPr>
          <w:rFonts w:ascii="Arial" w:hAnsi="Arial" w:cs="Arial"/>
          <w:b/>
        </w:rPr>
      </w:pPr>
      <w:r w:rsidRPr="00175DA2">
        <w:rPr>
          <w:rFonts w:ascii="Arial" w:hAnsi="Arial" w:cs="Arial"/>
          <w:b/>
        </w:rPr>
        <w:t>Warranty:</w:t>
      </w:r>
    </w:p>
    <w:p w:rsidR="008E1A5E" w:rsidRPr="00175DA2" w:rsidRDefault="008E1A5E" w:rsidP="008E1A5E">
      <w:pPr>
        <w:tabs>
          <w:tab w:val="left" w:pos="360"/>
          <w:tab w:val="left" w:pos="840"/>
          <w:tab w:val="left" w:pos="1440"/>
        </w:tabs>
        <w:rPr>
          <w:rFonts w:ascii="Arial" w:eastAsia="Calibri" w:hAnsi="Arial" w:cs="Arial"/>
        </w:rPr>
      </w:pPr>
      <w:r w:rsidRPr="00175DA2">
        <w:rPr>
          <w:rFonts w:ascii="Arial" w:hAnsi="Arial" w:cs="Arial"/>
        </w:rPr>
        <w:t xml:space="preserve">Manufacturers’ standard warranty shall be provided.  </w:t>
      </w:r>
      <w:r w:rsidRPr="00175DA2">
        <w:rPr>
          <w:rFonts w:ascii="Arial" w:hAnsi="Arial" w:cs="Arial"/>
          <w:b/>
        </w:rPr>
        <w:t>Bidder shall attach copies of warranty with bid</w:t>
      </w:r>
      <w:bookmarkStart w:id="8" w:name="_Hlk5017660"/>
      <w:r w:rsidRPr="00175DA2">
        <w:rPr>
          <w:rFonts w:ascii="Arial" w:hAnsi="Arial" w:cs="Arial"/>
          <w:b/>
        </w:rPr>
        <w:t xml:space="preserve">. </w:t>
      </w:r>
      <w:bookmarkEnd w:id="8"/>
      <w:r w:rsidRPr="00175DA2">
        <w:rPr>
          <w:rFonts w:ascii="Arial" w:hAnsi="Arial" w:cs="Arial"/>
          <w:b/>
        </w:rPr>
        <w:t xml:space="preserve">Warranty shall commence at the Illinois Department of Transportation in-service date. </w:t>
      </w:r>
      <w:r w:rsidRPr="00175DA2">
        <w:rPr>
          <w:rFonts w:ascii="Arial" w:eastAsia="Calibri" w:hAnsi="Arial" w:cs="Arial"/>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rsidR="008E1A5E" w:rsidRPr="00175DA2" w:rsidRDefault="008E1A5E" w:rsidP="008E1A5E">
      <w:pPr>
        <w:tabs>
          <w:tab w:val="left" w:pos="360"/>
          <w:tab w:val="left" w:pos="840"/>
          <w:tab w:val="left" w:pos="1440"/>
        </w:tabs>
        <w:rPr>
          <w:rFonts w:ascii="Arial" w:hAnsi="Arial" w:cs="Arial"/>
        </w:rPr>
      </w:pPr>
      <w:r w:rsidRPr="00175DA2">
        <w:rPr>
          <w:rFonts w:ascii="Arial" w:eastAsia="Calibri" w:hAnsi="Arial" w:cs="Arial"/>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rsidR="008E1A5E" w:rsidRPr="00175DA2" w:rsidRDefault="008E1A5E" w:rsidP="008E1A5E">
      <w:pPr>
        <w:spacing w:after="120" w:line="240" w:lineRule="exact"/>
        <w:rPr>
          <w:rFonts w:ascii="Arial" w:hAnsi="Arial" w:cs="Arial"/>
        </w:rPr>
      </w:pPr>
      <w:r w:rsidRPr="00175DA2">
        <w:rPr>
          <w:rFonts w:ascii="Arial" w:hAnsi="Arial" w:cs="Arial"/>
          <w:b/>
          <w:bCs/>
        </w:rPr>
        <w:t>Delivery:</w:t>
      </w:r>
    </w:p>
    <w:p w:rsidR="008E1A5E" w:rsidRPr="00175DA2" w:rsidRDefault="008E1A5E" w:rsidP="008E1A5E">
      <w:pPr>
        <w:tabs>
          <w:tab w:val="left" w:pos="576"/>
        </w:tabs>
        <w:spacing w:before="120" w:after="120" w:line="240" w:lineRule="exact"/>
        <w:rPr>
          <w:rFonts w:ascii="Arial" w:hAnsi="Arial" w:cs="Arial"/>
        </w:rPr>
      </w:pPr>
      <w:r w:rsidRPr="00175DA2">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rsidR="008E1A5E" w:rsidRPr="00175DA2" w:rsidRDefault="008E1A5E" w:rsidP="008E1A5E">
      <w:pPr>
        <w:tabs>
          <w:tab w:val="left" w:pos="576"/>
        </w:tabs>
        <w:spacing w:before="220" w:after="220" w:line="240" w:lineRule="exact"/>
        <w:rPr>
          <w:rFonts w:ascii="Arial" w:hAnsi="Arial" w:cs="Arial"/>
        </w:rPr>
      </w:pPr>
      <w:r w:rsidRPr="00175DA2">
        <w:rPr>
          <w:rFonts w:ascii="Arial" w:hAnsi="Arial" w:cs="Arial"/>
        </w:rPr>
        <w:t>Failure to comply with the quoted delivery time because of delays resulting from the inability of suppliers of allied equipment such as bodies, snowplows, spreaders, etc., may be reason to refuse to consider similar items from those suppliers on future bids.</w:t>
      </w:r>
    </w:p>
    <w:p w:rsidR="008E1A5E" w:rsidRPr="00175DA2" w:rsidRDefault="008E1A5E" w:rsidP="008E1A5E">
      <w:pPr>
        <w:tabs>
          <w:tab w:val="left" w:pos="576"/>
        </w:tabs>
        <w:spacing w:before="120" w:after="120" w:line="240" w:lineRule="exact"/>
        <w:rPr>
          <w:rFonts w:ascii="Arial" w:hAnsi="Arial" w:cs="Arial"/>
        </w:rPr>
      </w:pPr>
      <w:r w:rsidRPr="00175DA2">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rsidR="008E1A5E" w:rsidRPr="00175DA2" w:rsidRDefault="008E1A5E" w:rsidP="008E1A5E">
      <w:pPr>
        <w:spacing w:after="120"/>
        <w:ind w:left="144"/>
        <w:rPr>
          <w:rFonts w:ascii="Arial" w:eastAsia="Calibri" w:hAnsi="Arial" w:cs="Arial"/>
        </w:rPr>
      </w:pPr>
      <w:r w:rsidRPr="00175DA2">
        <w:rPr>
          <w:rFonts w:ascii="Arial" w:eastAsia="Calibri" w:hAnsi="Arial" w:cs="Arial"/>
        </w:rPr>
        <w:t xml:space="preserve">Bidder/Vendor acknowledges the requirements above. Yes </w:t>
      </w:r>
      <w:r w:rsidRPr="00175DA2">
        <w:rPr>
          <w:rFonts w:ascii="Arial" w:eastAsia="Calibri" w:hAnsi="Arial" w:cs="Arial"/>
        </w:rPr>
        <w:fldChar w:fldCharType="begin">
          <w:ffData>
            <w:name w:val="Check1"/>
            <w:enabled/>
            <w:calcOnExit w:val="0"/>
            <w:checkBox>
              <w:sizeAuto/>
              <w:default w:val="0"/>
            </w:checkBox>
          </w:ffData>
        </w:fldChar>
      </w:r>
      <w:bookmarkStart w:id="9" w:name="Check1"/>
      <w:r w:rsidRPr="00175DA2">
        <w:rPr>
          <w:rFonts w:ascii="Arial" w:eastAsia="Calibri" w:hAnsi="Arial" w:cs="Arial"/>
        </w:rPr>
        <w:instrText xml:space="preserve"> FORMCHECKBOX </w:instrText>
      </w:r>
      <w:r w:rsidR="006A6011">
        <w:rPr>
          <w:rFonts w:ascii="Arial" w:eastAsia="Calibri" w:hAnsi="Arial" w:cs="Arial"/>
        </w:rPr>
      </w:r>
      <w:r w:rsidR="006A6011">
        <w:rPr>
          <w:rFonts w:ascii="Arial" w:eastAsia="Calibri" w:hAnsi="Arial" w:cs="Arial"/>
        </w:rPr>
        <w:fldChar w:fldCharType="separate"/>
      </w:r>
      <w:r w:rsidRPr="00175DA2">
        <w:rPr>
          <w:rFonts w:ascii="Arial" w:eastAsia="Calibri" w:hAnsi="Arial" w:cs="Arial"/>
        </w:rPr>
        <w:fldChar w:fldCharType="end"/>
      </w:r>
      <w:bookmarkEnd w:id="9"/>
      <w:r w:rsidRPr="00175DA2">
        <w:rPr>
          <w:rFonts w:ascii="Arial" w:eastAsia="Calibri" w:hAnsi="Arial" w:cs="Arial"/>
        </w:rPr>
        <w:t xml:space="preserve">     No </w:t>
      </w:r>
      <w:r w:rsidRPr="00175DA2">
        <w:rPr>
          <w:rFonts w:ascii="Arial" w:eastAsia="Calibri" w:hAnsi="Arial" w:cs="Arial"/>
        </w:rPr>
        <w:fldChar w:fldCharType="begin">
          <w:ffData>
            <w:name w:val="Check2"/>
            <w:enabled/>
            <w:calcOnExit w:val="0"/>
            <w:checkBox>
              <w:sizeAuto/>
              <w:default w:val="0"/>
            </w:checkBox>
          </w:ffData>
        </w:fldChar>
      </w:r>
      <w:bookmarkStart w:id="10" w:name="Check2"/>
      <w:r w:rsidRPr="00175DA2">
        <w:rPr>
          <w:rFonts w:ascii="Arial" w:eastAsia="Calibri" w:hAnsi="Arial" w:cs="Arial"/>
        </w:rPr>
        <w:instrText xml:space="preserve"> FORMCHECKBOX </w:instrText>
      </w:r>
      <w:r w:rsidR="006A6011">
        <w:rPr>
          <w:rFonts w:ascii="Arial" w:eastAsia="Calibri" w:hAnsi="Arial" w:cs="Arial"/>
        </w:rPr>
      </w:r>
      <w:r w:rsidR="006A6011">
        <w:rPr>
          <w:rFonts w:ascii="Arial" w:eastAsia="Calibri" w:hAnsi="Arial" w:cs="Arial"/>
        </w:rPr>
        <w:fldChar w:fldCharType="separate"/>
      </w:r>
      <w:r w:rsidRPr="00175DA2">
        <w:rPr>
          <w:rFonts w:ascii="Arial" w:eastAsia="Calibri" w:hAnsi="Arial" w:cs="Arial"/>
        </w:rPr>
        <w:fldChar w:fldCharType="end"/>
      </w:r>
      <w:bookmarkEnd w:id="10"/>
      <w:r w:rsidRPr="00175DA2">
        <w:rPr>
          <w:rFonts w:ascii="Arial" w:eastAsia="Calibri" w:hAnsi="Arial" w:cs="Arial"/>
        </w:rPr>
        <w:t xml:space="preserve"> </w:t>
      </w:r>
    </w:p>
    <w:tbl>
      <w:tblPr>
        <w:tblStyle w:val="TableGrid3"/>
        <w:tblW w:w="0" w:type="auto"/>
        <w:tblInd w:w="144" w:type="dxa"/>
        <w:tblLook w:val="04A0" w:firstRow="1" w:lastRow="0" w:firstColumn="1" w:lastColumn="0" w:noHBand="0" w:noVBand="1"/>
      </w:tblPr>
      <w:tblGrid>
        <w:gridCol w:w="2466"/>
        <w:gridCol w:w="2154"/>
        <w:gridCol w:w="996"/>
        <w:gridCol w:w="1710"/>
      </w:tblGrid>
      <w:tr w:rsidR="00175DA2" w:rsidRPr="00175DA2" w:rsidTr="008E1A5E">
        <w:tc>
          <w:tcPr>
            <w:tcW w:w="2466" w:type="dxa"/>
            <w:tcBorders>
              <w:top w:val="nil"/>
              <w:left w:val="nil"/>
              <w:bottom w:val="nil"/>
              <w:right w:val="nil"/>
            </w:tcBorders>
          </w:tcPr>
          <w:p w:rsidR="008E1A5E" w:rsidRPr="00175DA2" w:rsidRDefault="008E1A5E" w:rsidP="008E1A5E">
            <w:pPr>
              <w:rPr>
                <w:rFonts w:ascii="Arial" w:eastAsia="Calibri" w:hAnsi="Arial" w:cs="Arial"/>
                <w:sz w:val="22"/>
                <w:szCs w:val="22"/>
              </w:rPr>
            </w:pPr>
            <w:r w:rsidRPr="00175DA2">
              <w:rPr>
                <w:rFonts w:ascii="Arial" w:eastAsia="Calibri" w:hAnsi="Arial" w:cs="Arial"/>
                <w:sz w:val="22"/>
                <w:szCs w:val="22"/>
              </w:rPr>
              <w:t>Bidder/Vendor Initials:</w:t>
            </w:r>
          </w:p>
        </w:tc>
        <w:tc>
          <w:tcPr>
            <w:tcW w:w="2154" w:type="dxa"/>
            <w:tcBorders>
              <w:top w:val="nil"/>
              <w:left w:val="nil"/>
              <w:right w:val="nil"/>
            </w:tcBorders>
          </w:tcPr>
          <w:p w:rsidR="008E1A5E" w:rsidRPr="00175DA2" w:rsidRDefault="008E1A5E" w:rsidP="008E1A5E">
            <w:pPr>
              <w:rPr>
                <w:rFonts w:ascii="Arial" w:eastAsia="Calibri" w:hAnsi="Arial" w:cs="Arial"/>
                <w:sz w:val="22"/>
                <w:szCs w:val="22"/>
              </w:rPr>
            </w:pPr>
            <w:r w:rsidRPr="00175DA2">
              <w:rPr>
                <w:rFonts w:ascii="Arial" w:eastAsia="Calibri" w:hAnsi="Arial" w:cs="Arial"/>
                <w:sz w:val="22"/>
                <w:szCs w:val="22"/>
              </w:rPr>
              <w:fldChar w:fldCharType="begin">
                <w:ffData>
                  <w:name w:val="Text1"/>
                  <w:enabled/>
                  <w:calcOnExit w:val="0"/>
                  <w:textInput/>
                </w:ffData>
              </w:fldChar>
            </w:r>
            <w:bookmarkStart w:id="11" w:name="Text1"/>
            <w:r w:rsidRPr="00175DA2">
              <w:rPr>
                <w:rFonts w:ascii="Arial" w:eastAsia="Calibri" w:hAnsi="Arial" w:cs="Arial"/>
                <w:sz w:val="22"/>
                <w:szCs w:val="22"/>
              </w:rPr>
              <w:instrText xml:space="preserve"> FORMTEXT </w:instrText>
            </w:r>
            <w:r w:rsidRPr="00175DA2">
              <w:rPr>
                <w:rFonts w:ascii="Arial" w:eastAsia="Calibri" w:hAnsi="Arial" w:cs="Arial"/>
                <w:sz w:val="22"/>
                <w:szCs w:val="22"/>
              </w:rPr>
            </w:r>
            <w:r w:rsidRPr="00175DA2">
              <w:rPr>
                <w:rFonts w:ascii="Arial" w:eastAsia="Calibri" w:hAnsi="Arial" w:cs="Arial"/>
                <w:sz w:val="22"/>
                <w:szCs w:val="22"/>
              </w:rPr>
              <w:fldChar w:fldCharType="separate"/>
            </w:r>
            <w:r w:rsidRPr="00175DA2">
              <w:rPr>
                <w:rFonts w:ascii="Arial" w:eastAsia="Calibri" w:hAnsi="Arial" w:cs="Arial"/>
                <w:noProof/>
                <w:sz w:val="22"/>
                <w:szCs w:val="22"/>
              </w:rPr>
              <w:t> </w:t>
            </w:r>
            <w:r w:rsidRPr="00175DA2">
              <w:rPr>
                <w:rFonts w:ascii="Arial" w:eastAsia="Calibri" w:hAnsi="Arial" w:cs="Arial"/>
                <w:noProof/>
                <w:sz w:val="22"/>
                <w:szCs w:val="22"/>
              </w:rPr>
              <w:t> </w:t>
            </w:r>
            <w:r w:rsidRPr="00175DA2">
              <w:rPr>
                <w:rFonts w:ascii="Arial" w:eastAsia="Calibri" w:hAnsi="Arial" w:cs="Arial"/>
                <w:noProof/>
                <w:sz w:val="22"/>
                <w:szCs w:val="22"/>
              </w:rPr>
              <w:t> </w:t>
            </w:r>
            <w:r w:rsidRPr="00175DA2">
              <w:rPr>
                <w:rFonts w:ascii="Arial" w:eastAsia="Calibri" w:hAnsi="Arial" w:cs="Arial"/>
                <w:noProof/>
                <w:sz w:val="22"/>
                <w:szCs w:val="22"/>
              </w:rPr>
              <w:t> </w:t>
            </w:r>
            <w:r w:rsidRPr="00175DA2">
              <w:rPr>
                <w:rFonts w:ascii="Arial" w:eastAsia="Calibri" w:hAnsi="Arial" w:cs="Arial"/>
                <w:noProof/>
                <w:sz w:val="22"/>
                <w:szCs w:val="22"/>
              </w:rPr>
              <w:t> </w:t>
            </w:r>
            <w:r w:rsidRPr="00175DA2">
              <w:rPr>
                <w:rFonts w:ascii="Arial" w:eastAsia="Calibri" w:hAnsi="Arial" w:cs="Arial"/>
                <w:sz w:val="22"/>
                <w:szCs w:val="22"/>
              </w:rPr>
              <w:fldChar w:fldCharType="end"/>
            </w:r>
            <w:bookmarkEnd w:id="11"/>
          </w:p>
        </w:tc>
        <w:tc>
          <w:tcPr>
            <w:tcW w:w="996" w:type="dxa"/>
            <w:tcBorders>
              <w:top w:val="nil"/>
              <w:left w:val="nil"/>
              <w:bottom w:val="nil"/>
              <w:right w:val="nil"/>
            </w:tcBorders>
          </w:tcPr>
          <w:p w:rsidR="008E1A5E" w:rsidRPr="00175DA2" w:rsidRDefault="008E1A5E" w:rsidP="008E1A5E">
            <w:pPr>
              <w:rPr>
                <w:rFonts w:ascii="Arial" w:eastAsia="Calibri" w:hAnsi="Arial" w:cs="Arial"/>
                <w:sz w:val="22"/>
                <w:szCs w:val="22"/>
              </w:rPr>
            </w:pPr>
            <w:r w:rsidRPr="00175DA2">
              <w:rPr>
                <w:rFonts w:ascii="Arial" w:eastAsia="Calibri" w:hAnsi="Arial" w:cs="Arial"/>
                <w:sz w:val="22"/>
                <w:szCs w:val="22"/>
              </w:rPr>
              <w:t>Date:</w:t>
            </w:r>
          </w:p>
        </w:tc>
        <w:tc>
          <w:tcPr>
            <w:tcW w:w="1710" w:type="dxa"/>
            <w:tcBorders>
              <w:top w:val="nil"/>
              <w:left w:val="nil"/>
              <w:right w:val="nil"/>
            </w:tcBorders>
          </w:tcPr>
          <w:p w:rsidR="008E1A5E" w:rsidRPr="00175DA2" w:rsidRDefault="008E1A5E" w:rsidP="008E1A5E">
            <w:pPr>
              <w:rPr>
                <w:rFonts w:ascii="Arial" w:eastAsia="Calibri" w:hAnsi="Arial" w:cs="Arial"/>
                <w:sz w:val="22"/>
                <w:szCs w:val="22"/>
              </w:rPr>
            </w:pPr>
            <w:r w:rsidRPr="00175DA2">
              <w:rPr>
                <w:rFonts w:ascii="Arial" w:eastAsia="Calibri" w:hAnsi="Arial" w:cs="Arial"/>
                <w:sz w:val="22"/>
                <w:szCs w:val="22"/>
              </w:rPr>
              <w:fldChar w:fldCharType="begin">
                <w:ffData>
                  <w:name w:val="Text2"/>
                  <w:enabled/>
                  <w:calcOnExit w:val="0"/>
                  <w:textInput/>
                </w:ffData>
              </w:fldChar>
            </w:r>
            <w:r w:rsidRPr="00175DA2">
              <w:rPr>
                <w:rFonts w:ascii="Arial" w:eastAsia="Calibri" w:hAnsi="Arial" w:cs="Arial"/>
                <w:sz w:val="22"/>
                <w:szCs w:val="22"/>
              </w:rPr>
              <w:instrText xml:space="preserve"> FORMTEXT </w:instrText>
            </w:r>
            <w:r w:rsidRPr="00175DA2">
              <w:rPr>
                <w:rFonts w:ascii="Arial" w:eastAsia="Calibri" w:hAnsi="Arial" w:cs="Arial"/>
                <w:sz w:val="22"/>
                <w:szCs w:val="22"/>
              </w:rPr>
            </w:r>
            <w:r w:rsidRPr="00175DA2">
              <w:rPr>
                <w:rFonts w:ascii="Arial" w:eastAsia="Calibri" w:hAnsi="Arial" w:cs="Arial"/>
                <w:sz w:val="22"/>
                <w:szCs w:val="22"/>
              </w:rPr>
              <w:fldChar w:fldCharType="separate"/>
            </w:r>
            <w:r w:rsidRPr="00175DA2">
              <w:rPr>
                <w:rFonts w:ascii="Arial" w:eastAsia="Calibri" w:hAnsi="Arial" w:cs="Arial"/>
                <w:noProof/>
                <w:sz w:val="22"/>
                <w:szCs w:val="22"/>
              </w:rPr>
              <w:t> </w:t>
            </w:r>
            <w:r w:rsidRPr="00175DA2">
              <w:rPr>
                <w:rFonts w:ascii="Arial" w:eastAsia="Calibri" w:hAnsi="Arial" w:cs="Arial"/>
                <w:noProof/>
                <w:sz w:val="22"/>
                <w:szCs w:val="22"/>
              </w:rPr>
              <w:t> </w:t>
            </w:r>
            <w:r w:rsidRPr="00175DA2">
              <w:rPr>
                <w:rFonts w:ascii="Arial" w:eastAsia="Calibri" w:hAnsi="Arial" w:cs="Arial"/>
                <w:noProof/>
                <w:sz w:val="22"/>
                <w:szCs w:val="22"/>
              </w:rPr>
              <w:t> </w:t>
            </w:r>
            <w:r w:rsidRPr="00175DA2">
              <w:rPr>
                <w:rFonts w:ascii="Arial" w:eastAsia="Calibri" w:hAnsi="Arial" w:cs="Arial"/>
                <w:noProof/>
                <w:sz w:val="22"/>
                <w:szCs w:val="22"/>
              </w:rPr>
              <w:t> </w:t>
            </w:r>
            <w:r w:rsidRPr="00175DA2">
              <w:rPr>
                <w:rFonts w:ascii="Arial" w:eastAsia="Calibri" w:hAnsi="Arial" w:cs="Arial"/>
                <w:noProof/>
                <w:sz w:val="22"/>
                <w:szCs w:val="22"/>
              </w:rPr>
              <w:t> </w:t>
            </w:r>
            <w:r w:rsidRPr="00175DA2">
              <w:rPr>
                <w:rFonts w:ascii="Arial" w:eastAsia="Calibri" w:hAnsi="Arial" w:cs="Arial"/>
                <w:sz w:val="22"/>
                <w:szCs w:val="22"/>
              </w:rPr>
              <w:fldChar w:fldCharType="end"/>
            </w:r>
          </w:p>
        </w:tc>
      </w:tr>
    </w:tbl>
    <w:p w:rsidR="008E1A5E" w:rsidRPr="00175DA2" w:rsidRDefault="008E1A5E" w:rsidP="008E1A5E">
      <w:pPr>
        <w:spacing w:before="120"/>
        <w:rPr>
          <w:rFonts w:ascii="Arial" w:hAnsi="Arial" w:cs="Arial"/>
          <w:b/>
        </w:rPr>
      </w:pPr>
      <w:bookmarkStart w:id="12" w:name="_Hlk6921532"/>
      <w:r w:rsidRPr="00175DA2">
        <w:rPr>
          <w:rFonts w:ascii="Arial" w:hAnsi="Arial" w:cs="Arial"/>
          <w:b/>
        </w:rPr>
        <w:t>Note: If the equipment proposed exceeds the minimums called for in the specification please do not mark NO. Mark YES and explain with a short comment on how it exceeds.</w:t>
      </w:r>
      <w:bookmarkEnd w:id="12"/>
    </w:p>
    <w:p w:rsidR="008E1A5E" w:rsidRPr="00175DA2" w:rsidRDefault="008E1A5E" w:rsidP="008E1A5E">
      <w:pPr>
        <w:tabs>
          <w:tab w:val="left" w:pos="360"/>
          <w:tab w:val="left" w:pos="1440"/>
          <w:tab w:val="left" w:pos="2040"/>
          <w:tab w:val="left" w:pos="2280"/>
          <w:tab w:val="left" w:pos="2880"/>
          <w:tab w:val="left" w:pos="3480"/>
          <w:tab w:val="left" w:pos="4080"/>
        </w:tabs>
        <w:spacing w:after="120"/>
        <w:rPr>
          <w:rFonts w:ascii="Arial" w:hAnsi="Arial" w:cs="Arial"/>
          <w:b/>
          <w:sz w:val="24"/>
          <w:szCs w:val="24"/>
        </w:rPr>
      </w:pPr>
    </w:p>
    <w:p w:rsidR="008E1A5E" w:rsidRPr="00175DA2" w:rsidRDefault="008E1A5E" w:rsidP="008E1A5E">
      <w:pPr>
        <w:rPr>
          <w:rFonts w:ascii="Arial" w:hAnsi="Arial" w:cs="Arial"/>
          <w:b/>
          <w:sz w:val="24"/>
          <w:szCs w:val="24"/>
        </w:rPr>
      </w:pPr>
      <w:r w:rsidRPr="00175DA2">
        <w:rPr>
          <w:rFonts w:ascii="Arial" w:hAnsi="Arial" w:cs="Arial"/>
          <w:b/>
          <w:sz w:val="24"/>
          <w:szCs w:val="24"/>
        </w:rPr>
        <w:br w:type="page"/>
      </w:r>
    </w:p>
    <w:p w:rsidR="008E1A5E" w:rsidRPr="00175DA2" w:rsidRDefault="008E1A5E" w:rsidP="008A786B">
      <w:pPr>
        <w:tabs>
          <w:tab w:val="left" w:pos="360"/>
          <w:tab w:val="left" w:pos="960"/>
          <w:tab w:val="left" w:pos="1320"/>
        </w:tabs>
        <w:spacing w:before="120"/>
        <w:rPr>
          <w:rFonts w:ascii="Arial" w:hAnsi="Arial" w:cs="Arial"/>
          <w:b/>
        </w:rPr>
      </w:pPr>
    </w:p>
    <w:p w:rsidR="008A786B" w:rsidRPr="00175DA2" w:rsidRDefault="00BB0CA8" w:rsidP="008A786B">
      <w:pPr>
        <w:tabs>
          <w:tab w:val="left" w:pos="360"/>
          <w:tab w:val="left" w:pos="960"/>
          <w:tab w:val="left" w:pos="1320"/>
        </w:tabs>
        <w:spacing w:before="120"/>
        <w:rPr>
          <w:rFonts w:ascii="Arial" w:hAnsi="Arial" w:cs="Arial"/>
          <w:b/>
        </w:rPr>
      </w:pPr>
      <w:r w:rsidRPr="00175DA2">
        <w:rPr>
          <w:rFonts w:ascii="Arial" w:hAnsi="Arial" w:cs="Arial"/>
          <w:b/>
        </w:rPr>
        <w:t>The trailer</w:t>
      </w:r>
      <w:r w:rsidR="008A786B" w:rsidRPr="00175DA2">
        <w:rPr>
          <w:rFonts w:ascii="Arial" w:hAnsi="Arial" w:cs="Arial"/>
          <w:b/>
        </w:rPr>
        <w:t xml:space="preserve"> shall include the following standard or optional accessories and equipment:</w:t>
      </w:r>
    </w:p>
    <w:p w:rsidR="008A786B" w:rsidRPr="00175DA2" w:rsidRDefault="008A786B" w:rsidP="008A786B">
      <w:pPr>
        <w:tabs>
          <w:tab w:val="left" w:pos="360"/>
          <w:tab w:val="left" w:pos="960"/>
          <w:tab w:val="left" w:pos="1320"/>
        </w:tabs>
        <w:spacing w:before="120" w:after="120"/>
        <w:rPr>
          <w:rFonts w:ascii="Arial" w:hAnsi="Arial" w:cs="Arial"/>
        </w:rPr>
      </w:pPr>
      <w:r w:rsidRPr="00175DA2">
        <w:rPr>
          <w:rFonts w:ascii="Arial" w:hAnsi="Arial" w:cs="Arial"/>
          <w:b/>
        </w:rPr>
        <w:t>Trailer</w:t>
      </w:r>
      <w:r w:rsidR="003A5689" w:rsidRPr="00175DA2">
        <w:rPr>
          <w:rFonts w:ascii="Arial" w:hAnsi="Arial" w:cs="Arial"/>
          <w:b/>
        </w:rPr>
        <w:t xml:space="preserve"> </w:t>
      </w:r>
      <w:r w:rsidR="002C72D6" w:rsidRPr="00175DA2">
        <w:rPr>
          <w:rFonts w:ascii="Arial" w:hAnsi="Arial" w:cs="Arial"/>
          <w:b/>
        </w:rPr>
        <w:t>Configuration</w:t>
      </w:r>
      <w:r w:rsidRPr="00175DA2">
        <w:rPr>
          <w:rFonts w:ascii="Arial" w:hAnsi="Arial" w:cs="Arial"/>
          <w:b/>
        </w:rPr>
        <w:t>:</w:t>
      </w:r>
    </w:p>
    <w:p w:rsidR="008A786B" w:rsidRPr="00175DA2" w:rsidRDefault="008A786B" w:rsidP="008A786B">
      <w:pPr>
        <w:tabs>
          <w:tab w:val="left" w:pos="360"/>
          <w:tab w:val="left" w:pos="960"/>
          <w:tab w:val="left" w:pos="1320"/>
        </w:tabs>
        <w:spacing w:after="120"/>
        <w:rPr>
          <w:rFonts w:ascii="Arial" w:hAnsi="Arial" w:cs="Arial"/>
        </w:rPr>
      </w:pPr>
      <w:r w:rsidRPr="00175DA2">
        <w:rPr>
          <w:rFonts w:ascii="Arial" w:hAnsi="Arial" w:cs="Arial"/>
        </w:rPr>
        <w:t>Drop deck type</w:t>
      </w:r>
      <w:r w:rsidR="00CE5152" w:rsidRPr="00175DA2">
        <w:rPr>
          <w:rFonts w:ascii="Arial" w:hAnsi="Arial" w:cs="Arial"/>
        </w:rPr>
        <w:t xml:space="preserve"> (lowboy)</w:t>
      </w:r>
      <w:r w:rsidRPr="00175DA2">
        <w:rPr>
          <w:rFonts w:ascii="Arial" w:hAnsi="Arial" w:cs="Arial"/>
        </w:rPr>
        <w:t xml:space="preserve"> with hydraulica</w:t>
      </w:r>
      <w:r w:rsidR="00561558" w:rsidRPr="00175DA2">
        <w:rPr>
          <w:rFonts w:ascii="Arial" w:hAnsi="Arial" w:cs="Arial"/>
        </w:rPr>
        <w:t>lly removable gooseneck</w:t>
      </w:r>
      <w:r w:rsidR="00C50528" w:rsidRPr="00175DA2">
        <w:rPr>
          <w:rFonts w:ascii="Arial" w:hAnsi="Arial" w:cs="Arial"/>
        </w:rPr>
        <w:t xml:space="preserve"> including</w:t>
      </w:r>
      <w:r w:rsidR="00561558" w:rsidRPr="00175DA2">
        <w:rPr>
          <w:rFonts w:ascii="Arial" w:hAnsi="Arial" w:cs="Arial"/>
        </w:rPr>
        <w:t xml:space="preserve"> </w:t>
      </w:r>
      <w:r w:rsidR="00685B77" w:rsidRPr="00175DA2">
        <w:rPr>
          <w:rFonts w:ascii="Arial" w:hAnsi="Arial" w:cs="Arial"/>
        </w:rPr>
        <w:t>three</w:t>
      </w:r>
      <w:r w:rsidR="00561558" w:rsidRPr="00175DA2">
        <w:rPr>
          <w:rFonts w:ascii="Arial" w:hAnsi="Arial" w:cs="Arial"/>
        </w:rPr>
        <w:t xml:space="preserve"> (</w:t>
      </w:r>
      <w:r w:rsidR="00685B77" w:rsidRPr="00175DA2">
        <w:rPr>
          <w:rFonts w:ascii="Arial" w:hAnsi="Arial" w:cs="Arial"/>
        </w:rPr>
        <w:t>3</w:t>
      </w:r>
      <w:r w:rsidR="00561558" w:rsidRPr="00175DA2">
        <w:rPr>
          <w:rFonts w:ascii="Arial" w:hAnsi="Arial" w:cs="Arial"/>
        </w:rPr>
        <w:t xml:space="preserve">) axles with </w:t>
      </w:r>
      <w:r w:rsidR="00A435ED" w:rsidRPr="00175DA2">
        <w:rPr>
          <w:rFonts w:ascii="Arial" w:hAnsi="Arial" w:cs="Arial"/>
        </w:rPr>
        <w:t>twelve</w:t>
      </w:r>
      <w:r w:rsidR="00561558" w:rsidRPr="00175DA2">
        <w:rPr>
          <w:rFonts w:ascii="Arial" w:hAnsi="Arial" w:cs="Arial"/>
        </w:rPr>
        <w:t xml:space="preserve"> (1</w:t>
      </w:r>
      <w:r w:rsidR="00685B77" w:rsidRPr="00175DA2">
        <w:rPr>
          <w:rFonts w:ascii="Arial" w:hAnsi="Arial" w:cs="Arial"/>
        </w:rPr>
        <w:t>2</w:t>
      </w:r>
      <w:r w:rsidRPr="00175DA2">
        <w:rPr>
          <w:rFonts w:ascii="Arial" w:hAnsi="Arial" w:cs="Arial"/>
        </w:rPr>
        <w:t>) pneumatic tires.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175DA2" w:rsidRPr="00175DA2" w:rsidTr="00C374AF">
        <w:trPr>
          <w:trHeight w:val="324"/>
        </w:trPr>
        <w:tc>
          <w:tcPr>
            <w:tcW w:w="1940" w:type="dxa"/>
            <w:tcBorders>
              <w:top w:val="nil"/>
              <w:left w:val="nil"/>
              <w:bottom w:val="nil"/>
              <w:right w:val="nil"/>
            </w:tcBorders>
          </w:tcPr>
          <w:p w:rsidR="008A786B" w:rsidRPr="00175DA2" w:rsidRDefault="008A786B" w:rsidP="00E06EBB">
            <w:pPr>
              <w:spacing w:before="120" w:after="100" w:afterAutospacing="1"/>
              <w:rPr>
                <w:rFonts w:ascii="Arial" w:hAnsi="Arial" w:cs="Arial"/>
              </w:rPr>
            </w:pPr>
            <w:r w:rsidRPr="00175DA2">
              <w:rPr>
                <w:rFonts w:ascii="Arial" w:hAnsi="Arial" w:cs="Arial"/>
              </w:rPr>
              <w:t xml:space="preserve">Number of tires: </w:t>
            </w:r>
          </w:p>
        </w:tc>
        <w:tc>
          <w:tcPr>
            <w:tcW w:w="2920" w:type="dxa"/>
            <w:tcBorders>
              <w:top w:val="nil"/>
              <w:left w:val="nil"/>
              <w:bottom w:val="single" w:sz="4" w:space="0" w:color="auto"/>
              <w:right w:val="nil"/>
            </w:tcBorders>
            <w:vAlign w:val="bottom"/>
          </w:tcPr>
          <w:p w:rsidR="008A786B" w:rsidRPr="00175DA2" w:rsidRDefault="005A419D" w:rsidP="00A42F6D">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C374AF">
        <w:trPr>
          <w:trHeight w:val="323"/>
        </w:trPr>
        <w:tc>
          <w:tcPr>
            <w:tcW w:w="1940" w:type="dxa"/>
            <w:tcBorders>
              <w:top w:val="nil"/>
              <w:left w:val="nil"/>
              <w:bottom w:val="nil"/>
              <w:right w:val="nil"/>
            </w:tcBorders>
          </w:tcPr>
          <w:p w:rsidR="008A786B" w:rsidRPr="00175DA2" w:rsidRDefault="008A786B" w:rsidP="00021B20">
            <w:pPr>
              <w:spacing w:before="120"/>
              <w:rPr>
                <w:rFonts w:ascii="Arial" w:hAnsi="Arial" w:cs="Arial"/>
              </w:rPr>
            </w:pPr>
            <w:r w:rsidRPr="00175DA2">
              <w:rPr>
                <w:rFonts w:ascii="Arial" w:hAnsi="Arial" w:cs="Arial"/>
              </w:rPr>
              <w:t xml:space="preserve">Number of axles: </w:t>
            </w:r>
          </w:p>
        </w:tc>
        <w:tc>
          <w:tcPr>
            <w:tcW w:w="2920" w:type="dxa"/>
            <w:tcBorders>
              <w:top w:val="nil"/>
              <w:left w:val="nil"/>
              <w:bottom w:val="single" w:sz="4" w:space="0" w:color="auto"/>
              <w:right w:val="nil"/>
            </w:tcBorders>
            <w:vAlign w:val="bottom"/>
          </w:tcPr>
          <w:p w:rsidR="008A786B" w:rsidRPr="00175DA2" w:rsidRDefault="005A419D" w:rsidP="00A42F6D">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BC16F5" w:rsidRPr="00175DA2" w:rsidRDefault="002C72D6" w:rsidP="008A786B">
      <w:pPr>
        <w:tabs>
          <w:tab w:val="left" w:pos="360"/>
          <w:tab w:val="left" w:pos="960"/>
          <w:tab w:val="left" w:pos="1320"/>
        </w:tabs>
        <w:spacing w:before="120" w:after="120"/>
        <w:rPr>
          <w:rFonts w:ascii="Arial" w:hAnsi="Arial" w:cs="Arial"/>
        </w:rPr>
      </w:pPr>
      <w:r w:rsidRPr="00175DA2">
        <w:rPr>
          <w:rFonts w:ascii="Arial" w:hAnsi="Arial" w:cs="Arial"/>
        </w:rPr>
        <w:t>The first pair</w:t>
      </w:r>
      <w:r w:rsidR="00F61DDE" w:rsidRPr="00175DA2">
        <w:rPr>
          <w:rFonts w:ascii="Arial" w:hAnsi="Arial" w:cs="Arial"/>
        </w:rPr>
        <w:t xml:space="preserve"> or tandem axles</w:t>
      </w:r>
      <w:r w:rsidRPr="00175DA2">
        <w:rPr>
          <w:rFonts w:ascii="Arial" w:hAnsi="Arial" w:cs="Arial"/>
        </w:rPr>
        <w:t xml:space="preserve"> shall be fixed, air suspended axles</w:t>
      </w:r>
      <w:r w:rsidR="00BC16F5" w:rsidRPr="00175DA2">
        <w:rPr>
          <w:rFonts w:ascii="Arial" w:hAnsi="Arial" w:cs="Arial"/>
        </w:rPr>
        <w:t>.</w:t>
      </w:r>
    </w:p>
    <w:p w:rsidR="00BC16F5" w:rsidRPr="00175DA2" w:rsidRDefault="00BC16F5" w:rsidP="00BC16F5">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8A786B" w:rsidRPr="00175DA2" w:rsidRDefault="008A786B" w:rsidP="008A786B">
      <w:pPr>
        <w:tabs>
          <w:tab w:val="left" w:pos="360"/>
          <w:tab w:val="left" w:pos="960"/>
          <w:tab w:val="left" w:pos="1320"/>
        </w:tabs>
        <w:spacing w:before="120" w:after="120"/>
        <w:rPr>
          <w:rFonts w:ascii="Arial" w:hAnsi="Arial" w:cs="Arial"/>
        </w:rPr>
      </w:pPr>
      <w:r w:rsidRPr="00175DA2">
        <w:rPr>
          <w:rFonts w:ascii="Arial" w:hAnsi="Arial" w:cs="Arial"/>
        </w:rPr>
        <w:t>The trailer</w:t>
      </w:r>
      <w:r w:rsidR="00067AA8" w:rsidRPr="00175DA2">
        <w:rPr>
          <w:rFonts w:ascii="Arial" w:hAnsi="Arial" w:cs="Arial"/>
        </w:rPr>
        <w:t>s</w:t>
      </w:r>
      <w:r w:rsidRPr="00175DA2">
        <w:rPr>
          <w:rFonts w:ascii="Arial" w:hAnsi="Arial" w:cs="Arial"/>
        </w:rPr>
        <w:t xml:space="preserve"> third axle</w:t>
      </w:r>
      <w:r w:rsidR="00067AA8" w:rsidRPr="00175DA2">
        <w:rPr>
          <w:rFonts w:ascii="Arial" w:hAnsi="Arial" w:cs="Arial"/>
        </w:rPr>
        <w:t xml:space="preserve"> shall be air lift capable</w:t>
      </w:r>
      <w:r w:rsidR="00A457EF" w:rsidRPr="00175DA2">
        <w:rPr>
          <w:rFonts w:ascii="Arial" w:hAnsi="Arial" w:cs="Arial"/>
        </w:rPr>
        <w:t xml:space="preserve"> function</w:t>
      </w:r>
      <w:r w:rsidR="00634D55" w:rsidRPr="00175DA2">
        <w:rPr>
          <w:rFonts w:ascii="Arial" w:hAnsi="Arial" w:cs="Arial"/>
        </w:rPr>
        <w:t>ing</w:t>
      </w:r>
      <w:r w:rsidRPr="00175DA2">
        <w:rPr>
          <w:rFonts w:ascii="Arial" w:hAnsi="Arial" w:cs="Arial"/>
        </w:rPr>
        <w:t xml:space="preserve"> as a deployabl</w:t>
      </w:r>
      <w:r w:rsidR="00A457EF" w:rsidRPr="00175DA2">
        <w:rPr>
          <w:rFonts w:ascii="Arial" w:hAnsi="Arial" w:cs="Arial"/>
        </w:rPr>
        <w:t>e tag axle.</w:t>
      </w:r>
    </w:p>
    <w:p w:rsidR="00BC16F5" w:rsidRPr="00175DA2" w:rsidRDefault="00BC16F5" w:rsidP="00BC16F5">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7374"/>
      </w:tblGrid>
      <w:tr w:rsidR="00175DA2" w:rsidRPr="00175DA2" w:rsidTr="00685B77">
        <w:trPr>
          <w:trHeight w:val="216"/>
        </w:trPr>
        <w:tc>
          <w:tcPr>
            <w:tcW w:w="2970" w:type="dxa"/>
            <w:tcBorders>
              <w:top w:val="nil"/>
              <w:left w:val="nil"/>
              <w:bottom w:val="nil"/>
              <w:right w:val="nil"/>
            </w:tcBorders>
            <w:vAlign w:val="bottom"/>
          </w:tcPr>
          <w:p w:rsidR="00634D55" w:rsidRPr="00175DA2" w:rsidRDefault="00634D55" w:rsidP="00685B77">
            <w:pPr>
              <w:tabs>
                <w:tab w:val="left" w:pos="2900"/>
              </w:tabs>
              <w:rPr>
                <w:rFonts w:ascii="Arial" w:hAnsi="Arial" w:cs="Arial"/>
              </w:rPr>
            </w:pPr>
            <w:r w:rsidRPr="00175DA2">
              <w:rPr>
                <w:rFonts w:ascii="Arial" w:hAnsi="Arial" w:cs="Arial"/>
              </w:rPr>
              <w:t xml:space="preserve">Describe axle configuration: </w:t>
            </w:r>
          </w:p>
        </w:tc>
        <w:tc>
          <w:tcPr>
            <w:tcW w:w="7374" w:type="dxa"/>
            <w:tcBorders>
              <w:top w:val="nil"/>
              <w:left w:val="nil"/>
              <w:bottom w:val="single" w:sz="4" w:space="0" w:color="000000"/>
              <w:right w:val="nil"/>
            </w:tcBorders>
            <w:vAlign w:val="bottom"/>
          </w:tcPr>
          <w:p w:rsidR="00634D55" w:rsidRPr="00175DA2" w:rsidRDefault="00634D55" w:rsidP="00685B77">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685B77">
        <w:tc>
          <w:tcPr>
            <w:tcW w:w="10344" w:type="dxa"/>
            <w:gridSpan w:val="2"/>
            <w:tcBorders>
              <w:top w:val="nil"/>
              <w:left w:val="nil"/>
              <w:bottom w:val="single" w:sz="4" w:space="0" w:color="000000"/>
              <w:right w:val="nil"/>
            </w:tcBorders>
            <w:vAlign w:val="bottom"/>
          </w:tcPr>
          <w:p w:rsidR="00634D55" w:rsidRPr="00175DA2" w:rsidRDefault="00634D55" w:rsidP="00685B77">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685B77">
        <w:tc>
          <w:tcPr>
            <w:tcW w:w="10344" w:type="dxa"/>
            <w:gridSpan w:val="2"/>
            <w:tcBorders>
              <w:left w:val="nil"/>
              <w:bottom w:val="single" w:sz="4" w:space="0" w:color="000000"/>
              <w:right w:val="nil"/>
            </w:tcBorders>
            <w:vAlign w:val="bottom"/>
          </w:tcPr>
          <w:p w:rsidR="00634D55" w:rsidRPr="00175DA2" w:rsidRDefault="00634D55" w:rsidP="00685B77">
            <w:pPr>
              <w:tabs>
                <w:tab w:val="left" w:pos="2900"/>
              </w:tabs>
              <w:spacing w:before="120"/>
              <w:rPr>
                <w:rFonts w:ascii="Arial" w:hAnsi="Arial" w:cs="Arial"/>
              </w:rPr>
            </w:pPr>
            <w:r w:rsidRPr="00175DA2">
              <w:rPr>
                <w:rFonts w:ascii="Arial" w:hAnsi="Arial" w:cs="Arial"/>
              </w:rPr>
              <w:fldChar w:fldCharType="begin">
                <w:ffData>
                  <w:name w:val="Text41"/>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8A786B" w:rsidRPr="00175DA2" w:rsidRDefault="00634D55" w:rsidP="008A786B">
      <w:pPr>
        <w:tabs>
          <w:tab w:val="left" w:pos="360"/>
          <w:tab w:val="left" w:pos="960"/>
          <w:tab w:val="left" w:pos="1320"/>
        </w:tabs>
        <w:spacing w:before="120" w:after="120"/>
        <w:rPr>
          <w:rFonts w:ascii="Arial" w:hAnsi="Arial" w:cs="Arial"/>
        </w:rPr>
      </w:pPr>
      <w:r w:rsidRPr="00175DA2">
        <w:rPr>
          <w:rFonts w:ascii="Arial" w:hAnsi="Arial" w:cs="Arial"/>
        </w:rPr>
        <w:t xml:space="preserve">The overall </w:t>
      </w:r>
      <w:r w:rsidR="009A7447" w:rsidRPr="00175DA2">
        <w:rPr>
          <w:rFonts w:ascii="Arial" w:hAnsi="Arial" w:cs="Arial"/>
        </w:rPr>
        <w:t xml:space="preserve">deck </w:t>
      </w:r>
      <w:r w:rsidRPr="00175DA2">
        <w:rPr>
          <w:rFonts w:ascii="Arial" w:hAnsi="Arial" w:cs="Arial"/>
        </w:rPr>
        <w:t>w</w:t>
      </w:r>
      <w:r w:rsidR="008A786B" w:rsidRPr="00175DA2">
        <w:rPr>
          <w:rFonts w:ascii="Arial" w:hAnsi="Arial" w:cs="Arial"/>
        </w:rPr>
        <w:t>idth of the trailer shall be</w:t>
      </w:r>
      <w:r w:rsidR="006A6011">
        <w:rPr>
          <w:rFonts w:ascii="Arial" w:hAnsi="Arial" w:cs="Arial"/>
        </w:rPr>
        <w:t xml:space="preserve"> approximately</w:t>
      </w:r>
      <w:bookmarkStart w:id="13" w:name="_GoBack"/>
      <w:bookmarkEnd w:id="13"/>
      <w:r w:rsidR="008A786B" w:rsidRPr="00175DA2">
        <w:rPr>
          <w:rFonts w:ascii="Arial" w:hAnsi="Arial" w:cs="Arial"/>
        </w:rPr>
        <w:t xml:space="preserve"> 102”.</w:t>
      </w:r>
    </w:p>
    <w:p w:rsidR="0048664A" w:rsidRPr="00175DA2" w:rsidRDefault="0048664A" w:rsidP="0048664A">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gridCol w:w="2790"/>
      </w:tblGrid>
      <w:tr w:rsidR="00175DA2" w:rsidRPr="00175DA2" w:rsidTr="005667B6">
        <w:trPr>
          <w:trHeight w:val="315"/>
        </w:trPr>
        <w:tc>
          <w:tcPr>
            <w:tcW w:w="1530" w:type="dxa"/>
            <w:tcBorders>
              <w:top w:val="nil"/>
              <w:left w:val="nil"/>
              <w:bottom w:val="nil"/>
              <w:right w:val="nil"/>
            </w:tcBorders>
            <w:vAlign w:val="center"/>
          </w:tcPr>
          <w:p w:rsidR="008A786B" w:rsidRPr="00175DA2" w:rsidRDefault="008A786B" w:rsidP="005537A6">
            <w:pPr>
              <w:spacing w:before="120"/>
              <w:rPr>
                <w:rFonts w:ascii="Arial" w:hAnsi="Arial" w:cs="Arial"/>
              </w:rPr>
            </w:pPr>
            <w:r w:rsidRPr="00175DA2">
              <w:rPr>
                <w:rFonts w:ascii="Arial" w:hAnsi="Arial" w:cs="Arial"/>
              </w:rPr>
              <w:t xml:space="preserve">Deck width: </w:t>
            </w:r>
          </w:p>
        </w:tc>
        <w:tc>
          <w:tcPr>
            <w:tcW w:w="2070" w:type="dxa"/>
            <w:tcBorders>
              <w:top w:val="nil"/>
              <w:left w:val="nil"/>
              <w:bottom w:val="single" w:sz="4" w:space="0" w:color="auto"/>
              <w:right w:val="nil"/>
            </w:tcBorders>
            <w:vAlign w:val="bottom"/>
          </w:tcPr>
          <w:p w:rsidR="008A786B" w:rsidRPr="00175DA2" w:rsidRDefault="005A419D" w:rsidP="008B6E0A">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2790" w:type="dxa"/>
            <w:tcBorders>
              <w:top w:val="nil"/>
              <w:left w:val="nil"/>
              <w:bottom w:val="nil"/>
              <w:right w:val="nil"/>
            </w:tcBorders>
            <w:vAlign w:val="center"/>
          </w:tcPr>
          <w:p w:rsidR="008A786B" w:rsidRPr="00175DA2" w:rsidRDefault="008A786B" w:rsidP="005537A6">
            <w:pPr>
              <w:tabs>
                <w:tab w:val="left" w:pos="2900"/>
              </w:tabs>
              <w:spacing w:before="120"/>
              <w:rPr>
                <w:rFonts w:ascii="Arial" w:hAnsi="Arial" w:cs="Arial"/>
              </w:rPr>
            </w:pPr>
            <w:r w:rsidRPr="00175DA2">
              <w:rPr>
                <w:rFonts w:ascii="Arial" w:hAnsi="Arial" w:cs="Arial"/>
              </w:rPr>
              <w:t>Inches</w:t>
            </w:r>
          </w:p>
        </w:tc>
      </w:tr>
    </w:tbl>
    <w:p w:rsidR="008A786B" w:rsidRPr="00175DA2" w:rsidRDefault="00E70412" w:rsidP="00854D54">
      <w:pPr>
        <w:tabs>
          <w:tab w:val="left" w:pos="360"/>
          <w:tab w:val="left" w:pos="960"/>
          <w:tab w:val="left" w:pos="1320"/>
        </w:tabs>
        <w:spacing w:before="120" w:after="120"/>
        <w:rPr>
          <w:rFonts w:ascii="Arial" w:hAnsi="Arial" w:cs="Arial"/>
        </w:rPr>
      </w:pPr>
      <w:r w:rsidRPr="00175DA2">
        <w:rPr>
          <w:rFonts w:ascii="Arial" w:hAnsi="Arial" w:cs="Arial"/>
        </w:rPr>
        <w:t>Platform length: F</w:t>
      </w:r>
      <w:r w:rsidR="008A786B" w:rsidRPr="00175DA2">
        <w:rPr>
          <w:rFonts w:ascii="Arial" w:hAnsi="Arial" w:cs="Arial"/>
        </w:rPr>
        <w:t xml:space="preserve">rom </w:t>
      </w:r>
      <w:r w:rsidRPr="00175DA2">
        <w:rPr>
          <w:rFonts w:ascii="Arial" w:hAnsi="Arial" w:cs="Arial"/>
        </w:rPr>
        <w:t xml:space="preserve">the </w:t>
      </w:r>
      <w:r w:rsidR="008A786B" w:rsidRPr="00175DA2">
        <w:rPr>
          <w:rFonts w:ascii="Arial" w:hAnsi="Arial" w:cs="Arial"/>
        </w:rPr>
        <w:t xml:space="preserve">back of gooseneck to rear of drop deck (clear </w:t>
      </w:r>
      <w:r w:rsidRPr="00175DA2">
        <w:rPr>
          <w:rFonts w:ascii="Arial" w:hAnsi="Arial" w:cs="Arial"/>
        </w:rPr>
        <w:t>deck load space) shall not be less than 2</w:t>
      </w:r>
      <w:r w:rsidR="004A0A5A" w:rsidRPr="00175DA2">
        <w:rPr>
          <w:rFonts w:ascii="Arial" w:hAnsi="Arial" w:cs="Arial"/>
        </w:rPr>
        <w:t>4</w:t>
      </w:r>
      <w:r w:rsidR="008A786B" w:rsidRPr="00175DA2">
        <w:rPr>
          <w:rFonts w:ascii="Arial" w:hAnsi="Arial" w:cs="Arial"/>
        </w:rPr>
        <w:t>’.</w:t>
      </w:r>
      <w:r w:rsidR="006A6129" w:rsidRPr="00175DA2">
        <w:rPr>
          <w:rFonts w:ascii="Arial" w:hAnsi="Arial" w:cs="Arial"/>
        </w:rPr>
        <w:t xml:space="preserve">  The weight of the trailer equipped as specified shall be approximately </w:t>
      </w:r>
      <w:r w:rsidR="00170348" w:rsidRPr="00175DA2">
        <w:rPr>
          <w:rFonts w:ascii="Arial" w:hAnsi="Arial" w:cs="Arial"/>
        </w:rPr>
        <w:t>2</w:t>
      </w:r>
      <w:r w:rsidR="004A0A5A" w:rsidRPr="00175DA2">
        <w:rPr>
          <w:rFonts w:ascii="Arial" w:hAnsi="Arial" w:cs="Arial"/>
        </w:rPr>
        <w:t>1</w:t>
      </w:r>
      <w:r w:rsidR="00170348" w:rsidRPr="00175DA2">
        <w:rPr>
          <w:rFonts w:ascii="Arial" w:hAnsi="Arial" w:cs="Arial"/>
        </w:rPr>
        <w:t>,</w:t>
      </w:r>
      <w:r w:rsidR="004A0A5A" w:rsidRPr="00175DA2">
        <w:rPr>
          <w:rFonts w:ascii="Arial" w:hAnsi="Arial" w:cs="Arial"/>
        </w:rPr>
        <w:t>0</w:t>
      </w:r>
      <w:r w:rsidR="00170348" w:rsidRPr="00175DA2">
        <w:rPr>
          <w:rFonts w:ascii="Arial" w:hAnsi="Arial" w:cs="Arial"/>
        </w:rPr>
        <w:t>00 pounds.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2070"/>
        <w:gridCol w:w="180"/>
        <w:gridCol w:w="2610"/>
        <w:gridCol w:w="630"/>
        <w:gridCol w:w="2610"/>
      </w:tblGrid>
      <w:tr w:rsidR="00175DA2" w:rsidRPr="00175DA2" w:rsidTr="000931AC">
        <w:trPr>
          <w:gridAfter w:val="2"/>
          <w:wAfter w:w="3240" w:type="dxa"/>
          <w:trHeight w:val="270"/>
        </w:trPr>
        <w:tc>
          <w:tcPr>
            <w:tcW w:w="1530" w:type="dxa"/>
            <w:tcBorders>
              <w:top w:val="nil"/>
              <w:left w:val="nil"/>
              <w:bottom w:val="nil"/>
              <w:right w:val="nil"/>
            </w:tcBorders>
            <w:vAlign w:val="center"/>
          </w:tcPr>
          <w:p w:rsidR="008A786B" w:rsidRPr="00175DA2" w:rsidRDefault="008A786B" w:rsidP="000931AC">
            <w:pPr>
              <w:spacing w:before="120" w:after="100" w:afterAutospacing="1"/>
              <w:rPr>
                <w:rFonts w:ascii="Arial" w:hAnsi="Arial" w:cs="Arial"/>
              </w:rPr>
            </w:pPr>
            <w:r w:rsidRPr="00175DA2">
              <w:rPr>
                <w:rFonts w:ascii="Arial" w:hAnsi="Arial" w:cs="Arial"/>
              </w:rPr>
              <w:t xml:space="preserve">Deck length: </w:t>
            </w:r>
          </w:p>
        </w:tc>
        <w:tc>
          <w:tcPr>
            <w:tcW w:w="2070" w:type="dxa"/>
            <w:tcBorders>
              <w:top w:val="nil"/>
              <w:left w:val="nil"/>
              <w:bottom w:val="single" w:sz="4" w:space="0" w:color="auto"/>
              <w:right w:val="nil"/>
            </w:tcBorders>
            <w:vAlign w:val="bottom"/>
          </w:tcPr>
          <w:p w:rsidR="008A786B" w:rsidRPr="00175DA2" w:rsidRDefault="005A419D" w:rsidP="000931AC">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2790" w:type="dxa"/>
            <w:gridSpan w:val="2"/>
            <w:tcBorders>
              <w:top w:val="nil"/>
              <w:left w:val="nil"/>
              <w:bottom w:val="nil"/>
              <w:right w:val="nil"/>
            </w:tcBorders>
            <w:vAlign w:val="center"/>
          </w:tcPr>
          <w:p w:rsidR="008A786B" w:rsidRPr="00175DA2" w:rsidRDefault="008A786B" w:rsidP="000931AC">
            <w:pPr>
              <w:tabs>
                <w:tab w:val="left" w:pos="2900"/>
              </w:tabs>
              <w:spacing w:before="120"/>
              <w:rPr>
                <w:rFonts w:ascii="Arial" w:hAnsi="Arial" w:cs="Arial"/>
              </w:rPr>
            </w:pPr>
            <w:r w:rsidRPr="00175DA2">
              <w:rPr>
                <w:rFonts w:ascii="Arial" w:hAnsi="Arial" w:cs="Arial"/>
              </w:rPr>
              <w:t>Feet</w:t>
            </w:r>
          </w:p>
        </w:tc>
      </w:tr>
      <w:tr w:rsidR="00175DA2" w:rsidRPr="00175DA2" w:rsidTr="00E06EBB">
        <w:trPr>
          <w:trHeight w:val="432"/>
        </w:trPr>
        <w:tc>
          <w:tcPr>
            <w:tcW w:w="3780" w:type="dxa"/>
            <w:gridSpan w:val="3"/>
            <w:tcBorders>
              <w:top w:val="nil"/>
              <w:left w:val="nil"/>
              <w:bottom w:val="nil"/>
              <w:right w:val="nil"/>
            </w:tcBorders>
            <w:vAlign w:val="center"/>
          </w:tcPr>
          <w:p w:rsidR="008A786B" w:rsidRPr="00175DA2" w:rsidRDefault="008A786B" w:rsidP="00B77536">
            <w:pPr>
              <w:spacing w:before="240"/>
              <w:rPr>
                <w:rFonts w:ascii="Arial" w:hAnsi="Arial" w:cs="Arial"/>
              </w:rPr>
            </w:pPr>
            <w:r w:rsidRPr="00175DA2">
              <w:rPr>
                <w:rFonts w:ascii="Arial" w:hAnsi="Arial" w:cs="Arial"/>
              </w:rPr>
              <w:t xml:space="preserve">Trailer weight equipped as specified: </w:t>
            </w:r>
          </w:p>
        </w:tc>
        <w:tc>
          <w:tcPr>
            <w:tcW w:w="3240" w:type="dxa"/>
            <w:gridSpan w:val="2"/>
            <w:tcBorders>
              <w:top w:val="nil"/>
              <w:left w:val="nil"/>
              <w:bottom w:val="single" w:sz="4" w:space="0" w:color="auto"/>
              <w:right w:val="nil"/>
            </w:tcBorders>
            <w:vAlign w:val="bottom"/>
          </w:tcPr>
          <w:p w:rsidR="008A786B" w:rsidRPr="00175DA2" w:rsidRDefault="005A419D" w:rsidP="00B77536">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2610" w:type="dxa"/>
            <w:tcBorders>
              <w:top w:val="nil"/>
              <w:left w:val="nil"/>
              <w:bottom w:val="nil"/>
              <w:right w:val="nil"/>
            </w:tcBorders>
            <w:vAlign w:val="center"/>
          </w:tcPr>
          <w:p w:rsidR="008A786B" w:rsidRPr="00175DA2" w:rsidRDefault="008A786B" w:rsidP="00B77536">
            <w:pPr>
              <w:tabs>
                <w:tab w:val="left" w:pos="2900"/>
              </w:tabs>
              <w:spacing w:before="240"/>
              <w:rPr>
                <w:rFonts w:ascii="Arial" w:hAnsi="Arial" w:cs="Arial"/>
              </w:rPr>
            </w:pPr>
            <w:r w:rsidRPr="00175DA2">
              <w:rPr>
                <w:rFonts w:ascii="Arial" w:hAnsi="Arial" w:cs="Arial"/>
              </w:rPr>
              <w:t>Lbs.</w:t>
            </w:r>
          </w:p>
        </w:tc>
      </w:tr>
    </w:tbl>
    <w:p w:rsidR="008A786B" w:rsidRPr="00175DA2" w:rsidRDefault="008A786B" w:rsidP="008A786B">
      <w:pPr>
        <w:tabs>
          <w:tab w:val="left" w:pos="360"/>
          <w:tab w:val="left" w:pos="960"/>
          <w:tab w:val="left" w:pos="1320"/>
        </w:tabs>
        <w:spacing w:before="120" w:after="120"/>
        <w:rPr>
          <w:rFonts w:ascii="Arial" w:hAnsi="Arial" w:cs="Arial"/>
          <w:b/>
        </w:rPr>
      </w:pPr>
      <w:r w:rsidRPr="00175DA2">
        <w:rPr>
          <w:rFonts w:ascii="Arial" w:hAnsi="Arial" w:cs="Arial"/>
          <w:b/>
        </w:rPr>
        <w:t>The trailer's capacity shall be calculated as:</w:t>
      </w:r>
    </w:p>
    <w:p w:rsidR="008A786B" w:rsidRPr="00175DA2" w:rsidRDefault="00251549" w:rsidP="008A786B">
      <w:pPr>
        <w:tabs>
          <w:tab w:val="left" w:pos="360"/>
          <w:tab w:val="left" w:pos="960"/>
          <w:tab w:val="left" w:pos="1320"/>
        </w:tabs>
        <w:rPr>
          <w:rFonts w:ascii="Arial" w:hAnsi="Arial" w:cs="Arial"/>
        </w:rPr>
      </w:pPr>
      <w:r w:rsidRPr="00175DA2">
        <w:rPr>
          <w:rFonts w:ascii="Arial" w:hAnsi="Arial" w:cs="Arial"/>
        </w:rPr>
        <w:t>The ability to transport 1</w:t>
      </w:r>
      <w:r w:rsidR="004A0A5A" w:rsidRPr="00175DA2">
        <w:rPr>
          <w:rFonts w:ascii="Arial" w:hAnsi="Arial" w:cs="Arial"/>
        </w:rPr>
        <w:t>0</w:t>
      </w:r>
      <w:r w:rsidR="008A786B" w:rsidRPr="00175DA2">
        <w:rPr>
          <w:rFonts w:ascii="Arial" w:hAnsi="Arial" w:cs="Arial"/>
        </w:rPr>
        <w:t>0,</w:t>
      </w:r>
      <w:r w:rsidRPr="00175DA2">
        <w:rPr>
          <w:rFonts w:ascii="Arial" w:hAnsi="Arial" w:cs="Arial"/>
        </w:rPr>
        <w:t>000 lbs. concentrated load in 12</w:t>
      </w:r>
      <w:r w:rsidR="008A786B" w:rsidRPr="00175DA2">
        <w:rPr>
          <w:rFonts w:ascii="Arial" w:hAnsi="Arial" w:cs="Arial"/>
        </w:rPr>
        <w:t>'-0" at 60 mph.</w:t>
      </w:r>
    </w:p>
    <w:p w:rsidR="008A786B" w:rsidRPr="00175DA2" w:rsidRDefault="008A786B" w:rsidP="007F3A5F">
      <w:pPr>
        <w:spacing w:before="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080"/>
        <w:gridCol w:w="1800"/>
        <w:gridCol w:w="360"/>
        <w:gridCol w:w="1350"/>
        <w:gridCol w:w="450"/>
        <w:gridCol w:w="1569"/>
      </w:tblGrid>
      <w:tr w:rsidR="00175DA2" w:rsidRPr="00175DA2" w:rsidTr="002D13EB">
        <w:trPr>
          <w:gridAfter w:val="1"/>
          <w:wAfter w:w="1569" w:type="dxa"/>
          <w:trHeight w:val="432"/>
        </w:trPr>
        <w:tc>
          <w:tcPr>
            <w:tcW w:w="1260" w:type="dxa"/>
            <w:tcBorders>
              <w:top w:val="nil"/>
              <w:left w:val="nil"/>
              <w:bottom w:val="nil"/>
              <w:right w:val="nil"/>
            </w:tcBorders>
            <w:vAlign w:val="center"/>
          </w:tcPr>
          <w:p w:rsidR="008A786B" w:rsidRPr="00175DA2" w:rsidRDefault="008A786B" w:rsidP="00E216FA">
            <w:pPr>
              <w:spacing w:before="240"/>
              <w:rPr>
                <w:rFonts w:ascii="Arial" w:hAnsi="Arial" w:cs="Arial"/>
              </w:rPr>
            </w:pPr>
            <w:r w:rsidRPr="00175DA2">
              <w:rPr>
                <w:rFonts w:ascii="Arial" w:hAnsi="Arial" w:cs="Arial"/>
              </w:rPr>
              <w:t xml:space="preserve">List rating: </w:t>
            </w:r>
          </w:p>
        </w:tc>
        <w:tc>
          <w:tcPr>
            <w:tcW w:w="3240" w:type="dxa"/>
            <w:gridSpan w:val="3"/>
            <w:tcBorders>
              <w:top w:val="nil"/>
              <w:left w:val="nil"/>
              <w:bottom w:val="single" w:sz="4" w:space="0" w:color="auto"/>
              <w:right w:val="nil"/>
            </w:tcBorders>
            <w:vAlign w:val="bottom"/>
          </w:tcPr>
          <w:p w:rsidR="008A786B" w:rsidRPr="00175DA2" w:rsidRDefault="005A419D" w:rsidP="00E216FA">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1800" w:type="dxa"/>
            <w:gridSpan w:val="2"/>
            <w:tcBorders>
              <w:top w:val="nil"/>
              <w:left w:val="nil"/>
              <w:bottom w:val="nil"/>
              <w:right w:val="nil"/>
            </w:tcBorders>
            <w:vAlign w:val="center"/>
          </w:tcPr>
          <w:p w:rsidR="008A786B" w:rsidRPr="00175DA2" w:rsidRDefault="008A786B" w:rsidP="00E216FA">
            <w:pPr>
              <w:tabs>
                <w:tab w:val="left" w:pos="2900"/>
              </w:tabs>
              <w:spacing w:before="240"/>
              <w:rPr>
                <w:rFonts w:ascii="Arial" w:hAnsi="Arial" w:cs="Arial"/>
              </w:rPr>
            </w:pPr>
            <w:r w:rsidRPr="00175DA2">
              <w:rPr>
                <w:rFonts w:ascii="Arial" w:hAnsi="Arial" w:cs="Arial"/>
              </w:rPr>
              <w:t>Lbs.</w:t>
            </w:r>
          </w:p>
        </w:tc>
      </w:tr>
      <w:tr w:rsidR="00175DA2" w:rsidRPr="00175DA2" w:rsidTr="00665698">
        <w:trPr>
          <w:trHeight w:val="432"/>
        </w:trPr>
        <w:tc>
          <w:tcPr>
            <w:tcW w:w="2340" w:type="dxa"/>
            <w:gridSpan w:val="2"/>
            <w:tcBorders>
              <w:top w:val="nil"/>
              <w:left w:val="nil"/>
              <w:bottom w:val="single" w:sz="4" w:space="0" w:color="auto"/>
              <w:right w:val="nil"/>
            </w:tcBorders>
            <w:vAlign w:val="bottom"/>
          </w:tcPr>
          <w:p w:rsidR="008A786B" w:rsidRPr="00175DA2" w:rsidRDefault="005A419D" w:rsidP="004C1A43">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1800" w:type="dxa"/>
            <w:tcBorders>
              <w:top w:val="nil"/>
              <w:left w:val="nil"/>
              <w:bottom w:val="nil"/>
              <w:right w:val="nil"/>
            </w:tcBorders>
            <w:vAlign w:val="center"/>
          </w:tcPr>
          <w:p w:rsidR="008A786B" w:rsidRPr="00175DA2" w:rsidRDefault="00DE56B7" w:rsidP="009A7447">
            <w:pPr>
              <w:tabs>
                <w:tab w:val="left" w:pos="2900"/>
              </w:tabs>
              <w:spacing w:before="240"/>
              <w:rPr>
                <w:rFonts w:ascii="Arial" w:hAnsi="Arial" w:cs="Arial"/>
              </w:rPr>
            </w:pPr>
            <w:r w:rsidRPr="00175DA2">
              <w:rPr>
                <w:rFonts w:ascii="Arial" w:hAnsi="Arial" w:cs="Arial"/>
              </w:rPr>
              <w:t>Ft</w:t>
            </w:r>
            <w:r w:rsidR="008A786B" w:rsidRPr="00175DA2">
              <w:rPr>
                <w:rFonts w:ascii="Arial" w:hAnsi="Arial" w:cs="Arial"/>
              </w:rPr>
              <w:t>. in length @</w:t>
            </w:r>
            <w:r w:rsidR="009A7447" w:rsidRPr="00175DA2">
              <w:rPr>
                <w:rFonts w:ascii="Arial" w:hAnsi="Arial" w:cs="Arial"/>
              </w:rPr>
              <w:t xml:space="preserve"> </w:t>
            </w:r>
          </w:p>
        </w:tc>
        <w:tc>
          <w:tcPr>
            <w:tcW w:w="1710" w:type="dxa"/>
            <w:gridSpan w:val="2"/>
            <w:tcBorders>
              <w:top w:val="nil"/>
              <w:left w:val="nil"/>
              <w:bottom w:val="single" w:sz="4" w:space="0" w:color="auto"/>
              <w:right w:val="nil"/>
            </w:tcBorders>
            <w:vAlign w:val="center"/>
          </w:tcPr>
          <w:p w:rsidR="008A786B" w:rsidRPr="00175DA2" w:rsidRDefault="005A419D" w:rsidP="004C1A43">
            <w:pPr>
              <w:tabs>
                <w:tab w:val="left" w:pos="2900"/>
              </w:tabs>
              <w:spacing w:before="240"/>
              <w:rPr>
                <w:rFonts w:ascii="Arial" w:hAnsi="Arial" w:cs="Arial"/>
              </w:rPr>
            </w:pPr>
            <w:r w:rsidRPr="00175DA2">
              <w:rPr>
                <w:rFonts w:ascii="Arial" w:hAnsi="Arial" w:cs="Arial"/>
              </w:rPr>
              <w:fldChar w:fldCharType="begin">
                <w:ffData>
                  <w:name w:val="Text56"/>
                  <w:enabled/>
                  <w:calcOnExit w:val="0"/>
                  <w:textInput/>
                </w:ffData>
              </w:fldChar>
            </w:r>
            <w:bookmarkStart w:id="14" w:name="Text56"/>
            <w:r w:rsidR="00DE56B7"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DE56B7" w:rsidRPr="00175DA2">
              <w:rPr>
                <w:rFonts w:ascii="Arial" w:hAnsi="Arial" w:cs="Arial"/>
                <w:noProof/>
              </w:rPr>
              <w:t> </w:t>
            </w:r>
            <w:r w:rsidR="00DE56B7" w:rsidRPr="00175DA2">
              <w:rPr>
                <w:rFonts w:ascii="Arial" w:hAnsi="Arial" w:cs="Arial"/>
                <w:noProof/>
              </w:rPr>
              <w:t> </w:t>
            </w:r>
            <w:r w:rsidR="00DE56B7" w:rsidRPr="00175DA2">
              <w:rPr>
                <w:rFonts w:ascii="Arial" w:hAnsi="Arial" w:cs="Arial"/>
                <w:noProof/>
              </w:rPr>
              <w:t> </w:t>
            </w:r>
            <w:r w:rsidR="00DE56B7" w:rsidRPr="00175DA2">
              <w:rPr>
                <w:rFonts w:ascii="Arial" w:hAnsi="Arial" w:cs="Arial"/>
                <w:noProof/>
              </w:rPr>
              <w:t> </w:t>
            </w:r>
            <w:r w:rsidR="00DE56B7" w:rsidRPr="00175DA2">
              <w:rPr>
                <w:rFonts w:ascii="Arial" w:hAnsi="Arial" w:cs="Arial"/>
                <w:noProof/>
              </w:rPr>
              <w:t> </w:t>
            </w:r>
            <w:r w:rsidRPr="00175DA2">
              <w:rPr>
                <w:rFonts w:ascii="Arial" w:hAnsi="Arial" w:cs="Arial"/>
              </w:rPr>
              <w:fldChar w:fldCharType="end"/>
            </w:r>
            <w:bookmarkEnd w:id="14"/>
          </w:p>
        </w:tc>
        <w:tc>
          <w:tcPr>
            <w:tcW w:w="2019" w:type="dxa"/>
            <w:gridSpan w:val="2"/>
            <w:tcBorders>
              <w:top w:val="nil"/>
              <w:left w:val="nil"/>
              <w:bottom w:val="nil"/>
              <w:right w:val="nil"/>
            </w:tcBorders>
            <w:vAlign w:val="center"/>
          </w:tcPr>
          <w:p w:rsidR="008A786B" w:rsidRPr="00175DA2" w:rsidRDefault="008A786B" w:rsidP="004C1A43">
            <w:pPr>
              <w:tabs>
                <w:tab w:val="left" w:pos="2900"/>
              </w:tabs>
              <w:spacing w:before="240"/>
              <w:rPr>
                <w:rFonts w:ascii="Arial" w:hAnsi="Arial" w:cs="Arial"/>
              </w:rPr>
            </w:pPr>
            <w:r w:rsidRPr="00175DA2">
              <w:rPr>
                <w:rFonts w:ascii="Arial" w:hAnsi="Arial" w:cs="Arial"/>
              </w:rPr>
              <w:t>MPH</w:t>
            </w:r>
          </w:p>
        </w:tc>
      </w:tr>
    </w:tbl>
    <w:p w:rsidR="008A786B" w:rsidRPr="00175DA2" w:rsidRDefault="008A786B" w:rsidP="00854D54">
      <w:pPr>
        <w:spacing w:before="120"/>
        <w:rPr>
          <w:rFonts w:ascii="Arial" w:hAnsi="Arial" w:cs="Arial"/>
        </w:rPr>
      </w:pPr>
      <w:r w:rsidRPr="00175DA2">
        <w:rPr>
          <w:rFonts w:ascii="Arial" w:hAnsi="Arial" w:cs="Arial"/>
        </w:rPr>
        <w:t>This trailer shall comply with all current Federal and State Safety Standards.</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A435ED" w:rsidRPr="00175DA2" w:rsidRDefault="00A435ED">
      <w:pPr>
        <w:spacing w:after="200" w:line="276" w:lineRule="auto"/>
        <w:rPr>
          <w:rFonts w:ascii="Arial" w:hAnsi="Arial" w:cs="Arial"/>
        </w:rPr>
      </w:pPr>
      <w:r w:rsidRPr="00175DA2">
        <w:rPr>
          <w:rFonts w:ascii="Arial" w:hAnsi="Arial" w:cs="Arial"/>
        </w:rPr>
        <w:br w:type="page"/>
      </w:r>
    </w:p>
    <w:p w:rsidR="008A786B" w:rsidRPr="00175DA2" w:rsidRDefault="008A786B" w:rsidP="008A786B">
      <w:pPr>
        <w:tabs>
          <w:tab w:val="left" w:pos="360"/>
          <w:tab w:val="left" w:pos="960"/>
          <w:tab w:val="left" w:pos="1320"/>
        </w:tabs>
        <w:spacing w:before="120" w:after="120"/>
        <w:rPr>
          <w:rFonts w:ascii="Arial" w:hAnsi="Arial" w:cs="Arial"/>
        </w:rPr>
      </w:pPr>
      <w:r w:rsidRPr="00175DA2">
        <w:rPr>
          <w:rFonts w:ascii="Arial" w:hAnsi="Arial" w:cs="Arial"/>
          <w:b/>
        </w:rPr>
        <w:lastRenderedPageBreak/>
        <w:t>Gooseneck:</w:t>
      </w:r>
    </w:p>
    <w:p w:rsidR="008A786B" w:rsidRPr="00175DA2" w:rsidRDefault="008A786B" w:rsidP="008A786B">
      <w:pPr>
        <w:tabs>
          <w:tab w:val="left" w:pos="360"/>
          <w:tab w:val="left" w:pos="840"/>
          <w:tab w:val="left" w:pos="960"/>
          <w:tab w:val="left" w:pos="1320"/>
        </w:tabs>
        <w:rPr>
          <w:rFonts w:ascii="Arial" w:hAnsi="Arial" w:cs="Arial"/>
        </w:rPr>
      </w:pPr>
      <w:r w:rsidRPr="00175DA2">
        <w:rPr>
          <w:rFonts w:ascii="Arial" w:hAnsi="Arial" w:cs="Arial"/>
        </w:rPr>
        <w:t>The gooseneck shall be height adjustable, accepting 5</w:t>
      </w:r>
      <w:r w:rsidRPr="00175DA2">
        <w:rPr>
          <w:rFonts w:ascii="Arial" w:hAnsi="Arial" w:cs="Arial"/>
          <w:vertAlign w:val="superscript"/>
        </w:rPr>
        <w:t>th</w:t>
      </w:r>
      <w:r w:rsidRPr="00175DA2">
        <w:rPr>
          <w:rFonts w:ascii="Arial" w:hAnsi="Arial" w:cs="Arial"/>
        </w:rPr>
        <w:t xml:space="preserve"> wheel heights from 48" to 51".</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8280"/>
      </w:tblGrid>
      <w:tr w:rsidR="00175DA2" w:rsidRPr="00175DA2" w:rsidTr="000C4538">
        <w:tc>
          <w:tcPr>
            <w:tcW w:w="1620" w:type="dxa"/>
            <w:tcBorders>
              <w:top w:val="nil"/>
              <w:left w:val="nil"/>
              <w:bottom w:val="nil"/>
              <w:right w:val="nil"/>
            </w:tcBorders>
            <w:vAlign w:val="bottom"/>
          </w:tcPr>
          <w:p w:rsidR="008A786B" w:rsidRPr="00175DA2" w:rsidRDefault="008A786B" w:rsidP="00B51E07">
            <w:pPr>
              <w:tabs>
                <w:tab w:val="left" w:pos="2900"/>
              </w:tabs>
              <w:rPr>
                <w:rFonts w:ascii="Arial" w:hAnsi="Arial" w:cs="Arial"/>
              </w:rPr>
            </w:pPr>
            <w:r w:rsidRPr="00175DA2">
              <w:rPr>
                <w:rFonts w:ascii="Arial" w:hAnsi="Arial" w:cs="Arial"/>
              </w:rPr>
              <w:t xml:space="preserve">If No Describe: </w:t>
            </w:r>
          </w:p>
        </w:tc>
        <w:tc>
          <w:tcPr>
            <w:tcW w:w="8280" w:type="dxa"/>
            <w:tcBorders>
              <w:top w:val="nil"/>
              <w:left w:val="nil"/>
              <w:bottom w:val="single" w:sz="4" w:space="0" w:color="000000"/>
              <w:right w:val="nil"/>
            </w:tcBorders>
            <w:vAlign w:val="bottom"/>
          </w:tcPr>
          <w:p w:rsidR="008A786B" w:rsidRPr="00175DA2" w:rsidRDefault="005A419D" w:rsidP="00B51E07">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6245F3" w:rsidRPr="00175DA2" w:rsidRDefault="001D1F82" w:rsidP="008A786B">
      <w:pPr>
        <w:tabs>
          <w:tab w:val="left" w:pos="360"/>
          <w:tab w:val="left" w:pos="840"/>
          <w:tab w:val="left" w:pos="960"/>
          <w:tab w:val="left" w:pos="1320"/>
        </w:tabs>
        <w:spacing w:before="120" w:after="120"/>
        <w:rPr>
          <w:rFonts w:ascii="Arial" w:hAnsi="Arial" w:cs="Arial"/>
        </w:rPr>
      </w:pPr>
      <w:r w:rsidRPr="00175DA2">
        <w:rPr>
          <w:rFonts w:ascii="Arial" w:hAnsi="Arial" w:cs="Arial"/>
        </w:rPr>
        <w:t>The pin shall be located approximately 15” from the front edge of the gooseneck.</w:t>
      </w:r>
    </w:p>
    <w:p w:rsidR="001D1F82" w:rsidRPr="00175DA2" w:rsidRDefault="001D1F82" w:rsidP="001D1F82">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8A786B" w:rsidRPr="00175DA2" w:rsidRDefault="009135F4" w:rsidP="00854D54">
      <w:pPr>
        <w:tabs>
          <w:tab w:val="left" w:pos="360"/>
          <w:tab w:val="left" w:pos="840"/>
          <w:tab w:val="left" w:pos="960"/>
          <w:tab w:val="left" w:pos="1320"/>
        </w:tabs>
        <w:spacing w:before="120"/>
        <w:rPr>
          <w:rFonts w:ascii="Arial" w:hAnsi="Arial" w:cs="Arial"/>
        </w:rPr>
      </w:pPr>
      <w:r w:rsidRPr="00175DA2">
        <w:rPr>
          <w:rFonts w:ascii="Arial" w:hAnsi="Arial" w:cs="Arial"/>
        </w:rPr>
        <w:t>The gooseneck</w:t>
      </w:r>
      <w:r w:rsidR="008A786B" w:rsidRPr="00175DA2">
        <w:rPr>
          <w:rFonts w:ascii="Arial" w:hAnsi="Arial" w:cs="Arial"/>
        </w:rPr>
        <w:t xml:space="preserve"> shall be an extended st</w:t>
      </w:r>
      <w:r w:rsidR="006245F3" w:rsidRPr="00175DA2">
        <w:rPr>
          <w:rFonts w:ascii="Arial" w:hAnsi="Arial" w:cs="Arial"/>
        </w:rPr>
        <w:t xml:space="preserve">yle and provide a minimum of </w:t>
      </w:r>
      <w:r w:rsidR="00884D0A" w:rsidRPr="00175DA2">
        <w:rPr>
          <w:rFonts w:ascii="Arial" w:hAnsi="Arial" w:cs="Arial"/>
        </w:rPr>
        <w:t>102</w:t>
      </w:r>
      <w:r w:rsidR="008A786B" w:rsidRPr="00175DA2">
        <w:rPr>
          <w:rFonts w:ascii="Arial" w:hAnsi="Arial" w:cs="Arial"/>
        </w:rPr>
        <w:t>" swing clearance.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700"/>
        <w:gridCol w:w="1800"/>
      </w:tblGrid>
      <w:tr w:rsidR="00175DA2" w:rsidRPr="00175DA2" w:rsidTr="00854D54">
        <w:trPr>
          <w:trHeight w:val="432"/>
        </w:trPr>
        <w:tc>
          <w:tcPr>
            <w:tcW w:w="1890" w:type="dxa"/>
            <w:tcBorders>
              <w:top w:val="nil"/>
              <w:left w:val="nil"/>
              <w:bottom w:val="nil"/>
              <w:right w:val="nil"/>
            </w:tcBorders>
            <w:vAlign w:val="bottom"/>
          </w:tcPr>
          <w:p w:rsidR="008A786B" w:rsidRPr="00175DA2" w:rsidRDefault="008A786B" w:rsidP="00854D54">
            <w:pPr>
              <w:rPr>
                <w:rFonts w:ascii="Arial" w:hAnsi="Arial" w:cs="Arial"/>
              </w:rPr>
            </w:pPr>
            <w:r w:rsidRPr="00175DA2">
              <w:rPr>
                <w:rFonts w:ascii="Arial" w:hAnsi="Arial" w:cs="Arial"/>
              </w:rPr>
              <w:t xml:space="preserve">Swing clearance: </w:t>
            </w:r>
          </w:p>
        </w:tc>
        <w:tc>
          <w:tcPr>
            <w:tcW w:w="2700" w:type="dxa"/>
            <w:tcBorders>
              <w:top w:val="nil"/>
              <w:left w:val="nil"/>
              <w:bottom w:val="single" w:sz="4" w:space="0" w:color="auto"/>
              <w:right w:val="nil"/>
            </w:tcBorders>
            <w:vAlign w:val="bottom"/>
          </w:tcPr>
          <w:p w:rsidR="008A786B" w:rsidRPr="00175DA2" w:rsidRDefault="005A419D" w:rsidP="00854D54">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1800" w:type="dxa"/>
            <w:tcBorders>
              <w:top w:val="nil"/>
              <w:left w:val="nil"/>
              <w:bottom w:val="nil"/>
              <w:right w:val="nil"/>
            </w:tcBorders>
            <w:vAlign w:val="bottom"/>
          </w:tcPr>
          <w:p w:rsidR="008A786B" w:rsidRPr="00175DA2" w:rsidRDefault="008A786B" w:rsidP="00854D54">
            <w:pPr>
              <w:tabs>
                <w:tab w:val="left" w:pos="2900"/>
              </w:tabs>
              <w:rPr>
                <w:rFonts w:ascii="Arial" w:hAnsi="Arial" w:cs="Arial"/>
              </w:rPr>
            </w:pPr>
            <w:r w:rsidRPr="00175DA2">
              <w:rPr>
                <w:rFonts w:ascii="Arial" w:hAnsi="Arial" w:cs="Arial"/>
              </w:rPr>
              <w:t>Inches</w:t>
            </w:r>
          </w:p>
        </w:tc>
      </w:tr>
    </w:tbl>
    <w:p w:rsidR="008A786B" w:rsidRPr="00175DA2" w:rsidRDefault="009135F4" w:rsidP="008A786B">
      <w:pPr>
        <w:tabs>
          <w:tab w:val="left" w:pos="360"/>
          <w:tab w:val="left" w:pos="840"/>
          <w:tab w:val="left" w:pos="960"/>
          <w:tab w:val="left" w:pos="1320"/>
        </w:tabs>
        <w:spacing w:before="120"/>
        <w:rPr>
          <w:rFonts w:ascii="Arial" w:hAnsi="Arial" w:cs="Arial"/>
        </w:rPr>
      </w:pPr>
      <w:r w:rsidRPr="00175DA2">
        <w:rPr>
          <w:rFonts w:ascii="Arial" w:hAnsi="Arial" w:cs="Arial"/>
        </w:rPr>
        <w:t>The gooseneck</w:t>
      </w:r>
      <w:r w:rsidR="008A786B" w:rsidRPr="00175DA2">
        <w:rPr>
          <w:rFonts w:ascii="Arial" w:hAnsi="Arial" w:cs="Arial"/>
        </w:rPr>
        <w:t xml:space="preserve"> shall be hydraulically operated.</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8A786B" w:rsidP="008A786B">
      <w:pPr>
        <w:tabs>
          <w:tab w:val="left" w:pos="360"/>
          <w:tab w:val="left" w:pos="960"/>
          <w:tab w:val="left" w:pos="1320"/>
        </w:tabs>
        <w:rPr>
          <w:rFonts w:ascii="Arial" w:hAnsi="Arial" w:cs="Arial"/>
        </w:rPr>
      </w:pPr>
      <w:r w:rsidRPr="00175DA2">
        <w:rPr>
          <w:rFonts w:ascii="Arial" w:hAnsi="Arial" w:cs="Arial"/>
        </w:rPr>
        <w:t>The gooseneck support shall be self-contained.</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8A786B" w:rsidP="008A786B">
      <w:pPr>
        <w:tabs>
          <w:tab w:val="left" w:pos="360"/>
          <w:tab w:val="left" w:pos="960"/>
          <w:tab w:val="left" w:pos="1320"/>
        </w:tabs>
        <w:spacing w:before="120" w:after="120"/>
        <w:rPr>
          <w:rFonts w:ascii="Arial" w:hAnsi="Arial" w:cs="Arial"/>
        </w:rPr>
      </w:pPr>
      <w:r w:rsidRPr="00175DA2">
        <w:rPr>
          <w:rFonts w:ascii="Arial" w:hAnsi="Arial" w:cs="Arial"/>
          <w:b/>
        </w:rPr>
        <w:t>Deck:</w:t>
      </w:r>
    </w:p>
    <w:p w:rsidR="008A786B" w:rsidRPr="00175DA2" w:rsidRDefault="008A786B" w:rsidP="008A786B">
      <w:pPr>
        <w:tabs>
          <w:tab w:val="left" w:pos="360"/>
          <w:tab w:val="left" w:pos="960"/>
          <w:tab w:val="left" w:pos="1320"/>
        </w:tabs>
        <w:spacing w:after="120"/>
        <w:rPr>
          <w:rFonts w:ascii="Arial" w:hAnsi="Arial" w:cs="Arial"/>
        </w:rPr>
      </w:pPr>
      <w:r w:rsidRPr="00175DA2">
        <w:rPr>
          <w:rFonts w:ascii="Arial" w:hAnsi="Arial" w:cs="Arial"/>
        </w:rPr>
        <w:t xml:space="preserve">Cambered deck </w:t>
      </w:r>
      <w:r w:rsidR="001D1F82" w:rsidRPr="00175DA2">
        <w:rPr>
          <w:rFonts w:ascii="Arial" w:hAnsi="Arial" w:cs="Arial"/>
        </w:rPr>
        <w:t xml:space="preserve">must provide </w:t>
      </w:r>
      <w:r w:rsidRPr="00175DA2">
        <w:rPr>
          <w:rFonts w:ascii="Arial" w:hAnsi="Arial" w:cs="Arial"/>
        </w:rPr>
        <w:t>a maximum transport height of 24" when loaded.</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2520"/>
        <w:gridCol w:w="1800"/>
      </w:tblGrid>
      <w:tr w:rsidR="00175DA2" w:rsidRPr="00175DA2" w:rsidTr="00854D54">
        <w:trPr>
          <w:trHeight w:val="432"/>
        </w:trPr>
        <w:tc>
          <w:tcPr>
            <w:tcW w:w="2070" w:type="dxa"/>
            <w:tcBorders>
              <w:top w:val="nil"/>
              <w:left w:val="nil"/>
              <w:bottom w:val="nil"/>
              <w:right w:val="nil"/>
            </w:tcBorders>
            <w:vAlign w:val="bottom"/>
          </w:tcPr>
          <w:p w:rsidR="008A786B" w:rsidRPr="00175DA2" w:rsidRDefault="008A786B" w:rsidP="00854D54">
            <w:pPr>
              <w:rPr>
                <w:rFonts w:ascii="Arial" w:hAnsi="Arial" w:cs="Arial"/>
              </w:rPr>
            </w:pPr>
            <w:r w:rsidRPr="00175DA2">
              <w:rPr>
                <w:rFonts w:ascii="Arial" w:hAnsi="Arial" w:cs="Arial"/>
              </w:rPr>
              <w:t xml:space="preserve">Loaded deck height: </w:t>
            </w:r>
          </w:p>
        </w:tc>
        <w:tc>
          <w:tcPr>
            <w:tcW w:w="2520" w:type="dxa"/>
            <w:tcBorders>
              <w:top w:val="nil"/>
              <w:left w:val="nil"/>
              <w:bottom w:val="single" w:sz="4" w:space="0" w:color="auto"/>
              <w:right w:val="nil"/>
            </w:tcBorders>
            <w:vAlign w:val="bottom"/>
          </w:tcPr>
          <w:p w:rsidR="008A786B" w:rsidRPr="00175DA2" w:rsidRDefault="005A419D" w:rsidP="00854D54">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1800" w:type="dxa"/>
            <w:tcBorders>
              <w:top w:val="nil"/>
              <w:left w:val="nil"/>
              <w:bottom w:val="nil"/>
              <w:right w:val="nil"/>
            </w:tcBorders>
            <w:vAlign w:val="bottom"/>
          </w:tcPr>
          <w:p w:rsidR="008A786B" w:rsidRPr="00175DA2" w:rsidRDefault="008A786B" w:rsidP="00854D54">
            <w:pPr>
              <w:tabs>
                <w:tab w:val="left" w:pos="2900"/>
              </w:tabs>
              <w:rPr>
                <w:rFonts w:ascii="Arial" w:hAnsi="Arial" w:cs="Arial"/>
              </w:rPr>
            </w:pPr>
            <w:r w:rsidRPr="00175DA2">
              <w:rPr>
                <w:rFonts w:ascii="Arial" w:hAnsi="Arial" w:cs="Arial"/>
              </w:rPr>
              <w:t>Inches</w:t>
            </w:r>
          </w:p>
        </w:tc>
      </w:tr>
    </w:tbl>
    <w:p w:rsidR="008A786B" w:rsidRPr="00175DA2" w:rsidRDefault="008A786B" w:rsidP="00932A2B">
      <w:pPr>
        <w:tabs>
          <w:tab w:val="left" w:pos="360"/>
          <w:tab w:val="left" w:pos="960"/>
          <w:tab w:val="left" w:pos="1320"/>
        </w:tabs>
        <w:spacing w:before="120"/>
        <w:rPr>
          <w:rFonts w:ascii="Arial" w:hAnsi="Arial" w:cs="Arial"/>
        </w:rPr>
      </w:pPr>
      <w:r w:rsidRPr="00175DA2">
        <w:rPr>
          <w:rFonts w:ascii="Arial" w:hAnsi="Arial" w:cs="Arial"/>
          <w:b/>
        </w:rPr>
        <w:t>Note:</w:t>
      </w:r>
      <w:r w:rsidR="00BD5537" w:rsidRPr="00175DA2">
        <w:rPr>
          <w:rFonts w:ascii="Arial" w:hAnsi="Arial" w:cs="Arial"/>
        </w:rPr>
        <w:t xml:space="preserve"> </w:t>
      </w:r>
      <w:r w:rsidR="007732AF" w:rsidRPr="00175DA2">
        <w:rPr>
          <w:rFonts w:ascii="Arial" w:hAnsi="Arial" w:cs="Arial"/>
        </w:rPr>
        <w:t>To comply with specifications, height m</w:t>
      </w:r>
      <w:r w:rsidRPr="00175DA2">
        <w:rPr>
          <w:rFonts w:ascii="Arial" w:hAnsi="Arial" w:cs="Arial"/>
        </w:rPr>
        <w:t>ust be measured when coupled to the truck</w:t>
      </w:r>
      <w:r w:rsidR="004B243C" w:rsidRPr="00175DA2">
        <w:rPr>
          <w:rFonts w:ascii="Arial" w:hAnsi="Arial" w:cs="Arial"/>
        </w:rPr>
        <w:t>, and loaded to capacity</w:t>
      </w:r>
      <w:r w:rsidR="007732AF" w:rsidRPr="00175DA2">
        <w:rPr>
          <w:rFonts w:ascii="Arial" w:hAnsi="Arial" w:cs="Arial"/>
        </w:rPr>
        <w:t>. The trailer must also</w:t>
      </w:r>
      <w:r w:rsidRPr="00175DA2">
        <w:rPr>
          <w:rFonts w:ascii="Arial" w:hAnsi="Arial" w:cs="Arial"/>
        </w:rPr>
        <w:t xml:space="preserve"> provide adequate ground clearance for normal highway operations.</w:t>
      </w:r>
    </w:p>
    <w:p w:rsidR="008A786B" w:rsidRPr="00175DA2" w:rsidRDefault="008A786B" w:rsidP="00410429">
      <w:pPr>
        <w:tabs>
          <w:tab w:val="left" w:pos="360"/>
          <w:tab w:val="left" w:pos="960"/>
          <w:tab w:val="left" w:pos="1320"/>
        </w:tabs>
        <w:spacing w:before="120"/>
        <w:rPr>
          <w:rFonts w:ascii="Arial" w:hAnsi="Arial" w:cs="Arial"/>
        </w:rPr>
      </w:pPr>
      <w:r w:rsidRPr="00175DA2">
        <w:rPr>
          <w:rFonts w:ascii="Arial" w:hAnsi="Arial" w:cs="Arial"/>
        </w:rPr>
        <w:t>Deck beams and structural members shall be</w:t>
      </w:r>
      <w:r w:rsidR="005E0576" w:rsidRPr="00175DA2">
        <w:rPr>
          <w:rFonts w:ascii="Arial" w:hAnsi="Arial" w:cs="Arial"/>
        </w:rPr>
        <w:t xml:space="preserve"> constructed of a minimum T-1 (100,000 psi</w:t>
      </w:r>
      <w:r w:rsidRPr="00175DA2">
        <w:rPr>
          <w:rFonts w:ascii="Arial" w:hAnsi="Arial" w:cs="Arial"/>
        </w:rPr>
        <w:t>.)</w:t>
      </w:r>
      <w:r w:rsidR="005E0576" w:rsidRPr="00175DA2">
        <w:rPr>
          <w:rFonts w:ascii="Arial" w:hAnsi="Arial" w:cs="Arial"/>
        </w:rPr>
        <w:t xml:space="preserve"> “I” beam</w:t>
      </w:r>
      <w:r w:rsidRPr="00175DA2">
        <w:rPr>
          <w:rFonts w:ascii="Arial" w:hAnsi="Arial" w:cs="Arial"/>
        </w:rPr>
        <w:t xml:space="preserve"> steel.</w:t>
      </w:r>
    </w:p>
    <w:p w:rsidR="008A786B" w:rsidRPr="00175DA2" w:rsidRDefault="008A786B" w:rsidP="008A786B">
      <w:pPr>
        <w:spacing w:before="120" w:after="24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175DA2" w:rsidRPr="00175DA2" w:rsidTr="00E06EBB">
        <w:tc>
          <w:tcPr>
            <w:tcW w:w="2250" w:type="dxa"/>
            <w:tcBorders>
              <w:top w:val="nil"/>
              <w:left w:val="nil"/>
              <w:bottom w:val="nil"/>
              <w:right w:val="nil"/>
            </w:tcBorders>
            <w:vAlign w:val="bottom"/>
          </w:tcPr>
          <w:p w:rsidR="008A786B" w:rsidRPr="00175DA2" w:rsidRDefault="008A786B" w:rsidP="005E0576">
            <w:pPr>
              <w:tabs>
                <w:tab w:val="left" w:pos="2900"/>
              </w:tabs>
              <w:rPr>
                <w:rFonts w:ascii="Arial" w:hAnsi="Arial" w:cs="Arial"/>
              </w:rPr>
            </w:pPr>
            <w:r w:rsidRPr="00175DA2">
              <w:rPr>
                <w:rFonts w:ascii="Arial" w:hAnsi="Arial" w:cs="Arial"/>
              </w:rPr>
              <w:t xml:space="preserve">Describe steel beams: </w:t>
            </w:r>
          </w:p>
        </w:tc>
        <w:tc>
          <w:tcPr>
            <w:tcW w:w="8094" w:type="dxa"/>
            <w:tcBorders>
              <w:top w:val="nil"/>
              <w:left w:val="nil"/>
              <w:bottom w:val="single" w:sz="4" w:space="0" w:color="000000"/>
              <w:right w:val="nil"/>
            </w:tcBorders>
            <w:vAlign w:val="bottom"/>
          </w:tcPr>
          <w:p w:rsidR="008A786B" w:rsidRPr="00175DA2" w:rsidRDefault="005A419D" w:rsidP="005E0576">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06EBB">
        <w:tc>
          <w:tcPr>
            <w:tcW w:w="10344" w:type="dxa"/>
            <w:gridSpan w:val="2"/>
            <w:tcBorders>
              <w:top w:val="nil"/>
              <w:left w:val="nil"/>
              <w:bottom w:val="single" w:sz="4" w:space="0" w:color="000000"/>
              <w:right w:val="nil"/>
            </w:tcBorders>
            <w:vAlign w:val="bottom"/>
          </w:tcPr>
          <w:p w:rsidR="008A786B" w:rsidRPr="00175DA2" w:rsidRDefault="005A419D" w:rsidP="005E0576">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8A786B" w:rsidRPr="00175DA2" w:rsidRDefault="008A786B" w:rsidP="008A786B">
      <w:pPr>
        <w:spacing w:before="120"/>
        <w:rPr>
          <w:rFonts w:ascii="Arial" w:hAnsi="Arial" w:cs="Arial"/>
        </w:rPr>
      </w:pPr>
      <w:r w:rsidRPr="00175DA2">
        <w:rPr>
          <w:rFonts w:ascii="Arial" w:hAnsi="Arial" w:cs="Arial"/>
        </w:rPr>
        <w:t>The outside deck beams shall include flange reinforcement.</w:t>
      </w:r>
    </w:p>
    <w:p w:rsidR="008A786B" w:rsidRPr="00175DA2" w:rsidRDefault="008A786B" w:rsidP="008A786B">
      <w:pPr>
        <w:spacing w:before="120" w:after="24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175DA2" w:rsidRPr="00175DA2" w:rsidTr="00E42564">
        <w:tc>
          <w:tcPr>
            <w:tcW w:w="1710" w:type="dxa"/>
            <w:tcBorders>
              <w:top w:val="nil"/>
              <w:left w:val="nil"/>
              <w:bottom w:val="nil"/>
              <w:right w:val="nil"/>
            </w:tcBorders>
            <w:vAlign w:val="bottom"/>
          </w:tcPr>
          <w:p w:rsidR="008A786B" w:rsidRPr="00175DA2" w:rsidRDefault="008A786B" w:rsidP="00E03A19">
            <w:pPr>
              <w:tabs>
                <w:tab w:val="left" w:pos="2900"/>
              </w:tabs>
              <w:rPr>
                <w:rFonts w:ascii="Arial" w:hAnsi="Arial" w:cs="Arial"/>
              </w:rPr>
            </w:pPr>
            <w:r w:rsidRPr="00175DA2">
              <w:rPr>
                <w:rFonts w:ascii="Arial" w:hAnsi="Arial" w:cs="Arial"/>
              </w:rPr>
              <w:t xml:space="preserve">If No Describe: </w:t>
            </w:r>
          </w:p>
        </w:tc>
        <w:tc>
          <w:tcPr>
            <w:tcW w:w="8634" w:type="dxa"/>
            <w:tcBorders>
              <w:top w:val="nil"/>
              <w:left w:val="nil"/>
              <w:bottom w:val="single" w:sz="4" w:space="0" w:color="000000"/>
              <w:right w:val="nil"/>
            </w:tcBorders>
            <w:vAlign w:val="bottom"/>
          </w:tcPr>
          <w:p w:rsidR="008A786B" w:rsidRPr="00175DA2" w:rsidRDefault="005A419D" w:rsidP="00E03A19">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06EBB">
        <w:tc>
          <w:tcPr>
            <w:tcW w:w="10344" w:type="dxa"/>
            <w:gridSpan w:val="2"/>
            <w:tcBorders>
              <w:top w:val="nil"/>
              <w:left w:val="nil"/>
              <w:bottom w:val="single" w:sz="4" w:space="0" w:color="000000"/>
              <w:right w:val="nil"/>
            </w:tcBorders>
            <w:vAlign w:val="bottom"/>
          </w:tcPr>
          <w:p w:rsidR="008A786B" w:rsidRPr="00175DA2" w:rsidRDefault="005A419D" w:rsidP="00E03A19">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42564">
        <w:trPr>
          <w:trHeight w:val="431"/>
        </w:trPr>
        <w:tc>
          <w:tcPr>
            <w:tcW w:w="10344" w:type="dxa"/>
            <w:gridSpan w:val="2"/>
            <w:tcBorders>
              <w:left w:val="nil"/>
              <w:bottom w:val="single" w:sz="4" w:space="0" w:color="000000"/>
              <w:right w:val="nil"/>
            </w:tcBorders>
            <w:vAlign w:val="bottom"/>
          </w:tcPr>
          <w:p w:rsidR="008A786B" w:rsidRPr="00175DA2" w:rsidRDefault="005A419D" w:rsidP="00E42564">
            <w:pPr>
              <w:tabs>
                <w:tab w:val="left" w:pos="2900"/>
              </w:tabs>
              <w:rPr>
                <w:rFonts w:ascii="Arial" w:hAnsi="Arial" w:cs="Arial"/>
              </w:rPr>
            </w:pPr>
            <w:r w:rsidRPr="00175DA2">
              <w:rPr>
                <w:rFonts w:ascii="Arial" w:hAnsi="Arial" w:cs="Arial"/>
              </w:rPr>
              <w:fldChar w:fldCharType="begin">
                <w:ffData>
                  <w:name w:val="Text41"/>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8A786B" w:rsidRPr="00175DA2" w:rsidRDefault="00AB3B26" w:rsidP="008A786B">
      <w:pPr>
        <w:tabs>
          <w:tab w:val="left" w:pos="360"/>
          <w:tab w:val="left" w:pos="960"/>
          <w:tab w:val="left" w:pos="1320"/>
        </w:tabs>
        <w:spacing w:before="120"/>
        <w:rPr>
          <w:rFonts w:ascii="Arial" w:hAnsi="Arial" w:cs="Arial"/>
        </w:rPr>
      </w:pPr>
      <w:r w:rsidRPr="00175DA2">
        <w:rPr>
          <w:rFonts w:ascii="Arial" w:hAnsi="Arial" w:cs="Arial"/>
        </w:rPr>
        <w:t>Trailer shall have an open center</w:t>
      </w:r>
      <w:r w:rsidR="00C8555F" w:rsidRPr="00175DA2">
        <w:rPr>
          <w:rFonts w:ascii="Arial" w:hAnsi="Arial" w:cs="Arial"/>
        </w:rPr>
        <w:t xml:space="preserve"> load deck</w:t>
      </w:r>
      <w:r w:rsidR="008A786B" w:rsidRPr="00175DA2">
        <w:rPr>
          <w:rFonts w:ascii="Arial" w:hAnsi="Arial" w:cs="Arial"/>
        </w:rPr>
        <w:t xml:space="preserve"> with</w:t>
      </w:r>
      <w:r w:rsidR="00C8555F" w:rsidRPr="00175DA2">
        <w:rPr>
          <w:rFonts w:ascii="Arial" w:hAnsi="Arial" w:cs="Arial"/>
        </w:rPr>
        <w:t xml:space="preserve"> a minimum </w:t>
      </w:r>
      <w:r w:rsidR="000A5F6C" w:rsidRPr="00175DA2">
        <w:rPr>
          <w:rFonts w:ascii="Arial" w:hAnsi="Arial" w:cs="Arial"/>
        </w:rPr>
        <w:t>2</w:t>
      </w:r>
      <w:r w:rsidR="00C8555F" w:rsidRPr="00175DA2">
        <w:rPr>
          <w:rFonts w:ascii="Arial" w:hAnsi="Arial" w:cs="Arial"/>
        </w:rPr>
        <w:t xml:space="preserve">" </w:t>
      </w:r>
      <w:r w:rsidR="000A5F6C" w:rsidRPr="00175DA2">
        <w:rPr>
          <w:rFonts w:ascii="Arial" w:hAnsi="Arial" w:cs="Arial"/>
        </w:rPr>
        <w:t xml:space="preserve">nominal </w:t>
      </w:r>
      <w:r w:rsidR="008A786B" w:rsidRPr="00175DA2">
        <w:rPr>
          <w:rFonts w:ascii="Arial" w:hAnsi="Arial" w:cs="Arial"/>
        </w:rPr>
        <w:t>Apitong</w:t>
      </w:r>
      <w:r w:rsidR="00C8555F" w:rsidRPr="00175DA2">
        <w:rPr>
          <w:rFonts w:ascii="Arial" w:hAnsi="Arial" w:cs="Arial"/>
        </w:rPr>
        <w:t xml:space="preserve"> hardwood</w:t>
      </w:r>
      <w:r w:rsidR="008A786B" w:rsidRPr="00175DA2">
        <w:rPr>
          <w:rFonts w:ascii="Arial" w:hAnsi="Arial" w:cs="Arial"/>
        </w:rPr>
        <w:t xml:space="preserve"> floor material</w:t>
      </w:r>
      <w:r w:rsidR="00A11DD6" w:rsidRPr="00175DA2">
        <w:rPr>
          <w:rFonts w:ascii="Arial" w:hAnsi="Arial" w:cs="Arial"/>
        </w:rPr>
        <w:t xml:space="preserve"> (no substitution) </w:t>
      </w:r>
      <w:r w:rsidR="008A786B" w:rsidRPr="00175DA2">
        <w:rPr>
          <w:rFonts w:ascii="Arial" w:hAnsi="Arial" w:cs="Arial"/>
        </w:rPr>
        <w:t>drilled and bolted to structural members.</w:t>
      </w:r>
      <w:r w:rsidR="00C8555F" w:rsidRPr="00175DA2">
        <w:rPr>
          <w:rFonts w:ascii="Arial" w:hAnsi="Arial" w:cs="Arial"/>
        </w:rPr>
        <w:t xml:space="preserve"> The center shall allow for additional plank storage.</w:t>
      </w:r>
      <w:r w:rsidR="008A786B" w:rsidRPr="00175DA2">
        <w:rPr>
          <w:rFonts w:ascii="Arial" w:hAnsi="Arial" w:cs="Arial"/>
        </w:rPr>
        <w:t xml:space="preserve">  (“Cat Walks" or raised center beams do not meet these requirements).</w:t>
      </w:r>
      <w:r w:rsidR="002930B1" w:rsidRPr="00175DA2">
        <w:rPr>
          <w:rFonts w:ascii="Arial" w:hAnsi="Arial" w:cs="Arial"/>
        </w:rPr>
        <w:t xml:space="preserve">  The floor </w:t>
      </w:r>
      <w:r w:rsidR="00A11DD6" w:rsidRPr="00175DA2">
        <w:rPr>
          <w:rFonts w:ascii="Arial" w:hAnsi="Arial" w:cs="Arial"/>
        </w:rPr>
        <w:t xml:space="preserve">of the well </w:t>
      </w:r>
      <w:r w:rsidR="002930B1" w:rsidRPr="00175DA2">
        <w:rPr>
          <w:rFonts w:ascii="Arial" w:hAnsi="Arial" w:cs="Arial"/>
        </w:rPr>
        <w:t>shall be “heavy duty” expanded metal</w:t>
      </w:r>
      <w:r w:rsidR="00EE1B24" w:rsidRPr="00175DA2">
        <w:rPr>
          <w:rFonts w:ascii="Arial" w:hAnsi="Arial" w:cs="Arial"/>
        </w:rPr>
        <w:t xml:space="preserve"> for drainage.</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270"/>
        <w:gridCol w:w="1530"/>
        <w:gridCol w:w="1980"/>
        <w:gridCol w:w="810"/>
        <w:gridCol w:w="4044"/>
      </w:tblGrid>
      <w:tr w:rsidR="00175DA2" w:rsidRPr="00175DA2" w:rsidTr="00E06EBB">
        <w:trPr>
          <w:gridAfter w:val="1"/>
          <w:wAfter w:w="4044" w:type="dxa"/>
          <w:trHeight w:val="432"/>
        </w:trPr>
        <w:tc>
          <w:tcPr>
            <w:tcW w:w="1710" w:type="dxa"/>
            <w:tcBorders>
              <w:top w:val="nil"/>
              <w:left w:val="nil"/>
              <w:bottom w:val="nil"/>
              <w:right w:val="nil"/>
            </w:tcBorders>
            <w:vAlign w:val="center"/>
          </w:tcPr>
          <w:p w:rsidR="008A786B" w:rsidRPr="00175DA2" w:rsidRDefault="008A786B" w:rsidP="00CC5690">
            <w:pPr>
              <w:spacing w:before="240"/>
              <w:rPr>
                <w:rFonts w:ascii="Arial" w:hAnsi="Arial" w:cs="Arial"/>
              </w:rPr>
            </w:pPr>
            <w:r w:rsidRPr="00175DA2">
              <w:rPr>
                <w:rFonts w:ascii="Arial" w:hAnsi="Arial" w:cs="Arial"/>
              </w:rPr>
              <w:t xml:space="preserve">Deck material: </w:t>
            </w:r>
          </w:p>
        </w:tc>
        <w:tc>
          <w:tcPr>
            <w:tcW w:w="3780" w:type="dxa"/>
            <w:gridSpan w:val="3"/>
            <w:tcBorders>
              <w:top w:val="nil"/>
              <w:left w:val="nil"/>
              <w:bottom w:val="single" w:sz="4" w:space="0" w:color="auto"/>
              <w:right w:val="nil"/>
            </w:tcBorders>
            <w:vAlign w:val="bottom"/>
          </w:tcPr>
          <w:p w:rsidR="008A786B" w:rsidRPr="00175DA2" w:rsidRDefault="005A419D" w:rsidP="00CC5690">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810" w:type="dxa"/>
            <w:tcBorders>
              <w:top w:val="nil"/>
              <w:left w:val="nil"/>
              <w:bottom w:val="nil"/>
              <w:right w:val="nil"/>
            </w:tcBorders>
            <w:vAlign w:val="center"/>
          </w:tcPr>
          <w:p w:rsidR="008A786B" w:rsidRPr="00175DA2" w:rsidRDefault="008A786B" w:rsidP="00E06EBB">
            <w:pPr>
              <w:tabs>
                <w:tab w:val="left" w:pos="2900"/>
              </w:tabs>
              <w:spacing w:after="120"/>
              <w:rPr>
                <w:rFonts w:ascii="Arial" w:hAnsi="Arial" w:cs="Arial"/>
              </w:rPr>
            </w:pPr>
          </w:p>
        </w:tc>
      </w:tr>
      <w:tr w:rsidR="00175DA2" w:rsidRPr="00175DA2" w:rsidTr="00E06EBB">
        <w:trPr>
          <w:gridAfter w:val="1"/>
          <w:wAfter w:w="4044" w:type="dxa"/>
          <w:trHeight w:val="432"/>
        </w:trPr>
        <w:tc>
          <w:tcPr>
            <w:tcW w:w="1980" w:type="dxa"/>
            <w:gridSpan w:val="2"/>
            <w:tcBorders>
              <w:top w:val="nil"/>
              <w:left w:val="nil"/>
              <w:bottom w:val="nil"/>
              <w:right w:val="nil"/>
            </w:tcBorders>
            <w:vAlign w:val="center"/>
          </w:tcPr>
          <w:p w:rsidR="008A786B" w:rsidRPr="00175DA2" w:rsidRDefault="008A786B" w:rsidP="00CC5690">
            <w:pPr>
              <w:spacing w:before="240"/>
              <w:rPr>
                <w:rFonts w:ascii="Arial" w:hAnsi="Arial" w:cs="Arial"/>
              </w:rPr>
            </w:pPr>
            <w:r w:rsidRPr="00175DA2">
              <w:rPr>
                <w:rFonts w:ascii="Arial" w:hAnsi="Arial" w:cs="Arial"/>
              </w:rPr>
              <w:t xml:space="preserve">Deck thickness: </w:t>
            </w:r>
          </w:p>
        </w:tc>
        <w:tc>
          <w:tcPr>
            <w:tcW w:w="3510" w:type="dxa"/>
            <w:gridSpan w:val="2"/>
            <w:tcBorders>
              <w:top w:val="nil"/>
              <w:left w:val="nil"/>
              <w:bottom w:val="single" w:sz="4" w:space="0" w:color="auto"/>
              <w:right w:val="nil"/>
            </w:tcBorders>
            <w:vAlign w:val="bottom"/>
          </w:tcPr>
          <w:p w:rsidR="008A786B" w:rsidRPr="00175DA2" w:rsidRDefault="005A419D" w:rsidP="00CC5690">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rPr>
              <w:t> </w:t>
            </w:r>
            <w:r w:rsidR="008A786B" w:rsidRPr="00175DA2">
              <w:rPr>
                <w:rFonts w:ascii="Arial" w:hAnsi="Arial" w:cs="Arial"/>
              </w:rPr>
              <w:t> </w:t>
            </w:r>
            <w:r w:rsidR="008A786B" w:rsidRPr="00175DA2">
              <w:rPr>
                <w:rFonts w:ascii="Arial" w:hAnsi="Arial" w:cs="Arial"/>
              </w:rPr>
              <w:t> </w:t>
            </w:r>
            <w:r w:rsidR="008A786B" w:rsidRPr="00175DA2">
              <w:rPr>
                <w:rFonts w:ascii="Arial" w:hAnsi="Arial" w:cs="Arial"/>
              </w:rPr>
              <w:t> </w:t>
            </w:r>
            <w:r w:rsidR="008A786B" w:rsidRPr="00175DA2">
              <w:rPr>
                <w:rFonts w:ascii="Arial" w:hAnsi="Arial" w:cs="Arial"/>
              </w:rPr>
              <w:t> </w:t>
            </w:r>
            <w:r w:rsidRPr="00175DA2">
              <w:rPr>
                <w:rFonts w:ascii="Arial" w:hAnsi="Arial" w:cs="Arial"/>
              </w:rPr>
              <w:fldChar w:fldCharType="end"/>
            </w:r>
          </w:p>
        </w:tc>
        <w:tc>
          <w:tcPr>
            <w:tcW w:w="810" w:type="dxa"/>
            <w:tcBorders>
              <w:top w:val="nil"/>
              <w:left w:val="nil"/>
              <w:bottom w:val="nil"/>
              <w:right w:val="nil"/>
            </w:tcBorders>
            <w:vAlign w:val="center"/>
          </w:tcPr>
          <w:p w:rsidR="008A786B" w:rsidRPr="00175DA2" w:rsidRDefault="008A786B" w:rsidP="00104B43">
            <w:pPr>
              <w:tabs>
                <w:tab w:val="left" w:pos="2900"/>
              </w:tabs>
              <w:spacing w:before="240"/>
              <w:rPr>
                <w:rFonts w:ascii="Arial" w:hAnsi="Arial" w:cs="Arial"/>
              </w:rPr>
            </w:pPr>
            <w:r w:rsidRPr="00175DA2">
              <w:rPr>
                <w:rFonts w:ascii="Arial" w:hAnsi="Arial" w:cs="Arial"/>
              </w:rPr>
              <w:t>Inches</w:t>
            </w:r>
          </w:p>
        </w:tc>
      </w:tr>
      <w:tr w:rsidR="00175DA2" w:rsidRPr="00175DA2" w:rsidTr="00E06EBB">
        <w:tc>
          <w:tcPr>
            <w:tcW w:w="3510" w:type="dxa"/>
            <w:gridSpan w:val="3"/>
            <w:tcBorders>
              <w:top w:val="nil"/>
              <w:left w:val="nil"/>
              <w:bottom w:val="nil"/>
              <w:right w:val="nil"/>
            </w:tcBorders>
            <w:vAlign w:val="center"/>
          </w:tcPr>
          <w:p w:rsidR="008A786B" w:rsidRPr="00175DA2" w:rsidRDefault="008A786B" w:rsidP="000E35F7">
            <w:pPr>
              <w:tabs>
                <w:tab w:val="left" w:pos="2900"/>
              </w:tabs>
              <w:spacing w:before="240"/>
              <w:rPr>
                <w:rFonts w:ascii="Arial" w:hAnsi="Arial" w:cs="Arial"/>
              </w:rPr>
            </w:pPr>
            <w:r w:rsidRPr="00175DA2">
              <w:rPr>
                <w:rFonts w:ascii="Arial" w:hAnsi="Arial" w:cs="Arial"/>
              </w:rPr>
              <w:t xml:space="preserve">Describe method of attachment: </w:t>
            </w:r>
          </w:p>
        </w:tc>
        <w:tc>
          <w:tcPr>
            <w:tcW w:w="6834" w:type="dxa"/>
            <w:gridSpan w:val="3"/>
            <w:tcBorders>
              <w:top w:val="nil"/>
              <w:left w:val="nil"/>
              <w:bottom w:val="single" w:sz="4" w:space="0" w:color="000000"/>
              <w:right w:val="nil"/>
            </w:tcBorders>
            <w:vAlign w:val="center"/>
          </w:tcPr>
          <w:p w:rsidR="008A786B" w:rsidRPr="00175DA2" w:rsidRDefault="005A419D" w:rsidP="000E35F7">
            <w:pPr>
              <w:tabs>
                <w:tab w:val="left" w:pos="2900"/>
              </w:tabs>
              <w:spacing w:before="240"/>
              <w:rPr>
                <w:rFonts w:ascii="Arial" w:hAnsi="Arial" w:cs="Arial"/>
              </w:rPr>
            </w:pPr>
            <w:r w:rsidRPr="00175DA2">
              <w:rPr>
                <w:rFonts w:ascii="Arial" w:hAnsi="Arial" w:cs="Arial"/>
              </w:rPr>
              <w:fldChar w:fldCharType="begin">
                <w:ffData>
                  <w:name w:val="Text54"/>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06EBB">
        <w:tc>
          <w:tcPr>
            <w:tcW w:w="10344" w:type="dxa"/>
            <w:gridSpan w:val="6"/>
            <w:tcBorders>
              <w:top w:val="nil"/>
              <w:left w:val="nil"/>
              <w:bottom w:val="single" w:sz="4" w:space="0" w:color="000000"/>
              <w:right w:val="nil"/>
            </w:tcBorders>
            <w:vAlign w:val="bottom"/>
          </w:tcPr>
          <w:p w:rsidR="008A786B" w:rsidRPr="00175DA2" w:rsidRDefault="005A419D" w:rsidP="000E35F7">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8A786B" w:rsidRPr="00175DA2" w:rsidRDefault="002D25D8" w:rsidP="008A786B">
      <w:pPr>
        <w:tabs>
          <w:tab w:val="left" w:pos="360"/>
          <w:tab w:val="left" w:pos="960"/>
          <w:tab w:val="left" w:pos="1320"/>
        </w:tabs>
        <w:spacing w:before="120"/>
        <w:rPr>
          <w:rFonts w:ascii="Arial" w:hAnsi="Arial" w:cs="Arial"/>
        </w:rPr>
      </w:pPr>
      <w:r w:rsidRPr="00175DA2">
        <w:rPr>
          <w:rFonts w:ascii="Arial" w:hAnsi="Arial" w:cs="Arial"/>
        </w:rPr>
        <w:lastRenderedPageBreak/>
        <w:t>A knuckle/</w:t>
      </w:r>
      <w:r w:rsidR="008A786B" w:rsidRPr="00175DA2">
        <w:rPr>
          <w:rFonts w:ascii="Arial" w:hAnsi="Arial" w:cs="Arial"/>
        </w:rPr>
        <w:t>boom well, including the fina</w:t>
      </w:r>
      <w:r w:rsidR="00683C8B" w:rsidRPr="00175DA2">
        <w:rPr>
          <w:rFonts w:ascii="Arial" w:hAnsi="Arial" w:cs="Arial"/>
        </w:rPr>
        <w:t xml:space="preserve">l three (3) deck cross-members and </w:t>
      </w:r>
      <w:r w:rsidR="008A786B" w:rsidRPr="00175DA2">
        <w:rPr>
          <w:rFonts w:ascii="Arial" w:hAnsi="Arial" w:cs="Arial"/>
        </w:rPr>
        <w:t xml:space="preserve">the cross-members at </w:t>
      </w:r>
      <w:r w:rsidRPr="00175DA2">
        <w:rPr>
          <w:rFonts w:ascii="Arial" w:hAnsi="Arial" w:cs="Arial"/>
        </w:rPr>
        <w:t xml:space="preserve">the rear axles shall be </w:t>
      </w:r>
      <w:r w:rsidR="001137F8" w:rsidRPr="00175DA2">
        <w:rPr>
          <w:rFonts w:ascii="Arial" w:hAnsi="Arial" w:cs="Arial"/>
        </w:rPr>
        <w:t xml:space="preserve">notched to </w:t>
      </w:r>
      <w:r w:rsidRPr="00175DA2">
        <w:rPr>
          <w:rFonts w:ascii="Arial" w:hAnsi="Arial" w:cs="Arial"/>
        </w:rPr>
        <w:t>provide</w:t>
      </w:r>
      <w:r w:rsidR="002930B1" w:rsidRPr="00175DA2">
        <w:rPr>
          <w:rFonts w:ascii="Arial" w:hAnsi="Arial" w:cs="Arial"/>
        </w:rPr>
        <w:t xml:space="preserve"> “well”</w:t>
      </w:r>
      <w:r w:rsidR="001137F8" w:rsidRPr="00175DA2">
        <w:rPr>
          <w:rFonts w:ascii="Arial" w:hAnsi="Arial" w:cs="Arial"/>
        </w:rPr>
        <w:t xml:space="preserve"> t</w:t>
      </w:r>
      <w:r w:rsidR="002930B1" w:rsidRPr="00175DA2">
        <w:rPr>
          <w:rFonts w:ascii="Arial" w:hAnsi="Arial" w:cs="Arial"/>
        </w:rPr>
        <w:t>ype</w:t>
      </w:r>
      <w:r w:rsidR="001137F8" w:rsidRPr="00175DA2">
        <w:rPr>
          <w:rFonts w:ascii="Arial" w:hAnsi="Arial" w:cs="Arial"/>
        </w:rPr>
        <w:t xml:space="preserve"> storage</w:t>
      </w:r>
      <w:r w:rsidRPr="00175DA2">
        <w:rPr>
          <w:rFonts w:ascii="Arial" w:hAnsi="Arial" w:cs="Arial"/>
        </w:rPr>
        <w:t>.</w:t>
      </w:r>
    </w:p>
    <w:p w:rsidR="008A786B" w:rsidRPr="00175DA2" w:rsidRDefault="008A786B" w:rsidP="008A786B">
      <w:pPr>
        <w:spacing w:before="120" w:after="24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6564"/>
      </w:tblGrid>
      <w:tr w:rsidR="00175DA2" w:rsidRPr="00175DA2" w:rsidTr="00E06EBB">
        <w:tc>
          <w:tcPr>
            <w:tcW w:w="3780" w:type="dxa"/>
            <w:tcBorders>
              <w:top w:val="nil"/>
              <w:left w:val="nil"/>
              <w:bottom w:val="nil"/>
              <w:right w:val="nil"/>
            </w:tcBorders>
            <w:vAlign w:val="bottom"/>
          </w:tcPr>
          <w:p w:rsidR="008A786B" w:rsidRPr="00175DA2" w:rsidRDefault="008A786B" w:rsidP="00683C8B">
            <w:pPr>
              <w:tabs>
                <w:tab w:val="left" w:pos="2900"/>
              </w:tabs>
              <w:rPr>
                <w:rFonts w:ascii="Arial" w:hAnsi="Arial" w:cs="Arial"/>
              </w:rPr>
            </w:pPr>
            <w:r w:rsidRPr="00175DA2">
              <w:rPr>
                <w:rFonts w:ascii="Arial" w:hAnsi="Arial" w:cs="Arial"/>
              </w:rPr>
              <w:t xml:space="preserve">Describe cross-member configuration: </w:t>
            </w:r>
          </w:p>
        </w:tc>
        <w:tc>
          <w:tcPr>
            <w:tcW w:w="6564" w:type="dxa"/>
            <w:tcBorders>
              <w:top w:val="nil"/>
              <w:left w:val="nil"/>
              <w:bottom w:val="single" w:sz="4" w:space="0" w:color="000000"/>
              <w:right w:val="nil"/>
            </w:tcBorders>
            <w:vAlign w:val="bottom"/>
          </w:tcPr>
          <w:p w:rsidR="008A786B" w:rsidRPr="00175DA2" w:rsidRDefault="005A419D" w:rsidP="00683C8B">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06EBB">
        <w:tc>
          <w:tcPr>
            <w:tcW w:w="10344" w:type="dxa"/>
            <w:gridSpan w:val="2"/>
            <w:tcBorders>
              <w:top w:val="nil"/>
              <w:left w:val="nil"/>
              <w:bottom w:val="single" w:sz="4" w:space="0" w:color="000000"/>
              <w:right w:val="nil"/>
            </w:tcBorders>
            <w:vAlign w:val="bottom"/>
          </w:tcPr>
          <w:p w:rsidR="008A786B" w:rsidRPr="00175DA2" w:rsidRDefault="005A419D" w:rsidP="00683C8B">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06EBB">
        <w:tc>
          <w:tcPr>
            <w:tcW w:w="10344" w:type="dxa"/>
            <w:gridSpan w:val="2"/>
            <w:tcBorders>
              <w:left w:val="nil"/>
              <w:bottom w:val="single" w:sz="4" w:space="0" w:color="000000"/>
              <w:right w:val="nil"/>
            </w:tcBorders>
            <w:vAlign w:val="bottom"/>
          </w:tcPr>
          <w:p w:rsidR="008A786B" w:rsidRPr="00175DA2" w:rsidRDefault="005A419D" w:rsidP="00683C8B">
            <w:pPr>
              <w:tabs>
                <w:tab w:val="left" w:pos="2900"/>
              </w:tabs>
              <w:spacing w:before="120"/>
              <w:rPr>
                <w:rFonts w:ascii="Arial" w:hAnsi="Arial" w:cs="Arial"/>
              </w:rPr>
            </w:pPr>
            <w:r w:rsidRPr="00175DA2">
              <w:rPr>
                <w:rFonts w:ascii="Arial" w:hAnsi="Arial" w:cs="Arial"/>
              </w:rPr>
              <w:fldChar w:fldCharType="begin">
                <w:ffData>
                  <w:name w:val="Text41"/>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410429" w:rsidRPr="00175DA2" w:rsidRDefault="00410429" w:rsidP="00410429">
      <w:pPr>
        <w:tabs>
          <w:tab w:val="left" w:pos="360"/>
          <w:tab w:val="left" w:pos="960"/>
          <w:tab w:val="left" w:pos="1320"/>
        </w:tabs>
        <w:spacing w:before="120"/>
        <w:rPr>
          <w:rFonts w:ascii="Arial" w:hAnsi="Arial" w:cs="Arial"/>
        </w:rPr>
      </w:pPr>
      <w:r w:rsidRPr="00175DA2">
        <w:rPr>
          <w:rFonts w:ascii="Arial" w:hAnsi="Arial" w:cs="Arial"/>
        </w:rPr>
        <w:t>The area above the rear axles shall be “open grated” to store such items as cribbing, chains, and binders to ensure they will drain and not retain water.</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873649" w:rsidP="008A786B">
      <w:pPr>
        <w:tabs>
          <w:tab w:val="left" w:pos="360"/>
          <w:tab w:val="left" w:pos="960"/>
          <w:tab w:val="left" w:pos="1320"/>
        </w:tabs>
        <w:rPr>
          <w:rFonts w:ascii="Arial" w:hAnsi="Arial" w:cs="Arial"/>
        </w:rPr>
      </w:pPr>
      <w:r w:rsidRPr="00175DA2">
        <w:rPr>
          <w:rFonts w:ascii="Arial" w:hAnsi="Arial" w:cs="Arial"/>
        </w:rPr>
        <w:t>A minimum of 1</w:t>
      </w:r>
      <w:r w:rsidR="00B476A1" w:rsidRPr="00175DA2">
        <w:rPr>
          <w:rFonts w:ascii="Arial" w:hAnsi="Arial" w:cs="Arial"/>
        </w:rPr>
        <w:t>2</w:t>
      </w:r>
      <w:r w:rsidR="008A786B" w:rsidRPr="00175DA2">
        <w:rPr>
          <w:rFonts w:ascii="Arial" w:hAnsi="Arial" w:cs="Arial"/>
        </w:rPr>
        <w:t xml:space="preserve"> heavy-duty outriggers per side shall be provided, mounted on</w:t>
      </w:r>
      <w:r w:rsidRPr="00175DA2">
        <w:rPr>
          <w:rFonts w:ascii="Arial" w:hAnsi="Arial" w:cs="Arial"/>
        </w:rPr>
        <w:t xml:space="preserve"> a maximum</w:t>
      </w:r>
      <w:r w:rsidR="009C5C4D" w:rsidRPr="00175DA2">
        <w:rPr>
          <w:rFonts w:ascii="Arial" w:hAnsi="Arial" w:cs="Arial"/>
        </w:rPr>
        <w:t xml:space="preserve"> of</w:t>
      </w:r>
      <w:r w:rsidR="008A786B" w:rsidRPr="00175DA2">
        <w:rPr>
          <w:rFonts w:ascii="Arial" w:hAnsi="Arial" w:cs="Arial"/>
        </w:rPr>
        <w:t xml:space="preserve"> 24" centers for the len</w:t>
      </w:r>
      <w:r w:rsidR="00372C47" w:rsidRPr="00175DA2">
        <w:rPr>
          <w:rFonts w:ascii="Arial" w:hAnsi="Arial" w:cs="Arial"/>
        </w:rPr>
        <w:t xml:space="preserve">gth on both sides of the deck. </w:t>
      </w:r>
      <w:r w:rsidR="008A786B" w:rsidRPr="00175DA2">
        <w:rPr>
          <w:rFonts w:ascii="Arial" w:hAnsi="Arial" w:cs="Arial"/>
        </w:rPr>
        <w:t>The outriggers shall be swinging, pin-able style.</w:t>
      </w:r>
    </w:p>
    <w:p w:rsidR="008A786B" w:rsidRPr="00175DA2" w:rsidRDefault="008A786B" w:rsidP="00854D54">
      <w:pPr>
        <w:spacing w:before="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270"/>
        <w:gridCol w:w="1710"/>
        <w:gridCol w:w="2250"/>
        <w:gridCol w:w="4044"/>
      </w:tblGrid>
      <w:tr w:rsidR="00175DA2" w:rsidRPr="00175DA2" w:rsidTr="00854D54">
        <w:trPr>
          <w:gridAfter w:val="1"/>
          <w:wAfter w:w="4044" w:type="dxa"/>
          <w:trHeight w:val="432"/>
        </w:trPr>
        <w:tc>
          <w:tcPr>
            <w:tcW w:w="2070" w:type="dxa"/>
            <w:tcBorders>
              <w:top w:val="nil"/>
              <w:left w:val="nil"/>
              <w:bottom w:val="nil"/>
              <w:right w:val="nil"/>
            </w:tcBorders>
            <w:vAlign w:val="bottom"/>
          </w:tcPr>
          <w:p w:rsidR="008A786B" w:rsidRPr="00175DA2" w:rsidRDefault="008A786B" w:rsidP="00854D54">
            <w:pPr>
              <w:rPr>
                <w:rFonts w:ascii="Arial" w:hAnsi="Arial" w:cs="Arial"/>
              </w:rPr>
            </w:pPr>
            <w:r w:rsidRPr="00175DA2">
              <w:rPr>
                <w:rFonts w:ascii="Arial" w:hAnsi="Arial" w:cs="Arial"/>
              </w:rPr>
              <w:t xml:space="preserve">Quantity provided: </w:t>
            </w:r>
          </w:p>
        </w:tc>
        <w:tc>
          <w:tcPr>
            <w:tcW w:w="1980" w:type="dxa"/>
            <w:gridSpan w:val="2"/>
            <w:tcBorders>
              <w:top w:val="nil"/>
              <w:left w:val="nil"/>
              <w:bottom w:val="single" w:sz="4" w:space="0" w:color="auto"/>
              <w:right w:val="nil"/>
            </w:tcBorders>
            <w:vAlign w:val="bottom"/>
          </w:tcPr>
          <w:p w:rsidR="008A786B" w:rsidRPr="00175DA2" w:rsidRDefault="005A419D" w:rsidP="00854D54">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2250" w:type="dxa"/>
            <w:tcBorders>
              <w:top w:val="nil"/>
              <w:left w:val="nil"/>
              <w:bottom w:val="nil"/>
              <w:right w:val="nil"/>
            </w:tcBorders>
            <w:vAlign w:val="bottom"/>
          </w:tcPr>
          <w:p w:rsidR="008A786B" w:rsidRPr="00175DA2" w:rsidRDefault="008A786B" w:rsidP="00854D54">
            <w:pPr>
              <w:tabs>
                <w:tab w:val="left" w:pos="2900"/>
              </w:tabs>
              <w:spacing w:after="120"/>
              <w:rPr>
                <w:rFonts w:ascii="Arial" w:hAnsi="Arial" w:cs="Arial"/>
              </w:rPr>
            </w:pPr>
          </w:p>
        </w:tc>
      </w:tr>
      <w:tr w:rsidR="00175DA2" w:rsidRPr="00175DA2" w:rsidTr="00E06EBB">
        <w:tc>
          <w:tcPr>
            <w:tcW w:w="2340" w:type="dxa"/>
            <w:gridSpan w:val="2"/>
            <w:tcBorders>
              <w:top w:val="nil"/>
              <w:left w:val="nil"/>
              <w:bottom w:val="nil"/>
              <w:right w:val="nil"/>
            </w:tcBorders>
            <w:vAlign w:val="bottom"/>
          </w:tcPr>
          <w:p w:rsidR="008A786B" w:rsidRPr="00175DA2" w:rsidRDefault="008A786B" w:rsidP="00276E72">
            <w:pPr>
              <w:tabs>
                <w:tab w:val="left" w:pos="2900"/>
              </w:tabs>
              <w:spacing w:before="120"/>
              <w:rPr>
                <w:rFonts w:ascii="Arial" w:hAnsi="Arial" w:cs="Arial"/>
              </w:rPr>
            </w:pPr>
            <w:r w:rsidRPr="00175DA2">
              <w:rPr>
                <w:rFonts w:ascii="Arial" w:hAnsi="Arial" w:cs="Arial"/>
              </w:rPr>
              <w:t xml:space="preserve">Describe outriggers: </w:t>
            </w:r>
          </w:p>
        </w:tc>
        <w:tc>
          <w:tcPr>
            <w:tcW w:w="8004" w:type="dxa"/>
            <w:gridSpan w:val="3"/>
            <w:tcBorders>
              <w:top w:val="nil"/>
              <w:left w:val="nil"/>
              <w:bottom w:val="single" w:sz="4" w:space="0" w:color="000000"/>
              <w:right w:val="nil"/>
            </w:tcBorders>
            <w:vAlign w:val="bottom"/>
          </w:tcPr>
          <w:p w:rsidR="008A786B" w:rsidRPr="00175DA2" w:rsidRDefault="005A419D" w:rsidP="00276E72">
            <w:pPr>
              <w:tabs>
                <w:tab w:val="left" w:pos="2900"/>
              </w:tabs>
              <w:spacing w:before="120"/>
              <w:rPr>
                <w:rFonts w:ascii="Arial" w:hAnsi="Arial" w:cs="Arial"/>
              </w:rPr>
            </w:pPr>
            <w:r w:rsidRPr="00175DA2">
              <w:rPr>
                <w:rFonts w:ascii="Arial" w:hAnsi="Arial" w:cs="Arial"/>
              </w:rPr>
              <w:fldChar w:fldCharType="begin">
                <w:ffData>
                  <w:name w:val="Text54"/>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06EBB">
        <w:tc>
          <w:tcPr>
            <w:tcW w:w="10344" w:type="dxa"/>
            <w:gridSpan w:val="5"/>
            <w:tcBorders>
              <w:top w:val="nil"/>
              <w:left w:val="nil"/>
              <w:bottom w:val="single" w:sz="4" w:space="0" w:color="000000"/>
              <w:right w:val="nil"/>
            </w:tcBorders>
            <w:vAlign w:val="bottom"/>
          </w:tcPr>
          <w:p w:rsidR="008A786B" w:rsidRPr="00175DA2" w:rsidRDefault="005A419D" w:rsidP="00276E72">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8A786B" w:rsidRPr="00175DA2" w:rsidRDefault="008A786B" w:rsidP="00854D54">
      <w:pPr>
        <w:tabs>
          <w:tab w:val="left" w:pos="360"/>
          <w:tab w:val="left" w:pos="960"/>
          <w:tab w:val="left" w:pos="1320"/>
        </w:tabs>
        <w:spacing w:before="120"/>
        <w:rPr>
          <w:rFonts w:ascii="Arial" w:hAnsi="Arial" w:cs="Arial"/>
        </w:rPr>
      </w:pPr>
      <w:r w:rsidRPr="00175DA2">
        <w:rPr>
          <w:rFonts w:ascii="Arial" w:hAnsi="Arial" w:cs="Arial"/>
        </w:rPr>
        <w:t>Two (one for each side) extra heavy-duty or double outriggers shall be provided for the front</w:t>
      </w:r>
      <w:r w:rsidR="001F0012" w:rsidRPr="00175DA2">
        <w:rPr>
          <w:rFonts w:ascii="Arial" w:hAnsi="Arial" w:cs="Arial"/>
        </w:rPr>
        <w:t xml:space="preserve"> of the deck at the loading ramps.</w:t>
      </w:r>
      <w:r w:rsidRPr="00175DA2">
        <w:rPr>
          <w:rFonts w:ascii="Arial" w:hAnsi="Arial" w:cs="Arial"/>
        </w:rPr>
        <w:t xml:space="preserve"> The single outriggers shall be easily removable and capable of supporting loads at the trailer's capacity.</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A472F8" w:rsidP="008A786B">
      <w:pPr>
        <w:tabs>
          <w:tab w:val="left" w:pos="360"/>
          <w:tab w:val="left" w:pos="960"/>
          <w:tab w:val="left" w:pos="1320"/>
        </w:tabs>
        <w:rPr>
          <w:rFonts w:ascii="Arial" w:hAnsi="Arial" w:cs="Arial"/>
        </w:rPr>
      </w:pPr>
      <w:r w:rsidRPr="00175DA2">
        <w:rPr>
          <w:rFonts w:ascii="Arial" w:hAnsi="Arial" w:cs="Arial"/>
        </w:rPr>
        <w:t>Front loading</w:t>
      </w:r>
      <w:r w:rsidR="008A786B" w:rsidRPr="00175DA2">
        <w:rPr>
          <w:rFonts w:ascii="Arial" w:hAnsi="Arial" w:cs="Arial"/>
        </w:rPr>
        <w:t xml:space="preserve"> ramps shall be</w:t>
      </w:r>
      <w:r w:rsidRPr="00175DA2">
        <w:rPr>
          <w:rFonts w:ascii="Arial" w:hAnsi="Arial" w:cs="Arial"/>
        </w:rPr>
        <w:t xml:space="preserve"> a minimum 16" wide.</w:t>
      </w:r>
      <w:r w:rsidR="008A786B" w:rsidRPr="00175DA2">
        <w:rPr>
          <w:rFonts w:ascii="Arial" w:hAnsi="Arial" w:cs="Arial"/>
        </w:rPr>
        <w:t xml:space="preserve"> They shall</w:t>
      </w:r>
      <w:r w:rsidRPr="00175DA2">
        <w:rPr>
          <w:rFonts w:ascii="Arial" w:hAnsi="Arial" w:cs="Arial"/>
        </w:rPr>
        <w:t xml:space="preserve"> be double hinged and</w:t>
      </w:r>
      <w:r w:rsidR="008A786B" w:rsidRPr="00175DA2">
        <w:rPr>
          <w:rFonts w:ascii="Arial" w:hAnsi="Arial" w:cs="Arial"/>
        </w:rPr>
        <w:t xml:space="preserve"> include welded on grouser bars to provide tra</w:t>
      </w:r>
      <w:r w:rsidRPr="00175DA2">
        <w:rPr>
          <w:rFonts w:ascii="Arial" w:hAnsi="Arial" w:cs="Arial"/>
        </w:rPr>
        <w:t>ction for track type equipment.</w:t>
      </w:r>
      <w:r w:rsidR="008A786B" w:rsidRPr="00175DA2">
        <w:rPr>
          <w:rFonts w:ascii="Arial" w:hAnsi="Arial" w:cs="Arial"/>
        </w:rPr>
        <w:t xml:space="preserve"> A full width center ramp with</w:t>
      </w:r>
      <w:r w:rsidR="004E086D" w:rsidRPr="00175DA2">
        <w:rPr>
          <w:rFonts w:ascii="Arial" w:hAnsi="Arial" w:cs="Arial"/>
        </w:rPr>
        <w:t xml:space="preserve"> </w:t>
      </w:r>
      <w:r w:rsidR="008A786B" w:rsidRPr="00175DA2">
        <w:rPr>
          <w:rFonts w:ascii="Arial" w:hAnsi="Arial" w:cs="Arial"/>
        </w:rPr>
        <w:t>apitong</w:t>
      </w:r>
      <w:r w:rsidR="004E086D" w:rsidRPr="00175DA2">
        <w:rPr>
          <w:rFonts w:ascii="Arial" w:hAnsi="Arial" w:cs="Arial"/>
        </w:rPr>
        <w:t xml:space="preserve"> hardwood</w:t>
      </w:r>
      <w:r w:rsidR="008A786B" w:rsidRPr="00175DA2">
        <w:rPr>
          <w:rFonts w:ascii="Arial" w:hAnsi="Arial" w:cs="Arial"/>
        </w:rPr>
        <w:t xml:space="preserve"> insert shall also be provided.</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364"/>
      </w:tblGrid>
      <w:tr w:rsidR="00175DA2" w:rsidRPr="00175DA2" w:rsidTr="00E06EBB">
        <w:tc>
          <w:tcPr>
            <w:tcW w:w="1980" w:type="dxa"/>
            <w:tcBorders>
              <w:top w:val="nil"/>
              <w:left w:val="nil"/>
              <w:bottom w:val="nil"/>
              <w:right w:val="nil"/>
            </w:tcBorders>
            <w:vAlign w:val="bottom"/>
          </w:tcPr>
          <w:p w:rsidR="008A786B" w:rsidRPr="00175DA2" w:rsidRDefault="008A786B" w:rsidP="00892618">
            <w:pPr>
              <w:tabs>
                <w:tab w:val="left" w:pos="2900"/>
              </w:tabs>
              <w:rPr>
                <w:rFonts w:ascii="Arial" w:hAnsi="Arial" w:cs="Arial"/>
              </w:rPr>
            </w:pPr>
            <w:r w:rsidRPr="00175DA2">
              <w:rPr>
                <w:rFonts w:ascii="Arial" w:hAnsi="Arial" w:cs="Arial"/>
              </w:rPr>
              <w:t xml:space="preserve">If No Describe: </w:t>
            </w:r>
          </w:p>
        </w:tc>
        <w:tc>
          <w:tcPr>
            <w:tcW w:w="8364" w:type="dxa"/>
            <w:tcBorders>
              <w:top w:val="nil"/>
              <w:left w:val="nil"/>
              <w:bottom w:val="single" w:sz="4" w:space="0" w:color="000000"/>
              <w:right w:val="nil"/>
            </w:tcBorders>
            <w:vAlign w:val="bottom"/>
          </w:tcPr>
          <w:p w:rsidR="008A786B" w:rsidRPr="00175DA2" w:rsidRDefault="005A419D" w:rsidP="00892618">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06EBB">
        <w:tc>
          <w:tcPr>
            <w:tcW w:w="10344" w:type="dxa"/>
            <w:gridSpan w:val="2"/>
            <w:tcBorders>
              <w:top w:val="nil"/>
              <w:left w:val="nil"/>
              <w:bottom w:val="single" w:sz="4" w:space="0" w:color="000000"/>
              <w:right w:val="nil"/>
            </w:tcBorders>
            <w:vAlign w:val="bottom"/>
          </w:tcPr>
          <w:p w:rsidR="008A786B" w:rsidRPr="00175DA2" w:rsidRDefault="005A419D" w:rsidP="0089261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8A786B" w:rsidRPr="00175DA2" w:rsidTr="00E06EBB">
        <w:tc>
          <w:tcPr>
            <w:tcW w:w="10344" w:type="dxa"/>
            <w:gridSpan w:val="2"/>
            <w:tcBorders>
              <w:left w:val="nil"/>
              <w:bottom w:val="single" w:sz="4" w:space="0" w:color="000000"/>
              <w:right w:val="nil"/>
            </w:tcBorders>
            <w:vAlign w:val="bottom"/>
          </w:tcPr>
          <w:p w:rsidR="008A786B" w:rsidRPr="00175DA2" w:rsidRDefault="005A419D" w:rsidP="00892618">
            <w:pPr>
              <w:tabs>
                <w:tab w:val="left" w:pos="2900"/>
              </w:tabs>
              <w:spacing w:before="120"/>
              <w:rPr>
                <w:rFonts w:ascii="Arial" w:hAnsi="Arial" w:cs="Arial"/>
              </w:rPr>
            </w:pPr>
            <w:r w:rsidRPr="00175DA2">
              <w:rPr>
                <w:rFonts w:ascii="Arial" w:hAnsi="Arial" w:cs="Arial"/>
              </w:rPr>
              <w:fldChar w:fldCharType="begin">
                <w:ffData>
                  <w:name w:val="Text41"/>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8A786B" w:rsidRPr="00175DA2" w:rsidRDefault="008A786B" w:rsidP="008A786B">
      <w:pPr>
        <w:tabs>
          <w:tab w:val="left" w:pos="360"/>
          <w:tab w:val="left" w:pos="960"/>
          <w:tab w:val="left" w:pos="1320"/>
        </w:tabs>
        <w:rPr>
          <w:rFonts w:ascii="Arial" w:hAnsi="Arial" w:cs="Arial"/>
        </w:rPr>
      </w:pPr>
    </w:p>
    <w:p w:rsidR="008965F8" w:rsidRPr="00175DA2" w:rsidRDefault="008965F8" w:rsidP="008965F8">
      <w:pPr>
        <w:tabs>
          <w:tab w:val="left" w:pos="360"/>
          <w:tab w:val="left" w:pos="960"/>
          <w:tab w:val="left" w:pos="1320"/>
        </w:tabs>
        <w:spacing w:before="120"/>
        <w:rPr>
          <w:rFonts w:ascii="Arial" w:hAnsi="Arial" w:cs="Arial"/>
        </w:rPr>
      </w:pPr>
      <w:r w:rsidRPr="00175DA2">
        <w:rPr>
          <w:rFonts w:ascii="Arial" w:hAnsi="Arial" w:cs="Arial"/>
        </w:rPr>
        <w:t>Wheel bolsters/openings shall be reinforced</w:t>
      </w:r>
      <w:r w:rsidR="00235C8A" w:rsidRPr="00175DA2">
        <w:rPr>
          <w:rFonts w:ascii="Arial" w:hAnsi="Arial" w:cs="Arial"/>
        </w:rPr>
        <w:t>,</w:t>
      </w:r>
      <w:r w:rsidRPr="00175DA2">
        <w:rPr>
          <w:rFonts w:ascii="Arial" w:hAnsi="Arial" w:cs="Arial"/>
        </w:rPr>
        <w:t xml:space="preserve"> load bearing diamond tread plate over </w:t>
      </w:r>
      <w:r w:rsidR="00511091" w:rsidRPr="00175DA2">
        <w:rPr>
          <w:rFonts w:ascii="Arial" w:hAnsi="Arial" w:cs="Arial"/>
        </w:rPr>
        <w:t xml:space="preserve">all three (3) </w:t>
      </w:r>
      <w:r w:rsidRPr="00175DA2">
        <w:rPr>
          <w:rFonts w:ascii="Arial" w:hAnsi="Arial" w:cs="Arial"/>
        </w:rPr>
        <w:t>axles.</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8A786B" w:rsidP="008A786B">
      <w:pPr>
        <w:tabs>
          <w:tab w:val="left" w:pos="360"/>
          <w:tab w:val="left" w:pos="960"/>
          <w:tab w:val="left" w:pos="1320"/>
        </w:tabs>
        <w:rPr>
          <w:rFonts w:ascii="Arial" w:hAnsi="Arial" w:cs="Arial"/>
        </w:rPr>
      </w:pPr>
      <w:r w:rsidRPr="00175DA2">
        <w:rPr>
          <w:rFonts w:ascii="Arial" w:hAnsi="Arial" w:cs="Arial"/>
        </w:rPr>
        <w:t>Each wheel bolster shall have</w:t>
      </w:r>
      <w:r w:rsidR="008B08A8" w:rsidRPr="00175DA2">
        <w:rPr>
          <w:rFonts w:ascii="Arial" w:hAnsi="Arial" w:cs="Arial"/>
        </w:rPr>
        <w:t xml:space="preserve"> a</w:t>
      </w:r>
      <w:r w:rsidRPr="00175DA2">
        <w:rPr>
          <w:rFonts w:ascii="Arial" w:hAnsi="Arial" w:cs="Arial"/>
        </w:rPr>
        <w:t xml:space="preserve"> </w:t>
      </w:r>
      <w:r w:rsidR="00235C8A" w:rsidRPr="00175DA2">
        <w:rPr>
          <w:rFonts w:ascii="Arial" w:hAnsi="Arial" w:cs="Arial"/>
        </w:rPr>
        <w:t>side</w:t>
      </w:r>
      <w:r w:rsidRPr="00175DA2">
        <w:rPr>
          <w:rFonts w:ascii="Arial" w:hAnsi="Arial" w:cs="Arial"/>
        </w:rPr>
        <w:t xml:space="preserve"> mounted reinforced "D" ring tie</w:t>
      </w:r>
      <w:r w:rsidR="00D21940" w:rsidRPr="00175DA2">
        <w:rPr>
          <w:rFonts w:ascii="Arial" w:hAnsi="Arial" w:cs="Arial"/>
        </w:rPr>
        <w:t xml:space="preserve"> down</w:t>
      </w:r>
      <w:r w:rsidRPr="00175DA2">
        <w:rPr>
          <w:rFonts w:ascii="Arial" w:hAnsi="Arial" w:cs="Arial"/>
        </w:rPr>
        <w:t xml:space="preserve"> </w:t>
      </w:r>
      <w:r w:rsidR="00D21940" w:rsidRPr="00175DA2">
        <w:rPr>
          <w:rFonts w:ascii="Arial" w:hAnsi="Arial" w:cs="Arial"/>
        </w:rPr>
        <w:t>loop</w:t>
      </w:r>
      <w:r w:rsidRPr="00175DA2">
        <w:rPr>
          <w:rFonts w:ascii="Arial" w:hAnsi="Arial" w:cs="Arial"/>
        </w:rPr>
        <w:t>.</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3242E3" w:rsidP="008A786B">
      <w:pPr>
        <w:tabs>
          <w:tab w:val="left" w:pos="360"/>
          <w:tab w:val="left" w:pos="960"/>
          <w:tab w:val="left" w:pos="1320"/>
        </w:tabs>
        <w:rPr>
          <w:rFonts w:ascii="Arial" w:hAnsi="Arial" w:cs="Arial"/>
        </w:rPr>
      </w:pPr>
      <w:r w:rsidRPr="00175DA2">
        <w:rPr>
          <w:rFonts w:ascii="Arial" w:hAnsi="Arial" w:cs="Arial"/>
        </w:rPr>
        <w:t>A minimum of s</w:t>
      </w:r>
      <w:r w:rsidR="008A786B" w:rsidRPr="00175DA2">
        <w:rPr>
          <w:rFonts w:ascii="Arial" w:hAnsi="Arial" w:cs="Arial"/>
        </w:rPr>
        <w:t>ix (6) reinforced “Bent” lashing tie</w:t>
      </w:r>
      <w:r w:rsidRPr="00175DA2">
        <w:rPr>
          <w:rFonts w:ascii="Arial" w:hAnsi="Arial" w:cs="Arial"/>
        </w:rPr>
        <w:t xml:space="preserve"> down</w:t>
      </w:r>
      <w:r w:rsidR="008A786B" w:rsidRPr="00175DA2">
        <w:rPr>
          <w:rFonts w:ascii="Arial" w:hAnsi="Arial" w:cs="Arial"/>
        </w:rPr>
        <w:t xml:space="preserve"> loops shall be evenly positioned between the outriggers on each side of the trailer.</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8A786B" w:rsidP="008A786B">
      <w:pPr>
        <w:tabs>
          <w:tab w:val="left" w:pos="360"/>
          <w:tab w:val="left" w:pos="960"/>
          <w:tab w:val="left" w:pos="1320"/>
        </w:tabs>
        <w:rPr>
          <w:rFonts w:ascii="Arial" w:hAnsi="Arial" w:cs="Arial"/>
        </w:rPr>
      </w:pPr>
      <w:r w:rsidRPr="00175DA2">
        <w:rPr>
          <w:rFonts w:ascii="Arial" w:hAnsi="Arial" w:cs="Arial"/>
        </w:rPr>
        <w:t>Two (2) additional reinforced tie</w:t>
      </w:r>
      <w:r w:rsidR="000415C1" w:rsidRPr="00175DA2">
        <w:rPr>
          <w:rFonts w:ascii="Arial" w:hAnsi="Arial" w:cs="Arial"/>
        </w:rPr>
        <w:t xml:space="preserve"> down</w:t>
      </w:r>
      <w:r w:rsidRPr="00175DA2">
        <w:rPr>
          <w:rFonts w:ascii="Arial" w:hAnsi="Arial" w:cs="Arial"/>
        </w:rPr>
        <w:t xml:space="preserve"> loops shall be mounted to the top frame rails of the gooseneck.</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D23446" w:rsidRPr="00175DA2" w:rsidRDefault="00D23446">
      <w:pPr>
        <w:spacing w:after="200" w:line="276" w:lineRule="auto"/>
        <w:rPr>
          <w:rFonts w:ascii="Arial" w:hAnsi="Arial" w:cs="Arial"/>
          <w:b/>
        </w:rPr>
      </w:pPr>
      <w:r w:rsidRPr="00175DA2">
        <w:rPr>
          <w:rFonts w:ascii="Arial" w:hAnsi="Arial" w:cs="Arial"/>
          <w:b/>
        </w:rPr>
        <w:br w:type="page"/>
      </w:r>
    </w:p>
    <w:p w:rsidR="008A786B" w:rsidRPr="00175DA2" w:rsidRDefault="008A786B" w:rsidP="008A786B">
      <w:pPr>
        <w:tabs>
          <w:tab w:val="left" w:pos="360"/>
          <w:tab w:val="left" w:pos="960"/>
          <w:tab w:val="left" w:pos="1320"/>
        </w:tabs>
        <w:spacing w:before="120" w:after="120"/>
        <w:rPr>
          <w:rFonts w:ascii="Arial" w:hAnsi="Arial" w:cs="Arial"/>
        </w:rPr>
      </w:pPr>
      <w:r w:rsidRPr="00175DA2">
        <w:rPr>
          <w:rFonts w:ascii="Arial" w:hAnsi="Arial" w:cs="Arial"/>
          <w:b/>
        </w:rPr>
        <w:lastRenderedPageBreak/>
        <w:t>Axles:</w:t>
      </w:r>
    </w:p>
    <w:p w:rsidR="008A786B" w:rsidRPr="00175DA2" w:rsidRDefault="00B476A1" w:rsidP="00C96AC2">
      <w:pPr>
        <w:tabs>
          <w:tab w:val="left" w:pos="360"/>
          <w:tab w:val="left" w:pos="960"/>
          <w:tab w:val="left" w:pos="1320"/>
        </w:tabs>
        <w:rPr>
          <w:rFonts w:ascii="Arial" w:hAnsi="Arial" w:cs="Arial"/>
        </w:rPr>
      </w:pPr>
      <w:r w:rsidRPr="00175DA2">
        <w:rPr>
          <w:rFonts w:ascii="Arial" w:hAnsi="Arial" w:cs="Arial"/>
        </w:rPr>
        <w:t>Three</w:t>
      </w:r>
      <w:r w:rsidR="005920E9" w:rsidRPr="00175DA2">
        <w:rPr>
          <w:rFonts w:ascii="Arial" w:hAnsi="Arial" w:cs="Arial"/>
        </w:rPr>
        <w:t xml:space="preserve"> (</w:t>
      </w:r>
      <w:r w:rsidRPr="00175DA2">
        <w:rPr>
          <w:rFonts w:ascii="Arial" w:hAnsi="Arial" w:cs="Arial"/>
        </w:rPr>
        <w:t>3</w:t>
      </w:r>
      <w:r w:rsidR="005920E9" w:rsidRPr="00175DA2">
        <w:rPr>
          <w:rFonts w:ascii="Arial" w:hAnsi="Arial" w:cs="Arial"/>
        </w:rPr>
        <w:t>)</w:t>
      </w:r>
      <w:r w:rsidR="008A786B" w:rsidRPr="00175DA2">
        <w:rPr>
          <w:rFonts w:ascii="Arial" w:hAnsi="Arial" w:cs="Arial"/>
        </w:rPr>
        <w:t xml:space="preserve"> axles with a minimum capacity of 25,000 lbs. each shall be provided and spaced not less than 54" or more than 60” apart.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60"/>
        <w:gridCol w:w="1620"/>
        <w:gridCol w:w="2880"/>
      </w:tblGrid>
      <w:tr w:rsidR="00175DA2" w:rsidRPr="00175DA2" w:rsidTr="00E06EBB">
        <w:trPr>
          <w:trHeight w:val="432"/>
        </w:trPr>
        <w:tc>
          <w:tcPr>
            <w:tcW w:w="1890" w:type="dxa"/>
            <w:gridSpan w:val="2"/>
            <w:tcBorders>
              <w:top w:val="nil"/>
              <w:left w:val="nil"/>
              <w:bottom w:val="nil"/>
              <w:right w:val="nil"/>
            </w:tcBorders>
            <w:vAlign w:val="center"/>
          </w:tcPr>
          <w:p w:rsidR="008A786B" w:rsidRPr="00175DA2" w:rsidRDefault="008A786B" w:rsidP="00C96AC2">
            <w:pPr>
              <w:spacing w:before="240" w:after="100" w:afterAutospacing="1"/>
              <w:rPr>
                <w:rFonts w:ascii="Arial" w:hAnsi="Arial" w:cs="Arial"/>
              </w:rPr>
            </w:pPr>
            <w:r w:rsidRPr="00175DA2">
              <w:rPr>
                <w:rFonts w:ascii="Arial" w:hAnsi="Arial" w:cs="Arial"/>
              </w:rPr>
              <w:t xml:space="preserve">Number of axles: </w:t>
            </w:r>
          </w:p>
        </w:tc>
        <w:tc>
          <w:tcPr>
            <w:tcW w:w="1620" w:type="dxa"/>
            <w:tcBorders>
              <w:top w:val="nil"/>
              <w:left w:val="nil"/>
              <w:bottom w:val="single" w:sz="4" w:space="0" w:color="auto"/>
              <w:right w:val="nil"/>
            </w:tcBorders>
            <w:vAlign w:val="bottom"/>
          </w:tcPr>
          <w:p w:rsidR="008A786B" w:rsidRPr="00175DA2" w:rsidRDefault="005A419D" w:rsidP="00C96AC2">
            <w:pPr>
              <w:tabs>
                <w:tab w:val="left" w:pos="2900"/>
              </w:tabs>
              <w:spacing w:after="100" w:afterAutospacing="1"/>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2880" w:type="dxa"/>
            <w:tcBorders>
              <w:top w:val="nil"/>
              <w:left w:val="nil"/>
              <w:bottom w:val="nil"/>
              <w:right w:val="nil"/>
            </w:tcBorders>
            <w:vAlign w:val="center"/>
          </w:tcPr>
          <w:p w:rsidR="008A786B" w:rsidRPr="00175DA2" w:rsidRDefault="008A786B" w:rsidP="00C96AC2">
            <w:pPr>
              <w:tabs>
                <w:tab w:val="left" w:pos="2900"/>
              </w:tabs>
              <w:rPr>
                <w:rFonts w:ascii="Arial" w:hAnsi="Arial" w:cs="Arial"/>
              </w:rPr>
            </w:pPr>
          </w:p>
        </w:tc>
      </w:tr>
      <w:tr w:rsidR="00175DA2" w:rsidRPr="00175DA2" w:rsidTr="00E06EBB">
        <w:trPr>
          <w:trHeight w:val="432"/>
        </w:trPr>
        <w:tc>
          <w:tcPr>
            <w:tcW w:w="1530" w:type="dxa"/>
            <w:tcBorders>
              <w:top w:val="nil"/>
              <w:left w:val="nil"/>
              <w:bottom w:val="nil"/>
              <w:right w:val="nil"/>
            </w:tcBorders>
            <w:vAlign w:val="center"/>
          </w:tcPr>
          <w:p w:rsidR="008A786B" w:rsidRPr="00175DA2" w:rsidRDefault="008A786B" w:rsidP="00102DBA">
            <w:pPr>
              <w:spacing w:before="240"/>
              <w:rPr>
                <w:rFonts w:ascii="Arial" w:hAnsi="Arial" w:cs="Arial"/>
              </w:rPr>
            </w:pPr>
            <w:r w:rsidRPr="00175DA2">
              <w:rPr>
                <w:rFonts w:ascii="Arial" w:hAnsi="Arial" w:cs="Arial"/>
              </w:rPr>
              <w:t xml:space="preserve">Axle spacing: </w:t>
            </w:r>
          </w:p>
        </w:tc>
        <w:tc>
          <w:tcPr>
            <w:tcW w:w="1980" w:type="dxa"/>
            <w:gridSpan w:val="2"/>
            <w:tcBorders>
              <w:top w:val="nil"/>
              <w:left w:val="nil"/>
              <w:bottom w:val="single" w:sz="4" w:space="0" w:color="auto"/>
              <w:right w:val="nil"/>
            </w:tcBorders>
            <w:vAlign w:val="bottom"/>
          </w:tcPr>
          <w:p w:rsidR="008A786B" w:rsidRPr="00175DA2" w:rsidRDefault="005A419D" w:rsidP="00102DBA">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2880" w:type="dxa"/>
            <w:tcBorders>
              <w:top w:val="nil"/>
              <w:left w:val="nil"/>
              <w:bottom w:val="nil"/>
              <w:right w:val="nil"/>
            </w:tcBorders>
            <w:vAlign w:val="center"/>
          </w:tcPr>
          <w:p w:rsidR="008A786B" w:rsidRPr="00175DA2" w:rsidRDefault="008A786B" w:rsidP="00102DBA">
            <w:pPr>
              <w:tabs>
                <w:tab w:val="left" w:pos="2900"/>
              </w:tabs>
              <w:spacing w:before="240"/>
              <w:rPr>
                <w:rFonts w:ascii="Arial" w:hAnsi="Arial" w:cs="Arial"/>
              </w:rPr>
            </w:pPr>
            <w:r w:rsidRPr="00175DA2">
              <w:rPr>
                <w:rFonts w:ascii="Arial" w:hAnsi="Arial" w:cs="Arial"/>
              </w:rPr>
              <w:t>Inches center to center</w:t>
            </w:r>
          </w:p>
        </w:tc>
      </w:tr>
    </w:tbl>
    <w:p w:rsidR="008A786B" w:rsidRPr="00175DA2" w:rsidRDefault="008A786B" w:rsidP="008A786B">
      <w:pPr>
        <w:tabs>
          <w:tab w:val="left" w:pos="360"/>
          <w:tab w:val="left" w:pos="960"/>
          <w:tab w:val="left" w:pos="1320"/>
        </w:tabs>
        <w:spacing w:before="120"/>
        <w:rPr>
          <w:rFonts w:ascii="Arial" w:hAnsi="Arial" w:cs="Arial"/>
        </w:rPr>
      </w:pPr>
      <w:r w:rsidRPr="00175DA2">
        <w:rPr>
          <w:rFonts w:ascii="Arial" w:hAnsi="Arial" w:cs="Arial"/>
        </w:rPr>
        <w:t>The first two axles</w:t>
      </w:r>
      <w:r w:rsidR="00C96AC2" w:rsidRPr="00175DA2">
        <w:rPr>
          <w:rFonts w:ascii="Arial" w:hAnsi="Arial" w:cs="Arial"/>
        </w:rPr>
        <w:t xml:space="preserve"> shall be fixed, air suspended.</w:t>
      </w:r>
      <w:r w:rsidRPr="00175DA2">
        <w:rPr>
          <w:rFonts w:ascii="Arial" w:hAnsi="Arial" w:cs="Arial"/>
        </w:rPr>
        <w:t xml:space="preserve"> The third axle shall be an air operated deployable tag </w:t>
      </w:r>
      <w:r w:rsidR="00C96AC2" w:rsidRPr="00175DA2">
        <w:rPr>
          <w:rFonts w:ascii="Arial" w:hAnsi="Arial" w:cs="Arial"/>
        </w:rPr>
        <w:t>axle.</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3330"/>
        <w:gridCol w:w="1710"/>
      </w:tblGrid>
      <w:tr w:rsidR="00175DA2" w:rsidRPr="00175DA2" w:rsidTr="000F4D66">
        <w:trPr>
          <w:trHeight w:val="432"/>
        </w:trPr>
        <w:tc>
          <w:tcPr>
            <w:tcW w:w="1350" w:type="dxa"/>
            <w:tcBorders>
              <w:top w:val="nil"/>
              <w:left w:val="nil"/>
              <w:bottom w:val="nil"/>
              <w:right w:val="nil"/>
            </w:tcBorders>
            <w:vAlign w:val="center"/>
          </w:tcPr>
          <w:p w:rsidR="008A786B" w:rsidRPr="00175DA2" w:rsidRDefault="008A786B" w:rsidP="000F4D66">
            <w:pPr>
              <w:spacing w:before="240"/>
              <w:rPr>
                <w:rFonts w:ascii="Arial" w:hAnsi="Arial" w:cs="Arial"/>
              </w:rPr>
            </w:pPr>
            <w:r w:rsidRPr="00175DA2">
              <w:rPr>
                <w:rFonts w:ascii="Arial" w:hAnsi="Arial" w:cs="Arial"/>
              </w:rPr>
              <w:t xml:space="preserve">Axle rating: </w:t>
            </w:r>
          </w:p>
        </w:tc>
        <w:tc>
          <w:tcPr>
            <w:tcW w:w="3330" w:type="dxa"/>
            <w:tcBorders>
              <w:top w:val="nil"/>
              <w:left w:val="nil"/>
              <w:bottom w:val="single" w:sz="4" w:space="0" w:color="auto"/>
              <w:right w:val="nil"/>
            </w:tcBorders>
            <w:vAlign w:val="bottom"/>
          </w:tcPr>
          <w:p w:rsidR="008A786B" w:rsidRPr="00175DA2" w:rsidRDefault="005A419D" w:rsidP="000F4D66">
            <w:pPr>
              <w:tabs>
                <w:tab w:val="left" w:pos="2900"/>
              </w:tabs>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c>
          <w:tcPr>
            <w:tcW w:w="1710" w:type="dxa"/>
            <w:tcBorders>
              <w:top w:val="nil"/>
              <w:left w:val="nil"/>
              <w:bottom w:val="nil"/>
              <w:right w:val="nil"/>
            </w:tcBorders>
            <w:vAlign w:val="center"/>
          </w:tcPr>
          <w:p w:rsidR="008A786B" w:rsidRPr="00175DA2" w:rsidRDefault="008A786B" w:rsidP="000F4D66">
            <w:pPr>
              <w:tabs>
                <w:tab w:val="left" w:pos="2900"/>
              </w:tabs>
              <w:spacing w:before="240"/>
              <w:rPr>
                <w:rFonts w:ascii="Arial" w:hAnsi="Arial" w:cs="Arial"/>
              </w:rPr>
            </w:pPr>
            <w:r w:rsidRPr="00175DA2">
              <w:rPr>
                <w:rFonts w:ascii="Arial" w:hAnsi="Arial" w:cs="Arial"/>
              </w:rPr>
              <w:t>Lbs.</w:t>
            </w:r>
          </w:p>
        </w:tc>
      </w:tr>
    </w:tbl>
    <w:p w:rsidR="008A786B" w:rsidRPr="00175DA2" w:rsidRDefault="008A786B" w:rsidP="00511091">
      <w:pPr>
        <w:tabs>
          <w:tab w:val="left" w:pos="360"/>
          <w:tab w:val="left" w:pos="840"/>
          <w:tab w:val="left" w:pos="960"/>
          <w:tab w:val="left" w:pos="1320"/>
        </w:tabs>
        <w:spacing w:before="120" w:after="120"/>
        <w:rPr>
          <w:rFonts w:ascii="Arial" w:hAnsi="Arial" w:cs="Arial"/>
        </w:rPr>
      </w:pPr>
      <w:r w:rsidRPr="00175DA2">
        <w:rPr>
          <w:rFonts w:ascii="Arial" w:hAnsi="Arial" w:cs="Arial"/>
        </w:rPr>
        <w:t>The axles shall be mounted to the trailer frame in such a way as to reduce twist and strain on trailer when road irregularities are encountered.</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AF58D3" w:rsidRPr="00175DA2" w:rsidRDefault="00AF58D3" w:rsidP="00AF58D3">
      <w:pPr>
        <w:tabs>
          <w:tab w:val="left" w:pos="360"/>
          <w:tab w:val="left" w:pos="960"/>
          <w:tab w:val="left" w:pos="1320"/>
        </w:tabs>
        <w:spacing w:before="120"/>
        <w:rPr>
          <w:rFonts w:ascii="Arial" w:hAnsi="Arial" w:cs="Arial"/>
        </w:rPr>
      </w:pPr>
      <w:r w:rsidRPr="00175DA2">
        <w:rPr>
          <w:rFonts w:ascii="Arial" w:hAnsi="Arial" w:cs="Arial"/>
        </w:rPr>
        <w:t>The trailer shall have adjustable air-ride height control for all axles</w:t>
      </w:r>
      <w:r w:rsidR="004A1405" w:rsidRPr="00175DA2">
        <w:rPr>
          <w:rFonts w:ascii="Arial" w:hAnsi="Arial" w:cs="Arial"/>
        </w:rPr>
        <w:t xml:space="preserve"> including an operator controlled dump valve. </w:t>
      </w:r>
      <w:r w:rsidRPr="00175DA2">
        <w:rPr>
          <w:rFonts w:ascii="Arial" w:hAnsi="Arial" w:cs="Arial"/>
        </w:rPr>
        <w:t xml:space="preserve"> The controls shall be located for convenient operator access.</w:t>
      </w:r>
    </w:p>
    <w:p w:rsidR="00AF58D3" w:rsidRPr="00175DA2" w:rsidRDefault="00AF58D3" w:rsidP="00AF58D3">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8A786B" w:rsidRPr="00175DA2" w:rsidRDefault="000756E7" w:rsidP="008A786B">
      <w:pPr>
        <w:tabs>
          <w:tab w:val="left" w:pos="360"/>
          <w:tab w:val="left" w:pos="840"/>
          <w:tab w:val="left" w:pos="960"/>
          <w:tab w:val="left" w:pos="1320"/>
        </w:tabs>
        <w:spacing w:before="120" w:after="120"/>
        <w:rPr>
          <w:rFonts w:ascii="Arial" w:hAnsi="Arial" w:cs="Arial"/>
        </w:rPr>
      </w:pPr>
      <w:r w:rsidRPr="00175DA2">
        <w:rPr>
          <w:rFonts w:ascii="Arial" w:hAnsi="Arial" w:cs="Arial"/>
          <w:b/>
        </w:rPr>
        <w:t xml:space="preserve">Hydraulic </w:t>
      </w:r>
      <w:r w:rsidR="008A786B" w:rsidRPr="00175DA2">
        <w:rPr>
          <w:rFonts w:ascii="Arial" w:hAnsi="Arial" w:cs="Arial"/>
          <w:b/>
        </w:rPr>
        <w:t>Attachment/Detachment:</w:t>
      </w:r>
    </w:p>
    <w:p w:rsidR="008A786B" w:rsidRPr="00175DA2" w:rsidRDefault="000756E7" w:rsidP="008A786B">
      <w:pPr>
        <w:tabs>
          <w:tab w:val="left" w:pos="360"/>
          <w:tab w:val="left" w:pos="840"/>
          <w:tab w:val="left" w:pos="960"/>
          <w:tab w:val="left" w:pos="1320"/>
        </w:tabs>
        <w:rPr>
          <w:rFonts w:ascii="Arial" w:hAnsi="Arial" w:cs="Arial"/>
        </w:rPr>
      </w:pPr>
      <w:r w:rsidRPr="00175DA2">
        <w:rPr>
          <w:rFonts w:ascii="Arial" w:hAnsi="Arial" w:cs="Arial"/>
        </w:rPr>
        <w:t>The gooseneck</w:t>
      </w:r>
      <w:r w:rsidR="008A786B" w:rsidRPr="00175DA2">
        <w:rPr>
          <w:rFonts w:ascii="Arial" w:hAnsi="Arial" w:cs="Arial"/>
        </w:rPr>
        <w:t xml:space="preserve"> attachment and detachment must be accomplished entirely at full capacity using a tractor mounted hydraulic "wet pack."</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95CF9" w:rsidRPr="00175DA2" w:rsidRDefault="00895CF9" w:rsidP="00895CF9">
      <w:pPr>
        <w:tabs>
          <w:tab w:val="left" w:pos="360"/>
          <w:tab w:val="left" w:pos="960"/>
          <w:tab w:val="left" w:pos="1320"/>
        </w:tabs>
        <w:spacing w:before="120"/>
        <w:rPr>
          <w:rFonts w:ascii="Arial" w:hAnsi="Arial" w:cs="Arial"/>
        </w:rPr>
      </w:pPr>
      <w:r w:rsidRPr="00175DA2">
        <w:rPr>
          <w:rFonts w:ascii="Arial" w:hAnsi="Arial" w:cs="Arial"/>
        </w:rPr>
        <w:t>Non-ground pressure style lifting device shall be provided.</w:t>
      </w:r>
    </w:p>
    <w:p w:rsidR="00895CF9" w:rsidRPr="00175DA2" w:rsidRDefault="00895CF9" w:rsidP="00895CF9">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7644"/>
      </w:tblGrid>
      <w:tr w:rsidR="00175DA2" w:rsidRPr="00175DA2" w:rsidTr="00685B77">
        <w:trPr>
          <w:trHeight w:val="225"/>
        </w:trPr>
        <w:tc>
          <w:tcPr>
            <w:tcW w:w="2700" w:type="dxa"/>
            <w:tcBorders>
              <w:top w:val="nil"/>
              <w:left w:val="nil"/>
              <w:bottom w:val="nil"/>
              <w:right w:val="nil"/>
            </w:tcBorders>
            <w:vAlign w:val="bottom"/>
          </w:tcPr>
          <w:p w:rsidR="00895CF9" w:rsidRPr="00175DA2" w:rsidRDefault="00895CF9" w:rsidP="00685B77">
            <w:pPr>
              <w:tabs>
                <w:tab w:val="left" w:pos="2900"/>
              </w:tabs>
              <w:rPr>
                <w:rFonts w:ascii="Arial" w:hAnsi="Arial" w:cs="Arial"/>
              </w:rPr>
            </w:pPr>
            <w:r w:rsidRPr="00175DA2">
              <w:rPr>
                <w:rFonts w:ascii="Arial" w:hAnsi="Arial" w:cs="Arial"/>
              </w:rPr>
              <w:t xml:space="preserve">Describe lifting method: </w:t>
            </w:r>
          </w:p>
        </w:tc>
        <w:tc>
          <w:tcPr>
            <w:tcW w:w="7644" w:type="dxa"/>
            <w:tcBorders>
              <w:top w:val="nil"/>
              <w:left w:val="nil"/>
              <w:bottom w:val="single" w:sz="4" w:space="0" w:color="000000"/>
              <w:right w:val="nil"/>
            </w:tcBorders>
            <w:vAlign w:val="bottom"/>
          </w:tcPr>
          <w:p w:rsidR="00895CF9" w:rsidRPr="00175DA2" w:rsidRDefault="00895CF9" w:rsidP="00685B77">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895CF9" w:rsidRPr="00175DA2" w:rsidTr="00685B77">
        <w:tc>
          <w:tcPr>
            <w:tcW w:w="10344" w:type="dxa"/>
            <w:gridSpan w:val="2"/>
            <w:tcBorders>
              <w:top w:val="nil"/>
              <w:left w:val="nil"/>
              <w:bottom w:val="single" w:sz="4" w:space="0" w:color="000000"/>
              <w:right w:val="nil"/>
            </w:tcBorders>
            <w:vAlign w:val="bottom"/>
          </w:tcPr>
          <w:p w:rsidR="00895CF9" w:rsidRPr="00175DA2" w:rsidRDefault="00895CF9" w:rsidP="00685B77">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325CA2" w:rsidRPr="00175DA2" w:rsidRDefault="00325CA2" w:rsidP="008A786B">
      <w:pPr>
        <w:tabs>
          <w:tab w:val="left" w:pos="360"/>
          <w:tab w:val="left" w:pos="840"/>
          <w:tab w:val="left" w:pos="960"/>
          <w:tab w:val="left" w:pos="1320"/>
        </w:tabs>
        <w:spacing w:after="120"/>
        <w:rPr>
          <w:rFonts w:ascii="Arial" w:hAnsi="Arial" w:cs="Arial"/>
        </w:rPr>
      </w:pPr>
    </w:p>
    <w:p w:rsidR="008A786B" w:rsidRPr="00175DA2" w:rsidRDefault="008A786B" w:rsidP="008A786B">
      <w:pPr>
        <w:tabs>
          <w:tab w:val="left" w:pos="360"/>
          <w:tab w:val="left" w:pos="840"/>
          <w:tab w:val="left" w:pos="960"/>
          <w:tab w:val="left" w:pos="1320"/>
        </w:tabs>
        <w:spacing w:after="120"/>
        <w:rPr>
          <w:rFonts w:ascii="Arial" w:hAnsi="Arial" w:cs="Arial"/>
        </w:rPr>
      </w:pPr>
      <w:r w:rsidRPr="00175DA2">
        <w:rPr>
          <w:rFonts w:ascii="Arial" w:hAnsi="Arial" w:cs="Arial"/>
          <w:b/>
        </w:rPr>
        <w:t>Tires and Wheels:</w:t>
      </w:r>
    </w:p>
    <w:p w:rsidR="008A786B" w:rsidRPr="00175DA2" w:rsidRDefault="008A786B" w:rsidP="008A786B">
      <w:pPr>
        <w:tabs>
          <w:tab w:val="left" w:pos="360"/>
          <w:tab w:val="left" w:pos="840"/>
          <w:tab w:val="left" w:pos="960"/>
          <w:tab w:val="left" w:pos="1320"/>
        </w:tabs>
        <w:spacing w:after="120"/>
        <w:rPr>
          <w:rFonts w:ascii="Arial" w:hAnsi="Arial" w:cs="Arial"/>
        </w:rPr>
      </w:pPr>
      <w:r w:rsidRPr="00175DA2">
        <w:rPr>
          <w:rFonts w:ascii="Arial" w:hAnsi="Arial" w:cs="Arial"/>
        </w:rPr>
        <w:t>T</w:t>
      </w:r>
      <w:r w:rsidR="00340399" w:rsidRPr="00175DA2">
        <w:rPr>
          <w:rFonts w:ascii="Arial" w:hAnsi="Arial" w:cs="Arial"/>
        </w:rPr>
        <w:t>ires shall be tubeless radial 2</w:t>
      </w:r>
      <w:r w:rsidR="00325CA2" w:rsidRPr="00175DA2">
        <w:rPr>
          <w:rFonts w:ascii="Arial" w:hAnsi="Arial" w:cs="Arial"/>
        </w:rPr>
        <w:t>55</w:t>
      </w:r>
      <w:r w:rsidRPr="00175DA2">
        <w:rPr>
          <w:rFonts w:ascii="Arial" w:hAnsi="Arial" w:cs="Arial"/>
        </w:rPr>
        <w:t>/70R22.5H.  These tires shall be rated to meet or exceed the GVWR of the axles and suspension.</w:t>
      </w:r>
    </w:p>
    <w:tbl>
      <w:tblPr>
        <w:tblStyle w:val="TableGrid"/>
        <w:tblW w:w="0" w:type="auto"/>
        <w:tblLook w:val="04A0" w:firstRow="1" w:lastRow="0" w:firstColumn="1" w:lastColumn="0" w:noHBand="0" w:noVBand="1"/>
      </w:tblPr>
      <w:tblGrid>
        <w:gridCol w:w="828"/>
        <w:gridCol w:w="540"/>
        <w:gridCol w:w="360"/>
        <w:gridCol w:w="1350"/>
        <w:gridCol w:w="630"/>
      </w:tblGrid>
      <w:tr w:rsidR="00175DA2" w:rsidRPr="00175DA2" w:rsidTr="009767CB">
        <w:trPr>
          <w:gridAfter w:val="1"/>
          <w:wAfter w:w="630" w:type="dxa"/>
        </w:trPr>
        <w:tc>
          <w:tcPr>
            <w:tcW w:w="828" w:type="dxa"/>
            <w:tcBorders>
              <w:top w:val="nil"/>
              <w:left w:val="nil"/>
              <w:bottom w:val="nil"/>
              <w:right w:val="nil"/>
            </w:tcBorders>
          </w:tcPr>
          <w:p w:rsidR="008B4C34" w:rsidRPr="00175DA2" w:rsidRDefault="008B4C34" w:rsidP="009767CB">
            <w:pPr>
              <w:tabs>
                <w:tab w:val="left" w:pos="360"/>
                <w:tab w:val="left" w:pos="840"/>
                <w:tab w:val="left" w:pos="960"/>
                <w:tab w:val="left" w:pos="1320"/>
              </w:tabs>
              <w:spacing w:before="120"/>
              <w:rPr>
                <w:rFonts w:ascii="Arial" w:hAnsi="Arial" w:cs="Arial"/>
              </w:rPr>
            </w:pPr>
            <w:r w:rsidRPr="00175DA2">
              <w:rPr>
                <w:rFonts w:ascii="Arial" w:hAnsi="Arial" w:cs="Arial"/>
              </w:rPr>
              <w:t>Size:</w:t>
            </w:r>
          </w:p>
        </w:tc>
        <w:tc>
          <w:tcPr>
            <w:tcW w:w="2250" w:type="dxa"/>
            <w:gridSpan w:val="3"/>
            <w:tcBorders>
              <w:top w:val="nil"/>
              <w:left w:val="nil"/>
              <w:right w:val="nil"/>
            </w:tcBorders>
          </w:tcPr>
          <w:p w:rsidR="008B4C34" w:rsidRPr="00175DA2" w:rsidRDefault="005A419D" w:rsidP="009767CB">
            <w:pPr>
              <w:tabs>
                <w:tab w:val="left" w:pos="360"/>
                <w:tab w:val="left" w:pos="840"/>
                <w:tab w:val="left" w:pos="960"/>
                <w:tab w:val="left" w:pos="1320"/>
              </w:tabs>
              <w:spacing w:before="120"/>
              <w:rPr>
                <w:rFonts w:ascii="Arial" w:hAnsi="Arial" w:cs="Arial"/>
              </w:rPr>
            </w:pPr>
            <w:r w:rsidRPr="00175DA2">
              <w:rPr>
                <w:rFonts w:ascii="Arial" w:hAnsi="Arial" w:cs="Arial"/>
              </w:rPr>
              <w:fldChar w:fldCharType="begin">
                <w:ffData>
                  <w:name w:val="Text57"/>
                  <w:enabled/>
                  <w:calcOnExit w:val="0"/>
                  <w:textInput/>
                </w:ffData>
              </w:fldChar>
            </w:r>
            <w:bookmarkStart w:id="15" w:name="Text57"/>
            <w:r w:rsidR="009767C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9767CB" w:rsidRPr="00175DA2">
              <w:rPr>
                <w:rFonts w:ascii="Arial" w:hAnsi="Arial" w:cs="Arial"/>
                <w:noProof/>
              </w:rPr>
              <w:t> </w:t>
            </w:r>
            <w:r w:rsidR="009767CB" w:rsidRPr="00175DA2">
              <w:rPr>
                <w:rFonts w:ascii="Arial" w:hAnsi="Arial" w:cs="Arial"/>
                <w:noProof/>
              </w:rPr>
              <w:t> </w:t>
            </w:r>
            <w:r w:rsidR="009767CB" w:rsidRPr="00175DA2">
              <w:rPr>
                <w:rFonts w:ascii="Arial" w:hAnsi="Arial" w:cs="Arial"/>
                <w:noProof/>
              </w:rPr>
              <w:t> </w:t>
            </w:r>
            <w:r w:rsidR="009767CB" w:rsidRPr="00175DA2">
              <w:rPr>
                <w:rFonts w:ascii="Arial" w:hAnsi="Arial" w:cs="Arial"/>
                <w:noProof/>
              </w:rPr>
              <w:t> </w:t>
            </w:r>
            <w:r w:rsidR="009767CB" w:rsidRPr="00175DA2">
              <w:rPr>
                <w:rFonts w:ascii="Arial" w:hAnsi="Arial" w:cs="Arial"/>
                <w:noProof/>
              </w:rPr>
              <w:t> </w:t>
            </w:r>
            <w:r w:rsidRPr="00175DA2">
              <w:rPr>
                <w:rFonts w:ascii="Arial" w:hAnsi="Arial" w:cs="Arial"/>
              </w:rPr>
              <w:fldChar w:fldCharType="end"/>
            </w:r>
            <w:bookmarkEnd w:id="15"/>
          </w:p>
        </w:tc>
      </w:tr>
      <w:tr w:rsidR="00175DA2" w:rsidRPr="00175DA2" w:rsidTr="008A49B8">
        <w:trPr>
          <w:gridAfter w:val="1"/>
          <w:wAfter w:w="630" w:type="dxa"/>
        </w:trPr>
        <w:tc>
          <w:tcPr>
            <w:tcW w:w="1368" w:type="dxa"/>
            <w:gridSpan w:val="2"/>
            <w:tcBorders>
              <w:top w:val="nil"/>
              <w:left w:val="nil"/>
              <w:bottom w:val="nil"/>
              <w:right w:val="nil"/>
            </w:tcBorders>
          </w:tcPr>
          <w:p w:rsidR="008A49B8" w:rsidRPr="00175DA2" w:rsidRDefault="008A49B8" w:rsidP="00EA61C2">
            <w:pPr>
              <w:tabs>
                <w:tab w:val="left" w:pos="360"/>
                <w:tab w:val="left" w:pos="840"/>
                <w:tab w:val="left" w:pos="960"/>
                <w:tab w:val="left" w:pos="1320"/>
              </w:tabs>
              <w:spacing w:before="240"/>
              <w:rPr>
                <w:rFonts w:ascii="Arial" w:hAnsi="Arial" w:cs="Arial"/>
              </w:rPr>
            </w:pPr>
            <w:r w:rsidRPr="00175DA2">
              <w:rPr>
                <w:rFonts w:ascii="Arial" w:hAnsi="Arial" w:cs="Arial"/>
              </w:rPr>
              <w:t>Load rating:</w:t>
            </w:r>
          </w:p>
        </w:tc>
        <w:tc>
          <w:tcPr>
            <w:tcW w:w="1710" w:type="dxa"/>
            <w:gridSpan w:val="2"/>
            <w:tcBorders>
              <w:top w:val="nil"/>
              <w:left w:val="nil"/>
              <w:right w:val="nil"/>
            </w:tcBorders>
          </w:tcPr>
          <w:p w:rsidR="008A49B8" w:rsidRPr="00175DA2" w:rsidRDefault="005A419D" w:rsidP="00EA61C2">
            <w:pPr>
              <w:tabs>
                <w:tab w:val="left" w:pos="360"/>
                <w:tab w:val="left" w:pos="840"/>
                <w:tab w:val="left" w:pos="960"/>
                <w:tab w:val="left" w:pos="1320"/>
              </w:tabs>
              <w:spacing w:before="240"/>
              <w:rPr>
                <w:rFonts w:ascii="Arial" w:hAnsi="Arial" w:cs="Arial"/>
              </w:rPr>
            </w:pPr>
            <w:r w:rsidRPr="00175DA2">
              <w:rPr>
                <w:rFonts w:ascii="Arial" w:hAnsi="Arial" w:cs="Arial"/>
              </w:rPr>
              <w:fldChar w:fldCharType="begin">
                <w:ffData>
                  <w:name w:val="Text58"/>
                  <w:enabled/>
                  <w:calcOnExit w:val="0"/>
                  <w:textInput/>
                </w:ffData>
              </w:fldChar>
            </w:r>
            <w:bookmarkStart w:id="16" w:name="Text58"/>
            <w:r w:rsidR="008A49B8"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49B8" w:rsidRPr="00175DA2">
              <w:rPr>
                <w:rFonts w:ascii="Arial" w:hAnsi="Arial" w:cs="Arial"/>
                <w:noProof/>
              </w:rPr>
              <w:t> </w:t>
            </w:r>
            <w:r w:rsidR="008A49B8" w:rsidRPr="00175DA2">
              <w:rPr>
                <w:rFonts w:ascii="Arial" w:hAnsi="Arial" w:cs="Arial"/>
                <w:noProof/>
              </w:rPr>
              <w:t> </w:t>
            </w:r>
            <w:r w:rsidR="008A49B8" w:rsidRPr="00175DA2">
              <w:rPr>
                <w:rFonts w:ascii="Arial" w:hAnsi="Arial" w:cs="Arial"/>
                <w:noProof/>
              </w:rPr>
              <w:t> </w:t>
            </w:r>
            <w:r w:rsidR="008A49B8" w:rsidRPr="00175DA2">
              <w:rPr>
                <w:rFonts w:ascii="Arial" w:hAnsi="Arial" w:cs="Arial"/>
                <w:noProof/>
              </w:rPr>
              <w:t> </w:t>
            </w:r>
            <w:r w:rsidR="008A49B8" w:rsidRPr="00175DA2">
              <w:rPr>
                <w:rFonts w:ascii="Arial" w:hAnsi="Arial" w:cs="Arial"/>
                <w:noProof/>
              </w:rPr>
              <w:t> </w:t>
            </w:r>
            <w:r w:rsidRPr="00175DA2">
              <w:rPr>
                <w:rFonts w:ascii="Arial" w:hAnsi="Arial" w:cs="Arial"/>
              </w:rPr>
              <w:fldChar w:fldCharType="end"/>
            </w:r>
            <w:bookmarkEnd w:id="16"/>
          </w:p>
        </w:tc>
      </w:tr>
      <w:tr w:rsidR="00175DA2" w:rsidRPr="00175DA2" w:rsidTr="0006028E">
        <w:trPr>
          <w:gridAfter w:val="1"/>
          <w:wAfter w:w="630" w:type="dxa"/>
        </w:trPr>
        <w:tc>
          <w:tcPr>
            <w:tcW w:w="1368" w:type="dxa"/>
            <w:gridSpan w:val="2"/>
            <w:tcBorders>
              <w:top w:val="nil"/>
              <w:left w:val="nil"/>
              <w:bottom w:val="nil"/>
              <w:right w:val="nil"/>
            </w:tcBorders>
          </w:tcPr>
          <w:p w:rsidR="0006028E" w:rsidRPr="00175DA2" w:rsidRDefault="0006028E" w:rsidP="00093C87">
            <w:pPr>
              <w:tabs>
                <w:tab w:val="left" w:pos="360"/>
                <w:tab w:val="left" w:pos="840"/>
                <w:tab w:val="left" w:pos="960"/>
                <w:tab w:val="left" w:pos="1320"/>
              </w:tabs>
              <w:spacing w:before="240"/>
              <w:rPr>
                <w:rFonts w:ascii="Arial" w:hAnsi="Arial" w:cs="Arial"/>
              </w:rPr>
            </w:pPr>
            <w:r w:rsidRPr="00175DA2">
              <w:rPr>
                <w:rFonts w:ascii="Arial" w:hAnsi="Arial" w:cs="Arial"/>
              </w:rPr>
              <w:t>Tread type:</w:t>
            </w:r>
          </w:p>
        </w:tc>
        <w:tc>
          <w:tcPr>
            <w:tcW w:w="1710" w:type="dxa"/>
            <w:gridSpan w:val="2"/>
            <w:tcBorders>
              <w:top w:val="nil"/>
              <w:left w:val="nil"/>
              <w:right w:val="nil"/>
            </w:tcBorders>
          </w:tcPr>
          <w:p w:rsidR="0006028E" w:rsidRPr="00175DA2" w:rsidRDefault="005A419D" w:rsidP="00093C87">
            <w:pPr>
              <w:tabs>
                <w:tab w:val="left" w:pos="360"/>
                <w:tab w:val="left" w:pos="840"/>
                <w:tab w:val="left" w:pos="960"/>
                <w:tab w:val="left" w:pos="1320"/>
              </w:tabs>
              <w:spacing w:before="240"/>
              <w:rPr>
                <w:rFonts w:ascii="Arial" w:hAnsi="Arial" w:cs="Arial"/>
              </w:rPr>
            </w:pPr>
            <w:r w:rsidRPr="00175DA2">
              <w:rPr>
                <w:rFonts w:ascii="Arial" w:hAnsi="Arial" w:cs="Arial"/>
              </w:rPr>
              <w:fldChar w:fldCharType="begin">
                <w:ffData>
                  <w:name w:val="Text59"/>
                  <w:enabled/>
                  <w:calcOnExit w:val="0"/>
                  <w:textInput/>
                </w:ffData>
              </w:fldChar>
            </w:r>
            <w:bookmarkStart w:id="17" w:name="Text59"/>
            <w:r w:rsidR="00EA61C2"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EA61C2" w:rsidRPr="00175DA2">
              <w:rPr>
                <w:rFonts w:ascii="Arial" w:hAnsi="Arial" w:cs="Arial"/>
                <w:noProof/>
              </w:rPr>
              <w:t> </w:t>
            </w:r>
            <w:r w:rsidR="00EA61C2" w:rsidRPr="00175DA2">
              <w:rPr>
                <w:rFonts w:ascii="Arial" w:hAnsi="Arial" w:cs="Arial"/>
                <w:noProof/>
              </w:rPr>
              <w:t> </w:t>
            </w:r>
            <w:r w:rsidR="00EA61C2" w:rsidRPr="00175DA2">
              <w:rPr>
                <w:rFonts w:ascii="Arial" w:hAnsi="Arial" w:cs="Arial"/>
                <w:noProof/>
              </w:rPr>
              <w:t> </w:t>
            </w:r>
            <w:r w:rsidR="00EA61C2" w:rsidRPr="00175DA2">
              <w:rPr>
                <w:rFonts w:ascii="Arial" w:hAnsi="Arial" w:cs="Arial"/>
                <w:noProof/>
              </w:rPr>
              <w:t> </w:t>
            </w:r>
            <w:r w:rsidR="00EA61C2" w:rsidRPr="00175DA2">
              <w:rPr>
                <w:rFonts w:ascii="Arial" w:hAnsi="Arial" w:cs="Arial"/>
                <w:noProof/>
              </w:rPr>
              <w:t> </w:t>
            </w:r>
            <w:r w:rsidRPr="00175DA2">
              <w:rPr>
                <w:rFonts w:ascii="Arial" w:hAnsi="Arial" w:cs="Arial"/>
              </w:rPr>
              <w:fldChar w:fldCharType="end"/>
            </w:r>
            <w:bookmarkEnd w:id="17"/>
          </w:p>
        </w:tc>
      </w:tr>
      <w:tr w:rsidR="00175DA2" w:rsidRPr="00175DA2" w:rsidTr="00EA61C2">
        <w:tc>
          <w:tcPr>
            <w:tcW w:w="1728" w:type="dxa"/>
            <w:gridSpan w:val="3"/>
            <w:tcBorders>
              <w:top w:val="nil"/>
              <w:left w:val="nil"/>
              <w:bottom w:val="nil"/>
              <w:right w:val="nil"/>
            </w:tcBorders>
          </w:tcPr>
          <w:p w:rsidR="00EA61C2" w:rsidRPr="00175DA2" w:rsidRDefault="00EA61C2" w:rsidP="00093C87">
            <w:pPr>
              <w:tabs>
                <w:tab w:val="left" w:pos="360"/>
                <w:tab w:val="left" w:pos="840"/>
                <w:tab w:val="left" w:pos="960"/>
                <w:tab w:val="left" w:pos="1320"/>
              </w:tabs>
              <w:spacing w:before="240"/>
              <w:rPr>
                <w:rFonts w:ascii="Arial" w:hAnsi="Arial" w:cs="Arial"/>
              </w:rPr>
            </w:pPr>
            <w:r w:rsidRPr="00175DA2">
              <w:rPr>
                <w:rFonts w:ascii="Arial" w:hAnsi="Arial" w:cs="Arial"/>
              </w:rPr>
              <w:t>Manufacturer:</w:t>
            </w:r>
          </w:p>
        </w:tc>
        <w:tc>
          <w:tcPr>
            <w:tcW w:w="1980" w:type="dxa"/>
            <w:gridSpan w:val="2"/>
            <w:tcBorders>
              <w:top w:val="nil"/>
              <w:left w:val="nil"/>
              <w:right w:val="nil"/>
            </w:tcBorders>
          </w:tcPr>
          <w:p w:rsidR="00EA61C2" w:rsidRPr="00175DA2" w:rsidRDefault="005A419D" w:rsidP="00093C87">
            <w:pPr>
              <w:tabs>
                <w:tab w:val="left" w:pos="360"/>
                <w:tab w:val="left" w:pos="840"/>
                <w:tab w:val="left" w:pos="960"/>
                <w:tab w:val="left" w:pos="1320"/>
              </w:tabs>
              <w:spacing w:before="240"/>
              <w:rPr>
                <w:rFonts w:ascii="Arial" w:hAnsi="Arial" w:cs="Arial"/>
              </w:rPr>
            </w:pPr>
            <w:r w:rsidRPr="00175DA2">
              <w:rPr>
                <w:rFonts w:ascii="Arial" w:hAnsi="Arial" w:cs="Arial"/>
              </w:rPr>
              <w:fldChar w:fldCharType="begin">
                <w:ffData>
                  <w:name w:val="Text60"/>
                  <w:enabled/>
                  <w:calcOnExit w:val="0"/>
                  <w:textInput/>
                </w:ffData>
              </w:fldChar>
            </w:r>
            <w:bookmarkStart w:id="18" w:name="Text60"/>
            <w:r w:rsidR="00EA61C2"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EA61C2" w:rsidRPr="00175DA2">
              <w:rPr>
                <w:rFonts w:ascii="Arial" w:hAnsi="Arial" w:cs="Arial"/>
                <w:noProof/>
              </w:rPr>
              <w:t> </w:t>
            </w:r>
            <w:r w:rsidR="00EA61C2" w:rsidRPr="00175DA2">
              <w:rPr>
                <w:rFonts w:ascii="Arial" w:hAnsi="Arial" w:cs="Arial"/>
                <w:noProof/>
              </w:rPr>
              <w:t> </w:t>
            </w:r>
            <w:r w:rsidR="00EA61C2" w:rsidRPr="00175DA2">
              <w:rPr>
                <w:rFonts w:ascii="Arial" w:hAnsi="Arial" w:cs="Arial"/>
                <w:noProof/>
              </w:rPr>
              <w:t> </w:t>
            </w:r>
            <w:r w:rsidR="00EA61C2" w:rsidRPr="00175DA2">
              <w:rPr>
                <w:rFonts w:ascii="Arial" w:hAnsi="Arial" w:cs="Arial"/>
                <w:noProof/>
              </w:rPr>
              <w:t> </w:t>
            </w:r>
            <w:r w:rsidR="00EA61C2" w:rsidRPr="00175DA2">
              <w:rPr>
                <w:rFonts w:ascii="Arial" w:hAnsi="Arial" w:cs="Arial"/>
                <w:noProof/>
              </w:rPr>
              <w:t> </w:t>
            </w:r>
            <w:r w:rsidRPr="00175DA2">
              <w:rPr>
                <w:rFonts w:ascii="Arial" w:hAnsi="Arial" w:cs="Arial"/>
              </w:rPr>
              <w:fldChar w:fldCharType="end"/>
            </w:r>
            <w:bookmarkEnd w:id="18"/>
          </w:p>
        </w:tc>
      </w:tr>
    </w:tbl>
    <w:p w:rsidR="008A786B" w:rsidRPr="00175DA2" w:rsidRDefault="008A786B" w:rsidP="008A786B">
      <w:pPr>
        <w:tabs>
          <w:tab w:val="left" w:pos="360"/>
          <w:tab w:val="left" w:pos="840"/>
          <w:tab w:val="left" w:pos="960"/>
          <w:tab w:val="left" w:pos="1320"/>
        </w:tabs>
        <w:spacing w:before="120" w:after="120"/>
        <w:rPr>
          <w:rFonts w:ascii="Arial" w:hAnsi="Arial" w:cs="Arial"/>
        </w:rPr>
      </w:pPr>
      <w:r w:rsidRPr="00175DA2">
        <w:rPr>
          <w:rFonts w:ascii="Arial" w:hAnsi="Arial" w:cs="Arial"/>
        </w:rPr>
        <w:t>Wheels shall be steel,</w:t>
      </w:r>
      <w:r w:rsidR="00496BAE" w:rsidRPr="00175DA2">
        <w:rPr>
          <w:rFonts w:ascii="Arial" w:hAnsi="Arial" w:cs="Arial"/>
        </w:rPr>
        <w:t xml:space="preserve"> </w:t>
      </w:r>
      <w:r w:rsidRPr="00175DA2">
        <w:rPr>
          <w:rFonts w:ascii="Arial" w:hAnsi="Arial" w:cs="Arial"/>
        </w:rPr>
        <w:t>hub pilot</w:t>
      </w:r>
      <w:r w:rsidR="0004784F" w:rsidRPr="00175DA2">
        <w:rPr>
          <w:rFonts w:ascii="Arial" w:hAnsi="Arial" w:cs="Arial"/>
        </w:rPr>
        <w:t>ed</w:t>
      </w:r>
      <w:r w:rsidR="00034C83" w:rsidRPr="00175DA2">
        <w:rPr>
          <w:rFonts w:ascii="Arial" w:hAnsi="Arial" w:cs="Arial"/>
        </w:rPr>
        <w:t>,</w:t>
      </w:r>
      <w:r w:rsidR="0004784F" w:rsidRPr="00175DA2">
        <w:rPr>
          <w:rFonts w:ascii="Arial" w:hAnsi="Arial" w:cs="Arial"/>
        </w:rPr>
        <w:t xml:space="preserve"> disc type.</w:t>
      </w:r>
    </w:p>
    <w:p w:rsidR="008A786B" w:rsidRPr="00175DA2" w:rsidRDefault="008A786B" w:rsidP="00511091">
      <w:pPr>
        <w:spacing w:before="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tbl>
      <w:tblPr>
        <w:tblStyle w:val="TableGrid"/>
        <w:tblW w:w="0" w:type="auto"/>
        <w:tblLook w:val="04A0" w:firstRow="1" w:lastRow="0" w:firstColumn="1" w:lastColumn="0" w:noHBand="0" w:noVBand="1"/>
      </w:tblPr>
      <w:tblGrid>
        <w:gridCol w:w="828"/>
        <w:gridCol w:w="2250"/>
      </w:tblGrid>
      <w:tr w:rsidR="00175DA2" w:rsidRPr="00175DA2" w:rsidTr="0004784F">
        <w:tc>
          <w:tcPr>
            <w:tcW w:w="828" w:type="dxa"/>
            <w:tcBorders>
              <w:top w:val="nil"/>
              <w:left w:val="nil"/>
              <w:bottom w:val="nil"/>
              <w:right w:val="nil"/>
            </w:tcBorders>
          </w:tcPr>
          <w:p w:rsidR="0004784F" w:rsidRPr="00175DA2" w:rsidRDefault="0004784F" w:rsidP="005012F3">
            <w:pPr>
              <w:tabs>
                <w:tab w:val="left" w:pos="360"/>
                <w:tab w:val="left" w:pos="840"/>
                <w:tab w:val="left" w:pos="960"/>
                <w:tab w:val="left" w:pos="1320"/>
              </w:tabs>
              <w:spacing w:before="120"/>
              <w:rPr>
                <w:rFonts w:ascii="Arial" w:hAnsi="Arial" w:cs="Arial"/>
              </w:rPr>
            </w:pPr>
            <w:r w:rsidRPr="00175DA2">
              <w:rPr>
                <w:rFonts w:ascii="Arial" w:hAnsi="Arial" w:cs="Arial"/>
              </w:rPr>
              <w:t>Size:</w:t>
            </w:r>
          </w:p>
        </w:tc>
        <w:tc>
          <w:tcPr>
            <w:tcW w:w="2250" w:type="dxa"/>
            <w:tcBorders>
              <w:top w:val="nil"/>
              <w:left w:val="nil"/>
              <w:right w:val="nil"/>
            </w:tcBorders>
          </w:tcPr>
          <w:p w:rsidR="0004784F" w:rsidRPr="00175DA2" w:rsidRDefault="005A419D" w:rsidP="005012F3">
            <w:pPr>
              <w:tabs>
                <w:tab w:val="left" w:pos="360"/>
                <w:tab w:val="left" w:pos="840"/>
                <w:tab w:val="left" w:pos="960"/>
                <w:tab w:val="left" w:pos="1320"/>
              </w:tabs>
              <w:spacing w:before="120"/>
              <w:rPr>
                <w:rFonts w:ascii="Arial" w:hAnsi="Arial" w:cs="Arial"/>
              </w:rPr>
            </w:pPr>
            <w:r w:rsidRPr="00175DA2">
              <w:rPr>
                <w:rFonts w:ascii="Arial" w:hAnsi="Arial" w:cs="Arial"/>
              </w:rPr>
              <w:fldChar w:fldCharType="begin">
                <w:ffData>
                  <w:name w:val="Text57"/>
                  <w:enabled/>
                  <w:calcOnExit w:val="0"/>
                  <w:textInput/>
                </w:ffData>
              </w:fldChar>
            </w:r>
            <w:r w:rsidR="0004784F"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04784F" w:rsidRPr="00175DA2">
              <w:rPr>
                <w:rFonts w:ascii="Arial" w:hAnsi="Arial" w:cs="Arial"/>
                <w:noProof/>
              </w:rPr>
              <w:t> </w:t>
            </w:r>
            <w:r w:rsidR="0004784F" w:rsidRPr="00175DA2">
              <w:rPr>
                <w:rFonts w:ascii="Arial" w:hAnsi="Arial" w:cs="Arial"/>
                <w:noProof/>
              </w:rPr>
              <w:t> </w:t>
            </w:r>
            <w:r w:rsidR="0004784F" w:rsidRPr="00175DA2">
              <w:rPr>
                <w:rFonts w:ascii="Arial" w:hAnsi="Arial" w:cs="Arial"/>
                <w:noProof/>
              </w:rPr>
              <w:t> </w:t>
            </w:r>
            <w:r w:rsidR="0004784F" w:rsidRPr="00175DA2">
              <w:rPr>
                <w:rFonts w:ascii="Arial" w:hAnsi="Arial" w:cs="Arial"/>
                <w:noProof/>
              </w:rPr>
              <w:t> </w:t>
            </w:r>
            <w:r w:rsidR="0004784F" w:rsidRPr="00175DA2">
              <w:rPr>
                <w:rFonts w:ascii="Arial" w:hAnsi="Arial" w:cs="Arial"/>
                <w:noProof/>
              </w:rPr>
              <w:t> </w:t>
            </w:r>
            <w:r w:rsidRPr="00175DA2">
              <w:rPr>
                <w:rFonts w:ascii="Arial" w:hAnsi="Arial" w:cs="Arial"/>
              </w:rPr>
              <w:fldChar w:fldCharType="end"/>
            </w:r>
          </w:p>
        </w:tc>
      </w:tr>
    </w:tbl>
    <w:p w:rsidR="005012F3" w:rsidRPr="00175DA2" w:rsidRDefault="005012F3" w:rsidP="00511091">
      <w:pPr>
        <w:tabs>
          <w:tab w:val="left" w:pos="360"/>
          <w:tab w:val="left" w:pos="840"/>
          <w:tab w:val="left" w:pos="960"/>
          <w:tab w:val="left" w:pos="1320"/>
        </w:tabs>
        <w:spacing w:before="120"/>
        <w:rPr>
          <w:rFonts w:ascii="Arial" w:hAnsi="Arial" w:cs="Arial"/>
        </w:rPr>
      </w:pPr>
      <w:r w:rsidRPr="00175DA2">
        <w:rPr>
          <w:rFonts w:ascii="Arial" w:hAnsi="Arial" w:cs="Arial"/>
        </w:rPr>
        <w:t>One spare tire and wheel provided and mounted according to manufacturer’s standard.</w:t>
      </w:r>
    </w:p>
    <w:p w:rsidR="005012F3" w:rsidRPr="00175DA2" w:rsidRDefault="005012F3" w:rsidP="005012F3">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8A786B" w:rsidRPr="00175DA2" w:rsidRDefault="008A786B" w:rsidP="008A786B">
      <w:pPr>
        <w:tabs>
          <w:tab w:val="left" w:pos="360"/>
          <w:tab w:val="left" w:pos="840"/>
          <w:tab w:val="left" w:pos="960"/>
          <w:tab w:val="left" w:pos="1320"/>
        </w:tabs>
        <w:rPr>
          <w:rFonts w:ascii="Arial" w:hAnsi="Arial" w:cs="Arial"/>
        </w:rPr>
      </w:pPr>
      <w:r w:rsidRPr="00175DA2">
        <w:rPr>
          <w:rFonts w:ascii="Arial" w:hAnsi="Arial" w:cs="Arial"/>
        </w:rPr>
        <w:t>Oil type wheel bearing seals shall be provided in all hubs.</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8A786B" w:rsidP="008A786B">
      <w:pPr>
        <w:tabs>
          <w:tab w:val="left" w:pos="360"/>
          <w:tab w:val="left" w:pos="840"/>
          <w:tab w:val="left" w:pos="960"/>
          <w:tab w:val="left" w:pos="1320"/>
        </w:tabs>
        <w:rPr>
          <w:rFonts w:ascii="Arial" w:hAnsi="Arial" w:cs="Arial"/>
        </w:rPr>
      </w:pPr>
      <w:r w:rsidRPr="00175DA2">
        <w:rPr>
          <w:rFonts w:ascii="Arial" w:hAnsi="Arial" w:cs="Arial"/>
        </w:rPr>
        <w:lastRenderedPageBreak/>
        <w:t>Hub assemblies shall provide for visual indication of oil level.</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8A786B" w:rsidP="008A786B">
      <w:pPr>
        <w:tabs>
          <w:tab w:val="left" w:pos="360"/>
          <w:tab w:val="left" w:pos="840"/>
          <w:tab w:val="left" w:pos="960"/>
          <w:tab w:val="left" w:pos="1320"/>
        </w:tabs>
        <w:rPr>
          <w:rFonts w:ascii="Arial" w:hAnsi="Arial" w:cs="Arial"/>
        </w:rPr>
      </w:pPr>
      <w:r w:rsidRPr="00175DA2">
        <w:rPr>
          <w:rFonts w:ascii="Arial" w:hAnsi="Arial" w:cs="Arial"/>
        </w:rPr>
        <w:t>One of the right wheels shall also be equipped with a hub-odometer, designed for the size of wheel and</w:t>
      </w:r>
      <w:r w:rsidR="0004784F" w:rsidRPr="00175DA2">
        <w:rPr>
          <w:rFonts w:ascii="Arial" w:hAnsi="Arial" w:cs="Arial"/>
        </w:rPr>
        <w:t xml:space="preserve"> tire proposed to be furnished.</w:t>
      </w:r>
      <w:r w:rsidRPr="00175DA2">
        <w:rPr>
          <w:rFonts w:ascii="Arial" w:hAnsi="Arial" w:cs="Arial"/>
        </w:rPr>
        <w:t xml:space="preserve"> The hub-odometer hub assembly shall also allow easy oil level checking.</w:t>
      </w:r>
    </w:p>
    <w:p w:rsidR="008A786B" w:rsidRPr="00175DA2" w:rsidRDefault="008A786B" w:rsidP="008A786B">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8A786B" w:rsidRPr="00175DA2" w:rsidRDefault="008A786B" w:rsidP="008A786B">
      <w:pPr>
        <w:tabs>
          <w:tab w:val="left" w:pos="360"/>
          <w:tab w:val="left" w:pos="840"/>
          <w:tab w:val="left" w:pos="960"/>
          <w:tab w:val="left" w:pos="1320"/>
        </w:tabs>
        <w:spacing w:after="120"/>
        <w:rPr>
          <w:rFonts w:ascii="Arial" w:hAnsi="Arial" w:cs="Arial"/>
        </w:rPr>
      </w:pPr>
      <w:r w:rsidRPr="00175DA2">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175DA2" w:rsidRPr="00175DA2" w:rsidTr="00E06EBB">
        <w:tc>
          <w:tcPr>
            <w:tcW w:w="1080" w:type="dxa"/>
            <w:tcBorders>
              <w:top w:val="nil"/>
              <w:left w:val="nil"/>
              <w:bottom w:val="nil"/>
              <w:right w:val="nil"/>
            </w:tcBorders>
            <w:vAlign w:val="bottom"/>
          </w:tcPr>
          <w:p w:rsidR="008A786B" w:rsidRPr="00175DA2" w:rsidRDefault="008A786B" w:rsidP="00030910">
            <w:pPr>
              <w:tabs>
                <w:tab w:val="left" w:pos="2900"/>
              </w:tabs>
              <w:rPr>
                <w:rFonts w:ascii="Arial" w:hAnsi="Arial" w:cs="Arial"/>
              </w:rPr>
            </w:pPr>
            <w:r w:rsidRPr="00175DA2">
              <w:rPr>
                <w:rFonts w:ascii="Arial" w:hAnsi="Arial" w:cs="Arial"/>
              </w:rPr>
              <w:t xml:space="preserve">Make: </w:t>
            </w:r>
          </w:p>
        </w:tc>
        <w:tc>
          <w:tcPr>
            <w:tcW w:w="6300" w:type="dxa"/>
            <w:gridSpan w:val="2"/>
            <w:tcBorders>
              <w:top w:val="nil"/>
              <w:left w:val="nil"/>
              <w:bottom w:val="single" w:sz="4" w:space="0" w:color="auto"/>
              <w:right w:val="nil"/>
            </w:tcBorders>
            <w:vAlign w:val="bottom"/>
          </w:tcPr>
          <w:p w:rsidR="008A786B" w:rsidRPr="00175DA2" w:rsidRDefault="005A419D" w:rsidP="00030910">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r w:rsidR="00175DA2" w:rsidRPr="00175DA2" w:rsidTr="00E06EBB">
        <w:tc>
          <w:tcPr>
            <w:tcW w:w="1260" w:type="dxa"/>
            <w:gridSpan w:val="2"/>
            <w:tcBorders>
              <w:top w:val="nil"/>
              <w:left w:val="nil"/>
              <w:bottom w:val="nil"/>
              <w:right w:val="nil"/>
            </w:tcBorders>
            <w:vAlign w:val="bottom"/>
          </w:tcPr>
          <w:p w:rsidR="008A786B" w:rsidRPr="00175DA2" w:rsidRDefault="008A786B" w:rsidP="00030910">
            <w:pPr>
              <w:tabs>
                <w:tab w:val="left" w:pos="2900"/>
              </w:tabs>
              <w:spacing w:before="120"/>
              <w:rPr>
                <w:rFonts w:ascii="Arial" w:hAnsi="Arial" w:cs="Arial"/>
              </w:rPr>
            </w:pPr>
            <w:r w:rsidRPr="00175DA2">
              <w:rPr>
                <w:rFonts w:ascii="Arial" w:hAnsi="Arial" w:cs="Arial"/>
              </w:rPr>
              <w:t>Model:</w:t>
            </w:r>
          </w:p>
        </w:tc>
        <w:tc>
          <w:tcPr>
            <w:tcW w:w="6120" w:type="dxa"/>
            <w:tcBorders>
              <w:top w:val="nil"/>
              <w:left w:val="nil"/>
              <w:bottom w:val="single" w:sz="4" w:space="0" w:color="auto"/>
              <w:right w:val="nil"/>
            </w:tcBorders>
            <w:vAlign w:val="bottom"/>
          </w:tcPr>
          <w:p w:rsidR="008A786B" w:rsidRPr="00175DA2" w:rsidRDefault="005A419D" w:rsidP="00030910">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008A786B"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008A786B" w:rsidRPr="00175DA2">
              <w:rPr>
                <w:rFonts w:ascii="Arial" w:hAnsi="Arial" w:cs="Arial"/>
                <w:noProof/>
              </w:rPr>
              <w:t> </w:t>
            </w:r>
            <w:r w:rsidRPr="00175DA2">
              <w:rPr>
                <w:rFonts w:ascii="Arial" w:hAnsi="Arial" w:cs="Arial"/>
              </w:rPr>
              <w:fldChar w:fldCharType="end"/>
            </w:r>
          </w:p>
        </w:tc>
      </w:tr>
    </w:tbl>
    <w:p w:rsidR="00502FEF" w:rsidRPr="00175DA2" w:rsidRDefault="00502FEF" w:rsidP="00502FEF">
      <w:pPr>
        <w:tabs>
          <w:tab w:val="left" w:pos="360"/>
          <w:tab w:val="left" w:pos="960"/>
          <w:tab w:val="left" w:pos="1320"/>
        </w:tabs>
        <w:spacing w:before="120"/>
        <w:rPr>
          <w:rFonts w:ascii="Arial" w:hAnsi="Arial" w:cs="Arial"/>
        </w:rPr>
      </w:pPr>
      <w:bookmarkStart w:id="19" w:name="_Hlk14425018"/>
      <w:r w:rsidRPr="00175DA2">
        <w:rPr>
          <w:rFonts w:ascii="Arial" w:hAnsi="Arial" w:cs="Arial"/>
        </w:rPr>
        <w:t>Each set of dual wheels shall include a Crossfire Dual Tire Pressure equalization system (or IDOT approved equal) to equalize tire pressure between the dual tires.  This feature shall also provide isolation should one tire experience a 10 psi loss.</w:t>
      </w:r>
    </w:p>
    <w:p w:rsidR="00502FEF" w:rsidRPr="00175DA2" w:rsidRDefault="00502FEF" w:rsidP="00502FEF">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02FEF" w:rsidRPr="00175DA2" w:rsidRDefault="00502FEF" w:rsidP="00502FEF">
      <w:pPr>
        <w:tabs>
          <w:tab w:val="left" w:pos="360"/>
          <w:tab w:val="left" w:pos="840"/>
          <w:tab w:val="left" w:pos="960"/>
          <w:tab w:val="left" w:pos="1320"/>
        </w:tabs>
        <w:spacing w:after="120"/>
        <w:rPr>
          <w:rFonts w:ascii="Arial" w:hAnsi="Arial" w:cs="Arial"/>
        </w:rPr>
      </w:pPr>
      <w:r w:rsidRPr="00175DA2">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175DA2" w:rsidRPr="00175DA2" w:rsidTr="00502FEF">
        <w:tc>
          <w:tcPr>
            <w:tcW w:w="1080" w:type="dxa"/>
            <w:tcBorders>
              <w:top w:val="nil"/>
              <w:left w:val="nil"/>
              <w:bottom w:val="nil"/>
              <w:right w:val="nil"/>
            </w:tcBorders>
            <w:vAlign w:val="bottom"/>
          </w:tcPr>
          <w:p w:rsidR="00502FEF" w:rsidRPr="00175DA2" w:rsidRDefault="00502FEF" w:rsidP="00502FEF">
            <w:pPr>
              <w:tabs>
                <w:tab w:val="left" w:pos="2900"/>
              </w:tabs>
              <w:rPr>
                <w:rFonts w:ascii="Arial" w:hAnsi="Arial" w:cs="Arial"/>
              </w:rPr>
            </w:pPr>
            <w:r w:rsidRPr="00175DA2">
              <w:rPr>
                <w:rFonts w:ascii="Arial" w:hAnsi="Arial" w:cs="Arial"/>
              </w:rPr>
              <w:t xml:space="preserve">Make: </w:t>
            </w:r>
          </w:p>
        </w:tc>
        <w:tc>
          <w:tcPr>
            <w:tcW w:w="6300" w:type="dxa"/>
            <w:gridSpan w:val="2"/>
            <w:tcBorders>
              <w:top w:val="nil"/>
              <w:left w:val="nil"/>
              <w:bottom w:val="single" w:sz="4" w:space="0" w:color="auto"/>
              <w:right w:val="nil"/>
            </w:tcBorders>
            <w:vAlign w:val="bottom"/>
          </w:tcPr>
          <w:p w:rsidR="00502FEF" w:rsidRPr="00175DA2" w:rsidRDefault="00502FEF" w:rsidP="00502FEF">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502FEF">
        <w:tc>
          <w:tcPr>
            <w:tcW w:w="1260" w:type="dxa"/>
            <w:gridSpan w:val="2"/>
            <w:tcBorders>
              <w:top w:val="nil"/>
              <w:left w:val="nil"/>
              <w:bottom w:val="nil"/>
              <w:right w:val="nil"/>
            </w:tcBorders>
            <w:vAlign w:val="bottom"/>
          </w:tcPr>
          <w:p w:rsidR="00502FEF" w:rsidRPr="00175DA2" w:rsidRDefault="00502FEF" w:rsidP="00502FEF">
            <w:pPr>
              <w:tabs>
                <w:tab w:val="left" w:pos="2900"/>
              </w:tabs>
              <w:spacing w:before="120"/>
              <w:rPr>
                <w:rFonts w:ascii="Arial" w:hAnsi="Arial" w:cs="Arial"/>
              </w:rPr>
            </w:pPr>
            <w:r w:rsidRPr="00175DA2">
              <w:rPr>
                <w:rFonts w:ascii="Arial" w:hAnsi="Arial" w:cs="Arial"/>
              </w:rPr>
              <w:t>Model:</w:t>
            </w:r>
          </w:p>
        </w:tc>
        <w:tc>
          <w:tcPr>
            <w:tcW w:w="6120" w:type="dxa"/>
            <w:tcBorders>
              <w:top w:val="nil"/>
              <w:left w:val="nil"/>
              <w:bottom w:val="single" w:sz="4" w:space="0" w:color="auto"/>
              <w:right w:val="nil"/>
            </w:tcBorders>
            <w:vAlign w:val="bottom"/>
          </w:tcPr>
          <w:p w:rsidR="00502FEF" w:rsidRPr="00175DA2" w:rsidRDefault="00502FEF" w:rsidP="00502FEF">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bookmarkEnd w:id="19"/>
    <w:p w:rsidR="005012F3" w:rsidRPr="00175DA2" w:rsidRDefault="005012F3" w:rsidP="00511091">
      <w:pPr>
        <w:tabs>
          <w:tab w:val="left" w:pos="360"/>
          <w:tab w:val="left" w:pos="840"/>
          <w:tab w:val="left" w:pos="960"/>
          <w:tab w:val="left" w:pos="1320"/>
        </w:tabs>
        <w:spacing w:before="120"/>
        <w:rPr>
          <w:rFonts w:ascii="Arial" w:hAnsi="Arial" w:cs="Arial"/>
        </w:rPr>
      </w:pPr>
      <w:r w:rsidRPr="00175DA2">
        <w:rPr>
          <w:rFonts w:ascii="Arial" w:hAnsi="Arial" w:cs="Arial"/>
        </w:rPr>
        <w:t>Rear anti-sail mud flaps behind the third axle</w:t>
      </w:r>
      <w:r w:rsidR="00F26427" w:rsidRPr="00175DA2">
        <w:rPr>
          <w:rFonts w:ascii="Arial" w:hAnsi="Arial" w:cs="Arial"/>
        </w:rPr>
        <w:t xml:space="preserve"> shall be provided</w:t>
      </w:r>
      <w:r w:rsidRPr="00175DA2">
        <w:rPr>
          <w:rFonts w:ascii="Arial" w:hAnsi="Arial" w:cs="Arial"/>
        </w:rPr>
        <w:t>.</w:t>
      </w:r>
    </w:p>
    <w:p w:rsidR="005012F3" w:rsidRPr="00175DA2" w:rsidRDefault="005012F3" w:rsidP="005012F3">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0C760A" w:rsidRPr="00175DA2" w:rsidRDefault="000C760A" w:rsidP="00FA1855">
      <w:pPr>
        <w:tabs>
          <w:tab w:val="left" w:pos="360"/>
          <w:tab w:val="left" w:pos="840"/>
          <w:tab w:val="left" w:pos="960"/>
          <w:tab w:val="left" w:pos="1320"/>
        </w:tabs>
        <w:spacing w:after="120"/>
        <w:rPr>
          <w:rFonts w:ascii="Arial" w:hAnsi="Arial" w:cs="Arial"/>
        </w:rPr>
      </w:pPr>
      <w:r w:rsidRPr="00175DA2">
        <w:rPr>
          <w:rFonts w:ascii="Arial" w:hAnsi="Arial" w:cs="Arial"/>
          <w:b/>
        </w:rPr>
        <w:t>Brakes:</w:t>
      </w:r>
    </w:p>
    <w:p w:rsidR="000C760A" w:rsidRPr="00175DA2" w:rsidRDefault="000C760A" w:rsidP="000C760A">
      <w:pPr>
        <w:tabs>
          <w:tab w:val="left" w:pos="360"/>
          <w:tab w:val="left" w:pos="840"/>
          <w:tab w:val="left" w:pos="960"/>
          <w:tab w:val="left" w:pos="1320"/>
        </w:tabs>
        <w:rPr>
          <w:rFonts w:ascii="Arial" w:hAnsi="Arial" w:cs="Arial"/>
        </w:rPr>
      </w:pPr>
      <w:r w:rsidRPr="00175DA2">
        <w:rPr>
          <w:rFonts w:ascii="Arial" w:hAnsi="Arial" w:cs="Arial"/>
        </w:rPr>
        <w:t xml:space="preserve">The axles shall be equipped with ABS air brakes to be of a size and design that will provide adequate control for a </w:t>
      </w:r>
      <w:r w:rsidR="00940C6C" w:rsidRPr="00175DA2">
        <w:rPr>
          <w:rFonts w:ascii="Arial" w:hAnsi="Arial" w:cs="Arial"/>
        </w:rPr>
        <w:t xml:space="preserve">full </w:t>
      </w:r>
      <w:r w:rsidRPr="00175DA2">
        <w:rPr>
          <w:rFonts w:ascii="Arial" w:hAnsi="Arial" w:cs="Arial"/>
        </w:rPr>
        <w:t>capacity load under all circumstances. The parking brake shall be spring design.</w:t>
      </w:r>
    </w:p>
    <w:p w:rsidR="000C760A" w:rsidRPr="00175DA2" w:rsidRDefault="000C760A" w:rsidP="000C760A">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0C760A" w:rsidRPr="00175DA2" w:rsidRDefault="000C760A" w:rsidP="000C760A">
      <w:pPr>
        <w:tabs>
          <w:tab w:val="left" w:pos="360"/>
          <w:tab w:val="left" w:pos="840"/>
          <w:tab w:val="left" w:pos="960"/>
          <w:tab w:val="left" w:pos="1320"/>
        </w:tabs>
        <w:rPr>
          <w:rFonts w:ascii="Arial" w:hAnsi="Arial" w:cs="Arial"/>
        </w:rPr>
      </w:pPr>
      <w:r w:rsidRPr="00175DA2">
        <w:rPr>
          <w:rFonts w:ascii="Arial" w:hAnsi="Arial" w:cs="Arial"/>
        </w:rPr>
        <w:t>The brakes provided shall comply with all State and Federal regulations for trailers of the capacity specified.</w:t>
      </w:r>
    </w:p>
    <w:p w:rsidR="000C760A" w:rsidRPr="00175DA2" w:rsidRDefault="000C760A" w:rsidP="000C760A">
      <w:pPr>
        <w:spacing w:before="120" w:after="120" w:line="240" w:lineRule="exact"/>
        <w:ind w:left="720"/>
        <w:rPr>
          <w:rFonts w:ascii="Arial" w:hAnsi="Arial" w:cs="Arial"/>
        </w:rPr>
      </w:pPr>
      <w:r w:rsidRPr="00175DA2">
        <w:rPr>
          <w:rFonts w:ascii="Arial" w:hAnsi="Arial" w:cs="Arial"/>
        </w:rPr>
        <w:t xml:space="preserve">Complies:  Yes </w:t>
      </w:r>
      <w:r w:rsidR="005A419D"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r w:rsidRPr="00175DA2">
        <w:rPr>
          <w:rFonts w:ascii="Arial" w:hAnsi="Arial" w:cs="Arial"/>
        </w:rPr>
        <w:t xml:space="preserve">  No </w:t>
      </w:r>
      <w:r w:rsidR="005A419D"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005A419D" w:rsidRPr="00175DA2">
        <w:rPr>
          <w:rFonts w:ascii="Arial" w:hAnsi="Arial" w:cs="Arial"/>
        </w:rPr>
        <w:fldChar w:fldCharType="end"/>
      </w:r>
    </w:p>
    <w:p w:rsidR="00BD6A9E" w:rsidRPr="00175DA2" w:rsidRDefault="00C337DD" w:rsidP="00C337DD">
      <w:pPr>
        <w:tabs>
          <w:tab w:val="left" w:pos="360"/>
          <w:tab w:val="left" w:pos="840"/>
          <w:tab w:val="left" w:pos="960"/>
          <w:tab w:val="left" w:pos="1320"/>
        </w:tabs>
        <w:rPr>
          <w:rFonts w:ascii="Arial" w:hAnsi="Arial" w:cs="Arial"/>
        </w:rPr>
      </w:pPr>
      <w:r w:rsidRPr="00175DA2">
        <w:rPr>
          <w:rFonts w:ascii="Arial" w:hAnsi="Arial" w:cs="Arial"/>
        </w:rPr>
        <w:t>A minimum 8’-0” long</w:t>
      </w:r>
      <w:r w:rsidR="00F549EA" w:rsidRPr="00175DA2">
        <w:rPr>
          <w:rFonts w:ascii="Arial" w:hAnsi="Arial" w:cs="Arial"/>
        </w:rPr>
        <w:t>, bright colored, coiled air lines at the gooseneck.</w:t>
      </w:r>
    </w:p>
    <w:p w:rsidR="00BD6A9E" w:rsidRPr="00175DA2" w:rsidRDefault="00BD6A9E" w:rsidP="00BD6A9E">
      <w:pPr>
        <w:spacing w:before="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BD6A9E" w:rsidRPr="00175DA2" w:rsidRDefault="00BD6A9E" w:rsidP="00BD6A9E">
      <w:pPr>
        <w:tabs>
          <w:tab w:val="left" w:pos="360"/>
          <w:tab w:val="left" w:pos="2040"/>
          <w:tab w:val="left" w:pos="2280"/>
          <w:tab w:val="left" w:pos="2880"/>
          <w:tab w:val="left" w:pos="3480"/>
          <w:tab w:val="left" w:pos="4080"/>
        </w:tabs>
        <w:spacing w:before="120"/>
        <w:rPr>
          <w:rFonts w:ascii="Arial" w:hAnsi="Arial" w:cs="Arial"/>
        </w:rPr>
      </w:pPr>
      <w:r w:rsidRPr="00175DA2">
        <w:rPr>
          <w:rFonts w:ascii="Arial" w:hAnsi="Arial" w:cs="Arial"/>
        </w:rPr>
        <w:t>One standard air brake connector kit shall be provided with each trailer.  The glad hands shall be Meritor Wabco part number 952 201 018 0 filtered units or IDOT approved equal</w:t>
      </w:r>
    </w:p>
    <w:p w:rsidR="00BD6A9E" w:rsidRPr="00175DA2" w:rsidRDefault="00BD6A9E" w:rsidP="00BD6A9E">
      <w:pPr>
        <w:spacing w:before="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E8397B" w:rsidRPr="00175DA2" w:rsidRDefault="00E8397B" w:rsidP="00E8397B">
      <w:pPr>
        <w:tabs>
          <w:tab w:val="left" w:pos="360"/>
          <w:tab w:val="left" w:pos="2040"/>
          <w:tab w:val="left" w:pos="2280"/>
          <w:tab w:val="left" w:pos="2880"/>
          <w:tab w:val="left" w:pos="3480"/>
          <w:tab w:val="left" w:pos="4080"/>
        </w:tabs>
        <w:spacing w:before="120" w:after="120"/>
        <w:rPr>
          <w:rFonts w:ascii="Arial" w:hAnsi="Arial" w:cs="Arial"/>
          <w:b/>
        </w:rPr>
      </w:pPr>
      <w:r w:rsidRPr="00175DA2">
        <w:rPr>
          <w:rFonts w:ascii="Arial" w:hAnsi="Arial" w:cs="Arial"/>
          <w:b/>
        </w:rPr>
        <w:t>Wiring and Lights:</w:t>
      </w:r>
    </w:p>
    <w:p w:rsidR="00583428" w:rsidRPr="00175DA2" w:rsidRDefault="00583428" w:rsidP="00583428">
      <w:pPr>
        <w:tabs>
          <w:tab w:val="left" w:pos="360"/>
          <w:tab w:val="left" w:pos="2040"/>
          <w:tab w:val="left" w:pos="2280"/>
          <w:tab w:val="left" w:pos="2880"/>
          <w:tab w:val="left" w:pos="3480"/>
          <w:tab w:val="left" w:pos="4080"/>
        </w:tabs>
        <w:spacing w:before="240" w:after="120"/>
        <w:rPr>
          <w:rFonts w:ascii="Arial" w:hAnsi="Arial" w:cs="Arial"/>
        </w:rPr>
      </w:pPr>
      <w:r w:rsidRPr="00175DA2">
        <w:rPr>
          <w:rFonts w:ascii="Arial" w:hAnsi="Arial" w:cs="Arial"/>
          <w:b/>
        </w:rPr>
        <w:t>Electrical System:</w:t>
      </w:r>
    </w:p>
    <w:p w:rsidR="00583428" w:rsidRPr="00175DA2" w:rsidRDefault="00583428" w:rsidP="00583428">
      <w:pPr>
        <w:tabs>
          <w:tab w:val="left" w:pos="360"/>
          <w:tab w:val="left" w:pos="2040"/>
          <w:tab w:val="left" w:pos="2280"/>
          <w:tab w:val="left" w:pos="2880"/>
          <w:tab w:val="left" w:pos="3480"/>
          <w:tab w:val="left" w:pos="4080"/>
        </w:tabs>
        <w:spacing w:after="120"/>
        <w:rPr>
          <w:rFonts w:ascii="Arial" w:hAnsi="Arial" w:cs="Arial"/>
        </w:rPr>
      </w:pPr>
      <w:r w:rsidRPr="00175DA2">
        <w:rPr>
          <w:rFonts w:ascii="Arial" w:hAnsi="Arial" w:cs="Arial"/>
        </w:rPr>
        <w:t>Type - 12 volt</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360"/>
          <w:tab w:val="left" w:pos="2040"/>
          <w:tab w:val="left" w:pos="2280"/>
          <w:tab w:val="left" w:pos="2880"/>
          <w:tab w:val="left" w:pos="3480"/>
          <w:tab w:val="left" w:pos="4080"/>
        </w:tabs>
        <w:spacing w:before="120" w:after="120"/>
        <w:rPr>
          <w:rFonts w:ascii="Arial" w:hAnsi="Arial" w:cs="Arial"/>
        </w:rPr>
      </w:pPr>
      <w:r w:rsidRPr="00175DA2">
        <w:rPr>
          <w:rFonts w:ascii="Arial" w:hAnsi="Arial" w:cs="Arial"/>
          <w:b/>
        </w:rPr>
        <w:t>Lights (LED):</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Combination Rear Tail, Turn and Stop Signal:</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Type - Dual combination Class A, sealed, shock mounted, LED 4” minimum Truck Lite Super 44 or equal.</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Location - Rear of trailer, recessed for protection</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Lens</w:t>
      </w:r>
      <w:r w:rsidRPr="00175DA2">
        <w:rPr>
          <w:rFonts w:ascii="Arial" w:hAnsi="Arial" w:cs="Arial"/>
          <w:i/>
        </w:rPr>
        <w:t xml:space="preserve"> </w:t>
      </w:r>
      <w:r w:rsidRPr="00175DA2">
        <w:rPr>
          <w:rFonts w:ascii="Arial" w:hAnsi="Arial" w:cs="Arial"/>
        </w:rPr>
        <w:t>Color - Red</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360"/>
          <w:tab w:val="left" w:pos="2040"/>
          <w:tab w:val="left" w:pos="2280"/>
          <w:tab w:val="left" w:pos="2880"/>
          <w:tab w:val="left" w:pos="3480"/>
          <w:tab w:val="left" w:pos="4080"/>
        </w:tabs>
        <w:spacing w:before="120" w:after="120"/>
        <w:rPr>
          <w:rFonts w:ascii="Arial" w:hAnsi="Arial" w:cs="Arial"/>
          <w:b/>
        </w:rPr>
      </w:pPr>
      <w:r w:rsidRPr="00175DA2">
        <w:rPr>
          <w:rFonts w:ascii="Arial" w:hAnsi="Arial" w:cs="Arial"/>
          <w:b/>
        </w:rPr>
        <w:t>License Plate Lamp:</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Type</w:t>
      </w:r>
      <w:r w:rsidRPr="00175DA2">
        <w:rPr>
          <w:rFonts w:ascii="Arial" w:hAnsi="Arial" w:cs="Arial"/>
          <w:i/>
        </w:rPr>
        <w:t xml:space="preserve"> </w:t>
      </w:r>
      <w:r w:rsidRPr="00175DA2">
        <w:rPr>
          <w:rFonts w:ascii="Arial" w:hAnsi="Arial" w:cs="Arial"/>
        </w:rPr>
        <w:t>- Sealed LED Truck-Lite Model 15 series or equal.</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lastRenderedPageBreak/>
        <w:t>Lens</w:t>
      </w:r>
      <w:r w:rsidRPr="00175DA2">
        <w:rPr>
          <w:rFonts w:ascii="Arial" w:hAnsi="Arial" w:cs="Arial"/>
          <w:i/>
        </w:rPr>
        <w:t xml:space="preserve"> </w:t>
      </w:r>
      <w:r w:rsidRPr="00175DA2">
        <w:rPr>
          <w:rFonts w:ascii="Arial" w:hAnsi="Arial" w:cs="Arial"/>
        </w:rPr>
        <w:t>Color - Clear</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360"/>
          <w:tab w:val="left" w:pos="2040"/>
          <w:tab w:val="left" w:pos="2280"/>
          <w:tab w:val="left" w:pos="2880"/>
          <w:tab w:val="left" w:pos="3480"/>
          <w:tab w:val="left" w:pos="4080"/>
        </w:tabs>
        <w:spacing w:before="120" w:after="120"/>
        <w:rPr>
          <w:rFonts w:ascii="Arial" w:hAnsi="Arial" w:cs="Arial"/>
          <w:b/>
        </w:rPr>
      </w:pPr>
      <w:r w:rsidRPr="00175DA2">
        <w:rPr>
          <w:rFonts w:ascii="Arial" w:hAnsi="Arial" w:cs="Arial"/>
          <w:b/>
        </w:rPr>
        <w:t>Rear Identification Lights (3-Bar):</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Type</w:t>
      </w:r>
      <w:r w:rsidRPr="00175DA2">
        <w:rPr>
          <w:rFonts w:ascii="Arial" w:hAnsi="Arial" w:cs="Arial"/>
          <w:i/>
        </w:rPr>
        <w:t xml:space="preserve"> </w:t>
      </w:r>
      <w:r w:rsidRPr="00175DA2">
        <w:rPr>
          <w:rFonts w:ascii="Arial" w:hAnsi="Arial" w:cs="Arial"/>
        </w:rPr>
        <w:t>-Shock mounted LED Model 15 or 35 Truck-Lite ID bar series or equal.</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Location - Rear of trailer, recessed for protection</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Lens Color - Red</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360"/>
          <w:tab w:val="left" w:pos="2040"/>
          <w:tab w:val="left" w:pos="2280"/>
          <w:tab w:val="left" w:pos="2880"/>
          <w:tab w:val="left" w:pos="3480"/>
          <w:tab w:val="left" w:pos="4080"/>
        </w:tabs>
        <w:spacing w:before="120" w:after="120"/>
        <w:rPr>
          <w:rFonts w:ascii="Arial" w:hAnsi="Arial" w:cs="Arial"/>
          <w:b/>
        </w:rPr>
      </w:pPr>
      <w:r w:rsidRPr="00175DA2">
        <w:rPr>
          <w:rFonts w:ascii="Arial" w:hAnsi="Arial" w:cs="Arial"/>
          <w:b/>
        </w:rPr>
        <w:t>Clearance Lights:</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Type - LED Truck-Lite Model 15, 18 or 21 series or equal</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Location - As required</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360"/>
          <w:tab w:val="left" w:pos="2040"/>
          <w:tab w:val="left" w:pos="2280"/>
          <w:tab w:val="left" w:pos="2880"/>
          <w:tab w:val="left" w:pos="3480"/>
          <w:tab w:val="left" w:pos="4080"/>
        </w:tabs>
        <w:spacing w:before="120" w:after="120"/>
        <w:rPr>
          <w:rFonts w:ascii="Arial" w:hAnsi="Arial" w:cs="Arial"/>
          <w:b/>
        </w:rPr>
      </w:pPr>
      <w:r w:rsidRPr="00175DA2">
        <w:rPr>
          <w:rFonts w:ascii="Arial" w:hAnsi="Arial" w:cs="Arial"/>
          <w:b/>
        </w:rPr>
        <w:t>Lights and Reflectors:</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Must meet all federal and SAE regulations and comply with the Illinois Law and Vehicle Code in effect at the time of manufacture.</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360"/>
          <w:tab w:val="left" w:pos="840"/>
          <w:tab w:val="left" w:pos="960"/>
          <w:tab w:val="left" w:pos="1320"/>
        </w:tabs>
        <w:spacing w:before="120" w:after="120"/>
        <w:rPr>
          <w:rFonts w:ascii="Arial" w:hAnsi="Arial" w:cs="Arial"/>
        </w:rPr>
      </w:pPr>
      <w:r w:rsidRPr="00175DA2">
        <w:rPr>
          <w:rFonts w:ascii="Arial" w:hAnsi="Arial" w:cs="Arial"/>
        </w:rPr>
        <w:t>DOT approved reflective conspicuity tape shall run entire length of trailer.</w:t>
      </w:r>
    </w:p>
    <w:p w:rsidR="00583428" w:rsidRPr="00175DA2" w:rsidRDefault="00583428" w:rsidP="00583428">
      <w:pPr>
        <w:spacing w:before="120" w:after="120"/>
        <w:ind w:left="600"/>
        <w:rPr>
          <w:rFonts w:ascii="Arial" w:hAnsi="Arial" w:cs="Arial"/>
        </w:rPr>
      </w:pPr>
      <w:r w:rsidRPr="00175DA2">
        <w:rPr>
          <w:rFonts w:ascii="Arial" w:hAnsi="Arial" w:cs="Arial"/>
        </w:rPr>
        <w:t xml:space="preserve">Complies:  </w:t>
      </w:r>
      <w:r w:rsidRPr="00175DA2">
        <w:rPr>
          <w:rFonts w:ascii="Arial" w:hAnsi="Arial" w:cs="Arial"/>
        </w:rPr>
        <w:fldChar w:fldCharType="begin">
          <w:ffData>
            <w:name w:val="Check1"/>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Yes</w:t>
      </w:r>
      <w:r w:rsidRPr="00175DA2">
        <w:rPr>
          <w:rFonts w:ascii="Arial" w:hAnsi="Arial" w:cs="Arial"/>
        </w:rPr>
        <w:tab/>
      </w:r>
      <w:r w:rsidRPr="00175DA2">
        <w:rPr>
          <w:rFonts w:ascii="Arial" w:hAnsi="Arial" w:cs="Arial"/>
        </w:rPr>
        <w:fldChar w:fldCharType="begin">
          <w:ffData>
            <w:name w:val="Check2"/>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p>
    <w:p w:rsidR="00583428" w:rsidRPr="00175DA2" w:rsidRDefault="00583428" w:rsidP="00583428">
      <w:pPr>
        <w:tabs>
          <w:tab w:val="left" w:pos="360"/>
          <w:tab w:val="left" w:pos="2040"/>
          <w:tab w:val="left" w:pos="2280"/>
          <w:tab w:val="left" w:pos="2880"/>
          <w:tab w:val="left" w:pos="3480"/>
          <w:tab w:val="left" w:pos="4080"/>
        </w:tabs>
        <w:spacing w:before="120" w:after="120"/>
        <w:rPr>
          <w:rFonts w:ascii="Arial" w:hAnsi="Arial" w:cs="Arial"/>
          <w:b/>
        </w:rPr>
      </w:pPr>
      <w:r w:rsidRPr="00175DA2">
        <w:rPr>
          <w:rFonts w:ascii="Arial" w:hAnsi="Arial" w:cs="Arial"/>
          <w:b/>
        </w:rPr>
        <w:t>Wiring:</w:t>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Wiring shall be complete 12 volt with sealed modular wiring harness. All connections shall be in a weatherproof junction box. Quick-disconnected splices, soldered and covered with shrink-wrap are not acceptable.</w:t>
      </w:r>
    </w:p>
    <w:p w:rsidR="00583428" w:rsidRPr="00175DA2" w:rsidRDefault="00583428" w:rsidP="00583428">
      <w:pPr>
        <w:tabs>
          <w:tab w:val="left" w:pos="480"/>
          <w:tab w:val="left" w:pos="840"/>
          <w:tab w:val="left" w:pos="2040"/>
          <w:tab w:val="left" w:pos="2520"/>
          <w:tab w:val="left" w:pos="2880"/>
          <w:tab w:val="left" w:pos="3480"/>
          <w:tab w:val="left" w:pos="4080"/>
        </w:tabs>
        <w:spacing w:before="120"/>
        <w:rPr>
          <w:rFonts w:ascii="Arial" w:hAnsi="Arial" w:cs="Arial"/>
        </w:rPr>
      </w:pPr>
      <w:r w:rsidRPr="00175DA2">
        <w:rPr>
          <w:rFonts w:ascii="Arial" w:hAnsi="Arial" w:cs="Arial"/>
        </w:rPr>
        <w:t>All lights, wiring, and junction boxes shall combine to form a sealed waterproof system, Truck-Lite's 50800 series or equal for commercial vehicles utilizing standard production wiring harnesses where practical.</w:t>
      </w:r>
    </w:p>
    <w:p w:rsidR="00583428" w:rsidRPr="00175DA2" w:rsidRDefault="00583428" w:rsidP="00583428">
      <w:pPr>
        <w:tabs>
          <w:tab w:val="left" w:pos="480"/>
          <w:tab w:val="left" w:pos="840"/>
          <w:tab w:val="left" w:pos="2040"/>
          <w:tab w:val="left" w:pos="2520"/>
          <w:tab w:val="left" w:pos="2880"/>
          <w:tab w:val="left" w:pos="3480"/>
          <w:tab w:val="left" w:pos="4080"/>
        </w:tabs>
        <w:spacing w:before="120" w:after="120"/>
        <w:rPr>
          <w:rFonts w:ascii="Arial" w:hAnsi="Arial" w:cs="Arial"/>
        </w:rPr>
      </w:pPr>
      <w:r w:rsidRPr="00175DA2">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90"/>
        <w:gridCol w:w="6390"/>
      </w:tblGrid>
      <w:tr w:rsidR="00175DA2" w:rsidRPr="00175DA2" w:rsidTr="00BA044E">
        <w:tc>
          <w:tcPr>
            <w:tcW w:w="900" w:type="dxa"/>
            <w:tcBorders>
              <w:top w:val="nil"/>
              <w:left w:val="nil"/>
              <w:bottom w:val="nil"/>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t xml:space="preserve">Make: </w:t>
            </w:r>
          </w:p>
        </w:tc>
        <w:tc>
          <w:tcPr>
            <w:tcW w:w="6480" w:type="dxa"/>
            <w:gridSpan w:val="2"/>
            <w:tcBorders>
              <w:top w:val="nil"/>
              <w:left w:val="nil"/>
              <w:bottom w:val="single" w:sz="4" w:space="0" w:color="auto"/>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990" w:type="dxa"/>
            <w:gridSpan w:val="2"/>
            <w:tcBorders>
              <w:top w:val="nil"/>
              <w:left w:val="nil"/>
              <w:bottom w:val="nil"/>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t>Model:</w:t>
            </w:r>
          </w:p>
        </w:tc>
        <w:tc>
          <w:tcPr>
            <w:tcW w:w="6390" w:type="dxa"/>
            <w:tcBorders>
              <w:top w:val="nil"/>
              <w:left w:val="nil"/>
              <w:bottom w:val="single" w:sz="4" w:space="0" w:color="auto"/>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583428" w:rsidRPr="00175DA2" w:rsidRDefault="00583428" w:rsidP="00583428">
      <w:pPr>
        <w:tabs>
          <w:tab w:val="left" w:pos="480"/>
          <w:tab w:val="left" w:pos="840"/>
          <w:tab w:val="left" w:pos="2040"/>
          <w:tab w:val="left" w:pos="2520"/>
          <w:tab w:val="left" w:pos="2880"/>
          <w:tab w:val="left" w:pos="3480"/>
          <w:tab w:val="left" w:pos="4080"/>
        </w:tabs>
        <w:spacing w:before="120"/>
        <w:rPr>
          <w:rFonts w:ascii="Arial" w:hAnsi="Arial" w:cs="Arial"/>
        </w:rPr>
      </w:pPr>
      <w:r w:rsidRPr="00175DA2">
        <w:rPr>
          <w:rFonts w:ascii="Arial" w:hAnsi="Arial" w:cs="Arial"/>
        </w:rPr>
        <w:t>All lamp connections and all junction box post connections shall be treated with a corrosion inhibitor.</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360"/>
          <w:tab w:val="left" w:pos="2040"/>
          <w:tab w:val="left" w:pos="2280"/>
          <w:tab w:val="left" w:pos="2880"/>
          <w:tab w:val="left" w:pos="3480"/>
          <w:tab w:val="left" w:pos="4080"/>
        </w:tabs>
        <w:rPr>
          <w:rFonts w:ascii="Arial" w:hAnsi="Arial" w:cs="Arial"/>
        </w:rPr>
      </w:pPr>
      <w:r w:rsidRPr="00175DA2">
        <w:rPr>
          <w:rFonts w:ascii="Arial" w:hAnsi="Arial" w:cs="Arial"/>
        </w:rPr>
        <w:t>All wiring passing through metal shall be protected by formed rubber grommets.</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360"/>
          <w:tab w:val="left" w:pos="630"/>
          <w:tab w:val="left" w:pos="2280"/>
          <w:tab w:val="left" w:pos="2880"/>
          <w:tab w:val="left" w:pos="3480"/>
          <w:tab w:val="left" w:pos="4080"/>
        </w:tabs>
        <w:spacing w:before="120" w:after="120"/>
        <w:rPr>
          <w:rFonts w:ascii="Arial" w:hAnsi="Arial" w:cs="Arial"/>
        </w:rPr>
      </w:pPr>
      <w:r w:rsidRPr="00175DA2">
        <w:rPr>
          <w:rFonts w:ascii="Arial" w:hAnsi="Arial" w:cs="Arial"/>
          <w:b/>
        </w:rPr>
        <w:t>Note</w:t>
      </w:r>
      <w:r w:rsidRPr="00175DA2">
        <w:rPr>
          <w:rFonts w:ascii="Arial" w:hAnsi="Arial" w:cs="Arial"/>
        </w:rPr>
        <w:t xml:space="preserve">:  Use of garden or other styles of hose as grommeting is </w:t>
      </w:r>
      <w:r w:rsidRPr="00175DA2">
        <w:rPr>
          <w:rFonts w:ascii="Arial" w:hAnsi="Arial" w:cs="Arial"/>
          <w:b/>
          <w:i/>
          <w:u w:val="single"/>
        </w:rPr>
        <w:t>not</w:t>
      </w:r>
      <w:r w:rsidRPr="00175DA2">
        <w:rPr>
          <w:rFonts w:ascii="Arial" w:hAnsi="Arial" w:cs="Arial"/>
        </w:rPr>
        <w:t xml:space="preserve"> acceptable.</w:t>
      </w:r>
    </w:p>
    <w:p w:rsidR="00583428" w:rsidRPr="00175DA2" w:rsidRDefault="00583428" w:rsidP="00583428">
      <w:pPr>
        <w:tabs>
          <w:tab w:val="left" w:pos="360"/>
          <w:tab w:val="left" w:pos="1080"/>
          <w:tab w:val="left" w:pos="1680"/>
          <w:tab w:val="left" w:pos="2280"/>
          <w:tab w:val="left" w:pos="2880"/>
          <w:tab w:val="left" w:pos="3480"/>
          <w:tab w:val="left" w:pos="4080"/>
        </w:tabs>
        <w:rPr>
          <w:rFonts w:ascii="Arial" w:hAnsi="Arial" w:cs="Arial"/>
        </w:rPr>
      </w:pPr>
      <w:r w:rsidRPr="00175DA2">
        <w:rPr>
          <w:rFonts w:ascii="Arial" w:hAnsi="Arial" w:cs="Arial"/>
        </w:rPr>
        <w:t>All wiring not in conduit shall be secured utilizing nylon or coated clamps bolted to the frame at 18" minimum spacing.</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8004"/>
      </w:tblGrid>
      <w:tr w:rsidR="00175DA2" w:rsidRPr="00175DA2" w:rsidTr="00BA044E">
        <w:trPr>
          <w:trHeight w:val="225"/>
        </w:trPr>
        <w:tc>
          <w:tcPr>
            <w:tcW w:w="2340" w:type="dxa"/>
            <w:tcBorders>
              <w:top w:val="nil"/>
              <w:left w:val="nil"/>
              <w:bottom w:val="nil"/>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t xml:space="preserve">If NO, please explain: </w:t>
            </w:r>
          </w:p>
        </w:tc>
        <w:tc>
          <w:tcPr>
            <w:tcW w:w="8004" w:type="dxa"/>
            <w:tcBorders>
              <w:top w:val="nil"/>
              <w:left w:val="nil"/>
              <w:bottom w:val="single" w:sz="4" w:space="0" w:color="000000"/>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0344" w:type="dxa"/>
            <w:gridSpan w:val="2"/>
            <w:tcBorders>
              <w:top w:val="nil"/>
              <w:left w:val="nil"/>
              <w:bottom w:val="single" w:sz="4" w:space="0" w:color="000000"/>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583428" w:rsidRPr="00175DA2" w:rsidRDefault="00583428" w:rsidP="00583428">
      <w:pPr>
        <w:tabs>
          <w:tab w:val="left" w:pos="360"/>
          <w:tab w:val="left" w:pos="1080"/>
          <w:tab w:val="left" w:pos="1680"/>
          <w:tab w:val="left" w:pos="2280"/>
          <w:tab w:val="left" w:pos="2880"/>
          <w:tab w:val="left" w:pos="3480"/>
          <w:tab w:val="left" w:pos="4080"/>
        </w:tabs>
        <w:spacing w:before="240" w:after="120"/>
        <w:rPr>
          <w:rFonts w:ascii="Arial" w:hAnsi="Arial" w:cs="Arial"/>
        </w:rPr>
      </w:pPr>
      <w:r w:rsidRPr="00175DA2">
        <w:rPr>
          <w:rFonts w:ascii="Arial" w:hAnsi="Arial" w:cs="Arial"/>
          <w:b/>
        </w:rPr>
        <w:t>Truck Connection for Lighting and Electrical:</w:t>
      </w:r>
    </w:p>
    <w:p w:rsidR="00583428" w:rsidRPr="00175DA2" w:rsidRDefault="00583428" w:rsidP="00583428">
      <w:pPr>
        <w:tabs>
          <w:tab w:val="left" w:pos="360"/>
          <w:tab w:val="left" w:pos="1080"/>
          <w:tab w:val="left" w:pos="1680"/>
          <w:tab w:val="left" w:pos="2280"/>
          <w:tab w:val="left" w:pos="2880"/>
          <w:tab w:val="left" w:pos="3480"/>
          <w:tab w:val="left" w:pos="4080"/>
        </w:tabs>
        <w:rPr>
          <w:rFonts w:ascii="Arial" w:hAnsi="Arial" w:cs="Arial"/>
        </w:rPr>
      </w:pPr>
      <w:bookmarkStart w:id="20" w:name="_Hlk524606626"/>
      <w:r w:rsidRPr="00175DA2">
        <w:rPr>
          <w:rFonts w:ascii="Arial" w:hAnsi="Arial" w:cs="Arial"/>
        </w:rPr>
        <w:t>Type – Heavy all-weather cord with 7-way connector, utilizing round pins and sockets, SAE/ATA approved, plug portion installed on trailer with lead long enough to allow for turning movements of the trailer.  The pin portion or socket is provided with the truck installation.</w:t>
      </w:r>
    </w:p>
    <w:bookmarkEnd w:id="20"/>
    <w:p w:rsidR="00583428" w:rsidRPr="00175DA2" w:rsidRDefault="00583428" w:rsidP="00583428">
      <w:pPr>
        <w:spacing w:before="120" w:after="120" w:line="240" w:lineRule="exact"/>
        <w:ind w:left="720"/>
        <w:rPr>
          <w:rFonts w:ascii="Arial" w:hAnsi="Arial" w:cs="Arial"/>
        </w:rPr>
      </w:pPr>
      <w:r w:rsidRPr="00175DA2">
        <w:rPr>
          <w:rFonts w:ascii="Arial" w:hAnsi="Arial" w:cs="Arial"/>
        </w:rPr>
        <w:lastRenderedPageBreak/>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spacing w:before="120" w:after="120" w:line="240" w:lineRule="exact"/>
        <w:rPr>
          <w:rFonts w:ascii="Arial" w:hAnsi="Arial" w:cs="Arial"/>
        </w:rPr>
      </w:pPr>
      <w:r w:rsidRPr="00175DA2">
        <w:rPr>
          <w:rFonts w:ascii="Arial" w:hAnsi="Arial" w:cs="Arial"/>
        </w:rPr>
        <w:t>Amber strobe lights shall be included in the tail-plates behind the rear axle located in the far outside corners to be operator activated when the trailer is to be used to transport over-width loads.</w:t>
      </w:r>
    </w:p>
    <w:p w:rsidR="00583428" w:rsidRPr="00175DA2" w:rsidRDefault="00583428" w:rsidP="0058342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583428" w:rsidRPr="00175DA2" w:rsidRDefault="00583428" w:rsidP="00583428">
      <w:pPr>
        <w:tabs>
          <w:tab w:val="left" w:pos="480"/>
          <w:tab w:val="left" w:pos="840"/>
          <w:tab w:val="left" w:pos="2040"/>
          <w:tab w:val="left" w:pos="2520"/>
          <w:tab w:val="left" w:pos="2880"/>
          <w:tab w:val="left" w:pos="3480"/>
          <w:tab w:val="left" w:pos="4080"/>
        </w:tabs>
        <w:spacing w:before="120" w:after="120"/>
        <w:rPr>
          <w:rFonts w:ascii="Arial" w:hAnsi="Arial" w:cs="Arial"/>
        </w:rPr>
      </w:pPr>
      <w:r w:rsidRPr="00175DA2">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175DA2" w:rsidRPr="00175DA2" w:rsidTr="00BA044E">
        <w:tc>
          <w:tcPr>
            <w:tcW w:w="1080" w:type="dxa"/>
            <w:tcBorders>
              <w:top w:val="nil"/>
              <w:left w:val="nil"/>
              <w:bottom w:val="nil"/>
              <w:right w:val="nil"/>
            </w:tcBorders>
            <w:vAlign w:val="bottom"/>
          </w:tcPr>
          <w:p w:rsidR="00583428" w:rsidRPr="00175DA2" w:rsidRDefault="00583428" w:rsidP="00583428">
            <w:pPr>
              <w:tabs>
                <w:tab w:val="left" w:pos="2900"/>
              </w:tabs>
              <w:rPr>
                <w:rFonts w:ascii="Arial" w:hAnsi="Arial" w:cs="Arial"/>
              </w:rPr>
            </w:pPr>
            <w:r w:rsidRPr="00175DA2">
              <w:rPr>
                <w:rFonts w:ascii="Arial" w:hAnsi="Arial" w:cs="Arial"/>
              </w:rPr>
              <w:t xml:space="preserve">Make: </w:t>
            </w:r>
          </w:p>
        </w:tc>
        <w:tc>
          <w:tcPr>
            <w:tcW w:w="6300" w:type="dxa"/>
            <w:gridSpan w:val="2"/>
            <w:tcBorders>
              <w:top w:val="nil"/>
              <w:left w:val="nil"/>
              <w:bottom w:val="single" w:sz="4" w:space="0" w:color="auto"/>
              <w:right w:val="nil"/>
            </w:tcBorders>
            <w:vAlign w:val="bottom"/>
          </w:tcPr>
          <w:p w:rsidR="00583428" w:rsidRPr="00175DA2" w:rsidRDefault="00583428" w:rsidP="00583428">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260" w:type="dxa"/>
            <w:gridSpan w:val="2"/>
            <w:tcBorders>
              <w:top w:val="nil"/>
              <w:left w:val="nil"/>
              <w:bottom w:val="nil"/>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t>Model:</w:t>
            </w:r>
          </w:p>
        </w:tc>
        <w:tc>
          <w:tcPr>
            <w:tcW w:w="6120" w:type="dxa"/>
            <w:tcBorders>
              <w:top w:val="nil"/>
              <w:left w:val="nil"/>
              <w:bottom w:val="single" w:sz="4" w:space="0" w:color="auto"/>
              <w:right w:val="nil"/>
            </w:tcBorders>
            <w:vAlign w:val="bottom"/>
          </w:tcPr>
          <w:p w:rsidR="00583428" w:rsidRPr="00175DA2" w:rsidRDefault="00583428" w:rsidP="0058342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153F20" w:rsidRPr="00175DA2" w:rsidRDefault="00153F20" w:rsidP="00153F20">
      <w:pPr>
        <w:tabs>
          <w:tab w:val="left" w:pos="360"/>
          <w:tab w:val="left" w:pos="840"/>
          <w:tab w:val="left" w:pos="960"/>
          <w:tab w:val="left" w:pos="1320"/>
        </w:tabs>
        <w:spacing w:before="120" w:after="120"/>
        <w:rPr>
          <w:rFonts w:ascii="Arial" w:hAnsi="Arial" w:cs="Arial"/>
        </w:rPr>
      </w:pPr>
      <w:r w:rsidRPr="00175DA2">
        <w:rPr>
          <w:rFonts w:ascii="Arial" w:hAnsi="Arial" w:cs="Arial"/>
          <w:b/>
        </w:rPr>
        <w:t>Other Equipment and Accessories:</w:t>
      </w:r>
    </w:p>
    <w:p w:rsidR="00153F20" w:rsidRPr="00175DA2" w:rsidRDefault="00153F20" w:rsidP="00153F20">
      <w:pPr>
        <w:spacing w:before="120" w:after="120" w:line="240" w:lineRule="exact"/>
        <w:rPr>
          <w:rFonts w:ascii="Arial" w:hAnsi="Arial" w:cs="Arial"/>
        </w:rPr>
      </w:pPr>
      <w:r w:rsidRPr="00175DA2">
        <w:rPr>
          <w:rFonts w:ascii="Arial" w:hAnsi="Arial" w:cs="Arial"/>
        </w:rPr>
        <w:t>Removable “Wide Load” signs and holder brackets shall be included in the tail-plates behind the rear axle.</w:t>
      </w:r>
    </w:p>
    <w:p w:rsidR="00153F20" w:rsidRPr="00175DA2" w:rsidRDefault="00153F20" w:rsidP="00153F20">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153F20" w:rsidRPr="00175DA2" w:rsidRDefault="00153F20" w:rsidP="00153F20">
      <w:pPr>
        <w:tabs>
          <w:tab w:val="left" w:pos="360"/>
          <w:tab w:val="left" w:pos="960"/>
          <w:tab w:val="left" w:pos="1440"/>
        </w:tabs>
        <w:rPr>
          <w:rFonts w:ascii="Arial" w:hAnsi="Arial" w:cs="Arial"/>
        </w:rPr>
      </w:pPr>
      <w:r w:rsidRPr="00175DA2">
        <w:rPr>
          <w:rFonts w:ascii="Arial" w:hAnsi="Arial" w:cs="Arial"/>
        </w:rPr>
        <w:t>Standard tool kit shall be supplied, if required.</w:t>
      </w:r>
    </w:p>
    <w:p w:rsidR="00153F20" w:rsidRPr="00175DA2" w:rsidRDefault="00153F20" w:rsidP="00153F20">
      <w:pPr>
        <w:tabs>
          <w:tab w:val="left" w:pos="2900"/>
        </w:tabs>
        <w:spacing w:before="120" w:after="120"/>
        <w:ind w:left="700"/>
        <w:rPr>
          <w:rFonts w:ascii="Arial" w:hAnsi="Arial" w:cs="Arial"/>
        </w:rPr>
      </w:pPr>
      <w:r w:rsidRPr="00175DA2">
        <w:rPr>
          <w:rFonts w:ascii="Arial" w:hAnsi="Arial" w:cs="Arial"/>
        </w:rPr>
        <w:t xml:space="preserve">Complies:  </w:t>
      </w:r>
      <w:r w:rsidRPr="00175DA2">
        <w:rPr>
          <w:rFonts w:ascii="Arial" w:hAnsi="Arial" w:cs="Arial"/>
        </w:rPr>
        <w:fldChar w:fldCharType="begin">
          <w:ffData>
            <w:name w:val="Check1"/>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Yes</w:t>
      </w:r>
      <w:r w:rsidRPr="00175DA2">
        <w:rPr>
          <w:rFonts w:ascii="Arial" w:hAnsi="Arial" w:cs="Arial"/>
        </w:rPr>
        <w:tab/>
      </w:r>
      <w:r w:rsidRPr="00175DA2">
        <w:rPr>
          <w:rFonts w:ascii="Arial" w:hAnsi="Arial" w:cs="Arial"/>
        </w:rPr>
        <w:fldChar w:fldCharType="begin">
          <w:ffData>
            <w:name w:val="Check2"/>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5"/>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Not required</w:t>
      </w:r>
    </w:p>
    <w:p w:rsidR="00413438" w:rsidRPr="00175DA2" w:rsidRDefault="00413438" w:rsidP="00413438">
      <w:pPr>
        <w:tabs>
          <w:tab w:val="left" w:pos="480"/>
        </w:tabs>
        <w:spacing w:before="120" w:after="120"/>
        <w:rPr>
          <w:rFonts w:ascii="Arial" w:hAnsi="Arial" w:cs="Arial"/>
        </w:rPr>
      </w:pPr>
      <w:r w:rsidRPr="00175DA2">
        <w:rPr>
          <w:rFonts w:ascii="Arial" w:hAnsi="Arial" w:cs="Arial"/>
          <w:b/>
        </w:rPr>
        <w:t>Paint/Finish:</w:t>
      </w:r>
    </w:p>
    <w:p w:rsidR="00413438" w:rsidRPr="00175DA2" w:rsidRDefault="00413438" w:rsidP="00413438">
      <w:pPr>
        <w:tabs>
          <w:tab w:val="left" w:pos="480"/>
        </w:tabs>
        <w:rPr>
          <w:rFonts w:ascii="Arial" w:hAnsi="Arial" w:cs="Arial"/>
        </w:rPr>
      </w:pPr>
      <w:r w:rsidRPr="00175DA2">
        <w:rPr>
          <w:rFonts w:ascii="Arial" w:hAnsi="Arial" w:cs="Arial"/>
        </w:rPr>
        <w:t>All parts normally painted shall be cleaned, prepped, primed and painted or powder coated manufacturer’s standard color.</w:t>
      </w:r>
    </w:p>
    <w:p w:rsidR="00413438" w:rsidRPr="00175DA2" w:rsidRDefault="00413438" w:rsidP="00413438">
      <w:pPr>
        <w:spacing w:before="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200"/>
      </w:tblGrid>
      <w:tr w:rsidR="00175DA2" w:rsidRPr="00175DA2" w:rsidTr="00BA044E">
        <w:tc>
          <w:tcPr>
            <w:tcW w:w="2250" w:type="dxa"/>
            <w:tcBorders>
              <w:top w:val="nil"/>
              <w:left w:val="nil"/>
              <w:bottom w:val="nil"/>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t>Describe Paint/Finish:</w:t>
            </w:r>
          </w:p>
        </w:tc>
        <w:tc>
          <w:tcPr>
            <w:tcW w:w="7200" w:type="dxa"/>
            <w:tcBorders>
              <w:top w:val="nil"/>
              <w:left w:val="nil"/>
              <w:bottom w:val="single" w:sz="4" w:space="0" w:color="auto"/>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413438" w:rsidRPr="00175DA2" w:rsidRDefault="00413438" w:rsidP="00413438">
      <w:pPr>
        <w:tabs>
          <w:tab w:val="left" w:pos="360"/>
          <w:tab w:val="left" w:pos="840"/>
          <w:tab w:val="left" w:pos="1080"/>
          <w:tab w:val="left" w:pos="1440"/>
          <w:tab w:val="left" w:pos="1680"/>
          <w:tab w:val="left" w:pos="2280"/>
          <w:tab w:val="left" w:pos="2880"/>
          <w:tab w:val="left" w:pos="3480"/>
          <w:tab w:val="left" w:pos="4080"/>
        </w:tabs>
        <w:spacing w:before="120" w:after="120"/>
        <w:rPr>
          <w:rFonts w:ascii="Arial" w:hAnsi="Arial" w:cs="Arial"/>
          <w:b/>
          <w:u w:val="single"/>
        </w:rPr>
      </w:pPr>
      <w:r w:rsidRPr="00175DA2">
        <w:rPr>
          <w:rFonts w:ascii="Arial" w:hAnsi="Arial" w:cs="Arial"/>
          <w:b/>
          <w:u w:val="single"/>
        </w:rPr>
        <w:t>Additional Accessories:</w:t>
      </w:r>
    </w:p>
    <w:p w:rsidR="00413438" w:rsidRPr="002C2981" w:rsidRDefault="003F6BDF" w:rsidP="00413438">
      <w:pPr>
        <w:rPr>
          <w:rFonts w:ascii="Arial" w:hAnsi="Arial" w:cs="Arial"/>
        </w:rPr>
      </w:pPr>
      <w:r w:rsidRPr="002C2981">
        <w:rPr>
          <w:rFonts w:ascii="Arial" w:hAnsi="Arial" w:cs="Arial"/>
        </w:rPr>
        <w:t xml:space="preserve">The following optional equipment shall only be quoted when specifically called for in the </w:t>
      </w:r>
      <w:r w:rsidRPr="00AB5363">
        <w:rPr>
          <w:rFonts w:ascii="Arial" w:hAnsi="Arial" w:cs="Arial"/>
          <w:b/>
        </w:rPr>
        <w:t>“Bid”</w:t>
      </w:r>
      <w:r w:rsidRPr="002C2981">
        <w:rPr>
          <w:rFonts w:ascii="Arial" w:hAnsi="Arial" w:cs="Arial"/>
        </w:rPr>
        <w:t>.</w:t>
      </w:r>
    </w:p>
    <w:p w:rsidR="00413438" w:rsidRPr="00175DA2" w:rsidRDefault="00413438" w:rsidP="00413438">
      <w:pPr>
        <w:tabs>
          <w:tab w:val="left" w:pos="360"/>
          <w:tab w:val="left" w:pos="840"/>
          <w:tab w:val="left" w:pos="960"/>
          <w:tab w:val="left" w:pos="1320"/>
        </w:tabs>
        <w:spacing w:before="120" w:after="120"/>
        <w:rPr>
          <w:rFonts w:ascii="Arial" w:hAnsi="Arial" w:cs="Arial"/>
          <w:b/>
        </w:rPr>
      </w:pPr>
      <w:r w:rsidRPr="00175DA2">
        <w:rPr>
          <w:rFonts w:ascii="Arial" w:hAnsi="Arial" w:cs="Arial"/>
          <w:b/>
        </w:rPr>
        <w:t xml:space="preserve">Gooseneck Upper Deck: </w:t>
      </w:r>
      <w:r w:rsidRPr="00175DA2">
        <w:rPr>
          <w:rFonts w:ascii="Arial" w:hAnsi="Arial" w:cs="Arial"/>
          <w:b/>
        </w:rPr>
        <w:fldChar w:fldCharType="begin">
          <w:ffData>
            <w:name w:val="Check8"/>
            <w:enabled/>
            <w:calcOnExit w:val="0"/>
            <w:checkBox>
              <w:sizeAuto/>
              <w:default w:val="0"/>
            </w:checkBox>
          </w:ffData>
        </w:fldChar>
      </w:r>
      <w:r w:rsidRPr="00175DA2">
        <w:rPr>
          <w:rFonts w:ascii="Arial" w:hAnsi="Arial" w:cs="Arial"/>
          <w:b/>
        </w:rPr>
        <w:instrText xml:space="preserve"> FORMCHECKBOX </w:instrText>
      </w:r>
      <w:r w:rsidR="006A6011">
        <w:rPr>
          <w:rFonts w:ascii="Arial" w:hAnsi="Arial" w:cs="Arial"/>
          <w:b/>
        </w:rPr>
      </w:r>
      <w:r w:rsidR="006A6011">
        <w:rPr>
          <w:rFonts w:ascii="Arial" w:hAnsi="Arial" w:cs="Arial"/>
          <w:b/>
        </w:rPr>
        <w:fldChar w:fldCharType="separate"/>
      </w:r>
      <w:r w:rsidRPr="00175DA2">
        <w:rPr>
          <w:rFonts w:ascii="Arial" w:hAnsi="Arial" w:cs="Arial"/>
          <w:b/>
        </w:rPr>
        <w:fldChar w:fldCharType="end"/>
      </w:r>
    </w:p>
    <w:p w:rsidR="00413438" w:rsidRPr="00175DA2" w:rsidRDefault="00413438" w:rsidP="00413438">
      <w:pPr>
        <w:tabs>
          <w:tab w:val="left" w:pos="360"/>
          <w:tab w:val="left" w:pos="840"/>
          <w:tab w:val="left" w:pos="960"/>
          <w:tab w:val="left" w:pos="1320"/>
        </w:tabs>
        <w:spacing w:before="120" w:after="120"/>
        <w:rPr>
          <w:rFonts w:ascii="Arial" w:hAnsi="Arial" w:cs="Arial"/>
        </w:rPr>
      </w:pPr>
      <w:r w:rsidRPr="00175DA2">
        <w:rPr>
          <w:rFonts w:ascii="Arial" w:hAnsi="Arial" w:cs="Arial"/>
        </w:rPr>
        <w:t>The unit shall include upper deck for gooseneck to haul additional items.  It shall include tie down rails on both sides.</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tabs>
          <w:tab w:val="left" w:pos="360"/>
          <w:tab w:val="left" w:pos="840"/>
          <w:tab w:val="left" w:pos="960"/>
          <w:tab w:val="left" w:pos="1320"/>
        </w:tabs>
        <w:spacing w:before="120" w:after="120"/>
        <w:rPr>
          <w:rFonts w:ascii="Arial" w:hAnsi="Arial" w:cs="Arial"/>
        </w:rPr>
      </w:pPr>
      <w:r w:rsidRPr="00175DA2">
        <w:rPr>
          <w:rFonts w:ascii="Arial" w:hAnsi="Arial" w:cs="Arial"/>
          <w:b/>
        </w:rPr>
        <w:t xml:space="preserve">Power Pack: </w:t>
      </w:r>
      <w:r w:rsidRPr="00175DA2">
        <w:rPr>
          <w:rFonts w:ascii="Arial" w:hAnsi="Arial" w:cs="Arial"/>
          <w:b/>
        </w:rPr>
        <w:fldChar w:fldCharType="begin">
          <w:ffData>
            <w:name w:val="Check9"/>
            <w:enabled/>
            <w:calcOnExit w:val="0"/>
            <w:checkBox>
              <w:sizeAuto/>
              <w:default w:val="0"/>
            </w:checkBox>
          </w:ffData>
        </w:fldChar>
      </w:r>
      <w:r w:rsidRPr="00175DA2">
        <w:rPr>
          <w:rFonts w:ascii="Arial" w:hAnsi="Arial" w:cs="Arial"/>
          <w:b/>
        </w:rPr>
        <w:instrText xml:space="preserve"> FORMCHECKBOX </w:instrText>
      </w:r>
      <w:r w:rsidR="006A6011">
        <w:rPr>
          <w:rFonts w:ascii="Arial" w:hAnsi="Arial" w:cs="Arial"/>
          <w:b/>
        </w:rPr>
      </w:r>
      <w:r w:rsidR="006A6011">
        <w:rPr>
          <w:rFonts w:ascii="Arial" w:hAnsi="Arial" w:cs="Arial"/>
          <w:b/>
        </w:rPr>
        <w:fldChar w:fldCharType="separate"/>
      </w:r>
      <w:r w:rsidRPr="00175DA2">
        <w:rPr>
          <w:rFonts w:ascii="Arial" w:hAnsi="Arial" w:cs="Arial"/>
          <w:b/>
        </w:rPr>
        <w:fldChar w:fldCharType="end"/>
      </w:r>
    </w:p>
    <w:p w:rsidR="00413438" w:rsidRPr="00175DA2" w:rsidRDefault="00413438" w:rsidP="00413438">
      <w:pPr>
        <w:tabs>
          <w:tab w:val="left" w:pos="360"/>
          <w:tab w:val="left" w:pos="840"/>
          <w:tab w:val="left" w:pos="960"/>
          <w:tab w:val="left" w:pos="1320"/>
        </w:tabs>
        <w:rPr>
          <w:rFonts w:ascii="Arial" w:hAnsi="Arial" w:cs="Arial"/>
        </w:rPr>
      </w:pPr>
      <w:r w:rsidRPr="00175DA2">
        <w:rPr>
          <w:rFonts w:ascii="Arial" w:hAnsi="Arial" w:cs="Arial"/>
        </w:rPr>
        <w:t>Lifting capability shall be provided by a minimum 12 horsepower gasoline engine with a selector valve for switching to wet kit hydraulics.</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tabs>
          <w:tab w:val="left" w:pos="360"/>
          <w:tab w:val="left" w:pos="840"/>
          <w:tab w:val="left" w:pos="960"/>
          <w:tab w:val="left" w:pos="1320"/>
        </w:tabs>
        <w:rPr>
          <w:rFonts w:ascii="Arial" w:hAnsi="Arial" w:cs="Arial"/>
        </w:rPr>
      </w:pPr>
      <w:r w:rsidRPr="00175DA2">
        <w:rPr>
          <w:rFonts w:ascii="Arial" w:hAnsi="Arial" w:cs="Arial"/>
        </w:rPr>
        <w:t>This unit must be capable of operation at full trailer capacity and capable of adapting to a tractor mounted "wet pack."</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tabs>
          <w:tab w:val="left" w:pos="360"/>
          <w:tab w:val="left" w:pos="840"/>
          <w:tab w:val="left" w:pos="960"/>
          <w:tab w:val="left" w:pos="1320"/>
        </w:tabs>
        <w:rPr>
          <w:rFonts w:ascii="Arial" w:hAnsi="Arial" w:cs="Arial"/>
        </w:rPr>
      </w:pPr>
      <w:r w:rsidRPr="00175DA2">
        <w:rPr>
          <w:rFonts w:ascii="Arial" w:hAnsi="Arial" w:cs="Arial"/>
        </w:rPr>
        <w:t>Hydraulic reservoir shall be as required by manufacturer.</w:t>
      </w:r>
    </w:p>
    <w:tbl>
      <w:tblPr>
        <w:tblW w:w="48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90"/>
        <w:gridCol w:w="1890"/>
      </w:tblGrid>
      <w:tr w:rsidR="00175DA2" w:rsidRPr="00175DA2" w:rsidTr="00BA044E">
        <w:tc>
          <w:tcPr>
            <w:tcW w:w="1080" w:type="dxa"/>
            <w:tcBorders>
              <w:top w:val="nil"/>
              <w:left w:val="nil"/>
              <w:bottom w:val="nil"/>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t xml:space="preserve">Capacity: </w:t>
            </w:r>
          </w:p>
        </w:tc>
        <w:tc>
          <w:tcPr>
            <w:tcW w:w="1890" w:type="dxa"/>
            <w:tcBorders>
              <w:top w:val="nil"/>
              <w:left w:val="nil"/>
              <w:bottom w:val="single" w:sz="4" w:space="0" w:color="auto"/>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c>
          <w:tcPr>
            <w:tcW w:w="1890" w:type="dxa"/>
            <w:tcBorders>
              <w:top w:val="nil"/>
              <w:left w:val="nil"/>
              <w:bottom w:val="nil"/>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t>Gallons</w:t>
            </w:r>
          </w:p>
        </w:tc>
      </w:tr>
    </w:tbl>
    <w:p w:rsidR="00413438" w:rsidRPr="00175DA2" w:rsidRDefault="00413438" w:rsidP="00413438">
      <w:pPr>
        <w:tabs>
          <w:tab w:val="left" w:pos="480"/>
          <w:tab w:val="left" w:pos="1080"/>
          <w:tab w:val="left" w:pos="1680"/>
          <w:tab w:val="left" w:pos="2280"/>
          <w:tab w:val="left" w:pos="2880"/>
          <w:tab w:val="left" w:pos="3480"/>
          <w:tab w:val="left" w:pos="4080"/>
        </w:tabs>
        <w:spacing w:before="120" w:after="120"/>
        <w:rPr>
          <w:rFonts w:ascii="Arial" w:hAnsi="Arial" w:cs="Arial"/>
          <w:b/>
        </w:rPr>
      </w:pPr>
      <w:r w:rsidRPr="00175DA2">
        <w:rPr>
          <w:rFonts w:ascii="Arial" w:hAnsi="Arial" w:cs="Arial"/>
          <w:b/>
        </w:rPr>
        <w:t xml:space="preserve">Full Coverage rear deck: </w:t>
      </w:r>
      <w:r w:rsidRPr="00175DA2">
        <w:rPr>
          <w:rFonts w:ascii="Arial" w:hAnsi="Arial" w:cs="Arial"/>
          <w:b/>
        </w:rPr>
        <w:fldChar w:fldCharType="begin">
          <w:ffData>
            <w:name w:val="Check10"/>
            <w:enabled/>
            <w:calcOnExit w:val="0"/>
            <w:checkBox>
              <w:sizeAuto/>
              <w:default w:val="0"/>
            </w:checkBox>
          </w:ffData>
        </w:fldChar>
      </w:r>
      <w:r w:rsidRPr="00175DA2">
        <w:rPr>
          <w:rFonts w:ascii="Arial" w:hAnsi="Arial" w:cs="Arial"/>
          <w:b/>
        </w:rPr>
        <w:instrText xml:space="preserve"> FORMCHECKBOX </w:instrText>
      </w:r>
      <w:r w:rsidR="006A6011">
        <w:rPr>
          <w:rFonts w:ascii="Arial" w:hAnsi="Arial" w:cs="Arial"/>
          <w:b/>
        </w:rPr>
      </w:r>
      <w:r w:rsidR="006A6011">
        <w:rPr>
          <w:rFonts w:ascii="Arial" w:hAnsi="Arial" w:cs="Arial"/>
          <w:b/>
        </w:rPr>
        <w:fldChar w:fldCharType="separate"/>
      </w:r>
      <w:r w:rsidRPr="00175DA2">
        <w:rPr>
          <w:rFonts w:ascii="Arial" w:hAnsi="Arial" w:cs="Arial"/>
          <w:b/>
        </w:rPr>
        <w:fldChar w:fldCharType="end"/>
      </w:r>
    </w:p>
    <w:p w:rsidR="00413438" w:rsidRPr="00175DA2" w:rsidRDefault="00413438" w:rsidP="00413438">
      <w:pPr>
        <w:tabs>
          <w:tab w:val="left" w:pos="480"/>
          <w:tab w:val="left" w:pos="1080"/>
          <w:tab w:val="left" w:pos="1680"/>
          <w:tab w:val="left" w:pos="2280"/>
          <w:tab w:val="left" w:pos="2880"/>
          <w:tab w:val="left" w:pos="3480"/>
          <w:tab w:val="left" w:pos="4080"/>
        </w:tabs>
        <w:rPr>
          <w:rFonts w:ascii="Arial" w:hAnsi="Arial" w:cs="Arial"/>
        </w:rPr>
      </w:pPr>
      <w:r w:rsidRPr="00175DA2">
        <w:rPr>
          <w:rFonts w:ascii="Arial" w:hAnsi="Arial" w:cs="Arial"/>
        </w:rPr>
        <w:t>This option shall provide a full load bearing reinforced coverage rear deck with a reduced approach angle for loading wheeled or drum equipped equipment.</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3F6BDF" w:rsidRDefault="003F6BDF" w:rsidP="00413438">
      <w:pPr>
        <w:spacing w:after="120" w:line="240" w:lineRule="exact"/>
        <w:rPr>
          <w:rFonts w:ascii="Arial" w:hAnsi="Arial" w:cs="Arial"/>
          <w:b/>
        </w:rPr>
      </w:pPr>
    </w:p>
    <w:p w:rsidR="00AB5363" w:rsidRDefault="00AB5363" w:rsidP="00413438">
      <w:pPr>
        <w:spacing w:after="120" w:line="240" w:lineRule="exact"/>
        <w:rPr>
          <w:rFonts w:ascii="Arial" w:hAnsi="Arial" w:cs="Arial"/>
          <w:b/>
        </w:rPr>
      </w:pPr>
    </w:p>
    <w:p w:rsidR="00AB5363" w:rsidRDefault="00AB5363" w:rsidP="00413438">
      <w:pPr>
        <w:spacing w:after="120" w:line="240" w:lineRule="exact"/>
        <w:rPr>
          <w:rFonts w:ascii="Arial" w:hAnsi="Arial" w:cs="Arial"/>
          <w:b/>
        </w:rPr>
      </w:pPr>
    </w:p>
    <w:p w:rsidR="00413438" w:rsidRPr="00175DA2" w:rsidRDefault="00413438" w:rsidP="00413438">
      <w:pPr>
        <w:spacing w:after="120" w:line="240" w:lineRule="exact"/>
        <w:rPr>
          <w:rFonts w:ascii="Arial" w:hAnsi="Arial" w:cs="Arial"/>
          <w:b/>
        </w:rPr>
      </w:pPr>
      <w:r w:rsidRPr="00175DA2">
        <w:rPr>
          <w:rFonts w:ascii="Arial" w:hAnsi="Arial" w:cs="Arial"/>
          <w:b/>
        </w:rPr>
        <w:lastRenderedPageBreak/>
        <w:t>Manuals:</w:t>
      </w:r>
    </w:p>
    <w:p w:rsidR="00413438" w:rsidRPr="00175DA2" w:rsidRDefault="00413438" w:rsidP="00413438">
      <w:pPr>
        <w:spacing w:line="240" w:lineRule="exact"/>
        <w:rPr>
          <w:rFonts w:ascii="Arial" w:hAnsi="Arial" w:cs="Arial"/>
        </w:rPr>
      </w:pPr>
      <w:r w:rsidRPr="00175DA2">
        <w:rPr>
          <w:rFonts w:ascii="Arial" w:hAnsi="Arial" w:cs="Arial"/>
        </w:rPr>
        <w:t>Two (2) copies of all operators’ manuals, parts lists, and warranty information shall be provided at time of delivery to each district receiving one or more units.</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rPr>
          <w:rFonts w:ascii="Arial" w:hAnsi="Arial" w:cs="Arial"/>
        </w:rPr>
      </w:pPr>
      <w:r w:rsidRPr="00175DA2">
        <w:rPr>
          <w:rFonts w:ascii="Arial" w:hAnsi="Arial" w:cs="Arial"/>
        </w:rPr>
        <w:t>One (1) set of “Service or Shop” Manuals shall be provided to each delivery location.</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rPr>
          <w:rFonts w:ascii="Arial" w:hAnsi="Arial" w:cs="Arial"/>
        </w:rPr>
      </w:pPr>
      <w:r w:rsidRPr="00175DA2">
        <w:rPr>
          <w:rFonts w:ascii="Arial" w:hAnsi="Arial" w:cs="Arial"/>
          <w:b/>
          <w:i/>
        </w:rPr>
        <w:t>Note:</w:t>
      </w:r>
      <w:r w:rsidRPr="00175DA2">
        <w:rPr>
          <w:rFonts w:ascii="Arial" w:hAnsi="Arial" w:cs="Arial"/>
        </w:rPr>
        <w:t xml:space="preserve">  The manuals, parts lists, and service or shop manuals listed above may be furnished on CD/DVD or Flash drive in lieu of paper.</w:t>
      </w:r>
    </w:p>
    <w:p w:rsidR="00413438" w:rsidRPr="00175DA2" w:rsidRDefault="00413438" w:rsidP="00413438">
      <w:pPr>
        <w:spacing w:before="120"/>
        <w:rPr>
          <w:rFonts w:ascii="Arial" w:hAnsi="Arial" w:cs="Arial"/>
        </w:rPr>
      </w:pPr>
      <w:r w:rsidRPr="00175DA2">
        <w:rPr>
          <w:rFonts w:ascii="Arial" w:hAnsi="Arial" w:cs="Arial"/>
        </w:rPr>
        <w:t xml:space="preserve">Instruction must be performed by </w:t>
      </w:r>
      <w:r w:rsidRPr="00175DA2">
        <w:rPr>
          <w:rFonts w:ascii="Arial" w:hAnsi="Arial" w:cs="Arial"/>
          <w:u w:val="single"/>
        </w:rPr>
        <w:t>qualified</w:t>
      </w:r>
      <w:r w:rsidRPr="00175DA2">
        <w:rPr>
          <w:rFonts w:ascii="Arial" w:hAnsi="Arial" w:cs="Arial"/>
        </w:rPr>
        <w:t xml:space="preserve"> factory or dealer personnel covering the operation and routine service and maintenance of the equipment shall be provided upon delivery. The training shall be for all personnel in the assigned headquarters location of the equipment.</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175DA2" w:rsidRPr="00175DA2" w:rsidTr="00BA044E">
        <w:tc>
          <w:tcPr>
            <w:tcW w:w="2250" w:type="dxa"/>
            <w:tcBorders>
              <w:top w:val="nil"/>
              <w:left w:val="nil"/>
              <w:bottom w:val="nil"/>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t xml:space="preserve">Describe Training: </w:t>
            </w:r>
          </w:p>
        </w:tc>
        <w:tc>
          <w:tcPr>
            <w:tcW w:w="8094" w:type="dxa"/>
            <w:tcBorders>
              <w:top w:val="nil"/>
              <w:left w:val="nil"/>
              <w:bottom w:val="single" w:sz="4" w:space="0" w:color="000000"/>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0344" w:type="dxa"/>
            <w:gridSpan w:val="2"/>
            <w:tcBorders>
              <w:top w:val="nil"/>
              <w:left w:val="nil"/>
              <w:bottom w:val="single" w:sz="4" w:space="0" w:color="000000"/>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0344" w:type="dxa"/>
            <w:gridSpan w:val="2"/>
            <w:tcBorders>
              <w:left w:val="nil"/>
              <w:bottom w:val="single" w:sz="4" w:space="0" w:color="000000"/>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41"/>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413438" w:rsidRPr="00175DA2" w:rsidRDefault="00413438" w:rsidP="00413438">
      <w:pPr>
        <w:spacing w:before="120"/>
        <w:rPr>
          <w:rFonts w:ascii="Arial" w:hAnsi="Arial" w:cs="Arial"/>
        </w:rPr>
      </w:pPr>
      <w:r w:rsidRPr="00175DA2">
        <w:rPr>
          <w:rFonts w:ascii="Arial" w:hAnsi="Arial" w:cs="Arial"/>
          <w:b/>
          <w:i/>
        </w:rPr>
        <w:t>Note:</w:t>
      </w:r>
      <w:r w:rsidRPr="00175DA2">
        <w:rPr>
          <w:rFonts w:ascii="Arial" w:hAnsi="Arial" w:cs="Arial"/>
        </w:rPr>
        <w:t xml:space="preserve">  This is not a sales call. Training not meeting IDOT expectations will be cause to generate a “Complaint-to-Vendor”.</w:t>
      </w:r>
    </w:p>
    <w:p w:rsidR="00413438" w:rsidRPr="00175DA2" w:rsidRDefault="00413438" w:rsidP="00413438">
      <w:pPr>
        <w:spacing w:after="200" w:line="276" w:lineRule="auto"/>
        <w:rPr>
          <w:rFonts w:ascii="Arial" w:hAnsi="Arial" w:cs="Arial"/>
          <w:b/>
        </w:rPr>
      </w:pPr>
      <w:r w:rsidRPr="00175DA2">
        <w:rPr>
          <w:rFonts w:ascii="Arial" w:hAnsi="Arial" w:cs="Arial"/>
          <w:b/>
        </w:rPr>
        <w:br w:type="page"/>
      </w:r>
    </w:p>
    <w:p w:rsidR="00413438" w:rsidRPr="00175DA2" w:rsidRDefault="00413438" w:rsidP="00413438">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rPr>
      </w:pPr>
    </w:p>
    <w:p w:rsidR="00413438" w:rsidRPr="00175DA2" w:rsidRDefault="00413438" w:rsidP="00413438">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rPr>
      </w:pPr>
      <w:r w:rsidRPr="00175DA2">
        <w:rPr>
          <w:rFonts w:ascii="Arial" w:hAnsi="Arial" w:cs="Arial"/>
          <w:b/>
        </w:rPr>
        <w:t>Requirements Covering Items Detailed Above:</w:t>
      </w:r>
    </w:p>
    <w:p w:rsidR="00413438" w:rsidRPr="00175DA2" w:rsidRDefault="00413438" w:rsidP="00413438">
      <w:pPr>
        <w:tabs>
          <w:tab w:val="left" w:pos="480"/>
        </w:tabs>
        <w:rPr>
          <w:rFonts w:ascii="Arial" w:hAnsi="Arial" w:cs="Arial"/>
        </w:rPr>
      </w:pPr>
      <w:r w:rsidRPr="00175DA2">
        <w:rPr>
          <w:rFonts w:ascii="Arial" w:hAnsi="Arial" w:cs="Arial"/>
        </w:rPr>
        <w:t>The trailer shall be furnished complete with all safety components that are required by the current Federal Safety Standards for the size trailer proposed.</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tabs>
          <w:tab w:val="left" w:pos="360"/>
          <w:tab w:val="left" w:pos="840"/>
          <w:tab w:val="left" w:pos="1080"/>
          <w:tab w:val="left" w:pos="1680"/>
          <w:tab w:val="left" w:pos="2280"/>
          <w:tab w:val="left" w:pos="2880"/>
          <w:tab w:val="left" w:pos="3480"/>
          <w:tab w:val="left" w:pos="4080"/>
        </w:tabs>
        <w:rPr>
          <w:rFonts w:ascii="Arial" w:hAnsi="Arial" w:cs="Arial"/>
        </w:rPr>
      </w:pPr>
      <w:r w:rsidRPr="00175DA2">
        <w:rPr>
          <w:rFonts w:ascii="Arial" w:hAnsi="Arial" w:cs="Arial"/>
        </w:rPr>
        <w:t>All equipment cataloged as standard or safety related shall be furnished and in place and shall be included in the purchase price of the unit. Any parts, tools, and/or accessories not specifically called for but required for proper operation shall be provided.</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tabs>
          <w:tab w:val="left" w:pos="360"/>
          <w:tab w:val="left" w:pos="840"/>
          <w:tab w:val="left" w:pos="1080"/>
          <w:tab w:val="left" w:pos="1680"/>
          <w:tab w:val="left" w:pos="2280"/>
          <w:tab w:val="left" w:pos="2880"/>
          <w:tab w:val="left" w:pos="3480"/>
          <w:tab w:val="left" w:pos="4080"/>
        </w:tabs>
        <w:rPr>
          <w:rFonts w:ascii="Arial" w:hAnsi="Arial" w:cs="Arial"/>
        </w:rPr>
      </w:pPr>
      <w:r w:rsidRPr="00175DA2">
        <w:rPr>
          <w:rFonts w:ascii="Arial" w:hAnsi="Arial" w:cs="Arial"/>
        </w:rPr>
        <w:t>The component parts of the unit shall be of proper size and design to safely withstand maximum stresses imposed by a capacity load, and the manufacturers rated loads for chains and bearings shall not be exceeded when the unit is loaded with such loads.</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tabs>
          <w:tab w:val="left" w:pos="360"/>
          <w:tab w:val="left" w:pos="840"/>
          <w:tab w:val="left" w:pos="1080"/>
          <w:tab w:val="left" w:pos="1680"/>
          <w:tab w:val="left" w:pos="2280"/>
          <w:tab w:val="left" w:pos="2880"/>
          <w:tab w:val="left" w:pos="3480"/>
          <w:tab w:val="left" w:pos="4080"/>
        </w:tabs>
        <w:rPr>
          <w:rFonts w:ascii="Arial" w:hAnsi="Arial" w:cs="Arial"/>
        </w:rPr>
      </w:pPr>
      <w:r w:rsidRPr="00175DA2">
        <w:rPr>
          <w:rFonts w:ascii="Arial" w:hAnsi="Arial" w:cs="Arial"/>
        </w:rPr>
        <w:t>Standard tool kits shall be supplied if required.</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w:t>
      </w:r>
      <w:r w:rsidRPr="00175DA2">
        <w:rPr>
          <w:rFonts w:ascii="Arial" w:hAnsi="Arial" w:cs="Arial"/>
        </w:rPr>
        <w:fldChar w:fldCharType="begin">
          <w:ffData>
            <w:name w:val="Check11"/>
            <w:enabled/>
            <w:calcOnExit w:val="0"/>
            <w:checkBox>
              <w:sizeAuto/>
              <w:default w:val="0"/>
            </w:checkBox>
          </w:ffData>
        </w:fldChar>
      </w:r>
      <w:bookmarkStart w:id="21" w:name="Check11"/>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bookmarkEnd w:id="21"/>
      <w:r w:rsidRPr="00175DA2">
        <w:rPr>
          <w:rFonts w:ascii="Arial" w:hAnsi="Arial" w:cs="Arial"/>
        </w:rPr>
        <w:t xml:space="preserve"> Not required</w:t>
      </w:r>
    </w:p>
    <w:p w:rsidR="00413438" w:rsidRPr="00175DA2" w:rsidRDefault="00413438" w:rsidP="00413438">
      <w:pPr>
        <w:tabs>
          <w:tab w:val="left" w:pos="480"/>
        </w:tabs>
        <w:rPr>
          <w:rFonts w:ascii="Arial" w:hAnsi="Arial" w:cs="Arial"/>
        </w:rPr>
      </w:pPr>
      <w:r w:rsidRPr="00175DA2">
        <w:rPr>
          <w:rFonts w:ascii="Arial" w:hAnsi="Arial" w:cs="Arial"/>
        </w:rPr>
        <w:t xml:space="preserve">Full coverage warranty for a minimum of </w:t>
      </w:r>
      <w:r w:rsidRPr="00175DA2">
        <w:rPr>
          <w:rFonts w:ascii="Arial" w:hAnsi="Arial" w:cs="Arial"/>
          <w:b/>
        </w:rPr>
        <w:t>12 months</w:t>
      </w:r>
      <w:r w:rsidRPr="00175DA2">
        <w:rPr>
          <w:rFonts w:ascii="Arial" w:hAnsi="Arial" w:cs="Arial"/>
        </w:rPr>
        <w:t xml:space="preserve"> shall be provided. Bidder shall attach copy of warranty with bid.</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175DA2" w:rsidRPr="00175DA2" w:rsidTr="00BA044E">
        <w:tc>
          <w:tcPr>
            <w:tcW w:w="2250" w:type="dxa"/>
            <w:tcBorders>
              <w:top w:val="nil"/>
              <w:left w:val="nil"/>
              <w:bottom w:val="nil"/>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t xml:space="preserve">Describe warranty: </w:t>
            </w:r>
          </w:p>
        </w:tc>
        <w:tc>
          <w:tcPr>
            <w:tcW w:w="7380" w:type="dxa"/>
            <w:tcBorders>
              <w:top w:val="nil"/>
              <w:left w:val="nil"/>
              <w:bottom w:val="single" w:sz="4" w:space="0" w:color="000000"/>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413438" w:rsidRPr="00175DA2" w:rsidRDefault="00413438" w:rsidP="00413438">
      <w:pPr>
        <w:spacing w:before="120"/>
        <w:rPr>
          <w:rFonts w:ascii="Arial" w:hAnsi="Arial" w:cs="Arial"/>
        </w:rPr>
      </w:pPr>
      <w:r w:rsidRPr="00175DA2">
        <w:rPr>
          <w:rFonts w:ascii="Arial" w:hAnsi="Arial" w:cs="Arial"/>
        </w:rPr>
        <w:t>Transportation to complete any warranty repair required for the equipment and/or specified accessories or options shall be the responsibility of the bidder or dealer acting as his agent.</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spacing w:after="120"/>
        <w:rPr>
          <w:rFonts w:ascii="Arial" w:hAnsi="Arial" w:cs="Arial"/>
          <w:b/>
        </w:rPr>
      </w:pPr>
      <w:r w:rsidRPr="00175DA2">
        <w:rPr>
          <w:rFonts w:ascii="Arial" w:hAnsi="Arial" w:cs="Arial"/>
          <w:b/>
        </w:rPr>
        <w:t>Repair Parts and Service:</w:t>
      </w:r>
    </w:p>
    <w:p w:rsidR="00413438" w:rsidRPr="00175DA2" w:rsidRDefault="00413438" w:rsidP="00413438">
      <w:pPr>
        <w:spacing w:after="120"/>
        <w:rPr>
          <w:rFonts w:ascii="Arial" w:hAnsi="Arial" w:cs="Arial"/>
        </w:rPr>
      </w:pPr>
      <w:r w:rsidRPr="00175DA2">
        <w:rPr>
          <w:rFonts w:ascii="Arial" w:hAnsi="Arial" w:cs="Arial"/>
        </w:rPr>
        <w:t>Since continuous operation of this trailer is of the utmost importance and many times of an emergency nature, it is necessary that the successful bidder be in a position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175DA2" w:rsidRPr="00175DA2" w:rsidTr="00BA044E">
        <w:tc>
          <w:tcPr>
            <w:tcW w:w="3510" w:type="dxa"/>
            <w:tcBorders>
              <w:top w:val="nil"/>
              <w:left w:val="nil"/>
              <w:bottom w:val="nil"/>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t xml:space="preserve">List sources for parts and service : </w:t>
            </w:r>
          </w:p>
        </w:tc>
        <w:tc>
          <w:tcPr>
            <w:tcW w:w="6834" w:type="dxa"/>
            <w:tcBorders>
              <w:top w:val="nil"/>
              <w:left w:val="nil"/>
              <w:bottom w:val="single" w:sz="4" w:space="0" w:color="000000"/>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0344" w:type="dxa"/>
            <w:gridSpan w:val="2"/>
            <w:tcBorders>
              <w:top w:val="nil"/>
              <w:left w:val="nil"/>
              <w:bottom w:val="single" w:sz="4" w:space="0" w:color="000000"/>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0344" w:type="dxa"/>
            <w:gridSpan w:val="2"/>
            <w:tcBorders>
              <w:left w:val="nil"/>
              <w:bottom w:val="single" w:sz="4" w:space="0" w:color="000000"/>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41"/>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0344" w:type="dxa"/>
            <w:gridSpan w:val="2"/>
            <w:tcBorders>
              <w:top w:val="single" w:sz="4" w:space="0" w:color="000000"/>
              <w:left w:val="nil"/>
              <w:bottom w:val="single" w:sz="4" w:space="0" w:color="000000"/>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rPr>
              <w:t> </w:t>
            </w:r>
            <w:r w:rsidRPr="00175DA2">
              <w:rPr>
                <w:rFonts w:ascii="Arial" w:hAnsi="Arial" w:cs="Arial"/>
              </w:rPr>
              <w:t> </w:t>
            </w:r>
            <w:r w:rsidRPr="00175DA2">
              <w:rPr>
                <w:rFonts w:ascii="Arial" w:hAnsi="Arial" w:cs="Arial"/>
              </w:rPr>
              <w:t> </w:t>
            </w:r>
            <w:r w:rsidRPr="00175DA2">
              <w:rPr>
                <w:rFonts w:ascii="Arial" w:hAnsi="Arial" w:cs="Arial"/>
              </w:rPr>
              <w:t> </w:t>
            </w:r>
            <w:r w:rsidRPr="00175DA2">
              <w:rPr>
                <w:rFonts w:ascii="Arial" w:hAnsi="Arial" w:cs="Arial"/>
              </w:rPr>
              <w:t> </w:t>
            </w:r>
            <w:r w:rsidRPr="00175DA2">
              <w:rPr>
                <w:rFonts w:ascii="Arial" w:hAnsi="Arial" w:cs="Arial"/>
              </w:rPr>
              <w:fldChar w:fldCharType="end"/>
            </w:r>
          </w:p>
        </w:tc>
      </w:tr>
    </w:tbl>
    <w:p w:rsidR="00413438" w:rsidRPr="00175DA2" w:rsidRDefault="00413438" w:rsidP="00413438">
      <w:pPr>
        <w:tabs>
          <w:tab w:val="left" w:pos="480"/>
        </w:tabs>
        <w:spacing w:before="120"/>
        <w:rPr>
          <w:rFonts w:ascii="Arial" w:hAnsi="Arial" w:cs="Arial"/>
        </w:rPr>
      </w:pPr>
      <w:r w:rsidRPr="00175DA2">
        <w:rPr>
          <w:rFonts w:ascii="Arial" w:hAnsi="Arial" w:cs="Arial"/>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spacing w:after="200" w:line="276" w:lineRule="auto"/>
        <w:rPr>
          <w:rFonts w:ascii="Arial" w:hAnsi="Arial" w:cs="Arial"/>
          <w:b/>
        </w:rPr>
      </w:pPr>
      <w:r w:rsidRPr="00175DA2">
        <w:rPr>
          <w:rFonts w:ascii="Arial" w:hAnsi="Arial" w:cs="Arial"/>
          <w:b/>
        </w:rPr>
        <w:br w:type="page"/>
      </w:r>
    </w:p>
    <w:p w:rsidR="00413438" w:rsidRPr="00175DA2" w:rsidRDefault="00413438" w:rsidP="00413438">
      <w:pPr>
        <w:tabs>
          <w:tab w:val="left" w:pos="480"/>
        </w:tabs>
        <w:spacing w:before="120" w:after="120"/>
        <w:rPr>
          <w:rFonts w:ascii="Arial" w:hAnsi="Arial" w:cs="Arial"/>
          <w:b/>
        </w:rPr>
      </w:pPr>
      <w:r w:rsidRPr="00175DA2">
        <w:rPr>
          <w:rFonts w:ascii="Arial" w:hAnsi="Arial" w:cs="Arial"/>
          <w:b/>
        </w:rPr>
        <w:lastRenderedPageBreak/>
        <w:t>Delivery:</w:t>
      </w:r>
    </w:p>
    <w:p w:rsidR="00413438" w:rsidRPr="00175DA2" w:rsidRDefault="00413438" w:rsidP="00413438">
      <w:pPr>
        <w:tabs>
          <w:tab w:val="left" w:pos="480"/>
        </w:tabs>
        <w:rPr>
          <w:rFonts w:ascii="Arial" w:hAnsi="Arial" w:cs="Arial"/>
        </w:rPr>
      </w:pPr>
      <w:r w:rsidRPr="00175DA2">
        <w:rPr>
          <w:rFonts w:ascii="Arial" w:hAnsi="Arial" w:cs="Arial"/>
        </w:rPr>
        <w:t>This equipment is to be delivered in first-class operating condition with acceptance subject to Department of Transportation inspection and approval.</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p w:rsidR="00413438" w:rsidRPr="00175DA2" w:rsidRDefault="00413438" w:rsidP="00413438">
      <w:pPr>
        <w:spacing w:before="120" w:line="240" w:lineRule="exact"/>
        <w:rPr>
          <w:rFonts w:ascii="Arial" w:hAnsi="Arial" w:cs="Arial"/>
        </w:rPr>
      </w:pPr>
      <w:r w:rsidRPr="00175DA2">
        <w:rPr>
          <w:rFonts w:ascii="Arial" w:hAnsi="Arial" w:cs="Arial"/>
        </w:rPr>
        <w:t>The trailer shall be delivered oiled, greased, serviced and ready for operation.</w:t>
      </w:r>
    </w:p>
    <w:p w:rsidR="00413438" w:rsidRPr="00175DA2" w:rsidRDefault="00413438" w:rsidP="00413438">
      <w:pPr>
        <w:spacing w:before="120" w:after="120" w:line="240" w:lineRule="exact"/>
        <w:ind w:left="720"/>
        <w:rPr>
          <w:rFonts w:ascii="Arial" w:hAnsi="Arial" w:cs="Arial"/>
        </w:rPr>
      </w:pPr>
      <w:r w:rsidRPr="00175DA2">
        <w:rPr>
          <w:rFonts w:ascii="Arial" w:hAnsi="Arial" w:cs="Arial"/>
        </w:rPr>
        <w:t xml:space="preserve">Complies:  Yes </w:t>
      </w:r>
      <w:r w:rsidRPr="00175DA2">
        <w:rPr>
          <w:rFonts w:ascii="Arial" w:hAnsi="Arial" w:cs="Arial"/>
        </w:rPr>
        <w:fldChar w:fldCharType="begin">
          <w:ffData>
            <w:name w:val="Check3"/>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r w:rsidRPr="00175DA2">
        <w:rPr>
          <w:rFonts w:ascii="Arial" w:hAnsi="Arial" w:cs="Arial"/>
        </w:rPr>
        <w:t xml:space="preserve">  No </w:t>
      </w:r>
      <w:r w:rsidRPr="00175DA2">
        <w:rPr>
          <w:rFonts w:ascii="Arial" w:hAnsi="Arial" w:cs="Arial"/>
        </w:rPr>
        <w:fldChar w:fldCharType="begin">
          <w:ffData>
            <w:name w:val="Check4"/>
            <w:enabled/>
            <w:calcOnExit w:val="0"/>
            <w:checkBox>
              <w:sizeAuto/>
              <w:default w:val="0"/>
            </w:checkBox>
          </w:ffData>
        </w:fldChar>
      </w:r>
      <w:r w:rsidRPr="00175DA2">
        <w:rPr>
          <w:rFonts w:ascii="Arial" w:hAnsi="Arial" w:cs="Arial"/>
        </w:rPr>
        <w:instrText xml:space="preserve"> FORMCHECKBOX </w:instrText>
      </w:r>
      <w:r w:rsidR="006A6011">
        <w:rPr>
          <w:rFonts w:ascii="Arial" w:hAnsi="Arial" w:cs="Arial"/>
        </w:rPr>
      </w:r>
      <w:r w:rsidR="006A6011">
        <w:rPr>
          <w:rFonts w:ascii="Arial" w:hAnsi="Arial" w:cs="Arial"/>
        </w:rPr>
        <w:fldChar w:fldCharType="separate"/>
      </w:r>
      <w:r w:rsidRPr="00175DA2">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175DA2" w:rsidRPr="00175DA2" w:rsidTr="00BA044E">
        <w:tc>
          <w:tcPr>
            <w:tcW w:w="3690" w:type="dxa"/>
            <w:tcBorders>
              <w:top w:val="nil"/>
              <w:left w:val="nil"/>
              <w:bottom w:val="nil"/>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t xml:space="preserve">If NO to any portion, please explain: </w:t>
            </w:r>
          </w:p>
        </w:tc>
        <w:tc>
          <w:tcPr>
            <w:tcW w:w="6654" w:type="dxa"/>
            <w:tcBorders>
              <w:top w:val="nil"/>
              <w:left w:val="nil"/>
              <w:bottom w:val="single" w:sz="4" w:space="0" w:color="000000"/>
              <w:right w:val="nil"/>
            </w:tcBorders>
            <w:vAlign w:val="bottom"/>
          </w:tcPr>
          <w:p w:rsidR="00413438" w:rsidRPr="00175DA2" w:rsidRDefault="00413438" w:rsidP="00413438">
            <w:pPr>
              <w:tabs>
                <w:tab w:val="left" w:pos="2900"/>
              </w:tabs>
              <w:rPr>
                <w:rFonts w:ascii="Arial" w:hAnsi="Arial" w:cs="Arial"/>
              </w:rPr>
            </w:pPr>
            <w:r w:rsidRPr="00175DA2">
              <w:rPr>
                <w:rFonts w:ascii="Arial" w:hAnsi="Arial" w:cs="Arial"/>
              </w:rPr>
              <w:fldChar w:fldCharType="begin">
                <w:ffData>
                  <w:name w:val="Text54"/>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0344" w:type="dxa"/>
            <w:gridSpan w:val="2"/>
            <w:tcBorders>
              <w:top w:val="nil"/>
              <w:left w:val="nil"/>
              <w:bottom w:val="single" w:sz="4" w:space="0" w:color="000000"/>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40"/>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r w:rsidR="00175DA2" w:rsidRPr="00175DA2" w:rsidTr="00BA044E">
        <w:tc>
          <w:tcPr>
            <w:tcW w:w="10344" w:type="dxa"/>
            <w:gridSpan w:val="2"/>
            <w:tcBorders>
              <w:left w:val="nil"/>
              <w:bottom w:val="single" w:sz="4" w:space="0" w:color="000000"/>
              <w:right w:val="nil"/>
            </w:tcBorders>
            <w:vAlign w:val="bottom"/>
          </w:tcPr>
          <w:p w:rsidR="00413438" w:rsidRPr="00175DA2" w:rsidRDefault="00413438" w:rsidP="00413438">
            <w:pPr>
              <w:tabs>
                <w:tab w:val="left" w:pos="2900"/>
              </w:tabs>
              <w:spacing w:before="120"/>
              <w:rPr>
                <w:rFonts w:ascii="Arial" w:hAnsi="Arial" w:cs="Arial"/>
              </w:rPr>
            </w:pPr>
            <w:r w:rsidRPr="00175DA2">
              <w:rPr>
                <w:rFonts w:ascii="Arial" w:hAnsi="Arial" w:cs="Arial"/>
              </w:rPr>
              <w:fldChar w:fldCharType="begin">
                <w:ffData>
                  <w:name w:val="Text41"/>
                  <w:enabled/>
                  <w:calcOnExit w:val="0"/>
                  <w:textInput/>
                </w:ffData>
              </w:fldChar>
            </w:r>
            <w:r w:rsidRPr="00175DA2">
              <w:rPr>
                <w:rFonts w:ascii="Arial" w:hAnsi="Arial" w:cs="Arial"/>
              </w:rPr>
              <w:instrText xml:space="preserve"> FORMTEXT </w:instrText>
            </w:r>
            <w:r w:rsidRPr="00175DA2">
              <w:rPr>
                <w:rFonts w:ascii="Arial" w:hAnsi="Arial" w:cs="Arial"/>
              </w:rPr>
            </w:r>
            <w:r w:rsidRPr="00175DA2">
              <w:rPr>
                <w:rFonts w:ascii="Arial" w:hAnsi="Arial" w:cs="Arial"/>
              </w:rPr>
              <w:fldChar w:fldCharType="separate"/>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noProof/>
              </w:rPr>
              <w:t> </w:t>
            </w:r>
            <w:r w:rsidRPr="00175DA2">
              <w:rPr>
                <w:rFonts w:ascii="Arial" w:hAnsi="Arial" w:cs="Arial"/>
              </w:rPr>
              <w:fldChar w:fldCharType="end"/>
            </w:r>
          </w:p>
        </w:tc>
      </w:tr>
    </w:tbl>
    <w:p w:rsidR="00413438" w:rsidRPr="00175DA2" w:rsidRDefault="00413438" w:rsidP="00413438">
      <w:pPr>
        <w:spacing w:before="120" w:after="120"/>
        <w:rPr>
          <w:rFonts w:ascii="Arial" w:hAnsi="Arial" w:cs="Arial"/>
          <w:b/>
        </w:rPr>
      </w:pPr>
      <w:r w:rsidRPr="00175DA2">
        <w:rPr>
          <w:rFonts w:ascii="Arial" w:hAnsi="Arial" w:cs="Arial"/>
          <w:b/>
        </w:rPr>
        <w:t>Bid Package:</w:t>
      </w:r>
    </w:p>
    <w:p w:rsidR="00413438" w:rsidRPr="00175DA2" w:rsidRDefault="00413438" w:rsidP="00413438">
      <w:pPr>
        <w:rPr>
          <w:rFonts w:ascii="Arial" w:eastAsia="Calibri" w:hAnsi="Arial" w:cs="Arial"/>
        </w:rPr>
      </w:pPr>
      <w:r w:rsidRPr="00175DA2">
        <w:rPr>
          <w:rFonts w:ascii="Arial" w:eastAsia="Calibri" w:hAnsi="Arial" w:cs="Arial"/>
        </w:rPr>
        <w:t>If not quoting in BidBuy, bidders will need to send two copies of each of the following with their bid response.</w:t>
      </w:r>
    </w:p>
    <w:p w:rsidR="00413438" w:rsidRPr="00175DA2" w:rsidRDefault="00413438" w:rsidP="00413438">
      <w:pPr>
        <w:spacing w:before="120"/>
        <w:rPr>
          <w:rFonts w:ascii="Arial" w:eastAsia="Calibri" w:hAnsi="Arial" w:cs="Arial"/>
        </w:rPr>
      </w:pPr>
      <w:r w:rsidRPr="00175DA2">
        <w:rPr>
          <w:rFonts w:ascii="Arial" w:eastAsia="Calibri" w:hAnsi="Arial" w:cs="Arial"/>
        </w:rPr>
        <w:t>a) Specification Questionnaire</w:t>
      </w:r>
    </w:p>
    <w:p w:rsidR="00413438" w:rsidRPr="00175DA2" w:rsidRDefault="00413438" w:rsidP="00413438">
      <w:pPr>
        <w:rPr>
          <w:rFonts w:ascii="Arial" w:eastAsia="Calibri" w:hAnsi="Arial" w:cs="Arial"/>
        </w:rPr>
      </w:pPr>
      <w:r w:rsidRPr="00175DA2">
        <w:rPr>
          <w:rFonts w:ascii="Arial" w:eastAsia="Calibri" w:hAnsi="Arial" w:cs="Arial"/>
        </w:rPr>
        <w:t>b) Descriptive Literature</w:t>
      </w:r>
    </w:p>
    <w:p w:rsidR="00413438" w:rsidRPr="00175DA2" w:rsidRDefault="00413438" w:rsidP="00413438">
      <w:pPr>
        <w:rPr>
          <w:rFonts w:ascii="Arial" w:hAnsi="Arial" w:cs="Arial"/>
          <w:b/>
        </w:rPr>
      </w:pPr>
    </w:p>
    <w:p w:rsidR="00583428" w:rsidRPr="00175DA2" w:rsidRDefault="00583428" w:rsidP="00235C8A">
      <w:pPr>
        <w:tabs>
          <w:tab w:val="left" w:pos="360"/>
          <w:tab w:val="left" w:pos="840"/>
          <w:tab w:val="left" w:pos="1080"/>
          <w:tab w:val="left" w:pos="1440"/>
          <w:tab w:val="left" w:pos="1680"/>
          <w:tab w:val="left" w:pos="2280"/>
          <w:tab w:val="left" w:pos="2880"/>
          <w:tab w:val="left" w:pos="3480"/>
          <w:tab w:val="left" w:pos="4080"/>
        </w:tabs>
        <w:spacing w:before="120" w:after="120"/>
        <w:rPr>
          <w:rFonts w:ascii="Arial" w:hAnsi="Arial" w:cs="Arial"/>
          <w:b/>
          <w:u w:val="single"/>
        </w:rPr>
      </w:pPr>
    </w:p>
    <w:sectPr w:rsidR="00583428" w:rsidRPr="00175DA2" w:rsidSect="005A1060">
      <w:headerReference w:type="default" r:id="rId8"/>
      <w:footerReference w:type="default" r:id="rId9"/>
      <w:headerReference w:type="first" r:id="rId10"/>
      <w:footerReference w:type="first" r:id="rId11"/>
      <w:endnotePr>
        <w:numFmt w:val="decimal"/>
        <w:numStart w:val="0"/>
      </w:endnotePr>
      <w:pgSz w:w="12240" w:h="15840"/>
      <w:pgMar w:top="288" w:right="1296" w:bottom="720" w:left="1200" w:header="576" w:footer="4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A5E" w:rsidRDefault="008E1A5E" w:rsidP="00E06EBB">
      <w:r>
        <w:separator/>
      </w:r>
    </w:p>
  </w:endnote>
  <w:endnote w:type="continuationSeparator" w:id="0">
    <w:p w:rsidR="008E1A5E" w:rsidRDefault="008E1A5E" w:rsidP="00E0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A5E" w:rsidRDefault="008E1A5E">
    <w:pPr>
      <w:pStyle w:val="Footer"/>
      <w:tabs>
        <w:tab w:val="clear" w:pos="4320"/>
        <w:tab w:val="clear" w:pos="8640"/>
      </w:tabs>
      <w:jc w:val="center"/>
      <w:rPr>
        <w:rFonts w:ascii="Times New Roman" w:hAnsi="Times New Roman"/>
        <w:b/>
        <w:i/>
        <w:snapToGrid w:val="0"/>
      </w:rPr>
    </w:pPr>
  </w:p>
  <w:p w:rsidR="008E1A5E" w:rsidRPr="00E06EBB" w:rsidRDefault="008E1A5E">
    <w:pPr>
      <w:pStyle w:val="Footer"/>
      <w:tabs>
        <w:tab w:val="clear" w:pos="4320"/>
        <w:tab w:val="clear" w:pos="8640"/>
      </w:tabs>
      <w:jc w:val="center"/>
      <w:rPr>
        <w:rFonts w:ascii="Arial" w:hAnsi="Arial" w:cs="Arial"/>
        <w:b/>
      </w:rPr>
    </w:pPr>
    <w:r w:rsidRPr="00E06EBB">
      <w:rPr>
        <w:rFonts w:ascii="Arial" w:hAnsi="Arial" w:cs="Arial"/>
        <w:b/>
        <w:snapToGrid w:val="0"/>
      </w:rPr>
      <w:t xml:space="preserve">Page </w:t>
    </w:r>
    <w:r w:rsidRPr="00E06EBB">
      <w:rPr>
        <w:rFonts w:ascii="Arial" w:hAnsi="Arial" w:cs="Arial"/>
        <w:b/>
        <w:snapToGrid w:val="0"/>
      </w:rPr>
      <w:fldChar w:fldCharType="begin"/>
    </w:r>
    <w:r w:rsidRPr="00E06EBB">
      <w:rPr>
        <w:rFonts w:ascii="Arial" w:hAnsi="Arial" w:cs="Arial"/>
        <w:b/>
        <w:snapToGrid w:val="0"/>
      </w:rPr>
      <w:instrText xml:space="preserve"> PAGE </w:instrText>
    </w:r>
    <w:r w:rsidRPr="00E06EBB">
      <w:rPr>
        <w:rFonts w:ascii="Arial" w:hAnsi="Arial" w:cs="Arial"/>
        <w:b/>
        <w:snapToGrid w:val="0"/>
      </w:rPr>
      <w:fldChar w:fldCharType="separate"/>
    </w:r>
    <w:r>
      <w:rPr>
        <w:rFonts w:ascii="Arial" w:hAnsi="Arial" w:cs="Arial"/>
        <w:b/>
        <w:noProof/>
        <w:snapToGrid w:val="0"/>
      </w:rPr>
      <w:t>10</w:t>
    </w:r>
    <w:r w:rsidRPr="00E06EBB">
      <w:rPr>
        <w:rFonts w:ascii="Arial" w:hAnsi="Arial" w:cs="Arial"/>
        <w:b/>
        <w:snapToGrid w:val="0"/>
      </w:rPr>
      <w:fldChar w:fldCharType="end"/>
    </w:r>
    <w:r w:rsidRPr="00E06EBB">
      <w:rPr>
        <w:rFonts w:ascii="Arial" w:hAnsi="Arial" w:cs="Arial"/>
        <w:b/>
        <w:snapToGrid w:val="0"/>
      </w:rPr>
      <w:t xml:space="preserve"> of </w:t>
    </w:r>
    <w:r w:rsidRPr="00E06EBB">
      <w:rPr>
        <w:rFonts w:ascii="Arial" w:hAnsi="Arial" w:cs="Arial"/>
        <w:b/>
        <w:snapToGrid w:val="0"/>
      </w:rPr>
      <w:fldChar w:fldCharType="begin"/>
    </w:r>
    <w:r w:rsidRPr="00E06EBB">
      <w:rPr>
        <w:rFonts w:ascii="Arial" w:hAnsi="Arial" w:cs="Arial"/>
        <w:b/>
        <w:snapToGrid w:val="0"/>
      </w:rPr>
      <w:instrText xml:space="preserve"> NUMPAGES </w:instrText>
    </w:r>
    <w:r w:rsidRPr="00E06EBB">
      <w:rPr>
        <w:rFonts w:ascii="Arial" w:hAnsi="Arial" w:cs="Arial"/>
        <w:b/>
        <w:snapToGrid w:val="0"/>
      </w:rPr>
      <w:fldChar w:fldCharType="separate"/>
    </w:r>
    <w:r>
      <w:rPr>
        <w:rFonts w:ascii="Arial" w:hAnsi="Arial" w:cs="Arial"/>
        <w:b/>
        <w:noProof/>
        <w:snapToGrid w:val="0"/>
      </w:rPr>
      <w:t>10</w:t>
    </w:r>
    <w:r w:rsidRPr="00E06EBB">
      <w:rPr>
        <w:rFonts w:ascii="Arial" w:hAnsi="Arial" w:cs="Arial"/>
        <w:b/>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rPr>
      <w:id w:val="328183984"/>
      <w:docPartObj>
        <w:docPartGallery w:val="Page Numbers (Bottom of Page)"/>
        <w:docPartUnique/>
      </w:docPartObj>
    </w:sdtPr>
    <w:sdtEndPr/>
    <w:sdtContent>
      <w:sdt>
        <w:sdtPr>
          <w:rPr>
            <w:rFonts w:ascii="Arial" w:hAnsi="Arial" w:cs="Arial"/>
            <w:b/>
          </w:rPr>
          <w:id w:val="565050477"/>
          <w:docPartObj>
            <w:docPartGallery w:val="Page Numbers (Top of Page)"/>
            <w:docPartUnique/>
          </w:docPartObj>
        </w:sdtPr>
        <w:sdtEndPr/>
        <w:sdtContent>
          <w:p w:rsidR="008E1A5E" w:rsidRPr="00B17918" w:rsidRDefault="008E1A5E" w:rsidP="00E21773">
            <w:pPr>
              <w:pStyle w:val="Footer"/>
              <w:tabs>
                <w:tab w:val="clear" w:pos="4320"/>
              </w:tabs>
              <w:jc w:val="center"/>
              <w:rPr>
                <w:rFonts w:ascii="Arial" w:hAnsi="Arial" w:cs="Arial"/>
                <w:b/>
              </w:rPr>
            </w:pPr>
            <w:r w:rsidRPr="00B17918">
              <w:rPr>
                <w:rFonts w:ascii="Arial" w:hAnsi="Arial" w:cs="Arial"/>
                <w:b/>
              </w:rPr>
              <w:t xml:space="preserve">Page </w:t>
            </w:r>
            <w:r w:rsidRPr="00B17918">
              <w:rPr>
                <w:rFonts w:ascii="Arial" w:hAnsi="Arial" w:cs="Arial"/>
                <w:b/>
              </w:rPr>
              <w:fldChar w:fldCharType="begin"/>
            </w:r>
            <w:r w:rsidRPr="00B17918">
              <w:rPr>
                <w:rFonts w:ascii="Arial" w:hAnsi="Arial" w:cs="Arial"/>
                <w:b/>
              </w:rPr>
              <w:instrText xml:space="preserve"> PAGE </w:instrText>
            </w:r>
            <w:r w:rsidRPr="00B17918">
              <w:rPr>
                <w:rFonts w:ascii="Arial" w:hAnsi="Arial" w:cs="Arial"/>
                <w:b/>
              </w:rPr>
              <w:fldChar w:fldCharType="separate"/>
            </w:r>
            <w:r>
              <w:rPr>
                <w:rFonts w:ascii="Arial" w:hAnsi="Arial" w:cs="Arial"/>
                <w:b/>
                <w:noProof/>
              </w:rPr>
              <w:t>1</w:t>
            </w:r>
            <w:r w:rsidRPr="00B17918">
              <w:rPr>
                <w:rFonts w:ascii="Arial" w:hAnsi="Arial" w:cs="Arial"/>
                <w:b/>
              </w:rPr>
              <w:fldChar w:fldCharType="end"/>
            </w:r>
            <w:r w:rsidRPr="00B17918">
              <w:rPr>
                <w:rFonts w:ascii="Arial" w:hAnsi="Arial" w:cs="Arial"/>
                <w:b/>
              </w:rPr>
              <w:t xml:space="preserve"> of </w:t>
            </w:r>
            <w:r w:rsidRPr="00B17918">
              <w:rPr>
                <w:rFonts w:ascii="Arial" w:hAnsi="Arial" w:cs="Arial"/>
                <w:b/>
              </w:rPr>
              <w:fldChar w:fldCharType="begin"/>
            </w:r>
            <w:r w:rsidRPr="00B17918">
              <w:rPr>
                <w:rFonts w:ascii="Arial" w:hAnsi="Arial" w:cs="Arial"/>
                <w:b/>
              </w:rPr>
              <w:instrText xml:space="preserve"> NUMPAGES  </w:instrText>
            </w:r>
            <w:r w:rsidRPr="00B17918">
              <w:rPr>
                <w:rFonts w:ascii="Arial" w:hAnsi="Arial" w:cs="Arial"/>
                <w:b/>
              </w:rPr>
              <w:fldChar w:fldCharType="separate"/>
            </w:r>
            <w:r>
              <w:rPr>
                <w:rFonts w:ascii="Arial" w:hAnsi="Arial" w:cs="Arial"/>
                <w:b/>
                <w:noProof/>
              </w:rPr>
              <w:t>10</w:t>
            </w:r>
            <w:r w:rsidRPr="00B17918">
              <w:rPr>
                <w:rFonts w:ascii="Arial" w:hAnsi="Arial" w:cs="Arial"/>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A5E" w:rsidRDefault="008E1A5E" w:rsidP="00E06EBB">
      <w:r>
        <w:separator/>
      </w:r>
    </w:p>
  </w:footnote>
  <w:footnote w:type="continuationSeparator" w:id="0">
    <w:p w:rsidR="008E1A5E" w:rsidRDefault="008E1A5E" w:rsidP="00E0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A5E" w:rsidRPr="00863645" w:rsidRDefault="008E1A5E" w:rsidP="002D75D0">
    <w:pPr>
      <w:pStyle w:val="Header"/>
      <w:jc w:val="right"/>
      <w:rPr>
        <w:rFonts w:ascii="Arial" w:hAnsi="Arial" w:cs="Arial"/>
      </w:rPr>
    </w:pPr>
    <w:r>
      <w:rPr>
        <w:rFonts w:ascii="Arial" w:hAnsi="Arial" w:cs="Arial"/>
      </w:rPr>
      <w:t>Specification No. 545-60-26</w:t>
    </w:r>
  </w:p>
  <w:p w:rsidR="008E1A5E" w:rsidRPr="00170348" w:rsidRDefault="008E1A5E" w:rsidP="00854D54">
    <w:pPr>
      <w:pStyle w:val="Header"/>
      <w:spacing w:before="240" w:after="360"/>
      <w:jc w:val="center"/>
      <w:rPr>
        <w:rFonts w:ascii="Arial" w:hAnsi="Arial" w:cs="Arial"/>
        <w:b/>
        <w:sz w:val="24"/>
        <w:szCs w:val="24"/>
      </w:rPr>
    </w:pPr>
    <w:r w:rsidRPr="00170348">
      <w:rPr>
        <w:rFonts w:ascii="Arial" w:hAnsi="Arial" w:cs="Arial"/>
        <w:b/>
        <w:sz w:val="24"/>
        <w:szCs w:val="24"/>
      </w:rPr>
      <w:t xml:space="preserve">Questionnaire for a </w:t>
    </w:r>
    <w:r>
      <w:rPr>
        <w:rFonts w:ascii="Arial" w:hAnsi="Arial" w:cs="Arial"/>
        <w:b/>
        <w:sz w:val="24"/>
        <w:szCs w:val="24"/>
      </w:rPr>
      <w:t>Three-</w:t>
    </w:r>
    <w:r w:rsidRPr="00170348">
      <w:rPr>
        <w:rFonts w:ascii="Arial" w:hAnsi="Arial" w:cs="Arial"/>
        <w:b/>
        <w:sz w:val="24"/>
        <w:szCs w:val="24"/>
      </w:rPr>
      <w:t>Axle Trailer with Detachable Gooseneck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A5E" w:rsidRPr="00863645" w:rsidRDefault="008E1A5E" w:rsidP="00B17918">
    <w:pPr>
      <w:pStyle w:val="Header"/>
      <w:jc w:val="right"/>
      <w:rPr>
        <w:rFonts w:ascii="Arial" w:hAnsi="Arial" w:cs="Arial"/>
      </w:rPr>
    </w:pPr>
    <w:r>
      <w:rPr>
        <w:rFonts w:ascii="Arial" w:hAnsi="Arial" w:cs="Arial"/>
      </w:rPr>
      <w:t>Specification No. 545-60-26</w:t>
    </w:r>
  </w:p>
  <w:p w:rsidR="008E1A5E" w:rsidRDefault="008E1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8857FF"/>
    <w:multiLevelType w:val="singleLevel"/>
    <w:tmpl w:val="3B3CBB56"/>
    <w:lvl w:ilvl="0">
      <w:start w:val="1"/>
      <w:numFmt w:val="decimal"/>
      <w:lvlText w:val="%1."/>
      <w:legacy w:legacy="1" w:legacySpace="0" w:legacyIndent="360"/>
      <w:lvlJc w:val="left"/>
      <w:pPr>
        <w:ind w:left="1440" w:hanging="360"/>
      </w:pPr>
    </w:lvl>
  </w:abstractNum>
  <w:abstractNum w:abstractNumId="2" w15:restartNumberingAfterBreak="0">
    <w:nsid w:val="293517A9"/>
    <w:multiLevelType w:val="hybridMultilevel"/>
    <w:tmpl w:val="F7AE7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1"/>
  </w:num>
  <w:num w:numId="2">
    <w:abstractNumId w:val="1"/>
    <w:lvlOverride w:ilvl="0">
      <w:lvl w:ilvl="0">
        <w:start w:val="1"/>
        <w:numFmt w:val="decimal"/>
        <w:lvlText w:val="%1."/>
        <w:legacy w:legacy="1" w:legacySpace="0" w:legacyIndent="360"/>
        <w:lvlJc w:val="left"/>
        <w:pPr>
          <w:ind w:left="1440" w:hanging="360"/>
        </w:pPr>
      </w:lvl>
    </w:lvlOverride>
  </w:num>
  <w:num w:numId="3">
    <w:abstractNumId w:val="1"/>
    <w:lvlOverride w:ilvl="0">
      <w:lvl w:ilvl="0">
        <w:start w:val="1"/>
        <w:numFmt w:val="decimal"/>
        <w:lvlText w:val="%1."/>
        <w:legacy w:legacy="1" w:legacySpace="0" w:legacyIndent="360"/>
        <w:lvlJc w:val="left"/>
        <w:pPr>
          <w:ind w:left="1440" w:hanging="360"/>
        </w:pPr>
      </w:lvl>
    </w:lvlOverride>
  </w:num>
  <w:num w:numId="4">
    <w:abstractNumId w:val="3"/>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6B"/>
    <w:rsid w:val="0002105F"/>
    <w:rsid w:val="00021B20"/>
    <w:rsid w:val="00030910"/>
    <w:rsid w:val="00034C83"/>
    <w:rsid w:val="000415C1"/>
    <w:rsid w:val="0004784F"/>
    <w:rsid w:val="00051014"/>
    <w:rsid w:val="0006028E"/>
    <w:rsid w:val="000630F4"/>
    <w:rsid w:val="00067AA8"/>
    <w:rsid w:val="000726AF"/>
    <w:rsid w:val="000756E7"/>
    <w:rsid w:val="000931AC"/>
    <w:rsid w:val="00093C87"/>
    <w:rsid w:val="00097B3C"/>
    <w:rsid w:val="000A5F6C"/>
    <w:rsid w:val="000C2A3B"/>
    <w:rsid w:val="000C4538"/>
    <w:rsid w:val="000C5F69"/>
    <w:rsid w:val="000C760A"/>
    <w:rsid w:val="000D292C"/>
    <w:rsid w:val="000D3E4D"/>
    <w:rsid w:val="000E35F7"/>
    <w:rsid w:val="000F4D66"/>
    <w:rsid w:val="00102DBA"/>
    <w:rsid w:val="00104B43"/>
    <w:rsid w:val="001127C8"/>
    <w:rsid w:val="00113343"/>
    <w:rsid w:val="001137F8"/>
    <w:rsid w:val="00133906"/>
    <w:rsid w:val="001344A6"/>
    <w:rsid w:val="00153F20"/>
    <w:rsid w:val="0016565C"/>
    <w:rsid w:val="00170348"/>
    <w:rsid w:val="00175DA2"/>
    <w:rsid w:val="00175F4F"/>
    <w:rsid w:val="001A6C73"/>
    <w:rsid w:val="001B4F5C"/>
    <w:rsid w:val="001D1F82"/>
    <w:rsid w:val="001F0012"/>
    <w:rsid w:val="002014AA"/>
    <w:rsid w:val="00224CB9"/>
    <w:rsid w:val="0022633D"/>
    <w:rsid w:val="002337CD"/>
    <w:rsid w:val="00235C8A"/>
    <w:rsid w:val="00241F90"/>
    <w:rsid w:val="002438FB"/>
    <w:rsid w:val="00251549"/>
    <w:rsid w:val="00276E72"/>
    <w:rsid w:val="00280EBA"/>
    <w:rsid w:val="002875D0"/>
    <w:rsid w:val="002930B1"/>
    <w:rsid w:val="0029550B"/>
    <w:rsid w:val="002A632D"/>
    <w:rsid w:val="002B1887"/>
    <w:rsid w:val="002C2981"/>
    <w:rsid w:val="002C72D6"/>
    <w:rsid w:val="002D13EB"/>
    <w:rsid w:val="002D25D8"/>
    <w:rsid w:val="002D5B65"/>
    <w:rsid w:val="002D75D0"/>
    <w:rsid w:val="002F103A"/>
    <w:rsid w:val="003242E3"/>
    <w:rsid w:val="00325CA2"/>
    <w:rsid w:val="00326DD9"/>
    <w:rsid w:val="00340399"/>
    <w:rsid w:val="0034564B"/>
    <w:rsid w:val="00345E8F"/>
    <w:rsid w:val="00363C5B"/>
    <w:rsid w:val="00372C47"/>
    <w:rsid w:val="003818CC"/>
    <w:rsid w:val="00383EB9"/>
    <w:rsid w:val="003A5689"/>
    <w:rsid w:val="003A56B7"/>
    <w:rsid w:val="003A5873"/>
    <w:rsid w:val="003F6A36"/>
    <w:rsid w:val="003F6BDF"/>
    <w:rsid w:val="00402020"/>
    <w:rsid w:val="00410429"/>
    <w:rsid w:val="00413438"/>
    <w:rsid w:val="00415DD6"/>
    <w:rsid w:val="004347E9"/>
    <w:rsid w:val="00444B22"/>
    <w:rsid w:val="0044726A"/>
    <w:rsid w:val="00457879"/>
    <w:rsid w:val="00472874"/>
    <w:rsid w:val="00475401"/>
    <w:rsid w:val="0048664A"/>
    <w:rsid w:val="00487E9F"/>
    <w:rsid w:val="00496406"/>
    <w:rsid w:val="00496BAE"/>
    <w:rsid w:val="004A0A5A"/>
    <w:rsid w:val="004A0B1B"/>
    <w:rsid w:val="004A1405"/>
    <w:rsid w:val="004A3150"/>
    <w:rsid w:val="004B243C"/>
    <w:rsid w:val="004C1A43"/>
    <w:rsid w:val="004C5F1B"/>
    <w:rsid w:val="004D23A4"/>
    <w:rsid w:val="004E086D"/>
    <w:rsid w:val="004E0BB1"/>
    <w:rsid w:val="004E4657"/>
    <w:rsid w:val="004F61F0"/>
    <w:rsid w:val="005012F3"/>
    <w:rsid w:val="00502FEF"/>
    <w:rsid w:val="00511091"/>
    <w:rsid w:val="005326A3"/>
    <w:rsid w:val="00546BE4"/>
    <w:rsid w:val="00551953"/>
    <w:rsid w:val="005537A6"/>
    <w:rsid w:val="00561558"/>
    <w:rsid w:val="005667B6"/>
    <w:rsid w:val="00583428"/>
    <w:rsid w:val="005920E9"/>
    <w:rsid w:val="00594981"/>
    <w:rsid w:val="005A1060"/>
    <w:rsid w:val="005A419D"/>
    <w:rsid w:val="005A4BDC"/>
    <w:rsid w:val="005D50EB"/>
    <w:rsid w:val="005D7586"/>
    <w:rsid w:val="005E0576"/>
    <w:rsid w:val="005E1571"/>
    <w:rsid w:val="005F24D4"/>
    <w:rsid w:val="005F25A3"/>
    <w:rsid w:val="005F7AE3"/>
    <w:rsid w:val="0062431D"/>
    <w:rsid w:val="006245F3"/>
    <w:rsid w:val="00634D55"/>
    <w:rsid w:val="00665698"/>
    <w:rsid w:val="00666D68"/>
    <w:rsid w:val="00683C8B"/>
    <w:rsid w:val="00685B77"/>
    <w:rsid w:val="006A6011"/>
    <w:rsid w:val="006A6129"/>
    <w:rsid w:val="006D22EA"/>
    <w:rsid w:val="006E1A14"/>
    <w:rsid w:val="006F6812"/>
    <w:rsid w:val="00700507"/>
    <w:rsid w:val="007120CF"/>
    <w:rsid w:val="007421F6"/>
    <w:rsid w:val="00742446"/>
    <w:rsid w:val="00751A1A"/>
    <w:rsid w:val="00766453"/>
    <w:rsid w:val="00766562"/>
    <w:rsid w:val="00772760"/>
    <w:rsid w:val="007732AF"/>
    <w:rsid w:val="007755A6"/>
    <w:rsid w:val="007C50DD"/>
    <w:rsid w:val="007D2DE2"/>
    <w:rsid w:val="007D4196"/>
    <w:rsid w:val="007F3A5F"/>
    <w:rsid w:val="00810302"/>
    <w:rsid w:val="00815BCD"/>
    <w:rsid w:val="008235FA"/>
    <w:rsid w:val="00825054"/>
    <w:rsid w:val="0083106C"/>
    <w:rsid w:val="00841736"/>
    <w:rsid w:val="00854D54"/>
    <w:rsid w:val="00863D6B"/>
    <w:rsid w:val="00865371"/>
    <w:rsid w:val="00873649"/>
    <w:rsid w:val="00877F8E"/>
    <w:rsid w:val="00884D0A"/>
    <w:rsid w:val="00887CAA"/>
    <w:rsid w:val="00892618"/>
    <w:rsid w:val="00895CF9"/>
    <w:rsid w:val="008965F8"/>
    <w:rsid w:val="008A3AE4"/>
    <w:rsid w:val="008A49B8"/>
    <w:rsid w:val="008A786B"/>
    <w:rsid w:val="008B08A8"/>
    <w:rsid w:val="008B1003"/>
    <w:rsid w:val="008B4C34"/>
    <w:rsid w:val="008B6E0A"/>
    <w:rsid w:val="008D3D41"/>
    <w:rsid w:val="008D7193"/>
    <w:rsid w:val="008E1A5E"/>
    <w:rsid w:val="00903A9E"/>
    <w:rsid w:val="009135F4"/>
    <w:rsid w:val="00927B62"/>
    <w:rsid w:val="00932A2B"/>
    <w:rsid w:val="00940C6C"/>
    <w:rsid w:val="00951376"/>
    <w:rsid w:val="00955B3F"/>
    <w:rsid w:val="009567D3"/>
    <w:rsid w:val="00961865"/>
    <w:rsid w:val="00966CF4"/>
    <w:rsid w:val="009767CB"/>
    <w:rsid w:val="00977D70"/>
    <w:rsid w:val="009922A2"/>
    <w:rsid w:val="009A5706"/>
    <w:rsid w:val="009A7447"/>
    <w:rsid w:val="009C2E58"/>
    <w:rsid w:val="009C5C4D"/>
    <w:rsid w:val="009D62A5"/>
    <w:rsid w:val="009E2850"/>
    <w:rsid w:val="009F2DD8"/>
    <w:rsid w:val="00A11DD6"/>
    <w:rsid w:val="00A15D4C"/>
    <w:rsid w:val="00A234BD"/>
    <w:rsid w:val="00A340A9"/>
    <w:rsid w:val="00A42F6D"/>
    <w:rsid w:val="00A435ED"/>
    <w:rsid w:val="00A457EF"/>
    <w:rsid w:val="00A472F8"/>
    <w:rsid w:val="00A66F65"/>
    <w:rsid w:val="00AB08CC"/>
    <w:rsid w:val="00AB3B26"/>
    <w:rsid w:val="00AB5363"/>
    <w:rsid w:val="00AE3E65"/>
    <w:rsid w:val="00AF58D3"/>
    <w:rsid w:val="00B17918"/>
    <w:rsid w:val="00B2132E"/>
    <w:rsid w:val="00B303A8"/>
    <w:rsid w:val="00B32E5F"/>
    <w:rsid w:val="00B476A1"/>
    <w:rsid w:val="00B51853"/>
    <w:rsid w:val="00B51E07"/>
    <w:rsid w:val="00B77536"/>
    <w:rsid w:val="00B81EC1"/>
    <w:rsid w:val="00B871AB"/>
    <w:rsid w:val="00B95598"/>
    <w:rsid w:val="00BA6984"/>
    <w:rsid w:val="00BB0289"/>
    <w:rsid w:val="00BB0CA8"/>
    <w:rsid w:val="00BB7351"/>
    <w:rsid w:val="00BC16F5"/>
    <w:rsid w:val="00BD5537"/>
    <w:rsid w:val="00BD6A9E"/>
    <w:rsid w:val="00C337DD"/>
    <w:rsid w:val="00C374AF"/>
    <w:rsid w:val="00C50528"/>
    <w:rsid w:val="00C51FB9"/>
    <w:rsid w:val="00C533CA"/>
    <w:rsid w:val="00C60CA4"/>
    <w:rsid w:val="00C8555F"/>
    <w:rsid w:val="00C901D0"/>
    <w:rsid w:val="00C96AC2"/>
    <w:rsid w:val="00CC5690"/>
    <w:rsid w:val="00CE5152"/>
    <w:rsid w:val="00D21940"/>
    <w:rsid w:val="00D23446"/>
    <w:rsid w:val="00D24E9E"/>
    <w:rsid w:val="00D273DE"/>
    <w:rsid w:val="00D42BE7"/>
    <w:rsid w:val="00D4445C"/>
    <w:rsid w:val="00D604FC"/>
    <w:rsid w:val="00D86735"/>
    <w:rsid w:val="00D86E15"/>
    <w:rsid w:val="00D93020"/>
    <w:rsid w:val="00DA0522"/>
    <w:rsid w:val="00DD4CD9"/>
    <w:rsid w:val="00DE56B7"/>
    <w:rsid w:val="00DE7332"/>
    <w:rsid w:val="00DF06D4"/>
    <w:rsid w:val="00DF1C52"/>
    <w:rsid w:val="00E0195B"/>
    <w:rsid w:val="00E032BA"/>
    <w:rsid w:val="00E03A19"/>
    <w:rsid w:val="00E06EBB"/>
    <w:rsid w:val="00E11FC0"/>
    <w:rsid w:val="00E216FA"/>
    <w:rsid w:val="00E21773"/>
    <w:rsid w:val="00E22A0A"/>
    <w:rsid w:val="00E23798"/>
    <w:rsid w:val="00E325BA"/>
    <w:rsid w:val="00E42564"/>
    <w:rsid w:val="00E67A16"/>
    <w:rsid w:val="00E70412"/>
    <w:rsid w:val="00E74DB5"/>
    <w:rsid w:val="00E8397B"/>
    <w:rsid w:val="00E83FE4"/>
    <w:rsid w:val="00E875FC"/>
    <w:rsid w:val="00EA61C2"/>
    <w:rsid w:val="00EB4EEC"/>
    <w:rsid w:val="00EC2353"/>
    <w:rsid w:val="00EC50AC"/>
    <w:rsid w:val="00EC5C0B"/>
    <w:rsid w:val="00ED3E0C"/>
    <w:rsid w:val="00EE1B24"/>
    <w:rsid w:val="00EE5BD2"/>
    <w:rsid w:val="00F04F95"/>
    <w:rsid w:val="00F23573"/>
    <w:rsid w:val="00F26427"/>
    <w:rsid w:val="00F33A20"/>
    <w:rsid w:val="00F35B73"/>
    <w:rsid w:val="00F526E5"/>
    <w:rsid w:val="00F54446"/>
    <w:rsid w:val="00F544C9"/>
    <w:rsid w:val="00F549EA"/>
    <w:rsid w:val="00F5791E"/>
    <w:rsid w:val="00F61DDE"/>
    <w:rsid w:val="00F65702"/>
    <w:rsid w:val="00F91773"/>
    <w:rsid w:val="00F97115"/>
    <w:rsid w:val="00F97CA4"/>
    <w:rsid w:val="00FA1855"/>
    <w:rsid w:val="00FA3745"/>
    <w:rsid w:val="00FA4D61"/>
    <w:rsid w:val="00FB18E0"/>
    <w:rsid w:val="00FC5944"/>
    <w:rsid w:val="00FD7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98B7B2"/>
  <w15:docId w15:val="{75AE15B1-8E5B-4D43-A5F1-8ABEF156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786B"/>
    <w:pPr>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8A786B"/>
    <w:pPr>
      <w:tabs>
        <w:tab w:val="center" w:pos="4320"/>
        <w:tab w:val="right" w:pos="8640"/>
      </w:tabs>
    </w:pPr>
  </w:style>
  <w:style w:type="character" w:customStyle="1" w:styleId="HeaderChar">
    <w:name w:val="Header Char"/>
    <w:basedOn w:val="DefaultParagraphFont"/>
    <w:link w:val="Header"/>
    <w:semiHidden/>
    <w:rsid w:val="008A786B"/>
    <w:rPr>
      <w:rFonts w:ascii="Courier New" w:eastAsia="Times New Roman" w:hAnsi="Courier New" w:cs="Times New Roman"/>
      <w:sz w:val="20"/>
      <w:szCs w:val="20"/>
    </w:rPr>
  </w:style>
  <w:style w:type="paragraph" w:styleId="Footer">
    <w:name w:val="footer"/>
    <w:basedOn w:val="Normal"/>
    <w:link w:val="FooterChar"/>
    <w:uiPriority w:val="99"/>
    <w:rsid w:val="008A786B"/>
    <w:pPr>
      <w:tabs>
        <w:tab w:val="bar" w:pos="4320"/>
        <w:tab w:val="right" w:pos="8640"/>
      </w:tabs>
    </w:pPr>
  </w:style>
  <w:style w:type="character" w:customStyle="1" w:styleId="FooterChar">
    <w:name w:val="Footer Char"/>
    <w:basedOn w:val="DefaultParagraphFont"/>
    <w:link w:val="Footer"/>
    <w:uiPriority w:val="99"/>
    <w:rsid w:val="008A786B"/>
    <w:rPr>
      <w:rFonts w:ascii="Courier New" w:eastAsia="Times New Roman" w:hAnsi="Courier New" w:cs="Times New Roman"/>
      <w:sz w:val="20"/>
      <w:szCs w:val="20"/>
    </w:rPr>
  </w:style>
  <w:style w:type="character" w:styleId="PageNumber">
    <w:name w:val="page number"/>
    <w:basedOn w:val="DefaultParagraphFont"/>
    <w:semiHidden/>
    <w:rsid w:val="008A786B"/>
  </w:style>
  <w:style w:type="paragraph" w:styleId="BodyText">
    <w:name w:val="Body Text"/>
    <w:basedOn w:val="Normal"/>
    <w:link w:val="BodyTextChar"/>
    <w:semiHidden/>
    <w:rsid w:val="008A786B"/>
    <w:pPr>
      <w:tabs>
        <w:tab w:val="left" w:pos="360"/>
        <w:tab w:val="left" w:pos="840"/>
        <w:tab w:val="left" w:pos="960"/>
        <w:tab w:val="left" w:pos="1320"/>
      </w:tabs>
    </w:pPr>
    <w:rPr>
      <w:rFonts w:ascii="Times New Roman" w:hAnsi="Times New Roman"/>
      <w:sz w:val="24"/>
    </w:rPr>
  </w:style>
  <w:style w:type="character" w:customStyle="1" w:styleId="BodyTextChar">
    <w:name w:val="Body Text Char"/>
    <w:basedOn w:val="DefaultParagraphFont"/>
    <w:link w:val="BodyText"/>
    <w:semiHidden/>
    <w:rsid w:val="008A786B"/>
    <w:rPr>
      <w:rFonts w:ascii="Times New Roman" w:eastAsia="Times New Roman" w:hAnsi="Times New Roman" w:cs="Times New Roman"/>
      <w:sz w:val="24"/>
      <w:szCs w:val="20"/>
    </w:rPr>
  </w:style>
  <w:style w:type="table" w:styleId="TableGrid">
    <w:name w:val="Table Grid"/>
    <w:basedOn w:val="TableNormal"/>
    <w:rsid w:val="008A786B"/>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A786B"/>
    <w:rPr>
      <w:color w:val="0000FF"/>
      <w:u w:val="single"/>
    </w:rPr>
  </w:style>
  <w:style w:type="paragraph" w:styleId="ListParagraph">
    <w:name w:val="List Paragraph"/>
    <w:basedOn w:val="Normal"/>
    <w:uiPriority w:val="34"/>
    <w:qFormat/>
    <w:rsid w:val="00766453"/>
    <w:pPr>
      <w:ind w:left="720"/>
      <w:contextualSpacing/>
    </w:pPr>
  </w:style>
  <w:style w:type="paragraph" w:styleId="BalloonText">
    <w:name w:val="Balloon Text"/>
    <w:basedOn w:val="Normal"/>
    <w:link w:val="BalloonTextChar"/>
    <w:uiPriority w:val="99"/>
    <w:semiHidden/>
    <w:unhideWhenUsed/>
    <w:rsid w:val="00345E8F"/>
    <w:rPr>
      <w:rFonts w:ascii="Tahoma" w:hAnsi="Tahoma" w:cs="Tahoma"/>
      <w:sz w:val="16"/>
      <w:szCs w:val="16"/>
    </w:rPr>
  </w:style>
  <w:style w:type="character" w:customStyle="1" w:styleId="BalloonTextChar">
    <w:name w:val="Balloon Text Char"/>
    <w:basedOn w:val="DefaultParagraphFont"/>
    <w:link w:val="BalloonText"/>
    <w:uiPriority w:val="99"/>
    <w:semiHidden/>
    <w:rsid w:val="00345E8F"/>
    <w:rPr>
      <w:rFonts w:ascii="Tahoma" w:eastAsia="Times New Roman" w:hAnsi="Tahoma" w:cs="Tahoma"/>
      <w:sz w:val="16"/>
      <w:szCs w:val="16"/>
    </w:rPr>
  </w:style>
  <w:style w:type="table" w:customStyle="1" w:styleId="TableGrid3">
    <w:name w:val="Table Grid3"/>
    <w:basedOn w:val="TableNormal"/>
    <w:next w:val="TableGrid"/>
    <w:rsid w:val="008E1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7138-B3F9-4FCC-B1EC-9DDD1C82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447BE2AE.dotm</Template>
  <TotalTime>1</TotalTime>
  <Pages>12</Pages>
  <Words>3475</Words>
  <Characters>19811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IDOT</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2019-08-22T14:54:00Z</cp:lastPrinted>
  <dcterms:created xsi:type="dcterms:W3CDTF">2020-01-31T14:39:00Z</dcterms:created>
  <dcterms:modified xsi:type="dcterms:W3CDTF">2020-01-31T20:41:00Z</dcterms:modified>
</cp:coreProperties>
</file>