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header8.xml" ContentType="application/vnd.openxmlformats-officedocument.wordprocessingml.header+xml"/>
  <Override PartName="/word/footer15.xml" ContentType="application/vnd.openxmlformats-officedocument.wordprocessingml.footer+xml"/>
  <Override PartName="/word/header9.xml" ContentType="application/vnd.openxmlformats-officedocument.wordprocessingml.header+xml"/>
  <Override PartName="/word/footer16.xml" ContentType="application/vnd.openxmlformats-officedocument.wordprocessingml.footer+xml"/>
  <Override PartName="/word/header10.xml" ContentType="application/vnd.openxmlformats-officedocument.wordprocessingml.header+xml"/>
  <Override PartName="/word/footer17.xml" ContentType="application/vnd.openxmlformats-officedocument.wordprocessingml.footer+xml"/>
  <Override PartName="/word/header11.xml" ContentType="application/vnd.openxmlformats-officedocument.wordprocessingml.header+xml"/>
  <Override PartName="/word/footer18.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9.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20.xml" ContentType="application/vnd.openxmlformats-officedocument.wordprocessingml.footer+xml"/>
  <Override PartName="/word/header17.xml" ContentType="application/vnd.openxmlformats-officedocument.wordprocessingml.header+xml"/>
  <Override PartName="/word/footer21.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22.xml" ContentType="application/vnd.openxmlformats-officedocument.wordprocessingml.footer+xml"/>
  <Override PartName="/word/header20.xml" ContentType="application/vnd.openxmlformats-officedocument.wordprocessingml.header+xml"/>
  <Override PartName="/word/footer23.xml" ContentType="application/vnd.openxmlformats-officedocument.wordprocessingml.footer+xml"/>
  <Override PartName="/word/header21.xml" ContentType="application/vnd.openxmlformats-officedocument.wordprocessingml.header+xml"/>
  <Override PartName="/word/footer24.xml" ContentType="application/vnd.openxmlformats-officedocument.wordprocessingml.footer+xml"/>
  <Override PartName="/word/header22.xml" ContentType="application/vnd.openxmlformats-officedocument.wordprocessingml.header+xml"/>
  <Override PartName="/word/footer25.xml" ContentType="application/vnd.openxmlformats-officedocument.wordprocessingml.footer+xml"/>
  <Override PartName="/word/header2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sdt>
      <w:sdtPr>
        <w:rPr>
          <w:rStyle w:val="Style10"/>
        </w:rPr>
        <w:alias w:val="S:  Brief Description"/>
        <w:tag w:val="Brief Description"/>
        <w:id w:val="9117079"/>
        <w:placeholder>
          <w:docPart w:val="FB0AD9540BCB4F299E8E98356924BCFF"/>
        </w:placeholder>
      </w:sdtPr>
      <w:sdtEndPr>
        <w:rPr>
          <w:rStyle w:val="DefaultParagraphFont"/>
          <w:rFonts w:ascii="Calibri" w:hAnsi="Calibri"/>
          <w:color w:val="FF0000"/>
        </w:rPr>
      </w:sdtEndPr>
      <w:sdtContent>
        <w:p w14:paraId="4350398B" w14:textId="24D76A25" w:rsidR="00643BB5" w:rsidRPr="00FC687F" w:rsidRDefault="000635DC" w:rsidP="00643B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sidRPr="000635DC">
            <w:rPr>
              <w:rStyle w:val="Style10"/>
            </w:rPr>
            <w:t xml:space="preserve">The Illinois Department of </w:t>
          </w:r>
          <w:r w:rsidR="0033198A">
            <w:rPr>
              <w:rStyle w:val="Style10"/>
            </w:rPr>
            <w:t>Transportation</w:t>
          </w:r>
          <w:r w:rsidRPr="000635DC">
            <w:rPr>
              <w:rStyle w:val="Style10"/>
            </w:rPr>
            <w:t xml:space="preserve"> is soliciting bids from qualified vendors to establish </w:t>
          </w:r>
          <w:r w:rsidR="005D441A">
            <w:rPr>
              <w:rStyle w:val="Style10"/>
            </w:rPr>
            <w:t>an i</w:t>
          </w:r>
          <w:r w:rsidRPr="000635DC">
            <w:rPr>
              <w:rStyle w:val="Style10"/>
            </w:rPr>
            <w:t xml:space="preserve">ndefinite quantity term contract for </w:t>
          </w:r>
          <w:r w:rsidR="00FC36DD">
            <w:rPr>
              <w:rStyle w:val="Style10"/>
            </w:rPr>
            <w:t xml:space="preserve">Portable Sign Stand Systems </w:t>
          </w:r>
          <w:r w:rsidRPr="000635DC">
            <w:rPr>
              <w:rStyle w:val="Style10"/>
            </w:rPr>
            <w:t xml:space="preserve">delivered to </w:t>
          </w:r>
          <w:r w:rsidR="00FC36DD">
            <w:rPr>
              <w:rStyle w:val="Style10"/>
            </w:rPr>
            <w:t>district locations</w:t>
          </w:r>
          <w:r w:rsidRPr="000635DC">
            <w:rPr>
              <w:rStyle w:val="Style10"/>
            </w:rPr>
            <w:t xml:space="preserve"> for the Illinois Department of Transportation, Districts 1-9.</w:t>
          </w:r>
        </w:p>
      </w:sdtContent>
    </w:sdt>
    <w:p w14:paraId="77BC5D43" w14:textId="0959F5CB" w:rsidR="00643BB5" w:rsidRDefault="00643BB5" w:rsidP="00643BB5">
      <w:pPr>
        <w:pStyle w:val="BodyText"/>
        <w:widowControl/>
        <w:spacing w:before="240" w:line="23" w:lineRule="atLeast"/>
        <w:rPr>
          <w:szCs w:val="20"/>
        </w:rPr>
      </w:pPr>
      <w:r>
        <w:rPr>
          <w:szCs w:val="20"/>
        </w:rPr>
        <w:t xml:space="preserve">The resulting contract with the awarded Bidder shall have an initial term </w:t>
      </w:r>
      <w:r w:rsidR="005D441A">
        <w:rPr>
          <w:szCs w:val="20"/>
        </w:rPr>
        <w:t>starting</w:t>
      </w:r>
      <w:r>
        <w:rPr>
          <w:szCs w:val="20"/>
        </w:rPr>
        <w:t xml:space="preserve"> </w:t>
      </w:r>
      <w:sdt>
        <w:sdtPr>
          <w:rPr>
            <w:rStyle w:val="Style10"/>
          </w:rPr>
          <w:alias w:val="S:  Term of the Contract"/>
          <w:tag w:val="Term of the Contract"/>
          <w:id w:val="15533282"/>
          <w:placeholder>
            <w:docPart w:val="D066CEC3B20049C1B9AB5EAFF7DF909A"/>
          </w:placeholder>
        </w:sdtPr>
        <w:sdtEndPr>
          <w:rPr>
            <w:rStyle w:val="DefaultParagraphFont"/>
            <w:rFonts w:ascii="Calibri" w:hAnsi="Calibri"/>
            <w:szCs w:val="20"/>
          </w:rPr>
        </w:sdtEndPr>
        <w:sdtContent>
          <w:r w:rsidR="005D441A">
            <w:rPr>
              <w:rStyle w:val="Style10"/>
            </w:rPr>
            <w:t xml:space="preserve">upon execution and ending on </w:t>
          </w:r>
          <w:r w:rsidR="00FC36DD">
            <w:rPr>
              <w:rStyle w:val="Style10"/>
            </w:rPr>
            <w:t>04</w:t>
          </w:r>
          <w:r w:rsidR="005D441A">
            <w:rPr>
              <w:rStyle w:val="Style10"/>
            </w:rPr>
            <w:t>/</w:t>
          </w:r>
          <w:r w:rsidR="00FC36DD">
            <w:rPr>
              <w:rStyle w:val="Style10"/>
            </w:rPr>
            <w:t>01</w:t>
          </w:r>
          <w:r w:rsidR="005D441A">
            <w:rPr>
              <w:rStyle w:val="Style10"/>
            </w:rPr>
            <w:t xml:space="preserve">/2020 </w:t>
          </w:r>
        </w:sdtContent>
      </w:sdt>
      <w:r>
        <w:rPr>
          <w:szCs w:val="20"/>
        </w:rPr>
        <w:t xml:space="preserve">  In no event will the total term of the contract, including the initial term, any renewal terms, and any extensions exceed ten (10) years.  </w:t>
      </w:r>
      <w:proofErr w:type="gramStart"/>
      <w:r>
        <w:rPr>
          <w:szCs w:val="20"/>
        </w:rPr>
        <w:t>30 ILCS 500/20-60.</w:t>
      </w:r>
      <w:proofErr w:type="gramEnd"/>
      <w:r>
        <w:rPr>
          <w:szCs w:val="20"/>
        </w:rPr>
        <w:t xml:space="preserve">  Subject to the maximum total term limitation, </w:t>
      </w:r>
      <w:sdt>
        <w:sdtPr>
          <w:rPr>
            <w:rStyle w:val="Style10"/>
          </w:rPr>
          <w:alias w:val="S:  Agency Name"/>
          <w:tag w:val="Agency Name"/>
          <w:id w:val="15533285"/>
          <w:placeholder>
            <w:docPart w:val="D066CEC3B20049C1B9AB5EAFF7DF909A"/>
          </w:placeholder>
        </w:sdtPr>
        <w:sdtEndPr>
          <w:rPr>
            <w:rStyle w:val="DefaultParagraphFont"/>
            <w:rFonts w:ascii="Calibri" w:hAnsi="Calibri"/>
            <w:szCs w:val="20"/>
          </w:rPr>
        </w:sdtEndPr>
        <w:sdtContent>
          <w:r w:rsidR="005D441A">
            <w:rPr>
              <w:rStyle w:val="Style10"/>
            </w:rPr>
            <w:t>the Department of Transportation</w:t>
          </w:r>
        </w:sdtContent>
      </w:sdt>
      <w:r>
        <w:rPr>
          <w:szCs w:val="20"/>
        </w:rPr>
        <w:t xml:space="preserve"> has the option to renew for the following terms:  </w:t>
      </w:r>
      <w:sdt>
        <w:sdtPr>
          <w:rPr>
            <w:rStyle w:val="Style10"/>
          </w:rPr>
          <w:alias w:val="S:  Renewal Options"/>
          <w:tag w:val="Renewal Options"/>
          <w:id w:val="15533288"/>
          <w:placeholder>
            <w:docPart w:val="D066CEC3B20049C1B9AB5EAFF7DF909A"/>
          </w:placeholder>
        </w:sdtPr>
        <w:sdtEndPr>
          <w:rPr>
            <w:rStyle w:val="DefaultParagraphFont"/>
            <w:rFonts w:ascii="Calibri" w:hAnsi="Calibri"/>
            <w:szCs w:val="20"/>
          </w:rPr>
        </w:sdtEndPr>
        <w:sdtContent>
          <w:r w:rsidR="005D441A">
            <w:rPr>
              <w:rStyle w:val="Style10"/>
            </w:rPr>
            <w:t xml:space="preserve">Renewal for </w:t>
          </w:r>
          <w:r w:rsidR="00FC36DD">
            <w:rPr>
              <w:rStyle w:val="Style10"/>
            </w:rPr>
            <w:t>three</w:t>
          </w:r>
          <w:r w:rsidR="005D441A">
            <w:rPr>
              <w:rStyle w:val="Style10"/>
            </w:rPr>
            <w:t xml:space="preserve"> 12- month terms</w:t>
          </w:r>
        </w:sdtContent>
      </w:sdt>
      <w:r w:rsidR="005D441A">
        <w:rPr>
          <w:szCs w:val="20"/>
        </w:rPr>
        <w:t>.</w:t>
      </w:r>
    </w:p>
    <w:p w14:paraId="3B8E9175" w14:textId="72F17034" w:rsidR="003C7B4A" w:rsidRDefault="003C7B4A"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Please read the entire solicitation package and submit </w:t>
      </w:r>
      <w:r>
        <w:rPr>
          <w:rFonts w:asciiTheme="minorHAnsi" w:hAnsiTheme="minorHAnsi"/>
          <w:szCs w:val="20"/>
        </w:rPr>
        <w:t xml:space="preserve">a Bid </w:t>
      </w:r>
      <w:r w:rsidRPr="00313F47">
        <w:rPr>
          <w:rFonts w:asciiTheme="minorHAnsi" w:hAnsiTheme="minorHAnsi"/>
          <w:szCs w:val="20"/>
        </w:rPr>
        <w:t xml:space="preserve">for evaluation in accordance with </w:t>
      </w:r>
      <w:r>
        <w:rPr>
          <w:rFonts w:asciiTheme="minorHAnsi" w:hAnsiTheme="minorHAnsi"/>
          <w:szCs w:val="20"/>
        </w:rPr>
        <w:t>the</w:t>
      </w:r>
      <w:r w:rsidRPr="00313F47">
        <w:rPr>
          <w:rFonts w:asciiTheme="minorHAnsi" w:hAnsiTheme="minorHAnsi"/>
          <w:szCs w:val="20"/>
        </w:rPr>
        <w:t xml:space="preserve"> instructions.</w:t>
      </w:r>
      <w:r>
        <w:rPr>
          <w:rFonts w:asciiTheme="minorHAnsi" w:hAnsiTheme="minorHAnsi"/>
          <w:szCs w:val="20"/>
        </w:rPr>
        <w:t xml:space="preserve">  </w:t>
      </w:r>
      <w:r w:rsidRPr="00E52D41">
        <w:rPr>
          <w:rFonts w:asciiTheme="minorHAnsi" w:hAnsiTheme="minorHAnsi"/>
          <w:szCs w:val="20"/>
        </w:rPr>
        <w:t xml:space="preserve">All forms and signature areas contained in the solicitation </w:t>
      </w:r>
      <w:r w:rsidRPr="00994BD9">
        <w:rPr>
          <w:rFonts w:asciiTheme="minorHAnsi" w:hAnsiTheme="minorHAnsi"/>
          <w:szCs w:val="20"/>
        </w:rPr>
        <w:t xml:space="preserve">package </w:t>
      </w:r>
      <w:r w:rsidR="00776C9D">
        <w:rPr>
          <w:rFonts w:asciiTheme="minorHAnsi" w:hAnsiTheme="minorHAnsi"/>
          <w:szCs w:val="20"/>
        </w:rPr>
        <w:t>should</w:t>
      </w:r>
      <w:r w:rsidRPr="00994BD9">
        <w:rPr>
          <w:rFonts w:asciiTheme="minorHAnsi" w:hAnsiTheme="minorHAnsi"/>
          <w:szCs w:val="20"/>
        </w:rPr>
        <w:t xml:space="preserve"> be completed</w:t>
      </w:r>
      <w:r w:rsidRPr="00E52D41">
        <w:rPr>
          <w:rFonts w:asciiTheme="minorHAnsi" w:hAnsiTheme="minorHAnsi"/>
          <w:szCs w:val="20"/>
        </w:rPr>
        <w:t xml:space="preserve"> in full and submitted along with the price proposal which will constitute the </w:t>
      </w:r>
      <w:r>
        <w:rPr>
          <w:rFonts w:asciiTheme="minorHAnsi" w:hAnsiTheme="minorHAnsi"/>
          <w:szCs w:val="20"/>
        </w:rPr>
        <w:t>B</w:t>
      </w:r>
      <w:r w:rsidRPr="00E52D41">
        <w:rPr>
          <w:rFonts w:asciiTheme="minorHAnsi" w:hAnsiTheme="minorHAnsi"/>
          <w:szCs w:val="20"/>
        </w:rPr>
        <w:t xml:space="preserve">id.  </w:t>
      </w:r>
      <w:r w:rsidR="00776C9D">
        <w:rPr>
          <w:rFonts w:asciiTheme="minorHAnsi" w:hAnsiTheme="minorHAnsi"/>
          <w:szCs w:val="20"/>
        </w:rPr>
        <w:t xml:space="preserve">If submitting </w:t>
      </w:r>
      <w:proofErr w:type="gramStart"/>
      <w:r w:rsidR="00776C9D">
        <w:rPr>
          <w:rFonts w:asciiTheme="minorHAnsi" w:hAnsiTheme="minorHAnsi"/>
          <w:szCs w:val="20"/>
        </w:rPr>
        <w:t>your</w:t>
      </w:r>
      <w:proofErr w:type="gramEnd"/>
      <w:r w:rsidR="00776C9D">
        <w:rPr>
          <w:rFonts w:asciiTheme="minorHAnsi" w:hAnsiTheme="minorHAnsi"/>
          <w:szCs w:val="20"/>
        </w:rPr>
        <w:t xml:space="preserve">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Pr="00E52D41">
        <w:rPr>
          <w:rFonts w:asciiTheme="minorHAnsi" w:hAnsiTheme="minorHAnsi"/>
          <w:szCs w:val="20"/>
        </w:rPr>
        <w:t>not submit the instructions pages with bids.  Bidders should</w:t>
      </w:r>
      <w:r w:rsidRPr="008E2E62">
        <w:rPr>
          <w:rFonts w:asciiTheme="minorHAnsi" w:hAnsiTheme="minorHAnsi"/>
          <w:szCs w:val="20"/>
        </w:rPr>
        <w:t xml:space="preserve"> keep the </w:t>
      </w:r>
      <w:r>
        <w:rPr>
          <w:rFonts w:asciiTheme="minorHAnsi" w:hAnsiTheme="minorHAnsi"/>
          <w:szCs w:val="20"/>
        </w:rPr>
        <w:t>i</w:t>
      </w:r>
      <w:r w:rsidRPr="008E2E62">
        <w:rPr>
          <w:rFonts w:asciiTheme="minorHAnsi" w:hAnsiTheme="minorHAnsi"/>
          <w:szCs w:val="20"/>
        </w:rPr>
        <w:t xml:space="preserve">nstructions and a copy of </w:t>
      </w:r>
      <w:r>
        <w:rPr>
          <w:rFonts w:asciiTheme="minorHAnsi" w:hAnsiTheme="minorHAnsi"/>
          <w:szCs w:val="20"/>
        </w:rPr>
        <w:t>their bids</w:t>
      </w:r>
      <w:r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4A7AC6B2" w14:textId="77777777" w:rsidR="003C7B4A" w:rsidRDefault="003C7B4A" w:rsidP="003C7B4A"/>
    <w:p w14:paraId="63258296" w14:textId="77777777" w:rsidR="003C7B4A" w:rsidRDefault="003C7B4A" w:rsidP="003C7B4A">
      <w:pPr>
        <w:sectPr w:rsidR="003C7B4A">
          <w:headerReference w:type="default" r:id="rId9"/>
          <w:footerReference w:type="default" r:id="rId10"/>
          <w:footerReference w:type="first" r:id="rId11"/>
          <w:pgSz w:w="12240" w:h="15840"/>
          <w:pgMar w:top="1440" w:right="1440" w:bottom="1440" w:left="1440" w:header="720" w:footer="720" w:gutter="0"/>
          <w:cols w:space="720"/>
          <w:docGrid w:linePitch="360"/>
        </w:sectPr>
      </w:pPr>
    </w:p>
    <w:p w14:paraId="310FB239"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proofErr w:type="gramStart"/>
      <w:r w:rsidRPr="00DC7675">
        <w:rPr>
          <w:rFonts w:ascii="Calibri" w:eastAsia="Calibri" w:hAnsi="Calibri" w:cs="Times New Roman"/>
          <w:bCs w:val="0"/>
          <w:color w:val="auto"/>
          <w:sz w:val="22"/>
          <w:szCs w:val="22"/>
        </w:rPr>
        <w:lastRenderedPageBreak/>
        <w:t>SECTION 1.</w:t>
      </w:r>
      <w:proofErr w:type="gramEnd"/>
    </w:p>
    <w:p w14:paraId="4235069B" w14:textId="77777777" w:rsidR="003C7B4A" w:rsidRPr="00DC7675" w:rsidRDefault="003C7B4A" w:rsidP="003C7B4A">
      <w:pPr>
        <w:jc w:val="right"/>
        <w:rPr>
          <w:rFonts w:eastAsia="Calibri"/>
        </w:rPr>
      </w:pPr>
      <w:r>
        <w:rPr>
          <w:rFonts w:eastAsia="Calibri"/>
        </w:rPr>
        <w:t>Part</w:t>
      </w:r>
    </w:p>
    <w:p w14:paraId="074B303E"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16EA662C" w14:textId="74A069C4"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9717052" w14:textId="77777777" w:rsidR="003C7B4A" w:rsidRPr="003F03CA" w:rsidRDefault="003C7B4A" w:rsidP="003C7B4A">
      <w:pPr>
        <w:pStyle w:val="TOC2"/>
        <w:ind w:left="720"/>
      </w:pPr>
    </w:p>
    <w:p w14:paraId="1FEEC5B2"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proofErr w:type="gramStart"/>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roofErr w:type="gramEnd"/>
    </w:p>
    <w:p w14:paraId="27A9E63E" w14:textId="72241AF3"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3BF294FE" w14:textId="77777777" w:rsidR="003C7B4A" w:rsidRDefault="003C7B4A" w:rsidP="003C7B4A">
      <w:pPr>
        <w:pStyle w:val="TOC1"/>
      </w:pPr>
      <w:r>
        <w:lastRenderedPageBreak/>
        <w:t>CONTRACT</w:t>
      </w:r>
    </w:p>
    <w:p w14:paraId="644A9E27" w14:textId="77777777" w:rsidR="003C7B4A" w:rsidRDefault="003C7B4A" w:rsidP="003C7B4A">
      <w:pPr>
        <w:pStyle w:val="TOC1"/>
      </w:pPr>
      <w:r>
        <w:t>Description of Supplies and Services</w:t>
      </w:r>
      <w:r>
        <w:ptab w:relativeTo="margin" w:alignment="right" w:leader="dot"/>
      </w:r>
      <w:r>
        <w:t>1.</w:t>
      </w:r>
    </w:p>
    <w:p w14:paraId="1DA21BC1" w14:textId="77777777" w:rsidR="003C7B4A" w:rsidRDefault="003C7B4A" w:rsidP="003C7B4A">
      <w:pPr>
        <w:spacing w:after="100"/>
        <w:ind w:left="720"/>
      </w:pPr>
      <w:r>
        <w:t>Goal</w:t>
      </w:r>
      <w:r>
        <w:ptab w:relativeTo="margin" w:alignment="right" w:leader="dot"/>
      </w:r>
      <w:r>
        <w:t>1.1</w:t>
      </w:r>
    </w:p>
    <w:p w14:paraId="6F0F8FEE" w14:textId="77777777" w:rsidR="003C7B4A" w:rsidRDefault="003C7B4A" w:rsidP="003C7B4A">
      <w:pPr>
        <w:spacing w:after="100"/>
        <w:ind w:left="720"/>
      </w:pPr>
      <w:r>
        <w:t>Services and/or Services Required</w:t>
      </w:r>
      <w:r>
        <w:ptab w:relativeTo="margin" w:alignment="right" w:leader="dot"/>
      </w:r>
      <w:r>
        <w:t>1.2</w:t>
      </w:r>
    </w:p>
    <w:p w14:paraId="43118EFA" w14:textId="77777777" w:rsidR="003C7B4A" w:rsidRDefault="003C7B4A" w:rsidP="003C7B4A">
      <w:pPr>
        <w:spacing w:after="100"/>
        <w:ind w:left="720"/>
      </w:pPr>
      <w:r>
        <w:t>Milestones and Deliverables</w:t>
      </w:r>
      <w:r>
        <w:ptab w:relativeTo="margin" w:alignment="right" w:leader="dot"/>
      </w:r>
      <w:r>
        <w:t>1.3</w:t>
      </w:r>
    </w:p>
    <w:p w14:paraId="13A6EDDB" w14:textId="77777777" w:rsidR="003C7B4A" w:rsidRDefault="003C7B4A" w:rsidP="003C7B4A">
      <w:pPr>
        <w:spacing w:after="100"/>
        <w:ind w:left="720"/>
      </w:pPr>
      <w:r>
        <w:t>Vendor/Staff Specifications</w:t>
      </w:r>
      <w:r>
        <w:ptab w:relativeTo="margin" w:alignment="right" w:leader="dot"/>
      </w:r>
      <w:r>
        <w:t>1.4</w:t>
      </w:r>
    </w:p>
    <w:p w14:paraId="05FFA6A8" w14:textId="77777777" w:rsidR="003C7B4A" w:rsidRDefault="003C7B4A" w:rsidP="003C7B4A">
      <w:pPr>
        <w:spacing w:after="100"/>
        <w:ind w:left="720"/>
      </w:pPr>
      <w:r>
        <w:t>Transportation and Delivery</w:t>
      </w:r>
      <w:r>
        <w:ptab w:relativeTo="margin" w:alignment="right" w:leader="dot"/>
      </w:r>
      <w:r>
        <w:t>1.5</w:t>
      </w:r>
    </w:p>
    <w:p w14:paraId="3BA92212" w14:textId="77777777" w:rsidR="003C7B4A" w:rsidRDefault="003C7B4A" w:rsidP="003C7B4A">
      <w:pPr>
        <w:spacing w:after="100"/>
        <w:ind w:left="720"/>
      </w:pPr>
      <w:r>
        <w:t>Subcontracting</w:t>
      </w:r>
      <w:r>
        <w:ptab w:relativeTo="margin" w:alignment="right" w:leader="dot"/>
      </w:r>
      <w:r>
        <w:t>1.6</w:t>
      </w:r>
    </w:p>
    <w:p w14:paraId="74BDAEC9" w14:textId="5DCD938C" w:rsidR="00E94F01" w:rsidRDefault="00D47D32" w:rsidP="00E94F01">
      <w:pPr>
        <w:spacing w:after="100"/>
        <w:ind w:left="720"/>
      </w:pPr>
      <w:r>
        <w:t>Where Services Are to Be Performed</w:t>
      </w:r>
      <w:r>
        <w:ptab w:relativeTo="margin" w:alignment="right" w:leader="dot"/>
      </w:r>
      <w:r w:rsidR="00E94F01">
        <w:t>1.7</w:t>
      </w:r>
    </w:p>
    <w:p w14:paraId="50556118" w14:textId="77777777" w:rsidR="003C7B4A" w:rsidRPr="00695D5B" w:rsidRDefault="003C7B4A" w:rsidP="003C7B4A">
      <w:pPr>
        <w:spacing w:after="100"/>
        <w:rPr>
          <w:rFonts w:asciiTheme="minorHAnsi" w:hAnsiTheme="minorHAnsi" w:cstheme="minorHAnsi"/>
          <w:b/>
        </w:rPr>
      </w:pPr>
      <w:proofErr w:type="gramStart"/>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roofErr w:type="gramEnd"/>
    </w:p>
    <w:p w14:paraId="767AB27A" w14:textId="77777777" w:rsidR="003C7B4A" w:rsidRDefault="003C7B4A" w:rsidP="003C7B4A">
      <w:pPr>
        <w:spacing w:after="100"/>
        <w:ind w:left="720"/>
      </w:pPr>
      <w:r>
        <w:t>Format of Pricing</w:t>
      </w:r>
      <w:r>
        <w:ptab w:relativeTo="margin" w:alignment="right" w:leader="dot"/>
      </w:r>
      <w:r>
        <w:t>2.1</w:t>
      </w:r>
    </w:p>
    <w:p w14:paraId="5C1DED93" w14:textId="77777777" w:rsidR="003C7B4A" w:rsidRDefault="003C7B4A" w:rsidP="003C7B4A">
      <w:pPr>
        <w:spacing w:after="100"/>
        <w:ind w:left="720"/>
      </w:pPr>
      <w:r>
        <w:t>Type of Pricing</w:t>
      </w:r>
      <w:r>
        <w:ptab w:relativeTo="margin" w:alignment="right" w:leader="dot"/>
      </w:r>
      <w:r>
        <w:t>2.2</w:t>
      </w:r>
    </w:p>
    <w:p w14:paraId="673A792B" w14:textId="4D120F35" w:rsidR="003C7B4A" w:rsidRDefault="003C7B4A" w:rsidP="003C7B4A">
      <w:pPr>
        <w:spacing w:after="100"/>
        <w:ind w:left="720"/>
      </w:pPr>
      <w:r>
        <w:t>Expenses Allowed</w:t>
      </w:r>
      <w:r>
        <w:ptab w:relativeTo="margin" w:alignment="right" w:leader="dot"/>
      </w:r>
      <w:r>
        <w:t>2.</w:t>
      </w:r>
      <w:r w:rsidR="00A50D95">
        <w:t>3</w:t>
      </w:r>
    </w:p>
    <w:p w14:paraId="494764BA" w14:textId="48DE4D4E"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52F018F3" w14:textId="13487624" w:rsidR="003C7B4A" w:rsidRDefault="003C7B4A" w:rsidP="003C7B4A">
      <w:pPr>
        <w:spacing w:after="100"/>
        <w:ind w:left="720"/>
      </w:pPr>
      <w:r>
        <w:t>Vendor’s Pricing</w:t>
      </w:r>
      <w:r>
        <w:ptab w:relativeTo="margin" w:alignment="right" w:leader="dot"/>
      </w:r>
      <w:r>
        <w:t>2.</w:t>
      </w:r>
      <w:r w:rsidR="00A50D95">
        <w:t>5</w:t>
      </w:r>
    </w:p>
    <w:p w14:paraId="6E64F34E" w14:textId="77777777" w:rsidR="00A50D95" w:rsidRDefault="00FB7C90" w:rsidP="00F037CB">
      <w:pPr>
        <w:spacing w:after="100"/>
        <w:ind w:firstLine="720"/>
      </w:pPr>
      <w:r>
        <w:t>Maximum Amount</w:t>
      </w:r>
      <w:r>
        <w:ptab w:relativeTo="margin" w:alignment="right" w:leader="dot"/>
      </w:r>
      <w:r>
        <w:t>2.6</w:t>
      </w:r>
    </w:p>
    <w:p w14:paraId="5FF9F2E6" w14:textId="62017EA9" w:rsidR="003C7B4A" w:rsidRPr="00E80F8A" w:rsidRDefault="003C7B4A" w:rsidP="003C7B4A">
      <w:pPr>
        <w:spacing w:after="100"/>
        <w:rPr>
          <w:rFonts w:asciiTheme="minorHAnsi" w:hAnsiTheme="minorHAnsi" w:cstheme="minorHAnsi"/>
          <w:b/>
        </w:rPr>
      </w:pPr>
      <w:proofErr w:type="gramStart"/>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roofErr w:type="gramEnd"/>
    </w:p>
    <w:p w14:paraId="12E84C7B"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74CAC5E0"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22160F3F"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4353BAE1"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3C7B4A">
      <w:pPr>
        <w:spacing w:after="100"/>
        <w:rPr>
          <w:rFonts w:asciiTheme="minorHAnsi" w:hAnsiTheme="minorHAnsi" w:cstheme="minorHAnsi"/>
          <w:b/>
        </w:rPr>
      </w:pPr>
      <w:proofErr w:type="gramStart"/>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roofErr w:type="gramEnd"/>
    </w:p>
    <w:p w14:paraId="2E03589B"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0EBBADA6"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510179BE"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14102CFE"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4B9ACE96"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0CF420D2"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4E47027F" w14:textId="77777777" w:rsidR="003C7B4A" w:rsidRPr="00713CF4" w:rsidRDefault="003C7B4A" w:rsidP="003C7B4A">
      <w:pPr>
        <w:spacing w:after="100"/>
        <w:ind w:left="720"/>
      </w:pPr>
      <w:r w:rsidRPr="00713CF4">
        <w:t>Indemnification and Liability</w:t>
      </w:r>
      <w:r w:rsidRPr="00713CF4">
        <w:ptab w:relativeTo="margin" w:alignment="right" w:leader="dot"/>
      </w:r>
      <w:r w:rsidRPr="00713CF4">
        <w:t>4.10</w:t>
      </w:r>
    </w:p>
    <w:p w14:paraId="1537AD83" w14:textId="77777777" w:rsidR="003C7B4A" w:rsidRPr="00713CF4" w:rsidRDefault="003C7B4A" w:rsidP="003C7B4A">
      <w:pPr>
        <w:spacing w:after="100"/>
        <w:ind w:left="720"/>
      </w:pPr>
      <w:r w:rsidRPr="00713CF4">
        <w:lastRenderedPageBreak/>
        <w:t>Insurance</w:t>
      </w:r>
      <w:r w:rsidRPr="00713CF4">
        <w:ptab w:relativeTo="margin" w:alignment="right" w:leader="dot"/>
      </w:r>
      <w:r w:rsidRPr="00713CF4">
        <w:t>4.11</w:t>
      </w:r>
    </w:p>
    <w:p w14:paraId="1408393C"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1A886095"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03C81BA3"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2ED8E7AD"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523C98CF"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79BF298B"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5A9AC5D"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94630CB"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24CAC0C0"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115159E6"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78F27F5A"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0A0CA5BF"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223F4237"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6F537DB2" w14:textId="3ACAE63C" w:rsidR="00194F4F" w:rsidRDefault="00194F4F" w:rsidP="00194F4F">
      <w:pPr>
        <w:spacing w:after="100"/>
        <w:ind w:left="720"/>
      </w:pPr>
      <w:r>
        <w:t>Assurance of Examination and Inspection/Waiver</w:t>
      </w:r>
      <w:r w:rsidRPr="00713CF4">
        <w:ptab w:relativeTo="margin" w:alignment="right" w:leader="dot"/>
      </w:r>
      <w:r>
        <w:t>4.27</w:t>
      </w:r>
    </w:p>
    <w:p w14:paraId="6E2AC865" w14:textId="77777777" w:rsidR="00194F4F" w:rsidRDefault="00194F4F" w:rsidP="003C7B4A">
      <w:pPr>
        <w:spacing w:after="100"/>
        <w:ind w:left="720"/>
      </w:pPr>
    </w:p>
    <w:p w14:paraId="6FDC09CD" w14:textId="77777777" w:rsidR="003C7B4A" w:rsidRPr="00B42D71" w:rsidRDefault="003C7B4A" w:rsidP="00194F4F">
      <w:pPr>
        <w:spacing w:after="100"/>
        <w:ind w:firstLine="180"/>
        <w:rPr>
          <w:rFonts w:asciiTheme="minorHAnsi" w:hAnsiTheme="minorHAnsi" w:cstheme="minorHAnsi"/>
          <w:b/>
        </w:rPr>
      </w:pPr>
      <w:proofErr w:type="gramStart"/>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roofErr w:type="gramEnd"/>
    </w:p>
    <w:p w14:paraId="1AB65AE8" w14:textId="3D93EBDF" w:rsidR="003C7B4A" w:rsidRPr="00194F4F" w:rsidRDefault="00194F4F" w:rsidP="003C7B4A">
      <w:pPr>
        <w:rPr>
          <w:b/>
        </w:rPr>
      </w:pPr>
      <w:r w:rsidRPr="00194F4F">
        <w:rPr>
          <w:b/>
        </w:rPr>
        <w:t xml:space="preserve">    ATTACHMENTS</w:t>
      </w:r>
    </w:p>
    <w:p w14:paraId="6ECCB229" w14:textId="77777777" w:rsidR="00194F4F" w:rsidRDefault="00194F4F" w:rsidP="003C7B4A"/>
    <w:p w14:paraId="03603F38" w14:textId="7D15E688"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220FD148" w14:textId="0861BA94" w:rsidR="00194F4F" w:rsidRDefault="00194F4F" w:rsidP="00194F4F">
      <w:pPr>
        <w:spacing w:after="100"/>
        <w:ind w:left="720"/>
      </w:pPr>
      <w:r>
        <w:t>Illinois Department of Human Rights Public Contract Number</w:t>
      </w:r>
      <w:r w:rsidRPr="00713CF4">
        <w:ptab w:relativeTo="margin" w:alignment="right" w:leader="dot"/>
      </w:r>
      <w:r>
        <w:t>ATTACHMENT CC</w:t>
      </w:r>
    </w:p>
    <w:p w14:paraId="1BBED7DD" w14:textId="480EFEB8" w:rsidR="00194F4F" w:rsidRDefault="00194F4F" w:rsidP="00194F4F">
      <w:pPr>
        <w:spacing w:after="100"/>
        <w:ind w:left="720"/>
      </w:pPr>
      <w:r>
        <w:t>Standard Certifications</w:t>
      </w:r>
      <w:r w:rsidRPr="00713CF4">
        <w:ptab w:relativeTo="margin" w:alignment="right" w:leader="dot"/>
      </w:r>
      <w:r>
        <w:t>ATTACHMENT DD</w:t>
      </w:r>
    </w:p>
    <w:p w14:paraId="46118F01" w14:textId="2FE8E3D1" w:rsidR="00194F4F" w:rsidRDefault="00194F4F" w:rsidP="00194F4F">
      <w:pPr>
        <w:spacing w:after="100"/>
        <w:ind w:left="720"/>
      </w:pPr>
      <w:r>
        <w:t>Financial Disclosures and Conflicts of Interest</w:t>
      </w:r>
      <w:r w:rsidRPr="00713CF4">
        <w:ptab w:relativeTo="margin" w:alignment="right" w:leader="dot"/>
      </w:r>
      <w:r>
        <w:t>ATTACHMENT EE</w:t>
      </w:r>
    </w:p>
    <w:p w14:paraId="2AA7EF3C" w14:textId="5848783B" w:rsidR="00194F4F" w:rsidRDefault="00194F4F" w:rsidP="00194F4F">
      <w:pPr>
        <w:spacing w:after="100"/>
        <w:ind w:left="720"/>
      </w:pPr>
      <w:r>
        <w:t>Disclosure of Business in Iran</w:t>
      </w:r>
      <w:r w:rsidRPr="00713CF4">
        <w:ptab w:relativeTo="margin" w:alignment="right" w:leader="dot"/>
      </w:r>
      <w:r>
        <w:t>ATTACHMENT FF</w:t>
      </w:r>
    </w:p>
    <w:p w14:paraId="036BFCE0" w14:textId="3585E50F" w:rsidR="00194F4F" w:rsidRDefault="00194F4F" w:rsidP="00194F4F">
      <w:pPr>
        <w:spacing w:after="100"/>
        <w:ind w:left="720"/>
      </w:pPr>
      <w:r>
        <w:t>Business and Directory Information</w:t>
      </w:r>
      <w:r w:rsidRPr="00713CF4">
        <w:ptab w:relativeTo="margin" w:alignment="right" w:leader="dot"/>
      </w:r>
      <w:r>
        <w:t>ATTACHMENT GG</w:t>
      </w:r>
    </w:p>
    <w:p w14:paraId="71D41C79" w14:textId="6F3CDDB5" w:rsidR="00194F4F" w:rsidRDefault="00194F4F" w:rsidP="00194F4F">
      <w:pPr>
        <w:spacing w:after="100"/>
        <w:ind w:left="720"/>
      </w:pPr>
      <w:r>
        <w:t>Solicitation Contract Terms and Conditions Exceptions</w:t>
      </w:r>
      <w:r w:rsidRPr="00713CF4">
        <w:ptab w:relativeTo="margin" w:alignment="right" w:leader="dot"/>
      </w:r>
      <w:r>
        <w:t>ATTACHMENT HH</w:t>
      </w:r>
    </w:p>
    <w:p w14:paraId="15CD2C25" w14:textId="68FBD5CF" w:rsidR="00194F4F" w:rsidRDefault="00194F4F" w:rsidP="004A2FE2">
      <w:pPr>
        <w:spacing w:after="100"/>
        <w:ind w:firstLine="720"/>
      </w:pPr>
      <w:r>
        <w:t>References</w:t>
      </w:r>
      <w:r w:rsidRPr="00713CF4">
        <w:ptab w:relativeTo="margin" w:alignment="right" w:leader="dot"/>
      </w:r>
      <w:r>
        <w:t>ATTACHMENT II</w:t>
      </w:r>
    </w:p>
    <w:p w14:paraId="4515EEA5" w14:textId="2FCC2CEC" w:rsidR="00194F4F" w:rsidRDefault="00194F4F" w:rsidP="004A2FE2">
      <w:pPr>
        <w:spacing w:after="100"/>
        <w:ind w:firstLine="720"/>
      </w:pPr>
      <w:r>
        <w:t>Taxpayer Identification Number</w:t>
      </w:r>
      <w:r w:rsidRPr="00713CF4">
        <w:ptab w:relativeTo="margin" w:alignment="right" w:leader="dot"/>
      </w:r>
      <w:r>
        <w:t>ATTACHMENT JJ</w:t>
      </w:r>
    </w:p>
    <w:p w14:paraId="5C2EF624" w14:textId="703B526E" w:rsidR="004A2FE2" w:rsidRPr="00F01067" w:rsidRDefault="004A2FE2" w:rsidP="004A2FE2">
      <w:pPr>
        <w:spacing w:after="100"/>
      </w:pPr>
      <w:r>
        <w:rPr>
          <w:rFonts w:cs="Calibri"/>
          <w:spacing w:val="1"/>
        </w:rPr>
        <w:tab/>
      </w:r>
      <w:r w:rsidRPr="00F01067">
        <w:rPr>
          <w:rFonts w:cs="Calibri"/>
          <w:spacing w:val="1"/>
        </w:rPr>
        <w:t>D</w:t>
      </w:r>
      <w:r w:rsidRPr="00F01067">
        <w:rPr>
          <w:rFonts w:cs="Calibri"/>
        </w:rPr>
        <w:t>isa</w:t>
      </w:r>
      <w:r w:rsidRPr="00F01067">
        <w:rPr>
          <w:rFonts w:cs="Calibri"/>
          <w:spacing w:val="-1"/>
        </w:rPr>
        <w:t>d</w:t>
      </w:r>
      <w:r w:rsidRPr="00F01067">
        <w:rPr>
          <w:rFonts w:cs="Calibri"/>
          <w:spacing w:val="1"/>
        </w:rPr>
        <w:t>v</w:t>
      </w:r>
      <w:r w:rsidRPr="00F01067">
        <w:rPr>
          <w:rFonts w:cs="Calibri"/>
        </w:rPr>
        <w:t>a</w:t>
      </w:r>
      <w:r w:rsidRPr="00F01067">
        <w:rPr>
          <w:rFonts w:cs="Calibri"/>
          <w:spacing w:val="-1"/>
        </w:rPr>
        <w:t>n</w:t>
      </w:r>
      <w:r w:rsidRPr="00F01067">
        <w:rPr>
          <w:rFonts w:cs="Calibri"/>
          <w:spacing w:val="-2"/>
        </w:rPr>
        <w:t>t</w:t>
      </w:r>
      <w:r w:rsidRPr="00F01067">
        <w:rPr>
          <w:rFonts w:cs="Calibri"/>
        </w:rPr>
        <w:t>a</w:t>
      </w:r>
      <w:r w:rsidRPr="00F01067">
        <w:rPr>
          <w:rFonts w:cs="Calibri"/>
          <w:spacing w:val="-1"/>
        </w:rPr>
        <w:t>g</w:t>
      </w:r>
      <w:r w:rsidRPr="00F01067">
        <w:rPr>
          <w:rFonts w:cs="Calibri"/>
          <w:spacing w:val="1"/>
        </w:rPr>
        <w:t>e</w:t>
      </w:r>
      <w:r w:rsidRPr="00F01067">
        <w:rPr>
          <w:rFonts w:cs="Calibri"/>
        </w:rPr>
        <w:t>d B</w:t>
      </w:r>
      <w:r w:rsidRPr="00F01067">
        <w:rPr>
          <w:rFonts w:cs="Calibri"/>
          <w:spacing w:val="-1"/>
        </w:rPr>
        <w:t>u</w:t>
      </w:r>
      <w:r w:rsidRPr="00F01067">
        <w:rPr>
          <w:rFonts w:cs="Calibri"/>
        </w:rPr>
        <w:t>si</w:t>
      </w:r>
      <w:r w:rsidRPr="00F01067">
        <w:rPr>
          <w:rFonts w:cs="Calibri"/>
          <w:spacing w:val="-1"/>
        </w:rPr>
        <w:t>n</w:t>
      </w:r>
      <w:r w:rsidRPr="00F01067">
        <w:rPr>
          <w:rFonts w:cs="Calibri"/>
          <w:spacing w:val="1"/>
        </w:rPr>
        <w:t>e</w:t>
      </w:r>
      <w:r w:rsidRPr="00F01067">
        <w:rPr>
          <w:rFonts w:cs="Calibri"/>
        </w:rPr>
        <w:t>ss</w:t>
      </w:r>
      <w:r w:rsidRPr="00F01067">
        <w:rPr>
          <w:rFonts w:cs="Calibri"/>
          <w:spacing w:val="-2"/>
        </w:rPr>
        <w:t xml:space="preserve"> </w:t>
      </w:r>
      <w:r w:rsidRPr="00F01067">
        <w:rPr>
          <w:rFonts w:cs="Calibri"/>
        </w:rPr>
        <w:t>E</w:t>
      </w:r>
      <w:r w:rsidRPr="00F01067">
        <w:rPr>
          <w:rFonts w:cs="Calibri"/>
          <w:spacing w:val="-3"/>
        </w:rPr>
        <w:t>n</w:t>
      </w:r>
      <w:r w:rsidRPr="00F01067">
        <w:rPr>
          <w:rFonts w:cs="Calibri"/>
        </w:rPr>
        <w:t>t</w:t>
      </w:r>
      <w:r w:rsidRPr="00F01067">
        <w:rPr>
          <w:rFonts w:cs="Calibri"/>
          <w:spacing w:val="1"/>
        </w:rPr>
        <w:t>e</w:t>
      </w:r>
      <w:r w:rsidRPr="00F01067">
        <w:rPr>
          <w:rFonts w:cs="Calibri"/>
        </w:rPr>
        <w:t>r</w:t>
      </w:r>
      <w:r w:rsidRPr="00F01067">
        <w:rPr>
          <w:rFonts w:cs="Calibri"/>
          <w:spacing w:val="-1"/>
        </w:rPr>
        <w:t>p</w:t>
      </w:r>
      <w:r w:rsidRPr="00F01067">
        <w:rPr>
          <w:rFonts w:cs="Calibri"/>
        </w:rPr>
        <w:t>ris</w:t>
      </w:r>
      <w:r w:rsidRPr="00F01067">
        <w:rPr>
          <w:rFonts w:cs="Calibri"/>
          <w:spacing w:val="1"/>
        </w:rPr>
        <w:t>e</w:t>
      </w:r>
      <w:r w:rsidRPr="00F01067">
        <w:rPr>
          <w:rFonts w:cs="Calibri"/>
        </w:rPr>
        <w:t>s</w:t>
      </w:r>
      <w:r w:rsidRPr="00F01067">
        <w:rPr>
          <w:rFonts w:cs="Calibri"/>
          <w:spacing w:val="-2"/>
        </w:rPr>
        <w:t xml:space="preserve"> </w:t>
      </w:r>
      <w:r w:rsidRPr="00F01067">
        <w:rPr>
          <w:rFonts w:cs="Calibri"/>
        </w:rPr>
        <w:t>(</w:t>
      </w:r>
      <w:r w:rsidRPr="00F01067">
        <w:rPr>
          <w:rFonts w:cs="Calibri"/>
          <w:spacing w:val="1"/>
        </w:rPr>
        <w:t>D</w:t>
      </w:r>
      <w:r w:rsidRPr="00F01067">
        <w:rPr>
          <w:rFonts w:cs="Calibri"/>
          <w:spacing w:val="-2"/>
        </w:rPr>
        <w:t>B</w:t>
      </w:r>
      <w:r w:rsidRPr="00F01067">
        <w:rPr>
          <w:rFonts w:cs="Calibri"/>
        </w:rPr>
        <w:t>E)</w:t>
      </w:r>
      <w:r w:rsidRPr="00F01067">
        <w:rPr>
          <w:rFonts w:cs="Calibri"/>
          <w:spacing w:val="-1"/>
        </w:rPr>
        <w:t xml:space="preserve"> </w:t>
      </w:r>
      <w:r w:rsidRPr="00F01067">
        <w:rPr>
          <w:rFonts w:cs="Calibri"/>
          <w:spacing w:val="1"/>
        </w:rPr>
        <w:t>P</w:t>
      </w:r>
      <w:r w:rsidRPr="00F01067">
        <w:rPr>
          <w:rFonts w:cs="Calibri"/>
        </w:rPr>
        <w:t>ar</w:t>
      </w:r>
      <w:r w:rsidRPr="00F01067">
        <w:rPr>
          <w:rFonts w:cs="Calibri"/>
          <w:spacing w:val="1"/>
        </w:rPr>
        <w:t>t</w:t>
      </w:r>
      <w:r w:rsidRPr="00F01067">
        <w:rPr>
          <w:rFonts w:cs="Calibri"/>
        </w:rPr>
        <w:t>ici</w:t>
      </w:r>
      <w:r w:rsidRPr="00F01067">
        <w:rPr>
          <w:rFonts w:cs="Calibri"/>
          <w:spacing w:val="-1"/>
        </w:rPr>
        <w:t>p</w:t>
      </w:r>
      <w:r w:rsidRPr="00F01067">
        <w:rPr>
          <w:rFonts w:cs="Calibri"/>
          <w:spacing w:val="-3"/>
        </w:rPr>
        <w:t>a</w:t>
      </w:r>
      <w:r w:rsidRPr="00F01067">
        <w:rPr>
          <w:rFonts w:cs="Calibri"/>
        </w:rPr>
        <w:t>ti</w:t>
      </w:r>
      <w:r w:rsidRPr="00F01067">
        <w:rPr>
          <w:rFonts w:cs="Calibri"/>
          <w:spacing w:val="-1"/>
        </w:rPr>
        <w:t>o</w:t>
      </w:r>
      <w:r w:rsidRPr="00F01067">
        <w:rPr>
          <w:rFonts w:cs="Calibri"/>
        </w:rPr>
        <w:t>n a</w:t>
      </w:r>
      <w:r w:rsidRPr="00F01067">
        <w:rPr>
          <w:rFonts w:cs="Calibri"/>
          <w:spacing w:val="-1"/>
        </w:rPr>
        <w:t>n</w:t>
      </w:r>
      <w:r w:rsidRPr="00F01067">
        <w:rPr>
          <w:rFonts w:cs="Calibri"/>
        </w:rPr>
        <w:t>d U</w:t>
      </w:r>
      <w:r w:rsidRPr="00F01067">
        <w:rPr>
          <w:rFonts w:cs="Calibri"/>
          <w:spacing w:val="1"/>
        </w:rPr>
        <w:t>t</w:t>
      </w:r>
      <w:r w:rsidRPr="00F01067">
        <w:rPr>
          <w:rFonts w:cs="Calibri"/>
        </w:rPr>
        <w:t>ili</w:t>
      </w:r>
      <w:r w:rsidRPr="00F01067">
        <w:rPr>
          <w:rFonts w:cs="Calibri"/>
          <w:spacing w:val="-1"/>
        </w:rPr>
        <w:t>z</w:t>
      </w:r>
      <w:r w:rsidRPr="00F01067">
        <w:rPr>
          <w:rFonts w:cs="Calibri"/>
        </w:rPr>
        <w:t>ati</w:t>
      </w:r>
      <w:r w:rsidRPr="00F01067">
        <w:rPr>
          <w:rFonts w:cs="Calibri"/>
          <w:spacing w:val="1"/>
        </w:rPr>
        <w:t>o</w:t>
      </w:r>
      <w:r w:rsidRPr="00F01067">
        <w:rPr>
          <w:rFonts w:cs="Calibri"/>
        </w:rPr>
        <w:t>n</w:t>
      </w:r>
      <w:r w:rsidRPr="00F01067">
        <w:rPr>
          <w:rFonts w:cs="Calibri"/>
          <w:spacing w:val="-3"/>
        </w:rPr>
        <w:t xml:space="preserve"> </w:t>
      </w:r>
      <w:r w:rsidRPr="00F01067">
        <w:rPr>
          <w:rFonts w:cs="Calibri"/>
          <w:spacing w:val="1"/>
        </w:rPr>
        <w:t>P</w:t>
      </w:r>
      <w:r w:rsidRPr="00F01067">
        <w:rPr>
          <w:rFonts w:cs="Calibri"/>
        </w:rPr>
        <w:t>la</w:t>
      </w:r>
      <w:r w:rsidR="00843656" w:rsidRPr="00F01067">
        <w:rPr>
          <w:rFonts w:cs="Calibri"/>
          <w:spacing w:val="-3"/>
        </w:rPr>
        <w:t>n……..ATTACHMENT KK</w:t>
      </w:r>
    </w:p>
    <w:p w14:paraId="7D55C649" w14:textId="2EE58F7C" w:rsidR="004A2FE2" w:rsidRDefault="004A2FE2" w:rsidP="00F01067">
      <w:pPr>
        <w:spacing w:after="100"/>
      </w:pPr>
      <w:r w:rsidRPr="00F01067">
        <w:tab/>
      </w:r>
      <w:r w:rsidRPr="00F01067">
        <w:rPr>
          <w:rFonts w:cs="Calibri"/>
          <w:spacing w:val="1"/>
        </w:rPr>
        <w:t>Veteran</w:t>
      </w:r>
      <w:r w:rsidR="001E50A2" w:rsidRPr="00F01067">
        <w:rPr>
          <w:rFonts w:cs="Calibri"/>
          <w:spacing w:val="1"/>
        </w:rPr>
        <w:t xml:space="preserve"> Small Business</w:t>
      </w:r>
      <w:r w:rsidR="00705D3E" w:rsidRPr="00F01067">
        <w:rPr>
          <w:rFonts w:cs="Calibri"/>
          <w:spacing w:val="1"/>
        </w:rPr>
        <w:t xml:space="preserve"> (VSB)</w:t>
      </w:r>
      <w:r w:rsidR="001E50A2" w:rsidRPr="00F01067">
        <w:rPr>
          <w:rFonts w:cs="Calibri"/>
          <w:spacing w:val="1"/>
        </w:rPr>
        <w:t xml:space="preserve"> Enter</w:t>
      </w:r>
      <w:r w:rsidR="00705D3E" w:rsidRPr="00F01067">
        <w:rPr>
          <w:rFonts w:cs="Calibri"/>
          <w:spacing w:val="1"/>
        </w:rPr>
        <w:t>prises</w:t>
      </w:r>
      <w:r w:rsidRPr="00F01067">
        <w:rPr>
          <w:rFonts w:cs="Calibri"/>
          <w:spacing w:val="-1"/>
        </w:rPr>
        <w:t xml:space="preserve"> </w:t>
      </w:r>
      <w:r w:rsidRPr="00F01067">
        <w:rPr>
          <w:rFonts w:cs="Calibri"/>
          <w:spacing w:val="1"/>
        </w:rPr>
        <w:t>P</w:t>
      </w:r>
      <w:r w:rsidRPr="00F01067">
        <w:rPr>
          <w:rFonts w:cs="Calibri"/>
        </w:rPr>
        <w:t>ar</w:t>
      </w:r>
      <w:r w:rsidRPr="00F01067">
        <w:rPr>
          <w:rFonts w:cs="Calibri"/>
          <w:spacing w:val="1"/>
        </w:rPr>
        <w:t>t</w:t>
      </w:r>
      <w:r w:rsidRPr="00F01067">
        <w:rPr>
          <w:rFonts w:cs="Calibri"/>
        </w:rPr>
        <w:t>ici</w:t>
      </w:r>
      <w:r w:rsidRPr="00F01067">
        <w:rPr>
          <w:rFonts w:cs="Calibri"/>
          <w:spacing w:val="-1"/>
        </w:rPr>
        <w:t>p</w:t>
      </w:r>
      <w:r w:rsidRPr="00F01067">
        <w:rPr>
          <w:rFonts w:cs="Calibri"/>
          <w:spacing w:val="-3"/>
        </w:rPr>
        <w:t>a</w:t>
      </w:r>
      <w:r w:rsidRPr="00F01067">
        <w:rPr>
          <w:rFonts w:cs="Calibri"/>
        </w:rPr>
        <w:t>ti</w:t>
      </w:r>
      <w:r w:rsidRPr="00F01067">
        <w:rPr>
          <w:rFonts w:cs="Calibri"/>
          <w:spacing w:val="-1"/>
        </w:rPr>
        <w:t>o</w:t>
      </w:r>
      <w:r w:rsidRPr="00F01067">
        <w:rPr>
          <w:rFonts w:cs="Calibri"/>
        </w:rPr>
        <w:t xml:space="preserve">n </w:t>
      </w:r>
      <w:r w:rsidR="00E703BD" w:rsidRPr="00F01067">
        <w:rPr>
          <w:rFonts w:cs="Calibri"/>
          <w:spacing w:val="1"/>
        </w:rPr>
        <w:t>and Utilization Plan…</w:t>
      </w:r>
      <w:r w:rsidR="00843656" w:rsidRPr="00F01067">
        <w:rPr>
          <w:rFonts w:cs="Calibri"/>
          <w:spacing w:val="1"/>
        </w:rPr>
        <w:t>….</w:t>
      </w:r>
      <w:r w:rsidR="00705D3E" w:rsidRPr="00F01067">
        <w:rPr>
          <w:rFonts w:cs="Calibri"/>
          <w:spacing w:val="1"/>
        </w:rPr>
        <w:t>.</w:t>
      </w:r>
      <w:r w:rsidR="00843656" w:rsidRPr="00F01067">
        <w:t>ATTACHMENT LL</w:t>
      </w:r>
    </w:p>
    <w:p w14:paraId="21B2E585" w14:textId="77777777" w:rsidR="00194F4F" w:rsidRDefault="00194F4F" w:rsidP="003C7B4A">
      <w:pPr>
        <w:sectPr w:rsidR="00194F4F">
          <w:headerReference w:type="default" r:id="rId12"/>
          <w:footerReference w:type="default" r:id="rId13"/>
          <w:pgSz w:w="12240" w:h="15840"/>
          <w:pgMar w:top="1440" w:right="1440" w:bottom="1440" w:left="1440" w:header="720" w:footer="720" w:gutter="0"/>
          <w:cols w:space="720"/>
          <w:docGrid w:linePitch="360"/>
        </w:sectPr>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proofErr w:type="gramStart"/>
      <w:r>
        <w:rPr>
          <w:rFonts w:asciiTheme="minorHAnsi" w:hAnsiTheme="minorHAnsi" w:cs="Arial"/>
          <w:b/>
          <w:snapToGrid w:val="0"/>
          <w:spacing w:val="-5"/>
          <w:sz w:val="28"/>
          <w:szCs w:val="28"/>
        </w:rPr>
        <w:lastRenderedPageBreak/>
        <w:t>SECTION 1.</w:t>
      </w:r>
      <w:proofErr w:type="gramEnd"/>
      <w:r>
        <w:rPr>
          <w:rFonts w:asciiTheme="minorHAnsi" w:hAnsiTheme="minorHAnsi" w:cs="Arial"/>
          <w:b/>
          <w:snapToGrid w:val="0"/>
          <w:spacing w:val="-5"/>
          <w:sz w:val="28"/>
          <w:szCs w:val="28"/>
        </w:rPr>
        <w:t xml:space="preserve">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DB31E4">
      <w:pPr>
        <w:pStyle w:val="ListParagraph"/>
        <w:numPr>
          <w:ilvl w:val="0"/>
          <w:numId w:val="12"/>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0422EC3D" w14:textId="606CDC99" w:rsidR="00DB31E4" w:rsidRDefault="00317E5C" w:rsidP="001F22A2">
      <w:pPr>
        <w:ind w:left="720"/>
      </w:pPr>
      <w:hyperlink r:id="rId14" w:history="1">
        <w:r w:rsidR="001F22A2" w:rsidRPr="00212356">
          <w:rPr>
            <w:rStyle w:val="Hyperlink"/>
            <w:rFonts w:ascii="Calibri" w:hAnsi="Calibri" w:cstheme="minorHAnsi"/>
            <w:spacing w:val="-5"/>
            <w:sz w:val="22"/>
          </w:rPr>
          <w:t>https://webapps.dot.illinois.gov/WCTB/ConstructionSupportProcurementRequest/BulletinItems</w:t>
        </w:r>
      </w:hyperlink>
      <w:r w:rsidR="00DB31E4">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1671B2">
      <w:pPr>
        <w:pStyle w:val="ListParagraph"/>
        <w:numPr>
          <w:ilvl w:val="0"/>
          <w:numId w:val="12"/>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557"/>
      </w:tblGrid>
      <w:tr w:rsidR="001671B2" w14:paraId="157DE497" w14:textId="77777777" w:rsidTr="009745D7">
        <w:tc>
          <w:tcPr>
            <w:tcW w:w="4668" w:type="dxa"/>
          </w:tcPr>
          <w:p w14:paraId="290CC332" w14:textId="7575DC03"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sdt>
              <w:sdtPr>
                <w:rPr>
                  <w:rFonts w:asciiTheme="minorHAnsi" w:hAnsiTheme="minorHAnsi" w:cstheme="minorHAnsi"/>
                  <w:bCs/>
                </w:rPr>
                <w:alias w:val="S:  Project Contact"/>
                <w:tag w:val="Project Contact"/>
                <w:id w:val="2665490"/>
                <w:placeholder>
                  <w:docPart w:val="2B018FCF781F4F12A7D862ECFCF9E6CD"/>
                </w:placeholder>
              </w:sdtPr>
              <w:sdtContent>
                <w:r w:rsidR="003112A3">
                  <w:rPr>
                    <w:rFonts w:asciiTheme="minorHAnsi" w:hAnsiTheme="minorHAnsi" w:cstheme="minorHAnsi"/>
                    <w:bCs/>
                  </w:rPr>
                  <w:t>Scott McKinnery</w:t>
                </w:r>
              </w:sdtContent>
            </w:sdt>
          </w:p>
        </w:tc>
        <w:tc>
          <w:tcPr>
            <w:tcW w:w="3557" w:type="dxa"/>
          </w:tcPr>
          <w:p w14:paraId="69A90DA8" w14:textId="0A995F22"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Content>
                <w:r w:rsidR="003112A3">
                  <w:rPr>
                    <w:rFonts w:asciiTheme="minorHAnsi" w:hAnsiTheme="minorHAnsi" w:cstheme="minorHAnsi"/>
                    <w:bCs/>
                  </w:rPr>
                  <w:t>217-782-8155</w:t>
                </w:r>
              </w:sdtContent>
            </w:sdt>
          </w:p>
        </w:tc>
      </w:tr>
      <w:tr w:rsidR="001671B2" w14:paraId="6866B64F" w14:textId="77777777" w:rsidTr="009745D7">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Content>
                <w:r w:rsidR="00C92858">
                  <w:rPr>
                    <w:rFonts w:asciiTheme="minorHAnsi" w:hAnsiTheme="minorHAnsi" w:cstheme="minorHAnsi"/>
                    <w:bCs/>
                  </w:rPr>
                  <w:t>Illinois Department of Transportation</w:t>
                </w:r>
              </w:sdtContent>
            </w:sdt>
          </w:p>
        </w:tc>
        <w:tc>
          <w:tcPr>
            <w:tcW w:w="3557" w:type="dxa"/>
          </w:tcPr>
          <w:p w14:paraId="215F8464" w14:textId="58060089" w:rsidR="001671B2" w:rsidRPr="00FD1BD0" w:rsidRDefault="003112A3"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hyperlink r:id="rId15" w:history="1">
              <w:r w:rsidRPr="00D127ED">
                <w:rPr>
                  <w:rStyle w:val="Hyperlink"/>
                  <w:rFonts w:asciiTheme="minorHAnsi" w:hAnsiTheme="minorHAnsi" w:cstheme="minorHAnsi"/>
                  <w:bCs/>
                  <w:sz w:val="22"/>
                </w:rPr>
                <w:t>scott.mckinnery3@illinois.gov</w:t>
              </w:r>
            </w:hyperlink>
            <w:r>
              <w:rPr>
                <w:rFonts w:asciiTheme="minorHAnsi" w:hAnsiTheme="minorHAnsi" w:cstheme="minorHAnsi"/>
                <w:bCs/>
              </w:rPr>
              <w:t xml:space="preserve"> </w:t>
            </w:r>
          </w:p>
        </w:tc>
      </w:tr>
      <w:tr w:rsidR="001671B2" w14:paraId="6992C0B4" w14:textId="77777777" w:rsidTr="009745D7">
        <w:tc>
          <w:tcPr>
            <w:tcW w:w="4668"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Content>
                <w:r w:rsidR="00C92858">
                  <w:rPr>
                    <w:rFonts w:asciiTheme="minorHAnsi" w:hAnsiTheme="minorHAnsi" w:cstheme="minorHAnsi"/>
                    <w:bCs/>
                  </w:rPr>
                  <w:t>2300 S. Dirksen Parkway, Rm 302</w:t>
                </w:r>
              </w:sdtContent>
            </w:sdt>
          </w:p>
        </w:tc>
        <w:tc>
          <w:tcPr>
            <w:tcW w:w="3557"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9745D7">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Content>
                <w:r w:rsidR="00C92858">
                  <w:rPr>
                    <w:rFonts w:asciiTheme="minorHAnsi" w:hAnsiTheme="minorHAnsi" w:cstheme="minorHAnsi"/>
                    <w:bCs/>
                  </w:rPr>
                  <w:t>Springfield, IL 62764</w:t>
                </w:r>
              </w:sdtContent>
            </w:sdt>
          </w:p>
        </w:tc>
        <w:tc>
          <w:tcPr>
            <w:tcW w:w="3557"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4D0506D" w14:textId="77777777" w:rsidR="00E04A42" w:rsidRPr="00E04A42" w:rsidRDefault="00E04A42" w:rsidP="00E04A42">
      <w:pPr>
        <w:pStyle w:val="ListParagraph"/>
        <w:kinsoku w:val="0"/>
        <w:overflowPunct w:val="0"/>
        <w:autoSpaceDE w:val="0"/>
        <w:autoSpaceDN w:val="0"/>
        <w:spacing w:before="240" w:after="240" w:line="276" w:lineRule="auto"/>
        <w:jc w:val="both"/>
        <w:rPr>
          <w:rFonts w:asciiTheme="minorHAnsi" w:hAnsiTheme="minorHAnsi"/>
        </w:rPr>
      </w:pPr>
    </w:p>
    <w:p w14:paraId="59A7E356" w14:textId="04FAB83F" w:rsidR="001671B2" w:rsidRDefault="001671B2" w:rsidP="001671B2">
      <w:pPr>
        <w:pStyle w:val="ListParagraph"/>
        <w:numPr>
          <w:ilvl w:val="0"/>
          <w:numId w:val="12"/>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the Solicitation Contact no later than</w:t>
      </w:r>
      <w:r>
        <w:rPr>
          <w:rFonts w:asciiTheme="minorHAnsi" w:hAnsiTheme="minorHAnsi" w:cs="Arial"/>
        </w:rPr>
        <w:t xml:space="preserve"> </w:t>
      </w:r>
      <w:sdt>
        <w:sdtPr>
          <w:rPr>
            <w:rFonts w:asciiTheme="minorHAnsi" w:hAnsiTheme="minorHAnsi" w:cstheme="minorHAnsi"/>
            <w:highlight w:val="yellow"/>
          </w:rPr>
          <w:alias w:val="S:  Select Date"/>
          <w:tag w:val="Select Date"/>
          <w:id w:val="1232015"/>
          <w:placeholder>
            <w:docPart w:val="8F381DCC4019428CA8D947007DAE99B7"/>
          </w:placeholder>
          <w:date w:fullDate="2019-02-14T00:00:00Z">
            <w:dateFormat w:val="MMMM d, yyyy"/>
            <w:lid w:val="en-US"/>
            <w:storeMappedDataAs w:val="dateTime"/>
            <w:calendar w:val="gregorian"/>
          </w:date>
        </w:sdtPr>
        <w:sdtContent>
          <w:r w:rsidR="00FC36DD">
            <w:rPr>
              <w:rFonts w:asciiTheme="minorHAnsi" w:hAnsiTheme="minorHAnsi" w:cstheme="minorHAnsi"/>
              <w:highlight w:val="yellow"/>
            </w:rPr>
            <w:t>February 14, 2019</w:t>
          </w:r>
        </w:sdtContent>
      </w:sdt>
      <w:r w:rsidR="00631513">
        <w:rPr>
          <w:rFonts w:asciiTheme="minorHAnsi" w:hAnsiTheme="minorHAnsi" w:cs="Arial"/>
        </w:rPr>
        <w:t>.  Questions received and Department</w:t>
      </w:r>
      <w:r w:rsidRPr="00550FCB">
        <w:rPr>
          <w:rFonts w:asciiTheme="minorHAnsi" w:hAnsiTheme="minorHAnsi" w:cs="Arial"/>
        </w:rPr>
        <w:t xml:space="preserve"> </w:t>
      </w:r>
      <w:r w:rsidRPr="00550FCB">
        <w:rPr>
          <w:rFonts w:asciiTheme="minorHAnsi" w:hAnsiTheme="minorHAnsi" w:cs="Arial"/>
        </w:rPr>
        <w:lastRenderedPageBreak/>
        <w:t xml:space="preserve">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1671B2">
      <w:pPr>
        <w:pStyle w:val="ListParagraph"/>
        <w:numPr>
          <w:ilvl w:val="0"/>
          <w:numId w:val="12"/>
        </w:numPr>
        <w:spacing w:before="240" w:after="240" w:line="276" w:lineRule="auto"/>
        <w:ind w:left="720" w:hanging="720"/>
        <w:rPr>
          <w:rFonts w:asciiTheme="minorHAnsi" w:hAnsiTheme="minorHAnsi"/>
          <w:b/>
        </w:rPr>
      </w:pPr>
      <w:bookmarkStart w:id="1" w:name="OLE_LINK1"/>
      <w:bookmarkStart w:id="2" w:name="OLE_LINK2"/>
      <w:r>
        <w:rPr>
          <w:rFonts w:asciiTheme="minorHAnsi" w:hAnsiTheme="minorHAnsi"/>
          <w:b/>
        </w:rPr>
        <w:t>REQUIRED MEETINGS</w:t>
      </w:r>
    </w:p>
    <w:p w14:paraId="5C44D2DC" w14:textId="2BB4F2E9"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3"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317E5C">
        <w:rPr>
          <w:rFonts w:asciiTheme="minorHAnsi" w:hAnsiTheme="minorHAnsi"/>
        </w:rPr>
      </w:r>
      <w:r w:rsidR="00317E5C">
        <w:rPr>
          <w:rFonts w:asciiTheme="minorHAnsi" w:hAnsiTheme="minorHAnsi"/>
        </w:rPr>
        <w:fldChar w:fldCharType="separate"/>
      </w:r>
      <w:r w:rsidRPr="001F6F26">
        <w:rPr>
          <w:rFonts w:asciiTheme="minorHAnsi" w:hAnsiTheme="minorHAnsi"/>
        </w:rPr>
        <w:fldChar w:fldCharType="end"/>
      </w:r>
      <w:bookmarkEnd w:id="3"/>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4" w:name="Check93"/>
      <w:r w:rsidR="00C92858">
        <w:rPr>
          <w:rFonts w:asciiTheme="minorHAnsi" w:hAnsiTheme="minorHAnsi"/>
        </w:rPr>
        <w:instrText xml:space="preserve">FORMCHECKBOX </w:instrText>
      </w:r>
      <w:r w:rsidR="00317E5C">
        <w:rPr>
          <w:rFonts w:asciiTheme="minorHAnsi" w:hAnsiTheme="minorHAnsi"/>
        </w:rPr>
      </w:r>
      <w:r w:rsidR="00317E5C">
        <w:rPr>
          <w:rFonts w:asciiTheme="minorHAnsi" w:hAnsiTheme="minorHAnsi"/>
        </w:rPr>
        <w:fldChar w:fldCharType="separate"/>
      </w:r>
      <w:r w:rsidR="00C92858">
        <w:rPr>
          <w:rFonts w:asciiTheme="minorHAnsi" w:hAnsiTheme="minorHAnsi"/>
        </w:rPr>
        <w:fldChar w:fldCharType="end"/>
      </w:r>
      <w:bookmarkEnd w:id="4"/>
      <w:r w:rsidRPr="001F6F26">
        <w:rPr>
          <w:rFonts w:asciiTheme="minorHAnsi" w:hAnsiTheme="minorHAnsi"/>
        </w:rPr>
        <w:t xml:space="preserve"> No</w:t>
      </w:r>
    </w:p>
    <w:p w14:paraId="575A1D8F" w14:textId="0ED2CBCA"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5" w:name="Check94"/>
      <w:r w:rsidRPr="001F6F26">
        <w:rPr>
          <w:rFonts w:asciiTheme="minorHAnsi" w:hAnsiTheme="minorHAnsi"/>
        </w:rPr>
        <w:instrText xml:space="preserve"> FORMCHECKBOX </w:instrText>
      </w:r>
      <w:r w:rsidR="00317E5C">
        <w:rPr>
          <w:rFonts w:asciiTheme="minorHAnsi" w:hAnsiTheme="minorHAnsi"/>
        </w:rPr>
      </w:r>
      <w:r w:rsidR="00317E5C">
        <w:rPr>
          <w:rFonts w:asciiTheme="minorHAnsi" w:hAnsiTheme="minorHAnsi"/>
        </w:rPr>
        <w:fldChar w:fldCharType="separate"/>
      </w:r>
      <w:r w:rsidRPr="001F6F26">
        <w:rPr>
          <w:rFonts w:asciiTheme="minorHAnsi" w:hAnsiTheme="minorHAnsi"/>
        </w:rPr>
        <w:fldChar w:fldCharType="end"/>
      </w:r>
      <w:bookmarkEnd w:id="5"/>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6" w:name="Check95"/>
      <w:r w:rsidR="00C92858">
        <w:rPr>
          <w:rFonts w:asciiTheme="minorHAnsi" w:hAnsiTheme="minorHAnsi"/>
        </w:rPr>
        <w:instrText xml:space="preserve">FORMCHECKBOX </w:instrText>
      </w:r>
      <w:r w:rsidR="00317E5C">
        <w:rPr>
          <w:rFonts w:asciiTheme="minorHAnsi" w:hAnsiTheme="minorHAnsi"/>
        </w:rPr>
      </w:r>
      <w:r w:rsidR="00317E5C">
        <w:rPr>
          <w:rFonts w:asciiTheme="minorHAnsi" w:hAnsiTheme="minorHAnsi"/>
        </w:rPr>
        <w:fldChar w:fldCharType="separate"/>
      </w:r>
      <w:r w:rsidR="00C92858">
        <w:rPr>
          <w:rFonts w:asciiTheme="minorHAnsi" w:hAnsiTheme="minorHAnsi"/>
        </w:rPr>
        <w:fldChar w:fldCharType="end"/>
      </w:r>
      <w:bookmarkEnd w:id="6"/>
      <w:r w:rsidRPr="001F6F26">
        <w:rPr>
          <w:rFonts w:asciiTheme="minorHAnsi" w:hAnsiTheme="minorHAnsi"/>
        </w:rPr>
        <w:t xml:space="preserve"> No</w:t>
      </w:r>
    </w:p>
    <w:p w14:paraId="372CD669"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and considered Non-Responsive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4E2A3D5B" w14:textId="77777777"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1"/>
          <w:placeholder>
            <w:docPart w:val="2C29A802DA4F4D07A29E952B6BE127E6"/>
          </w:placeholder>
          <w:showingPlcHdr/>
          <w:date>
            <w:dateFormat w:val="MMMM d, yyyy"/>
            <w:lid w:val="en-US"/>
            <w:storeMappedDataAs w:val="dateTime"/>
            <w:calendar w:val="gregorian"/>
          </w:date>
        </w:sdtPr>
        <w:sdtContent>
          <w:r w:rsidRPr="00E773BE">
            <w:rPr>
              <w:rStyle w:val="PlaceholderText"/>
              <w:rFonts w:asciiTheme="minorHAnsi" w:hAnsiTheme="minorHAnsi" w:cstheme="minorHAnsi"/>
              <w:color w:val="00B050"/>
            </w:rPr>
            <w:t>Click here to enter a date</w:t>
          </w:r>
        </w:sdtContent>
      </w:sdt>
      <w:r w:rsidRPr="00A01DF3">
        <w:rPr>
          <w:rFonts w:asciiTheme="minorHAnsi" w:hAnsiTheme="minorHAnsi"/>
          <w:b/>
        </w:rPr>
        <w:t xml:space="preserve"> </w:t>
      </w:r>
      <w:r w:rsidRPr="00A01DF3">
        <w:rPr>
          <w:rFonts w:asciiTheme="minorHAnsi" w:hAnsiTheme="minorHAnsi"/>
        </w:rPr>
        <w:t xml:space="preserve"> </w:t>
      </w:r>
    </w:p>
    <w:p w14:paraId="4580A346" w14:textId="77777777" w:rsidR="001671B2" w:rsidRPr="00FC687F"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sdt>
        <w:sdtPr>
          <w:rPr>
            <w:rStyle w:val="Style10"/>
          </w:rPr>
          <w:alias w:val="S:  Time"/>
          <w:tag w:val=" "/>
          <w:id w:val="597662481"/>
          <w:placeholder>
            <w:docPart w:val="AC24B8A16EEA472CB1FE576B7261B60F"/>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p>
    <w:p w14:paraId="73049EC0" w14:textId="63BBD739"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sdt>
        <w:sdtPr>
          <w:rPr>
            <w:rStyle w:val="Style10"/>
          </w:rPr>
          <w:alias w:val="S:  Location"/>
          <w:tag w:val=" "/>
          <w:id w:val="597662482"/>
          <w:placeholder>
            <w:docPart w:val="1D1648B7EDB64C698BA7851CC73967D1"/>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r w:rsidRPr="00A01DF3">
        <w:rPr>
          <w:rFonts w:asciiTheme="minorHAnsi" w:hAnsiTheme="minorHAnsi"/>
          <w:b/>
        </w:rPr>
        <w:t xml:space="preserve">  </w:t>
      </w:r>
    </w:p>
    <w:bookmarkEnd w:id="1"/>
    <w:bookmarkEnd w:id="2"/>
    <w:p w14:paraId="2C8D70DC" w14:textId="1D4EB8C9"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w:t>
      </w:r>
      <w:proofErr w:type="gramStart"/>
      <w:r w:rsidR="001671B2" w:rsidRPr="00B33777">
        <w:rPr>
          <w:rFonts w:asciiTheme="minorHAnsi" w:hAnsiTheme="minorHAnsi" w:cs="Arial"/>
          <w:spacing w:val="-5"/>
        </w:rPr>
        <w:t>To</w:t>
      </w:r>
      <w:proofErr w:type="gramEnd"/>
      <w:r w:rsidR="001671B2" w:rsidRPr="00B33777">
        <w:rPr>
          <w:rFonts w:asciiTheme="minorHAnsi" w:hAnsiTheme="minorHAnsi" w:cs="Arial"/>
          <w:spacing w:val="-5"/>
        </w:rPr>
        <w:t xml:space="preserve">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3D1C3853"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4C73620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344106F"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903DB6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FCE45F5"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E74B232"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3D4FD89E"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1EAF6B49" w14:textId="6CF1D481"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w:t>
      </w:r>
      <w:proofErr w:type="gramStart"/>
      <w:r w:rsidRPr="00F15566">
        <w:rPr>
          <w:rFonts w:asciiTheme="minorHAnsi" w:hAnsiTheme="minorHAnsi"/>
          <w:spacing w:val="-5"/>
        </w:rPr>
        <w:t>Due</w:t>
      </w:r>
      <w:proofErr w:type="gramEnd"/>
      <w:r w:rsidRPr="00F15566">
        <w:rPr>
          <w:rFonts w:asciiTheme="minorHAnsi" w:hAnsiTheme="minorHAnsi"/>
          <w:spacing w:val="-5"/>
        </w:rPr>
        <w:t xml:space="preserve"> Date &amp; Time</w:t>
      </w:r>
    </w:p>
    <w:p w14:paraId="2CE68881" w14:textId="736E0DBA" w:rsidR="00643BB5" w:rsidRPr="00DA69EB" w:rsidRDefault="00643BB5" w:rsidP="0033198A">
      <w:pPr>
        <w:pStyle w:val="ListParagraph"/>
        <w:shd w:val="clear" w:color="auto" w:fill="FFFF00"/>
        <w:tabs>
          <w:tab w:val="left" w:pos="1440"/>
          <w:tab w:val="left" w:pos="4320"/>
        </w:tabs>
        <w:spacing w:before="240" w:line="23" w:lineRule="atLeast"/>
        <w:ind w:left="1440"/>
        <w:jc w:val="both"/>
        <w:rPr>
          <w:rFonts w:asciiTheme="minorHAnsi" w:hAnsiTheme="minorHAnsi"/>
          <w:b/>
        </w:rPr>
      </w:pPr>
      <w:r w:rsidRPr="006B2955">
        <w:rPr>
          <w:rFonts w:asciiTheme="minorHAnsi" w:hAnsiTheme="minorHAnsi"/>
        </w:rPr>
        <w:t xml:space="preserve">Date:  </w:t>
      </w:r>
      <w:sdt>
        <w:sdtPr>
          <w:rPr>
            <w:rFonts w:asciiTheme="minorHAnsi" w:hAnsiTheme="minorHAnsi" w:cstheme="minorHAnsi"/>
          </w:rPr>
          <w:alias w:val="S:  Select Date"/>
          <w:tag w:val="Select Date"/>
          <w:id w:val="518518006"/>
          <w:placeholder>
            <w:docPart w:val="5FD6B1FEFF1D457D9D92B3DF46DE5D5D"/>
          </w:placeholder>
          <w:date w:fullDate="2019-02-21T00:00:00Z">
            <w:dateFormat w:val="MMMM d, yyyy"/>
            <w:lid w:val="en-US"/>
            <w:storeMappedDataAs w:val="dateTime"/>
            <w:calendar w:val="gregorian"/>
          </w:date>
        </w:sdtPr>
        <w:sdtContent>
          <w:r w:rsidR="00FC36DD" w:rsidRPr="006B2955">
            <w:rPr>
              <w:rFonts w:asciiTheme="minorHAnsi" w:hAnsiTheme="minorHAnsi" w:cstheme="minorHAnsi"/>
            </w:rPr>
            <w:t>February 21, 2019</w:t>
          </w:r>
        </w:sdtContent>
      </w:sdt>
      <w:r w:rsidR="0033198A">
        <w:rPr>
          <w:rFonts w:asciiTheme="minorHAnsi" w:hAnsiTheme="minorHAnsi" w:cstheme="minorHAnsi"/>
        </w:rPr>
        <w:tab/>
      </w:r>
    </w:p>
    <w:p w14:paraId="230F7E47" w14:textId="515E3EBF" w:rsidR="00643BB5" w:rsidRDefault="00643BB5" w:rsidP="00643BB5">
      <w:pPr>
        <w:pStyle w:val="ListParagraph"/>
        <w:tabs>
          <w:tab w:val="left" w:pos="1440"/>
        </w:tabs>
        <w:spacing w:before="240" w:line="23" w:lineRule="atLeast"/>
        <w:ind w:left="1440"/>
        <w:jc w:val="both"/>
        <w:rPr>
          <w:rStyle w:val="Style10"/>
        </w:rPr>
      </w:pPr>
      <w:r w:rsidRPr="00DA69EB">
        <w:rPr>
          <w:rFonts w:asciiTheme="minorHAnsi" w:hAnsiTheme="minorHAnsi"/>
        </w:rPr>
        <w:t>Time:</w:t>
      </w:r>
      <w:r w:rsidRPr="00DA69EB">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3112A3" w:rsidRPr="003112A3">
            <w:rPr>
              <w:rStyle w:val="Style10"/>
            </w:rPr>
            <w:t>01:30 PM, CST</w:t>
          </w:r>
        </w:sdtContent>
      </w:sdt>
    </w:p>
    <w:p w14:paraId="246C333A" w14:textId="1401304A" w:rsidR="00643BB5" w:rsidRPr="00F15566" w:rsidRDefault="00643BB5" w:rsidP="003319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center"/>
        <w:rPr>
          <w:rFonts w:asciiTheme="minorHAnsi" w:hAnsiTheme="minorHAnsi" w:cs="Arial"/>
          <w:spacing w:val="-5"/>
        </w:rPr>
        <w:sectPr w:rsidR="00643BB5" w:rsidRPr="00F15566">
          <w:headerReference w:type="default" r:id="rId16"/>
          <w:footerReference w:type="default" r:id="rId17"/>
          <w:pgSz w:w="12240" w:h="15840"/>
          <w:pgMar w:top="1440" w:right="1440" w:bottom="1440" w:left="1440" w:header="720" w:footer="720" w:gutter="0"/>
          <w:cols w:space="720"/>
          <w:docGrid w:linePitch="360"/>
        </w:sectPr>
      </w:pPr>
      <w:r w:rsidRPr="0033198A">
        <w:rPr>
          <w:rFonts w:asciiTheme="minorHAnsi" w:hAnsiTheme="minorHAnsi" w:cs="Arial"/>
          <w:spacing w:val="-5"/>
        </w:rPr>
        <w:t>A.7.2.</w:t>
      </w:r>
      <w:r w:rsidRPr="0033198A">
        <w:rPr>
          <w:rFonts w:asciiTheme="minorHAnsi" w:hAnsiTheme="minorHAnsi" w:cs="Arial"/>
          <w:spacing w:val="-5"/>
        </w:rPr>
        <w:tab/>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3112A3" w:rsidRPr="0033198A">
            <w:rPr>
              <w:rStyle w:val="Style10"/>
            </w:rPr>
            <w:t>120</w:t>
          </w:r>
        </w:sdtContent>
      </w:sdt>
      <w:r w:rsidRPr="0033198A">
        <w:rPr>
          <w:rFonts w:asciiTheme="minorHAnsi" w:hAnsiTheme="minorHAnsi" w:cs="Arial"/>
          <w:spacing w:val="-5"/>
        </w:rPr>
        <w:t xml:space="preserve"> days from opening.</w:t>
      </w:r>
    </w:p>
    <w:p w14:paraId="6142AEDA" w14:textId="1DFD0DC0" w:rsidR="001671B2" w:rsidRPr="00F15566" w:rsidRDefault="009745D7" w:rsidP="009745D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rPr>
          <w:rFonts w:asciiTheme="minorHAnsi" w:hAnsiTheme="minorHAnsi"/>
        </w:rPr>
      </w:pPr>
      <w:r>
        <w:rPr>
          <w:rFonts w:asciiTheme="minorHAnsi" w:hAnsiTheme="minorHAnsi" w:cs="Arial"/>
          <w:spacing w:val="-5"/>
        </w:rPr>
        <w:lastRenderedPageBreak/>
        <w:t xml:space="preserve">        </w:t>
      </w:r>
      <w:r w:rsidR="00F15566">
        <w:rPr>
          <w:rFonts w:asciiTheme="minorHAnsi" w:hAnsiTheme="minorHAnsi" w:cs="Arial"/>
          <w:spacing w:val="-5"/>
        </w:rPr>
        <w:t>A.7.3.</w:t>
      </w:r>
      <w:r>
        <w:rPr>
          <w:rFonts w:asciiTheme="minorHAnsi" w:hAnsiTheme="minorHAnsi" w:cs="Arial"/>
          <w:spacing w:val="-5"/>
        </w:rPr>
        <w:t xml:space="preserve">    </w:t>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Pr>
          <w:rFonts w:asciiTheme="minorHAnsi" w:hAnsiTheme="minorHAnsi" w:cs="Arial"/>
          <w:spacing w:val="-5"/>
        </w:rPr>
        <w:t xml:space="preserve">                                      </w:t>
      </w:r>
      <w:r w:rsidR="001671B2" w:rsidRPr="00F15566">
        <w:rPr>
          <w:rFonts w:asciiTheme="minorHAnsi" w:hAnsiTheme="minorHAnsi" w:cs="Arial"/>
          <w:spacing w:val="-5"/>
        </w:rPr>
        <w:t>Label (outside of envelopes/containers):</w:t>
      </w:r>
    </w:p>
    <w:tbl>
      <w:tblPr>
        <w:tblStyle w:val="TableGrid"/>
        <w:tblW w:w="10373" w:type="dxa"/>
        <w:tblInd w:w="-365" w:type="dxa"/>
        <w:tblLook w:val="04A0" w:firstRow="1" w:lastRow="0" w:firstColumn="1" w:lastColumn="0" w:noHBand="0" w:noVBand="1"/>
      </w:tblPr>
      <w:tblGrid>
        <w:gridCol w:w="4320"/>
        <w:gridCol w:w="6053"/>
      </w:tblGrid>
      <w:tr w:rsidR="001671B2" w14:paraId="51C5AFFD" w14:textId="77777777" w:rsidTr="0033198A">
        <w:tc>
          <w:tcPr>
            <w:tcW w:w="4320" w:type="dxa"/>
          </w:tcPr>
          <w:p w14:paraId="563AC1DA" w14:textId="3D0AC021" w:rsidR="001671B2" w:rsidRPr="00093092" w:rsidRDefault="003112A3" w:rsidP="003C1FEF">
            <w:pPr>
              <w:keepNext/>
              <w:keepLines/>
              <w:tabs>
                <w:tab w:val="left" w:pos="2160"/>
                <w:tab w:val="left" w:pos="2970"/>
                <w:tab w:val="left" w:pos="5040"/>
                <w:tab w:val="left" w:pos="5760"/>
                <w:tab w:val="left" w:pos="6480"/>
                <w:tab w:val="left" w:pos="7200"/>
                <w:tab w:val="left" w:pos="7920"/>
                <w:tab w:val="left" w:pos="8640"/>
                <w:tab w:val="right" w:pos="9360"/>
              </w:tabs>
              <w:spacing w:before="240" w:after="240"/>
              <w:rPr>
                <w:rFonts w:asciiTheme="minorHAnsi" w:hAnsiTheme="minorHAnsi"/>
              </w:rPr>
            </w:pPr>
            <w:r w:rsidRPr="003112A3">
              <w:rPr>
                <w:rFonts w:asciiTheme="minorHAnsi" w:hAnsiTheme="minorHAnsi"/>
              </w:rPr>
              <w:t>Agency:</w:t>
            </w:r>
            <w:r>
              <w:rPr>
                <w:rFonts w:asciiTheme="minorHAnsi" w:hAnsiTheme="minorHAnsi"/>
              </w:rPr>
              <w:t xml:space="preserve"> </w:t>
            </w:r>
            <w:r w:rsidRPr="003112A3">
              <w:rPr>
                <w:rFonts w:asciiTheme="minorHAnsi" w:hAnsiTheme="minorHAnsi"/>
              </w:rPr>
              <w:t>Illinois Department of Transportation</w:t>
            </w:r>
          </w:p>
        </w:tc>
        <w:tc>
          <w:tcPr>
            <w:tcW w:w="6053" w:type="dxa"/>
          </w:tcPr>
          <w:p w14:paraId="272BAE2D" w14:textId="77777777" w:rsidR="001671B2" w:rsidRPr="00093092" w:rsidRDefault="001671B2" w:rsidP="003C1FEF">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33198A">
        <w:tc>
          <w:tcPr>
            <w:tcW w:w="4320" w:type="dxa"/>
          </w:tcPr>
          <w:p w14:paraId="27FD6D3B" w14:textId="62D07076" w:rsidR="001671B2" w:rsidRPr="00741C29" w:rsidRDefault="003112A3" w:rsidP="003C1FEF">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rPr>
                <w:rFonts w:asciiTheme="minorHAnsi" w:hAnsiTheme="minorHAnsi"/>
              </w:rPr>
            </w:pPr>
            <w:r>
              <w:rPr>
                <w:rFonts w:asciiTheme="minorHAnsi" w:hAnsiTheme="minorHAnsi"/>
              </w:rPr>
              <w:t>Attn: Scott McKinnery</w:t>
            </w:r>
          </w:p>
        </w:tc>
        <w:tc>
          <w:tcPr>
            <w:tcW w:w="6053" w:type="dxa"/>
          </w:tcPr>
          <w:p w14:paraId="40542EA0" w14:textId="7DD0D2CF" w:rsidR="009D3B39" w:rsidRPr="00741C29" w:rsidRDefault="001671B2" w:rsidP="0033198A">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Reference #</w:t>
            </w:r>
            <w:r w:rsidRPr="00741C29">
              <w:rPr>
                <w:rFonts w:asciiTheme="minorHAnsi" w:hAnsiTheme="minorHAnsi"/>
              </w:rPr>
              <w:t xml:space="preserve">: </w:t>
            </w:r>
            <w:r w:rsidR="0033198A">
              <w:rPr>
                <w:rStyle w:val="Style10"/>
              </w:rPr>
              <w:t>Portable Sign Stand Systems/</w:t>
            </w:r>
            <w:r w:rsidR="009745D7">
              <w:rPr>
                <w:rFonts w:asciiTheme="minorHAnsi" w:hAnsiTheme="minorHAnsi"/>
              </w:rPr>
              <w:t>2019-</w:t>
            </w:r>
            <w:r w:rsidR="00131140">
              <w:rPr>
                <w:rFonts w:asciiTheme="minorHAnsi" w:hAnsiTheme="minorHAnsi"/>
              </w:rPr>
              <w:t>47</w:t>
            </w:r>
          </w:p>
        </w:tc>
      </w:tr>
      <w:tr w:rsidR="001671B2" w14:paraId="7CF0ACAF" w14:textId="77777777" w:rsidTr="0033198A">
        <w:tc>
          <w:tcPr>
            <w:tcW w:w="4320" w:type="dxa"/>
          </w:tcPr>
          <w:p w14:paraId="6793EA2E" w14:textId="45BE449C" w:rsidR="001671B2" w:rsidRPr="0079424B" w:rsidRDefault="001671B2" w:rsidP="003C1FEF">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rPr>
                <w:rFonts w:asciiTheme="minorHAnsi" w:hAnsiTheme="minorHAnsi" w:cstheme="minorHAnsi"/>
              </w:rPr>
            </w:pPr>
            <w:r w:rsidRPr="00820DDA">
              <w:rPr>
                <w:rFonts w:asciiTheme="minorHAnsi" w:hAnsiTheme="minorHAnsi" w:cstheme="minorHAnsi"/>
              </w:rPr>
              <w:t>Address:</w:t>
            </w:r>
            <w:r w:rsidR="003C1FEF">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Content>
                    <w:r w:rsidR="00B33777">
                      <w:rPr>
                        <w:rFonts w:asciiTheme="minorHAnsi" w:hAnsiTheme="minorHAnsi" w:cstheme="minorHAnsi"/>
                      </w:rPr>
                      <w:t>2300 S. Dirksen Parkway, Rm 302</w:t>
                    </w:r>
                  </w:sdtContent>
                </w:sdt>
              </w:sdtContent>
            </w:sdt>
          </w:p>
        </w:tc>
        <w:tc>
          <w:tcPr>
            <w:tcW w:w="6053" w:type="dxa"/>
          </w:tcPr>
          <w:p w14:paraId="308BC426" w14:textId="4C195B0E" w:rsidR="001671B2" w:rsidRPr="006975DC" w:rsidRDefault="001671B2" w:rsidP="003C1FEF">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091041">
              <w:rPr>
                <w:rFonts w:asciiTheme="minorHAnsi" w:hAnsiTheme="minorHAnsi"/>
                <w:color w:val="808080"/>
              </w:rPr>
              <w:t xml:space="preserve"> </w:t>
            </w:r>
            <w:sdt>
              <w:sdtPr>
                <w:rPr>
                  <w:rStyle w:val="Style3"/>
                </w:rPr>
                <w:alias w:val="S:  Due Date &amp; Time"/>
                <w:tag w:val="Due Date &amp; Time"/>
                <w:id w:val="17334593"/>
                <w:placeholder>
                  <w:docPart w:val="755FD8640D354A6B9DF7F3A884DB4416"/>
                </w:placeholder>
              </w:sdtPr>
              <w:sdtEndPr>
                <w:rPr>
                  <w:rStyle w:val="DefaultParagraphFont"/>
                  <w:rFonts w:ascii="Calibri" w:hAnsi="Calibri"/>
                  <w:color w:val="808080"/>
                </w:rPr>
              </w:sdtEndPr>
              <w:sdtContent>
                <w:r w:rsidR="00FC36DD">
                  <w:rPr>
                    <w:rStyle w:val="Style3"/>
                  </w:rPr>
                  <w:t>February 21,</w:t>
                </w:r>
                <w:r w:rsidR="003112A3">
                  <w:rPr>
                    <w:rStyle w:val="Style3"/>
                  </w:rPr>
                  <w:t xml:space="preserve"> 1:30 p.m. CST</w:t>
                </w:r>
              </w:sdtContent>
            </w:sdt>
          </w:p>
        </w:tc>
      </w:tr>
      <w:tr w:rsidR="001671B2" w14:paraId="4B307E65" w14:textId="77777777" w:rsidTr="0033198A">
        <w:tc>
          <w:tcPr>
            <w:tcW w:w="4320" w:type="dxa"/>
            <w:tcBorders>
              <w:bottom w:val="single" w:sz="4" w:space="0" w:color="000000" w:themeColor="text1"/>
            </w:tcBorders>
          </w:tcPr>
          <w:p w14:paraId="381DAF55" w14:textId="2F5AE84B" w:rsidR="001671B2" w:rsidRPr="0079424B" w:rsidRDefault="001671B2" w:rsidP="003C1FEF">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Content>
                <w:r w:rsidR="00B33777">
                  <w:rPr>
                    <w:rFonts w:asciiTheme="minorHAnsi" w:hAnsiTheme="minorHAnsi" w:cstheme="minorHAnsi"/>
                  </w:rPr>
                  <w:t>Springfield, IL 62764</w:t>
                </w:r>
              </w:sdtContent>
            </w:sdt>
          </w:p>
        </w:tc>
        <w:tc>
          <w:tcPr>
            <w:tcW w:w="6053" w:type="dxa"/>
          </w:tcPr>
          <w:p w14:paraId="65DC3029" w14:textId="77777777" w:rsidR="001671B2" w:rsidRPr="000D428E" w:rsidRDefault="001671B2" w:rsidP="009745D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center"/>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33198A">
        <w:tc>
          <w:tcPr>
            <w:tcW w:w="4320" w:type="dxa"/>
            <w:tcBorders>
              <w:left w:val="nil"/>
              <w:bottom w:val="nil"/>
            </w:tcBorders>
          </w:tcPr>
          <w:p w14:paraId="1E6DB8F1" w14:textId="77777777" w:rsidR="001671B2" w:rsidRPr="00741C29" w:rsidRDefault="001671B2" w:rsidP="009745D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center"/>
            </w:pPr>
          </w:p>
        </w:tc>
        <w:tc>
          <w:tcPr>
            <w:tcW w:w="6053" w:type="dxa"/>
          </w:tcPr>
          <w:p w14:paraId="725CBDA1" w14:textId="77777777" w:rsidR="001671B2" w:rsidRPr="000D428E" w:rsidRDefault="001671B2" w:rsidP="009745D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center"/>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1B082681" w:rsidR="00631513" w:rsidRDefault="00631513" w:rsidP="00631513">
      <w:pPr>
        <w:pStyle w:val="NoSpacing"/>
        <w:rPr>
          <w:rFonts w:asciiTheme="minorHAnsi" w:hAnsiTheme="minorHAnsi"/>
        </w:rPr>
      </w:pPr>
      <w:r w:rsidRPr="006B2955">
        <w:rPr>
          <w:rFonts w:asciiTheme="minorHAnsi" w:hAnsiTheme="minorHAnsi"/>
          <w:shd w:val="clear" w:color="auto" w:fill="FFFF00"/>
        </w:rPr>
        <w:t>Please note:</w:t>
      </w:r>
      <w:r w:rsidRPr="006B2955">
        <w:rPr>
          <w:rFonts w:asciiTheme="minorHAnsi" w:hAnsiTheme="minorHAnsi"/>
        </w:rPr>
        <w:t xml:space="preserve"> If you are enclosing your sealed bid in a carrier’s container, write</w:t>
      </w:r>
      <w:r w:rsidR="00B33777" w:rsidRPr="006B2955">
        <w:rPr>
          <w:rFonts w:asciiTheme="minorHAnsi" w:hAnsiTheme="minorHAnsi"/>
        </w:rPr>
        <w:t xml:space="preserve"> </w:t>
      </w:r>
      <w:r w:rsidR="0033198A" w:rsidRPr="006B2955">
        <w:rPr>
          <w:rFonts w:asciiTheme="minorHAnsi" w:hAnsiTheme="minorHAnsi"/>
          <w:b/>
        </w:rPr>
        <w:t>Portable Sign Stand Systems/</w:t>
      </w:r>
      <w:r w:rsidR="00D101A3" w:rsidRPr="006B2955">
        <w:rPr>
          <w:rFonts w:asciiTheme="minorHAnsi" w:hAnsiTheme="minorHAnsi"/>
          <w:b/>
        </w:rPr>
        <w:t>2019-</w:t>
      </w:r>
      <w:r w:rsidR="00AC0EDC" w:rsidRPr="006B2955">
        <w:rPr>
          <w:rFonts w:asciiTheme="minorHAnsi" w:hAnsiTheme="minorHAnsi"/>
          <w:b/>
        </w:rPr>
        <w:t>47</w:t>
      </w:r>
      <w:r w:rsidR="00D101A3" w:rsidRPr="00D3326A">
        <w:rPr>
          <w:rFonts w:asciiTheme="minorHAnsi" w:hAnsiTheme="minorHAnsi"/>
          <w:b/>
        </w:rPr>
        <w:t xml:space="preserve"> </w:t>
      </w:r>
      <w:r>
        <w:rPr>
          <w:rFonts w:asciiTheme="minorHAnsi" w:hAnsiTheme="minorHAnsi"/>
        </w:rPr>
        <w:t>on the outside of that container so the Department can process your package ac</w:t>
      </w:r>
      <w:bookmarkStart w:id="7" w:name="_GoBack"/>
      <w:bookmarkEnd w:id="7"/>
      <w:r>
        <w:rPr>
          <w:rFonts w:asciiTheme="minorHAnsi" w:hAnsiTheme="minorHAnsi"/>
        </w:rPr>
        <w:t>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4F3C1CDD"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2DB526AB"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solicitation.  This is supplemental information that supports a Bidder’s position or, for example, a Bidder’s licensing agreement.  </w:t>
      </w:r>
    </w:p>
    <w:p w14:paraId="48A6E7E7" w14:textId="0558F01A"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4D0955CF"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8948CA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E18D2D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8841F4C"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3BF4DB45"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371248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0B2BBB2C"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62654A00"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1B613D4A"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A69FC12"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7121F802"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4F61765" w14:textId="66075D77" w:rsidR="007A0FDB" w:rsidRPr="00F01067" w:rsidRDefault="007A0FDB" w:rsidP="007A0F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sidRPr="00F01067">
        <w:rPr>
          <w:rFonts w:asciiTheme="minorHAnsi" w:hAnsiTheme="minorHAnsi"/>
        </w:rPr>
        <w:t>A.8.4</w:t>
      </w:r>
      <w:r w:rsidRPr="00F01067">
        <w:rPr>
          <w:rFonts w:asciiTheme="minorHAnsi" w:hAnsiTheme="minorHAnsi"/>
        </w:rPr>
        <w:tab/>
        <w:t>Pack</w:t>
      </w:r>
      <w:r w:rsidR="00843656" w:rsidRPr="00F01067">
        <w:rPr>
          <w:rFonts w:asciiTheme="minorHAnsi" w:hAnsiTheme="minorHAnsi"/>
        </w:rPr>
        <w:t>et 4 shall contain Attachment KK</w:t>
      </w:r>
      <w:r w:rsidRPr="00F01067">
        <w:rPr>
          <w:rFonts w:asciiTheme="minorHAnsi" w:hAnsiTheme="minorHAnsi"/>
        </w:rPr>
        <w:t xml:space="preserve"> if applicable.</w:t>
      </w:r>
    </w:p>
    <w:p w14:paraId="5EAA3FE8" w14:textId="08D3C09F" w:rsidR="007A0FDB" w:rsidRDefault="007A0FDB" w:rsidP="007A0F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sidRPr="00F01067">
        <w:rPr>
          <w:rFonts w:asciiTheme="minorHAnsi" w:hAnsiTheme="minorHAnsi"/>
        </w:rPr>
        <w:t>A.8.5</w:t>
      </w:r>
      <w:r w:rsidRPr="00F01067">
        <w:rPr>
          <w:rFonts w:asciiTheme="minorHAnsi" w:hAnsiTheme="minorHAnsi"/>
        </w:rPr>
        <w:tab/>
        <w:t xml:space="preserve">Packet 5 shall contain Attachment </w:t>
      </w:r>
      <w:r w:rsidR="00843656" w:rsidRPr="00F01067">
        <w:rPr>
          <w:rFonts w:asciiTheme="minorHAnsi" w:hAnsiTheme="minorHAnsi"/>
        </w:rPr>
        <w:t>LL</w:t>
      </w:r>
      <w:r w:rsidRPr="00F01067">
        <w:rPr>
          <w:rFonts w:asciiTheme="minorHAnsi" w:hAnsiTheme="minorHAnsi"/>
        </w:rPr>
        <w:t xml:space="preserve"> if applicable.</w:t>
      </w:r>
    </w:p>
    <w:p w14:paraId="2A2303E1" w14:textId="5B8DAD66" w:rsidR="007A0FDB" w:rsidRDefault="007A0FDB" w:rsidP="007A0FDB">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right="576" w:hanging="720"/>
        <w:jc w:val="both"/>
        <w:rPr>
          <w:rFonts w:asciiTheme="minorHAnsi" w:hAnsiTheme="minorHAnsi"/>
        </w:rPr>
      </w:pPr>
      <w:r>
        <w:rPr>
          <w:rFonts w:asciiTheme="minorHAnsi" w:hAnsiTheme="minorHAnsi"/>
        </w:rPr>
        <w:tab/>
        <w:t xml:space="preserve">Offer Supplemental Provisions (This does not include exceptions to Department specifications, terms and conditions, or any other part of this solicitation. This is supplemental information that supports an offeror’s position or, for example, </w:t>
      </w:r>
      <w:proofErr w:type="gramStart"/>
      <w:r>
        <w:rPr>
          <w:rFonts w:asciiTheme="minorHAnsi" w:hAnsiTheme="minorHAnsi"/>
        </w:rPr>
        <w:t>an  offeror’s</w:t>
      </w:r>
      <w:proofErr w:type="gramEnd"/>
      <w:r>
        <w:rPr>
          <w:rFonts w:asciiTheme="minorHAnsi" w:hAnsiTheme="minorHAnsi"/>
        </w:rPr>
        <w:t xml:space="preserve">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000000" w:themeColor="text1"/>
              <w:spacing w:val="-5"/>
              <w:sz w:val="20"/>
              <w:szCs w:val="20"/>
            </w:rPr>
            <w:alias w:val="S-# of CDs or USBs"/>
            <w:tag w:val="S-# of CDs or USBs"/>
            <w:id w:val="9344269"/>
            <w:placeholder>
              <w:docPart w:val="6940066EC7AA499FB7676511B46CC183"/>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23931D70" w:rsidR="001671B2" w:rsidRPr="00B2733E" w:rsidRDefault="00B2733E"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000000" w:themeColor="text1"/>
                    <w:spacing w:val="-5"/>
                    <w:sz w:val="20"/>
                    <w:szCs w:val="20"/>
                  </w:rPr>
                </w:pPr>
                <w:r w:rsidRPr="00B2733E">
                  <w:rPr>
                    <w:rFonts w:asciiTheme="minorHAnsi" w:hAnsiTheme="minorHAnsi" w:cs="Arial"/>
                    <w:color w:val="000000" w:themeColor="text1"/>
                    <w:spacing w:val="-5"/>
                    <w:sz w:val="20"/>
                    <w:szCs w:val="20"/>
                  </w:rPr>
                  <w:t>1</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0AFF15D4"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w:t>
            </w:r>
            <w:r w:rsidR="007A0FDB">
              <w:rPr>
                <w:rFonts w:asciiTheme="minorHAnsi" w:hAnsiTheme="minorHAnsi" w:cs="Arial"/>
                <w:spacing w:val="-5"/>
              </w:rPr>
              <w:t xml:space="preserve"> </w:t>
            </w:r>
            <w:r>
              <w:rPr>
                <w:rFonts w:asciiTheme="minorHAnsi" w:hAnsiTheme="minorHAnsi" w:cs="Arial"/>
                <w:spacing w:val="-5"/>
              </w:rPr>
              <w:t>—</w:t>
            </w:r>
            <w:r w:rsidR="007A0FDB">
              <w:rPr>
                <w:rFonts w:asciiTheme="minorHAnsi" w:hAnsiTheme="minorHAnsi" w:cs="Arial"/>
                <w:spacing w:val="-5"/>
              </w:rPr>
              <w:t xml:space="preserve"> </w:t>
            </w:r>
            <w:r>
              <w:rPr>
                <w:rFonts w:asciiTheme="minorHAnsi" w:hAnsiTheme="minorHAnsi" w:cs="Arial"/>
                <w:spacing w:val="-5"/>
              </w:rPr>
              <w:t>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000000" w:themeColor="text1"/>
              <w:spacing w:val="-5"/>
              <w:sz w:val="20"/>
              <w:szCs w:val="20"/>
            </w:rPr>
            <w:alias w:val="S-# of CDs or USBs"/>
            <w:tag w:val="S-# of CDs or USBs"/>
            <w:id w:val="-1914223198"/>
            <w:placeholder>
              <w:docPart w:val="2B81D8ECDBF5496D936B12B6D9D618E5"/>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060FEBEC" w:rsidR="001671B2" w:rsidRPr="00B2733E" w:rsidRDefault="00B2733E"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000000" w:themeColor="text1"/>
                    <w:spacing w:val="-5"/>
                    <w:sz w:val="20"/>
                    <w:szCs w:val="20"/>
                  </w:rPr>
                </w:pPr>
                <w:r w:rsidRPr="00B2733E">
                  <w:rPr>
                    <w:rFonts w:asciiTheme="minorHAnsi" w:hAnsiTheme="minorHAnsi" w:cs="Arial"/>
                    <w:color w:val="000000" w:themeColor="text1"/>
                    <w:spacing w:val="-5"/>
                    <w:sz w:val="20"/>
                    <w:szCs w:val="20"/>
                  </w:rPr>
                  <w:t>1</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1A411B12"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7A0FDB">
              <w:rPr>
                <w:rFonts w:asciiTheme="minorHAnsi" w:hAnsiTheme="minorHAnsi" w:cs="Arial"/>
                <w:spacing w:val="-5"/>
              </w:rPr>
              <w:t xml:space="preserve"> </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000000" w:themeColor="text1"/>
              <w:spacing w:val="-5"/>
              <w:sz w:val="20"/>
              <w:szCs w:val="20"/>
            </w:rPr>
            <w:alias w:val="S-# of CDs or USBs"/>
            <w:tag w:val="S-# of CDs or USBs"/>
            <w:id w:val="9344348"/>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748B8ABF" w:rsidR="001671B2" w:rsidRPr="00B2733E" w:rsidRDefault="00B2733E"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000000" w:themeColor="text1"/>
                    <w:spacing w:val="-5"/>
                    <w:sz w:val="20"/>
                    <w:szCs w:val="20"/>
                  </w:rPr>
                </w:pPr>
                <w:r w:rsidRPr="00B2733E">
                  <w:rPr>
                    <w:rFonts w:asciiTheme="minorHAnsi" w:hAnsiTheme="minorHAnsi" w:cs="Arial"/>
                    <w:color w:val="000000" w:themeColor="text1"/>
                    <w:spacing w:val="-5"/>
                    <w:sz w:val="20"/>
                    <w:szCs w:val="20"/>
                  </w:rPr>
                  <w:t>1</w:t>
                </w:r>
              </w:p>
            </w:tc>
          </w:sdtContent>
        </w:sdt>
      </w:tr>
      <w:tr w:rsidR="007A0FDB" w14:paraId="5F65F297" w14:textId="77777777" w:rsidTr="00D31EFF">
        <w:tc>
          <w:tcPr>
            <w:tcW w:w="4251" w:type="dxa"/>
            <w:tcBorders>
              <w:top w:val="single" w:sz="4" w:space="0" w:color="000000"/>
              <w:left w:val="single" w:sz="4" w:space="0" w:color="000000"/>
              <w:bottom w:val="single" w:sz="4" w:space="0" w:color="000000"/>
              <w:right w:val="single" w:sz="4" w:space="0" w:color="000000"/>
            </w:tcBorders>
          </w:tcPr>
          <w:p w14:paraId="5DC04882" w14:textId="0D41050D" w:rsidR="007A0FDB" w:rsidRPr="00F01067" w:rsidRDefault="00843656" w:rsidP="007A0FDB">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sidRPr="00F01067">
              <w:rPr>
                <w:rFonts w:asciiTheme="minorHAnsi" w:hAnsiTheme="minorHAnsi" w:cs="Arial"/>
                <w:spacing w:val="-5"/>
              </w:rPr>
              <w:t>ATTACHMENT KK</w:t>
            </w:r>
            <w:r w:rsidR="007A0FDB" w:rsidRPr="00F01067">
              <w:rPr>
                <w:rFonts w:asciiTheme="minorHAnsi" w:hAnsiTheme="minorHAnsi" w:cs="Arial"/>
                <w:spacing w:val="-5"/>
              </w:rPr>
              <w:t xml:space="preserve"> (if applicable) – PACKET 4</w:t>
            </w:r>
          </w:p>
        </w:tc>
        <w:tc>
          <w:tcPr>
            <w:tcW w:w="1587" w:type="dxa"/>
            <w:tcBorders>
              <w:top w:val="single" w:sz="4" w:space="0" w:color="000000"/>
              <w:left w:val="single" w:sz="4" w:space="0" w:color="000000"/>
              <w:bottom w:val="single" w:sz="4" w:space="0" w:color="000000"/>
              <w:right w:val="single" w:sz="4" w:space="0" w:color="000000"/>
            </w:tcBorders>
            <w:vAlign w:val="bottom"/>
          </w:tcPr>
          <w:p w14:paraId="34AA99C4" w14:textId="533FCF03" w:rsidR="007A0FDB" w:rsidRPr="00F01067" w:rsidRDefault="007A0FDB" w:rsidP="00B33777">
            <w:pPr>
              <w:spacing w:after="200" w:line="276" w:lineRule="auto"/>
              <w:rPr>
                <w:rFonts w:asciiTheme="minorHAnsi" w:hAnsiTheme="minorHAnsi" w:cs="Arial"/>
                <w:spacing w:val="-5"/>
                <w:sz w:val="20"/>
                <w:szCs w:val="20"/>
              </w:rPr>
            </w:pPr>
            <w:r w:rsidRPr="00F01067">
              <w:rPr>
                <w:rFonts w:asciiTheme="minorHAnsi" w:hAnsiTheme="minorHAnsi" w:cs="Arial"/>
                <w:spacing w:val="-5"/>
                <w:sz w:val="20"/>
                <w:szCs w:val="20"/>
              </w:rPr>
              <w:t>0</w:t>
            </w:r>
          </w:p>
        </w:tc>
        <w:tc>
          <w:tcPr>
            <w:tcW w:w="1828" w:type="dxa"/>
            <w:tcBorders>
              <w:top w:val="single" w:sz="4" w:space="0" w:color="000000"/>
              <w:left w:val="single" w:sz="4" w:space="0" w:color="000000"/>
              <w:bottom w:val="single" w:sz="4" w:space="0" w:color="000000"/>
              <w:right w:val="single" w:sz="4" w:space="0" w:color="000000"/>
            </w:tcBorders>
            <w:vAlign w:val="bottom"/>
          </w:tcPr>
          <w:p w14:paraId="0FD9B552" w14:textId="51F57A3C" w:rsidR="007A0FDB" w:rsidRPr="00F01067" w:rsidRDefault="007A0FDB"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sz w:val="20"/>
                <w:szCs w:val="20"/>
              </w:rPr>
            </w:pPr>
            <w:r w:rsidRPr="00F01067">
              <w:rPr>
                <w:sz w:val="20"/>
                <w:szCs w:val="20"/>
              </w:rPr>
              <w:t>0</w:t>
            </w:r>
          </w:p>
        </w:tc>
        <w:tc>
          <w:tcPr>
            <w:tcW w:w="1177" w:type="dxa"/>
            <w:tcBorders>
              <w:top w:val="single" w:sz="4" w:space="0" w:color="000000"/>
              <w:left w:val="single" w:sz="4" w:space="0" w:color="000000"/>
              <w:bottom w:val="single" w:sz="4" w:space="0" w:color="000000"/>
              <w:right w:val="single" w:sz="4" w:space="0" w:color="000000"/>
            </w:tcBorders>
            <w:vAlign w:val="bottom"/>
          </w:tcPr>
          <w:p w14:paraId="2E0DB859" w14:textId="3AF447EE" w:rsidR="007A0FDB" w:rsidRPr="00F01067" w:rsidRDefault="007A0FDB"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sidRPr="00F01067">
              <w:rPr>
                <w:rFonts w:asciiTheme="minorHAnsi" w:hAnsiTheme="minorHAnsi" w:cs="Arial"/>
                <w:color w:val="808080"/>
                <w:spacing w:val="-5"/>
                <w:sz w:val="20"/>
                <w:szCs w:val="20"/>
              </w:rPr>
              <w:t>0</w:t>
            </w:r>
          </w:p>
        </w:tc>
      </w:tr>
      <w:tr w:rsidR="007A0FDB" w14:paraId="0E7FADEB" w14:textId="77777777" w:rsidTr="00D31EFF">
        <w:tc>
          <w:tcPr>
            <w:tcW w:w="4251" w:type="dxa"/>
            <w:tcBorders>
              <w:top w:val="single" w:sz="4" w:space="0" w:color="000000"/>
              <w:left w:val="single" w:sz="4" w:space="0" w:color="000000"/>
              <w:bottom w:val="single" w:sz="4" w:space="0" w:color="000000"/>
              <w:right w:val="single" w:sz="4" w:space="0" w:color="000000"/>
            </w:tcBorders>
          </w:tcPr>
          <w:p w14:paraId="33BBCA7E" w14:textId="1F865CCB" w:rsidR="007A0FDB" w:rsidRPr="00F01067" w:rsidRDefault="007A0FDB"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sidRPr="00F01067">
              <w:rPr>
                <w:rFonts w:asciiTheme="minorHAnsi" w:hAnsiTheme="minorHAnsi" w:cs="Arial"/>
                <w:spacing w:val="-5"/>
              </w:rPr>
              <w:t xml:space="preserve">ATTACHMENT </w:t>
            </w:r>
            <w:r w:rsidR="00843656" w:rsidRPr="00F01067">
              <w:rPr>
                <w:rFonts w:asciiTheme="minorHAnsi" w:hAnsiTheme="minorHAnsi" w:cs="Arial"/>
                <w:spacing w:val="-5"/>
              </w:rPr>
              <w:t>LL</w:t>
            </w:r>
            <w:r w:rsidRPr="00F01067">
              <w:rPr>
                <w:rFonts w:asciiTheme="minorHAnsi" w:hAnsiTheme="minorHAnsi" w:cs="Arial"/>
                <w:spacing w:val="-5"/>
              </w:rPr>
              <w:t xml:space="preserve">  (if applicable) – PACKET 5</w:t>
            </w:r>
          </w:p>
        </w:tc>
        <w:tc>
          <w:tcPr>
            <w:tcW w:w="1587" w:type="dxa"/>
            <w:tcBorders>
              <w:top w:val="single" w:sz="4" w:space="0" w:color="000000"/>
              <w:left w:val="single" w:sz="4" w:space="0" w:color="000000"/>
              <w:bottom w:val="single" w:sz="4" w:space="0" w:color="000000"/>
              <w:right w:val="single" w:sz="4" w:space="0" w:color="000000"/>
            </w:tcBorders>
            <w:vAlign w:val="bottom"/>
          </w:tcPr>
          <w:p w14:paraId="46541419" w14:textId="74CBCE01" w:rsidR="007A0FDB" w:rsidRPr="00F01067" w:rsidRDefault="007A0FDB" w:rsidP="00B33777">
            <w:pPr>
              <w:spacing w:after="200" w:line="276" w:lineRule="auto"/>
              <w:rPr>
                <w:rFonts w:asciiTheme="minorHAnsi" w:hAnsiTheme="minorHAnsi" w:cs="Arial"/>
                <w:spacing w:val="-5"/>
                <w:sz w:val="20"/>
                <w:szCs w:val="20"/>
              </w:rPr>
            </w:pPr>
            <w:r w:rsidRPr="00F01067">
              <w:rPr>
                <w:rFonts w:asciiTheme="minorHAnsi" w:hAnsiTheme="minorHAnsi" w:cs="Arial"/>
                <w:spacing w:val="-5"/>
                <w:sz w:val="20"/>
                <w:szCs w:val="20"/>
              </w:rPr>
              <w:t>0</w:t>
            </w:r>
          </w:p>
        </w:tc>
        <w:tc>
          <w:tcPr>
            <w:tcW w:w="1828" w:type="dxa"/>
            <w:tcBorders>
              <w:top w:val="single" w:sz="4" w:space="0" w:color="000000"/>
              <w:left w:val="single" w:sz="4" w:space="0" w:color="000000"/>
              <w:bottom w:val="single" w:sz="4" w:space="0" w:color="000000"/>
              <w:right w:val="single" w:sz="4" w:space="0" w:color="000000"/>
            </w:tcBorders>
            <w:vAlign w:val="bottom"/>
          </w:tcPr>
          <w:p w14:paraId="2293D222" w14:textId="49AAE809" w:rsidR="007A0FDB" w:rsidRPr="00F01067" w:rsidRDefault="007A0FDB"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sz w:val="20"/>
                <w:szCs w:val="20"/>
              </w:rPr>
            </w:pPr>
            <w:r w:rsidRPr="00F01067">
              <w:rPr>
                <w:sz w:val="20"/>
                <w:szCs w:val="20"/>
              </w:rPr>
              <w:t>0</w:t>
            </w:r>
          </w:p>
        </w:tc>
        <w:tc>
          <w:tcPr>
            <w:tcW w:w="1177" w:type="dxa"/>
            <w:tcBorders>
              <w:top w:val="single" w:sz="4" w:space="0" w:color="000000"/>
              <w:left w:val="single" w:sz="4" w:space="0" w:color="000000"/>
              <w:bottom w:val="single" w:sz="4" w:space="0" w:color="000000"/>
              <w:right w:val="single" w:sz="4" w:space="0" w:color="000000"/>
            </w:tcBorders>
            <w:vAlign w:val="bottom"/>
          </w:tcPr>
          <w:p w14:paraId="1BF12E08" w14:textId="3C947BDC" w:rsidR="007A0FDB" w:rsidRPr="00F01067" w:rsidRDefault="007A0FDB"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sidRPr="00F01067">
              <w:rPr>
                <w:rFonts w:asciiTheme="minorHAnsi" w:hAnsiTheme="minorHAnsi" w:cs="Arial"/>
                <w:color w:val="808080"/>
                <w:spacing w:val="-5"/>
                <w:sz w:val="20"/>
                <w:szCs w:val="20"/>
              </w:rPr>
              <w:t>0</w:t>
            </w:r>
          </w:p>
        </w:tc>
      </w:tr>
    </w:tbl>
    <w:p w14:paraId="35A1EC69" w14:textId="36A4B1C1"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 Performance Bond $ </w:t>
      </w:r>
      <w:sdt>
        <w:sdtPr>
          <w:rPr>
            <w:rStyle w:val="Style10"/>
          </w:rPr>
          <w:alias w:val="S:  Performance Bond Amount"/>
          <w:tag w:val=" "/>
          <w:id w:val="208182736"/>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If a Bid Bond is required, Bidder must submit the Bid Bond with the Bid.  If a performance bond is required, Bidder must submit the Performance Bond to the solicitation contact within ten (10) days after award.  The bond must be from a surety </w:t>
      </w:r>
      <w:r w:rsidR="001671B2" w:rsidRPr="00D31EFF">
        <w:rPr>
          <w:rFonts w:asciiTheme="minorHAnsi" w:hAnsiTheme="minorHAnsi"/>
          <w:spacing w:val="-5"/>
        </w:rPr>
        <w:lastRenderedPageBreak/>
        <w:t>licensed to do business in Illinois.  An irrevocable letter of credit is an acceptable substitute.  The form of security must be acceptable to the State.</w:t>
      </w:r>
    </w:p>
    <w:p w14:paraId="6B004586" w14:textId="393070F8"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8" w:name="Check1"/>
      <w:r w:rsidR="00127CEC" w:rsidRPr="00D72E1E">
        <w:rPr>
          <w:rFonts w:asciiTheme="minorHAnsi" w:hAnsiTheme="minorHAnsi" w:cs="Arial"/>
        </w:rPr>
        <w:instrText xml:space="preserve"> FORMCHECKBOX </w:instrText>
      </w:r>
      <w:r w:rsidR="00317E5C">
        <w:rPr>
          <w:rFonts w:asciiTheme="minorHAnsi" w:hAnsiTheme="minorHAnsi" w:cs="Arial"/>
        </w:rPr>
      </w:r>
      <w:r w:rsidR="00317E5C">
        <w:rPr>
          <w:rFonts w:asciiTheme="minorHAnsi" w:hAnsiTheme="minorHAnsi" w:cs="Arial"/>
        </w:rPr>
        <w:fldChar w:fldCharType="separate"/>
      </w:r>
      <w:r w:rsidR="00127CEC" w:rsidRPr="00D72E1E">
        <w:rPr>
          <w:rFonts w:asciiTheme="minorHAnsi" w:hAnsiTheme="minorHAnsi" w:cs="Arial"/>
        </w:rPr>
        <w:fldChar w:fldCharType="end"/>
      </w:r>
      <w:bookmarkEnd w:id="8"/>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9" w:name="Check2"/>
      <w:r w:rsidR="002C535F" w:rsidRPr="00D72E1E">
        <w:rPr>
          <w:rFonts w:asciiTheme="minorHAnsi" w:hAnsiTheme="minorHAnsi" w:cs="Arial"/>
        </w:rPr>
        <w:instrText xml:space="preserve"> FORMCHECKBOX </w:instrText>
      </w:r>
      <w:r w:rsidR="00317E5C">
        <w:rPr>
          <w:rFonts w:asciiTheme="minorHAnsi" w:hAnsiTheme="minorHAnsi" w:cs="Arial"/>
        </w:rPr>
      </w:r>
      <w:r w:rsidR="00317E5C">
        <w:rPr>
          <w:rFonts w:asciiTheme="minorHAnsi" w:hAnsiTheme="minorHAnsi" w:cs="Arial"/>
        </w:rPr>
        <w:fldChar w:fldCharType="separate"/>
      </w:r>
      <w:r w:rsidR="002C535F" w:rsidRPr="00D72E1E">
        <w:rPr>
          <w:rFonts w:asciiTheme="minorHAnsi" w:hAnsiTheme="minorHAnsi" w:cs="Arial"/>
        </w:rPr>
        <w:fldChar w:fldCharType="end"/>
      </w:r>
      <w:bookmarkEnd w:id="9"/>
      <w:r w:rsidR="001671B2" w:rsidRPr="00D72E1E">
        <w:rPr>
          <w:rFonts w:asciiTheme="minorHAnsi" w:hAnsiTheme="minorHAnsi" w:cs="Arial"/>
        </w:rPr>
        <w:t xml:space="preserve">  No.  </w:t>
      </w:r>
      <w:r w:rsidR="001671B2" w:rsidRPr="00D72E1E">
        <w:rPr>
          <w:rFonts w:asciiTheme="minorHAnsi" w:hAnsiTheme="minorHAnsi"/>
        </w:rPr>
        <w:t>If “Yes” is marked, Bidder must be qualified by the Small Business Set-Aside Program at the time Bids are due in order for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w:t>
      </w:r>
      <w:proofErr w:type="gramStart"/>
      <w:r w:rsidR="001671B2" w:rsidRPr="00D72E1E">
        <w:rPr>
          <w:rFonts w:asciiTheme="minorHAnsi" w:hAnsiTheme="minorHAnsi"/>
        </w:rPr>
        <w:t>15 ILCS 405/23.9.</w:t>
      </w:r>
      <w:proofErr w:type="gramEnd"/>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w:t>
      </w:r>
      <w:proofErr w:type="gramStart"/>
      <w:r w:rsidR="001671B2" w:rsidRPr="00642479">
        <w:rPr>
          <w:rFonts w:asciiTheme="minorHAnsi" w:hAnsiTheme="minorHAnsi"/>
        </w:rPr>
        <w:t>Federally</w:t>
      </w:r>
      <w:proofErr w:type="gramEnd"/>
      <w:r w:rsidR="001671B2" w:rsidRPr="00642479">
        <w:rPr>
          <w:rFonts w:asciiTheme="minorHAnsi" w:hAnsiTheme="minorHAnsi"/>
        </w:rPr>
        <w:t xml:space="preserve">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6ED50474" w:rsidR="001671B2" w:rsidRPr="0076690F" w:rsidRDefault="0076690F" w:rsidP="0033198A">
      <w:pPr>
        <w:kinsoku w:val="0"/>
        <w:overflowPunct w:val="0"/>
        <w:autoSpaceDE w:val="0"/>
        <w:autoSpaceDN w:val="0"/>
        <w:spacing w:before="240" w:line="276" w:lineRule="auto"/>
        <w:ind w:left="720" w:hanging="720"/>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8" w:history="1">
        <w:r w:rsidR="001671B2" w:rsidRPr="00483249">
          <w:rPr>
            <w:rStyle w:val="Hyperlink"/>
            <w:rFonts w:asciiTheme="minorHAnsi" w:hAnsiTheme="minorHAnsi" w:cs="Arial"/>
            <w:spacing w:val="-5"/>
            <w:sz w:val="22"/>
          </w:rPr>
          <w:t>http://www.ilga.gov/legislation/ilcs/ilcs.asp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19" w:history="1">
        <w:r w:rsidR="00483249" w:rsidRPr="00483249">
          <w:rPr>
            <w:rStyle w:val="Hyperlink"/>
            <w:rFonts w:asciiTheme="minorHAnsi" w:hAnsiTheme="minorHAnsi" w:cs="Arial"/>
            <w:spacing w:val="-5"/>
            <w:sz w:val="22"/>
          </w:rPr>
          <w:t>http://www.ilga.gov/legislation/ilcs/ilcs5.asp?ActID=532&amp;ChapterID=7</w:t>
        </w:r>
        <w:r w:rsidR="00483249" w:rsidRPr="00420EDA">
          <w:rPr>
            <w:rStyle w:val="Hyperlink"/>
            <w:rFonts w:asciiTheme="minorHAnsi" w:hAnsiTheme="minorHAnsi" w:cs="Arial"/>
            <w:spacing w:val="-5"/>
          </w:rPr>
          <w:t>)</w:t>
        </w:r>
      </w:hyperlink>
      <w:r w:rsidR="00483249">
        <w:rPr>
          <w:rStyle w:val="Hyperlink"/>
          <w:rFonts w:asciiTheme="minorHAnsi" w:hAnsiTheme="minorHAnsi" w:cs="Arial"/>
          <w:spacing w:val="-5"/>
          <w:u w:val="none"/>
        </w:rPr>
        <w:t xml:space="preserve"> </w:t>
      </w:r>
      <w:r w:rsidR="00483249" w:rsidRPr="00483249">
        <w:rPr>
          <w:rStyle w:val="Hyperlink"/>
          <w:rFonts w:asciiTheme="minorHAnsi" w:hAnsiTheme="minorHAnsi" w:cs="Arial"/>
          <w:color w:val="auto"/>
          <w:spacing w:val="-5"/>
          <w:sz w:val="22"/>
          <w:u w:val="none"/>
        </w:rPr>
        <w:t>and</w:t>
      </w:r>
      <w:r w:rsidR="001671B2">
        <w:t xml:space="preserve"> </w:t>
      </w:r>
    </w:p>
    <w:p w14:paraId="6461DFB0" w14:textId="77777777" w:rsidR="001671B2" w:rsidRPr="00923DB3" w:rsidRDefault="001671B2" w:rsidP="0033198A">
      <w:pPr>
        <w:pStyle w:val="ListParagraph"/>
        <w:kinsoku w:val="0"/>
        <w:overflowPunct w:val="0"/>
        <w:autoSpaceDE w:val="0"/>
        <w:autoSpaceDN w:val="0"/>
        <w:spacing w:after="240" w:line="276" w:lineRule="auto"/>
        <w:rPr>
          <w:rFonts w:asciiTheme="minorHAnsi" w:hAnsiTheme="minorHAnsi"/>
          <w:b/>
        </w:rPr>
      </w:pPr>
      <w:r w:rsidRPr="00923DB3">
        <w:rPr>
          <w:rFonts w:asciiTheme="minorHAnsi" w:hAnsiTheme="minorHAnsi" w:cs="Arial"/>
          <w:spacing w:val="-5"/>
        </w:rPr>
        <w:t>(</w:t>
      </w:r>
      <w:hyperlink r:id="rId20" w:history="1">
        <w:r w:rsidRPr="00483249">
          <w:rPr>
            <w:rStyle w:val="Hyperlink"/>
            <w:rFonts w:asciiTheme="minorHAnsi" w:hAnsiTheme="minorHAnsi" w:cs="Arial"/>
            <w:spacing w:val="-5"/>
            <w:sz w:val="22"/>
          </w:rPr>
          <w:t>http://www.ilga.gov/commission/jcar/admincode/044/044parts.html</w:t>
        </w:r>
      </w:hyperlink>
      <w:r w:rsidRPr="00923DB3">
        <w:rPr>
          <w:rFonts w:asciiTheme="minorHAnsi" w:hAnsiTheme="minorHAnsi" w:cs="Arial"/>
          <w:spacing w:val="-5"/>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0D54B217"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xml:space="preserve">) of the bid with proposed confidential </w:t>
      </w:r>
      <w:r w:rsidRPr="003341B1">
        <w:rPr>
          <w:rFonts w:asciiTheme="minorHAnsi" w:hAnsiTheme="minorHAnsi"/>
        </w:rPr>
        <w:lastRenderedPageBreak/>
        <w:t>information redacted.  This redacted copy must tell the general nature of the material removed, and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20DDB6C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commence, and will not be paid for any billable work undertaken prior to the date all parties execute the contract, unless approved in writing in advance by the State Purchasing Officer or the Chief Procurement Officer (or designee).</w:t>
      </w:r>
    </w:p>
    <w:p w14:paraId="0AA95161" w14:textId="14E2F62B"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The State is not obligated to award a contract pursuant to this solicitation.  If the State issues an award, the award will be made to the Responsive and Responsible Bidder who submits the lowest price.  The State will post a notice to the Bulletin identifying the apparent low cost Bidder.  The State may accept or reject a Bidder’s Bid as submitted, or may require contract negotiations.  If negotiations do not result in an acceptable agreement, the State may reject the Bidder’s Bid and begin negotiations with another Bidder.  Awards are not final until all protests are resolved.</w:t>
      </w:r>
    </w:p>
    <w:p w14:paraId="1CA3B4A8" w14:textId="3F6417FC"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317E5C">
        <w:rPr>
          <w:rFonts w:asciiTheme="minorHAnsi" w:hAnsiTheme="minorHAnsi" w:cs="Arial"/>
        </w:rPr>
      </w:r>
      <w:r w:rsidR="00317E5C">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317E5C">
        <w:rPr>
          <w:rFonts w:asciiTheme="minorHAnsi" w:hAnsiTheme="minorHAnsi" w:cs="Arial"/>
        </w:rPr>
      </w:r>
      <w:r w:rsidR="00317E5C">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xml:space="preserve">, which can attest to </w:t>
      </w:r>
      <w:r w:rsidR="001671B2" w:rsidRPr="007A3629">
        <w:rPr>
          <w:rFonts w:asciiTheme="minorHAnsi" w:hAnsiTheme="minorHAnsi"/>
          <w:spacing w:val="-5"/>
        </w:rPr>
        <w:lastRenderedPageBreak/>
        <w:t>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63CE5A38"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sdtPr>
        <w:sdtEndPr>
          <w:rPr>
            <w:rStyle w:val="DefaultParagraphFont"/>
            <w:rFonts w:ascii="Calibri" w:hAnsi="Calibri"/>
            <w:color w:val="FF0000"/>
          </w:rPr>
        </w:sdtEndPr>
        <w:sdtContent>
          <w:proofErr w:type="gramStart"/>
          <w:r w:rsidR="00B33777">
            <w:rPr>
              <w:rStyle w:val="Style10"/>
            </w:rPr>
            <w:t>n/a</w:t>
          </w:r>
          <w:proofErr w:type="gramEnd"/>
        </w:sdtContent>
      </w:sdt>
    </w:p>
    <w:p w14:paraId="3D524C98" w14:textId="6B4B5E01"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sdtPr>
        <w:sdtEndPr>
          <w:rPr>
            <w:rStyle w:val="DefaultParagraphFont"/>
            <w:rFonts w:ascii="Calibri" w:hAnsi="Calibri"/>
            <w:color w:val="FF0000"/>
          </w:rPr>
        </w:sdtEndPr>
        <w:sdtContent>
          <w:proofErr w:type="gramStart"/>
          <w:r w:rsidR="00B33777">
            <w:rPr>
              <w:rStyle w:val="Style10"/>
            </w:rPr>
            <w:t>n/a</w:t>
          </w:r>
          <w:proofErr w:type="gramEnd"/>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t>See section 4.1.7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FBA601E" w14:textId="52A4A778"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Bidders may submit a written protest to the Protest Review Office following the requirements of the Standard Procurement Rules. </w:t>
      </w:r>
      <w:proofErr w:type="gramStart"/>
      <w:r w:rsidR="001671B2" w:rsidRPr="007A3629">
        <w:rPr>
          <w:rFonts w:asciiTheme="minorHAnsi" w:hAnsiTheme="minorHAnsi"/>
          <w:spacing w:val="-5"/>
        </w:rPr>
        <w:t xml:space="preserve">44 </w:t>
      </w:r>
      <w:r w:rsidR="001671B2" w:rsidRPr="007A3629">
        <w:rPr>
          <w:rFonts w:asciiTheme="minorHAnsi" w:hAnsiTheme="minorHAnsi"/>
          <w:smallCaps/>
          <w:spacing w:val="-5"/>
        </w:rPr>
        <w:t>ILL.</w:t>
      </w:r>
      <w:proofErr w:type="gramEnd"/>
      <w:r w:rsidR="001671B2" w:rsidRPr="007A3629">
        <w:rPr>
          <w:rFonts w:asciiTheme="minorHAnsi" w:hAnsiTheme="minorHAnsi"/>
          <w:smallCaps/>
          <w:spacing w:val="-5"/>
        </w:rPr>
        <w:t xml:space="preserve"> ADM. CODE</w:t>
      </w:r>
      <w:r w:rsidR="001671B2" w:rsidRPr="007A3629">
        <w:rPr>
          <w:rFonts w:asciiTheme="minorHAnsi" w:hAnsiTheme="minorHAnsi"/>
          <w:spacing w:val="-5"/>
        </w:rPr>
        <w:t xml:space="preserve"> </w:t>
      </w:r>
      <w:r w:rsidR="00844E43">
        <w:rPr>
          <w:rFonts w:asciiTheme="minorHAnsi" w:hAnsiTheme="minorHAnsi"/>
          <w:spacing w:val="-5"/>
        </w:rPr>
        <w:t>6.420</w:t>
      </w:r>
      <w:r w:rsidR="001671B2" w:rsidRPr="007A3629">
        <w:rPr>
          <w:rFonts w:asciiTheme="minorHAnsi" w:hAnsiTheme="minorHAnsi"/>
          <w:spacing w:val="-5"/>
        </w:rPr>
        <w:t xml:space="preserve">.  For protests related to specifications, the Protest Review Office must physically receive the protest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xml:space="preserve">) days after the solicitation or related addendum was posted to the Bulletin.  For protests related to rejection of individual bids or awards, the protest must be received by close of business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days after the protesting party knows or should have known of the facts giving rise to the protest.  The Protest Review Office information is as follows:</w:t>
      </w:r>
    </w:p>
    <w:p w14:paraId="7C84512C" w14:textId="77777777" w:rsidR="00D11AD7" w:rsidRDefault="001671B2" w:rsidP="001671B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Chief Procurement Office</w:t>
      </w:r>
    </w:p>
    <w:p w14:paraId="5AFAD608" w14:textId="7DC2ECE9" w:rsidR="00D11AD7" w:rsidRDefault="00D11AD7"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Illinois Department of Transportation</w:t>
      </w:r>
      <w:r w:rsidR="001671B2" w:rsidRPr="002C1044">
        <w:rPr>
          <w:rFonts w:asciiTheme="minorHAnsi" w:hAnsiTheme="minorHAnsi" w:cstheme="minorHAnsi"/>
        </w:rPr>
        <w:tab/>
      </w:r>
      <w:r>
        <w:rPr>
          <w:rFonts w:asciiTheme="minorHAnsi" w:hAnsiTheme="minorHAnsi" w:cstheme="minorHAnsi"/>
        </w:rPr>
        <w:t>Phone</w:t>
      </w:r>
      <w:r w:rsidR="001671B2">
        <w:rPr>
          <w:rFonts w:asciiTheme="minorHAnsi" w:hAnsiTheme="minorHAnsi" w:cstheme="minorHAnsi"/>
        </w:rPr>
        <w:t xml:space="preserve">: </w:t>
      </w:r>
      <w:r>
        <w:rPr>
          <w:rFonts w:asciiTheme="minorHAnsi" w:hAnsiTheme="minorHAnsi" w:cstheme="minorHAnsi"/>
        </w:rPr>
        <w:t>(217) 558-5434</w:t>
      </w:r>
      <w:r w:rsidR="001671B2">
        <w:rPr>
          <w:rFonts w:asciiTheme="minorHAnsi" w:hAnsiTheme="minorHAnsi" w:cstheme="minorHAnsi"/>
        </w:rPr>
        <w:t xml:space="preserve"> </w:t>
      </w:r>
    </w:p>
    <w:p w14:paraId="7B757A73" w14:textId="63F1E618" w:rsidR="001671B2" w:rsidRPr="002C1044" w:rsidRDefault="001671B2"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 xml:space="preserve">Attn: </w:t>
      </w:r>
      <w:r w:rsidR="00D11AD7">
        <w:rPr>
          <w:rFonts w:asciiTheme="minorHAnsi" w:hAnsiTheme="minorHAnsi" w:cstheme="minorHAnsi"/>
        </w:rPr>
        <w:t>Bill Grunloh</w:t>
      </w:r>
    </w:p>
    <w:p w14:paraId="64E77660" w14:textId="0AEAC7F2" w:rsidR="001671B2" w:rsidRPr="002C1044" w:rsidRDefault="00D11AD7" w:rsidP="001671B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2300 S. Dirksen Parkway, Room 200</w:t>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p>
    <w:p w14:paraId="344E00BE" w14:textId="1465853D" w:rsidR="00F51E11" w:rsidRPr="00F51E11" w:rsidRDefault="00D11AD7" w:rsidP="00F51E11">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30A02E0D"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Bid, and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lastRenderedPageBreak/>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lastRenderedPageBreak/>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The State will determine whether Bids complied with the instructions for submitting Bids.  Except for late submissions, and other requirements that by law must be part of the submission, the State may require that a Bidder correct deficiencies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3D6A2295" w14:textId="77777777" w:rsidR="00483249" w:rsidRDefault="00F15566" w:rsidP="00483249">
      <w:pPr>
        <w:spacing w:before="240" w:after="240" w:line="23" w:lineRule="atLeast"/>
        <w:ind w:left="2070" w:hanging="450"/>
        <w:jc w:val="both"/>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10416C69" w14:textId="2BBD7F21" w:rsidR="001671B2" w:rsidRPr="00C01205" w:rsidRDefault="001671B2" w:rsidP="00483249">
      <w:pPr>
        <w:spacing w:before="240" w:after="240" w:line="23" w:lineRule="atLeast"/>
        <w:ind w:left="2070"/>
        <w:jc w:val="both"/>
        <w:rPr>
          <w:rFonts w:asciiTheme="minorHAnsi" w:hAnsiTheme="minorHAnsi"/>
          <w:szCs w:val="20"/>
        </w:rPr>
      </w:pPr>
      <w:r>
        <w:t xml:space="preserve">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(i)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 xml:space="preserve">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w:t>
      </w:r>
      <w:r w:rsidR="001671B2" w:rsidRPr="00F15566">
        <w:rPr>
          <w:rFonts w:asciiTheme="minorHAnsi" w:hAnsiTheme="minorHAnsi"/>
          <w:szCs w:val="20"/>
        </w:rPr>
        <w:lastRenderedPageBreak/>
        <w:t>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Awarded Bidders must at all times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the Bid non-responsive.  Instructions, the contract goal, and contact information are included in Attachment NN.</w:t>
      </w:r>
    </w:p>
    <w:p w14:paraId="6418E31B" w14:textId="3261C68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317E5C">
        <w:rPr>
          <w:rFonts w:asciiTheme="minorHAnsi" w:hAnsiTheme="minorHAnsi" w:cs="Arial"/>
        </w:rPr>
      </w:r>
      <w:r w:rsidR="00317E5C">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317E5C">
        <w:rPr>
          <w:rFonts w:asciiTheme="minorHAnsi" w:hAnsiTheme="minorHAnsi" w:cs="Arial"/>
        </w:rPr>
      </w:r>
      <w:r w:rsidR="00317E5C">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0B2DD3CC"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sdt>
        <w:sdtPr>
          <w:rPr>
            <w:rFonts w:asciiTheme="minorHAnsi" w:hAnsiTheme="minorHAnsi"/>
          </w:rPr>
          <w:alias w:val="S-BEP Goal Percentage"/>
          <w:tag w:val="S-BEP Goal Percentage"/>
          <w:id w:val="-1856721321"/>
          <w:showingPlcHdr/>
        </w:sdtPr>
        <w:sdtContent>
          <w:r w:rsidR="001671B2" w:rsidRPr="00F02657">
            <w:rPr>
              <w:rStyle w:val="PlaceholderText"/>
              <w:color w:val="00B050"/>
            </w:rPr>
            <w:t>Click here to enter text</w:t>
          </w:r>
        </w:sdtContent>
      </w:sdt>
    </w:p>
    <w:p w14:paraId="488A4568" w14:textId="033CC7C0"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howingPlcHdr/>
        </w:sdtPr>
        <w:sdtContent>
          <w:r w:rsidR="001671B2" w:rsidRPr="00F02657">
            <w:rPr>
              <w:rStyle w:val="PlaceholderText"/>
              <w:color w:val="00B050"/>
            </w:rPr>
            <w:t>Click here to enter text</w:t>
          </w:r>
        </w:sdtContent>
      </w:sdt>
    </w:p>
    <w:p w14:paraId="7B95706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howingPlcHdr/>
        </w:sdtPr>
        <w:sdtContent>
          <w:r w:rsidRPr="00F02657">
            <w:rPr>
              <w:rStyle w:val="PlaceholderText"/>
              <w:color w:val="00B050"/>
            </w:rPr>
            <w:t>Click here to enter text</w:t>
          </w:r>
        </w:sdtContent>
      </w:sdt>
    </w:p>
    <w:p w14:paraId="2F07415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howingPlcHdr/>
        </w:sdtPr>
        <w:sdtContent>
          <w:r w:rsidRPr="00F02657">
            <w:rPr>
              <w:rStyle w:val="PlaceholderText"/>
              <w:color w:val="00B050"/>
            </w:rPr>
            <w:t>Click here to enter text</w:t>
          </w:r>
        </w:sdtContent>
      </w:sdt>
    </w:p>
    <w:p w14:paraId="3B440AA6" w14:textId="2BE8A933"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 xml:space="preserve">VETERAN SMALL BUSINESS </w:t>
      </w:r>
      <w:r w:rsidR="00AC61DB">
        <w:rPr>
          <w:rFonts w:asciiTheme="minorHAnsi" w:hAnsiTheme="minorHAnsi"/>
          <w:b/>
          <w:spacing w:val="-5"/>
          <w:szCs w:val="20"/>
        </w:rPr>
        <w:t xml:space="preserve">(VSB) </w:t>
      </w:r>
      <w:r w:rsidR="001671B2" w:rsidRPr="00D83814">
        <w:rPr>
          <w:rFonts w:asciiTheme="minorHAnsi" w:hAnsiTheme="minorHAnsi"/>
          <w:b/>
          <w:spacing w:val="-5"/>
          <w:szCs w:val="20"/>
        </w:rPr>
        <w:t>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C09CAF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317E5C">
        <w:rPr>
          <w:rFonts w:asciiTheme="minorHAnsi" w:hAnsiTheme="minorHAnsi" w:cs="Arial"/>
        </w:rPr>
      </w:r>
      <w:r w:rsidR="00317E5C">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317E5C">
        <w:rPr>
          <w:rFonts w:asciiTheme="minorHAnsi" w:hAnsiTheme="minorHAnsi" w:cs="Arial"/>
        </w:rPr>
      </w:r>
      <w:r w:rsidR="00317E5C">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showingPlcHdr/>
        </w:sdtPr>
        <w:sdtContent>
          <w:r w:rsidRPr="00F02657">
            <w:rPr>
              <w:rStyle w:val="PlaceholderText"/>
              <w:color w:val="00B050"/>
            </w:rPr>
            <w:t>Click here to enter text</w:t>
          </w:r>
        </w:sdtContent>
      </w:sdt>
    </w:p>
    <w:p w14:paraId="70485525" w14:textId="6B5CC59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Content>
          <w:r w:rsidR="00627326">
            <w:rPr>
              <w:rFonts w:asciiTheme="minorHAnsi" w:hAnsiTheme="minorHAnsi"/>
            </w:rPr>
            <w:t>Aundra Williams</w:t>
          </w:r>
        </w:sdtContent>
      </w:sdt>
    </w:p>
    <w:p w14:paraId="21F769E0" w14:textId="1C52140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lastRenderedPageBreak/>
        <w:t xml:space="preserve">Phone Number:  </w:t>
      </w:r>
      <w:sdt>
        <w:sdtPr>
          <w:rPr>
            <w:rFonts w:asciiTheme="minorHAnsi" w:hAnsiTheme="minorHAnsi"/>
          </w:rPr>
          <w:alias w:val="S-Phone # BEP Liaison"/>
          <w:id w:val="835346042"/>
        </w:sdtPr>
        <w:sdtContent>
          <w:r w:rsidR="00627326">
            <w:rPr>
              <w:rFonts w:asciiTheme="minorHAnsi" w:hAnsiTheme="minorHAnsi"/>
            </w:rPr>
            <w:t>(217) 782-5360</w:t>
          </w:r>
        </w:sdtContent>
      </w:sdt>
    </w:p>
    <w:p w14:paraId="2BA56C8D" w14:textId="11B9A3EB"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Content>
          <w:r w:rsidR="00627326">
            <w:rPr>
              <w:rFonts w:asciiTheme="minorHAnsi" w:hAnsiTheme="minorHAnsi"/>
            </w:rPr>
            <w:t>Aundra.Williams@illinois.gov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5A03E7DF" w:rsidR="001671B2" w:rsidRDefault="00317E5C" w:rsidP="001671B2">
      <w:pPr>
        <w:pStyle w:val="ListParagraph"/>
        <w:spacing w:after="240" w:line="276" w:lineRule="auto"/>
        <w:jc w:val="both"/>
        <w:rPr>
          <w:rFonts w:asciiTheme="minorHAnsi" w:hAnsiTheme="minorHAnsi"/>
          <w:spacing w:val="-5"/>
          <w:szCs w:val="20"/>
        </w:rPr>
      </w:pPr>
      <w:hyperlink r:id="rId21" w:history="1">
        <w:proofErr w:type="gramStart"/>
        <w:r w:rsidR="00327F0F" w:rsidRPr="00327F0F">
          <w:rPr>
            <w:rFonts w:asciiTheme="minorHAnsi" w:eastAsia="Calibri" w:hAnsiTheme="minorHAnsi"/>
            <w:color w:val="0000FF" w:themeColor="hyperlink"/>
            <w:u w:val="single"/>
          </w:rPr>
          <w:t>http://www.illinois.gov/cms/business/sell2/Pages/VeteranownedBusinesses.aspx</w:t>
        </w:r>
      </w:hyperlink>
      <w:r w:rsidR="007326B6">
        <w:rPr>
          <w:rFonts w:asciiTheme="minorHAnsi" w:hAnsiTheme="minorHAnsi"/>
          <w:spacing w:val="-5"/>
          <w:szCs w:val="20"/>
        </w:rPr>
        <w:t xml:space="preserve"> </w:t>
      </w:r>
      <w:r w:rsidR="001671B2">
        <w:rPr>
          <w:rFonts w:asciiTheme="minorHAnsi" w:hAnsiTheme="minorHAnsi"/>
          <w:spacing w:val="-5"/>
          <w:szCs w:val="20"/>
        </w:rPr>
        <w:t>for complete requirements for VOSB or SDVOSB certification.</w:t>
      </w:r>
      <w:proofErr w:type="gramEnd"/>
      <w:r w:rsidR="00045569">
        <w:rPr>
          <w:rFonts w:asciiTheme="minorHAnsi" w:hAnsiTheme="minorHAnsi"/>
          <w:spacing w:val="-5"/>
          <w:szCs w:val="20"/>
        </w:rPr>
        <w:t xml:space="preserve">  Go to </w:t>
      </w:r>
      <w:hyperlink r:id="rId22" w:history="1">
        <w:r w:rsidR="00045569" w:rsidRPr="00407C4C">
          <w:rPr>
            <w:rStyle w:val="Hyperlink"/>
            <w:rFonts w:asciiTheme="minorHAnsi" w:hAnsiTheme="minorHAnsi"/>
            <w:spacing w:val="-5"/>
            <w:sz w:val="22"/>
            <w:szCs w:val="20"/>
          </w:rPr>
          <w:t>https://cms.diversitycompliance.com/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6B677F96" w14:textId="06ED8FB7" w:rsidR="001671B2" w:rsidRDefault="001671B2" w:rsidP="001671B2">
      <w:pPr>
        <w:jc w:val="center"/>
        <w:rPr>
          <w:rFonts w:asciiTheme="minorHAnsi" w:hAnsiTheme="minorHAnsi"/>
          <w:b/>
          <w:sz w:val="28"/>
          <w:szCs w:val="28"/>
        </w:rPr>
      </w:pPr>
    </w:p>
    <w:p w14:paraId="4001A71E" w14:textId="77777777" w:rsidR="001671B2" w:rsidRDefault="001671B2" w:rsidP="004F28B9">
      <w:pPr>
        <w:sectPr w:rsidR="001671B2">
          <w:headerReference w:type="default" r:id="rId23"/>
          <w:footerReference w:type="default" r:id="rId24"/>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proofErr w:type="gramStart"/>
      <w:r>
        <w:rPr>
          <w:rFonts w:asciiTheme="minorHAnsi" w:hAnsiTheme="minorHAnsi" w:cstheme="minorHAnsi"/>
          <w:b/>
          <w:sz w:val="28"/>
          <w:szCs w:val="28"/>
        </w:rPr>
        <w:lastRenderedPageBreak/>
        <w:t>SECTION 2.</w:t>
      </w:r>
      <w:proofErr w:type="gramEnd"/>
      <w:r>
        <w:rPr>
          <w:rFonts w:asciiTheme="minorHAnsi" w:hAnsiTheme="minorHAnsi" w:cstheme="minorHAnsi"/>
          <w:b/>
          <w:sz w:val="28"/>
          <w:szCs w:val="28"/>
        </w:rPr>
        <w:t xml:space="preserve">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0FA98A5A" w:rsidR="001671B2" w:rsidRPr="003D4FC9"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 </w:t>
      </w:r>
      <w:sdt>
        <w:sdtPr>
          <w:rPr>
            <w:rStyle w:val="Style10"/>
          </w:rPr>
          <w:alias w:val="V:  Title and Reference # from page 1"/>
          <w:tag w:val=" "/>
          <w:id w:val="194979159"/>
        </w:sdtPr>
        <w:sdtEndPr>
          <w:rPr>
            <w:rStyle w:val="DefaultParagraphFont"/>
            <w:rFonts w:ascii="Calibri" w:hAnsi="Calibri"/>
            <w:color w:val="FF0000"/>
          </w:rPr>
        </w:sdtEndPr>
        <w:sdtContent>
          <w:r w:rsidR="00B2733E" w:rsidRPr="00B2733E">
            <w:rPr>
              <w:rStyle w:val="Style10"/>
            </w:rPr>
            <w:t>Portable Sign Stand Systems</w:t>
          </w:r>
          <w:r w:rsidR="00E77C30">
            <w:rPr>
              <w:rStyle w:val="Style10"/>
            </w:rPr>
            <w:t xml:space="preserve"> /</w:t>
          </w:r>
          <w:r w:rsidR="00B2733E" w:rsidRPr="00B2733E">
            <w:rPr>
              <w:rStyle w:val="Style10"/>
            </w:rPr>
            <w:t xml:space="preserve"> </w:t>
          </w:r>
          <w:r w:rsidR="003112A3">
            <w:rPr>
              <w:rStyle w:val="Style10"/>
            </w:rPr>
            <w:t>2019-</w:t>
          </w:r>
          <w:r w:rsidR="00AC0EDC">
            <w:rPr>
              <w:rStyle w:val="Style10"/>
            </w:rPr>
            <w:t>47</w:t>
          </w:r>
        </w:sdtContent>
      </w:sdt>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317E5C">
        <w:rPr>
          <w:rFonts w:asciiTheme="minorHAnsi" w:hAnsiTheme="minorHAnsi"/>
        </w:rPr>
      </w:r>
      <w:r w:rsidR="00317E5C">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17E5C">
        <w:rPr>
          <w:rFonts w:asciiTheme="minorHAnsi" w:hAnsiTheme="minorHAnsi"/>
        </w:rPr>
      </w:r>
      <w:r w:rsidR="00317E5C">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has taken into account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317E5C">
        <w:rPr>
          <w:rFonts w:asciiTheme="minorHAnsi" w:hAnsiTheme="minorHAnsi"/>
        </w:rPr>
      </w:r>
      <w:r w:rsidR="00317E5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17E5C">
        <w:rPr>
          <w:rFonts w:asciiTheme="minorHAnsi" w:hAnsiTheme="minorHAnsi"/>
        </w:rPr>
      </w:r>
      <w:r w:rsidR="00317E5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17E5C">
        <w:rPr>
          <w:rFonts w:asciiTheme="minorHAnsi" w:hAnsiTheme="minorHAnsi"/>
        </w:rPr>
      </w:r>
      <w:r w:rsidR="00317E5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77777777"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317E5C">
        <w:rPr>
          <w:rFonts w:asciiTheme="minorHAnsi" w:hAnsiTheme="minorHAnsi"/>
        </w:rPr>
      </w:r>
      <w:r w:rsidR="00317E5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17E5C">
        <w:rPr>
          <w:rFonts w:asciiTheme="minorHAnsi" w:hAnsiTheme="minorHAnsi"/>
        </w:rPr>
      </w:r>
      <w:r w:rsidR="00317E5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17E5C">
        <w:rPr>
          <w:rFonts w:asciiTheme="minorHAnsi" w:hAnsiTheme="minorHAnsi"/>
        </w:rPr>
      </w:r>
      <w:r w:rsidR="00317E5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88D00F9"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317E5C">
        <w:rPr>
          <w:rFonts w:asciiTheme="minorHAnsi" w:hAnsiTheme="minorHAnsi"/>
        </w:rPr>
      </w:r>
      <w:r w:rsidR="00317E5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17E5C">
        <w:rPr>
          <w:rFonts w:asciiTheme="minorHAnsi" w:hAnsiTheme="minorHAnsi"/>
        </w:rPr>
      </w:r>
      <w:r w:rsidR="00317E5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317E5C">
        <w:rPr>
          <w:rFonts w:asciiTheme="minorHAnsi" w:hAnsiTheme="minorHAnsi"/>
        </w:rPr>
      </w:r>
      <w:r w:rsidR="00317E5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17E5C">
        <w:rPr>
          <w:rFonts w:asciiTheme="minorHAnsi" w:hAnsiTheme="minorHAnsi"/>
        </w:rPr>
      </w:r>
      <w:r w:rsidR="00317E5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14E98C6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lastRenderedPageBreak/>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317E5C">
        <w:rPr>
          <w:rFonts w:asciiTheme="minorHAnsi" w:hAnsiTheme="minorHAnsi"/>
        </w:rPr>
      </w:r>
      <w:r w:rsidR="00317E5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17E5C">
        <w:rPr>
          <w:rFonts w:asciiTheme="minorHAnsi" w:hAnsiTheme="minorHAnsi"/>
        </w:rPr>
      </w:r>
      <w:r w:rsidR="00317E5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17E5C">
        <w:rPr>
          <w:rFonts w:asciiTheme="minorHAnsi" w:hAnsiTheme="minorHAnsi"/>
        </w:rPr>
      </w:r>
      <w:r w:rsidR="00317E5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317E5C">
        <w:rPr>
          <w:rFonts w:asciiTheme="minorHAnsi" w:hAnsiTheme="minorHAnsi"/>
        </w:rPr>
      </w:r>
      <w:r w:rsidR="00317E5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17E5C">
        <w:rPr>
          <w:rFonts w:asciiTheme="minorHAnsi" w:hAnsiTheme="minorHAnsi"/>
        </w:rPr>
      </w:r>
      <w:r w:rsidR="00317E5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17E5C">
        <w:rPr>
          <w:rFonts w:asciiTheme="minorHAnsi" w:hAnsiTheme="minorHAnsi"/>
        </w:rPr>
      </w:r>
      <w:r w:rsidR="00317E5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317E5C">
        <w:rPr>
          <w:rFonts w:asciiTheme="minorHAnsi" w:hAnsiTheme="minorHAnsi"/>
        </w:rPr>
      </w:r>
      <w:r w:rsidR="00317E5C">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317E5C">
        <w:rPr>
          <w:rFonts w:asciiTheme="minorHAnsi" w:hAnsiTheme="minorHAnsi"/>
        </w:rPr>
      </w:r>
      <w:r w:rsidR="00317E5C">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317E5C">
              <w:rPr>
                <w:rFonts w:asciiTheme="minorHAnsi" w:hAnsiTheme="minorHAnsi"/>
              </w:rPr>
            </w:r>
            <w:r w:rsidR="00317E5C">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317E5C">
              <w:rPr>
                <w:rFonts w:asciiTheme="minorHAnsi" w:hAnsiTheme="minorHAnsi"/>
              </w:rPr>
            </w:r>
            <w:r w:rsidR="00317E5C">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317E5C">
              <w:rPr>
                <w:rFonts w:asciiTheme="minorHAnsi" w:hAnsiTheme="minorHAnsi"/>
              </w:rPr>
            </w:r>
            <w:r w:rsidR="00317E5C">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317E5C">
              <w:rPr>
                <w:rFonts w:asciiTheme="minorHAnsi" w:hAnsiTheme="minorHAnsi"/>
              </w:rPr>
            </w:r>
            <w:r w:rsidR="00317E5C">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317E5C">
              <w:rPr>
                <w:rFonts w:asciiTheme="minorHAnsi" w:hAnsiTheme="minorHAnsi"/>
              </w:rPr>
            </w:r>
            <w:r w:rsidR="00317E5C">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317E5C">
        <w:rPr>
          <w:rFonts w:asciiTheme="minorHAnsi" w:hAnsiTheme="minorHAnsi"/>
        </w:rPr>
      </w:r>
      <w:r w:rsidR="00317E5C">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317E5C">
        <w:rPr>
          <w:rFonts w:asciiTheme="minorHAnsi" w:hAnsiTheme="minorHAnsi"/>
        </w:rPr>
      </w:r>
      <w:r w:rsidR="00317E5C">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317E5C">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317E5C">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317E5C">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317E5C">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317E5C">
              <w:fldChar w:fldCharType="separate"/>
            </w:r>
            <w:r w:rsidRPr="008D433D">
              <w:fldChar w:fldCharType="end"/>
            </w:r>
            <w:r w:rsidRPr="008D433D">
              <w:t xml:space="preserve"> N/A</w:t>
            </w:r>
          </w:p>
        </w:tc>
      </w:tr>
    </w:tbl>
    <w:p w14:paraId="12F4736D" w14:textId="516E91CD"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317E5C">
        <w:rPr>
          <w:rFonts w:asciiTheme="minorHAnsi" w:hAnsiTheme="minorHAnsi"/>
        </w:rPr>
      </w:r>
      <w:r w:rsidR="00317E5C">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317E5C">
        <w:rPr>
          <w:rFonts w:asciiTheme="minorHAnsi" w:hAnsiTheme="minorHAnsi"/>
        </w:rPr>
      </w:r>
      <w:r w:rsidR="00317E5C">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317E5C">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317E5C">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317E5C">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317E5C">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317E5C">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317E5C">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317E5C">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317E5C">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317E5C">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317E5C">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317E5C">
              <w:rPr>
                <w:rFonts w:asciiTheme="minorHAnsi" w:hAnsiTheme="minorHAnsi"/>
              </w:rPr>
            </w:r>
            <w:r w:rsidR="00317E5C">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317E5C">
              <w:rPr>
                <w:rFonts w:asciiTheme="minorHAnsi" w:hAnsiTheme="minorHAnsi"/>
              </w:rPr>
            </w:r>
            <w:r w:rsidR="00317E5C">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57CA5DE" w14:textId="175CAA04"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9B84130" w14:textId="77777777" w:rsidTr="004F28B9">
        <w:tc>
          <w:tcPr>
            <w:tcW w:w="1170" w:type="dxa"/>
            <w:tcBorders>
              <w:top w:val="nil"/>
              <w:left w:val="nil"/>
              <w:bottom w:val="nil"/>
              <w:right w:val="nil"/>
            </w:tcBorders>
          </w:tcPr>
          <w:p w14:paraId="59F3FDCE" w14:textId="130A6041"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005C9E9B" w14:textId="5EA81C80"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C3D60D2"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317E5C">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317E5C">
              <w:fldChar w:fldCharType="separate"/>
            </w:r>
            <w:r w:rsidRPr="003C0BC0">
              <w:fldChar w:fldCharType="end"/>
            </w:r>
            <w:r w:rsidRPr="003C0BC0">
              <w:t xml:space="preserve"> No</w:t>
            </w:r>
            <w:r>
              <w:t xml:space="preserve"> </w:t>
            </w:r>
          </w:p>
        </w:tc>
      </w:tr>
      <w:tr w:rsidR="001671B2" w:rsidRPr="003C0BC0" w14:paraId="1605C2BE" w14:textId="77777777" w:rsidTr="004F28B9">
        <w:tc>
          <w:tcPr>
            <w:tcW w:w="1170" w:type="dxa"/>
            <w:tcBorders>
              <w:top w:val="nil"/>
              <w:left w:val="nil"/>
              <w:bottom w:val="nil"/>
              <w:right w:val="nil"/>
            </w:tcBorders>
          </w:tcPr>
          <w:p w14:paraId="0CA9C20E" w14:textId="0F6E674C"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678650FA" w14:textId="5F1F8475"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26DD6203"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317E5C">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317E5C">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317E5C">
              <w:rPr>
                <w:rFonts w:asciiTheme="minorHAnsi" w:hAnsiTheme="minorHAnsi"/>
              </w:rPr>
            </w:r>
            <w:r w:rsidR="00317E5C">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760CA898"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lastRenderedPageBreak/>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3DCA1F50" w14:textId="77777777" w:rsidTr="004F28B9">
        <w:tc>
          <w:tcPr>
            <w:tcW w:w="1170" w:type="dxa"/>
            <w:tcBorders>
              <w:top w:val="nil"/>
              <w:left w:val="nil"/>
              <w:bottom w:val="nil"/>
              <w:right w:val="nil"/>
            </w:tcBorders>
          </w:tcPr>
          <w:p w14:paraId="5EACCA8D" w14:textId="0C454F32"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25E35C77"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1E5F018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317E5C">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317E5C">
              <w:fldChar w:fldCharType="separate"/>
            </w:r>
            <w:r w:rsidRPr="003C0BC0">
              <w:fldChar w:fldCharType="end"/>
            </w:r>
            <w:r w:rsidRPr="003C0BC0">
              <w:t xml:space="preserve"> No</w:t>
            </w:r>
          </w:p>
        </w:tc>
      </w:tr>
      <w:tr w:rsidR="001671B2" w:rsidRPr="003C0BC0" w14:paraId="5B4E1DB9" w14:textId="77777777" w:rsidTr="004F28B9">
        <w:tc>
          <w:tcPr>
            <w:tcW w:w="1170" w:type="dxa"/>
            <w:tcBorders>
              <w:top w:val="nil"/>
              <w:left w:val="nil"/>
              <w:bottom w:val="nil"/>
              <w:right w:val="nil"/>
            </w:tcBorders>
          </w:tcPr>
          <w:p w14:paraId="0E200B4B" w14:textId="75F6E923"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7E5DFDCE"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76DEC590"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317E5C">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317E5C">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317E5C">
              <w:rPr>
                <w:rFonts w:asciiTheme="minorHAnsi" w:hAnsiTheme="minorHAnsi"/>
              </w:rPr>
            </w:r>
            <w:r w:rsidR="00317E5C">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5ED7182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317E5C">
        <w:rPr>
          <w:rFonts w:asciiTheme="minorHAnsi" w:hAnsiTheme="minorHAnsi"/>
        </w:rPr>
      </w:r>
      <w:r w:rsidR="00317E5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17E5C">
        <w:rPr>
          <w:rFonts w:asciiTheme="minorHAnsi" w:hAnsiTheme="minorHAnsi"/>
        </w:rPr>
      </w:r>
      <w:r w:rsidR="00317E5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317E5C">
        <w:rPr>
          <w:rFonts w:asciiTheme="minorHAnsi" w:hAnsiTheme="minorHAnsi"/>
        </w:rPr>
      </w:r>
      <w:r w:rsidR="00317E5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17E5C">
        <w:rPr>
          <w:rFonts w:asciiTheme="minorHAnsi" w:hAnsiTheme="minorHAnsi"/>
        </w:rPr>
      </w:r>
      <w:r w:rsidR="00317E5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17E5C">
        <w:rPr>
          <w:rFonts w:asciiTheme="minorHAnsi" w:hAnsiTheme="minorHAnsi"/>
        </w:rPr>
      </w:r>
      <w:r w:rsidR="00317E5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317E5C">
        <w:rPr>
          <w:rFonts w:asciiTheme="minorHAnsi" w:hAnsiTheme="minorHAnsi"/>
        </w:rPr>
      </w:r>
      <w:r w:rsidR="00317E5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17E5C">
        <w:rPr>
          <w:rFonts w:asciiTheme="minorHAnsi" w:hAnsiTheme="minorHAnsi"/>
        </w:rPr>
      </w:r>
      <w:r w:rsidR="00317E5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317E5C">
        <w:rPr>
          <w:rFonts w:asciiTheme="minorHAnsi" w:hAnsiTheme="minorHAnsi"/>
        </w:rPr>
      </w:r>
      <w:r w:rsidR="00317E5C">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317E5C">
        <w:rPr>
          <w:rFonts w:asciiTheme="minorHAnsi" w:hAnsiTheme="minorHAnsi"/>
        </w:rPr>
      </w:r>
      <w:r w:rsidR="00317E5C">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317E5C">
        <w:rPr>
          <w:rFonts w:asciiTheme="minorHAnsi" w:hAnsiTheme="minorHAnsi"/>
        </w:rPr>
      </w:r>
      <w:r w:rsidR="00317E5C">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N/A</w:t>
      </w:r>
    </w:p>
    <w:p w14:paraId="51C63202"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317E5C">
        <w:rPr>
          <w:rFonts w:asciiTheme="minorHAnsi" w:hAnsiTheme="minorHAnsi"/>
        </w:rPr>
      </w:r>
      <w:r w:rsidR="00317E5C">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317E5C">
        <w:rPr>
          <w:rFonts w:asciiTheme="minorHAnsi" w:hAnsiTheme="minorHAnsi"/>
        </w:rPr>
      </w:r>
      <w:r w:rsidR="00317E5C">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79CD0C91"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317E5C">
        <w:rPr>
          <w:rFonts w:asciiTheme="minorHAnsi" w:hAnsiTheme="minorHAnsi"/>
        </w:rPr>
      </w:r>
      <w:r w:rsidR="00317E5C">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0286F70" w14:textId="5E57355D" w:rsidR="001671B2" w:rsidRPr="0035490B"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317E5C">
        <w:rPr>
          <w:rFonts w:asciiTheme="minorHAnsi" w:hAnsiTheme="minorHAnsi"/>
        </w:rPr>
      </w:r>
      <w:r w:rsidR="00317E5C">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71E0BE66" w14:textId="77777777" w:rsidR="004578D8" w:rsidRDefault="004578D8">
      <w:pPr>
        <w:spacing w:after="200" w:line="276" w:lineRule="auto"/>
        <w:rPr>
          <w:rFonts w:asciiTheme="minorHAnsi" w:hAnsiTheme="minorHAnsi"/>
          <w:b/>
        </w:rPr>
      </w:pPr>
      <w:r>
        <w:rPr>
          <w:rFonts w:asciiTheme="minorHAnsi" w:hAnsiTheme="minorHAnsi"/>
          <w:b/>
        </w:rPr>
        <w:br w:type="page"/>
      </w:r>
    </w:p>
    <w:p w14:paraId="5A4819F1" w14:textId="29EC8616"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317E5C">
        <w:rPr>
          <w:rFonts w:asciiTheme="minorHAnsi" w:hAnsiTheme="minorHAnsi"/>
        </w:rPr>
      </w:r>
      <w:r w:rsidR="00317E5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17E5C">
        <w:rPr>
          <w:rFonts w:asciiTheme="minorHAnsi" w:hAnsiTheme="minorHAnsi"/>
        </w:rPr>
      </w:r>
      <w:r w:rsidR="00317E5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7DE24072"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5"/>
          <w:footerReference w:type="default" r:id="rId26"/>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CC1CE0F"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79A70456" w14:textId="77777777" w:rsidR="009742ED" w:rsidRDefault="009742ED" w:rsidP="00BA1A1F">
      <w:pPr>
        <w:ind w:left="-360" w:right="-360"/>
        <w:jc w:val="both"/>
        <w:sectPr w:rsidR="009742ED" w:rsidSect="00533AF5">
          <w:headerReference w:type="default" r:id="rId27"/>
          <w:footerReference w:type="default" r:id="rId28"/>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Content>
                <w:r w:rsidR="00EF7207">
                  <w:rPr>
                    <w:rFonts w:asciiTheme="minorHAnsi" w:hAnsiTheme="minorHAnsi" w:cstheme="minorHAnsi"/>
                  </w:rPr>
                  <w:t>Illinois Department of Transportation</w:t>
                </w:r>
              </w:sdtContent>
            </w:sdt>
          </w:p>
        </w:tc>
        <w:tc>
          <w:tcPr>
            <w:tcW w:w="4595" w:type="dxa"/>
            <w:vAlign w:val="center"/>
          </w:tcPr>
          <w:p w14:paraId="2A9BBBFC" w14:textId="280A9484"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howingPlcHdr/>
              </w:sdtPr>
              <w:sdtContent>
                <w:r w:rsidR="002811FD">
                  <w:rPr>
                    <w:rFonts w:asciiTheme="minorHAnsi" w:hAnsiTheme="minorHAnsi" w:cstheme="minorHAnsi"/>
                  </w:rPr>
                  <w:t xml:space="preserve">     </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5DA05A1C"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Content>
                <w:sdt>
                  <w:sdtPr>
                    <w:rPr>
                      <w:rFonts w:asciiTheme="minorHAnsi" w:hAnsiTheme="minorHAnsi" w:cstheme="minorHAnsi"/>
                    </w:rPr>
                    <w:alias w:val="S:  Fiscal Signatory's Name"/>
                    <w:tag w:val="S:  Fiscal Signatory's Name"/>
                    <w:id w:val="183038969"/>
                  </w:sdtPr>
                  <w:sdtContent>
                    <w:r w:rsidR="00B2733E">
                      <w:rPr>
                        <w:rFonts w:asciiTheme="minorHAnsi" w:hAnsiTheme="minorHAnsi" w:cstheme="minorHAnsi"/>
                      </w:rPr>
                      <w:t>Matt Magalis</w:t>
                    </w:r>
                  </w:sdtContent>
                </w:sdt>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2E758E9F"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Content>
                <w:r w:rsidR="00B2733E">
                  <w:rPr>
                    <w:rFonts w:asciiTheme="minorHAnsi" w:hAnsiTheme="minorHAnsi" w:cstheme="minorHAnsi"/>
                  </w:rPr>
                  <w:t xml:space="preserve">Acting </w:t>
                </w:r>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3F7B20DA"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dtPr>
              <w:sdtContent>
                <w:r w:rsidR="00EF49B4">
                  <w:rPr>
                    <w:rFonts w:asciiTheme="minorHAnsi" w:hAnsiTheme="minorHAnsi" w:cstheme="minorHAnsi"/>
                  </w:rPr>
                  <w:t>Philip C. Kaufmann</w:t>
                </w:r>
              </w:sdtContent>
            </w:sdt>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783353D6" w:rsidR="009742ED" w:rsidRPr="00526B66" w:rsidRDefault="009742ED" w:rsidP="006E3515">
            <w:pPr>
              <w:pStyle w:val="NoSpacing"/>
              <w:rPr>
                <w:rFonts w:asciiTheme="minorHAnsi" w:hAnsiTheme="minorHAnsi" w:cstheme="minorHAnsi"/>
              </w:rPr>
            </w:pPr>
            <w:proofErr w:type="spellStart"/>
            <w:r>
              <w:rPr>
                <w:rFonts w:asciiTheme="minorHAnsi" w:hAnsiTheme="minorHAnsi" w:cstheme="minorHAnsi"/>
              </w:rPr>
              <w:t>Legal’s</w:t>
            </w:r>
            <w:proofErr w:type="spellEnd"/>
            <w:r>
              <w:rPr>
                <w:rFonts w:asciiTheme="minorHAnsi" w:hAnsiTheme="minorHAnsi" w:cstheme="minorHAnsi"/>
              </w:rPr>
              <w:t xml:space="preserve">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Content>
                <w:r w:rsidR="00EF49B4">
                  <w:rPr>
                    <w:rFonts w:asciiTheme="minorHAnsi" w:hAnsiTheme="minorHAnsi" w:cstheme="minorHAnsi"/>
                  </w:rPr>
                  <w:t>Chief Counsel</w:t>
                </w:r>
              </w:sdtContent>
            </w:sdt>
            <w:r w:rsidR="00B2733E">
              <w:rPr>
                <w:rFonts w:asciiTheme="minorHAnsi" w:hAnsiTheme="minorHAnsi" w:cstheme="minorHAnsi"/>
              </w:rPr>
              <w:t xml:space="preserve"> (approved to form)</w:t>
            </w:r>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53719F49" w:rsidR="009742ED" w:rsidRPr="00526B66" w:rsidRDefault="009742ED" w:rsidP="00A527F6">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r w:rsidR="00B2733E">
              <w:rPr>
                <w:rFonts w:asciiTheme="minorHAnsi" w:hAnsiTheme="minorHAnsi" w:cstheme="minorHAnsi"/>
              </w:rPr>
              <w:t>Joanne Woodworth</w:t>
            </w:r>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762D58E9" w:rsidR="009742ED" w:rsidRPr="00526B66" w:rsidRDefault="009742ED" w:rsidP="00A527F6">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Content>
                <w:r w:rsidR="00E77C30">
                  <w:rPr>
                    <w:rFonts w:asciiTheme="minorHAnsi" w:hAnsiTheme="minorHAnsi" w:cstheme="minorHAnsi"/>
                  </w:rPr>
                  <w:t xml:space="preserve"> Acting </w:t>
                </w:r>
                <w:r w:rsidR="00EF49B4">
                  <w:rPr>
                    <w:rFonts w:asciiTheme="minorHAnsi" w:hAnsiTheme="minorHAnsi" w:cstheme="minorHAnsi"/>
                  </w:rPr>
                  <w:t>Chief Fi</w:t>
                </w:r>
                <w:r w:rsidR="00B2733E">
                  <w:rPr>
                    <w:rFonts w:asciiTheme="minorHAnsi" w:hAnsiTheme="minorHAnsi" w:cstheme="minorHAnsi"/>
                  </w:rPr>
                  <w:t>nancial</w:t>
                </w:r>
                <w:r w:rsidR="00EF49B4">
                  <w:rPr>
                    <w:rFonts w:asciiTheme="minorHAnsi" w:hAnsiTheme="minorHAnsi" w:cstheme="minorHAnsi"/>
                  </w:rPr>
                  <w:t xml:space="preserve"> Officer</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lastRenderedPageBreak/>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29"/>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44E7F5DA" w:rsidR="009742ED" w:rsidRDefault="009742ED" w:rsidP="00FE5617">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r w:rsidR="00FE5617">
        <w:t>2019-</w:t>
      </w:r>
      <w:r w:rsidR="00AC0EDC">
        <w:t>47</w:t>
      </w:r>
    </w:p>
    <w:p w14:paraId="6DE2ECA9" w14:textId="4F13192C"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Project Title: </w:t>
      </w:r>
      <w:sdt>
        <w:sdtPr>
          <w:rPr>
            <w:rStyle w:val="Style10"/>
          </w:rPr>
          <w:alias w:val="Project Title"/>
          <w:id w:val="1026838314"/>
        </w:sdtPr>
        <w:sdtEndPr>
          <w:rPr>
            <w:rStyle w:val="DefaultParagraphFont"/>
            <w:rFonts w:ascii="Calibri" w:hAnsi="Calibri"/>
            <w:color w:val="FF0000"/>
          </w:rPr>
        </w:sdtEndPr>
        <w:sdtContent>
          <w:r w:rsidR="00B2733E" w:rsidRPr="00B2733E">
            <w:t>Portable Sign Stand Systems</w:t>
          </w:r>
        </w:sdtContent>
      </w:sdt>
    </w:p>
    <w:p w14:paraId="46D83E4D" w14:textId="33F1394C"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r w:rsidR="00FE5617">
        <w:t>2019-</w:t>
      </w:r>
      <w:r w:rsidR="00AC0EDC">
        <w:t>47</w:t>
      </w:r>
    </w:p>
    <w:p w14:paraId="45C6C9C1" w14:textId="4F41CF1C"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FE5617">
        <w:t>IFB</w:t>
      </w:r>
    </w:p>
    <w:p w14:paraId="760525D4" w14:textId="281A79C0"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2AB34D66"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FE5617">
        <w:t>A</w:t>
      </w:r>
    </w:p>
    <w:p w14:paraId="151028DE" w14:textId="5F8A809E"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317E5C">
        <w:rPr>
          <w:rFonts w:asciiTheme="minorHAnsi" w:hAnsiTheme="minorHAnsi"/>
          <w:iCs/>
        </w:rPr>
      </w:r>
      <w:r w:rsidR="00317E5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317E5C">
        <w:rPr>
          <w:rFonts w:asciiTheme="minorHAnsi" w:hAnsiTheme="minorHAnsi"/>
          <w:iCs/>
        </w:rPr>
      </w:r>
      <w:r w:rsidR="00317E5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317E5C">
        <w:rPr>
          <w:rFonts w:asciiTheme="minorHAnsi" w:hAnsiTheme="minorHAnsi"/>
          <w:iCs/>
        </w:rPr>
      </w:r>
      <w:r w:rsidR="00317E5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317E5C">
        <w:rPr>
          <w:rFonts w:asciiTheme="minorHAnsi" w:hAnsiTheme="minorHAnsi"/>
          <w:iCs/>
        </w:rPr>
      </w:r>
      <w:r w:rsidR="00317E5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5EFB5785"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317E5C">
        <w:rPr>
          <w:rFonts w:asciiTheme="minorHAnsi" w:hAnsiTheme="minorHAnsi"/>
          <w:iCs/>
        </w:rPr>
      </w:r>
      <w:r w:rsidR="00317E5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2811FD">
        <w:rPr>
          <w:rFonts w:asciiTheme="minorHAnsi" w:hAnsiTheme="minorHAnsi"/>
          <w:iCs/>
        </w:rPr>
        <w:fldChar w:fldCharType="begin">
          <w:ffData>
            <w:name w:val=""/>
            <w:enabled/>
            <w:calcOnExit w:val="0"/>
            <w:checkBox>
              <w:sizeAuto/>
              <w:default w:val="0"/>
            </w:checkBox>
          </w:ffData>
        </w:fldChar>
      </w:r>
      <w:r w:rsidR="002811FD">
        <w:rPr>
          <w:rFonts w:asciiTheme="minorHAnsi" w:hAnsiTheme="minorHAnsi"/>
          <w:iCs/>
        </w:rPr>
        <w:instrText xml:space="preserve"> FORMCHECKBOX </w:instrText>
      </w:r>
      <w:r w:rsidR="00317E5C">
        <w:rPr>
          <w:rFonts w:asciiTheme="minorHAnsi" w:hAnsiTheme="minorHAnsi"/>
          <w:iCs/>
        </w:rPr>
      </w:r>
      <w:r w:rsidR="00317E5C">
        <w:rPr>
          <w:rFonts w:asciiTheme="minorHAnsi" w:hAnsiTheme="minorHAnsi"/>
          <w:iCs/>
        </w:rPr>
        <w:fldChar w:fldCharType="separate"/>
      </w:r>
      <w:r w:rsidR="002811F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317E5C">
        <w:rPr>
          <w:rFonts w:asciiTheme="minorHAnsi" w:hAnsiTheme="minorHAnsi"/>
          <w:iCs/>
        </w:rPr>
      </w:r>
      <w:r w:rsidR="00317E5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317E5C">
        <w:rPr>
          <w:rFonts w:asciiTheme="minorHAnsi" w:hAnsiTheme="minorHAnsi"/>
          <w:iCs/>
        </w:rPr>
      </w:r>
      <w:r w:rsidR="00317E5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317E5C">
        <w:rPr>
          <w:rFonts w:asciiTheme="minorHAnsi" w:hAnsiTheme="minorHAnsi"/>
          <w:iCs/>
        </w:rPr>
      </w:r>
      <w:r w:rsidR="00317E5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317E5C">
        <w:rPr>
          <w:rFonts w:asciiTheme="minorHAnsi" w:hAnsiTheme="minorHAnsi"/>
          <w:iCs/>
        </w:rPr>
      </w:r>
      <w:r w:rsidR="00317E5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11" w:name="Check84"/>
      <w:r>
        <w:rPr>
          <w:rFonts w:asciiTheme="minorHAnsi" w:hAnsiTheme="minorHAnsi"/>
          <w:iCs/>
        </w:rPr>
        <w:instrText xml:space="preserve"> FORMCHECKBOX </w:instrText>
      </w:r>
      <w:r w:rsidR="00317E5C">
        <w:rPr>
          <w:rFonts w:asciiTheme="minorHAnsi" w:hAnsiTheme="minorHAnsi"/>
          <w:iCs/>
        </w:rPr>
      </w:r>
      <w:r w:rsidR="00317E5C">
        <w:rPr>
          <w:rFonts w:asciiTheme="minorHAnsi" w:hAnsiTheme="minorHAnsi"/>
          <w:iCs/>
        </w:rPr>
        <w:fldChar w:fldCharType="separate"/>
      </w:r>
      <w:r>
        <w:rPr>
          <w:rFonts w:asciiTheme="minorHAnsi" w:hAnsiTheme="minorHAnsi"/>
          <w:iCs/>
        </w:rPr>
        <w:fldChar w:fldCharType="end"/>
      </w:r>
      <w:bookmarkEnd w:id="11"/>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317E5C">
        <w:rPr>
          <w:rFonts w:asciiTheme="minorHAnsi" w:hAnsiTheme="minorHAnsi"/>
          <w:iCs/>
        </w:rPr>
      </w:r>
      <w:r w:rsidR="00317E5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317E5C">
        <w:rPr>
          <w:rFonts w:asciiTheme="minorHAnsi" w:hAnsiTheme="minorHAnsi"/>
          <w:iCs/>
        </w:rPr>
      </w:r>
      <w:r w:rsidR="00317E5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317E5C">
        <w:rPr>
          <w:rFonts w:asciiTheme="minorHAnsi" w:hAnsiTheme="minorHAnsi"/>
          <w:iCs/>
        </w:rPr>
      </w:r>
      <w:r w:rsidR="00317E5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30"/>
          <w:footerReference w:type="default" r:id="rId31"/>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13142706" w14:textId="322FBE92" w:rsidR="002811FD" w:rsidRDefault="002811FD" w:rsidP="000B3F41">
      <w:pPr>
        <w:pStyle w:val="ListParagraph"/>
        <w:numPr>
          <w:ilvl w:val="1"/>
          <w:numId w:val="9"/>
        </w:numPr>
        <w:tabs>
          <w:tab w:val="left" w:pos="720"/>
        </w:tabs>
        <w:spacing w:before="240" w:after="240" w:line="276" w:lineRule="auto"/>
        <w:jc w:val="both"/>
        <w:rPr>
          <w:rStyle w:val="Style10"/>
        </w:rPr>
      </w:pPr>
      <w:r w:rsidRPr="00B5549B">
        <w:rPr>
          <w:rFonts w:asciiTheme="minorHAnsi" w:hAnsiTheme="minorHAnsi"/>
          <w:b/>
        </w:rPr>
        <w:t>GOAL:</w:t>
      </w:r>
      <w:r w:rsidRPr="00B5549B">
        <w:rPr>
          <w:rFonts w:asciiTheme="minorHAnsi" w:hAnsiTheme="minorHAnsi"/>
        </w:rPr>
        <w:t xml:space="preserve">  </w:t>
      </w:r>
      <w:r w:rsidR="000B3F41" w:rsidRPr="000B3F41">
        <w:rPr>
          <w:rFonts w:asciiTheme="minorHAnsi" w:hAnsiTheme="minorHAnsi"/>
        </w:rPr>
        <w:t>To contract with a vendor that can provide the supplies and/or services required by this Contract specified below.  Vendor must provide the specified supplies and/or services and adhere to all stated performance requirements and schedules.  Failure by the Vendor to comply can result in cancellation of the Contract.</w:t>
      </w:r>
    </w:p>
    <w:p w14:paraId="61401CC2" w14:textId="2605B77D" w:rsidR="007F4B5D" w:rsidRPr="007F4B5D" w:rsidRDefault="002811FD" w:rsidP="007F4B5D">
      <w:pPr>
        <w:pStyle w:val="ListParagraph"/>
        <w:numPr>
          <w:ilvl w:val="1"/>
          <w:numId w:val="9"/>
        </w:numPr>
        <w:tabs>
          <w:tab w:val="left" w:pos="720"/>
        </w:tabs>
        <w:spacing w:before="240" w:after="240" w:line="276" w:lineRule="auto"/>
        <w:jc w:val="both"/>
        <w:rPr>
          <w:rFonts w:asciiTheme="minorHAnsi" w:hAnsiTheme="minorHAnsi"/>
        </w:rPr>
      </w:pPr>
      <w:r w:rsidRPr="00F96816">
        <w:rPr>
          <w:rFonts w:asciiTheme="minorHAnsi" w:hAnsiTheme="minorHAnsi"/>
          <w:b/>
        </w:rPr>
        <w:t>SUPPLIES</w:t>
      </w:r>
      <w:r w:rsidR="00B53A18">
        <w:rPr>
          <w:rFonts w:asciiTheme="minorHAnsi" w:hAnsiTheme="minorHAnsi"/>
          <w:b/>
        </w:rPr>
        <w:t xml:space="preserve"> </w:t>
      </w:r>
      <w:r w:rsidRPr="00F96816">
        <w:rPr>
          <w:rFonts w:asciiTheme="minorHAnsi" w:hAnsiTheme="minorHAnsi"/>
          <w:b/>
        </w:rPr>
        <w:t>AND/OR SERVICES REQUIRED</w:t>
      </w:r>
      <w:r w:rsidRPr="00B53A18">
        <w:rPr>
          <w:rFonts w:asciiTheme="minorHAnsi" w:hAnsiTheme="minorHAnsi"/>
        </w:rPr>
        <w:t xml:space="preserve">:  </w:t>
      </w:r>
      <w:r w:rsidR="007F4B5D" w:rsidRPr="007F4B5D">
        <w:rPr>
          <w:rFonts w:asciiTheme="minorHAnsi" w:hAnsiTheme="minorHAnsi"/>
        </w:rPr>
        <w:t xml:space="preserve">The sign stand proposed must be certified for compliance with NCHRP-350 or MASH testing standards when using </w:t>
      </w:r>
      <w:r w:rsidR="007F4B5D" w:rsidRPr="007F4B5D">
        <w:rPr>
          <w:rFonts w:asciiTheme="minorHAnsi" w:hAnsiTheme="minorHAnsi"/>
          <w:b/>
          <w:u w:val="single"/>
        </w:rPr>
        <w:t>aluminum highway signs</w:t>
      </w:r>
      <w:r w:rsidR="007F4B5D" w:rsidRPr="007F4B5D">
        <w:rPr>
          <w:rFonts w:asciiTheme="minorHAnsi" w:hAnsiTheme="minorHAnsi"/>
        </w:rPr>
        <w:t>.  A copy of the NCHRP-350 or MASH certification of compliance, for the product proposed</w:t>
      </w:r>
      <w:r w:rsidR="00210271">
        <w:rPr>
          <w:rFonts w:asciiTheme="minorHAnsi" w:hAnsiTheme="minorHAnsi"/>
        </w:rPr>
        <w:t xml:space="preserve">, </w:t>
      </w:r>
      <w:r w:rsidR="007F4B5D" w:rsidRPr="007F4B5D">
        <w:rPr>
          <w:rFonts w:asciiTheme="minorHAnsi" w:hAnsiTheme="minorHAnsi"/>
        </w:rPr>
        <w:t xml:space="preserve">shall be submitted with this bid. </w:t>
      </w:r>
    </w:p>
    <w:p w14:paraId="739C3396" w14:textId="77777777" w:rsidR="007F4B5D" w:rsidRPr="007F4B5D" w:rsidRDefault="007F4B5D" w:rsidP="007F4B5D">
      <w:pPr>
        <w:pStyle w:val="ListParagraph"/>
        <w:tabs>
          <w:tab w:val="left" w:pos="720"/>
        </w:tabs>
        <w:spacing w:before="240" w:after="240" w:line="276" w:lineRule="auto"/>
        <w:ind w:left="1440"/>
        <w:jc w:val="both"/>
        <w:rPr>
          <w:rFonts w:asciiTheme="minorHAnsi" w:hAnsiTheme="minorHAnsi"/>
        </w:rPr>
      </w:pPr>
      <w:r w:rsidRPr="007F4B5D">
        <w:rPr>
          <w:rFonts w:asciiTheme="minorHAnsi" w:hAnsiTheme="minorHAnsi"/>
          <w:b/>
          <w:u w:val="single"/>
        </w:rPr>
        <w:t>IMPORTANT:</w:t>
      </w:r>
      <w:r w:rsidRPr="007F4B5D">
        <w:rPr>
          <w:rFonts w:asciiTheme="minorHAnsi" w:hAnsiTheme="minorHAnsi"/>
        </w:rPr>
        <w:t xml:space="preserve"> Sign stands delivered to the Department after December 31, 2019 shall be MASH compliant. In the event no MASH compliant sign stand is provided with this bid, the Department may elect to award a limited contract for only NCHRP-350 compliant sign stands.</w:t>
      </w:r>
    </w:p>
    <w:p w14:paraId="597A0E7C" w14:textId="66B381FB" w:rsidR="00B53A18" w:rsidRDefault="00B53A18" w:rsidP="00B53A18">
      <w:pPr>
        <w:pStyle w:val="ListParagraph"/>
        <w:tabs>
          <w:tab w:val="left" w:pos="720"/>
        </w:tabs>
        <w:spacing w:before="240" w:after="240" w:line="276" w:lineRule="auto"/>
        <w:ind w:left="1440"/>
        <w:jc w:val="both"/>
        <w:rPr>
          <w:rStyle w:val="Style10"/>
        </w:rPr>
      </w:pPr>
      <w:r>
        <w:rPr>
          <w:rStyle w:val="Style10"/>
        </w:rPr>
        <w:t>I</w:t>
      </w:r>
      <w:r w:rsidRPr="00B53A18">
        <w:rPr>
          <w:rStyle w:val="Style10"/>
        </w:rPr>
        <w:t>s this bid strictly in accordance with our specifications?</w:t>
      </w:r>
      <w:r w:rsidR="00C852F8">
        <w:rPr>
          <w:rStyle w:val="Style10"/>
        </w:rPr>
        <w:tab/>
        <w:t xml:space="preserve">  </w:t>
      </w:r>
      <w:r w:rsidR="00C852F8" w:rsidRPr="00F96816">
        <w:rPr>
          <w:rFonts w:asciiTheme="minorHAnsi" w:hAnsiTheme="minorHAnsi"/>
        </w:rPr>
        <w:fldChar w:fldCharType="begin">
          <w:ffData>
            <w:name w:val="Check86"/>
            <w:enabled/>
            <w:calcOnExit w:val="0"/>
            <w:checkBox>
              <w:sizeAuto/>
              <w:default w:val="0"/>
            </w:checkBox>
          </w:ffData>
        </w:fldChar>
      </w:r>
      <w:r w:rsidR="00C852F8" w:rsidRPr="00F96816">
        <w:rPr>
          <w:rFonts w:asciiTheme="minorHAnsi" w:hAnsiTheme="minorHAnsi"/>
        </w:rPr>
        <w:instrText xml:space="preserve"> FORMCHECKBOX </w:instrText>
      </w:r>
      <w:r w:rsidR="00317E5C">
        <w:rPr>
          <w:rFonts w:asciiTheme="minorHAnsi" w:hAnsiTheme="minorHAnsi"/>
        </w:rPr>
      </w:r>
      <w:r w:rsidR="00317E5C">
        <w:rPr>
          <w:rFonts w:asciiTheme="minorHAnsi" w:hAnsiTheme="minorHAnsi"/>
        </w:rPr>
        <w:fldChar w:fldCharType="separate"/>
      </w:r>
      <w:r w:rsidR="00C852F8" w:rsidRPr="00F96816">
        <w:rPr>
          <w:rFonts w:asciiTheme="minorHAnsi" w:hAnsiTheme="minorHAnsi"/>
        </w:rPr>
        <w:fldChar w:fldCharType="end"/>
      </w:r>
      <w:r w:rsidR="00C852F8" w:rsidRPr="00F96816">
        <w:rPr>
          <w:rFonts w:asciiTheme="minorHAnsi" w:hAnsiTheme="minorHAnsi"/>
        </w:rPr>
        <w:t xml:space="preserve">  Yes      </w:t>
      </w:r>
      <w:r w:rsidR="00C852F8" w:rsidRPr="00F96816">
        <w:rPr>
          <w:rFonts w:asciiTheme="minorHAnsi" w:hAnsiTheme="minorHAnsi"/>
        </w:rPr>
        <w:fldChar w:fldCharType="begin">
          <w:ffData>
            <w:name w:val="Check87"/>
            <w:enabled/>
            <w:calcOnExit w:val="0"/>
            <w:checkBox>
              <w:sizeAuto/>
              <w:default w:val="0"/>
            </w:checkBox>
          </w:ffData>
        </w:fldChar>
      </w:r>
      <w:r w:rsidR="00C852F8" w:rsidRPr="00F96816">
        <w:rPr>
          <w:rFonts w:asciiTheme="minorHAnsi" w:hAnsiTheme="minorHAnsi"/>
        </w:rPr>
        <w:instrText xml:space="preserve"> FORMCHECKBOX </w:instrText>
      </w:r>
      <w:r w:rsidR="00317E5C">
        <w:rPr>
          <w:rFonts w:asciiTheme="minorHAnsi" w:hAnsiTheme="minorHAnsi"/>
        </w:rPr>
      </w:r>
      <w:r w:rsidR="00317E5C">
        <w:rPr>
          <w:rFonts w:asciiTheme="minorHAnsi" w:hAnsiTheme="minorHAnsi"/>
        </w:rPr>
        <w:fldChar w:fldCharType="separate"/>
      </w:r>
      <w:r w:rsidR="00C852F8" w:rsidRPr="00F96816">
        <w:rPr>
          <w:rFonts w:asciiTheme="minorHAnsi" w:hAnsiTheme="minorHAnsi"/>
        </w:rPr>
        <w:fldChar w:fldCharType="end"/>
      </w:r>
      <w:r w:rsidR="00C852F8" w:rsidRPr="00F96816">
        <w:rPr>
          <w:rFonts w:asciiTheme="minorHAnsi" w:hAnsiTheme="minorHAnsi"/>
        </w:rPr>
        <w:t xml:space="preserve">  No</w:t>
      </w:r>
    </w:p>
    <w:p w14:paraId="389858F9" w14:textId="646BCDEC" w:rsidR="00B53A18" w:rsidRPr="00B53A18" w:rsidRDefault="00B53A18" w:rsidP="00B53A18">
      <w:pPr>
        <w:pStyle w:val="ListParagraph"/>
        <w:tabs>
          <w:tab w:val="left" w:pos="720"/>
        </w:tabs>
        <w:spacing w:before="240" w:after="240" w:line="276" w:lineRule="auto"/>
        <w:ind w:left="1440"/>
        <w:jc w:val="both"/>
        <w:rPr>
          <w:rStyle w:val="Style10"/>
        </w:rPr>
      </w:pPr>
      <w:r>
        <w:rPr>
          <w:rStyle w:val="Style10"/>
        </w:rPr>
        <w:t>I</w:t>
      </w:r>
      <w:r w:rsidRPr="00B53A18">
        <w:rPr>
          <w:rStyle w:val="Style10"/>
        </w:rPr>
        <w:t xml:space="preserve">f not, bidder shall clearly identify any and all deviations or the bid may be considered nonresponsive. </w:t>
      </w:r>
      <w:r w:rsidR="007F4B5D">
        <w:rPr>
          <w:rStyle w:val="Style10"/>
        </w:rPr>
        <w:t>A</w:t>
      </w:r>
      <w:r w:rsidRPr="00B53A18">
        <w:rPr>
          <w:rStyle w:val="Style10"/>
        </w:rPr>
        <w:t>ttach additional sheet(s) if necessary and label such sheets "deviations".</w:t>
      </w:r>
    </w:p>
    <w:p w14:paraId="6950285B" w14:textId="131AE053" w:rsidR="002811FD" w:rsidRPr="00756284" w:rsidRDefault="002811FD" w:rsidP="00756284">
      <w:pPr>
        <w:pStyle w:val="ListParagraph"/>
        <w:numPr>
          <w:ilvl w:val="1"/>
          <w:numId w:val="9"/>
        </w:numPr>
        <w:tabs>
          <w:tab w:val="left" w:pos="720"/>
        </w:tabs>
        <w:spacing w:before="240" w:after="240" w:line="276" w:lineRule="auto"/>
        <w:jc w:val="both"/>
        <w:rPr>
          <w:rStyle w:val="Style10"/>
        </w:rPr>
      </w:pPr>
      <w:r>
        <w:rPr>
          <w:rFonts w:asciiTheme="minorHAnsi" w:hAnsiTheme="minorHAnsi"/>
          <w:b/>
        </w:rPr>
        <w:t>MILESTONES AND DELIVERABLES</w:t>
      </w:r>
      <w:r w:rsidRPr="00756284">
        <w:rPr>
          <w:rFonts w:asciiTheme="minorHAnsi" w:hAnsiTheme="minorHAnsi"/>
        </w:rPr>
        <w:t xml:space="preserve">:  </w:t>
      </w:r>
      <w:r w:rsidR="00756284" w:rsidRPr="00756284">
        <w:rPr>
          <w:rFonts w:asciiTheme="minorHAnsi" w:hAnsiTheme="minorHAnsi"/>
        </w:rPr>
        <w:t>See pricing table in section 2.1.2</w:t>
      </w:r>
    </w:p>
    <w:p w14:paraId="43291409" w14:textId="44B8E804" w:rsidR="002811FD" w:rsidRDefault="002811FD" w:rsidP="002811FD">
      <w:pPr>
        <w:pStyle w:val="ListParagraph"/>
        <w:numPr>
          <w:ilvl w:val="1"/>
          <w:numId w:val="9"/>
        </w:numPr>
        <w:tabs>
          <w:tab w:val="left" w:pos="720"/>
        </w:tabs>
        <w:spacing w:before="240" w:after="240" w:line="276" w:lineRule="auto"/>
        <w:jc w:val="both"/>
        <w:rPr>
          <w:rStyle w:val="Style10"/>
        </w:rPr>
      </w:pPr>
      <w:r w:rsidRPr="00F96816">
        <w:rPr>
          <w:rFonts w:asciiTheme="minorHAnsi" w:hAnsiTheme="minorHAnsi"/>
          <w:b/>
        </w:rPr>
        <w:t xml:space="preserve">VENDOR / STAFF SPECIFICATIONS:  </w:t>
      </w:r>
      <w:sdt>
        <w:sdtPr>
          <w:rPr>
            <w:rStyle w:val="Style10"/>
          </w:rPr>
          <w:alias w:val="S:  Necessary Experience Vendor Should Possess"/>
          <w:tag w:val=" "/>
          <w:id w:val="3484995"/>
        </w:sdtPr>
        <w:sdtEndPr>
          <w:rPr>
            <w:rStyle w:val="DefaultParagraphFont"/>
            <w:rFonts w:ascii="Calibri" w:hAnsi="Calibri"/>
            <w:color w:val="FF0000"/>
          </w:rPr>
        </w:sdtEndPr>
        <w:sdtContent>
          <w:r w:rsidR="00756284">
            <w:rPr>
              <w:rStyle w:val="Style10"/>
            </w:rPr>
            <w:t>N/A</w:t>
          </w:r>
        </w:sdtContent>
      </w:sdt>
    </w:p>
    <w:p w14:paraId="479054C5" w14:textId="74553D5B" w:rsidR="00131140" w:rsidRDefault="002811FD" w:rsidP="00131140">
      <w:pPr>
        <w:pStyle w:val="ListParagraph"/>
        <w:numPr>
          <w:ilvl w:val="1"/>
          <w:numId w:val="9"/>
        </w:numPr>
        <w:tabs>
          <w:tab w:val="left" w:pos="720"/>
        </w:tabs>
        <w:spacing w:line="276" w:lineRule="auto"/>
        <w:jc w:val="both"/>
        <w:rPr>
          <w:rFonts w:asciiTheme="minorHAnsi" w:hAnsiTheme="minorHAnsi"/>
        </w:rPr>
      </w:pPr>
      <w:r w:rsidRPr="00756284">
        <w:rPr>
          <w:rFonts w:asciiTheme="minorHAnsi" w:hAnsiTheme="minorHAnsi"/>
          <w:b/>
        </w:rPr>
        <w:t xml:space="preserve">TRANSPORTATION AND DELIVERY:  </w:t>
      </w:r>
      <w:r w:rsidR="00131140" w:rsidRPr="00131140">
        <w:rPr>
          <w:rFonts w:asciiTheme="minorHAnsi" w:hAnsiTheme="minorHAnsi"/>
        </w:rPr>
        <w:t>Delivery shall be made during regular work week during established receiving hours (9:00-am to 2:00-pm) unless previous arrangements are made with agency.</w:t>
      </w:r>
      <w:r w:rsidR="00131140">
        <w:rPr>
          <w:rFonts w:asciiTheme="minorHAnsi" w:hAnsiTheme="minorHAnsi"/>
        </w:rPr>
        <w:t xml:space="preserve"> V</w:t>
      </w:r>
      <w:r w:rsidR="00131140" w:rsidRPr="00131140">
        <w:rPr>
          <w:rFonts w:asciiTheme="minorHAnsi" w:hAnsiTheme="minorHAnsi"/>
        </w:rPr>
        <w:t>endor shall provide each delivery location with a notification of shipment and an estimated date of arrival.</w:t>
      </w:r>
      <w:r w:rsidR="00131140">
        <w:rPr>
          <w:rFonts w:asciiTheme="minorHAnsi" w:hAnsiTheme="minorHAnsi"/>
        </w:rPr>
        <w:t xml:space="preserve"> </w:t>
      </w:r>
    </w:p>
    <w:p w14:paraId="05526338" w14:textId="719BD93C" w:rsidR="00131140" w:rsidRDefault="00131140" w:rsidP="00131140">
      <w:pPr>
        <w:pStyle w:val="ListParagraph"/>
        <w:tabs>
          <w:tab w:val="left" w:pos="720"/>
        </w:tabs>
        <w:spacing w:line="276" w:lineRule="auto"/>
        <w:ind w:left="1440"/>
        <w:jc w:val="both"/>
        <w:rPr>
          <w:rFonts w:asciiTheme="minorHAnsi" w:hAnsiTheme="minorHAnsi"/>
        </w:rPr>
      </w:pPr>
      <w:r>
        <w:rPr>
          <w:rFonts w:asciiTheme="minorHAnsi" w:hAnsiTheme="minorHAnsi"/>
        </w:rPr>
        <w:t>T</w:t>
      </w:r>
      <w:r w:rsidRPr="00131140">
        <w:rPr>
          <w:rFonts w:asciiTheme="minorHAnsi" w:hAnsiTheme="minorHAnsi"/>
        </w:rPr>
        <w:t xml:space="preserve">he minimum order for </w:t>
      </w:r>
      <w:r>
        <w:rPr>
          <w:rFonts w:asciiTheme="minorHAnsi" w:hAnsiTheme="minorHAnsi"/>
        </w:rPr>
        <w:t>F</w:t>
      </w:r>
      <w:r w:rsidRPr="00131140">
        <w:rPr>
          <w:rFonts w:asciiTheme="minorHAnsi" w:hAnsiTheme="minorHAnsi"/>
        </w:rPr>
        <w:t>.</w:t>
      </w:r>
      <w:r>
        <w:rPr>
          <w:rFonts w:asciiTheme="minorHAnsi" w:hAnsiTheme="minorHAnsi"/>
        </w:rPr>
        <w:t>O</w:t>
      </w:r>
      <w:r w:rsidRPr="00131140">
        <w:rPr>
          <w:rFonts w:asciiTheme="minorHAnsi" w:hAnsiTheme="minorHAnsi"/>
        </w:rPr>
        <w:t>.</w:t>
      </w:r>
      <w:r>
        <w:rPr>
          <w:rFonts w:asciiTheme="minorHAnsi" w:hAnsiTheme="minorHAnsi"/>
        </w:rPr>
        <w:t>B</w:t>
      </w:r>
      <w:r w:rsidRPr="00131140">
        <w:rPr>
          <w:rFonts w:asciiTheme="minorHAnsi" w:hAnsiTheme="minorHAnsi"/>
        </w:rPr>
        <w:t>. delivery shall be any 25 units to any location within the state.</w:t>
      </w:r>
      <w:r>
        <w:rPr>
          <w:rFonts w:asciiTheme="minorHAnsi" w:hAnsiTheme="minorHAnsi"/>
        </w:rPr>
        <w:t xml:space="preserve"> O</w:t>
      </w:r>
      <w:r w:rsidRPr="00131140">
        <w:rPr>
          <w:rFonts w:asciiTheme="minorHAnsi" w:hAnsiTheme="minorHAnsi"/>
        </w:rPr>
        <w:t>rders for less than minimum shall be shipped freight pre-paid and charges added as a separate line item on the invoice.</w:t>
      </w:r>
      <w:r>
        <w:rPr>
          <w:rFonts w:asciiTheme="minorHAnsi" w:hAnsiTheme="minorHAnsi"/>
        </w:rPr>
        <w:t xml:space="preserve"> </w:t>
      </w:r>
    </w:p>
    <w:p w14:paraId="5AE30673" w14:textId="7090FD4D" w:rsidR="00131140" w:rsidRPr="00131140" w:rsidRDefault="00131140" w:rsidP="00131140">
      <w:pPr>
        <w:pStyle w:val="ListParagraph"/>
        <w:tabs>
          <w:tab w:val="left" w:pos="720"/>
        </w:tabs>
        <w:spacing w:line="276" w:lineRule="auto"/>
        <w:ind w:left="1440"/>
        <w:jc w:val="both"/>
        <w:rPr>
          <w:rFonts w:asciiTheme="minorHAnsi" w:hAnsiTheme="minorHAnsi"/>
        </w:rPr>
      </w:pPr>
      <w:r>
        <w:rPr>
          <w:rFonts w:asciiTheme="minorHAnsi" w:eastAsia="Courier New" w:hAnsiTheme="minorHAnsi" w:cs="Courier New"/>
          <w:color w:val="231F20"/>
        </w:rPr>
        <w:t>I</w:t>
      </w:r>
      <w:r w:rsidRPr="00131140">
        <w:rPr>
          <w:rFonts w:asciiTheme="minorHAnsi" w:hAnsiTheme="minorHAnsi"/>
        </w:rPr>
        <w:t>nvoices in duplicate shall be sent to each of the agencies to whom shipment is made or as indicated on individual orders.</w:t>
      </w:r>
    </w:p>
    <w:p w14:paraId="3109B756" w14:textId="5840609F" w:rsidR="00131140" w:rsidRPr="00131140" w:rsidRDefault="00131140" w:rsidP="00131140">
      <w:pPr>
        <w:pStyle w:val="ListParagraph"/>
        <w:tabs>
          <w:tab w:val="left" w:pos="720"/>
        </w:tabs>
        <w:spacing w:line="276" w:lineRule="auto"/>
        <w:ind w:left="1440"/>
        <w:jc w:val="both"/>
        <w:rPr>
          <w:rFonts w:asciiTheme="minorHAnsi" w:hAnsiTheme="minorHAnsi"/>
        </w:rPr>
      </w:pPr>
    </w:p>
    <w:p w14:paraId="4817E2CF" w14:textId="334DF816" w:rsidR="009742ED" w:rsidRPr="00C670D8" w:rsidRDefault="009742ED" w:rsidP="00131140">
      <w:pPr>
        <w:pStyle w:val="ListParagraph"/>
        <w:numPr>
          <w:ilvl w:val="1"/>
          <w:numId w:val="9"/>
        </w:numPr>
        <w:tabs>
          <w:tab w:val="left" w:pos="720"/>
        </w:tabs>
        <w:spacing w:line="276" w:lineRule="auto"/>
        <w:jc w:val="both"/>
        <w:rPr>
          <w:rFonts w:asciiTheme="minorHAnsi" w:hAnsiTheme="minorHAnsi"/>
          <w:b/>
          <w:sz w:val="24"/>
          <w:szCs w:val="24"/>
        </w:rPr>
      </w:pPr>
      <w:r w:rsidRPr="00F96816">
        <w:rPr>
          <w:rFonts w:asciiTheme="minorHAnsi" w:hAnsiTheme="minorHAnsi"/>
          <w:b/>
        </w:rPr>
        <w:t>SUBCONTRACTING</w:t>
      </w:r>
    </w:p>
    <w:p w14:paraId="5764F1EB" w14:textId="23EE87A9"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allowed.</w:t>
      </w:r>
    </w:p>
    <w:p w14:paraId="56A1B297" w14:textId="6890004C" w:rsidR="009742ED" w:rsidRPr="00A459FC"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Pr="00F96816">
        <w:rPr>
          <w:rFonts w:asciiTheme="minorHAnsi" w:hAnsiTheme="minorHAnsi"/>
        </w:rPr>
        <w:fldChar w:fldCharType="begin">
          <w:ffData>
            <w:name w:val="Check86"/>
            <w:enabled/>
            <w:calcOnExit w:val="0"/>
            <w:checkBox>
              <w:sizeAuto/>
              <w:default w:val="0"/>
            </w:checkBox>
          </w:ffData>
        </w:fldChar>
      </w:r>
      <w:r w:rsidRPr="00F96816">
        <w:rPr>
          <w:rFonts w:asciiTheme="minorHAnsi" w:hAnsiTheme="minorHAnsi"/>
        </w:rPr>
        <w:instrText xml:space="preserve"> FORMCHECKBOX </w:instrText>
      </w:r>
      <w:r w:rsidR="00317E5C">
        <w:rPr>
          <w:rFonts w:asciiTheme="minorHAnsi" w:hAnsiTheme="minorHAnsi"/>
        </w:rPr>
      </w:r>
      <w:r w:rsidR="00317E5C">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Yes      </w:t>
      </w:r>
      <w:r w:rsidRPr="00F96816">
        <w:rPr>
          <w:rFonts w:asciiTheme="minorHAnsi" w:hAnsiTheme="minorHAnsi"/>
        </w:rPr>
        <w:fldChar w:fldCharType="begin">
          <w:ffData>
            <w:name w:val="Check87"/>
            <w:enabled/>
            <w:calcOnExit w:val="0"/>
            <w:checkBox>
              <w:sizeAuto/>
              <w:default w:val="0"/>
            </w:checkBox>
          </w:ffData>
        </w:fldChar>
      </w:r>
      <w:r w:rsidRPr="00F96816">
        <w:rPr>
          <w:rFonts w:asciiTheme="minorHAnsi" w:hAnsiTheme="minorHAnsi"/>
        </w:rPr>
        <w:instrText xml:space="preserve"> FORMCHECKBOX </w:instrText>
      </w:r>
      <w:r w:rsidR="00317E5C">
        <w:rPr>
          <w:rFonts w:asciiTheme="minorHAnsi" w:hAnsiTheme="minorHAnsi"/>
        </w:rPr>
      </w:r>
      <w:r w:rsidR="00317E5C">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No</w:t>
      </w:r>
    </w:p>
    <w:p w14:paraId="633F9947" w14:textId="71D8A416" w:rsidR="00A459FC" w:rsidRDefault="00A459FC" w:rsidP="00A459FC">
      <w:pPr>
        <w:pStyle w:val="ListParagraph"/>
        <w:tabs>
          <w:tab w:val="left" w:pos="720"/>
        </w:tabs>
        <w:spacing w:before="240" w:after="240" w:line="276" w:lineRule="auto"/>
        <w:ind w:left="1440" w:hanging="1080"/>
        <w:jc w:val="both"/>
      </w:pPr>
      <w:r>
        <w:lastRenderedPageBreak/>
        <w:tab/>
      </w:r>
      <w:r>
        <w:tab/>
        <w:t xml:space="preserve">A subcontractor is a person or entity that is hired to perform all or part of the work covered by this contract. Offeror must identify any subcontractor who is a person or entity that enters into a contractual agreement with a total value of $50,000 or more with a person or entity who has a contract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  </w:t>
      </w:r>
    </w:p>
    <w:p w14:paraId="776845D6" w14:textId="612AEA36" w:rsidR="00A459FC" w:rsidRPr="00A459FC" w:rsidRDefault="00A459FC" w:rsidP="00A459FC">
      <w:pPr>
        <w:pStyle w:val="ListParagraph"/>
        <w:tabs>
          <w:tab w:val="left" w:pos="720"/>
        </w:tabs>
        <w:spacing w:before="240" w:after="240" w:line="276" w:lineRule="auto"/>
        <w:ind w:left="1440" w:hanging="1080"/>
        <w:jc w:val="both"/>
        <w:rPr>
          <w:b/>
          <w:sz w:val="24"/>
          <w:szCs w:val="24"/>
        </w:rPr>
      </w:pPr>
      <w:r>
        <w:tab/>
      </w:r>
      <w:r>
        <w:tab/>
        <w:t>All contracts with subcontractors must include Standard Certifications completed and signed by the subcontractor.</w:t>
      </w:r>
    </w:p>
    <w:p w14:paraId="3A86B9CF" w14:textId="77777777" w:rsidR="009742ED" w:rsidRPr="00D1204A"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 xml:space="preserve">subcontracts with an annual value of $50,000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5D930726" w14:textId="77777777" w:rsidR="009742ED" w:rsidRPr="00C036C2" w:rsidRDefault="009742ED" w:rsidP="00120F9B">
      <w:pPr>
        <w:pStyle w:val="PlainText"/>
        <w:numPr>
          <w:ilvl w:val="0"/>
          <w:numId w:val="23"/>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6C862B8C" w14:textId="77777777"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72418587" w14:textId="77777777"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56AC8CFE" w14:textId="7777777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34A9DD57" w14:textId="77777777" w:rsidR="009742ED" w:rsidRPr="00C036C2" w:rsidRDefault="009742ED" w:rsidP="00120F9B">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39D301D" w14:textId="77777777"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04BBCBF" w14:textId="77777777"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2494E11A" w14:textId="77777777" w:rsidR="009742ED" w:rsidRDefault="009742ED" w:rsidP="009742ED">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7E8C63B4"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t>If additional space is necessary to provide subcontractor information, please attach an additional page</w:t>
      </w:r>
      <w:r>
        <w:rPr>
          <w:rFonts w:asciiTheme="minorHAnsi" w:hAnsiTheme="minorHAnsi"/>
          <w:b/>
        </w:rPr>
        <w:t>.</w:t>
      </w:r>
    </w:p>
    <w:p w14:paraId="6AD9F89C" w14:textId="77777777" w:rsidR="009742ED" w:rsidRPr="000477FE" w:rsidRDefault="009742ED" w:rsidP="009742ED">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rPr>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326EAE56" w14:textId="77777777" w:rsidR="009742ED" w:rsidRPr="002719A2"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t xml:space="preserve">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entered into prior to </w:t>
      </w:r>
      <w:r w:rsidRPr="000477FE">
        <w:rPr>
          <w:rFonts w:asciiTheme="minorHAnsi" w:hAnsiTheme="minorHAnsi"/>
        </w:rPr>
        <w:lastRenderedPageBreak/>
        <w:t>award of this Contract are done at the sole risk of the Vendor and subcontractor(s).</w:t>
      </w:r>
    </w:p>
    <w:p w14:paraId="1B01ED89" w14:textId="536B040B" w:rsidR="002719A2" w:rsidRPr="00D23B9E" w:rsidRDefault="002719A2" w:rsidP="00D23B9E">
      <w:pPr>
        <w:pStyle w:val="ListParagraph"/>
        <w:numPr>
          <w:ilvl w:val="2"/>
          <w:numId w:val="9"/>
        </w:numPr>
        <w:tabs>
          <w:tab w:val="left" w:pos="720"/>
        </w:tabs>
        <w:spacing w:before="240" w:after="240" w:line="276" w:lineRule="auto"/>
        <w:jc w:val="both"/>
        <w:rPr>
          <w:rFonts w:asciiTheme="minorHAnsi" w:hAnsiTheme="minorHAnsi"/>
        </w:rPr>
      </w:pPr>
      <w:r w:rsidRPr="00D23B9E">
        <w:rPr>
          <w:rFonts w:asciiTheme="minorHAnsi" w:hAnsiTheme="minorHAnsi"/>
        </w:rPr>
        <w:t xml:space="preserve">Within fifteen (15) calendar days of when Vendor receives any payment from the State for performance that include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In the event that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15 day payment requirement, above, except for reasonable cause shown after notice and hearing pursuant to Section 7(b) of the Illinois State Prompt Payment Act.  </w:t>
      </w:r>
    </w:p>
    <w:p w14:paraId="5B22E7EA" w14:textId="77777777" w:rsidR="009742ED" w:rsidRPr="000477FE" w:rsidRDefault="009742ED" w:rsidP="009742ED">
      <w:pPr>
        <w:pStyle w:val="ListParagraph"/>
        <w:numPr>
          <w:ilvl w:val="1"/>
          <w:numId w:val="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120F9B">
      <w:pPr>
        <w:pStyle w:val="ListParagraph"/>
        <w:numPr>
          <w:ilvl w:val="0"/>
          <w:numId w:val="22"/>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6A8B4CC" w14:textId="7777777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32"/>
          <w:pgSz w:w="12240" w:h="15840"/>
          <w:pgMar w:top="1440" w:right="1440" w:bottom="1440" w:left="1440" w:header="720" w:footer="720" w:gutter="0"/>
          <w:pgNumType w:start="5"/>
          <w:cols w:space="720"/>
          <w:docGrid w:linePitch="360"/>
        </w:sectPr>
      </w:pPr>
    </w:p>
    <w:p w14:paraId="1CFEFE72"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CA2E3D">
        <w:rPr>
          <w:rFonts w:asciiTheme="minorHAnsi" w:hAnsiTheme="minorHAnsi"/>
          <w:b/>
          <w:sz w:val="24"/>
          <w:szCs w:val="24"/>
        </w:rPr>
        <w:lastRenderedPageBreak/>
        <w:t>PRICING</w:t>
      </w:r>
    </w:p>
    <w:p w14:paraId="7D7411A9" w14:textId="77777777" w:rsidR="009742ED" w:rsidRPr="00DE1EC7"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21403AE7" w14:textId="37BE43FE" w:rsidR="00E239DA" w:rsidRDefault="009742ED" w:rsidP="00E239DA">
      <w:pPr>
        <w:pStyle w:val="ListParagraph"/>
        <w:numPr>
          <w:ilvl w:val="2"/>
          <w:numId w:val="13"/>
        </w:numPr>
        <w:rPr>
          <w:rFonts w:asciiTheme="minorHAnsi" w:hAnsiTheme="minorHAnsi" w:cstheme="minorHAnsi"/>
        </w:rPr>
      </w:pPr>
      <w:r w:rsidRPr="00E239DA">
        <w:rPr>
          <w:rFonts w:asciiTheme="minorHAnsi" w:hAnsiTheme="minorHAnsi" w:cstheme="minorHAnsi"/>
        </w:rPr>
        <w:t>Vendor shall submit pricing in the format shown below, based on the terms and conditions set forth in section 1 of this Contract.</w:t>
      </w:r>
      <w:r w:rsidR="007F5BED" w:rsidRPr="00E239DA">
        <w:rPr>
          <w:rFonts w:asciiTheme="minorHAnsi" w:hAnsiTheme="minorHAnsi" w:cstheme="minorHAnsi"/>
        </w:rPr>
        <w:t xml:space="preserve">  Award will be made by </w:t>
      </w:r>
      <w:r w:rsidR="00FC3838" w:rsidRPr="00E239DA">
        <w:rPr>
          <w:rFonts w:asciiTheme="minorHAnsi" w:hAnsiTheme="minorHAnsi" w:cstheme="minorHAnsi"/>
        </w:rPr>
        <w:t>the complete low total</w:t>
      </w:r>
      <w:r w:rsidR="007F5BED" w:rsidRPr="00E239DA">
        <w:rPr>
          <w:rFonts w:asciiTheme="minorHAnsi" w:hAnsiTheme="minorHAnsi" w:cstheme="minorHAnsi"/>
        </w:rPr>
        <w:t xml:space="preserve"> to the responsible bidder offering the lowest responsive bid.  </w:t>
      </w:r>
      <w:r w:rsidR="005071C9" w:rsidRPr="00E239DA">
        <w:rPr>
          <w:rFonts w:asciiTheme="minorHAnsi" w:hAnsiTheme="minorHAnsi" w:cstheme="minorHAnsi"/>
        </w:rPr>
        <w:t>The q</w:t>
      </w:r>
      <w:r w:rsidR="007F5BED" w:rsidRPr="00E239DA">
        <w:rPr>
          <w:rFonts w:asciiTheme="minorHAnsi" w:hAnsiTheme="minorHAnsi" w:cstheme="minorHAnsi"/>
        </w:rPr>
        <w:t>uoted price</w:t>
      </w:r>
      <w:r w:rsidR="00A768C6" w:rsidRPr="00E239DA">
        <w:rPr>
          <w:rFonts w:asciiTheme="minorHAnsi" w:hAnsiTheme="minorHAnsi" w:cstheme="minorHAnsi"/>
        </w:rPr>
        <w:t>s</w:t>
      </w:r>
      <w:r w:rsidR="007F5BED" w:rsidRPr="00E239DA">
        <w:rPr>
          <w:rFonts w:asciiTheme="minorHAnsi" w:hAnsiTheme="minorHAnsi" w:cstheme="minorHAnsi"/>
        </w:rPr>
        <w:t xml:space="preserve"> shall be F.O.B. destination, freight prepaid to delivery location as specified.</w:t>
      </w:r>
      <w:r w:rsidR="00E239DA" w:rsidRPr="00E239DA">
        <w:t xml:space="preserve"> </w:t>
      </w:r>
      <w:r w:rsidR="00E239DA" w:rsidRPr="00E239DA">
        <w:rPr>
          <w:rFonts w:asciiTheme="minorHAnsi" w:hAnsiTheme="minorHAnsi" w:cstheme="minorHAnsi"/>
        </w:rPr>
        <w:t xml:space="preserve">Quantities are estimated for pricing purposes only. Quantities may vary depending on department need. </w:t>
      </w:r>
    </w:p>
    <w:p w14:paraId="68D66DB6" w14:textId="0AF7F7C9" w:rsidR="009742ED" w:rsidRDefault="00E239DA" w:rsidP="00E239DA">
      <w:pPr>
        <w:pStyle w:val="ListParagraph"/>
        <w:numPr>
          <w:ilvl w:val="2"/>
          <w:numId w:val="13"/>
        </w:numPr>
        <w:tabs>
          <w:tab w:val="left" w:pos="1440"/>
        </w:tabs>
        <w:spacing w:before="240" w:after="200" w:line="23" w:lineRule="atLeast"/>
        <w:jc w:val="both"/>
        <w:rPr>
          <w:rFonts w:asciiTheme="minorHAnsi" w:hAnsiTheme="minorHAnsi" w:cstheme="minorHAnsi"/>
        </w:rPr>
      </w:pPr>
      <w:r w:rsidRPr="00E239DA">
        <w:rPr>
          <w:rFonts w:asciiTheme="minorHAnsi" w:hAnsiTheme="minorHAnsi" w:cstheme="minorHAnsi"/>
        </w:rPr>
        <w:t>Pricing shall be submitted in the following format:</w:t>
      </w:r>
    </w:p>
    <w:tbl>
      <w:tblPr>
        <w:tblW w:w="11430" w:type="dxa"/>
        <w:tblInd w:w="-882" w:type="dxa"/>
        <w:tblLook w:val="04A0" w:firstRow="1" w:lastRow="0" w:firstColumn="1" w:lastColumn="0" w:noHBand="0" w:noVBand="1"/>
      </w:tblPr>
      <w:tblGrid>
        <w:gridCol w:w="616"/>
        <w:gridCol w:w="6831"/>
        <w:gridCol w:w="1241"/>
        <w:gridCol w:w="1023"/>
        <w:gridCol w:w="1719"/>
      </w:tblGrid>
      <w:tr w:rsidR="000F6A4C" w:rsidRPr="00284BFE" w14:paraId="5F7A627C" w14:textId="77777777" w:rsidTr="00BF36DB">
        <w:trPr>
          <w:trHeight w:val="143"/>
        </w:trPr>
        <w:tc>
          <w:tcPr>
            <w:tcW w:w="616"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tcPr>
          <w:p w14:paraId="3D7CB6D9" w14:textId="77777777" w:rsidR="000F6A4C" w:rsidRPr="000716B5" w:rsidRDefault="000F6A4C" w:rsidP="003112A3">
            <w:pPr>
              <w:jc w:val="center"/>
              <w:rPr>
                <w:b/>
                <w:bCs/>
              </w:rPr>
            </w:pPr>
          </w:p>
        </w:tc>
        <w:tc>
          <w:tcPr>
            <w:tcW w:w="10814" w:type="dxa"/>
            <w:gridSpan w:val="4"/>
            <w:tcBorders>
              <w:top w:val="single" w:sz="4" w:space="0" w:color="000000"/>
              <w:left w:val="single" w:sz="4" w:space="0" w:color="000000"/>
              <w:bottom w:val="single" w:sz="4" w:space="0" w:color="000000"/>
              <w:right w:val="single" w:sz="4" w:space="0" w:color="auto"/>
            </w:tcBorders>
            <w:shd w:val="clear" w:color="auto" w:fill="F2F2F2" w:themeFill="background1" w:themeFillShade="F2"/>
            <w:hideMark/>
          </w:tcPr>
          <w:p w14:paraId="7C26E384" w14:textId="52ED4E4C" w:rsidR="000F6A4C" w:rsidRPr="000716B5" w:rsidRDefault="000F6A4C" w:rsidP="003112A3">
            <w:pPr>
              <w:jc w:val="center"/>
              <w:rPr>
                <w:rFonts w:ascii="Times New Roman" w:hAnsi="Times New Roman"/>
                <w:color w:val="000000"/>
              </w:rPr>
            </w:pPr>
            <w:r w:rsidRPr="000716B5">
              <w:rPr>
                <w:b/>
                <w:bCs/>
              </w:rPr>
              <w:t>Solicitation #</w:t>
            </w:r>
            <w:r>
              <w:rPr>
                <w:b/>
                <w:bCs/>
              </w:rPr>
              <w:t>2019-</w:t>
            </w:r>
            <w:r w:rsidR="00AC0EDC">
              <w:rPr>
                <w:b/>
                <w:bCs/>
              </w:rPr>
              <w:t>47</w:t>
            </w:r>
          </w:p>
        </w:tc>
      </w:tr>
      <w:tr w:rsidR="000F6A4C" w:rsidRPr="00F968A3" w14:paraId="05B092A2" w14:textId="77777777" w:rsidTr="00BF36DB">
        <w:trPr>
          <w:trHeight w:val="255"/>
        </w:trPr>
        <w:tc>
          <w:tcPr>
            <w:tcW w:w="61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81B5876" w14:textId="77777777" w:rsidR="000F6A4C" w:rsidRDefault="000F6A4C" w:rsidP="003112A3">
            <w:pPr>
              <w:jc w:val="center"/>
              <w:rPr>
                <w:rFonts w:asciiTheme="minorHAnsi" w:hAnsiTheme="minorHAnsi"/>
                <w:b/>
                <w:bCs/>
                <w:color w:val="000000" w:themeColor="text1"/>
              </w:rPr>
            </w:pPr>
          </w:p>
        </w:tc>
        <w:tc>
          <w:tcPr>
            <w:tcW w:w="10814"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52105E3" w14:textId="09FE3877" w:rsidR="000F6A4C" w:rsidRPr="000716B5" w:rsidRDefault="00292ED5" w:rsidP="003112A3">
            <w:pPr>
              <w:jc w:val="center"/>
              <w:rPr>
                <w:rFonts w:asciiTheme="minorHAnsi" w:hAnsiTheme="minorHAnsi"/>
                <w:b/>
                <w:bCs/>
                <w:color w:val="000000" w:themeColor="text1"/>
              </w:rPr>
            </w:pPr>
            <w:r w:rsidRPr="00292ED5">
              <w:rPr>
                <w:rFonts w:asciiTheme="minorHAnsi" w:hAnsiTheme="minorHAnsi"/>
                <w:b/>
                <w:bCs/>
                <w:color w:val="000000" w:themeColor="text1"/>
              </w:rPr>
              <w:t>Portable Sign Stand Systems</w:t>
            </w:r>
          </w:p>
        </w:tc>
      </w:tr>
      <w:tr w:rsidR="00E667AB" w:rsidRPr="00F968A3" w14:paraId="32E45B74" w14:textId="77777777" w:rsidTr="000933A0">
        <w:trPr>
          <w:trHeight w:val="255"/>
        </w:trPr>
        <w:tc>
          <w:tcPr>
            <w:tcW w:w="616" w:type="dxa"/>
            <w:tcBorders>
              <w:top w:val="nil"/>
              <w:left w:val="single" w:sz="4" w:space="0" w:color="auto"/>
              <w:bottom w:val="single" w:sz="4" w:space="0" w:color="auto"/>
              <w:right w:val="single" w:sz="4" w:space="0" w:color="auto"/>
            </w:tcBorders>
            <w:shd w:val="clear" w:color="auto" w:fill="F2F2F2" w:themeFill="background1" w:themeFillShade="F2"/>
          </w:tcPr>
          <w:p w14:paraId="020ABB00" w14:textId="77777777" w:rsidR="000F6A4C" w:rsidRPr="00F968A3" w:rsidRDefault="000F6A4C" w:rsidP="003112A3">
            <w:pPr>
              <w:ind w:firstLineChars="100" w:firstLine="200"/>
              <w:rPr>
                <w:sz w:val="20"/>
                <w:szCs w:val="20"/>
              </w:rPr>
            </w:pPr>
          </w:p>
        </w:tc>
        <w:tc>
          <w:tcPr>
            <w:tcW w:w="6831"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61F5F7AA" w14:textId="2C1D7B2A" w:rsidR="000F6A4C" w:rsidRPr="00F968A3" w:rsidRDefault="000F6A4C" w:rsidP="003112A3">
            <w:pPr>
              <w:ind w:firstLineChars="100" w:firstLine="200"/>
              <w:rPr>
                <w:sz w:val="20"/>
                <w:szCs w:val="20"/>
              </w:rPr>
            </w:pPr>
            <w:r w:rsidRPr="00F968A3">
              <w:rPr>
                <w:sz w:val="20"/>
                <w:szCs w:val="20"/>
              </w:rPr>
              <w:t> </w:t>
            </w:r>
          </w:p>
        </w:tc>
        <w:tc>
          <w:tcPr>
            <w:tcW w:w="1241" w:type="dxa"/>
            <w:tcBorders>
              <w:top w:val="nil"/>
              <w:left w:val="nil"/>
              <w:bottom w:val="single" w:sz="4" w:space="0" w:color="auto"/>
              <w:right w:val="single" w:sz="4" w:space="0" w:color="auto"/>
            </w:tcBorders>
            <w:shd w:val="clear" w:color="auto" w:fill="F2F2F2" w:themeFill="background1" w:themeFillShade="F2"/>
            <w:hideMark/>
          </w:tcPr>
          <w:p w14:paraId="3DE7DB3E" w14:textId="77777777" w:rsidR="00B31D76" w:rsidRDefault="00B31D76" w:rsidP="00B31D76">
            <w:pPr>
              <w:jc w:val="center"/>
              <w:rPr>
                <w:rFonts w:asciiTheme="minorHAnsi" w:hAnsiTheme="minorHAnsi"/>
                <w:b/>
                <w:bCs/>
                <w:color w:val="000000"/>
              </w:rPr>
            </w:pPr>
          </w:p>
          <w:p w14:paraId="342B120B" w14:textId="695CCFDA" w:rsidR="000F6A4C" w:rsidRPr="000716B5" w:rsidRDefault="000F6A4C" w:rsidP="00B31D76">
            <w:pPr>
              <w:jc w:val="center"/>
              <w:rPr>
                <w:rFonts w:asciiTheme="minorHAnsi" w:hAnsiTheme="minorHAnsi"/>
                <w:b/>
                <w:bCs/>
                <w:color w:val="000000"/>
              </w:rPr>
            </w:pPr>
            <w:r w:rsidRPr="000716B5">
              <w:rPr>
                <w:rFonts w:asciiTheme="minorHAnsi" w:hAnsiTheme="minorHAnsi"/>
                <w:b/>
                <w:bCs/>
                <w:color w:val="000000"/>
              </w:rPr>
              <w:t>Price</w:t>
            </w:r>
            <w:r w:rsidR="000933A0">
              <w:rPr>
                <w:rFonts w:asciiTheme="minorHAnsi" w:hAnsiTheme="minorHAnsi"/>
                <w:b/>
                <w:bCs/>
                <w:color w:val="000000"/>
              </w:rPr>
              <w:t xml:space="preserve"> Each</w:t>
            </w:r>
          </w:p>
        </w:tc>
        <w:tc>
          <w:tcPr>
            <w:tcW w:w="1023" w:type="dxa"/>
            <w:tcBorders>
              <w:top w:val="nil"/>
              <w:left w:val="nil"/>
              <w:bottom w:val="single" w:sz="4" w:space="0" w:color="auto"/>
              <w:right w:val="single" w:sz="4" w:space="0" w:color="auto"/>
            </w:tcBorders>
            <w:shd w:val="clear" w:color="auto" w:fill="F2F2F2" w:themeFill="background1" w:themeFillShade="F2"/>
            <w:vAlign w:val="center"/>
            <w:hideMark/>
          </w:tcPr>
          <w:p w14:paraId="64C55028" w14:textId="77777777" w:rsidR="00B31D76" w:rsidRDefault="00B31D76" w:rsidP="00B31D76">
            <w:pPr>
              <w:rPr>
                <w:rFonts w:asciiTheme="minorHAnsi" w:hAnsiTheme="minorHAnsi"/>
                <w:b/>
                <w:bCs/>
              </w:rPr>
            </w:pPr>
          </w:p>
          <w:p w14:paraId="73600F4D" w14:textId="02D29C5D" w:rsidR="000F6A4C" w:rsidRPr="000716B5" w:rsidRDefault="00B31D76" w:rsidP="00B31D76">
            <w:pPr>
              <w:rPr>
                <w:rFonts w:asciiTheme="minorHAnsi" w:hAnsiTheme="minorHAnsi"/>
                <w:b/>
                <w:bCs/>
              </w:rPr>
            </w:pPr>
            <w:r>
              <w:rPr>
                <w:rFonts w:asciiTheme="minorHAnsi" w:hAnsiTheme="minorHAnsi"/>
                <w:b/>
                <w:bCs/>
              </w:rPr>
              <w:t>Q</w:t>
            </w:r>
            <w:r w:rsidR="000F6A4C" w:rsidRPr="000716B5">
              <w:rPr>
                <w:rFonts w:asciiTheme="minorHAnsi" w:hAnsiTheme="minorHAnsi"/>
                <w:b/>
                <w:bCs/>
              </w:rPr>
              <w:t xml:space="preserve">uantity </w:t>
            </w:r>
          </w:p>
        </w:tc>
        <w:tc>
          <w:tcPr>
            <w:tcW w:w="1719" w:type="dxa"/>
            <w:tcBorders>
              <w:top w:val="nil"/>
              <w:left w:val="nil"/>
              <w:bottom w:val="single" w:sz="4" w:space="0" w:color="auto"/>
              <w:right w:val="single" w:sz="4" w:space="0" w:color="auto"/>
            </w:tcBorders>
            <w:shd w:val="clear" w:color="auto" w:fill="F2F2F2" w:themeFill="background1" w:themeFillShade="F2"/>
            <w:vAlign w:val="center"/>
          </w:tcPr>
          <w:p w14:paraId="1982F417" w14:textId="77777777" w:rsidR="00B31D76" w:rsidRPr="00B31D76" w:rsidRDefault="00B31D76" w:rsidP="00B31D76">
            <w:pPr>
              <w:ind w:firstLineChars="200" w:firstLine="442"/>
              <w:rPr>
                <w:rFonts w:asciiTheme="minorHAnsi" w:hAnsiTheme="minorHAnsi"/>
                <w:b/>
                <w:bCs/>
              </w:rPr>
            </w:pPr>
          </w:p>
          <w:p w14:paraId="4737FEF9" w14:textId="0603D6DA" w:rsidR="000F6A4C" w:rsidRPr="000716B5" w:rsidRDefault="00B31D76" w:rsidP="00B31D76">
            <w:pPr>
              <w:jc w:val="center"/>
              <w:rPr>
                <w:rFonts w:asciiTheme="minorHAnsi" w:hAnsiTheme="minorHAnsi"/>
                <w:b/>
                <w:bCs/>
              </w:rPr>
            </w:pPr>
            <w:r>
              <w:rPr>
                <w:rFonts w:asciiTheme="minorHAnsi" w:hAnsiTheme="minorHAnsi"/>
                <w:b/>
                <w:bCs/>
              </w:rPr>
              <w:t>Extended Price</w:t>
            </w:r>
          </w:p>
        </w:tc>
      </w:tr>
      <w:tr w:rsidR="00E667AB" w:rsidRPr="00F968A3" w14:paraId="1FA9EE6D" w14:textId="77777777" w:rsidTr="000933A0">
        <w:trPr>
          <w:trHeight w:val="255"/>
        </w:trPr>
        <w:tc>
          <w:tcPr>
            <w:tcW w:w="616" w:type="dxa"/>
            <w:tcBorders>
              <w:top w:val="nil"/>
              <w:left w:val="single" w:sz="4" w:space="0" w:color="auto"/>
              <w:bottom w:val="single" w:sz="4" w:space="0" w:color="auto"/>
              <w:right w:val="single" w:sz="4" w:space="0" w:color="auto"/>
            </w:tcBorders>
            <w:shd w:val="clear" w:color="auto" w:fill="auto"/>
          </w:tcPr>
          <w:p w14:paraId="745D81FF" w14:textId="0D1C08BE" w:rsidR="0013275E" w:rsidRPr="00F968A3" w:rsidRDefault="0013275E" w:rsidP="0013275E">
            <w:pPr>
              <w:ind w:firstLineChars="100" w:firstLine="200"/>
              <w:rPr>
                <w:sz w:val="20"/>
                <w:szCs w:val="20"/>
              </w:rPr>
            </w:pPr>
            <w:r>
              <w:rPr>
                <w:rFonts w:asciiTheme="minorHAnsi" w:eastAsiaTheme="minorHAnsi" w:hAnsiTheme="minorHAnsi" w:cs="Courier"/>
                <w:sz w:val="20"/>
                <w:szCs w:val="20"/>
              </w:rPr>
              <w:t>**</w:t>
            </w:r>
          </w:p>
        </w:tc>
        <w:tc>
          <w:tcPr>
            <w:tcW w:w="6831" w:type="dxa"/>
            <w:tcBorders>
              <w:top w:val="nil"/>
              <w:left w:val="single" w:sz="4" w:space="0" w:color="auto"/>
              <w:bottom w:val="single" w:sz="4" w:space="0" w:color="auto"/>
              <w:right w:val="single" w:sz="4" w:space="0" w:color="auto"/>
            </w:tcBorders>
            <w:shd w:val="clear" w:color="auto" w:fill="auto"/>
          </w:tcPr>
          <w:p w14:paraId="1DB229DF" w14:textId="4A79EE80" w:rsidR="009913AE" w:rsidRPr="009913AE" w:rsidRDefault="009913AE" w:rsidP="009913AE">
            <w:pPr>
              <w:autoSpaceDE w:val="0"/>
              <w:autoSpaceDN w:val="0"/>
              <w:adjustRightInd w:val="0"/>
              <w:spacing w:line="220" w:lineRule="exact"/>
              <w:rPr>
                <w:rFonts w:asciiTheme="minorHAnsi" w:eastAsiaTheme="minorHAnsi" w:hAnsiTheme="minorHAnsi" w:cs="Courier"/>
                <w:b/>
                <w:sz w:val="20"/>
                <w:szCs w:val="20"/>
              </w:rPr>
            </w:pPr>
            <w:r>
              <w:rPr>
                <w:rFonts w:asciiTheme="minorHAnsi" w:eastAsiaTheme="minorHAnsi" w:hAnsiTheme="minorHAnsi" w:cs="Courier"/>
                <w:b/>
                <w:sz w:val="20"/>
                <w:szCs w:val="20"/>
              </w:rPr>
              <w:t xml:space="preserve">Following </w:t>
            </w:r>
            <w:r w:rsidRPr="009913AE">
              <w:rPr>
                <w:rFonts w:asciiTheme="minorHAnsi" w:eastAsiaTheme="minorHAnsi" w:hAnsiTheme="minorHAnsi" w:cs="Courier"/>
                <w:b/>
                <w:sz w:val="20"/>
                <w:szCs w:val="20"/>
              </w:rPr>
              <w:t>Specifications and Questionnaire for an NCHRP-350 or MASH Approved Sign Stand System on pages 9-1</w:t>
            </w:r>
            <w:r>
              <w:rPr>
                <w:rFonts w:asciiTheme="minorHAnsi" w:eastAsiaTheme="minorHAnsi" w:hAnsiTheme="minorHAnsi" w:cs="Courier"/>
                <w:b/>
                <w:sz w:val="20"/>
                <w:szCs w:val="20"/>
              </w:rPr>
              <w:t>2</w:t>
            </w:r>
            <w:r w:rsidRPr="009913AE">
              <w:rPr>
                <w:rFonts w:asciiTheme="minorHAnsi" w:eastAsiaTheme="minorHAnsi" w:hAnsiTheme="minorHAnsi" w:cs="Courier"/>
                <w:b/>
                <w:sz w:val="20"/>
                <w:szCs w:val="20"/>
              </w:rPr>
              <w:t xml:space="preserve"> must be completely filled out and submitted with </w:t>
            </w:r>
            <w:r w:rsidR="004C0E53">
              <w:rPr>
                <w:rFonts w:asciiTheme="minorHAnsi" w:eastAsiaTheme="minorHAnsi" w:hAnsiTheme="minorHAnsi" w:cs="Courier"/>
                <w:b/>
                <w:sz w:val="20"/>
                <w:szCs w:val="20"/>
              </w:rPr>
              <w:t>pricing</w:t>
            </w:r>
            <w:r w:rsidRPr="009913AE">
              <w:rPr>
                <w:rFonts w:asciiTheme="minorHAnsi" w:eastAsiaTheme="minorHAnsi" w:hAnsiTheme="minorHAnsi" w:cs="Courier"/>
                <w:b/>
                <w:sz w:val="20"/>
                <w:szCs w:val="20"/>
              </w:rPr>
              <w:t>.</w:t>
            </w:r>
          </w:p>
          <w:p w14:paraId="4250F8CA" w14:textId="6F8007A5" w:rsidR="0013275E" w:rsidRPr="00292ED5" w:rsidRDefault="0013275E" w:rsidP="0013275E">
            <w:pPr>
              <w:rPr>
                <w:sz w:val="20"/>
                <w:szCs w:val="20"/>
                <w:highlight w:val="yellow"/>
              </w:rPr>
            </w:pPr>
          </w:p>
        </w:tc>
        <w:tc>
          <w:tcPr>
            <w:tcW w:w="1241" w:type="dxa"/>
            <w:tcBorders>
              <w:top w:val="nil"/>
              <w:left w:val="nil"/>
              <w:bottom w:val="single" w:sz="4" w:space="0" w:color="auto"/>
              <w:right w:val="single" w:sz="4" w:space="0" w:color="auto"/>
            </w:tcBorders>
            <w:shd w:val="clear" w:color="auto" w:fill="auto"/>
          </w:tcPr>
          <w:p w14:paraId="37653F9D" w14:textId="77777777" w:rsidR="0013275E" w:rsidRPr="00292ED5" w:rsidRDefault="0013275E" w:rsidP="0013275E">
            <w:pPr>
              <w:rPr>
                <w:rFonts w:asciiTheme="minorHAnsi" w:hAnsiTheme="minorHAnsi"/>
                <w:b/>
                <w:bCs/>
                <w:color w:val="000000"/>
                <w:highlight w:val="yellow"/>
              </w:rPr>
            </w:pPr>
          </w:p>
        </w:tc>
        <w:tc>
          <w:tcPr>
            <w:tcW w:w="1023" w:type="dxa"/>
            <w:tcBorders>
              <w:top w:val="nil"/>
              <w:left w:val="nil"/>
              <w:bottom w:val="single" w:sz="4" w:space="0" w:color="auto"/>
              <w:right w:val="single" w:sz="4" w:space="0" w:color="auto"/>
            </w:tcBorders>
            <w:shd w:val="clear" w:color="auto" w:fill="auto"/>
            <w:vAlign w:val="center"/>
          </w:tcPr>
          <w:p w14:paraId="424648E5" w14:textId="77777777" w:rsidR="0013275E" w:rsidRPr="00292ED5" w:rsidRDefault="0013275E" w:rsidP="0013275E">
            <w:pPr>
              <w:jc w:val="center"/>
              <w:rPr>
                <w:rFonts w:asciiTheme="minorHAnsi" w:hAnsiTheme="minorHAnsi"/>
                <w:b/>
                <w:bCs/>
                <w:highlight w:val="yellow"/>
              </w:rPr>
            </w:pPr>
          </w:p>
        </w:tc>
        <w:tc>
          <w:tcPr>
            <w:tcW w:w="1719" w:type="dxa"/>
            <w:tcBorders>
              <w:top w:val="nil"/>
              <w:left w:val="nil"/>
              <w:bottom w:val="single" w:sz="4" w:space="0" w:color="auto"/>
              <w:right w:val="single" w:sz="4" w:space="0" w:color="auto"/>
            </w:tcBorders>
            <w:shd w:val="clear" w:color="auto" w:fill="auto"/>
            <w:vAlign w:val="center"/>
          </w:tcPr>
          <w:p w14:paraId="1D675162" w14:textId="77777777" w:rsidR="0013275E" w:rsidRPr="00292ED5" w:rsidRDefault="0013275E" w:rsidP="0013275E">
            <w:pPr>
              <w:ind w:firstLineChars="200" w:firstLine="442"/>
              <w:rPr>
                <w:rFonts w:asciiTheme="minorHAnsi" w:hAnsiTheme="minorHAnsi"/>
                <w:b/>
                <w:bCs/>
                <w:highlight w:val="yellow"/>
              </w:rPr>
            </w:pPr>
          </w:p>
        </w:tc>
      </w:tr>
      <w:tr w:rsidR="00975351" w:rsidRPr="00F968A3" w14:paraId="21A74EDF" w14:textId="77777777" w:rsidTr="000933A0">
        <w:trPr>
          <w:trHeight w:val="255"/>
        </w:trPr>
        <w:tc>
          <w:tcPr>
            <w:tcW w:w="616" w:type="dxa"/>
            <w:tcBorders>
              <w:top w:val="nil"/>
              <w:left w:val="single" w:sz="4" w:space="0" w:color="auto"/>
              <w:bottom w:val="single" w:sz="4" w:space="0" w:color="auto"/>
              <w:right w:val="single" w:sz="4" w:space="0" w:color="auto"/>
            </w:tcBorders>
          </w:tcPr>
          <w:p w14:paraId="0DDA44D0" w14:textId="77777777" w:rsidR="0056360C" w:rsidRDefault="0056360C" w:rsidP="0013275E">
            <w:pPr>
              <w:spacing w:before="120" w:after="120" w:line="220" w:lineRule="exact"/>
              <w:jc w:val="center"/>
              <w:rPr>
                <w:rFonts w:asciiTheme="minorHAnsi" w:eastAsiaTheme="minorHAnsi" w:hAnsiTheme="minorHAnsi" w:cs="Courier"/>
                <w:sz w:val="20"/>
                <w:szCs w:val="20"/>
              </w:rPr>
            </w:pPr>
          </w:p>
          <w:p w14:paraId="3C024B72" w14:textId="77777777" w:rsidR="0056360C" w:rsidRDefault="0056360C" w:rsidP="0013275E">
            <w:pPr>
              <w:spacing w:before="120" w:after="120" w:line="220" w:lineRule="exact"/>
              <w:jc w:val="center"/>
              <w:rPr>
                <w:rFonts w:asciiTheme="minorHAnsi" w:eastAsiaTheme="minorHAnsi" w:hAnsiTheme="minorHAnsi" w:cs="Courier"/>
                <w:sz w:val="20"/>
                <w:szCs w:val="20"/>
              </w:rPr>
            </w:pPr>
          </w:p>
          <w:p w14:paraId="29F58CCA" w14:textId="77777777" w:rsidR="0056360C" w:rsidRDefault="0056360C" w:rsidP="0013275E">
            <w:pPr>
              <w:spacing w:before="120" w:after="120" w:line="220" w:lineRule="exact"/>
              <w:jc w:val="center"/>
              <w:rPr>
                <w:rFonts w:asciiTheme="minorHAnsi" w:eastAsiaTheme="minorHAnsi" w:hAnsiTheme="minorHAnsi" w:cs="Courier"/>
                <w:sz w:val="20"/>
                <w:szCs w:val="20"/>
              </w:rPr>
            </w:pPr>
          </w:p>
          <w:p w14:paraId="5C6DF822" w14:textId="3F1529E8" w:rsidR="0013275E" w:rsidRPr="0022484C" w:rsidRDefault="0013275E" w:rsidP="0013275E">
            <w:pPr>
              <w:spacing w:before="120" w:after="120" w:line="220" w:lineRule="exact"/>
              <w:jc w:val="center"/>
              <w:rPr>
                <w:rFonts w:asciiTheme="minorHAnsi" w:eastAsiaTheme="minorHAnsi" w:hAnsiTheme="minorHAnsi" w:cs="Courier"/>
                <w:sz w:val="20"/>
                <w:szCs w:val="20"/>
              </w:rPr>
            </w:pPr>
            <w:r>
              <w:rPr>
                <w:rFonts w:asciiTheme="minorHAnsi" w:eastAsiaTheme="minorHAnsi" w:hAnsiTheme="minorHAnsi" w:cs="Courier"/>
                <w:sz w:val="20"/>
                <w:szCs w:val="20"/>
              </w:rPr>
              <w:t>1</w:t>
            </w:r>
          </w:p>
        </w:tc>
        <w:tc>
          <w:tcPr>
            <w:tcW w:w="6831" w:type="dxa"/>
            <w:tcBorders>
              <w:top w:val="nil"/>
              <w:left w:val="single" w:sz="4" w:space="0" w:color="auto"/>
              <w:bottom w:val="single" w:sz="4" w:space="0" w:color="auto"/>
              <w:right w:val="single" w:sz="4" w:space="0" w:color="auto"/>
            </w:tcBorders>
            <w:shd w:val="clear" w:color="auto" w:fill="auto"/>
            <w:hideMark/>
          </w:tcPr>
          <w:p w14:paraId="5B04B50F" w14:textId="77777777" w:rsidR="000F5EBD" w:rsidRDefault="000F5EBD" w:rsidP="000F5EBD">
            <w:pPr>
              <w:pStyle w:val="TableParagraph"/>
              <w:spacing w:before="1"/>
              <w:ind w:left="133" w:right="816"/>
              <w:rPr>
                <w:color w:val="231F20"/>
                <w:sz w:val="16"/>
                <w:highlight w:val="yellow"/>
              </w:rPr>
            </w:pPr>
          </w:p>
          <w:p w14:paraId="0B0A2159" w14:textId="588E028D" w:rsidR="000F5EBD" w:rsidRPr="000933A0" w:rsidRDefault="000F5EBD" w:rsidP="000933A0">
            <w:pPr>
              <w:pStyle w:val="TableParagraph"/>
              <w:ind w:left="133" w:right="816"/>
              <w:rPr>
                <w:rFonts w:asciiTheme="minorHAnsi" w:hAnsiTheme="minorHAnsi"/>
                <w:sz w:val="22"/>
                <w:szCs w:val="22"/>
              </w:rPr>
            </w:pPr>
            <w:r w:rsidRPr="000933A0">
              <w:rPr>
                <w:rFonts w:asciiTheme="minorHAnsi" w:hAnsiTheme="minorHAnsi"/>
                <w:color w:val="231F20"/>
                <w:sz w:val="22"/>
                <w:szCs w:val="22"/>
              </w:rPr>
              <w:t>SIGN STAND SYSTEM, PORTABLE,</w:t>
            </w:r>
            <w:r w:rsidRPr="000933A0">
              <w:rPr>
                <w:rFonts w:asciiTheme="minorHAnsi" w:hAnsiTheme="minorHAnsi"/>
                <w:color w:val="231F20"/>
                <w:spacing w:val="-63"/>
                <w:sz w:val="22"/>
                <w:szCs w:val="22"/>
              </w:rPr>
              <w:t xml:space="preserve"> </w:t>
            </w:r>
            <w:r w:rsidRPr="000933A0">
              <w:rPr>
                <w:rFonts w:asciiTheme="minorHAnsi" w:hAnsiTheme="minorHAnsi"/>
                <w:color w:val="231F20"/>
                <w:sz w:val="22"/>
                <w:szCs w:val="22"/>
              </w:rPr>
              <w:t>NCHRP-350 OR MASH APPROVED</w:t>
            </w:r>
          </w:p>
          <w:p w14:paraId="1EAE0234" w14:textId="77777777" w:rsidR="000F5EBD" w:rsidRPr="000933A0" w:rsidRDefault="000F5EBD" w:rsidP="000933A0">
            <w:pPr>
              <w:pStyle w:val="TableParagraph"/>
              <w:rPr>
                <w:rFonts w:asciiTheme="minorHAnsi" w:hAnsiTheme="minorHAnsi"/>
                <w:sz w:val="22"/>
                <w:szCs w:val="22"/>
              </w:rPr>
            </w:pPr>
          </w:p>
          <w:p w14:paraId="7B6A683F" w14:textId="4C19A917" w:rsidR="000933A0" w:rsidRDefault="000F5EBD" w:rsidP="000933A0">
            <w:pPr>
              <w:pStyle w:val="TableParagraph"/>
              <w:ind w:left="133" w:right="816"/>
              <w:rPr>
                <w:rFonts w:asciiTheme="minorHAnsi" w:hAnsiTheme="minorHAnsi"/>
                <w:color w:val="231F20"/>
                <w:sz w:val="22"/>
                <w:szCs w:val="22"/>
              </w:rPr>
            </w:pPr>
            <w:r w:rsidRPr="000933A0">
              <w:rPr>
                <w:rFonts w:asciiTheme="minorHAnsi" w:hAnsiTheme="minorHAnsi"/>
                <w:color w:val="231F20"/>
                <w:sz w:val="22"/>
                <w:szCs w:val="22"/>
              </w:rPr>
              <w:t>MUST BE IN ACCORDANCE WITH</w:t>
            </w:r>
            <w:r w:rsidR="000933A0" w:rsidRPr="000933A0">
              <w:rPr>
                <w:rFonts w:asciiTheme="minorHAnsi" w:hAnsiTheme="minorHAnsi"/>
                <w:color w:val="231F20"/>
                <w:sz w:val="22"/>
                <w:szCs w:val="22"/>
              </w:rPr>
              <w:t xml:space="preserve"> </w:t>
            </w:r>
            <w:r w:rsidRPr="000933A0">
              <w:rPr>
                <w:rFonts w:asciiTheme="minorHAnsi" w:hAnsiTheme="minorHAnsi"/>
                <w:color w:val="231F20"/>
                <w:spacing w:val="-56"/>
                <w:sz w:val="22"/>
                <w:szCs w:val="22"/>
              </w:rPr>
              <w:t xml:space="preserve"> </w:t>
            </w:r>
            <w:r w:rsidRPr="000933A0">
              <w:rPr>
                <w:rFonts w:asciiTheme="minorHAnsi" w:hAnsiTheme="minorHAnsi"/>
                <w:color w:val="231F20"/>
                <w:sz w:val="22"/>
                <w:szCs w:val="22"/>
              </w:rPr>
              <w:t>ILLINOIS DEPARTMENT OF</w:t>
            </w:r>
          </w:p>
          <w:p w14:paraId="52EF68EF" w14:textId="0F78BB3D" w:rsidR="000933A0" w:rsidRPr="000933A0" w:rsidRDefault="000F5EBD" w:rsidP="000933A0">
            <w:pPr>
              <w:pStyle w:val="TableParagraph"/>
              <w:ind w:left="133" w:right="816"/>
              <w:rPr>
                <w:rFonts w:asciiTheme="minorHAnsi" w:hAnsiTheme="minorHAnsi"/>
                <w:sz w:val="22"/>
                <w:szCs w:val="22"/>
              </w:rPr>
            </w:pPr>
            <w:r w:rsidRPr="000933A0">
              <w:rPr>
                <w:rFonts w:asciiTheme="minorHAnsi" w:hAnsiTheme="minorHAnsi"/>
                <w:color w:val="231F20"/>
                <w:sz w:val="22"/>
                <w:szCs w:val="22"/>
              </w:rPr>
              <w:t xml:space="preserve">TRANSPORTATION SPECIFICATION NO. 753-60-03 </w:t>
            </w:r>
          </w:p>
          <w:p w14:paraId="09054821" w14:textId="2D568304" w:rsidR="000F5EBD" w:rsidRPr="000933A0" w:rsidRDefault="000F5EBD" w:rsidP="000933A0">
            <w:pPr>
              <w:pStyle w:val="TableParagraph"/>
              <w:ind w:left="133"/>
              <w:rPr>
                <w:rFonts w:asciiTheme="minorHAnsi" w:hAnsiTheme="minorHAnsi"/>
                <w:strike/>
                <w:sz w:val="22"/>
                <w:szCs w:val="22"/>
              </w:rPr>
            </w:pPr>
            <w:r w:rsidRPr="000933A0">
              <w:rPr>
                <w:rFonts w:asciiTheme="minorHAnsi" w:hAnsiTheme="minorHAnsi"/>
                <w:color w:val="231F20"/>
                <w:sz w:val="22"/>
                <w:szCs w:val="22"/>
              </w:rPr>
              <w:t xml:space="preserve">DATED </w:t>
            </w:r>
            <w:r w:rsidR="000933A0" w:rsidRPr="000933A0">
              <w:rPr>
                <w:rFonts w:asciiTheme="minorHAnsi" w:hAnsiTheme="minorHAnsi"/>
                <w:color w:val="231F20"/>
                <w:sz w:val="22"/>
                <w:szCs w:val="22"/>
              </w:rPr>
              <w:t>J</w:t>
            </w:r>
            <w:r w:rsidR="000933A0">
              <w:rPr>
                <w:rFonts w:asciiTheme="minorHAnsi" w:hAnsiTheme="minorHAnsi"/>
                <w:color w:val="231F20"/>
                <w:sz w:val="22"/>
                <w:szCs w:val="22"/>
              </w:rPr>
              <w:t>ANUARY</w:t>
            </w:r>
            <w:r w:rsidRPr="000933A0">
              <w:rPr>
                <w:rFonts w:asciiTheme="minorHAnsi" w:hAnsiTheme="minorHAnsi"/>
                <w:color w:val="231F20"/>
                <w:sz w:val="22"/>
                <w:szCs w:val="22"/>
              </w:rPr>
              <w:t xml:space="preserve"> 201</w:t>
            </w:r>
            <w:r w:rsidR="000933A0" w:rsidRPr="000933A0">
              <w:rPr>
                <w:rFonts w:asciiTheme="minorHAnsi" w:hAnsiTheme="minorHAnsi"/>
                <w:color w:val="231F20"/>
                <w:sz w:val="22"/>
                <w:szCs w:val="22"/>
              </w:rPr>
              <w:t>9</w:t>
            </w:r>
          </w:p>
          <w:p w14:paraId="2AACD12D" w14:textId="77777777" w:rsidR="000F5EBD" w:rsidRPr="000933A0" w:rsidRDefault="000F5EBD" w:rsidP="000933A0">
            <w:pPr>
              <w:pStyle w:val="TableParagraph"/>
              <w:rPr>
                <w:rFonts w:asciiTheme="minorHAnsi" w:hAnsiTheme="minorHAnsi"/>
                <w:sz w:val="22"/>
                <w:szCs w:val="22"/>
              </w:rPr>
            </w:pPr>
          </w:p>
          <w:p w14:paraId="6BDB03D1" w14:textId="77777777" w:rsidR="0013275E" w:rsidRDefault="000F5EBD" w:rsidP="000933A0">
            <w:pPr>
              <w:pStyle w:val="TableParagraph"/>
              <w:tabs>
                <w:tab w:val="left" w:pos="1876"/>
                <w:tab w:val="left" w:pos="3964"/>
              </w:tabs>
              <w:ind w:left="133"/>
              <w:rPr>
                <w:rFonts w:asciiTheme="minorHAnsi" w:hAnsiTheme="minorHAnsi"/>
                <w:color w:val="231F20"/>
                <w:sz w:val="22"/>
                <w:szCs w:val="22"/>
                <w:u w:val="single" w:color="221E1F"/>
              </w:rPr>
            </w:pPr>
            <w:r w:rsidRPr="000933A0">
              <w:rPr>
                <w:rFonts w:asciiTheme="minorHAnsi" w:hAnsiTheme="minorHAnsi"/>
                <w:color w:val="231F20"/>
                <w:spacing w:val="-2"/>
                <w:sz w:val="22"/>
                <w:szCs w:val="22"/>
              </w:rPr>
              <w:t>BRAND:</w:t>
            </w:r>
            <w:r w:rsidRPr="000933A0">
              <w:rPr>
                <w:rFonts w:asciiTheme="minorHAnsi" w:hAnsiTheme="minorHAnsi"/>
                <w:color w:val="231F20"/>
                <w:spacing w:val="-2"/>
                <w:sz w:val="22"/>
                <w:szCs w:val="22"/>
                <w:u w:val="single" w:color="221E1F"/>
              </w:rPr>
              <w:t xml:space="preserve"> </w:t>
            </w:r>
            <w:r w:rsidRPr="000933A0">
              <w:rPr>
                <w:rFonts w:asciiTheme="minorHAnsi" w:hAnsiTheme="minorHAnsi"/>
                <w:color w:val="231F20"/>
                <w:spacing w:val="-2"/>
                <w:sz w:val="22"/>
                <w:szCs w:val="22"/>
                <w:u w:val="single" w:color="221E1F"/>
              </w:rPr>
              <w:tab/>
            </w:r>
            <w:r w:rsidRPr="000933A0">
              <w:rPr>
                <w:rFonts w:asciiTheme="minorHAnsi" w:hAnsiTheme="minorHAnsi"/>
                <w:color w:val="231F20"/>
                <w:sz w:val="22"/>
                <w:szCs w:val="22"/>
              </w:rPr>
              <w:t>CAT.NO:</w:t>
            </w:r>
            <w:r w:rsidRPr="000933A0">
              <w:rPr>
                <w:rFonts w:asciiTheme="minorHAnsi" w:hAnsiTheme="minorHAnsi"/>
                <w:color w:val="231F20"/>
                <w:sz w:val="22"/>
                <w:szCs w:val="22"/>
                <w:u w:val="single" w:color="221E1F"/>
              </w:rPr>
              <w:t xml:space="preserve"> </w:t>
            </w:r>
            <w:r w:rsidRPr="000933A0">
              <w:rPr>
                <w:rFonts w:asciiTheme="minorHAnsi" w:hAnsiTheme="minorHAnsi"/>
                <w:color w:val="231F20"/>
                <w:sz w:val="22"/>
                <w:szCs w:val="22"/>
                <w:u w:val="single" w:color="221E1F"/>
              </w:rPr>
              <w:tab/>
            </w:r>
          </w:p>
          <w:p w14:paraId="6306C288" w14:textId="1626DC38" w:rsidR="000933A0" w:rsidRPr="00292ED5" w:rsidRDefault="000933A0" w:rsidP="000933A0">
            <w:pPr>
              <w:pStyle w:val="TableParagraph"/>
              <w:tabs>
                <w:tab w:val="left" w:pos="1876"/>
                <w:tab w:val="left" w:pos="3964"/>
              </w:tabs>
              <w:ind w:left="133"/>
              <w:rPr>
                <w:rFonts w:asciiTheme="minorHAnsi" w:hAnsiTheme="minorHAnsi"/>
                <w:sz w:val="20"/>
                <w:szCs w:val="20"/>
                <w:highlight w:val="yellow"/>
              </w:rPr>
            </w:pPr>
          </w:p>
        </w:tc>
        <w:tc>
          <w:tcPr>
            <w:tcW w:w="1241" w:type="dxa"/>
            <w:tcBorders>
              <w:top w:val="nil"/>
              <w:left w:val="nil"/>
              <w:bottom w:val="single" w:sz="4" w:space="0" w:color="auto"/>
              <w:right w:val="single" w:sz="4" w:space="0" w:color="auto"/>
            </w:tcBorders>
            <w:shd w:val="clear" w:color="auto" w:fill="auto"/>
            <w:hideMark/>
          </w:tcPr>
          <w:p w14:paraId="20569343" w14:textId="24C1C6C8" w:rsidR="0013275E" w:rsidRPr="000933A0" w:rsidRDefault="0013275E" w:rsidP="0013275E">
            <w:pPr>
              <w:rPr>
                <w:rFonts w:asciiTheme="minorHAnsi" w:hAnsiTheme="minorHAnsi"/>
              </w:rPr>
            </w:pPr>
            <w:r w:rsidRPr="000933A0">
              <w:rPr>
                <w:rFonts w:asciiTheme="minorHAnsi" w:hAnsiTheme="minorHAnsi"/>
              </w:rPr>
              <w:t xml:space="preserve"> $ </w:t>
            </w:r>
          </w:p>
          <w:p w14:paraId="529BB794" w14:textId="77777777" w:rsidR="00B31D76" w:rsidRPr="00292ED5" w:rsidRDefault="00B31D76" w:rsidP="0013275E">
            <w:pPr>
              <w:rPr>
                <w:rFonts w:asciiTheme="minorHAnsi" w:hAnsiTheme="minorHAnsi"/>
                <w:highlight w:val="yellow"/>
              </w:rPr>
            </w:pPr>
          </w:p>
          <w:p w14:paraId="1561B566" w14:textId="76DC9A85" w:rsidR="00B31D76" w:rsidRPr="00292ED5" w:rsidRDefault="00B31D76" w:rsidP="0013275E">
            <w:pPr>
              <w:rPr>
                <w:rFonts w:asciiTheme="minorHAnsi" w:hAnsiTheme="minorHAnsi"/>
                <w:color w:val="000000"/>
                <w:highlight w:val="yellow"/>
              </w:rPr>
            </w:pPr>
          </w:p>
        </w:tc>
        <w:tc>
          <w:tcPr>
            <w:tcW w:w="1023" w:type="dxa"/>
            <w:tcBorders>
              <w:top w:val="single" w:sz="4" w:space="0" w:color="auto"/>
              <w:left w:val="single" w:sz="4" w:space="0" w:color="auto"/>
              <w:bottom w:val="single" w:sz="4" w:space="0" w:color="auto"/>
              <w:right w:val="single" w:sz="4" w:space="0" w:color="auto"/>
            </w:tcBorders>
            <w:shd w:val="clear" w:color="auto" w:fill="auto"/>
            <w:noWrap/>
            <w:hideMark/>
          </w:tcPr>
          <w:p w14:paraId="6078C34C" w14:textId="7F4156D2" w:rsidR="0013275E" w:rsidRPr="000933A0" w:rsidRDefault="000933A0" w:rsidP="0013275E">
            <w:pPr>
              <w:jc w:val="center"/>
              <w:rPr>
                <w:rFonts w:asciiTheme="minorHAnsi" w:hAnsiTheme="minorHAnsi"/>
                <w:color w:val="000000"/>
              </w:rPr>
            </w:pPr>
            <w:r>
              <w:rPr>
                <w:rFonts w:asciiTheme="minorHAnsi" w:hAnsiTheme="minorHAnsi"/>
                <w:color w:val="000000"/>
              </w:rPr>
              <w:t>200</w:t>
            </w:r>
          </w:p>
        </w:tc>
        <w:tc>
          <w:tcPr>
            <w:tcW w:w="1719" w:type="dxa"/>
            <w:tcBorders>
              <w:top w:val="single" w:sz="4" w:space="0" w:color="auto"/>
              <w:left w:val="single" w:sz="4" w:space="0" w:color="auto"/>
              <w:bottom w:val="single" w:sz="4" w:space="0" w:color="auto"/>
              <w:right w:val="single" w:sz="4" w:space="0" w:color="auto"/>
            </w:tcBorders>
            <w:shd w:val="clear" w:color="auto" w:fill="auto"/>
          </w:tcPr>
          <w:p w14:paraId="13E9321F" w14:textId="2727B250" w:rsidR="0013275E" w:rsidRPr="000933A0" w:rsidRDefault="0013275E" w:rsidP="0013275E">
            <w:pPr>
              <w:rPr>
                <w:rFonts w:asciiTheme="minorHAnsi" w:hAnsiTheme="minorHAnsi"/>
              </w:rPr>
            </w:pPr>
            <w:r w:rsidRPr="000933A0">
              <w:rPr>
                <w:rFonts w:asciiTheme="minorHAnsi" w:hAnsiTheme="minorHAnsi"/>
              </w:rPr>
              <w:t>$</w:t>
            </w:r>
          </w:p>
        </w:tc>
      </w:tr>
      <w:tr w:rsidR="00975351" w:rsidRPr="00F968A3" w14:paraId="40E4C075" w14:textId="77777777" w:rsidTr="000933A0">
        <w:trPr>
          <w:trHeight w:val="255"/>
        </w:trPr>
        <w:tc>
          <w:tcPr>
            <w:tcW w:w="616" w:type="dxa"/>
            <w:tcBorders>
              <w:top w:val="single" w:sz="4" w:space="0" w:color="auto"/>
              <w:left w:val="single" w:sz="4" w:space="0" w:color="auto"/>
              <w:bottom w:val="single" w:sz="4" w:space="0" w:color="auto"/>
              <w:right w:val="single" w:sz="4" w:space="0" w:color="auto"/>
            </w:tcBorders>
          </w:tcPr>
          <w:p w14:paraId="2AA7B910" w14:textId="77777777" w:rsidR="0056360C" w:rsidRDefault="0056360C" w:rsidP="0013275E">
            <w:pPr>
              <w:spacing w:before="120" w:after="120" w:line="220" w:lineRule="exact"/>
              <w:jc w:val="center"/>
              <w:rPr>
                <w:rFonts w:asciiTheme="minorHAnsi" w:eastAsiaTheme="minorHAnsi" w:hAnsiTheme="minorHAnsi" w:cs="Courier"/>
                <w:sz w:val="20"/>
                <w:szCs w:val="20"/>
              </w:rPr>
            </w:pPr>
          </w:p>
          <w:p w14:paraId="0669B4BB" w14:textId="77777777" w:rsidR="0056360C" w:rsidRDefault="0056360C" w:rsidP="0013275E">
            <w:pPr>
              <w:spacing w:before="120" w:after="120" w:line="220" w:lineRule="exact"/>
              <w:jc w:val="center"/>
              <w:rPr>
                <w:rFonts w:asciiTheme="minorHAnsi" w:eastAsiaTheme="minorHAnsi" w:hAnsiTheme="minorHAnsi" w:cs="Courier"/>
                <w:sz w:val="20"/>
                <w:szCs w:val="20"/>
              </w:rPr>
            </w:pPr>
          </w:p>
          <w:p w14:paraId="62432232" w14:textId="77777777" w:rsidR="0056360C" w:rsidRDefault="0056360C" w:rsidP="0013275E">
            <w:pPr>
              <w:spacing w:before="120" w:after="120" w:line="220" w:lineRule="exact"/>
              <w:jc w:val="center"/>
              <w:rPr>
                <w:rFonts w:asciiTheme="minorHAnsi" w:eastAsiaTheme="minorHAnsi" w:hAnsiTheme="minorHAnsi" w:cs="Courier"/>
                <w:sz w:val="20"/>
                <w:szCs w:val="20"/>
              </w:rPr>
            </w:pPr>
          </w:p>
          <w:p w14:paraId="299D99EE" w14:textId="204716D1" w:rsidR="0013275E" w:rsidRDefault="0013275E" w:rsidP="0013275E">
            <w:pPr>
              <w:spacing w:before="120" w:after="120" w:line="220" w:lineRule="exact"/>
              <w:jc w:val="center"/>
              <w:rPr>
                <w:rFonts w:asciiTheme="minorHAnsi" w:eastAsiaTheme="minorHAnsi" w:hAnsiTheme="minorHAnsi" w:cs="Courier"/>
                <w:sz w:val="20"/>
                <w:szCs w:val="20"/>
              </w:rPr>
            </w:pPr>
            <w:r>
              <w:rPr>
                <w:rFonts w:asciiTheme="minorHAnsi" w:eastAsiaTheme="minorHAnsi" w:hAnsiTheme="minorHAnsi" w:cs="Courier"/>
                <w:sz w:val="20"/>
                <w:szCs w:val="20"/>
              </w:rPr>
              <w:t>2</w:t>
            </w:r>
          </w:p>
        </w:tc>
        <w:tc>
          <w:tcPr>
            <w:tcW w:w="6831" w:type="dxa"/>
            <w:tcBorders>
              <w:top w:val="single" w:sz="4" w:space="0" w:color="auto"/>
              <w:left w:val="single" w:sz="4" w:space="0" w:color="auto"/>
              <w:bottom w:val="single" w:sz="4" w:space="0" w:color="auto"/>
              <w:right w:val="single" w:sz="4" w:space="0" w:color="auto"/>
            </w:tcBorders>
            <w:shd w:val="clear" w:color="auto" w:fill="auto"/>
          </w:tcPr>
          <w:p w14:paraId="0F9786F9" w14:textId="77777777" w:rsidR="000933A0" w:rsidRDefault="000933A0" w:rsidP="000933A0">
            <w:pPr>
              <w:pStyle w:val="TableParagraph"/>
              <w:ind w:left="133" w:right="816"/>
              <w:rPr>
                <w:rFonts w:asciiTheme="minorHAnsi" w:hAnsiTheme="minorHAnsi"/>
                <w:color w:val="231F20"/>
                <w:sz w:val="22"/>
                <w:szCs w:val="22"/>
              </w:rPr>
            </w:pPr>
          </w:p>
          <w:p w14:paraId="5372ACA6" w14:textId="021AE850" w:rsidR="000933A0" w:rsidRDefault="000933A0" w:rsidP="000933A0">
            <w:pPr>
              <w:pStyle w:val="TableParagraph"/>
              <w:ind w:left="133" w:right="816"/>
              <w:rPr>
                <w:rFonts w:asciiTheme="minorHAnsi" w:hAnsiTheme="minorHAnsi"/>
                <w:color w:val="231F20"/>
                <w:sz w:val="22"/>
                <w:szCs w:val="22"/>
              </w:rPr>
            </w:pPr>
            <w:r w:rsidRPr="000933A0">
              <w:rPr>
                <w:rFonts w:asciiTheme="minorHAnsi" w:hAnsiTheme="minorHAnsi"/>
                <w:color w:val="231F20"/>
                <w:sz w:val="22"/>
                <w:szCs w:val="22"/>
              </w:rPr>
              <w:t>SIGN STAND SYSTEM, PORTABLE,</w:t>
            </w:r>
            <w:r w:rsidRPr="000933A0">
              <w:rPr>
                <w:rFonts w:asciiTheme="minorHAnsi" w:hAnsiTheme="minorHAnsi"/>
                <w:color w:val="231F20"/>
                <w:spacing w:val="-63"/>
                <w:sz w:val="22"/>
                <w:szCs w:val="22"/>
              </w:rPr>
              <w:t xml:space="preserve"> </w:t>
            </w:r>
            <w:r w:rsidRPr="000933A0">
              <w:rPr>
                <w:rFonts w:asciiTheme="minorHAnsi" w:hAnsiTheme="minorHAnsi"/>
                <w:color w:val="231F20"/>
                <w:sz w:val="22"/>
                <w:szCs w:val="22"/>
              </w:rPr>
              <w:t>NCHRP-350 OR MASH APPROVED, SPRING-LOAD-MOUNTED</w:t>
            </w:r>
          </w:p>
          <w:p w14:paraId="5D4F0965" w14:textId="77777777" w:rsidR="000933A0" w:rsidRPr="000933A0" w:rsidRDefault="000933A0" w:rsidP="000933A0">
            <w:pPr>
              <w:pStyle w:val="TableParagraph"/>
              <w:ind w:left="133" w:right="816"/>
              <w:rPr>
                <w:rFonts w:asciiTheme="minorHAnsi" w:hAnsiTheme="minorHAnsi"/>
                <w:sz w:val="22"/>
                <w:szCs w:val="22"/>
              </w:rPr>
            </w:pPr>
          </w:p>
          <w:p w14:paraId="1EC7D710" w14:textId="7315143F" w:rsidR="000933A0" w:rsidRDefault="000933A0" w:rsidP="000933A0">
            <w:pPr>
              <w:pStyle w:val="TableParagraph"/>
              <w:rPr>
                <w:rFonts w:asciiTheme="minorHAnsi" w:hAnsiTheme="minorHAnsi"/>
                <w:color w:val="231F20"/>
                <w:sz w:val="22"/>
                <w:szCs w:val="22"/>
              </w:rPr>
            </w:pPr>
            <w:r>
              <w:rPr>
                <w:rFonts w:asciiTheme="minorHAnsi" w:hAnsiTheme="minorHAnsi"/>
                <w:color w:val="231F20"/>
                <w:sz w:val="22"/>
                <w:szCs w:val="22"/>
              </w:rPr>
              <w:t xml:space="preserve">   </w:t>
            </w:r>
            <w:r w:rsidRPr="000933A0">
              <w:rPr>
                <w:rFonts w:asciiTheme="minorHAnsi" w:hAnsiTheme="minorHAnsi"/>
                <w:color w:val="231F20"/>
                <w:sz w:val="22"/>
                <w:szCs w:val="22"/>
              </w:rPr>
              <w:t>MUST BE IN ACCORDANCE WITH</w:t>
            </w:r>
            <w:r>
              <w:rPr>
                <w:rFonts w:asciiTheme="minorHAnsi" w:hAnsiTheme="minorHAnsi"/>
                <w:color w:val="231F20"/>
                <w:sz w:val="22"/>
                <w:szCs w:val="22"/>
              </w:rPr>
              <w:t xml:space="preserve"> </w:t>
            </w:r>
            <w:r w:rsidRPr="000933A0">
              <w:rPr>
                <w:rFonts w:asciiTheme="minorHAnsi" w:hAnsiTheme="minorHAnsi"/>
                <w:color w:val="231F20"/>
                <w:sz w:val="22"/>
                <w:szCs w:val="22"/>
              </w:rPr>
              <w:t xml:space="preserve">ILLINOIS DEPARTMENT OF </w:t>
            </w:r>
          </w:p>
          <w:p w14:paraId="6308182A" w14:textId="6218417F" w:rsidR="000933A0" w:rsidRDefault="000933A0" w:rsidP="000933A0">
            <w:pPr>
              <w:pStyle w:val="TableParagraph"/>
              <w:rPr>
                <w:rFonts w:asciiTheme="minorHAnsi" w:hAnsiTheme="minorHAnsi"/>
                <w:color w:val="231F20"/>
                <w:sz w:val="22"/>
                <w:szCs w:val="22"/>
              </w:rPr>
            </w:pPr>
            <w:r>
              <w:rPr>
                <w:rFonts w:asciiTheme="minorHAnsi" w:hAnsiTheme="minorHAnsi"/>
                <w:color w:val="231F20"/>
                <w:sz w:val="22"/>
                <w:szCs w:val="22"/>
              </w:rPr>
              <w:t xml:space="preserve">   </w:t>
            </w:r>
            <w:r w:rsidRPr="000933A0">
              <w:rPr>
                <w:rFonts w:asciiTheme="minorHAnsi" w:hAnsiTheme="minorHAnsi"/>
                <w:color w:val="231F20"/>
                <w:sz w:val="22"/>
                <w:szCs w:val="22"/>
              </w:rPr>
              <w:t xml:space="preserve">TRANSPORTATION'S SPECIFICATION 753-60-03 </w:t>
            </w:r>
          </w:p>
          <w:p w14:paraId="24E294A9" w14:textId="75ED8901" w:rsidR="000933A0" w:rsidRDefault="000933A0" w:rsidP="000933A0">
            <w:pPr>
              <w:pStyle w:val="TableParagraph"/>
              <w:rPr>
                <w:rFonts w:asciiTheme="minorHAnsi" w:hAnsiTheme="minorHAnsi"/>
                <w:color w:val="231F20"/>
                <w:sz w:val="22"/>
                <w:szCs w:val="22"/>
              </w:rPr>
            </w:pPr>
            <w:r>
              <w:rPr>
                <w:rFonts w:asciiTheme="minorHAnsi" w:hAnsiTheme="minorHAnsi"/>
                <w:color w:val="231F20"/>
                <w:sz w:val="22"/>
                <w:szCs w:val="22"/>
              </w:rPr>
              <w:t xml:space="preserve">   </w:t>
            </w:r>
            <w:r w:rsidRPr="000933A0">
              <w:rPr>
                <w:rFonts w:asciiTheme="minorHAnsi" w:hAnsiTheme="minorHAnsi"/>
                <w:color w:val="231F20"/>
                <w:sz w:val="22"/>
                <w:szCs w:val="22"/>
              </w:rPr>
              <w:t xml:space="preserve">DATED </w:t>
            </w:r>
            <w:r w:rsidRPr="000933A0">
              <w:rPr>
                <w:rFonts w:asciiTheme="minorHAnsi" w:hAnsiTheme="minorHAnsi"/>
                <w:color w:val="231F20"/>
                <w:spacing w:val="-66"/>
                <w:sz w:val="22"/>
                <w:szCs w:val="22"/>
              </w:rPr>
              <w:t xml:space="preserve"> </w:t>
            </w:r>
            <w:r>
              <w:rPr>
                <w:rFonts w:asciiTheme="minorHAnsi" w:hAnsiTheme="minorHAnsi"/>
                <w:color w:val="231F20"/>
                <w:sz w:val="22"/>
                <w:szCs w:val="22"/>
              </w:rPr>
              <w:t>JANUARY</w:t>
            </w:r>
            <w:r w:rsidRPr="000933A0">
              <w:rPr>
                <w:rFonts w:asciiTheme="minorHAnsi" w:hAnsiTheme="minorHAnsi"/>
                <w:color w:val="231F20"/>
                <w:sz w:val="22"/>
                <w:szCs w:val="22"/>
              </w:rPr>
              <w:t xml:space="preserve"> 201</w:t>
            </w:r>
            <w:r>
              <w:rPr>
                <w:rFonts w:asciiTheme="minorHAnsi" w:hAnsiTheme="minorHAnsi"/>
                <w:color w:val="231F20"/>
                <w:sz w:val="22"/>
                <w:szCs w:val="22"/>
              </w:rPr>
              <w:t>9</w:t>
            </w:r>
            <w:r w:rsidRPr="000933A0">
              <w:rPr>
                <w:rFonts w:asciiTheme="minorHAnsi" w:hAnsiTheme="minorHAnsi"/>
                <w:color w:val="231F20"/>
                <w:sz w:val="22"/>
                <w:szCs w:val="22"/>
              </w:rPr>
              <w:t xml:space="preserve"> </w:t>
            </w:r>
          </w:p>
          <w:p w14:paraId="47B8EB6A" w14:textId="77777777" w:rsidR="000933A0" w:rsidRDefault="000933A0" w:rsidP="000933A0">
            <w:pPr>
              <w:pStyle w:val="TableParagraph"/>
              <w:spacing w:line="181" w:lineRule="exact"/>
              <w:ind w:left="133"/>
              <w:rPr>
                <w:rFonts w:asciiTheme="minorHAnsi" w:hAnsiTheme="minorHAnsi"/>
                <w:color w:val="231F20"/>
                <w:sz w:val="22"/>
                <w:szCs w:val="22"/>
              </w:rPr>
            </w:pPr>
          </w:p>
          <w:p w14:paraId="16D1E170" w14:textId="236DD609" w:rsidR="000933A0" w:rsidRPr="000933A0" w:rsidRDefault="000933A0" w:rsidP="000933A0">
            <w:pPr>
              <w:pStyle w:val="TableParagraph"/>
              <w:spacing w:line="181" w:lineRule="exact"/>
              <w:ind w:left="133"/>
              <w:rPr>
                <w:rFonts w:asciiTheme="minorHAnsi" w:hAnsiTheme="minorHAnsi"/>
                <w:sz w:val="22"/>
                <w:szCs w:val="22"/>
              </w:rPr>
            </w:pPr>
            <w:r w:rsidRPr="000933A0">
              <w:rPr>
                <w:rFonts w:asciiTheme="minorHAnsi" w:hAnsiTheme="minorHAnsi"/>
                <w:color w:val="231F20"/>
                <w:sz w:val="22"/>
                <w:szCs w:val="22"/>
              </w:rPr>
              <w:t>FOR "SPRING-LOAD-MOUNTED" SIGN.</w:t>
            </w:r>
          </w:p>
          <w:p w14:paraId="0CC24827" w14:textId="77777777" w:rsidR="000933A0" w:rsidRPr="000933A0" w:rsidRDefault="000933A0" w:rsidP="000933A0">
            <w:pPr>
              <w:pStyle w:val="TableParagraph"/>
              <w:spacing w:before="6"/>
              <w:rPr>
                <w:rFonts w:asciiTheme="minorHAnsi" w:hAnsiTheme="minorHAnsi"/>
                <w:sz w:val="22"/>
                <w:szCs w:val="22"/>
              </w:rPr>
            </w:pPr>
          </w:p>
          <w:p w14:paraId="1456B811" w14:textId="77777777" w:rsidR="000933A0" w:rsidRPr="000933A0" w:rsidRDefault="000933A0" w:rsidP="000933A0">
            <w:pPr>
              <w:pStyle w:val="TableParagraph"/>
              <w:tabs>
                <w:tab w:val="left" w:pos="1876"/>
                <w:tab w:val="left" w:pos="3964"/>
              </w:tabs>
              <w:ind w:left="133"/>
              <w:rPr>
                <w:rFonts w:asciiTheme="minorHAnsi" w:hAnsiTheme="minorHAnsi"/>
                <w:sz w:val="22"/>
                <w:szCs w:val="22"/>
              </w:rPr>
            </w:pPr>
            <w:r w:rsidRPr="000933A0">
              <w:rPr>
                <w:rFonts w:asciiTheme="minorHAnsi" w:hAnsiTheme="minorHAnsi"/>
                <w:color w:val="231F20"/>
                <w:spacing w:val="-2"/>
                <w:sz w:val="22"/>
                <w:szCs w:val="22"/>
              </w:rPr>
              <w:t>BRAND:</w:t>
            </w:r>
            <w:r w:rsidRPr="000933A0">
              <w:rPr>
                <w:rFonts w:asciiTheme="minorHAnsi" w:hAnsiTheme="minorHAnsi"/>
                <w:color w:val="231F20"/>
                <w:spacing w:val="-2"/>
                <w:sz w:val="22"/>
                <w:szCs w:val="22"/>
                <w:u w:val="single" w:color="221E1F"/>
              </w:rPr>
              <w:t xml:space="preserve"> </w:t>
            </w:r>
            <w:r w:rsidRPr="000933A0">
              <w:rPr>
                <w:rFonts w:asciiTheme="minorHAnsi" w:hAnsiTheme="minorHAnsi"/>
                <w:color w:val="231F20"/>
                <w:spacing w:val="-2"/>
                <w:sz w:val="22"/>
                <w:szCs w:val="22"/>
                <w:u w:val="single" w:color="221E1F"/>
              </w:rPr>
              <w:tab/>
            </w:r>
            <w:r w:rsidRPr="000933A0">
              <w:rPr>
                <w:rFonts w:asciiTheme="minorHAnsi" w:hAnsiTheme="minorHAnsi"/>
                <w:color w:val="231F20"/>
                <w:sz w:val="22"/>
                <w:szCs w:val="22"/>
              </w:rPr>
              <w:t>CAT.NO:</w:t>
            </w:r>
            <w:r w:rsidRPr="000933A0">
              <w:rPr>
                <w:rFonts w:asciiTheme="minorHAnsi" w:hAnsiTheme="minorHAnsi"/>
                <w:color w:val="231F20"/>
                <w:sz w:val="22"/>
                <w:szCs w:val="22"/>
                <w:u w:val="single" w:color="221E1F"/>
              </w:rPr>
              <w:t xml:space="preserve"> </w:t>
            </w:r>
            <w:r w:rsidRPr="000933A0">
              <w:rPr>
                <w:rFonts w:asciiTheme="minorHAnsi" w:hAnsiTheme="minorHAnsi"/>
                <w:color w:val="231F20"/>
                <w:sz w:val="22"/>
                <w:szCs w:val="22"/>
                <w:u w:val="single" w:color="221E1F"/>
              </w:rPr>
              <w:tab/>
            </w:r>
          </w:p>
          <w:p w14:paraId="1E2712C9" w14:textId="03A22F95" w:rsidR="0013275E" w:rsidRPr="00292ED5" w:rsidRDefault="0013275E" w:rsidP="00123648">
            <w:pPr>
              <w:autoSpaceDE w:val="0"/>
              <w:autoSpaceDN w:val="0"/>
              <w:adjustRightInd w:val="0"/>
              <w:spacing w:after="120" w:line="220" w:lineRule="exact"/>
              <w:rPr>
                <w:rFonts w:asciiTheme="minorHAnsi" w:eastAsiaTheme="minorHAnsi" w:hAnsiTheme="minorHAnsi" w:cs="Courier"/>
                <w:b/>
                <w:sz w:val="20"/>
                <w:szCs w:val="20"/>
                <w:highlight w:val="yellow"/>
              </w:rPr>
            </w:pPr>
          </w:p>
        </w:tc>
        <w:tc>
          <w:tcPr>
            <w:tcW w:w="1241" w:type="dxa"/>
            <w:tcBorders>
              <w:top w:val="single" w:sz="4" w:space="0" w:color="auto"/>
              <w:left w:val="nil"/>
              <w:bottom w:val="single" w:sz="4" w:space="0" w:color="auto"/>
              <w:right w:val="single" w:sz="4" w:space="0" w:color="auto"/>
            </w:tcBorders>
            <w:shd w:val="clear" w:color="auto" w:fill="auto"/>
          </w:tcPr>
          <w:p w14:paraId="5C085BE5" w14:textId="2DE80979" w:rsidR="0013275E" w:rsidRPr="00292ED5" w:rsidRDefault="0013275E" w:rsidP="0013275E">
            <w:pPr>
              <w:rPr>
                <w:rFonts w:asciiTheme="minorHAnsi" w:hAnsiTheme="minorHAnsi"/>
                <w:highlight w:val="yellow"/>
              </w:rPr>
            </w:pPr>
            <w:r w:rsidRPr="000933A0">
              <w:rPr>
                <w:rFonts w:asciiTheme="minorHAnsi" w:hAnsiTheme="minorHAnsi"/>
              </w:rPr>
              <w:t>$</w:t>
            </w:r>
          </w:p>
        </w:tc>
        <w:tc>
          <w:tcPr>
            <w:tcW w:w="1023" w:type="dxa"/>
            <w:tcBorders>
              <w:top w:val="single" w:sz="4" w:space="0" w:color="auto"/>
              <w:left w:val="single" w:sz="4" w:space="0" w:color="auto"/>
              <w:bottom w:val="single" w:sz="4" w:space="0" w:color="auto"/>
              <w:right w:val="single" w:sz="4" w:space="0" w:color="auto"/>
            </w:tcBorders>
            <w:shd w:val="clear" w:color="auto" w:fill="auto"/>
            <w:noWrap/>
          </w:tcPr>
          <w:p w14:paraId="47BA46D8" w14:textId="17ED3E4C" w:rsidR="0013275E" w:rsidRPr="00292ED5" w:rsidRDefault="000933A0" w:rsidP="0013275E">
            <w:pPr>
              <w:jc w:val="center"/>
              <w:rPr>
                <w:rFonts w:asciiTheme="minorHAnsi" w:hAnsiTheme="minorHAnsi"/>
                <w:highlight w:val="yellow"/>
              </w:rPr>
            </w:pPr>
            <w:r w:rsidRPr="000933A0">
              <w:rPr>
                <w:rFonts w:asciiTheme="minorHAnsi" w:hAnsiTheme="minorHAnsi"/>
              </w:rPr>
              <w:t>175</w:t>
            </w:r>
          </w:p>
        </w:tc>
        <w:tc>
          <w:tcPr>
            <w:tcW w:w="1719" w:type="dxa"/>
            <w:tcBorders>
              <w:top w:val="single" w:sz="4" w:space="0" w:color="auto"/>
              <w:left w:val="single" w:sz="4" w:space="0" w:color="auto"/>
              <w:bottom w:val="single" w:sz="4" w:space="0" w:color="auto"/>
              <w:right w:val="single" w:sz="4" w:space="0" w:color="auto"/>
            </w:tcBorders>
            <w:shd w:val="clear" w:color="auto" w:fill="auto"/>
          </w:tcPr>
          <w:p w14:paraId="503CA076" w14:textId="39C02BAB" w:rsidR="0013275E" w:rsidRPr="00292ED5" w:rsidRDefault="0013275E" w:rsidP="0013275E">
            <w:pPr>
              <w:rPr>
                <w:rFonts w:asciiTheme="minorHAnsi" w:hAnsiTheme="minorHAnsi"/>
                <w:highlight w:val="yellow"/>
              </w:rPr>
            </w:pPr>
            <w:r w:rsidRPr="000933A0">
              <w:rPr>
                <w:rFonts w:asciiTheme="minorHAnsi" w:hAnsiTheme="minorHAnsi"/>
              </w:rPr>
              <w:t>$</w:t>
            </w:r>
          </w:p>
        </w:tc>
      </w:tr>
      <w:tr w:rsidR="00BF36DB" w:rsidRPr="00F968A3" w14:paraId="392D3541" w14:textId="77777777" w:rsidTr="000933A0">
        <w:trPr>
          <w:trHeight w:val="255"/>
        </w:trPr>
        <w:tc>
          <w:tcPr>
            <w:tcW w:w="616" w:type="dxa"/>
            <w:tcBorders>
              <w:top w:val="nil"/>
              <w:left w:val="single" w:sz="4" w:space="0" w:color="000000"/>
              <w:bottom w:val="single" w:sz="4" w:space="0" w:color="000000"/>
              <w:right w:val="single" w:sz="4" w:space="0" w:color="000000"/>
            </w:tcBorders>
          </w:tcPr>
          <w:p w14:paraId="3DCCDDA2" w14:textId="6A6C213B" w:rsidR="00BF36DB" w:rsidRPr="00F968A3" w:rsidRDefault="00BF36DB" w:rsidP="00BF36DB">
            <w:pPr>
              <w:rPr>
                <w:rFonts w:ascii="Times New Roman" w:hAnsi="Times New Roman"/>
                <w:color w:val="000000"/>
                <w:sz w:val="20"/>
                <w:szCs w:val="20"/>
              </w:rPr>
            </w:pPr>
          </w:p>
        </w:tc>
        <w:tc>
          <w:tcPr>
            <w:tcW w:w="6831" w:type="dxa"/>
            <w:tcBorders>
              <w:top w:val="nil"/>
              <w:left w:val="single" w:sz="4" w:space="0" w:color="000000"/>
              <w:bottom w:val="single" w:sz="4" w:space="0" w:color="000000"/>
              <w:right w:val="single" w:sz="4" w:space="0" w:color="000000"/>
            </w:tcBorders>
            <w:shd w:val="clear" w:color="auto" w:fill="auto"/>
            <w:vAlign w:val="center"/>
            <w:hideMark/>
          </w:tcPr>
          <w:p w14:paraId="74D923A8" w14:textId="79048770" w:rsidR="00BF36DB" w:rsidRPr="00F968A3" w:rsidRDefault="00BF36DB" w:rsidP="00BF36DB">
            <w:pPr>
              <w:rPr>
                <w:rFonts w:ascii="Times New Roman" w:hAnsi="Times New Roman"/>
                <w:color w:val="000000"/>
                <w:sz w:val="20"/>
                <w:szCs w:val="20"/>
              </w:rPr>
            </w:pPr>
          </w:p>
        </w:tc>
        <w:tc>
          <w:tcPr>
            <w:tcW w:w="2264" w:type="dxa"/>
            <w:gridSpan w:val="2"/>
            <w:tcBorders>
              <w:top w:val="single" w:sz="4" w:space="0" w:color="000000"/>
              <w:left w:val="nil"/>
              <w:bottom w:val="single" w:sz="4" w:space="0" w:color="000000"/>
              <w:right w:val="single" w:sz="4" w:space="0" w:color="auto"/>
            </w:tcBorders>
            <w:shd w:val="clear" w:color="auto" w:fill="auto"/>
            <w:hideMark/>
          </w:tcPr>
          <w:p w14:paraId="4939EBCD" w14:textId="77777777" w:rsidR="00BF36DB" w:rsidRPr="000716B5" w:rsidRDefault="00BF36DB" w:rsidP="00BF36DB">
            <w:pPr>
              <w:rPr>
                <w:rFonts w:asciiTheme="minorHAnsi" w:hAnsiTheme="minorHAnsi"/>
                <w:b/>
                <w:bCs/>
              </w:rPr>
            </w:pPr>
            <w:r w:rsidRPr="00E66261">
              <w:rPr>
                <w:rFonts w:asciiTheme="minorHAnsi" w:hAnsiTheme="minorHAnsi"/>
                <w:b/>
                <w:bCs/>
              </w:rPr>
              <w:t>Your Total Bid</w:t>
            </w:r>
            <w:r w:rsidRPr="000716B5">
              <w:rPr>
                <w:rFonts w:asciiTheme="minorHAnsi" w:hAnsiTheme="minorHAnsi"/>
                <w:b/>
                <w:bCs/>
              </w:rPr>
              <w:t>:</w:t>
            </w:r>
          </w:p>
        </w:tc>
        <w:tc>
          <w:tcPr>
            <w:tcW w:w="1719" w:type="dxa"/>
            <w:tcBorders>
              <w:top w:val="single" w:sz="4" w:space="0" w:color="auto"/>
              <w:left w:val="single" w:sz="4" w:space="0" w:color="auto"/>
              <w:bottom w:val="single" w:sz="4" w:space="0" w:color="auto"/>
              <w:right w:val="single" w:sz="4" w:space="0" w:color="auto"/>
            </w:tcBorders>
            <w:shd w:val="clear" w:color="000000" w:fill="FDE9D9"/>
            <w:hideMark/>
          </w:tcPr>
          <w:p w14:paraId="4E17F668" w14:textId="7FE72EEE" w:rsidR="00BF36DB" w:rsidRPr="000716B5" w:rsidRDefault="00BF36DB" w:rsidP="00BF36DB">
            <w:pPr>
              <w:rPr>
                <w:rFonts w:asciiTheme="minorHAnsi" w:hAnsiTheme="minorHAnsi"/>
                <w:b/>
                <w:bCs/>
              </w:rPr>
            </w:pPr>
            <w:r>
              <w:rPr>
                <w:rFonts w:asciiTheme="minorHAnsi" w:hAnsiTheme="minorHAnsi"/>
                <w:b/>
                <w:bCs/>
              </w:rPr>
              <w:t>$</w:t>
            </w:r>
            <w:r w:rsidRPr="000716B5">
              <w:rPr>
                <w:rFonts w:asciiTheme="minorHAnsi" w:hAnsiTheme="minorHAnsi"/>
                <w:b/>
                <w:bCs/>
              </w:rPr>
              <w:t xml:space="preserve">                                </w:t>
            </w:r>
          </w:p>
        </w:tc>
      </w:tr>
      <w:tr w:rsidR="00BF36DB" w:rsidRPr="00F968A3" w14:paraId="4C3211FD" w14:textId="77777777" w:rsidTr="000933A0">
        <w:trPr>
          <w:trHeight w:val="255"/>
        </w:trPr>
        <w:tc>
          <w:tcPr>
            <w:tcW w:w="616" w:type="dxa"/>
            <w:tcBorders>
              <w:top w:val="nil"/>
              <w:left w:val="single" w:sz="4" w:space="0" w:color="000000"/>
              <w:bottom w:val="single" w:sz="4" w:space="0" w:color="000000"/>
              <w:right w:val="single" w:sz="4" w:space="0" w:color="000000"/>
            </w:tcBorders>
          </w:tcPr>
          <w:p w14:paraId="1EF6E48C" w14:textId="77777777" w:rsidR="00BF36DB" w:rsidRPr="00E66261" w:rsidRDefault="00BF36DB" w:rsidP="00BF36DB">
            <w:pPr>
              <w:rPr>
                <w:rFonts w:asciiTheme="minorHAnsi" w:hAnsiTheme="minorHAnsi"/>
                <w:color w:val="000000"/>
                <w:sz w:val="20"/>
                <w:szCs w:val="20"/>
              </w:rPr>
            </w:pPr>
          </w:p>
        </w:tc>
        <w:tc>
          <w:tcPr>
            <w:tcW w:w="6831" w:type="dxa"/>
            <w:tcBorders>
              <w:top w:val="nil"/>
              <w:left w:val="single" w:sz="4" w:space="0" w:color="000000"/>
              <w:bottom w:val="single" w:sz="4" w:space="0" w:color="000000"/>
              <w:right w:val="single" w:sz="4" w:space="0" w:color="000000"/>
            </w:tcBorders>
            <w:shd w:val="clear" w:color="auto" w:fill="auto"/>
            <w:vAlign w:val="center"/>
            <w:hideMark/>
          </w:tcPr>
          <w:p w14:paraId="1660BFF4" w14:textId="07FB59D0" w:rsidR="00BF36DB" w:rsidRPr="00E66261" w:rsidRDefault="00BF36DB" w:rsidP="00BF36DB">
            <w:pPr>
              <w:rPr>
                <w:rFonts w:asciiTheme="minorHAnsi" w:hAnsiTheme="minorHAnsi"/>
                <w:color w:val="000000"/>
                <w:sz w:val="20"/>
                <w:szCs w:val="20"/>
              </w:rPr>
            </w:pPr>
          </w:p>
        </w:tc>
        <w:tc>
          <w:tcPr>
            <w:tcW w:w="1241" w:type="dxa"/>
            <w:tcBorders>
              <w:top w:val="nil"/>
              <w:left w:val="nil"/>
              <w:bottom w:val="single" w:sz="4" w:space="0" w:color="000000"/>
              <w:right w:val="single" w:sz="4" w:space="0" w:color="000000"/>
            </w:tcBorders>
            <w:shd w:val="clear" w:color="auto" w:fill="auto"/>
            <w:vAlign w:val="center"/>
            <w:hideMark/>
          </w:tcPr>
          <w:p w14:paraId="18B0B61B" w14:textId="77777777" w:rsidR="00BF36DB" w:rsidRPr="00F968A3" w:rsidRDefault="00BF36DB" w:rsidP="00BF36DB">
            <w:pPr>
              <w:rPr>
                <w:rFonts w:ascii="Times New Roman" w:hAnsi="Times New Roman"/>
                <w:color w:val="000000"/>
                <w:sz w:val="20"/>
                <w:szCs w:val="20"/>
              </w:rPr>
            </w:pPr>
            <w:r w:rsidRPr="00F968A3">
              <w:rPr>
                <w:rFonts w:ascii="Times New Roman" w:hAnsi="Times New Roman"/>
                <w:color w:val="000000"/>
                <w:sz w:val="20"/>
                <w:szCs w:val="20"/>
              </w:rPr>
              <w:t> </w:t>
            </w:r>
          </w:p>
        </w:tc>
        <w:tc>
          <w:tcPr>
            <w:tcW w:w="1023" w:type="dxa"/>
            <w:tcBorders>
              <w:top w:val="nil"/>
              <w:left w:val="nil"/>
              <w:bottom w:val="single" w:sz="4" w:space="0" w:color="000000"/>
              <w:right w:val="single" w:sz="4" w:space="0" w:color="000000"/>
            </w:tcBorders>
            <w:shd w:val="clear" w:color="auto" w:fill="auto"/>
            <w:vAlign w:val="center"/>
            <w:hideMark/>
          </w:tcPr>
          <w:p w14:paraId="4E46E1B4" w14:textId="77777777" w:rsidR="00BF36DB" w:rsidRPr="00F968A3" w:rsidRDefault="00BF36DB" w:rsidP="00BF36DB">
            <w:pPr>
              <w:rPr>
                <w:rFonts w:ascii="Times New Roman" w:hAnsi="Times New Roman"/>
                <w:color w:val="000000"/>
                <w:sz w:val="20"/>
                <w:szCs w:val="20"/>
              </w:rPr>
            </w:pPr>
            <w:r w:rsidRPr="00F968A3">
              <w:rPr>
                <w:rFonts w:ascii="Times New Roman" w:hAnsi="Times New Roman"/>
                <w:color w:val="000000"/>
                <w:sz w:val="20"/>
                <w:szCs w:val="20"/>
              </w:rPr>
              <w:t> </w:t>
            </w:r>
          </w:p>
        </w:tc>
        <w:tc>
          <w:tcPr>
            <w:tcW w:w="1719" w:type="dxa"/>
            <w:tcBorders>
              <w:top w:val="nil"/>
              <w:left w:val="nil"/>
              <w:bottom w:val="single" w:sz="4" w:space="0" w:color="000000"/>
              <w:right w:val="single" w:sz="4" w:space="0" w:color="auto"/>
            </w:tcBorders>
            <w:shd w:val="clear" w:color="auto" w:fill="auto"/>
            <w:vAlign w:val="center"/>
            <w:hideMark/>
          </w:tcPr>
          <w:p w14:paraId="104DA390" w14:textId="77777777" w:rsidR="00BF36DB" w:rsidRPr="00F968A3" w:rsidRDefault="00BF36DB" w:rsidP="00BF36DB">
            <w:pPr>
              <w:rPr>
                <w:rFonts w:ascii="Times New Roman" w:hAnsi="Times New Roman"/>
                <w:color w:val="000000"/>
                <w:sz w:val="20"/>
                <w:szCs w:val="20"/>
              </w:rPr>
            </w:pPr>
            <w:r w:rsidRPr="00F968A3">
              <w:rPr>
                <w:rFonts w:ascii="Times New Roman" w:hAnsi="Times New Roman"/>
                <w:color w:val="000000"/>
                <w:sz w:val="20"/>
                <w:szCs w:val="20"/>
              </w:rPr>
              <w:t> </w:t>
            </w:r>
          </w:p>
        </w:tc>
      </w:tr>
      <w:tr w:rsidR="00BF36DB" w:rsidRPr="00F968A3" w14:paraId="4626B5DB" w14:textId="77777777" w:rsidTr="000933A0">
        <w:trPr>
          <w:trHeight w:val="255"/>
        </w:trPr>
        <w:tc>
          <w:tcPr>
            <w:tcW w:w="616" w:type="dxa"/>
            <w:tcBorders>
              <w:top w:val="nil"/>
              <w:left w:val="single" w:sz="4" w:space="0" w:color="000000"/>
              <w:bottom w:val="single" w:sz="4" w:space="0" w:color="000000"/>
              <w:right w:val="single" w:sz="4" w:space="0" w:color="000000"/>
            </w:tcBorders>
          </w:tcPr>
          <w:p w14:paraId="2D47B603" w14:textId="77777777" w:rsidR="00BF36DB" w:rsidRPr="000716B5" w:rsidRDefault="00BF36DB" w:rsidP="00BF36DB">
            <w:pPr>
              <w:jc w:val="right"/>
              <w:rPr>
                <w:b/>
                <w:bCs/>
              </w:rPr>
            </w:pPr>
          </w:p>
        </w:tc>
        <w:tc>
          <w:tcPr>
            <w:tcW w:w="6831" w:type="dxa"/>
            <w:tcBorders>
              <w:top w:val="nil"/>
              <w:left w:val="single" w:sz="4" w:space="0" w:color="000000"/>
              <w:bottom w:val="single" w:sz="4" w:space="0" w:color="000000"/>
              <w:right w:val="single" w:sz="4" w:space="0" w:color="000000"/>
            </w:tcBorders>
            <w:shd w:val="clear" w:color="auto" w:fill="auto"/>
            <w:hideMark/>
          </w:tcPr>
          <w:p w14:paraId="37E8F911" w14:textId="00AAA34F" w:rsidR="00BF36DB" w:rsidRPr="000716B5" w:rsidRDefault="00BF36DB" w:rsidP="00BF36DB">
            <w:pPr>
              <w:jc w:val="right"/>
              <w:rPr>
                <w:b/>
                <w:bCs/>
              </w:rPr>
            </w:pPr>
            <w:r w:rsidRPr="000716B5">
              <w:rPr>
                <w:b/>
                <w:bCs/>
              </w:rPr>
              <w:t>Vendor's Name:</w:t>
            </w:r>
          </w:p>
        </w:tc>
        <w:tc>
          <w:tcPr>
            <w:tcW w:w="3983" w:type="dxa"/>
            <w:gridSpan w:val="3"/>
            <w:tcBorders>
              <w:top w:val="single" w:sz="4" w:space="0" w:color="000000"/>
              <w:left w:val="nil"/>
              <w:bottom w:val="single" w:sz="4" w:space="0" w:color="000000"/>
              <w:right w:val="single" w:sz="4" w:space="0" w:color="000000"/>
            </w:tcBorders>
            <w:shd w:val="clear" w:color="000000" w:fill="DADADA"/>
            <w:vAlign w:val="center"/>
            <w:hideMark/>
          </w:tcPr>
          <w:p w14:paraId="7FA7D910" w14:textId="77777777" w:rsidR="00BF36DB" w:rsidRPr="00F968A3" w:rsidRDefault="00BF36DB" w:rsidP="00BF36DB">
            <w:pPr>
              <w:rPr>
                <w:rFonts w:ascii="Times New Roman" w:hAnsi="Times New Roman"/>
                <w:color w:val="000000"/>
                <w:sz w:val="20"/>
                <w:szCs w:val="20"/>
              </w:rPr>
            </w:pPr>
          </w:p>
        </w:tc>
      </w:tr>
      <w:tr w:rsidR="00BF36DB" w:rsidRPr="00F968A3" w14:paraId="7E5B8B58" w14:textId="77777777" w:rsidTr="000933A0">
        <w:trPr>
          <w:trHeight w:val="255"/>
        </w:trPr>
        <w:tc>
          <w:tcPr>
            <w:tcW w:w="616" w:type="dxa"/>
            <w:tcBorders>
              <w:top w:val="nil"/>
              <w:left w:val="single" w:sz="4" w:space="0" w:color="000000"/>
              <w:bottom w:val="single" w:sz="4" w:space="0" w:color="000000"/>
              <w:right w:val="single" w:sz="4" w:space="0" w:color="000000"/>
            </w:tcBorders>
          </w:tcPr>
          <w:p w14:paraId="2F60DC00" w14:textId="77777777" w:rsidR="00BF36DB" w:rsidRPr="00F968A3" w:rsidRDefault="00BF36DB" w:rsidP="00BF36DB">
            <w:pPr>
              <w:rPr>
                <w:rFonts w:ascii="Times New Roman" w:hAnsi="Times New Roman"/>
                <w:color w:val="000000"/>
                <w:sz w:val="20"/>
                <w:szCs w:val="20"/>
              </w:rPr>
            </w:pPr>
          </w:p>
        </w:tc>
        <w:tc>
          <w:tcPr>
            <w:tcW w:w="6831" w:type="dxa"/>
            <w:tcBorders>
              <w:top w:val="nil"/>
              <w:left w:val="single" w:sz="4" w:space="0" w:color="000000"/>
              <w:bottom w:val="single" w:sz="4" w:space="0" w:color="000000"/>
              <w:right w:val="single" w:sz="4" w:space="0" w:color="000000"/>
            </w:tcBorders>
            <w:shd w:val="clear" w:color="auto" w:fill="auto"/>
            <w:vAlign w:val="center"/>
            <w:hideMark/>
          </w:tcPr>
          <w:p w14:paraId="561B7D68" w14:textId="331E604B" w:rsidR="00BF36DB" w:rsidRPr="00F968A3" w:rsidRDefault="00BF36DB" w:rsidP="00BF36DB">
            <w:pPr>
              <w:rPr>
                <w:rFonts w:ascii="Times New Roman" w:hAnsi="Times New Roman"/>
                <w:color w:val="000000"/>
                <w:sz w:val="20"/>
                <w:szCs w:val="20"/>
              </w:rPr>
            </w:pPr>
            <w:r w:rsidRPr="00F968A3">
              <w:rPr>
                <w:rFonts w:ascii="Times New Roman" w:hAnsi="Times New Roman"/>
                <w:color w:val="000000"/>
                <w:sz w:val="20"/>
                <w:szCs w:val="20"/>
              </w:rPr>
              <w:t> </w:t>
            </w:r>
          </w:p>
        </w:tc>
        <w:tc>
          <w:tcPr>
            <w:tcW w:w="1241" w:type="dxa"/>
            <w:tcBorders>
              <w:top w:val="nil"/>
              <w:left w:val="nil"/>
              <w:bottom w:val="single" w:sz="4" w:space="0" w:color="000000"/>
              <w:right w:val="single" w:sz="4" w:space="0" w:color="000000"/>
            </w:tcBorders>
            <w:shd w:val="clear" w:color="auto" w:fill="auto"/>
            <w:vAlign w:val="center"/>
            <w:hideMark/>
          </w:tcPr>
          <w:p w14:paraId="77A6D95E" w14:textId="77777777" w:rsidR="00BF36DB" w:rsidRPr="00F968A3" w:rsidRDefault="00BF36DB" w:rsidP="00BF36DB">
            <w:pPr>
              <w:rPr>
                <w:rFonts w:ascii="Times New Roman" w:hAnsi="Times New Roman"/>
                <w:color w:val="000000"/>
                <w:sz w:val="20"/>
                <w:szCs w:val="20"/>
              </w:rPr>
            </w:pPr>
            <w:r w:rsidRPr="00F968A3">
              <w:rPr>
                <w:rFonts w:ascii="Times New Roman" w:hAnsi="Times New Roman"/>
                <w:color w:val="000000"/>
                <w:sz w:val="20"/>
                <w:szCs w:val="20"/>
              </w:rPr>
              <w:t> </w:t>
            </w:r>
          </w:p>
        </w:tc>
        <w:tc>
          <w:tcPr>
            <w:tcW w:w="1023" w:type="dxa"/>
            <w:tcBorders>
              <w:top w:val="nil"/>
              <w:left w:val="nil"/>
              <w:bottom w:val="single" w:sz="4" w:space="0" w:color="000000"/>
              <w:right w:val="single" w:sz="4" w:space="0" w:color="000000"/>
            </w:tcBorders>
            <w:shd w:val="clear" w:color="auto" w:fill="auto"/>
            <w:vAlign w:val="center"/>
            <w:hideMark/>
          </w:tcPr>
          <w:p w14:paraId="56EDDC24" w14:textId="77777777" w:rsidR="00BF36DB" w:rsidRPr="00F968A3" w:rsidRDefault="00BF36DB" w:rsidP="00BF36DB">
            <w:pPr>
              <w:rPr>
                <w:rFonts w:ascii="Times New Roman" w:hAnsi="Times New Roman"/>
                <w:color w:val="000000"/>
                <w:sz w:val="20"/>
                <w:szCs w:val="20"/>
              </w:rPr>
            </w:pPr>
            <w:r w:rsidRPr="00F968A3">
              <w:rPr>
                <w:rFonts w:ascii="Times New Roman" w:hAnsi="Times New Roman"/>
                <w:color w:val="000000"/>
                <w:sz w:val="20"/>
                <w:szCs w:val="20"/>
              </w:rPr>
              <w:t> </w:t>
            </w:r>
          </w:p>
        </w:tc>
        <w:tc>
          <w:tcPr>
            <w:tcW w:w="1719" w:type="dxa"/>
            <w:tcBorders>
              <w:top w:val="nil"/>
              <w:left w:val="nil"/>
              <w:bottom w:val="single" w:sz="4" w:space="0" w:color="000000"/>
              <w:right w:val="single" w:sz="4" w:space="0" w:color="000000"/>
            </w:tcBorders>
            <w:shd w:val="clear" w:color="auto" w:fill="auto"/>
            <w:vAlign w:val="center"/>
            <w:hideMark/>
          </w:tcPr>
          <w:p w14:paraId="7E23279E" w14:textId="77777777" w:rsidR="00BF36DB" w:rsidRPr="00F968A3" w:rsidRDefault="00BF36DB" w:rsidP="00BF36DB">
            <w:pPr>
              <w:rPr>
                <w:rFonts w:ascii="Times New Roman" w:hAnsi="Times New Roman"/>
                <w:color w:val="000000"/>
                <w:sz w:val="20"/>
                <w:szCs w:val="20"/>
              </w:rPr>
            </w:pPr>
            <w:r w:rsidRPr="00F968A3">
              <w:rPr>
                <w:rFonts w:ascii="Times New Roman" w:hAnsi="Times New Roman"/>
                <w:color w:val="000000"/>
                <w:sz w:val="20"/>
                <w:szCs w:val="20"/>
              </w:rPr>
              <w:t> </w:t>
            </w:r>
          </w:p>
        </w:tc>
      </w:tr>
    </w:tbl>
    <w:p w14:paraId="03CF18DB" w14:textId="77777777" w:rsidR="00143140" w:rsidRPr="00531570" w:rsidRDefault="00143140" w:rsidP="00143140">
      <w:pPr>
        <w:pStyle w:val="ListParagraph"/>
        <w:numPr>
          <w:ilvl w:val="1"/>
          <w:numId w:val="13"/>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lastRenderedPageBreak/>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1975257296"/>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Pr>
              <w:rStyle w:val="Style10"/>
              <w:rFonts w:cstheme="minorHAnsi"/>
            </w:rPr>
            <w:t>estimated</w:t>
          </w:r>
        </w:sdtContent>
      </w:sdt>
      <w:r>
        <w:rPr>
          <w:rFonts w:asciiTheme="minorHAnsi" w:hAnsiTheme="minorHAnsi" w:cstheme="minorHAnsi"/>
        </w:rPr>
        <w:t>.</w:t>
      </w:r>
      <w:r w:rsidRPr="00F7018C">
        <w:rPr>
          <w:rFonts w:asciiTheme="minorHAnsi" w:hAnsiTheme="minorHAnsi" w:cstheme="minorHAnsi"/>
        </w:rPr>
        <w:t xml:space="preserve"> </w:t>
      </w:r>
    </w:p>
    <w:p w14:paraId="3AF944FA" w14:textId="77777777" w:rsidR="00143140" w:rsidRPr="00991F35" w:rsidRDefault="00143140" w:rsidP="00143140">
      <w:pPr>
        <w:pStyle w:val="ListParagraph"/>
        <w:numPr>
          <w:ilvl w:val="1"/>
          <w:numId w:val="13"/>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EXPENSES ALLOWED:</w:t>
      </w:r>
      <w:r w:rsidRPr="00DE1EC7">
        <w:rPr>
          <w:rFonts w:asciiTheme="minorHAnsi" w:hAnsiTheme="minorHAnsi" w:cstheme="minorHAnsi"/>
        </w:rPr>
        <w:t xml:space="preserve">  Expenses</w:t>
      </w:r>
      <w:r>
        <w:rPr>
          <w:rFonts w:asciiTheme="minorHAnsi" w:hAnsiTheme="minorHAnsi" w:cstheme="minorHAnsi"/>
        </w:rPr>
        <w:t xml:space="preserve"> </w:t>
      </w:r>
      <w:sdt>
        <w:sdtPr>
          <w:rPr>
            <w:rStyle w:val="Style10"/>
            <w:rFonts w:cstheme="minorHAnsi"/>
          </w:rPr>
          <w:alias w:val="S: Are or Are Not"/>
          <w:tag w:val="S: Are or Are Not"/>
          <w:id w:val="1626357990"/>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Pr>
              <w:rStyle w:val="Style10"/>
              <w:rFonts w:cstheme="minorHAnsi"/>
            </w:rPr>
            <w:t>are not</w:t>
          </w:r>
        </w:sdtContent>
      </w:sdt>
      <w:r>
        <w:rPr>
          <w:rFonts w:asciiTheme="minorHAnsi" w:hAnsiTheme="minorHAnsi" w:cstheme="minorHAnsi"/>
        </w:rPr>
        <w:t xml:space="preserve"> </w:t>
      </w:r>
      <w:r w:rsidRPr="00DE1EC7">
        <w:rPr>
          <w:rFonts w:asciiTheme="minorHAnsi" w:hAnsiTheme="minorHAnsi" w:cstheme="minorHAnsi"/>
        </w:rPr>
        <w:t>allowed</w:t>
      </w:r>
      <w:r>
        <w:rPr>
          <w:rFonts w:asciiTheme="minorHAnsi" w:hAnsiTheme="minorHAnsi" w:cs="Arial"/>
        </w:rPr>
        <w:t>.</w:t>
      </w:r>
    </w:p>
    <w:p w14:paraId="07D8063D" w14:textId="77777777" w:rsidR="00143140" w:rsidRPr="001A472C" w:rsidRDefault="00143140" w:rsidP="00143140">
      <w:pPr>
        <w:pStyle w:val="ListParagraph"/>
        <w:numPr>
          <w:ilvl w:val="1"/>
          <w:numId w:val="13"/>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t>DISCOUNT:</w:t>
      </w:r>
      <w:r w:rsidRPr="00DE1EC7">
        <w:rPr>
          <w:rFonts w:asciiTheme="minorHAnsi" w:hAnsiTheme="minorHAnsi" w:cstheme="minorHAnsi"/>
        </w:rPr>
        <w:t xml:space="preserve">  The State may receive </w:t>
      </w:r>
      <w:proofErr w:type="gramStart"/>
      <w:r w:rsidRPr="00DE1EC7">
        <w:rPr>
          <w:rFonts w:asciiTheme="minorHAnsi" w:hAnsiTheme="minorHAnsi" w:cstheme="minorHAnsi"/>
        </w:rPr>
        <w:t>a</w:t>
      </w:r>
      <w:proofErr w:type="gramEnd"/>
      <w:r>
        <w:rPr>
          <w:rFonts w:asciiTheme="minorHAnsi" w:hAnsiTheme="minorHAnsi" w:cstheme="minorHAnsi"/>
        </w:rPr>
        <w:t xml:space="preserve"> </w:t>
      </w:r>
      <w:sdt>
        <w:sdtPr>
          <w:rPr>
            <w:rStyle w:val="Style10"/>
          </w:rPr>
          <w:alias w:val="V:  Discount Percentage"/>
          <w:tag w:val=" "/>
          <w:id w:val="-35191374"/>
        </w:sdtPr>
        <w:sdtEndPr>
          <w:rPr>
            <w:rStyle w:val="DefaultParagraphFont"/>
            <w:rFonts w:ascii="Calibri" w:hAnsi="Calibri"/>
            <w:color w:val="FF0000"/>
          </w:rPr>
        </w:sdtEndPr>
        <w:sdtContent>
          <w:r>
            <w:rPr>
              <w:rStyle w:val="Style10"/>
            </w:rPr>
            <w:t>n/a</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1252280484"/>
        </w:sdtPr>
        <w:sdtEndPr>
          <w:rPr>
            <w:rStyle w:val="DefaultParagraphFont"/>
            <w:rFonts w:ascii="Calibri" w:hAnsi="Calibri"/>
            <w:color w:val="FF0000"/>
          </w:rPr>
        </w:sdtEndPr>
        <w:sdtContent>
          <w:r>
            <w:rPr>
              <w:rStyle w:val="Style10"/>
            </w:rPr>
            <w:t>n/a</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0573F65B" w14:textId="77777777" w:rsidR="00143140" w:rsidRPr="004B2BA0" w:rsidRDefault="00143140" w:rsidP="00143140">
      <w:pPr>
        <w:pStyle w:val="ListParagraph"/>
        <w:numPr>
          <w:ilvl w:val="1"/>
          <w:numId w:val="13"/>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4CBEAA45" w14:textId="77777777" w:rsidR="00143140" w:rsidRPr="0047342E" w:rsidRDefault="00143140" w:rsidP="00143140">
      <w:pPr>
        <w:pStyle w:val="ListParagraph"/>
        <w:numPr>
          <w:ilvl w:val="2"/>
          <w:numId w:val="17"/>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1317876469"/>
          <w:showingPlcHdr/>
        </w:sdtPr>
        <w:sdtEndPr>
          <w:rPr>
            <w:rStyle w:val="DefaultParagraphFont"/>
            <w:rFonts w:ascii="Calibri" w:hAnsi="Calibri"/>
            <w:color w:val="FF0000"/>
          </w:rPr>
        </w:sdtEndPr>
        <w:sdtContent>
          <w:r w:rsidRPr="00292ED5">
            <w:rPr>
              <w:rFonts w:asciiTheme="minorHAnsi" w:hAnsiTheme="minorHAnsi"/>
              <w:color w:val="FF0000"/>
              <w:highlight w:val="yellow"/>
            </w:rPr>
            <w:t>Click here to enter text</w:t>
          </w:r>
        </w:sdtContent>
      </w:sdt>
    </w:p>
    <w:p w14:paraId="4996EF29" w14:textId="77777777" w:rsidR="00143140" w:rsidRPr="000477FE" w:rsidRDefault="00143140" w:rsidP="00143140">
      <w:pPr>
        <w:pStyle w:val="ListParagraph"/>
        <w:numPr>
          <w:ilvl w:val="2"/>
          <w:numId w:val="17"/>
        </w:numPr>
        <w:tabs>
          <w:tab w:val="left" w:pos="1440"/>
        </w:tabs>
        <w:spacing w:before="240" w:after="200" w:line="23" w:lineRule="atLeast"/>
        <w:jc w:val="both"/>
        <w:rPr>
          <w:rFonts w:asciiTheme="minorHAnsi" w:hAnsiTheme="minorHAnsi" w:cstheme="minorHAnsi"/>
        </w:rPr>
      </w:pPr>
      <w:r w:rsidRPr="00DE1EC7">
        <w:rPr>
          <w:rFonts w:asciiTheme="minorHAnsi" w:hAnsiTheme="minorHAnsi" w:cstheme="minorHAnsi"/>
        </w:rPr>
        <w:t xml:space="preserve">Renewal Compensation:  If the </w:t>
      </w:r>
      <w:r w:rsidRPr="000477FE">
        <w:rPr>
          <w:rFonts w:asciiTheme="minorHAnsi" w:hAnsiTheme="minorHAnsi" w:cstheme="minorHAnsi"/>
        </w:rPr>
        <w:t>contract is renewed, the price shall be at the same rate as for the initial term unless a different compensation or formula for determining the renewal compensation is stated in this section.</w:t>
      </w:r>
    </w:p>
    <w:p w14:paraId="3E61C66B" w14:textId="77777777" w:rsidR="00143140" w:rsidRPr="000477FE" w:rsidRDefault="00143140" w:rsidP="00143140">
      <w:pPr>
        <w:pStyle w:val="ListParagraph"/>
        <w:numPr>
          <w:ilvl w:val="3"/>
          <w:numId w:val="17"/>
        </w:numPr>
        <w:tabs>
          <w:tab w:val="left" w:pos="2160"/>
        </w:tabs>
        <w:spacing w:before="240" w:after="200" w:line="23" w:lineRule="atLeast"/>
        <w:jc w:val="both"/>
      </w:pPr>
      <w:r w:rsidRPr="000477FE">
        <w:rPr>
          <w:rFonts w:asciiTheme="minorHAnsi" w:hAnsiTheme="minorHAnsi" w:cstheme="minorHAnsi"/>
        </w:rPr>
        <w:t xml:space="preserve">Agency Formula for Determining Renewal Compensation: </w:t>
      </w:r>
      <w:sdt>
        <w:sdtPr>
          <w:rPr>
            <w:rStyle w:val="Style10"/>
          </w:rPr>
          <w:alias w:val="S:  Renewal Amount/Percentage Increase"/>
          <w:tag w:val=" "/>
          <w:id w:val="2147387769"/>
        </w:sdtPr>
        <w:sdtEndPr>
          <w:rPr>
            <w:rStyle w:val="DefaultParagraphFont"/>
            <w:rFonts w:ascii="Calibri" w:hAnsi="Calibri"/>
            <w:color w:val="FF0000"/>
          </w:rPr>
        </w:sdtEndPr>
        <w:sdtContent>
          <w:r>
            <w:rPr>
              <w:rStyle w:val="Style10"/>
            </w:rPr>
            <w:t>See section 2.1.2</w:t>
          </w:r>
        </w:sdtContent>
      </w:sdt>
      <w:r w:rsidRPr="000477FE">
        <w:rPr>
          <w:rFonts w:asciiTheme="minorHAnsi" w:hAnsiTheme="minorHAnsi"/>
        </w:rPr>
        <w:t>.</w:t>
      </w:r>
    </w:p>
    <w:p w14:paraId="24358FFF" w14:textId="28AC8759" w:rsidR="00143140" w:rsidRPr="000229F6" w:rsidRDefault="00143140" w:rsidP="00143140">
      <w:pPr>
        <w:pStyle w:val="ListParagraph"/>
        <w:numPr>
          <w:ilvl w:val="3"/>
          <w:numId w:val="17"/>
        </w:numPr>
        <w:tabs>
          <w:tab w:val="left" w:pos="2160"/>
        </w:tabs>
        <w:spacing w:before="240" w:after="200" w:line="23" w:lineRule="atLeast"/>
        <w:jc w:val="both"/>
        <w:rPr>
          <w:rFonts w:asciiTheme="minorHAnsi" w:hAnsiTheme="minorHAnsi"/>
        </w:rPr>
      </w:pPr>
      <w:r w:rsidRPr="000477FE">
        <w:rPr>
          <w:rFonts w:asciiTheme="minorHAnsi" w:hAnsiTheme="minorHAnsi" w:cstheme="minorHAnsi"/>
        </w:rPr>
        <w:t xml:space="preserve">Vendor’s Price for Renewal(s):  </w:t>
      </w:r>
      <w:sdt>
        <w:sdtPr>
          <w:rPr>
            <w:rStyle w:val="Style10"/>
          </w:rPr>
          <w:alias w:val="V:  Renewal Pricing Offer"/>
          <w:tag w:val=" "/>
          <w:id w:val="1051961935"/>
          <w:showingPlcHdr/>
        </w:sdtPr>
        <w:sdtEndPr>
          <w:rPr>
            <w:rStyle w:val="DefaultParagraphFont"/>
            <w:rFonts w:ascii="Calibri" w:hAnsi="Calibri"/>
            <w:color w:val="FF0000"/>
          </w:rPr>
        </w:sdtEndPr>
        <w:sdtContent>
          <w:r w:rsidRPr="00292ED5">
            <w:rPr>
              <w:rFonts w:asciiTheme="minorHAnsi" w:hAnsiTheme="minorHAnsi"/>
              <w:color w:val="FF0000"/>
              <w:highlight w:val="yellow"/>
            </w:rPr>
            <w:t>Click here to enter text</w:t>
          </w:r>
        </w:sdtContent>
      </w:sdt>
    </w:p>
    <w:p w14:paraId="03AB8E64" w14:textId="67823B3D" w:rsidR="000229F6" w:rsidRDefault="000229F6" w:rsidP="000229F6">
      <w:pPr>
        <w:spacing w:after="200" w:line="276" w:lineRule="auto"/>
        <w:rPr>
          <w:rFonts w:asciiTheme="minorHAnsi" w:hAnsiTheme="minorHAnsi"/>
        </w:rPr>
        <w:sectPr w:rsidR="000229F6">
          <w:footerReference w:type="default" r:id="rId33"/>
          <w:pgSz w:w="12240" w:h="15840"/>
          <w:pgMar w:top="1440" w:right="1440" w:bottom="1440" w:left="1440" w:header="720" w:footer="720" w:gutter="0"/>
          <w:cols w:space="720"/>
          <w:docGrid w:linePitch="360"/>
        </w:sectPr>
      </w:pPr>
      <w:r>
        <w:rPr>
          <w:rFonts w:asciiTheme="minorHAnsi" w:hAnsiTheme="minorHAnsi"/>
        </w:rPr>
        <w:br/>
      </w:r>
    </w:p>
    <w:p w14:paraId="3613608A"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19034214"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sdt>
        <w:sdtPr>
          <w:rPr>
            <w:rStyle w:val="Style10"/>
          </w:rPr>
          <w:alias w:val="S: Start Date"/>
          <w:tag w:val=" "/>
          <w:id w:val="597662503"/>
        </w:sdtPr>
        <w:sdtEndPr>
          <w:rPr>
            <w:rStyle w:val="DefaultParagraphFont"/>
            <w:rFonts w:ascii="Calibri" w:hAnsi="Calibri"/>
            <w:color w:val="FF0000"/>
          </w:rPr>
        </w:sdtEndPr>
        <w:sdtContent>
          <w:r w:rsidR="001052AB">
            <w:rPr>
              <w:rStyle w:val="Style10"/>
            </w:rPr>
            <w:t>Upon Execution</w:t>
          </w:r>
        </w:sdtContent>
      </w:sdt>
      <w:r w:rsidRPr="00A052BE">
        <w:rPr>
          <w:rFonts w:asciiTheme="minorHAnsi" w:hAnsiTheme="minorHAnsi"/>
        </w:rPr>
        <w:t xml:space="preserve"> to </w:t>
      </w:r>
      <w:sdt>
        <w:sdtPr>
          <w:rPr>
            <w:rStyle w:val="Style10"/>
          </w:rPr>
          <w:alias w:val="S: End Date"/>
          <w:tag w:val=" "/>
          <w:id w:val="597662504"/>
        </w:sdtPr>
        <w:sdtEndPr>
          <w:rPr>
            <w:rStyle w:val="DefaultParagraphFont"/>
            <w:rFonts w:ascii="Calibri" w:hAnsi="Calibri"/>
            <w:color w:val="FF0000"/>
          </w:rPr>
        </w:sdtEndPr>
        <w:sdtContent>
          <w:r w:rsidR="00292ED5">
            <w:rPr>
              <w:rStyle w:val="Style10"/>
            </w:rPr>
            <w:t>April</w:t>
          </w:r>
          <w:r w:rsidR="00CE0938">
            <w:rPr>
              <w:rStyle w:val="Style10"/>
            </w:rPr>
            <w:t xml:space="preserve"> </w:t>
          </w:r>
          <w:r w:rsidR="00292ED5">
            <w:rPr>
              <w:rStyle w:val="Style10"/>
            </w:rPr>
            <w:t>1</w:t>
          </w:r>
          <w:r w:rsidR="00CE0938">
            <w:rPr>
              <w:rStyle w:val="Style10"/>
            </w:rPr>
            <w:t>, 20</w:t>
          </w:r>
          <w:r w:rsidR="00292ED5">
            <w:rPr>
              <w:rStyle w:val="Style10"/>
            </w:rPr>
            <w:t>20</w:t>
          </w:r>
        </w:sdtContent>
      </w:sdt>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53EF2C8C" w:rsidR="009742ED" w:rsidRPr="00790500"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1052AB">
        <w:rPr>
          <w:rFonts w:asciiTheme="minorHAnsi" w:hAnsiTheme="minorHAnsi"/>
          <w:b/>
        </w:rPr>
        <w:t xml:space="preserve"> </w:t>
      </w:r>
    </w:p>
    <w:p w14:paraId="3C033CEA" w14:textId="77777777" w:rsidR="00790500" w:rsidRPr="00476285" w:rsidRDefault="00790500" w:rsidP="00790500">
      <w:pPr>
        <w:pStyle w:val="ListParagraph"/>
        <w:numPr>
          <w:ilvl w:val="2"/>
          <w:numId w:val="24"/>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all of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6344B619" w14:textId="77777777" w:rsidR="00790500" w:rsidRDefault="00790500" w:rsidP="00790500">
      <w:pPr>
        <w:pStyle w:val="ListParagraph"/>
        <w:numPr>
          <w:ilvl w:val="2"/>
          <w:numId w:val="24"/>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5E0AB5CC" w14:textId="6B041734" w:rsidR="00790500" w:rsidRPr="002E2D22" w:rsidRDefault="00790500" w:rsidP="00790500">
      <w:pPr>
        <w:pStyle w:val="ListParagraph"/>
        <w:numPr>
          <w:ilvl w:val="2"/>
          <w:numId w:val="24"/>
        </w:numPr>
        <w:spacing w:before="240" w:after="240" w:line="276" w:lineRule="auto"/>
        <w:jc w:val="both"/>
        <w:rPr>
          <w:rFonts w:asciiTheme="minorHAnsi" w:hAnsiTheme="minorHAnsi"/>
        </w:rPr>
      </w:pPr>
      <w:r w:rsidRPr="002E2D22">
        <w:rPr>
          <w:rFonts w:asciiTheme="minorHAnsi" w:hAnsiTheme="minorHAnsi"/>
        </w:rPr>
        <w:t xml:space="preserve">The State reserves the right to renew for a total of </w:t>
      </w:r>
      <w:sdt>
        <w:sdtPr>
          <w:rPr>
            <w:rStyle w:val="Style10"/>
          </w:rPr>
          <w:alias w:val="S: Total Renewal Years"/>
          <w:tag w:val=" "/>
          <w:id w:val="597662505"/>
        </w:sdtPr>
        <w:sdtEndPr>
          <w:rPr>
            <w:rStyle w:val="DefaultParagraphFont"/>
            <w:rFonts w:ascii="Calibri" w:hAnsi="Calibri"/>
            <w:color w:val="FF0000"/>
          </w:rPr>
        </w:sdtEndPr>
        <w:sdtContent>
          <w:r w:rsidR="00292ED5">
            <w:rPr>
              <w:rStyle w:val="Style10"/>
            </w:rPr>
            <w:t>three</w:t>
          </w:r>
          <w:r w:rsidR="008A3799">
            <w:rPr>
              <w:rStyle w:val="Style10"/>
            </w:rPr>
            <w:t xml:space="preserve"> (</w:t>
          </w:r>
          <w:r w:rsidR="00292ED5">
            <w:rPr>
              <w:rStyle w:val="Style10"/>
            </w:rPr>
            <w:t>3</w:t>
          </w:r>
          <w:r w:rsidR="008A3799">
            <w:rPr>
              <w:rStyle w:val="Style10"/>
            </w:rPr>
            <w:t>)</w:t>
          </w:r>
        </w:sdtContent>
      </w:sdt>
      <w:r w:rsidRPr="002E2D22">
        <w:rPr>
          <w:rFonts w:asciiTheme="minorHAnsi" w:hAnsiTheme="minorHAnsi"/>
        </w:rPr>
        <w:t xml:space="preserve"> years in any one of the following manners:</w:t>
      </w:r>
    </w:p>
    <w:p w14:paraId="5BED2F58" w14:textId="77777777" w:rsidR="00790500" w:rsidRPr="00B2180F" w:rsidRDefault="00790500" w:rsidP="00790500">
      <w:pPr>
        <w:pStyle w:val="ListParagraph"/>
        <w:numPr>
          <w:ilvl w:val="3"/>
          <w:numId w:val="67"/>
        </w:numPr>
        <w:spacing w:before="240" w:after="240" w:line="276" w:lineRule="auto"/>
        <w:ind w:left="2880" w:hanging="720"/>
        <w:jc w:val="both"/>
        <w:rPr>
          <w:rFonts w:asciiTheme="minorHAnsi" w:hAnsiTheme="minorHAnsi"/>
          <w:b/>
          <w:sz w:val="24"/>
          <w:szCs w:val="24"/>
        </w:rPr>
      </w:pPr>
      <w:r w:rsidRPr="00B2180F">
        <w:rPr>
          <w:rFonts w:asciiTheme="minorHAnsi" w:hAnsiTheme="minorHAnsi"/>
        </w:rPr>
        <w:t>One renewal covering the entire renewal allowance;</w:t>
      </w:r>
    </w:p>
    <w:p w14:paraId="353E33D0" w14:textId="77777777" w:rsidR="00790500" w:rsidRPr="00B2180F" w:rsidRDefault="00790500" w:rsidP="00790500">
      <w:pPr>
        <w:pStyle w:val="ListParagraph"/>
        <w:numPr>
          <w:ilvl w:val="3"/>
          <w:numId w:val="67"/>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renewals up to and including the entire renewal allowance; or</w:t>
      </w:r>
    </w:p>
    <w:p w14:paraId="2E567B2B" w14:textId="77777777" w:rsidR="00790500" w:rsidRPr="002E2D22" w:rsidRDefault="00790500" w:rsidP="00790500">
      <w:pPr>
        <w:pStyle w:val="ListParagraph"/>
        <w:numPr>
          <w:ilvl w:val="3"/>
          <w:numId w:val="67"/>
        </w:numPr>
        <w:spacing w:before="240" w:after="240" w:line="276" w:lineRule="auto"/>
        <w:ind w:left="2880" w:hanging="720"/>
        <w:jc w:val="both"/>
        <w:rPr>
          <w:rFonts w:asciiTheme="minorHAnsi" w:hAnsiTheme="minorHAnsi"/>
          <w:b/>
          <w:sz w:val="24"/>
          <w:szCs w:val="24"/>
        </w:rPr>
      </w:pPr>
      <w:r w:rsidRPr="00B2180F">
        <w:rPr>
          <w:rFonts w:asciiTheme="minorHAnsi" w:hAnsiTheme="minorHAnsi"/>
        </w:rPr>
        <w:t>Any combination of full or partial year renewals up to and including the entire renewal allowance.</w:t>
      </w:r>
    </w:p>
    <w:p w14:paraId="0E7AF8F3" w14:textId="77777777" w:rsidR="009742ED" w:rsidRPr="00B2180F"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lastRenderedPageBreak/>
        <w:t xml:space="preserve">If Vendor fails to perform to the State’s satisfaction any material requirement of this contract, is in violation of a material </w:t>
      </w:r>
      <w:r w:rsidRPr="000477FE">
        <w:rPr>
          <w:rFonts w:asciiTheme="minorHAnsi" w:hAnsiTheme="minorHAnsi"/>
        </w:rPr>
        <w:t>provision of this contract, or the State determines that the Vendor lacks the financial resources to perform the contract, the State shall provide written notice to the Vendor to cure the problem identified within the period of time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483249" w:rsidRDefault="009742ED" w:rsidP="00120F9B">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4B61D237" w14:textId="77777777" w:rsidR="00483249" w:rsidRDefault="00483249" w:rsidP="00483249">
      <w:pPr>
        <w:kinsoku w:val="0"/>
        <w:overflowPunct w:val="0"/>
        <w:autoSpaceDE w:val="0"/>
        <w:autoSpaceDN w:val="0"/>
        <w:spacing w:before="240" w:after="240" w:line="276" w:lineRule="auto"/>
        <w:jc w:val="both"/>
      </w:pPr>
    </w:p>
    <w:p w14:paraId="7DD21B48" w14:textId="77777777" w:rsidR="00B56683" w:rsidRDefault="00B56683" w:rsidP="00483249">
      <w:pPr>
        <w:kinsoku w:val="0"/>
        <w:overflowPunct w:val="0"/>
        <w:autoSpaceDE w:val="0"/>
        <w:autoSpaceDN w:val="0"/>
        <w:spacing w:before="240" w:after="240" w:line="276" w:lineRule="auto"/>
        <w:jc w:val="both"/>
        <w:sectPr w:rsidR="00B56683">
          <w:footerReference w:type="default" r:id="rId34"/>
          <w:pgSz w:w="12240" w:h="15840"/>
          <w:pgMar w:top="1440" w:right="1440" w:bottom="1440" w:left="1440" w:header="720" w:footer="720" w:gutter="0"/>
          <w:cols w:space="720"/>
          <w:docGrid w:linePitch="360"/>
        </w:sectPr>
      </w:pPr>
    </w:p>
    <w:p w14:paraId="28BA7F05" w14:textId="77777777" w:rsidR="009742ED" w:rsidRPr="009E23F6"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9E780D5" w:rsidR="00EF7207" w:rsidRDefault="00EF7207"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assurance and this assurance must be included in each subcontract that the Vendor signs with a subcontractor or supplier. The Vendor, sub-recipient or subcontractor shall </w:t>
      </w:r>
      <w:r w:rsidR="00CC459C">
        <w:rPr>
          <w:rFonts w:asciiTheme="minorHAnsi" w:hAnsiTheme="minorHAnsi" w:cstheme="minorHAnsi"/>
        </w:rPr>
        <w:t>not discriminate on the basis of</w:t>
      </w:r>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0ADC7646" w14:textId="46997737" w:rsidR="00B226CF" w:rsidRPr="00B226CF" w:rsidRDefault="009742ED" w:rsidP="00B2733E">
      <w:pPr>
        <w:pStyle w:val="ListParagraph"/>
        <w:numPr>
          <w:ilvl w:val="2"/>
          <w:numId w:val="20"/>
        </w:numPr>
        <w:tabs>
          <w:tab w:val="left" w:pos="2160"/>
        </w:tabs>
        <w:spacing w:before="240" w:after="200" w:line="276" w:lineRule="auto"/>
        <w:ind w:left="2160" w:hanging="720"/>
        <w:jc w:val="both"/>
        <w:rPr>
          <w:rFonts w:asciiTheme="minorHAnsi" w:hAnsiTheme="minorHAnsi" w:cstheme="minorHAnsi"/>
        </w:rPr>
      </w:pPr>
      <w:r w:rsidRPr="00B226CF">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60DEA058" w14:textId="77777777" w:rsidR="00B226CF" w:rsidRPr="00B226CF" w:rsidRDefault="00B226CF" w:rsidP="00B226CF">
      <w:pPr>
        <w:pStyle w:val="ListParagraph"/>
        <w:keepNext/>
        <w:keepLines/>
        <w:numPr>
          <w:ilvl w:val="2"/>
          <w:numId w:val="20"/>
        </w:numPr>
        <w:tabs>
          <w:tab w:val="left" w:pos="2160"/>
        </w:tabs>
        <w:spacing w:before="240" w:after="200" w:line="23" w:lineRule="atLeast"/>
        <w:jc w:val="both"/>
        <w:rPr>
          <w:rFonts w:asciiTheme="minorHAnsi" w:hAnsiTheme="minorHAnsi" w:cstheme="minorHAnsi"/>
          <w:vanish/>
        </w:rPr>
      </w:pPr>
    </w:p>
    <w:p w14:paraId="51C812E3" w14:textId="6D3734DA" w:rsidR="009B2074" w:rsidRDefault="009742ED" w:rsidP="00B226CF">
      <w:pPr>
        <w:pStyle w:val="ListParagraph"/>
        <w:keepNext/>
        <w:keepLines/>
        <w:numPr>
          <w:ilvl w:val="2"/>
          <w:numId w:val="72"/>
        </w:numPr>
        <w:tabs>
          <w:tab w:val="left" w:pos="2160"/>
        </w:tabs>
        <w:spacing w:before="240" w:after="200" w:line="23" w:lineRule="atLeast"/>
        <w:jc w:val="both"/>
        <w:rPr>
          <w:rFonts w:asciiTheme="minorHAnsi" w:hAnsiTheme="minorHAnsi" w:cstheme="minorHAnsi"/>
        </w:rPr>
      </w:pPr>
      <w:r w:rsidRPr="009B2074">
        <w:rPr>
          <w:rFonts w:asciiTheme="minorHAnsi" w:hAnsiTheme="minorHAnsi" w:cstheme="minorHAnsi"/>
        </w:rPr>
        <w:t xml:space="preserve">Prevailing Wage:  As a condition of receiving payment Vendor must (i) be in compliance with the contract, (ii) pay its employees prevailing wages when required by law, (iii) pay its suppliers and subcontractors according to the terms of their respective contracts, and </w:t>
      </w:r>
      <w:proofErr w:type="gramStart"/>
      <w:r w:rsidRPr="009B2074">
        <w:rPr>
          <w:rFonts w:asciiTheme="minorHAnsi" w:hAnsiTheme="minorHAnsi" w:cstheme="minorHAnsi"/>
        </w:rPr>
        <w:t>(iv) provide</w:t>
      </w:r>
      <w:proofErr w:type="gramEnd"/>
      <w:r w:rsidRPr="009B2074">
        <w:rPr>
          <w:rFonts w:asciiTheme="minorHAnsi" w:hAnsiTheme="minorHAnsi" w:cstheme="minorHAnsi"/>
        </w:rPr>
        <w:t xml:space="preserv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available on DOL’s official website, which shall be deemed proper notification of any rate changes under this subsection.  Vendor is responsible for contacting DOL at 217-782-6206 or </w:t>
      </w:r>
      <w:r w:rsidR="000A4242" w:rsidRPr="000A4242">
        <w:t>(</w:t>
      </w:r>
      <w:hyperlink r:id="rId35" w:history="1">
        <w:r w:rsidR="000A4242" w:rsidRPr="000A4242">
          <w:rPr>
            <w:rStyle w:val="Hyperlink"/>
            <w:rFonts w:ascii="Calibri" w:hAnsi="Calibri"/>
            <w:sz w:val="22"/>
          </w:rPr>
          <w:t>https://www2.illinois.gov/idol/Laws-Rules/CONMED/pages/2018-rates.aspx</w:t>
        </w:r>
      </w:hyperlink>
      <w:r w:rsidR="000A4242" w:rsidRPr="000A4242">
        <w:t>)</w:t>
      </w:r>
      <w:r w:rsidR="000A4242">
        <w:t xml:space="preserve"> </w:t>
      </w:r>
      <w:r w:rsidRPr="009B2074">
        <w:rPr>
          <w:rFonts w:asciiTheme="minorHAnsi" w:hAnsiTheme="minorHAnsi" w:cstheme="minorHAnsi"/>
        </w:rPr>
        <w:t>to ensure understanding of prevailing wage requirements.</w:t>
      </w:r>
    </w:p>
    <w:p w14:paraId="1C36B491" w14:textId="77777777" w:rsidR="00134712" w:rsidRDefault="009742ED" w:rsidP="00B226CF">
      <w:pPr>
        <w:pStyle w:val="ListParagraph"/>
        <w:keepNext/>
        <w:keepLines/>
        <w:numPr>
          <w:ilvl w:val="2"/>
          <w:numId w:val="72"/>
        </w:numPr>
        <w:tabs>
          <w:tab w:val="left" w:pos="2160"/>
        </w:tabs>
        <w:spacing w:before="240" w:after="200" w:line="23" w:lineRule="atLeast"/>
        <w:jc w:val="both"/>
        <w:rPr>
          <w:rFonts w:asciiTheme="minorHAnsi" w:hAnsiTheme="minorHAnsi" w:cstheme="minorHAnsi"/>
        </w:rPr>
      </w:pPr>
      <w:r w:rsidRPr="00B226CF">
        <w:rPr>
          <w:rFonts w:asciiTheme="minorHAnsi" w:hAnsiTheme="minorHAnsi" w:cstheme="minorHAnsi"/>
          <w:bCs/>
        </w:rPr>
        <w:t>Federal Funding:</w:t>
      </w:r>
      <w:r w:rsidRPr="00B226CF">
        <w:rPr>
          <w:rFonts w:asciiTheme="minorHAnsi" w:hAnsiTheme="minorHAnsi" w:cstheme="minorHAnsi"/>
          <w:b/>
          <w:bCs/>
        </w:rPr>
        <w:t xml:space="preserve">  </w:t>
      </w:r>
      <w:r w:rsidRPr="00B226CF">
        <w:rPr>
          <w:rFonts w:asciiTheme="minorHAnsi" w:hAnsiTheme="minorHAnsi" w:cstheme="minorHAnsi"/>
        </w:rPr>
        <w:t xml:space="preserve">This contract may be partially or totally funded with Federal funds.  If Federal funds are expected to be used, then the percentage of the good/service paid using Federal funds and the total Federal funds expected to be used will be provided to the awarded Vendor in the notice of intent to award. </w:t>
      </w:r>
    </w:p>
    <w:p w14:paraId="337C79B8" w14:textId="7D51313A" w:rsidR="00134712" w:rsidRDefault="009742ED" w:rsidP="00B226CF">
      <w:pPr>
        <w:pStyle w:val="ListParagraph"/>
        <w:keepNext/>
        <w:keepLines/>
        <w:numPr>
          <w:ilvl w:val="2"/>
          <w:numId w:val="72"/>
        </w:numPr>
        <w:tabs>
          <w:tab w:val="left" w:pos="2160"/>
        </w:tabs>
        <w:spacing w:before="240" w:after="200" w:line="23" w:lineRule="atLeast"/>
        <w:jc w:val="both"/>
        <w:rPr>
          <w:rFonts w:asciiTheme="minorHAnsi" w:hAnsiTheme="minorHAnsi" w:cstheme="minorHAnsi"/>
        </w:rPr>
      </w:pPr>
      <w:r w:rsidRPr="00B226CF">
        <w:rPr>
          <w:rFonts w:asciiTheme="minorHAnsi" w:hAnsiTheme="minorHAnsi" w:cstheme="minorHAnsi"/>
        </w:rPr>
        <w:t>Invoicing:</w:t>
      </w:r>
      <w:r w:rsidRPr="00B226CF">
        <w:rPr>
          <w:rFonts w:asciiTheme="minorHAnsi" w:hAnsiTheme="minorHAnsi" w:cstheme="minorHAnsi"/>
          <w:b/>
        </w:rPr>
        <w:t xml:space="preserve"> </w:t>
      </w:r>
      <w:r w:rsidRPr="00B226CF">
        <w:rPr>
          <w:rFonts w:asciiTheme="minorHAnsi" w:hAnsiTheme="minorHAnsi" w:cstheme="minorHAnsi"/>
        </w:rPr>
        <w:t xml:space="preserve"> By submitting an invoice, Vendor certifies that the supplies or services provided meet all requirements of this contract, and the amount </w:t>
      </w:r>
      <w:r w:rsidR="00C86B68" w:rsidRPr="00B226CF">
        <w:rPr>
          <w:rFonts w:asciiTheme="minorHAnsi" w:hAnsiTheme="minorHAnsi" w:cstheme="minorHAnsi"/>
        </w:rPr>
        <w:t>billed,</w:t>
      </w:r>
      <w:r w:rsidRPr="00B226CF">
        <w:rPr>
          <w:rFonts w:asciiTheme="minorHAnsi" w:hAnsiTheme="minorHAnsi" w:cstheme="minorHAnsi"/>
        </w:rPr>
        <w:t xml:space="preserve"> and expenses incurred are as allowed in this contract.  Invoices for supplies purchased, services </w:t>
      </w:r>
      <w:r w:rsidR="00C86B68" w:rsidRPr="00B226CF">
        <w:rPr>
          <w:rFonts w:asciiTheme="minorHAnsi" w:hAnsiTheme="minorHAnsi" w:cstheme="minorHAnsi"/>
        </w:rPr>
        <w:t>performed,</w:t>
      </w:r>
      <w:r w:rsidRPr="00B226CF">
        <w:rPr>
          <w:rFonts w:asciiTheme="minorHAnsi" w:hAnsiTheme="minorHAnsi" w:cstheme="minorHAnsi"/>
        </w:rPr>
        <w:t xml:space="preserve"> and expenses incurred through June 30 of any year must be submitted to the State no later than July 31 of that year; otherwise Vendor may have to seek payment through the Illinois Court of Claims.  30 ILCS 105/25.  All invoices are subject to statutory offset.  30 ILCS 210.</w:t>
      </w:r>
    </w:p>
    <w:p w14:paraId="6C0A2DF2" w14:textId="49565A6A" w:rsidR="00134712" w:rsidRDefault="00134712" w:rsidP="00134712">
      <w:pPr>
        <w:pStyle w:val="ListParagraph"/>
        <w:keepNext/>
        <w:keepLines/>
        <w:numPr>
          <w:ilvl w:val="3"/>
          <w:numId w:val="72"/>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V</w:t>
      </w:r>
      <w:r w:rsidR="009742ED" w:rsidRPr="00B226CF">
        <w:rPr>
          <w:rFonts w:asciiTheme="minorHAnsi" w:hAnsiTheme="minorHAnsi" w:cstheme="minorHAnsi"/>
        </w:rPr>
        <w:t>endor shall not bill for any taxes unless accompanied by proof that the State is subject to the tax.  If necessary, Vendor may request the applicable Agency’s Illinois tax exemption number and Federal tax exemption information.</w:t>
      </w:r>
      <w:r w:rsidR="00CE0938" w:rsidRPr="00B226CF">
        <w:rPr>
          <w:rFonts w:asciiTheme="minorHAnsi" w:hAnsiTheme="minorHAnsi" w:cstheme="minorHAnsi"/>
        </w:rPr>
        <w:t xml:space="preserve"> </w:t>
      </w:r>
    </w:p>
    <w:p w14:paraId="08F496A1" w14:textId="79B9E81A" w:rsidR="00F01067" w:rsidRPr="00B226CF" w:rsidRDefault="009742ED" w:rsidP="00134712">
      <w:pPr>
        <w:pStyle w:val="ListParagraph"/>
        <w:keepNext/>
        <w:keepLines/>
        <w:numPr>
          <w:ilvl w:val="3"/>
          <w:numId w:val="72"/>
        </w:numPr>
        <w:tabs>
          <w:tab w:val="left" w:pos="2160"/>
        </w:tabs>
        <w:spacing w:before="240" w:after="200" w:line="23" w:lineRule="atLeast"/>
        <w:jc w:val="both"/>
        <w:rPr>
          <w:rFonts w:asciiTheme="minorHAnsi" w:hAnsiTheme="minorHAnsi" w:cstheme="minorHAnsi"/>
        </w:rPr>
      </w:pPr>
      <w:r w:rsidRPr="00B226CF">
        <w:rPr>
          <w:rFonts w:asciiTheme="minorHAnsi" w:hAnsiTheme="minorHAnsi" w:cstheme="minorHAnsi"/>
        </w:rPr>
        <w:t>Vendor shall invoice at this completion of the contract unless invoicing is tied in this contract to milestones, deliverables, or other invoicing requirements agreed to in the contract.</w:t>
      </w:r>
    </w:p>
    <w:p w14:paraId="5D0A8534" w14:textId="2ACDD714" w:rsidR="00131140" w:rsidRDefault="00C351C9" w:rsidP="00131140">
      <w:pPr>
        <w:pStyle w:val="ListParagraph"/>
        <w:keepNext/>
        <w:keepLines/>
        <w:tabs>
          <w:tab w:val="left" w:pos="720"/>
          <w:tab w:val="left" w:pos="1440"/>
        </w:tabs>
        <w:spacing w:before="240" w:after="200" w:line="23" w:lineRule="atLeast"/>
        <w:ind w:left="2520"/>
        <w:jc w:val="both"/>
        <w:rPr>
          <w:rFonts w:asciiTheme="minorHAnsi" w:hAnsiTheme="minorHAnsi" w:cstheme="minorHAnsi"/>
        </w:rPr>
      </w:pPr>
      <w:r w:rsidRPr="00B226CF">
        <w:rPr>
          <w:rFonts w:asciiTheme="minorHAnsi" w:hAnsiTheme="minorHAnsi" w:cstheme="minorHAnsi"/>
          <w:highlight w:val="yellow"/>
        </w:rPr>
        <w:t>Send invoice</w:t>
      </w:r>
      <w:r w:rsidR="004B4FDC" w:rsidRPr="00B226CF">
        <w:rPr>
          <w:rFonts w:asciiTheme="minorHAnsi" w:hAnsiTheme="minorHAnsi" w:cstheme="minorHAnsi"/>
          <w:highlight w:val="yellow"/>
        </w:rPr>
        <w:t>s</w:t>
      </w:r>
      <w:r w:rsidR="009742ED" w:rsidRPr="00B226CF">
        <w:rPr>
          <w:rFonts w:asciiTheme="minorHAnsi" w:hAnsiTheme="minorHAnsi" w:cstheme="minorHAnsi"/>
          <w:highlight w:val="yellow"/>
        </w:rPr>
        <w:t xml:space="preserve"> to:</w:t>
      </w:r>
      <w:r w:rsidR="00CE0938" w:rsidRPr="00B226CF">
        <w:rPr>
          <w:rFonts w:asciiTheme="minorHAnsi" w:hAnsiTheme="minorHAnsi" w:cstheme="minorHAnsi"/>
        </w:rPr>
        <w:t xml:space="preserve"> </w:t>
      </w:r>
      <w:r w:rsidR="00131140" w:rsidRPr="00131140">
        <w:rPr>
          <w:rFonts w:asciiTheme="minorHAnsi" w:hAnsiTheme="minorHAnsi" w:cstheme="minorHAnsi"/>
        </w:rPr>
        <w:t xml:space="preserve">Invoices in duplicate shall be sent to the </w:t>
      </w:r>
      <w:r w:rsidR="00813796">
        <w:rPr>
          <w:rFonts w:asciiTheme="minorHAnsi" w:hAnsiTheme="minorHAnsi" w:cstheme="minorHAnsi"/>
        </w:rPr>
        <w:t>district</w:t>
      </w:r>
      <w:r w:rsidR="00131140" w:rsidRPr="00131140">
        <w:rPr>
          <w:rFonts w:asciiTheme="minorHAnsi" w:hAnsiTheme="minorHAnsi" w:cstheme="minorHAnsi"/>
        </w:rPr>
        <w:t xml:space="preserve"> to </w:t>
      </w:r>
      <w:proofErr w:type="gramStart"/>
      <w:r w:rsidR="00131140" w:rsidRPr="00131140">
        <w:rPr>
          <w:rFonts w:asciiTheme="minorHAnsi" w:hAnsiTheme="minorHAnsi" w:cstheme="minorHAnsi"/>
        </w:rPr>
        <w:t>whom</w:t>
      </w:r>
      <w:proofErr w:type="gramEnd"/>
      <w:r w:rsidR="00131140" w:rsidRPr="00131140">
        <w:rPr>
          <w:rFonts w:asciiTheme="minorHAnsi" w:hAnsiTheme="minorHAnsi" w:cstheme="minorHAnsi"/>
        </w:rPr>
        <w:t xml:space="preserve"> shipment is made or as indicated on individual orders.</w:t>
      </w:r>
    </w:p>
    <w:p w14:paraId="04C1AE8E" w14:textId="77777777" w:rsidR="00795ABE" w:rsidRDefault="00795ABE" w:rsidP="00131140">
      <w:pPr>
        <w:pStyle w:val="ListParagraph"/>
        <w:keepNext/>
        <w:keepLines/>
        <w:tabs>
          <w:tab w:val="left" w:pos="720"/>
          <w:tab w:val="left" w:pos="1440"/>
        </w:tabs>
        <w:spacing w:before="240" w:after="200" w:line="23" w:lineRule="atLeast"/>
        <w:ind w:left="2520"/>
        <w:jc w:val="both"/>
        <w:rPr>
          <w:rFonts w:asciiTheme="minorHAnsi" w:hAnsiTheme="minorHAnsi" w:cstheme="minorHAnsi"/>
        </w:rPr>
      </w:pPr>
    </w:p>
    <w:p w14:paraId="15521D82" w14:textId="77777777" w:rsidR="00795ABE" w:rsidRDefault="00795ABE" w:rsidP="00131140">
      <w:pPr>
        <w:pStyle w:val="ListParagraph"/>
        <w:keepNext/>
        <w:keepLines/>
        <w:tabs>
          <w:tab w:val="left" w:pos="720"/>
          <w:tab w:val="left" w:pos="1440"/>
        </w:tabs>
        <w:spacing w:before="240" w:after="200" w:line="23" w:lineRule="atLeast"/>
        <w:ind w:left="2520"/>
        <w:jc w:val="both"/>
        <w:rPr>
          <w:rFonts w:asciiTheme="minorHAnsi" w:hAnsiTheme="minorHAnsi" w:cstheme="minorHAnsi"/>
        </w:rPr>
      </w:pPr>
    </w:p>
    <w:p w14:paraId="0A42C63E" w14:textId="77777777" w:rsidR="00795ABE" w:rsidRDefault="00795ABE" w:rsidP="00131140">
      <w:pPr>
        <w:pStyle w:val="ListParagraph"/>
        <w:keepNext/>
        <w:keepLines/>
        <w:tabs>
          <w:tab w:val="left" w:pos="720"/>
          <w:tab w:val="left" w:pos="1440"/>
        </w:tabs>
        <w:spacing w:before="240" w:after="200" w:line="23" w:lineRule="atLeast"/>
        <w:ind w:left="2520"/>
        <w:jc w:val="both"/>
        <w:rPr>
          <w:rFonts w:asciiTheme="minorHAnsi" w:hAnsiTheme="minorHAnsi" w:cstheme="minorHAnsi"/>
        </w:rPr>
      </w:pPr>
    </w:p>
    <w:p w14:paraId="3EBBECF9" w14:textId="77777777" w:rsidR="00795ABE" w:rsidRPr="00131140" w:rsidRDefault="00795ABE" w:rsidP="00131140">
      <w:pPr>
        <w:pStyle w:val="ListParagraph"/>
        <w:keepNext/>
        <w:keepLines/>
        <w:tabs>
          <w:tab w:val="left" w:pos="720"/>
          <w:tab w:val="left" w:pos="1440"/>
        </w:tabs>
        <w:spacing w:before="240" w:after="200" w:line="23" w:lineRule="atLeast"/>
        <w:ind w:left="2520"/>
        <w:jc w:val="both"/>
        <w:rPr>
          <w:rFonts w:asciiTheme="minorHAnsi" w:hAnsiTheme="minorHAnsi" w:cstheme="minorHAnsi"/>
        </w:rPr>
      </w:pPr>
    </w:p>
    <w:p w14:paraId="6DD8D1DD" w14:textId="77777777" w:rsidR="00813796" w:rsidRPr="00813796" w:rsidRDefault="00813796" w:rsidP="00813796">
      <w:pPr>
        <w:pStyle w:val="ListParagraph"/>
        <w:keepNext/>
        <w:keepLines/>
        <w:numPr>
          <w:ilvl w:val="2"/>
          <w:numId w:val="9"/>
        </w:numPr>
        <w:tabs>
          <w:tab w:val="left" w:pos="720"/>
          <w:tab w:val="left" w:pos="1440"/>
        </w:tabs>
        <w:spacing w:before="240" w:after="200" w:line="23" w:lineRule="atLeast"/>
        <w:jc w:val="both"/>
        <w:rPr>
          <w:rFonts w:asciiTheme="minorHAnsi" w:hAnsiTheme="minorHAnsi" w:cstheme="minorHAnsi"/>
          <w:vanish/>
        </w:rPr>
      </w:pPr>
    </w:p>
    <w:p w14:paraId="12341F4D" w14:textId="77777777" w:rsidR="00813796" w:rsidRPr="00813796" w:rsidRDefault="00813796" w:rsidP="00813796">
      <w:pPr>
        <w:pStyle w:val="ListParagraph"/>
        <w:keepNext/>
        <w:keepLines/>
        <w:numPr>
          <w:ilvl w:val="2"/>
          <w:numId w:val="9"/>
        </w:numPr>
        <w:tabs>
          <w:tab w:val="left" w:pos="720"/>
          <w:tab w:val="left" w:pos="1440"/>
        </w:tabs>
        <w:spacing w:before="240" w:after="200" w:line="23" w:lineRule="atLeast"/>
        <w:jc w:val="both"/>
        <w:rPr>
          <w:rFonts w:asciiTheme="minorHAnsi" w:hAnsiTheme="minorHAnsi" w:cstheme="minorHAnsi"/>
          <w:vanish/>
        </w:rPr>
      </w:pPr>
    </w:p>
    <w:p w14:paraId="732E28EC" w14:textId="77777777" w:rsidR="00813796" w:rsidRPr="00813796" w:rsidRDefault="00813796" w:rsidP="00813796">
      <w:pPr>
        <w:pStyle w:val="ListParagraph"/>
        <w:keepNext/>
        <w:keepLines/>
        <w:numPr>
          <w:ilvl w:val="2"/>
          <w:numId w:val="9"/>
        </w:numPr>
        <w:tabs>
          <w:tab w:val="left" w:pos="720"/>
          <w:tab w:val="left" w:pos="1440"/>
        </w:tabs>
        <w:spacing w:before="240" w:after="200" w:line="23" w:lineRule="atLeast"/>
        <w:jc w:val="both"/>
        <w:rPr>
          <w:rFonts w:asciiTheme="minorHAnsi" w:hAnsiTheme="minorHAnsi" w:cstheme="minorHAnsi"/>
          <w:vanish/>
        </w:rPr>
      </w:pPr>
    </w:p>
    <w:p w14:paraId="7FE96CE3" w14:textId="77777777" w:rsidR="00813796" w:rsidRPr="00813796" w:rsidRDefault="00813796" w:rsidP="00813796">
      <w:pPr>
        <w:pStyle w:val="ListParagraph"/>
        <w:keepNext/>
        <w:keepLines/>
        <w:numPr>
          <w:ilvl w:val="2"/>
          <w:numId w:val="9"/>
        </w:numPr>
        <w:tabs>
          <w:tab w:val="left" w:pos="720"/>
          <w:tab w:val="left" w:pos="1440"/>
        </w:tabs>
        <w:spacing w:before="240" w:after="200" w:line="23" w:lineRule="atLeast"/>
        <w:jc w:val="both"/>
        <w:rPr>
          <w:rFonts w:asciiTheme="minorHAnsi" w:hAnsiTheme="minorHAnsi" w:cstheme="minorHAnsi"/>
          <w:vanish/>
        </w:rPr>
      </w:pPr>
    </w:p>
    <w:p w14:paraId="49EC334A" w14:textId="77777777" w:rsidR="00813796" w:rsidRPr="00813796" w:rsidRDefault="00813796" w:rsidP="00813796">
      <w:pPr>
        <w:pStyle w:val="ListParagraph"/>
        <w:keepNext/>
        <w:keepLines/>
        <w:numPr>
          <w:ilvl w:val="2"/>
          <w:numId w:val="9"/>
        </w:numPr>
        <w:tabs>
          <w:tab w:val="left" w:pos="720"/>
          <w:tab w:val="left" w:pos="1440"/>
        </w:tabs>
        <w:spacing w:before="240" w:after="200" w:line="23" w:lineRule="atLeast"/>
        <w:jc w:val="both"/>
        <w:rPr>
          <w:rFonts w:asciiTheme="minorHAnsi" w:hAnsiTheme="minorHAnsi" w:cstheme="minorHAnsi"/>
          <w:vanish/>
        </w:rPr>
      </w:pPr>
    </w:p>
    <w:p w14:paraId="787EF26C" w14:textId="77777777" w:rsidR="00813796" w:rsidRPr="00813796" w:rsidRDefault="00813796" w:rsidP="00813796">
      <w:pPr>
        <w:pStyle w:val="ListParagraph"/>
        <w:keepNext/>
        <w:keepLines/>
        <w:numPr>
          <w:ilvl w:val="2"/>
          <w:numId w:val="9"/>
        </w:numPr>
        <w:tabs>
          <w:tab w:val="left" w:pos="720"/>
          <w:tab w:val="left" w:pos="1440"/>
        </w:tabs>
        <w:spacing w:before="240" w:after="200" w:line="23" w:lineRule="atLeast"/>
        <w:jc w:val="both"/>
        <w:rPr>
          <w:rFonts w:asciiTheme="minorHAnsi" w:hAnsiTheme="minorHAnsi" w:cstheme="minorHAnsi"/>
          <w:vanish/>
        </w:rPr>
      </w:pPr>
    </w:p>
    <w:p w14:paraId="28A0B68C" w14:textId="77777777" w:rsidR="00813796" w:rsidRPr="00813796" w:rsidRDefault="00813796" w:rsidP="00813796">
      <w:pPr>
        <w:pStyle w:val="ListParagraph"/>
        <w:keepNext/>
        <w:keepLines/>
        <w:numPr>
          <w:ilvl w:val="2"/>
          <w:numId w:val="9"/>
        </w:numPr>
        <w:tabs>
          <w:tab w:val="left" w:pos="720"/>
          <w:tab w:val="left" w:pos="1440"/>
        </w:tabs>
        <w:spacing w:before="240" w:after="200" w:line="23" w:lineRule="atLeast"/>
        <w:jc w:val="both"/>
        <w:rPr>
          <w:rFonts w:asciiTheme="minorHAnsi" w:hAnsiTheme="minorHAnsi" w:cstheme="minorHAnsi"/>
          <w:vanish/>
        </w:rPr>
      </w:pPr>
    </w:p>
    <w:p w14:paraId="4FCD4D59" w14:textId="77777777" w:rsidR="00813796" w:rsidRPr="00813796" w:rsidRDefault="00813796" w:rsidP="00813796">
      <w:pPr>
        <w:pStyle w:val="ListParagraph"/>
        <w:keepNext/>
        <w:keepLines/>
        <w:numPr>
          <w:ilvl w:val="3"/>
          <w:numId w:val="9"/>
        </w:numPr>
        <w:tabs>
          <w:tab w:val="left" w:pos="720"/>
          <w:tab w:val="left" w:pos="1440"/>
        </w:tabs>
        <w:spacing w:before="240" w:after="200" w:line="23" w:lineRule="atLeast"/>
        <w:jc w:val="both"/>
        <w:rPr>
          <w:rFonts w:asciiTheme="minorHAnsi" w:hAnsiTheme="minorHAnsi" w:cstheme="minorHAnsi"/>
          <w:vanish/>
        </w:rPr>
      </w:pPr>
    </w:p>
    <w:p w14:paraId="4A290664" w14:textId="49EA80BD" w:rsidR="001D5037" w:rsidRPr="00813796" w:rsidRDefault="00DB0E47" w:rsidP="00813796">
      <w:pPr>
        <w:pStyle w:val="ListParagraph"/>
        <w:keepNext/>
        <w:keepLines/>
        <w:numPr>
          <w:ilvl w:val="2"/>
          <w:numId w:val="72"/>
        </w:numPr>
        <w:tabs>
          <w:tab w:val="left" w:pos="720"/>
          <w:tab w:val="left" w:pos="1440"/>
        </w:tabs>
        <w:spacing w:before="240" w:after="200" w:line="23" w:lineRule="atLeast"/>
        <w:jc w:val="both"/>
        <w:rPr>
          <w:rFonts w:asciiTheme="minorHAnsi" w:hAnsiTheme="minorHAnsi" w:cstheme="minorHAnsi"/>
        </w:rPr>
      </w:pPr>
      <w:r w:rsidRPr="00813796">
        <w:rPr>
          <w:rFonts w:asciiTheme="minorHAnsi" w:hAnsiTheme="minorHAnsi" w:cstheme="minorHAnsi"/>
        </w:rPr>
        <w:t>Economic adjustment clause</w:t>
      </w:r>
      <w:r w:rsidR="001D5037" w:rsidRPr="00813796">
        <w:rPr>
          <w:rFonts w:asciiTheme="minorHAnsi" w:hAnsiTheme="minorHAnsi" w:cstheme="minorHAnsi"/>
        </w:rPr>
        <w:t>:</w:t>
      </w:r>
    </w:p>
    <w:p w14:paraId="3DFDAD4A" w14:textId="38C5FC88" w:rsidR="001D5037" w:rsidRPr="001D5037" w:rsidRDefault="00813796" w:rsidP="00C86B68">
      <w:pPr>
        <w:keepNext/>
        <w:keepLines/>
        <w:tabs>
          <w:tab w:val="left" w:pos="720"/>
          <w:tab w:val="left" w:pos="1440"/>
        </w:tabs>
        <w:spacing w:line="0" w:lineRule="atLeast"/>
        <w:ind w:left="3330" w:hanging="1080"/>
        <w:jc w:val="both"/>
        <w:rPr>
          <w:rFonts w:asciiTheme="minorHAnsi" w:hAnsiTheme="minorHAnsi" w:cstheme="minorHAnsi"/>
        </w:rPr>
      </w:pPr>
      <w:r>
        <w:rPr>
          <w:rFonts w:asciiTheme="minorHAnsi" w:hAnsiTheme="minorHAnsi" w:cstheme="minorHAnsi"/>
        </w:rPr>
        <w:t xml:space="preserve">   </w:t>
      </w:r>
      <w:r w:rsidR="00C86B68">
        <w:rPr>
          <w:rFonts w:asciiTheme="minorHAnsi" w:hAnsiTheme="minorHAnsi" w:cstheme="minorHAnsi"/>
        </w:rPr>
        <w:t xml:space="preserve">   </w:t>
      </w:r>
      <w:r>
        <w:rPr>
          <w:rFonts w:asciiTheme="minorHAnsi" w:hAnsiTheme="minorHAnsi" w:cstheme="minorHAnsi"/>
        </w:rPr>
        <w:t xml:space="preserve">4.1.8.1 </w:t>
      </w:r>
      <w:r>
        <w:rPr>
          <w:rFonts w:asciiTheme="minorHAnsi" w:hAnsiTheme="minorHAnsi" w:cstheme="minorHAnsi"/>
        </w:rPr>
        <w:tab/>
      </w:r>
      <w:r w:rsidR="001D5037" w:rsidRPr="001D5037">
        <w:rPr>
          <w:rFonts w:asciiTheme="minorHAnsi" w:hAnsiTheme="minorHAnsi" w:cstheme="minorHAnsi"/>
        </w:rPr>
        <w:t>One price adjustment within a year and no more frequently than once a year with an industry index increase of 5% or greater.</w:t>
      </w:r>
      <w:r w:rsidR="001D5037">
        <w:rPr>
          <w:rFonts w:asciiTheme="minorHAnsi" w:hAnsiTheme="minorHAnsi" w:cstheme="minorHAnsi"/>
        </w:rPr>
        <w:t xml:space="preserve"> </w:t>
      </w:r>
      <w:r w:rsidR="001D5037" w:rsidRPr="001D5037">
        <w:rPr>
          <w:rFonts w:asciiTheme="minorHAnsi" w:hAnsiTheme="minorHAnsi" w:cstheme="minorHAnsi"/>
        </w:rPr>
        <w:t>All adjustment requests shall be made in writing.</w:t>
      </w:r>
      <w:r w:rsidR="001D5037">
        <w:rPr>
          <w:rFonts w:asciiTheme="minorHAnsi" w:hAnsiTheme="minorHAnsi" w:cstheme="minorHAnsi"/>
        </w:rPr>
        <w:t xml:space="preserve"> </w:t>
      </w:r>
      <w:r w:rsidR="001D5037" w:rsidRPr="001D5037">
        <w:rPr>
          <w:rFonts w:asciiTheme="minorHAnsi" w:hAnsiTheme="minorHAnsi" w:cstheme="minorHAnsi"/>
        </w:rPr>
        <w:t xml:space="preserve">Vendor shall not be entitled to apply an upward price adjustment without first obtaining approval of such request from the </w:t>
      </w:r>
      <w:r w:rsidR="001D5037">
        <w:rPr>
          <w:rFonts w:asciiTheme="minorHAnsi" w:hAnsiTheme="minorHAnsi" w:cstheme="minorHAnsi"/>
        </w:rPr>
        <w:t>Department of Transportation.</w:t>
      </w:r>
    </w:p>
    <w:p w14:paraId="47EDBD82" w14:textId="77777777" w:rsidR="001D5037" w:rsidRPr="001D5037" w:rsidRDefault="001D5037" w:rsidP="00C86B68">
      <w:pPr>
        <w:keepNext/>
        <w:keepLines/>
        <w:tabs>
          <w:tab w:val="left" w:pos="720"/>
          <w:tab w:val="left" w:pos="1440"/>
        </w:tabs>
        <w:spacing w:line="0" w:lineRule="atLeast"/>
        <w:ind w:left="3330"/>
        <w:jc w:val="both"/>
        <w:rPr>
          <w:rFonts w:asciiTheme="minorHAnsi" w:hAnsiTheme="minorHAnsi" w:cstheme="minorHAnsi"/>
        </w:rPr>
      </w:pPr>
    </w:p>
    <w:p w14:paraId="068C04F6" w14:textId="6433C43D" w:rsidR="001D5037" w:rsidRPr="001D5037" w:rsidRDefault="00DB0E47" w:rsidP="00C86B68">
      <w:pPr>
        <w:keepNext/>
        <w:keepLines/>
        <w:tabs>
          <w:tab w:val="left" w:pos="720"/>
          <w:tab w:val="left" w:pos="1440"/>
        </w:tabs>
        <w:spacing w:line="0" w:lineRule="atLeast"/>
        <w:ind w:left="3330"/>
        <w:jc w:val="both"/>
        <w:rPr>
          <w:rFonts w:asciiTheme="minorHAnsi" w:hAnsiTheme="minorHAnsi" w:cstheme="minorHAnsi"/>
        </w:rPr>
      </w:pPr>
      <w:r>
        <w:rPr>
          <w:rFonts w:asciiTheme="minorHAnsi" w:hAnsiTheme="minorHAnsi" w:cstheme="minorHAnsi"/>
        </w:rPr>
        <w:t>I</w:t>
      </w:r>
      <w:r w:rsidR="001D5037" w:rsidRPr="001D5037">
        <w:rPr>
          <w:rFonts w:asciiTheme="minorHAnsi" w:hAnsiTheme="minorHAnsi" w:cstheme="minorHAnsi"/>
        </w:rPr>
        <w:t xml:space="preserve">n the event a downward adjustment is warranted, the state reserves the right to adjust once during any given twelve (12) month period for this decrease. It will be the responsibility of the vendor to notify </w:t>
      </w:r>
      <w:r w:rsidR="001D5037">
        <w:rPr>
          <w:rFonts w:asciiTheme="minorHAnsi" w:hAnsiTheme="minorHAnsi" w:cstheme="minorHAnsi"/>
        </w:rPr>
        <w:t>the Department of Transportation</w:t>
      </w:r>
      <w:r w:rsidR="001D5037" w:rsidRPr="001D5037">
        <w:rPr>
          <w:rFonts w:asciiTheme="minorHAnsi" w:hAnsiTheme="minorHAnsi" w:cstheme="minorHAnsi"/>
        </w:rPr>
        <w:t>, of any such decrease.</w:t>
      </w:r>
    </w:p>
    <w:p w14:paraId="44A717F3" w14:textId="77777777" w:rsidR="001D5037" w:rsidRPr="001D5037" w:rsidRDefault="001D5037" w:rsidP="00C86B68">
      <w:pPr>
        <w:keepNext/>
        <w:keepLines/>
        <w:tabs>
          <w:tab w:val="left" w:pos="720"/>
          <w:tab w:val="left" w:pos="1440"/>
        </w:tabs>
        <w:spacing w:line="0" w:lineRule="atLeast"/>
        <w:ind w:left="3330"/>
        <w:jc w:val="both"/>
        <w:rPr>
          <w:rFonts w:asciiTheme="minorHAnsi" w:hAnsiTheme="minorHAnsi" w:cstheme="minorHAnsi"/>
        </w:rPr>
      </w:pPr>
    </w:p>
    <w:p w14:paraId="2C4A47E3" w14:textId="3146008F" w:rsidR="007D788B" w:rsidRDefault="00813796" w:rsidP="00C86B68">
      <w:pPr>
        <w:keepNext/>
        <w:keepLines/>
        <w:tabs>
          <w:tab w:val="left" w:pos="720"/>
          <w:tab w:val="left" w:pos="1440"/>
        </w:tabs>
        <w:spacing w:line="0" w:lineRule="atLeast"/>
        <w:ind w:left="3330" w:hanging="1440"/>
        <w:jc w:val="both"/>
        <w:rPr>
          <w:rFonts w:asciiTheme="minorHAnsi" w:hAnsiTheme="minorHAnsi" w:cstheme="minorHAnsi"/>
        </w:rPr>
      </w:pPr>
      <w:r>
        <w:rPr>
          <w:rFonts w:asciiTheme="minorHAnsi" w:hAnsiTheme="minorHAnsi" w:cstheme="minorHAnsi"/>
        </w:rPr>
        <w:tab/>
      </w:r>
      <w:r w:rsidR="001D5037" w:rsidRPr="001D5037">
        <w:rPr>
          <w:rFonts w:asciiTheme="minorHAnsi" w:hAnsiTheme="minorHAnsi" w:cstheme="minorHAnsi"/>
        </w:rPr>
        <w:t xml:space="preserve">Maximum allowable adjustments shall be governed by the </w:t>
      </w:r>
      <w:r w:rsidR="001D5037">
        <w:rPr>
          <w:rFonts w:asciiTheme="minorHAnsi" w:hAnsiTheme="minorHAnsi" w:cstheme="minorHAnsi"/>
        </w:rPr>
        <w:t>U</w:t>
      </w:r>
      <w:r w:rsidR="001D5037" w:rsidRPr="001D5037">
        <w:rPr>
          <w:rFonts w:asciiTheme="minorHAnsi" w:hAnsiTheme="minorHAnsi" w:cstheme="minorHAnsi"/>
        </w:rPr>
        <w:t>.</w:t>
      </w:r>
      <w:r w:rsidR="001D5037">
        <w:rPr>
          <w:rFonts w:asciiTheme="minorHAnsi" w:hAnsiTheme="minorHAnsi" w:cstheme="minorHAnsi"/>
        </w:rPr>
        <w:t>S</w:t>
      </w:r>
      <w:r w:rsidR="001D5037" w:rsidRPr="001D5037">
        <w:rPr>
          <w:rFonts w:asciiTheme="minorHAnsi" w:hAnsiTheme="minorHAnsi" w:cstheme="minorHAnsi"/>
        </w:rPr>
        <w:t xml:space="preserve">. </w:t>
      </w:r>
      <w:r w:rsidR="001D5037">
        <w:rPr>
          <w:rFonts w:asciiTheme="minorHAnsi" w:hAnsiTheme="minorHAnsi" w:cstheme="minorHAnsi"/>
        </w:rPr>
        <w:t>B</w:t>
      </w:r>
      <w:r w:rsidR="001D5037" w:rsidRPr="001D5037">
        <w:rPr>
          <w:rFonts w:asciiTheme="minorHAnsi" w:hAnsiTheme="minorHAnsi" w:cstheme="minorHAnsi"/>
        </w:rPr>
        <w:t xml:space="preserve">ureau of </w:t>
      </w:r>
      <w:r w:rsidR="001D5037">
        <w:rPr>
          <w:rFonts w:asciiTheme="minorHAnsi" w:hAnsiTheme="minorHAnsi" w:cstheme="minorHAnsi"/>
        </w:rPr>
        <w:t>L</w:t>
      </w:r>
      <w:r w:rsidR="001D5037" w:rsidRPr="001D5037">
        <w:rPr>
          <w:rFonts w:asciiTheme="minorHAnsi" w:hAnsiTheme="minorHAnsi" w:cstheme="minorHAnsi"/>
        </w:rPr>
        <w:t xml:space="preserve">abor </w:t>
      </w:r>
      <w:r w:rsidR="001D5037">
        <w:rPr>
          <w:rFonts w:asciiTheme="minorHAnsi" w:hAnsiTheme="minorHAnsi" w:cstheme="minorHAnsi"/>
        </w:rPr>
        <w:t>S</w:t>
      </w:r>
      <w:r w:rsidR="001D5037" w:rsidRPr="001D5037">
        <w:rPr>
          <w:rFonts w:asciiTheme="minorHAnsi" w:hAnsiTheme="minorHAnsi" w:cstheme="minorHAnsi"/>
        </w:rPr>
        <w:t>tatistics producer price index (</w:t>
      </w:r>
      <w:r w:rsidR="001D5037">
        <w:rPr>
          <w:rFonts w:asciiTheme="minorHAnsi" w:hAnsiTheme="minorHAnsi" w:cstheme="minorHAnsi"/>
        </w:rPr>
        <w:t>PPI</w:t>
      </w:r>
      <w:r w:rsidR="001D5037" w:rsidRPr="001D5037">
        <w:rPr>
          <w:rFonts w:asciiTheme="minorHAnsi" w:hAnsiTheme="minorHAnsi" w:cstheme="minorHAnsi"/>
        </w:rPr>
        <w:t>) item number</w:t>
      </w:r>
      <w:r w:rsidR="00B12534">
        <w:rPr>
          <w:rFonts w:asciiTheme="minorHAnsi" w:hAnsiTheme="minorHAnsi" w:cstheme="minorHAnsi"/>
        </w:rPr>
        <w:t xml:space="preserve"> </w:t>
      </w:r>
      <w:bookmarkStart w:id="12" w:name="_Hlk535921044"/>
      <w:r w:rsidR="007D788B" w:rsidRPr="00177C9E">
        <w:rPr>
          <w:rFonts w:asciiTheme="minorHAnsi" w:hAnsiTheme="minorHAnsi" w:cstheme="minorHAnsi"/>
        </w:rPr>
        <w:t xml:space="preserve">101706 Metals and metal products Steel pipe and tube Not Seasonally </w:t>
      </w:r>
      <w:proofErr w:type="gramStart"/>
      <w:r w:rsidR="007D788B" w:rsidRPr="00177C9E">
        <w:rPr>
          <w:rFonts w:asciiTheme="minorHAnsi" w:hAnsiTheme="minorHAnsi" w:cstheme="minorHAnsi"/>
        </w:rPr>
        <w:t>Adjusted :</w:t>
      </w:r>
      <w:proofErr w:type="gramEnd"/>
      <w:r w:rsidR="007D788B" w:rsidRPr="00177C9E">
        <w:rPr>
          <w:rFonts w:asciiTheme="minorHAnsi" w:hAnsiTheme="minorHAnsi" w:cstheme="minorHAnsi"/>
        </w:rPr>
        <w:t xml:space="preserve"> WPU101706</w:t>
      </w:r>
      <w:r w:rsidR="007713DA">
        <w:rPr>
          <w:rFonts w:asciiTheme="minorHAnsi" w:hAnsiTheme="minorHAnsi" w:cstheme="minorHAnsi"/>
        </w:rPr>
        <w:t xml:space="preserve"> </w:t>
      </w:r>
    </w:p>
    <w:p w14:paraId="24C46EDE" w14:textId="77777777" w:rsidR="00B30709" w:rsidRDefault="0093693A" w:rsidP="000A4242">
      <w:pPr>
        <w:ind w:left="3330"/>
        <w:rPr>
          <w:rFonts w:asciiTheme="minorHAnsi" w:hAnsiTheme="minorHAnsi" w:cstheme="minorHAnsi"/>
        </w:rPr>
      </w:pPr>
      <w:r>
        <w:rPr>
          <w:rFonts w:asciiTheme="minorHAnsi" w:hAnsiTheme="minorHAnsi" w:cstheme="minorHAnsi"/>
        </w:rPr>
        <w:t xml:space="preserve">10250163 </w:t>
      </w:r>
      <w:r w:rsidRPr="0093693A">
        <w:rPr>
          <w:rFonts w:asciiTheme="minorHAnsi" w:hAnsiTheme="minorHAnsi" w:cstheme="minorHAnsi"/>
        </w:rPr>
        <w:t>Metals and metal products Aluminum extruded and drawn pipe</w:t>
      </w:r>
      <w:r>
        <w:rPr>
          <w:rFonts w:asciiTheme="minorHAnsi" w:hAnsiTheme="minorHAnsi" w:cstheme="minorHAnsi"/>
        </w:rPr>
        <w:t xml:space="preserve"> </w:t>
      </w:r>
      <w:r w:rsidRPr="0093693A">
        <w:rPr>
          <w:rFonts w:asciiTheme="minorHAnsi" w:hAnsiTheme="minorHAnsi" w:cstheme="minorHAnsi"/>
        </w:rPr>
        <w:t xml:space="preserve">and tube Not Seasonally </w:t>
      </w:r>
      <w:proofErr w:type="gramStart"/>
      <w:r w:rsidRPr="0093693A">
        <w:rPr>
          <w:rFonts w:asciiTheme="minorHAnsi" w:hAnsiTheme="minorHAnsi" w:cstheme="minorHAnsi"/>
        </w:rPr>
        <w:t>Adjusted :</w:t>
      </w:r>
      <w:proofErr w:type="gramEnd"/>
      <w:r w:rsidRPr="0093693A">
        <w:rPr>
          <w:rFonts w:asciiTheme="minorHAnsi" w:hAnsiTheme="minorHAnsi" w:cstheme="minorHAnsi"/>
        </w:rPr>
        <w:t xml:space="preserve"> WPU10250163</w:t>
      </w:r>
      <w:bookmarkEnd w:id="12"/>
    </w:p>
    <w:p w14:paraId="44698343" w14:textId="77777777" w:rsidR="00B30709" w:rsidRDefault="00B30709" w:rsidP="000A4242">
      <w:pPr>
        <w:ind w:left="3330"/>
        <w:rPr>
          <w:rFonts w:asciiTheme="minorHAnsi" w:hAnsiTheme="minorHAnsi" w:cstheme="minorHAnsi"/>
        </w:rPr>
      </w:pPr>
    </w:p>
    <w:p w14:paraId="3E123DF9" w14:textId="1EDDF76B" w:rsidR="000A4242" w:rsidRDefault="001D5037" w:rsidP="000A4242">
      <w:pPr>
        <w:ind w:left="3330"/>
        <w:rPr>
          <w:rFonts w:asciiTheme="minorHAnsi" w:hAnsiTheme="minorHAnsi" w:cstheme="minorHAnsi"/>
        </w:rPr>
      </w:pPr>
      <w:r w:rsidRPr="001D5037">
        <w:rPr>
          <w:rFonts w:asciiTheme="minorHAnsi" w:hAnsiTheme="minorHAnsi" w:cstheme="minorHAnsi"/>
        </w:rPr>
        <w:t xml:space="preserve">The base </w:t>
      </w:r>
      <w:r w:rsidR="00DB0E47">
        <w:rPr>
          <w:rFonts w:asciiTheme="minorHAnsi" w:hAnsiTheme="minorHAnsi" w:cstheme="minorHAnsi"/>
        </w:rPr>
        <w:t>PPI</w:t>
      </w:r>
      <w:r w:rsidRPr="001D5037">
        <w:rPr>
          <w:rFonts w:asciiTheme="minorHAnsi" w:hAnsiTheme="minorHAnsi" w:cstheme="minorHAnsi"/>
        </w:rPr>
        <w:t xml:space="preserve"> published index will be determined by the month of the bid opening date.</w:t>
      </w:r>
      <w:r w:rsidR="00DB0E47">
        <w:rPr>
          <w:rFonts w:asciiTheme="minorHAnsi" w:hAnsiTheme="minorHAnsi" w:cstheme="minorHAnsi"/>
        </w:rPr>
        <w:t xml:space="preserve"> </w:t>
      </w:r>
      <w:r w:rsidRPr="001D5037">
        <w:rPr>
          <w:rFonts w:asciiTheme="minorHAnsi" w:hAnsiTheme="minorHAnsi" w:cstheme="minorHAnsi"/>
        </w:rPr>
        <w:t xml:space="preserve">If the bid opening date occurs in </w:t>
      </w:r>
      <w:r w:rsidR="00DB0E47">
        <w:rPr>
          <w:rFonts w:asciiTheme="minorHAnsi" w:hAnsiTheme="minorHAnsi" w:cstheme="minorHAnsi"/>
        </w:rPr>
        <w:t>M</w:t>
      </w:r>
      <w:r w:rsidRPr="001D5037">
        <w:rPr>
          <w:rFonts w:asciiTheme="minorHAnsi" w:hAnsiTheme="minorHAnsi" w:cstheme="minorHAnsi"/>
        </w:rPr>
        <w:t xml:space="preserve">ay, then the base </w:t>
      </w:r>
      <w:r w:rsidR="00DB0E47">
        <w:rPr>
          <w:rFonts w:asciiTheme="minorHAnsi" w:hAnsiTheme="minorHAnsi" w:cstheme="minorHAnsi"/>
        </w:rPr>
        <w:t>PPI</w:t>
      </w:r>
      <w:r w:rsidRPr="001D5037">
        <w:rPr>
          <w:rFonts w:asciiTheme="minorHAnsi" w:hAnsiTheme="minorHAnsi" w:cstheme="minorHAnsi"/>
        </w:rPr>
        <w:t xml:space="preserve"> will be </w:t>
      </w:r>
      <w:r w:rsidR="00DB0E47">
        <w:rPr>
          <w:rFonts w:asciiTheme="minorHAnsi" w:hAnsiTheme="minorHAnsi" w:cstheme="minorHAnsi"/>
        </w:rPr>
        <w:t>M</w:t>
      </w:r>
      <w:r w:rsidRPr="001D5037">
        <w:rPr>
          <w:rFonts w:asciiTheme="minorHAnsi" w:hAnsiTheme="minorHAnsi" w:cstheme="minorHAnsi"/>
        </w:rPr>
        <w:t>ay's published index.</w:t>
      </w:r>
    </w:p>
    <w:p w14:paraId="76F95106" w14:textId="77777777" w:rsidR="00B30709" w:rsidRDefault="00B30709" w:rsidP="000A4242">
      <w:pPr>
        <w:ind w:left="3330"/>
        <w:rPr>
          <w:rFonts w:asciiTheme="minorHAnsi" w:hAnsiTheme="minorHAnsi" w:cstheme="minorHAnsi"/>
        </w:rPr>
      </w:pPr>
    </w:p>
    <w:p w14:paraId="166150F8" w14:textId="283AE894" w:rsidR="000A4242" w:rsidRDefault="001D5037" w:rsidP="000A4242">
      <w:pPr>
        <w:ind w:left="3330"/>
        <w:rPr>
          <w:rFonts w:asciiTheme="minorHAnsi" w:hAnsiTheme="minorHAnsi" w:cstheme="minorHAnsi"/>
        </w:rPr>
      </w:pPr>
      <w:r w:rsidRPr="001D5037">
        <w:rPr>
          <w:rFonts w:asciiTheme="minorHAnsi" w:hAnsiTheme="minorHAnsi" w:cstheme="minorHAnsi"/>
        </w:rPr>
        <w:t xml:space="preserve">The published </w:t>
      </w:r>
      <w:r w:rsidR="00DB0E47">
        <w:rPr>
          <w:rFonts w:asciiTheme="minorHAnsi" w:hAnsiTheme="minorHAnsi" w:cstheme="minorHAnsi"/>
        </w:rPr>
        <w:t>PPI</w:t>
      </w:r>
      <w:r w:rsidR="00DB0E47" w:rsidRPr="001D5037">
        <w:rPr>
          <w:rFonts w:asciiTheme="minorHAnsi" w:hAnsiTheme="minorHAnsi" w:cstheme="minorHAnsi"/>
        </w:rPr>
        <w:t xml:space="preserve"> </w:t>
      </w:r>
      <w:r w:rsidRPr="001D5037">
        <w:rPr>
          <w:rFonts w:asciiTheme="minorHAnsi" w:hAnsiTheme="minorHAnsi" w:cstheme="minorHAnsi"/>
        </w:rPr>
        <w:t>index at the time of requested adjustment will be</w:t>
      </w:r>
      <w:r w:rsidR="00DB0E47">
        <w:rPr>
          <w:rFonts w:asciiTheme="minorHAnsi" w:hAnsiTheme="minorHAnsi" w:cstheme="minorHAnsi"/>
        </w:rPr>
        <w:t xml:space="preserve"> </w:t>
      </w:r>
      <w:r w:rsidR="00DB0E47" w:rsidRPr="00DB0E47">
        <w:rPr>
          <w:rFonts w:asciiTheme="minorHAnsi" w:hAnsiTheme="minorHAnsi" w:cstheme="minorHAnsi"/>
        </w:rPr>
        <w:t>determined by the month and day the adjustment was submitted to boss regardless of whether it is a preliminary or final index publication. No further adjustments will be made once the maximum allowable adjustment has been calculated for the given 12 months.</w:t>
      </w:r>
    </w:p>
    <w:p w14:paraId="45FC0F24" w14:textId="77777777" w:rsidR="00B30709" w:rsidRDefault="00B30709" w:rsidP="000A4242">
      <w:pPr>
        <w:ind w:left="3330"/>
        <w:rPr>
          <w:rFonts w:asciiTheme="minorHAnsi" w:hAnsiTheme="minorHAnsi" w:cstheme="minorHAnsi"/>
        </w:rPr>
      </w:pPr>
    </w:p>
    <w:p w14:paraId="7F4A6580" w14:textId="0EAAB55B" w:rsidR="000A4242" w:rsidRDefault="00DB0E47" w:rsidP="000A4242">
      <w:pPr>
        <w:ind w:left="3330"/>
        <w:rPr>
          <w:rFonts w:asciiTheme="minorHAnsi" w:hAnsiTheme="minorHAnsi" w:cstheme="minorHAnsi"/>
        </w:rPr>
      </w:pPr>
      <w:r w:rsidRPr="00DB0E47">
        <w:rPr>
          <w:rFonts w:asciiTheme="minorHAnsi" w:hAnsiTheme="minorHAnsi" w:cstheme="minorHAnsi"/>
        </w:rPr>
        <w:t>The maximum allowable adjustment shall be calculated as follows: maximum allowable price = a / b * c</w:t>
      </w:r>
    </w:p>
    <w:p w14:paraId="79B2ACEA" w14:textId="77777777" w:rsidR="000A4242" w:rsidRDefault="00DB0E47" w:rsidP="000A4242">
      <w:pPr>
        <w:ind w:left="3330"/>
        <w:rPr>
          <w:rFonts w:asciiTheme="minorHAnsi" w:hAnsiTheme="minorHAnsi" w:cstheme="minorHAnsi"/>
        </w:rPr>
      </w:pPr>
      <w:r>
        <w:rPr>
          <w:rFonts w:asciiTheme="minorHAnsi" w:hAnsiTheme="minorHAnsi" w:cstheme="minorHAnsi"/>
        </w:rPr>
        <w:tab/>
      </w:r>
      <w:r w:rsidRPr="00DB0E47">
        <w:rPr>
          <w:rFonts w:asciiTheme="minorHAnsi" w:hAnsiTheme="minorHAnsi" w:cstheme="minorHAnsi"/>
        </w:rPr>
        <w:t>A = bid price</w:t>
      </w:r>
    </w:p>
    <w:p w14:paraId="195E4456" w14:textId="77777777" w:rsidR="00B30709" w:rsidRDefault="00DB0E47" w:rsidP="00B30709">
      <w:pPr>
        <w:ind w:left="3330"/>
        <w:rPr>
          <w:rFonts w:asciiTheme="minorHAnsi" w:hAnsiTheme="minorHAnsi" w:cstheme="minorHAnsi"/>
        </w:rPr>
      </w:pPr>
      <w:r>
        <w:rPr>
          <w:rFonts w:asciiTheme="minorHAnsi" w:hAnsiTheme="minorHAnsi" w:cstheme="minorHAnsi"/>
        </w:rPr>
        <w:tab/>
      </w:r>
      <w:r w:rsidRPr="00DB0E47">
        <w:rPr>
          <w:rFonts w:asciiTheme="minorHAnsi" w:hAnsiTheme="minorHAnsi" w:cstheme="minorHAnsi"/>
        </w:rPr>
        <w:t>B = base PPI index (defined by time of bid opening)</w:t>
      </w:r>
    </w:p>
    <w:p w14:paraId="28E46BFC" w14:textId="1DEE1EF7" w:rsidR="00B30709" w:rsidRDefault="00DB0E47" w:rsidP="00B30709">
      <w:pPr>
        <w:ind w:left="3330"/>
        <w:rPr>
          <w:rFonts w:asciiTheme="minorHAnsi" w:hAnsiTheme="minorHAnsi" w:cstheme="minorHAnsi"/>
        </w:rPr>
      </w:pPr>
      <w:r>
        <w:rPr>
          <w:rFonts w:asciiTheme="minorHAnsi" w:hAnsiTheme="minorHAnsi" w:cstheme="minorHAnsi"/>
        </w:rPr>
        <w:tab/>
      </w:r>
      <w:r w:rsidRPr="00DB0E47">
        <w:rPr>
          <w:rFonts w:asciiTheme="minorHAnsi" w:hAnsiTheme="minorHAnsi" w:cstheme="minorHAnsi"/>
        </w:rPr>
        <w:t>C = published PPI index at time of requested adjustmen</w:t>
      </w:r>
      <w:r w:rsidR="00B30709">
        <w:rPr>
          <w:rFonts w:asciiTheme="minorHAnsi" w:hAnsiTheme="minorHAnsi" w:cstheme="minorHAnsi"/>
        </w:rPr>
        <w:t>t</w:t>
      </w:r>
    </w:p>
    <w:p w14:paraId="0F18EA3D" w14:textId="77777777" w:rsidR="00795ABE" w:rsidRDefault="00DB0E47" w:rsidP="00795ABE">
      <w:pPr>
        <w:ind w:left="3330"/>
        <w:rPr>
          <w:rFonts w:asciiTheme="minorHAnsi" w:hAnsiTheme="minorHAnsi" w:cstheme="minorHAnsi"/>
        </w:rPr>
      </w:pPr>
      <w:r w:rsidRPr="00DB0E47">
        <w:rPr>
          <w:rFonts w:asciiTheme="minorHAnsi" w:hAnsiTheme="minorHAnsi" w:cstheme="minorHAnsi"/>
        </w:rPr>
        <w:t xml:space="preserve">The </w:t>
      </w:r>
      <w:r>
        <w:rPr>
          <w:rFonts w:asciiTheme="minorHAnsi" w:hAnsiTheme="minorHAnsi" w:cstheme="minorHAnsi"/>
        </w:rPr>
        <w:t>U</w:t>
      </w:r>
      <w:r w:rsidRPr="00DB0E47">
        <w:rPr>
          <w:rFonts w:asciiTheme="minorHAnsi" w:hAnsiTheme="minorHAnsi" w:cstheme="minorHAnsi"/>
        </w:rPr>
        <w:t>.</w:t>
      </w:r>
      <w:r>
        <w:rPr>
          <w:rFonts w:asciiTheme="minorHAnsi" w:hAnsiTheme="minorHAnsi" w:cstheme="minorHAnsi"/>
        </w:rPr>
        <w:t>S</w:t>
      </w:r>
      <w:r w:rsidRPr="00DB0E47">
        <w:rPr>
          <w:rFonts w:asciiTheme="minorHAnsi" w:hAnsiTheme="minorHAnsi" w:cstheme="minorHAnsi"/>
        </w:rPr>
        <w:t xml:space="preserve">. </w:t>
      </w:r>
      <w:r>
        <w:rPr>
          <w:rFonts w:asciiTheme="minorHAnsi" w:hAnsiTheme="minorHAnsi" w:cstheme="minorHAnsi"/>
        </w:rPr>
        <w:t>B</w:t>
      </w:r>
      <w:r w:rsidRPr="00DB0E47">
        <w:rPr>
          <w:rFonts w:asciiTheme="minorHAnsi" w:hAnsiTheme="minorHAnsi" w:cstheme="minorHAnsi"/>
        </w:rPr>
        <w:t xml:space="preserve">ureau of </w:t>
      </w:r>
      <w:r>
        <w:rPr>
          <w:rFonts w:asciiTheme="minorHAnsi" w:hAnsiTheme="minorHAnsi" w:cstheme="minorHAnsi"/>
        </w:rPr>
        <w:t>L</w:t>
      </w:r>
      <w:r w:rsidRPr="00DB0E47">
        <w:rPr>
          <w:rFonts w:asciiTheme="minorHAnsi" w:hAnsiTheme="minorHAnsi" w:cstheme="minorHAnsi"/>
        </w:rPr>
        <w:t xml:space="preserve">abor </w:t>
      </w:r>
      <w:r>
        <w:rPr>
          <w:rFonts w:asciiTheme="minorHAnsi" w:hAnsiTheme="minorHAnsi" w:cstheme="minorHAnsi"/>
        </w:rPr>
        <w:t>S</w:t>
      </w:r>
      <w:r w:rsidRPr="00DB0E47">
        <w:rPr>
          <w:rFonts w:asciiTheme="minorHAnsi" w:hAnsiTheme="minorHAnsi" w:cstheme="minorHAnsi"/>
        </w:rPr>
        <w:t xml:space="preserve">tatistics web site can be located at </w:t>
      </w:r>
      <w:hyperlink r:id="rId36" w:history="1">
        <w:r w:rsidRPr="00BC2264">
          <w:rPr>
            <w:rStyle w:val="Hyperlink"/>
            <w:rFonts w:asciiTheme="minorHAnsi" w:hAnsiTheme="minorHAnsi" w:cstheme="minorHAnsi"/>
            <w:sz w:val="22"/>
          </w:rPr>
          <w:t>http://www.bls.gov/ppi/</w:t>
        </w:r>
      </w:hyperlink>
      <w:r>
        <w:rPr>
          <w:rFonts w:asciiTheme="minorHAnsi" w:hAnsiTheme="minorHAnsi" w:cstheme="minorHAnsi"/>
        </w:rPr>
        <w:t xml:space="preserve"> </w:t>
      </w:r>
      <w:r w:rsidRPr="00DB0E47">
        <w:rPr>
          <w:rFonts w:asciiTheme="minorHAnsi" w:hAnsiTheme="minorHAnsi" w:cstheme="minorHAnsi"/>
        </w:rPr>
        <w:t>.</w:t>
      </w:r>
    </w:p>
    <w:p w14:paraId="07D6EDCC" w14:textId="77777777" w:rsidR="00795ABE" w:rsidRDefault="00795ABE" w:rsidP="00795ABE">
      <w:pPr>
        <w:ind w:left="3330"/>
        <w:rPr>
          <w:rFonts w:asciiTheme="minorHAnsi" w:hAnsiTheme="minorHAnsi" w:cstheme="minorHAnsi"/>
        </w:rPr>
      </w:pPr>
    </w:p>
    <w:p w14:paraId="6ADBE6EF" w14:textId="5B6D4E8D" w:rsidR="00B30709" w:rsidRDefault="00B30709" w:rsidP="00795ABE">
      <w:pPr>
        <w:ind w:left="3330"/>
        <w:rPr>
          <w:rFonts w:asciiTheme="minorHAnsi" w:hAnsiTheme="minorHAnsi" w:cstheme="minorHAnsi"/>
        </w:rPr>
      </w:pPr>
      <w:r w:rsidRPr="00DB0E47">
        <w:rPr>
          <w:rFonts w:asciiTheme="minorHAnsi" w:hAnsiTheme="minorHAnsi" w:cstheme="minorHAnsi"/>
        </w:rPr>
        <w:t>Should the referenced producer price index (</w:t>
      </w:r>
      <w:r>
        <w:rPr>
          <w:rFonts w:asciiTheme="minorHAnsi" w:hAnsiTheme="minorHAnsi" w:cstheme="minorHAnsi"/>
        </w:rPr>
        <w:t>PPI</w:t>
      </w:r>
      <w:r w:rsidRPr="00DB0E47">
        <w:rPr>
          <w:rFonts w:asciiTheme="minorHAnsi" w:hAnsiTheme="minorHAnsi" w:cstheme="minorHAnsi"/>
        </w:rPr>
        <w:t xml:space="preserve">) become discontinued during the contract, it will be replaced by an appropriate alternative </w:t>
      </w:r>
      <w:r>
        <w:rPr>
          <w:rFonts w:asciiTheme="minorHAnsi" w:hAnsiTheme="minorHAnsi" w:cstheme="minorHAnsi"/>
        </w:rPr>
        <w:t>PPI</w:t>
      </w:r>
      <w:r w:rsidRPr="00DB0E47">
        <w:rPr>
          <w:rFonts w:asciiTheme="minorHAnsi" w:hAnsiTheme="minorHAnsi" w:cstheme="minorHAnsi"/>
        </w:rPr>
        <w:t xml:space="preserve"> chosen by </w:t>
      </w:r>
      <w:r>
        <w:rPr>
          <w:rFonts w:asciiTheme="minorHAnsi" w:hAnsiTheme="minorHAnsi" w:cstheme="minorHAnsi"/>
        </w:rPr>
        <w:t>THE Department of Transportation</w:t>
      </w:r>
      <w:r w:rsidRPr="00DB0E47">
        <w:rPr>
          <w:rFonts w:asciiTheme="minorHAnsi" w:hAnsiTheme="minorHAnsi" w:cstheme="minorHAnsi"/>
        </w:rPr>
        <w:t xml:space="preserve"> and all adjustments will be calculated based on the same methodology as outlined above, but with data from the new replacement index.</w:t>
      </w:r>
    </w:p>
    <w:p w14:paraId="23F2E768" w14:textId="77777777" w:rsidR="00B30709" w:rsidRDefault="00B30709" w:rsidP="00B30709">
      <w:pPr>
        <w:keepNext/>
        <w:keepLines/>
        <w:tabs>
          <w:tab w:val="left" w:pos="720"/>
          <w:tab w:val="left" w:pos="1440"/>
        </w:tabs>
        <w:spacing w:line="0" w:lineRule="atLeast"/>
        <w:ind w:left="3330" w:hanging="1440"/>
        <w:jc w:val="both"/>
        <w:rPr>
          <w:rFonts w:asciiTheme="minorHAnsi" w:hAnsiTheme="minorHAnsi" w:cstheme="minorHAnsi"/>
        </w:rPr>
      </w:pPr>
    </w:p>
    <w:p w14:paraId="7C03136E" w14:textId="38A43F1F" w:rsidR="00B30709" w:rsidRDefault="00B30709" w:rsidP="00B30709">
      <w:pPr>
        <w:keepNext/>
        <w:keepLines/>
        <w:tabs>
          <w:tab w:val="left" w:pos="720"/>
          <w:tab w:val="left" w:pos="1440"/>
        </w:tabs>
        <w:spacing w:line="0" w:lineRule="atLeast"/>
        <w:ind w:left="3330" w:hanging="1440"/>
        <w:jc w:val="both"/>
        <w:rPr>
          <w:rFonts w:asciiTheme="minorHAnsi" w:hAnsiTheme="minorHAnsi" w:cstheme="minorHAnsi"/>
        </w:rPr>
      </w:pPr>
      <w:r>
        <w:rPr>
          <w:rFonts w:asciiTheme="minorHAnsi" w:hAnsiTheme="minorHAnsi" w:cstheme="minorHAnsi"/>
        </w:rPr>
        <w:tab/>
      </w:r>
      <w:r w:rsidRPr="00DB0E47">
        <w:rPr>
          <w:rFonts w:asciiTheme="minorHAnsi" w:hAnsiTheme="minorHAnsi" w:cstheme="minorHAnsi"/>
        </w:rPr>
        <w:t>Requested adjustments shall include the contract number, commodity number, line number, bid price and requested price adjustment.</w:t>
      </w:r>
    </w:p>
    <w:p w14:paraId="101666E6" w14:textId="467648D7" w:rsidR="00B30709" w:rsidRPr="00DB0E47" w:rsidRDefault="00B30709" w:rsidP="00B30709">
      <w:pPr>
        <w:keepNext/>
        <w:keepLines/>
        <w:tabs>
          <w:tab w:val="left" w:pos="720"/>
          <w:tab w:val="left" w:pos="1440"/>
        </w:tabs>
        <w:spacing w:line="0" w:lineRule="atLeast"/>
        <w:ind w:left="3330" w:hanging="1440"/>
        <w:jc w:val="both"/>
        <w:rPr>
          <w:rFonts w:asciiTheme="minorHAnsi" w:hAnsiTheme="minorHAnsi" w:cstheme="minorHAnsi"/>
        </w:rPr>
      </w:pPr>
      <w:r>
        <w:rPr>
          <w:rFonts w:asciiTheme="minorHAnsi" w:hAnsiTheme="minorHAnsi" w:cstheme="minorHAnsi"/>
        </w:rPr>
        <w:tab/>
      </w:r>
    </w:p>
    <w:p w14:paraId="27948213" w14:textId="736AEF73" w:rsidR="00DB0E47" w:rsidRPr="00DB0E47" w:rsidRDefault="00813796" w:rsidP="00B30709">
      <w:pPr>
        <w:keepNext/>
        <w:keepLines/>
        <w:tabs>
          <w:tab w:val="left" w:pos="720"/>
          <w:tab w:val="left" w:pos="1440"/>
        </w:tabs>
        <w:spacing w:line="0" w:lineRule="atLeast"/>
        <w:ind w:left="3330" w:hanging="1440"/>
        <w:jc w:val="both"/>
        <w:rPr>
          <w:rFonts w:asciiTheme="minorHAnsi" w:hAnsiTheme="minorHAnsi" w:cstheme="minorHAnsi"/>
        </w:rPr>
      </w:pPr>
      <w:r>
        <w:rPr>
          <w:rFonts w:asciiTheme="minorHAnsi" w:hAnsiTheme="minorHAnsi" w:cstheme="minorHAnsi"/>
        </w:rPr>
        <w:tab/>
      </w:r>
      <w:r w:rsidR="00DB0E47" w:rsidRPr="00DB0E47">
        <w:rPr>
          <w:rFonts w:asciiTheme="minorHAnsi" w:hAnsiTheme="minorHAnsi" w:cstheme="minorHAnsi"/>
        </w:rPr>
        <w:t>In all cases the contractor must file a claim for such adjustment prior to the delivery of the goods. In any event, the claim for such adjustment will not apply to release orders executed prior to the date the bureau of strategic sourcing received the economic adjustment request.</w:t>
      </w:r>
    </w:p>
    <w:p w14:paraId="074EDC90" w14:textId="77777777" w:rsidR="00DB0E47" w:rsidRPr="00DB0E47" w:rsidRDefault="00DB0E47" w:rsidP="00C86B68">
      <w:pPr>
        <w:keepNext/>
        <w:keepLines/>
        <w:tabs>
          <w:tab w:val="left" w:pos="720"/>
          <w:tab w:val="left" w:pos="1440"/>
        </w:tabs>
        <w:spacing w:line="0" w:lineRule="atLeast"/>
        <w:ind w:left="3330"/>
        <w:jc w:val="both"/>
        <w:rPr>
          <w:rFonts w:asciiTheme="minorHAnsi" w:hAnsiTheme="minorHAnsi" w:cstheme="minorHAnsi"/>
        </w:rPr>
      </w:pPr>
    </w:p>
    <w:p w14:paraId="17E681A2" w14:textId="55B72456" w:rsidR="001D5037" w:rsidRDefault="00DB0E47" w:rsidP="00C86B68">
      <w:pPr>
        <w:keepNext/>
        <w:keepLines/>
        <w:tabs>
          <w:tab w:val="left" w:pos="720"/>
          <w:tab w:val="left" w:pos="1440"/>
        </w:tabs>
        <w:spacing w:line="0" w:lineRule="atLeast"/>
        <w:ind w:left="3330"/>
        <w:jc w:val="both"/>
        <w:rPr>
          <w:rFonts w:asciiTheme="minorHAnsi" w:hAnsiTheme="minorHAnsi" w:cstheme="minorHAnsi"/>
        </w:rPr>
      </w:pPr>
      <w:r w:rsidRPr="00DB0E47">
        <w:rPr>
          <w:rFonts w:asciiTheme="minorHAnsi" w:hAnsiTheme="minorHAnsi" w:cstheme="minorHAnsi"/>
        </w:rPr>
        <w:t>If the contractor has unresolved complaints filed against him for non- delivery or poor quality, his request may be denied until such time as all past complaints are resolved.</w:t>
      </w:r>
    </w:p>
    <w:p w14:paraId="5A89D72A" w14:textId="1C10C2C8" w:rsidR="00A400AF" w:rsidRPr="007D346D" w:rsidRDefault="009742ED" w:rsidP="00B226CF">
      <w:pPr>
        <w:pStyle w:val="ListParagraph"/>
        <w:numPr>
          <w:ilvl w:val="1"/>
          <w:numId w:val="72"/>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73105B9" w14:textId="60C0ABC0" w:rsidR="009742ED" w:rsidRPr="000477FE" w:rsidRDefault="009742ED" w:rsidP="00B226CF">
      <w:pPr>
        <w:pStyle w:val="ListParagraph"/>
        <w:numPr>
          <w:ilvl w:val="1"/>
          <w:numId w:val="72"/>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For purposes of this section, subcontractors are those specifically hired to perform all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2EB589A9" w14:textId="77777777" w:rsidR="009742ED" w:rsidRPr="000B6AB7" w:rsidRDefault="009742ED" w:rsidP="00B226CF">
      <w:pPr>
        <w:pStyle w:val="ListParagraph"/>
        <w:numPr>
          <w:ilvl w:val="1"/>
          <w:numId w:val="72"/>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 xml:space="preserve">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w:t>
      </w:r>
      <w:r w:rsidRPr="000477FE">
        <w:rPr>
          <w:rFonts w:asciiTheme="minorHAnsi" w:hAnsiTheme="minorHAnsi" w:cstheme="minorHAnsi"/>
        </w:rPr>
        <w:lastRenderedPageBreak/>
        <w:t>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B226CF">
      <w:pPr>
        <w:pStyle w:val="ListParagraph"/>
        <w:numPr>
          <w:ilvl w:val="1"/>
          <w:numId w:val="72"/>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B226CF">
      <w:pPr>
        <w:pStyle w:val="ListParagraph"/>
        <w:numPr>
          <w:ilvl w:val="1"/>
          <w:numId w:val="72"/>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B226CF">
      <w:pPr>
        <w:pStyle w:val="ListParagraph"/>
        <w:numPr>
          <w:ilvl w:val="1"/>
          <w:numId w:val="72"/>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B226CF">
      <w:pPr>
        <w:pStyle w:val="ListParagraph"/>
        <w:numPr>
          <w:ilvl w:val="1"/>
          <w:numId w:val="72"/>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in the course of carrying out its responsibilities under this </w:t>
      </w:r>
      <w:r w:rsidRPr="000477FE">
        <w:rPr>
          <w:rFonts w:asciiTheme="minorHAnsi" w:hAnsiTheme="minorHAnsi"/>
        </w:rPr>
        <w:t xml:space="preserve">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in the course of performance of this contract shall be disseminated except as 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w:t>
      </w:r>
      <w:r w:rsidRPr="000477FE">
        <w:rPr>
          <w:rFonts w:asciiTheme="minorHAnsi" w:hAnsiTheme="minorHAnsi"/>
        </w:rPr>
        <w:lastRenderedPageBreak/>
        <w:t>the receiving Party without the use or benefit of the disclosing Party’s confidential information.</w:t>
      </w:r>
    </w:p>
    <w:p w14:paraId="5C126E84" w14:textId="77777777" w:rsidR="009742ED" w:rsidRPr="000477FE" w:rsidRDefault="009742ED" w:rsidP="00B226CF">
      <w:pPr>
        <w:pStyle w:val="ListParagraph"/>
        <w:numPr>
          <w:ilvl w:val="1"/>
          <w:numId w:val="72"/>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performed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any and all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4540DBBF" w:rsidR="009742ED" w:rsidRPr="000477FE" w:rsidRDefault="009742ED" w:rsidP="00B226CF">
      <w:pPr>
        <w:pStyle w:val="ListParagraph"/>
        <w:numPr>
          <w:ilvl w:val="1"/>
          <w:numId w:val="72"/>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 xml:space="preserve">In accordance with Article VIII, Section 1(a),(b)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B226CF">
      <w:pPr>
        <w:pStyle w:val="ListParagraph"/>
        <w:numPr>
          <w:ilvl w:val="1"/>
          <w:numId w:val="72"/>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at all times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B226CF">
      <w:pPr>
        <w:pStyle w:val="ListParagraph"/>
        <w:numPr>
          <w:ilvl w:val="1"/>
          <w:numId w:val="72"/>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lastRenderedPageBreak/>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B226CF">
      <w:pPr>
        <w:pStyle w:val="ListParagraph"/>
        <w:numPr>
          <w:ilvl w:val="1"/>
          <w:numId w:val="72"/>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77777777" w:rsidR="009742ED" w:rsidRPr="000477FE" w:rsidRDefault="009742ED" w:rsidP="00B226CF">
      <w:pPr>
        <w:pStyle w:val="ListParagraph"/>
        <w:numPr>
          <w:ilvl w:val="1"/>
          <w:numId w:val="72"/>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Vendor, its employees, agents, and subcontractors shall comply with all applicable Federal, State, and local laws, rules, ordinances, regulations, orders, Federal circulars and all license and permit requirements in the performance of this contract.  Vendor shall be in compliance with applicable tax requirements and shall be current in payment of such taxes.  Vendor shall obtain at its own expense, all licenses and permissions necessary for the performance of this contract.</w:t>
      </w:r>
    </w:p>
    <w:p w14:paraId="79E4BB5B" w14:textId="77777777" w:rsidR="009742ED" w:rsidRPr="000477FE" w:rsidRDefault="009742ED" w:rsidP="00B226CF">
      <w:pPr>
        <w:pStyle w:val="ListParagraph"/>
        <w:numPr>
          <w:ilvl w:val="1"/>
          <w:numId w:val="72"/>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14:paraId="56F49794" w14:textId="77777777" w:rsidR="009742ED" w:rsidRPr="000477FE" w:rsidRDefault="009742ED" w:rsidP="00B226CF">
      <w:pPr>
        <w:pStyle w:val="ListParagraph"/>
        <w:numPr>
          <w:ilvl w:val="1"/>
          <w:numId w:val="72"/>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B226CF">
      <w:pPr>
        <w:pStyle w:val="ListParagraph"/>
        <w:numPr>
          <w:ilvl w:val="2"/>
          <w:numId w:val="72"/>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B226CF">
      <w:pPr>
        <w:pStyle w:val="ListParagraph"/>
        <w:numPr>
          <w:ilvl w:val="2"/>
          <w:numId w:val="72"/>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B226CF">
      <w:pPr>
        <w:pStyle w:val="ListParagraph"/>
        <w:numPr>
          <w:ilvl w:val="2"/>
          <w:numId w:val="72"/>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13ED1664" w14:textId="77777777" w:rsidR="009742ED" w:rsidRPr="005D4DC8" w:rsidRDefault="009742ED" w:rsidP="005D4DC8">
      <w:pPr>
        <w:pStyle w:val="ListParagraph"/>
        <w:numPr>
          <w:ilvl w:val="2"/>
          <w:numId w:val="72"/>
        </w:numPr>
        <w:tabs>
          <w:tab w:val="left" w:pos="1440"/>
        </w:tabs>
        <w:spacing w:before="240" w:after="200" w:line="23" w:lineRule="atLeast"/>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7" w:history="1">
        <w:r w:rsidRPr="00483249">
          <w:rPr>
            <w:rStyle w:val="Hyperlink"/>
            <w:rFonts w:asciiTheme="minorHAnsi" w:hAnsiTheme="minorHAnsi"/>
            <w:sz w:val="22"/>
          </w:rPr>
          <w:t>www.ilga.gov/legislation/ilcs/ilcs.asp</w:t>
        </w:r>
      </w:hyperlink>
      <w:r>
        <w:t>).</w:t>
      </w:r>
    </w:p>
    <w:p w14:paraId="6DFB613A" w14:textId="77777777" w:rsidR="005D4DC8" w:rsidRPr="00B2180F" w:rsidRDefault="005D4DC8" w:rsidP="005D4DC8">
      <w:pPr>
        <w:pStyle w:val="ListParagraph"/>
        <w:tabs>
          <w:tab w:val="left" w:pos="1440"/>
        </w:tabs>
        <w:spacing w:before="240" w:after="200" w:line="23" w:lineRule="atLeast"/>
        <w:ind w:left="2520"/>
        <w:rPr>
          <w:rFonts w:asciiTheme="minorHAnsi" w:hAnsiTheme="minorHAnsi"/>
          <w:b/>
          <w:sz w:val="24"/>
          <w:szCs w:val="24"/>
        </w:rPr>
      </w:pPr>
    </w:p>
    <w:p w14:paraId="0980B54D" w14:textId="77777777" w:rsidR="009742ED" w:rsidRPr="00B2180F" w:rsidRDefault="009742ED" w:rsidP="00B226CF">
      <w:pPr>
        <w:pStyle w:val="ListParagraph"/>
        <w:numPr>
          <w:ilvl w:val="1"/>
          <w:numId w:val="72"/>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0E97F581" w:rsidR="009742ED" w:rsidRPr="00B2180F" w:rsidRDefault="009742ED" w:rsidP="00B226CF">
      <w:pPr>
        <w:pStyle w:val="ListParagraph"/>
        <w:numPr>
          <w:ilvl w:val="1"/>
          <w:numId w:val="72"/>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126176AF" w14:textId="77777777" w:rsidR="009742ED" w:rsidRPr="00B2180F" w:rsidRDefault="009742ED" w:rsidP="00B226CF">
      <w:pPr>
        <w:pStyle w:val="ListParagraph"/>
        <w:numPr>
          <w:ilvl w:val="1"/>
          <w:numId w:val="72"/>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actually received.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B226CF">
      <w:pPr>
        <w:pStyle w:val="ListParagraph"/>
        <w:numPr>
          <w:ilvl w:val="1"/>
          <w:numId w:val="72"/>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2FE436C7" w14:textId="77777777" w:rsidR="009742ED" w:rsidRPr="00B2180F" w:rsidRDefault="009742ED" w:rsidP="00B226CF">
      <w:pPr>
        <w:pStyle w:val="ListParagraph"/>
        <w:numPr>
          <w:ilvl w:val="1"/>
          <w:numId w:val="72"/>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period of time, or whether Vendor can be considered responsible on specific future contract opportunities.</w:t>
      </w:r>
    </w:p>
    <w:p w14:paraId="6116475C" w14:textId="77777777" w:rsidR="009742ED" w:rsidRPr="00B2180F" w:rsidRDefault="009742ED" w:rsidP="00B226CF">
      <w:pPr>
        <w:pStyle w:val="ListParagraph"/>
        <w:numPr>
          <w:ilvl w:val="1"/>
          <w:numId w:val="72"/>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B226CF">
      <w:pPr>
        <w:pStyle w:val="ListParagraph"/>
        <w:numPr>
          <w:ilvl w:val="1"/>
          <w:numId w:val="72"/>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lastRenderedPageBreak/>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0E408D9E" w14:textId="77777777" w:rsidR="009742ED" w:rsidRDefault="009742ED" w:rsidP="00B226CF">
      <w:pPr>
        <w:pStyle w:val="ListParagraph"/>
        <w:numPr>
          <w:ilvl w:val="1"/>
          <w:numId w:val="72"/>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5D85A6C3"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6B5B61CD"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 xml:space="preserve">Vendor shall </w:t>
      </w:r>
      <w:r>
        <w:rPr>
          <w:rFonts w:asciiTheme="minorHAnsi" w:hAnsiTheme="minorHAnsi"/>
        </w:rPr>
        <w:t>e</w:t>
      </w:r>
      <w:r w:rsidRPr="00B2180F">
        <w:rPr>
          <w:rFonts w:asciiTheme="minorHAnsi" w:hAnsiTheme="minorHAnsi"/>
        </w:rPr>
        <w:t xml:space="preserve">nsure that all manufacturers’ warranties are transferred to the State and shall provide </w:t>
      </w:r>
      <w:r>
        <w:rPr>
          <w:rFonts w:asciiTheme="minorHAnsi" w:hAnsiTheme="minorHAnsi"/>
        </w:rPr>
        <w:t>to the State copies of such warranties</w:t>
      </w:r>
      <w:r w:rsidRPr="00B2180F">
        <w:rPr>
          <w:rFonts w:asciiTheme="minorHAnsi" w:hAnsiTheme="minorHAnsi"/>
        </w:rPr>
        <w:t>.  These warranties shall be in addition to all other warranties, express, implied or statutory, and shall survive the State’s payment, acceptance, inspection or failure to inspect the supplies.</w:t>
      </w:r>
    </w:p>
    <w:p w14:paraId="2BC3E2F2" w14:textId="77777777" w:rsidR="009742ED" w:rsidRPr="008A2864"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all services will be performed to meet the requirements of th</w:t>
      </w:r>
      <w:r>
        <w:rPr>
          <w:rFonts w:asciiTheme="minorHAnsi" w:hAnsiTheme="minorHAnsi"/>
        </w:rPr>
        <w:t>is</w:t>
      </w:r>
      <w:r w:rsidRPr="00B2180F">
        <w:rPr>
          <w:rFonts w:asciiTheme="minorHAnsi" w:hAnsiTheme="minorHAnsi"/>
        </w:rPr>
        <w:t xml:space="preserve"> contract in an efficient and effective manner by trained and competent personnel.  Vendor shall monitor performances of each individual and shall immediately </w:t>
      </w:r>
      <w:r>
        <w:rPr>
          <w:rFonts w:asciiTheme="minorHAnsi" w:hAnsiTheme="minorHAnsi"/>
        </w:rPr>
        <w:t xml:space="preserve">reassign </w:t>
      </w:r>
      <w:r w:rsidRPr="00B2180F">
        <w:rPr>
          <w:rFonts w:asciiTheme="minorHAnsi" w:hAnsiTheme="minorHAnsi"/>
        </w:rPr>
        <w:t xml:space="preserve">any individual who </w:t>
      </w:r>
      <w:r>
        <w:rPr>
          <w:rFonts w:asciiTheme="minorHAnsi" w:hAnsiTheme="minorHAnsi"/>
        </w:rPr>
        <w:t xml:space="preserve">does not perform </w:t>
      </w:r>
      <w:r w:rsidRPr="00B2180F">
        <w:rPr>
          <w:rFonts w:asciiTheme="minorHAnsi" w:hAnsiTheme="minorHAnsi"/>
        </w:rPr>
        <w:t>in accordance with th</w:t>
      </w:r>
      <w:r>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14:paraId="14E61FEE" w14:textId="77777777" w:rsidR="009742ED" w:rsidRPr="00596F1E" w:rsidRDefault="009742ED" w:rsidP="00B226CF">
      <w:pPr>
        <w:pStyle w:val="ListParagraph"/>
        <w:numPr>
          <w:ilvl w:val="1"/>
          <w:numId w:val="72"/>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B226CF">
      <w:pPr>
        <w:pStyle w:val="ListParagraph"/>
        <w:numPr>
          <w:ilvl w:val="1"/>
          <w:numId w:val="72"/>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29EBBFF3" w14:textId="73244D44" w:rsidR="008E155C" w:rsidRDefault="008E155C" w:rsidP="00B226CF">
      <w:pPr>
        <w:pStyle w:val="ListParagraph"/>
        <w:numPr>
          <w:ilvl w:val="1"/>
          <w:numId w:val="72"/>
        </w:numPr>
        <w:kinsoku w:val="0"/>
        <w:overflowPunct w:val="0"/>
        <w:autoSpaceDE w:val="0"/>
        <w:autoSpaceDN w:val="0"/>
        <w:spacing w:before="240" w:after="240" w:line="276" w:lineRule="auto"/>
        <w:ind w:left="1440" w:hanging="720"/>
        <w:jc w:val="both"/>
      </w:pPr>
      <w:r>
        <w:rPr>
          <w:rFonts w:asciiTheme="minorHAnsi" w:hAnsiTheme="minorHAnsi"/>
          <w:b/>
        </w:rPr>
        <w:lastRenderedPageBreak/>
        <w:t>ASSURANCE OF EXAMINATION AND INSPECTION/WAIVER:</w:t>
      </w:r>
      <w:r>
        <w:t xml:space="preserve"> The Bidder further declares that he/she has carefully examined and acknowledges the proposal, plans, specifications, </w:t>
      </w:r>
      <w:proofErr w:type="gramStart"/>
      <w:r>
        <w:t>addenda</w:t>
      </w:r>
      <w:proofErr w:type="gramEnd"/>
      <w:r>
        <w:t xml:space="preserve">, form of contract and contract bond, and special provisions, as applicable. </w:t>
      </w:r>
    </w:p>
    <w:p w14:paraId="0B6B4DD8" w14:textId="77777777" w:rsidR="00795ABE" w:rsidRDefault="00795ABE" w:rsidP="00795ABE">
      <w:pPr>
        <w:pStyle w:val="ListParagraph"/>
        <w:kinsoku w:val="0"/>
        <w:overflowPunct w:val="0"/>
        <w:autoSpaceDE w:val="0"/>
        <w:autoSpaceDN w:val="0"/>
        <w:spacing w:before="240" w:after="240" w:line="276" w:lineRule="auto"/>
        <w:ind w:left="1440"/>
        <w:jc w:val="both"/>
      </w:pPr>
    </w:p>
    <w:p w14:paraId="42CF61EC" w14:textId="6579C722" w:rsidR="009742ED" w:rsidRPr="00795ABE" w:rsidRDefault="009742ED" w:rsidP="00795ABE">
      <w:pPr>
        <w:pStyle w:val="ListParagraph"/>
        <w:numPr>
          <w:ilvl w:val="0"/>
          <w:numId w:val="21"/>
        </w:numPr>
        <w:tabs>
          <w:tab w:val="left" w:pos="9360"/>
          <w:tab w:val="left" w:pos="10080"/>
        </w:tabs>
        <w:spacing w:before="240" w:after="240"/>
        <w:ind w:left="720" w:hanging="720"/>
        <w:jc w:val="both"/>
        <w:rPr>
          <w:rFonts w:asciiTheme="minorHAnsi" w:hAnsiTheme="minorHAnsi"/>
          <w:b/>
        </w:rPr>
      </w:pPr>
      <w:r w:rsidRPr="00795ABE">
        <w:rPr>
          <w:rFonts w:asciiTheme="minorHAnsi" w:hAnsiTheme="minorHAnsi"/>
          <w:b/>
          <w:sz w:val="24"/>
          <w:szCs w:val="24"/>
        </w:rPr>
        <w:t>STATE 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317E5C">
        <w:rPr>
          <w:rFonts w:asciiTheme="minorHAnsi" w:hAnsiTheme="minorHAnsi" w:cstheme="minorHAnsi"/>
          <w:iCs/>
        </w:rPr>
      </w:r>
      <w:r w:rsidR="00317E5C">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317E5C">
        <w:rPr>
          <w:rFonts w:asciiTheme="minorHAnsi" w:hAnsiTheme="minorHAnsi" w:cstheme="minorHAnsi"/>
          <w:iCs/>
        </w:rPr>
      </w:r>
      <w:r w:rsidR="00317E5C">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317E5C">
        <w:rPr>
          <w:rFonts w:asciiTheme="minorHAnsi" w:hAnsiTheme="minorHAnsi" w:cstheme="minorHAnsi"/>
          <w:iCs/>
        </w:rPr>
      </w:r>
      <w:r w:rsidR="00317E5C">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r>
      <w:proofErr w:type="gramStart"/>
      <w:r w:rsidRPr="00854AFA">
        <w:rPr>
          <w:rFonts w:asciiTheme="minorHAnsi" w:hAnsiTheme="minorHAnsi" w:cstheme="minorHAnsi"/>
          <w:iCs/>
        </w:rPr>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roofErr w:type="gramEnd"/>
    </w:p>
    <w:sdt>
      <w:sdtPr>
        <w:rPr>
          <w:rFonts w:asciiTheme="minorHAnsi" w:hAnsiTheme="minorHAnsi" w:cstheme="minorHAnsi"/>
          <w:iCs/>
        </w:rPr>
        <w:alias w:val="S:  Public Works Requirements"/>
        <w:tag w:val="S:  Public Works Requirements"/>
        <w:id w:val="1229275897"/>
        <w:showingPlcHdr/>
      </w:sdt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317E5C">
        <w:rPr>
          <w:rFonts w:asciiTheme="minorHAnsi" w:hAnsiTheme="minorHAnsi" w:cstheme="minorHAnsi"/>
          <w:iCs/>
        </w:rPr>
      </w:r>
      <w:r w:rsidR="00317E5C">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13" w:name="Check82"/>
      <w:r>
        <w:rPr>
          <w:rFonts w:asciiTheme="minorHAnsi" w:hAnsiTheme="minorHAnsi" w:cstheme="minorHAnsi"/>
          <w:iCs/>
        </w:rPr>
        <w:instrText xml:space="preserve"> FORMCHECKBOX </w:instrText>
      </w:r>
      <w:r w:rsidR="00317E5C">
        <w:rPr>
          <w:rFonts w:asciiTheme="minorHAnsi" w:hAnsiTheme="minorHAnsi" w:cstheme="minorHAnsi"/>
          <w:iCs/>
        </w:rPr>
      </w:r>
      <w:r w:rsidR="00317E5C">
        <w:rPr>
          <w:rFonts w:asciiTheme="minorHAnsi" w:hAnsiTheme="minorHAnsi" w:cstheme="minorHAnsi"/>
          <w:iCs/>
        </w:rPr>
        <w:fldChar w:fldCharType="separate"/>
      </w:r>
      <w:r>
        <w:rPr>
          <w:rFonts w:asciiTheme="minorHAnsi" w:hAnsiTheme="minorHAnsi" w:cstheme="minorHAnsi"/>
          <w:iCs/>
        </w:rPr>
        <w:fldChar w:fldCharType="end"/>
      </w:r>
      <w:bookmarkEnd w:id="13"/>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C460CA3" w14:textId="77777777" w:rsidR="00795ABE" w:rsidRPr="00854AFA" w:rsidRDefault="00795ABE" w:rsidP="009742ED">
      <w:pPr>
        <w:tabs>
          <w:tab w:val="left" w:pos="1440"/>
        </w:tabs>
        <w:spacing w:before="240" w:line="23" w:lineRule="atLeast"/>
        <w:ind w:left="720"/>
        <w:jc w:val="both"/>
        <w:rPr>
          <w:rFonts w:asciiTheme="minorHAnsi" w:hAnsiTheme="minorHAnsi" w:cstheme="minorHAnsi"/>
          <w:iCs/>
        </w:rPr>
      </w:pP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In the event that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78746C4" w14:textId="165F81A4"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lastRenderedPageBreak/>
        <w:t>5.1.3</w:t>
      </w:r>
      <w:r w:rsidRPr="006E4211">
        <w:rPr>
          <w:rFonts w:asciiTheme="minorHAnsi" w:hAnsiTheme="minorHAnsi" w:cs="Arial"/>
        </w:rPr>
        <w:tab/>
      </w:r>
      <w:r w:rsidRPr="006E4211">
        <w:rPr>
          <w:rFonts w:asciiTheme="minorHAnsi" w:hAnsiTheme="minorHAnsi" w:cs="Arial"/>
          <w:u w:val="single"/>
        </w:rPr>
        <w:t>CONSULTATION:</w:t>
      </w:r>
    </w:p>
    <w:p w14:paraId="4C74E88F" w14:textId="77777777" w:rsidR="006C6297" w:rsidRPr="006E4211" w:rsidRDefault="006C6297" w:rsidP="006C6297">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38" w:history="1">
        <w:r w:rsidR="001228DF" w:rsidRPr="00A331F5">
          <w:rPr>
            <w:rStyle w:val="Hyperlink"/>
            <w:rFonts w:asciiTheme="minorHAnsi" w:hAnsiTheme="minorHAnsi"/>
            <w:sz w:val="16"/>
            <w:szCs w:val="16"/>
          </w:rPr>
          <w:t>http://www.ecfr.gov/cgi-bin/text-idx?SID=cbb7305b43e022815d30aeaf7b642744&amp;node=pt48.1.31&amp;rgn=div5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0B57EA56" w14:textId="0EA88B53" w:rsidR="00FC747E" w:rsidRPr="006E4211"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There are no third party beneficiaries to this Contract. This Contract is intended only to benefit the State, the Agency/Buyer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0C774F69" w14:textId="75BA975D" w:rsidR="004A20C0" w:rsidRPr="006E4211" w:rsidRDefault="006C6297" w:rsidP="00591844">
      <w:pPr>
        <w:tabs>
          <w:tab w:val="left" w:pos="1080"/>
          <w:tab w:val="left" w:pos="1430"/>
        </w:tabs>
        <w:spacing w:after="120"/>
        <w:ind w:left="143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77777777"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6E4211">
        <w:rPr>
          <w:rFonts w:asciiTheme="minorHAnsi" w:hAnsiTheme="minorHAnsi" w:cs="Arial"/>
          <w:b/>
        </w:rPr>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6E4211">
        <w:rPr>
          <w:rFonts w:asciiTheme="minorHAnsi" w:hAnsiTheme="minorHAnsi" w:cs="Arial"/>
          <w:b/>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77777777" w:rsidR="006C6297"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5.1.7.5</w:t>
      </w:r>
      <w:r w:rsidRPr="006E4211">
        <w:rPr>
          <w:rFonts w:asciiTheme="minorHAnsi" w:hAnsiTheme="minorHAnsi" w:cs="Arial"/>
        </w:rPr>
        <w:tab/>
        <w:t>Immediately return to the Agency/Buyer any payments made by the Agency/Buyer for services that were not rendered by the Vendor.</w:t>
      </w:r>
    </w:p>
    <w:p w14:paraId="124DB496" w14:textId="77777777" w:rsidR="00591844" w:rsidRPr="006E4211" w:rsidRDefault="00591844" w:rsidP="006C6297">
      <w:pPr>
        <w:tabs>
          <w:tab w:val="left" w:pos="1800"/>
          <w:tab w:val="left" w:pos="2158"/>
        </w:tabs>
        <w:spacing w:after="120"/>
        <w:ind w:left="2158" w:hanging="728"/>
        <w:outlineLvl w:val="1"/>
        <w:rPr>
          <w:rFonts w:asciiTheme="minorHAnsi" w:hAnsiTheme="minorHAnsi" w:cs="Arial"/>
        </w:rPr>
      </w:pP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lastRenderedPageBreak/>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3DFBA8DA" w14:textId="77777777" w:rsidR="006C6297" w:rsidRPr="006E4211" w:rsidRDefault="006C6297" w:rsidP="006C6297">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5.1.9.1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6E4211">
        <w:rPr>
          <w:rFonts w:asciiTheme="minorHAnsi" w:hAnsiTheme="minorHAnsi" w:cs="Arial"/>
          <w:b/>
          <w:spacing w:val="-5"/>
        </w:rPr>
        <w:t xml:space="preserve">5.1.9.2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45F6B876"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spacing w:val="-6"/>
        </w:rPr>
        <w:t>5.1.9.3</w:t>
      </w:r>
      <w:r w:rsidRPr="006E4211">
        <w:rPr>
          <w:rFonts w:asciiTheme="minorHAnsi" w:hAnsiTheme="minorHAnsi" w:cs="Arial"/>
          <w:spacing w:val="-6"/>
        </w:rPr>
        <w:tab/>
        <w:t xml:space="preserve"> 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6E4211">
        <w:rPr>
          <w:rFonts w:asciiTheme="minorHAnsi" w:hAnsiTheme="minorHAnsi" w:cs="Arial"/>
          <w:b/>
          <w:spacing w:val="-5"/>
        </w:rPr>
        <w:t xml:space="preserve">5.1.9.4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6E4211">
        <w:rPr>
          <w:rFonts w:asciiTheme="minorHAnsi" w:hAnsiTheme="minorHAnsi" w:cs="Arial"/>
          <w:b/>
          <w:spacing w:val="4"/>
        </w:rPr>
        <w:t xml:space="preserve">5.1.9.5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5.1.9.6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6E4211">
        <w:rPr>
          <w:rFonts w:asciiTheme="minorHAnsi" w:hAnsiTheme="minorHAnsi" w:cs="Arial"/>
          <w:b/>
          <w:spacing w:val="-1"/>
        </w:rPr>
        <w:t xml:space="preserve">5.1.9.7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37CA3396" w14:textId="45315158" w:rsidR="001E27AF" w:rsidRDefault="001E27AF"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 xml:space="preserve">e branch State agency is required to post employment vacancies on the IllinoisJobLink.com web site or provide an online link to its employment vacancies so </w:t>
      </w:r>
      <w:r>
        <w:rPr>
          <w:rFonts w:asciiTheme="minorHAnsi" w:hAnsiTheme="minorHAnsi"/>
        </w:rPr>
        <w:lastRenderedPageBreak/>
        <w:t>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78AD284D" w14:textId="77777777" w:rsidR="005E393C" w:rsidRPr="005E393C" w:rsidRDefault="005E393C" w:rsidP="005E393C">
      <w:pPr>
        <w:ind w:left="1440"/>
        <w:rPr>
          <w:rFonts w:asciiTheme="minorHAnsi" w:hAnsiTheme="minorHAnsi"/>
        </w:rPr>
      </w:pPr>
      <w:r w:rsidRPr="005E393C">
        <w:rPr>
          <w:rFonts w:asciiTheme="minorHAnsi" w:hAnsiTheme="minorHAnsi"/>
        </w:rPr>
        <w:t>The Agency/Buyer reserves the right to maintain any equipment purchased under this Contract using Agency/Buyer personnel or third party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25F01699" w14:textId="77777777" w:rsidR="005E393C" w:rsidRPr="005E393C" w:rsidRDefault="005E393C" w:rsidP="005E393C">
      <w:pPr>
        <w:ind w:left="1440"/>
        <w:rPr>
          <w:rFonts w:asciiTheme="minorHAnsi" w:hAnsiTheme="minorHAnsi"/>
        </w:rPr>
      </w:pPr>
    </w:p>
    <w:p w14:paraId="069FB28B" w14:textId="1A254C78" w:rsidR="005E393C" w:rsidRDefault="005E393C" w:rsidP="005E393C">
      <w:pPr>
        <w:ind w:left="1440"/>
        <w:rPr>
          <w:rFonts w:asciiTheme="minorHAnsi" w:hAnsiTheme="minorHAnsi"/>
        </w:rPr>
      </w:pPr>
      <w:r w:rsidRPr="005E393C">
        <w:rPr>
          <w:rFonts w:asciiTheme="minorHAnsi" w:hAnsiTheme="minorHAnsi"/>
        </w:rPr>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23F35676" w14:textId="4948AF8E" w:rsidR="00B30709" w:rsidRDefault="00B30709" w:rsidP="005E393C">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 xml:space="preserve">The Agency/Buyer acknowledges that the Vendor may contract with third parties for the performance of any of the Vendor’s obligations under this Contract.  However, all subcontracts shall be subject to prior approval by the Agency/Buyer, so the Vendor shall </w:t>
      </w:r>
      <w:r w:rsidRPr="005E393C">
        <w:rPr>
          <w:rFonts w:asciiTheme="minorHAnsi" w:hAnsiTheme="minorHAnsi"/>
        </w:rPr>
        <w:lastRenderedPageBreak/>
        <w:t>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1C60A0DE" w14:textId="7A130AA3" w:rsidR="009B2074" w:rsidRDefault="009B2074" w:rsidP="001E27AF">
      <w:pPr>
        <w:tabs>
          <w:tab w:val="left" w:pos="720"/>
          <w:tab w:val="left" w:pos="1080"/>
          <w:tab w:val="left" w:pos="1440"/>
          <w:tab w:val="left" w:pos="1800"/>
        </w:tabs>
        <w:spacing w:after="120"/>
        <w:ind w:left="1440" w:hanging="720"/>
        <w:outlineLvl w:val="1"/>
        <w:rPr>
          <w:rFonts w:asciiTheme="minorHAnsi" w:hAnsiTheme="minorHAnsi"/>
        </w:rPr>
      </w:pPr>
    </w:p>
    <w:p w14:paraId="478C0740" w14:textId="61FEFBCA" w:rsidR="00C86B68" w:rsidRDefault="00C86B68" w:rsidP="001E27AF">
      <w:pPr>
        <w:tabs>
          <w:tab w:val="left" w:pos="720"/>
          <w:tab w:val="left" w:pos="1080"/>
          <w:tab w:val="left" w:pos="1440"/>
          <w:tab w:val="left" w:pos="1800"/>
        </w:tabs>
        <w:spacing w:after="120"/>
        <w:ind w:left="1440" w:hanging="720"/>
        <w:outlineLvl w:val="1"/>
        <w:rPr>
          <w:rFonts w:asciiTheme="minorHAnsi" w:hAnsiTheme="minorHAnsi"/>
        </w:rPr>
      </w:pPr>
    </w:p>
    <w:p w14:paraId="0E0E508C" w14:textId="5634CE5E" w:rsidR="00C86B68" w:rsidRDefault="00C86B68" w:rsidP="001E27AF">
      <w:pPr>
        <w:tabs>
          <w:tab w:val="left" w:pos="720"/>
          <w:tab w:val="left" w:pos="1080"/>
          <w:tab w:val="left" w:pos="1440"/>
          <w:tab w:val="left" w:pos="1800"/>
        </w:tabs>
        <w:spacing w:after="120"/>
        <w:ind w:left="1440" w:hanging="720"/>
        <w:outlineLvl w:val="1"/>
        <w:rPr>
          <w:rFonts w:asciiTheme="minorHAnsi" w:hAnsiTheme="minorHAnsi"/>
        </w:rPr>
      </w:pPr>
    </w:p>
    <w:p w14:paraId="64952EAC" w14:textId="4A2C55E0" w:rsidR="00C86B68" w:rsidRDefault="00C86B68" w:rsidP="001E27AF">
      <w:pPr>
        <w:tabs>
          <w:tab w:val="left" w:pos="720"/>
          <w:tab w:val="left" w:pos="1080"/>
          <w:tab w:val="left" w:pos="1440"/>
          <w:tab w:val="left" w:pos="1800"/>
        </w:tabs>
        <w:spacing w:after="120"/>
        <w:ind w:left="1440" w:hanging="720"/>
        <w:outlineLvl w:val="1"/>
        <w:rPr>
          <w:rFonts w:asciiTheme="minorHAnsi" w:hAnsiTheme="minorHAnsi"/>
        </w:rPr>
      </w:pPr>
    </w:p>
    <w:p w14:paraId="21E7409A" w14:textId="3FA61FB3" w:rsidR="00C86B68" w:rsidRDefault="00C86B68" w:rsidP="001E27AF">
      <w:pPr>
        <w:tabs>
          <w:tab w:val="left" w:pos="720"/>
          <w:tab w:val="left" w:pos="1080"/>
          <w:tab w:val="left" w:pos="1440"/>
          <w:tab w:val="left" w:pos="1800"/>
        </w:tabs>
        <w:spacing w:after="120"/>
        <w:ind w:left="1440" w:hanging="720"/>
        <w:outlineLvl w:val="1"/>
        <w:rPr>
          <w:rFonts w:asciiTheme="minorHAnsi" w:hAnsiTheme="minorHAnsi"/>
        </w:rPr>
      </w:pP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317E5C">
              <w:rPr>
                <w:rFonts w:ascii="Arial Narrow" w:hAnsi="Arial Narrow"/>
                <w:color w:val="000000" w:themeColor="text1"/>
                <w:sz w:val="20"/>
                <w:szCs w:val="20"/>
              </w:rPr>
            </w:r>
            <w:r w:rsidR="00317E5C">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317E5C">
              <w:rPr>
                <w:rFonts w:ascii="Arial Narrow" w:hAnsi="Arial Narrow"/>
                <w:color w:val="000000" w:themeColor="text1"/>
                <w:sz w:val="20"/>
                <w:szCs w:val="20"/>
              </w:rPr>
            </w:r>
            <w:r w:rsidR="00317E5C">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2A3618DA" w14:textId="3A646C11" w:rsidR="009742ED" w:rsidRDefault="009742ED" w:rsidP="006C6297">
      <w:pPr>
        <w:tabs>
          <w:tab w:val="left" w:pos="2160"/>
        </w:tabs>
        <w:spacing w:before="240" w:line="23" w:lineRule="atLeast"/>
        <w:jc w:val="both"/>
        <w:rPr>
          <w:rFonts w:asciiTheme="minorHAnsi" w:hAnsiTheme="minorHAnsi" w:cstheme="minorHAnsi"/>
          <w:iCs/>
        </w:rPr>
      </w:pPr>
    </w:p>
    <w:p w14:paraId="4293181F" w14:textId="77777777" w:rsidR="006C6297" w:rsidRDefault="006C6297" w:rsidP="006C6297">
      <w:pPr>
        <w:tabs>
          <w:tab w:val="left" w:pos="2160"/>
        </w:tabs>
        <w:spacing w:before="240" w:line="23" w:lineRule="atLeast"/>
        <w:jc w:val="both"/>
        <w:rPr>
          <w:rFonts w:asciiTheme="minorHAnsi" w:hAnsiTheme="minorHAnsi" w:cstheme="minorHAnsi"/>
          <w:iCs/>
        </w:rPr>
      </w:pPr>
    </w:p>
    <w:p w14:paraId="20113B30" w14:textId="77777777" w:rsidR="006C6297" w:rsidRDefault="006C6297" w:rsidP="006C6297">
      <w:pPr>
        <w:tabs>
          <w:tab w:val="left" w:pos="2160"/>
        </w:tabs>
        <w:spacing w:before="240" w:line="23" w:lineRule="atLeast"/>
        <w:jc w:val="both"/>
        <w:rPr>
          <w:rFonts w:asciiTheme="minorHAnsi" w:hAnsiTheme="minorHAnsi" w:cstheme="minorHAnsi"/>
          <w:iCs/>
        </w:rPr>
      </w:pPr>
    </w:p>
    <w:p w14:paraId="1A074B8B" w14:textId="77777777" w:rsidR="00B56683" w:rsidRDefault="00B56683" w:rsidP="001D5DDB">
      <w:pPr>
        <w:tabs>
          <w:tab w:val="left" w:pos="9360"/>
          <w:tab w:val="left" w:pos="10080"/>
        </w:tabs>
        <w:spacing w:before="240" w:after="240"/>
        <w:jc w:val="center"/>
        <w:rPr>
          <w:rStyle w:val="Style10"/>
          <w:b/>
          <w:sz w:val="36"/>
          <w:szCs w:val="36"/>
        </w:rPr>
        <w:sectPr w:rsidR="00B56683">
          <w:footerReference w:type="default" r:id="rId39"/>
          <w:pgSz w:w="12240" w:h="15840"/>
          <w:pgMar w:top="1440" w:right="1440" w:bottom="1440" w:left="1440" w:header="720" w:footer="720" w:gutter="0"/>
          <w:cols w:space="720"/>
          <w:docGrid w:linePitch="360"/>
        </w:sectPr>
      </w:pPr>
    </w:p>
    <w:p w14:paraId="387C70B0" w14:textId="650C0ACD" w:rsidR="005B69AF" w:rsidRDefault="005B69AF" w:rsidP="001D5DDB">
      <w:pPr>
        <w:tabs>
          <w:tab w:val="left" w:pos="9360"/>
          <w:tab w:val="left" w:pos="10080"/>
        </w:tabs>
        <w:spacing w:before="240" w:after="240"/>
        <w:jc w:val="center"/>
        <w:rPr>
          <w:rStyle w:val="Style10"/>
          <w:b/>
          <w:sz w:val="36"/>
          <w:szCs w:val="36"/>
        </w:rPr>
      </w:pPr>
    </w:p>
    <w:p w14:paraId="0F5BF5F9" w14:textId="77777777" w:rsidR="005B69AF" w:rsidRDefault="005B69AF" w:rsidP="001D5DDB">
      <w:pPr>
        <w:tabs>
          <w:tab w:val="left" w:pos="9360"/>
          <w:tab w:val="left" w:pos="10080"/>
        </w:tabs>
        <w:spacing w:before="240" w:after="240"/>
        <w:jc w:val="center"/>
        <w:rPr>
          <w:rStyle w:val="Style10"/>
          <w:b/>
          <w:sz w:val="36"/>
          <w:szCs w:val="36"/>
        </w:rPr>
      </w:pPr>
    </w:p>
    <w:p w14:paraId="29043DED" w14:textId="77777777" w:rsidR="005B69AF" w:rsidRDefault="005B69AF" w:rsidP="001D5DDB">
      <w:pPr>
        <w:tabs>
          <w:tab w:val="left" w:pos="9360"/>
          <w:tab w:val="left" w:pos="10080"/>
        </w:tabs>
        <w:spacing w:before="240" w:after="240"/>
        <w:jc w:val="center"/>
        <w:rPr>
          <w:rStyle w:val="Style10"/>
          <w:b/>
          <w:sz w:val="36"/>
          <w:szCs w:val="36"/>
        </w:rPr>
      </w:pPr>
    </w:p>
    <w:p w14:paraId="7F8092CA" w14:textId="77777777" w:rsidR="005B69AF" w:rsidRDefault="005B69AF" w:rsidP="001D5DDB">
      <w:pPr>
        <w:tabs>
          <w:tab w:val="left" w:pos="9360"/>
          <w:tab w:val="left" w:pos="10080"/>
        </w:tabs>
        <w:spacing w:before="240" w:after="240"/>
        <w:jc w:val="center"/>
        <w:rPr>
          <w:rStyle w:val="Style10"/>
          <w:b/>
          <w:sz w:val="36"/>
          <w:szCs w:val="36"/>
        </w:rPr>
      </w:pPr>
    </w:p>
    <w:p w14:paraId="5CEFB290" w14:textId="77777777" w:rsidR="005B69AF" w:rsidRDefault="005B69AF" w:rsidP="001D5DDB">
      <w:pPr>
        <w:tabs>
          <w:tab w:val="left" w:pos="9360"/>
          <w:tab w:val="left" w:pos="10080"/>
        </w:tabs>
        <w:spacing w:before="240" w:after="240"/>
        <w:jc w:val="center"/>
        <w:rPr>
          <w:rStyle w:val="Style10"/>
          <w:b/>
          <w:sz w:val="36"/>
          <w:szCs w:val="36"/>
        </w:rPr>
      </w:pPr>
    </w:p>
    <w:p w14:paraId="53372E4B" w14:textId="77777777" w:rsidR="005B69AF" w:rsidRDefault="005B69AF" w:rsidP="001D5DDB">
      <w:pPr>
        <w:tabs>
          <w:tab w:val="left" w:pos="9360"/>
          <w:tab w:val="left" w:pos="10080"/>
        </w:tabs>
        <w:spacing w:before="240" w:after="240"/>
        <w:jc w:val="center"/>
        <w:rPr>
          <w:rStyle w:val="Style10"/>
          <w:b/>
          <w:sz w:val="36"/>
          <w:szCs w:val="36"/>
        </w:rPr>
      </w:pPr>
    </w:p>
    <w:p w14:paraId="6DE4FB3F" w14:textId="77777777" w:rsidR="005B69AF" w:rsidRDefault="005B69AF" w:rsidP="001D5DDB">
      <w:pPr>
        <w:tabs>
          <w:tab w:val="left" w:pos="9360"/>
          <w:tab w:val="left" w:pos="10080"/>
        </w:tabs>
        <w:spacing w:before="240" w:after="240"/>
        <w:jc w:val="center"/>
        <w:rPr>
          <w:rStyle w:val="Style10"/>
          <w:b/>
          <w:sz w:val="36"/>
          <w:szCs w:val="36"/>
        </w:rPr>
      </w:pPr>
    </w:p>
    <w:p w14:paraId="5D91D817" w14:textId="42082DA1" w:rsidR="005B69AF" w:rsidRDefault="005B69AF" w:rsidP="001D5DDB">
      <w:pPr>
        <w:tabs>
          <w:tab w:val="left" w:pos="9360"/>
          <w:tab w:val="left" w:pos="10080"/>
        </w:tabs>
        <w:spacing w:before="240" w:after="240"/>
        <w:jc w:val="center"/>
        <w:rPr>
          <w:rStyle w:val="Style10"/>
          <w:b/>
          <w:sz w:val="36"/>
          <w:szCs w:val="36"/>
        </w:rPr>
      </w:pPr>
    </w:p>
    <w:p w14:paraId="4ECB502E" w14:textId="68CFD49E" w:rsidR="009B2074" w:rsidRDefault="009B2074" w:rsidP="001D5DDB">
      <w:pPr>
        <w:tabs>
          <w:tab w:val="left" w:pos="9360"/>
          <w:tab w:val="left" w:pos="10080"/>
        </w:tabs>
        <w:spacing w:before="240" w:after="240"/>
        <w:jc w:val="center"/>
        <w:rPr>
          <w:rStyle w:val="Style10"/>
          <w:b/>
          <w:sz w:val="36"/>
          <w:szCs w:val="36"/>
        </w:rPr>
      </w:pPr>
    </w:p>
    <w:p w14:paraId="081C9E6C" w14:textId="4CF653B9" w:rsidR="009B2074" w:rsidRDefault="009B2074" w:rsidP="001D5DDB">
      <w:pPr>
        <w:tabs>
          <w:tab w:val="left" w:pos="9360"/>
          <w:tab w:val="left" w:pos="10080"/>
        </w:tabs>
        <w:spacing w:before="240" w:after="240"/>
        <w:jc w:val="center"/>
        <w:rPr>
          <w:rStyle w:val="Style10"/>
          <w:b/>
          <w:sz w:val="36"/>
          <w:szCs w:val="36"/>
        </w:rPr>
      </w:pPr>
    </w:p>
    <w:p w14:paraId="20F6CCC8" w14:textId="371ACFB3" w:rsidR="009B2074" w:rsidRDefault="009B2074" w:rsidP="001D5DDB">
      <w:pPr>
        <w:tabs>
          <w:tab w:val="left" w:pos="9360"/>
          <w:tab w:val="left" w:pos="10080"/>
        </w:tabs>
        <w:spacing w:before="240" w:after="240"/>
        <w:jc w:val="center"/>
        <w:rPr>
          <w:rStyle w:val="Style10"/>
          <w:b/>
          <w:sz w:val="36"/>
          <w:szCs w:val="36"/>
        </w:rPr>
      </w:pPr>
    </w:p>
    <w:p w14:paraId="474ED113" w14:textId="3F1BD1C2"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rsidSect="00B56683">
          <w:footerReference w:type="default" r:id="rId40"/>
          <w:type w:val="continuous"/>
          <w:pgSz w:w="12240" w:h="15840"/>
          <w:pgMar w:top="1440" w:right="1440" w:bottom="1440" w:left="1440" w:header="720" w:footer="720" w:gutter="0"/>
          <w:cols w:space="720"/>
          <w:docGrid w:linePitch="360"/>
        </w:sectPr>
      </w:pPr>
    </w:p>
    <w:p w14:paraId="0EF4D458" w14:textId="4CB2E0E8" w:rsidR="006C6297" w:rsidRDefault="006C6297" w:rsidP="002719A2">
      <w:pPr>
        <w:tabs>
          <w:tab w:val="left" w:pos="9360"/>
          <w:tab w:val="left" w:pos="10080"/>
        </w:tabs>
        <w:spacing w:before="240" w:after="240"/>
        <w:rPr>
          <w:rStyle w:val="Style10"/>
          <w:b/>
          <w:sz w:val="24"/>
          <w:szCs w:val="24"/>
        </w:rPr>
      </w:pPr>
    </w:p>
    <w:p w14:paraId="0D31A72D" w14:textId="77777777" w:rsidR="00106079" w:rsidRDefault="00106079" w:rsidP="00312638">
      <w:pPr>
        <w:tabs>
          <w:tab w:val="left" w:pos="9360"/>
          <w:tab w:val="left" w:pos="10080"/>
        </w:tabs>
        <w:spacing w:before="240" w:after="240"/>
        <w:jc w:val="both"/>
        <w:rPr>
          <w:rStyle w:val="Style10"/>
          <w:b/>
          <w:sz w:val="24"/>
          <w:szCs w:val="24"/>
        </w:rPr>
        <w:sectPr w:rsidR="00106079" w:rsidSect="00A27B9F">
          <w:headerReference w:type="default" r:id="rId41"/>
          <w:footerReference w:type="default" r:id="rId42"/>
          <w:type w:val="continuous"/>
          <w:pgSz w:w="12240" w:h="15840"/>
          <w:pgMar w:top="1440" w:right="1440" w:bottom="1440" w:left="1440" w:header="720" w:footer="720" w:gutter="0"/>
          <w:cols w:space="720"/>
          <w:docGrid w:linePitch="360"/>
        </w:sectPr>
      </w:pPr>
      <w:r>
        <w:rPr>
          <w:rStyle w:val="Style10"/>
          <w:b/>
          <w:sz w:val="24"/>
          <w:szCs w:val="24"/>
        </w:rPr>
        <w:br w:type="page"/>
      </w:r>
    </w:p>
    <w:p w14:paraId="35B7B0AD" w14:textId="294668DD" w:rsidR="00106079" w:rsidRDefault="00106079" w:rsidP="00312638">
      <w:pPr>
        <w:tabs>
          <w:tab w:val="left" w:pos="9360"/>
          <w:tab w:val="left" w:pos="10080"/>
        </w:tabs>
        <w:spacing w:before="240" w:after="240"/>
        <w:jc w:val="both"/>
        <w:rPr>
          <w:rStyle w:val="Style10"/>
          <w:b/>
          <w:sz w:val="24"/>
          <w:szCs w:val="24"/>
        </w:rPr>
      </w:pPr>
    </w:p>
    <w:p w14:paraId="74518EE9" w14:textId="15D7E377" w:rsidR="00106079" w:rsidRDefault="004149C4" w:rsidP="008D7DC9">
      <w:pPr>
        <w:spacing w:before="240" w:line="23" w:lineRule="atLeast"/>
        <w:ind w:left="720"/>
        <w:contextualSpacing/>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w:t>
      </w:r>
      <w:proofErr w:type="gramStart"/>
      <w:r>
        <w:rPr>
          <w:rFonts w:eastAsia="Calibri"/>
        </w:rPr>
        <w:t>30 ILCS 500/20-43.</w:t>
      </w:r>
      <w:proofErr w:type="gramEnd"/>
      <w:r>
        <w:rPr>
          <w:rFonts w:eastAsia="Calibri"/>
        </w:rPr>
        <w:t xml:space="preserve">  Offerors must review and complete certification #31 in the Standard Certifications found in Attachment DD.  </w:t>
      </w:r>
    </w:p>
    <w:p w14:paraId="77E46F7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1194F496"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43" w:history="1">
        <w:r w:rsidRPr="00483249">
          <w:rPr>
            <w:rStyle w:val="Hyperlink"/>
            <w:rFonts w:asciiTheme="minorHAnsi" w:eastAsia="Calibri" w:hAnsiTheme="minorHAnsi"/>
            <w:szCs w:val="20"/>
          </w:rPr>
          <w:t>http://cyberdriveillinois.com/departments/business_services/home.html</w:t>
        </w:r>
      </w:hyperlink>
      <w:r>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44"/>
          <w:footerReference w:type="default" r:id="rId45"/>
          <w:pgSz w:w="12240" w:h="15840"/>
          <w:pgMar w:top="1440" w:right="1440" w:bottom="1440" w:left="1440" w:header="720" w:footer="720" w:gutter="0"/>
          <w:cols w:space="720"/>
          <w:docGrid w:linePitch="360"/>
        </w:sectPr>
      </w:pPr>
      <w:r>
        <w:rPr>
          <w:noProof/>
        </w:rPr>
        <w:drawing>
          <wp:inline distT="0" distB="0" distL="0" distR="0" wp14:anchorId="0918C870" wp14:editId="16CE14CE">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6"/>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126A46D3"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w:t>
      </w:r>
      <w:proofErr w:type="gramStart"/>
      <w:r>
        <w:rPr>
          <w:szCs w:val="20"/>
        </w:rPr>
        <w:t>7</w:t>
      </w:r>
      <w:r w:rsidR="004A20C0">
        <w:rPr>
          <w:szCs w:val="20"/>
        </w:rPr>
        <w:t>75 ILCS 5/2-101.</w:t>
      </w:r>
      <w:proofErr w:type="gramEnd"/>
      <w:r w:rsidR="004A20C0">
        <w:rPr>
          <w:szCs w:val="20"/>
        </w:rPr>
        <w:t xml:space="preserve">  If the Agency</w:t>
      </w:r>
      <w:r>
        <w:rPr>
          <w:szCs w:val="20"/>
        </w:rPr>
        <w:t xml:space="preserve">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317E5C">
        <w:rPr>
          <w:rFonts w:asciiTheme="minorHAnsi" w:hAnsiTheme="minorHAnsi" w:cs="Arial"/>
        </w:rPr>
      </w:r>
      <w:r w:rsidR="00317E5C">
        <w:rPr>
          <w:rFonts w:asciiTheme="minorHAnsi" w:hAnsiTheme="minorHAnsi" w:cs="Arial"/>
        </w:rPr>
        <w:fldChar w:fldCharType="separate"/>
      </w:r>
      <w:r>
        <w:rPr>
          <w:rFonts w:asciiTheme="minorHAnsi" w:hAnsiTheme="minorHAnsi" w:cs="Arial"/>
        </w:rPr>
        <w:fldChar w:fldCharType="end"/>
      </w:r>
      <w:r>
        <w:rPr>
          <w:szCs w:val="20"/>
        </w:rPr>
        <w:t xml:space="preserve"> (</w:t>
      </w:r>
      <w:proofErr w:type="gramStart"/>
      <w:r>
        <w:rPr>
          <w:szCs w:val="20"/>
        </w:rPr>
        <w:t>check</w:t>
      </w:r>
      <w:proofErr w:type="gramEnd"/>
      <w:r>
        <w:rPr>
          <w:szCs w:val="20"/>
        </w:rPr>
        <w:t xml:space="preserve">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Content>
          <w:r>
            <w:rPr>
              <w:rStyle w:val="PlaceholderText"/>
              <w:color w:val="FF0000"/>
            </w:rPr>
            <w:t>Click here to enter text.</w:t>
          </w:r>
        </w:sdtContent>
      </w:sdt>
      <w:r>
        <w:t>.</w:t>
      </w:r>
    </w:p>
    <w:p w14:paraId="2FA50CD1" w14:textId="77777777"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Content>
          <w:r>
            <w:rPr>
              <w:rStyle w:val="PlaceholderText"/>
              <w:color w:val="FF0000"/>
            </w:rPr>
            <w:t>Click here to enter text.</w:t>
          </w:r>
        </w:sdtContent>
      </w:sdt>
      <w:r>
        <w:rPr>
          <w:szCs w:val="20"/>
        </w:rPr>
        <w:t>.</w:t>
      </w:r>
    </w:p>
    <w:p w14:paraId="69E9770E"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w:t>
      </w:r>
      <w:proofErr w:type="gramStart"/>
      <w:r>
        <w:rPr>
          <w:szCs w:val="20"/>
        </w:rPr>
        <w:t xml:space="preserve">44 </w:t>
      </w:r>
      <w:r>
        <w:rPr>
          <w:smallCaps/>
          <w:szCs w:val="20"/>
        </w:rPr>
        <w:t>Ill.</w:t>
      </w:r>
      <w:proofErr w:type="gramEnd"/>
      <w:r>
        <w:rPr>
          <w:smallCaps/>
          <w:szCs w:val="20"/>
        </w:rPr>
        <w:t xml:space="preserve"> </w:t>
      </w:r>
      <w:proofErr w:type="gramStart"/>
      <w:r>
        <w:rPr>
          <w:smallCaps/>
          <w:szCs w:val="20"/>
        </w:rPr>
        <w:t xml:space="preserve">Adm. Code </w:t>
      </w:r>
      <w:r>
        <w:rPr>
          <w:szCs w:val="20"/>
        </w:rPr>
        <w:t>750.210(a).</w:t>
      </w:r>
      <w:proofErr w:type="gramEnd"/>
    </w:p>
    <w:p w14:paraId="3C8938B7"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77519C25" w14:textId="30C42A2A"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10E02537"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02006682"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 xml:space="preserve">Call the IDHR Public Contracts Unit at (312) 814-2431 between Monday and Friday, 8:30 AM - 5:00 PM, CST.  </w:t>
      </w:r>
      <w:proofErr w:type="gramStart"/>
      <w:r>
        <w:rPr>
          <w:szCs w:val="20"/>
        </w:rPr>
        <w:t>(TDD (312) 263-1579).</w:t>
      </w:r>
      <w:proofErr w:type="gramEnd"/>
    </w:p>
    <w:p w14:paraId="64692D31" w14:textId="71BCDCB4"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47" w:history="1">
        <w:r w:rsidR="00327F0F" w:rsidRPr="00483249">
          <w:rPr>
            <w:rStyle w:val="Hyperlink"/>
            <w:rFonts w:asciiTheme="minorHAnsi" w:hAnsiTheme="minorHAnsi"/>
            <w:sz w:val="22"/>
          </w:rPr>
          <w:t>http://www.illinois.gov/dhr/PublicContracts/Pages/IDHR_Number.aspx</w:t>
        </w:r>
      </w:hyperlink>
      <w:r>
        <w:rPr>
          <w:szCs w:val="20"/>
        </w:rPr>
        <w:t xml:space="preserve">.  </w:t>
      </w:r>
    </w:p>
    <w:p w14:paraId="31F791D6"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 xml:space="preserve">Mail:  Write to the Department of Human Rights, Public Contracts Unit, 100 West Randolph Street, Suite 10-100, </w:t>
      </w:r>
      <w:proofErr w:type="gramStart"/>
      <w:r>
        <w:rPr>
          <w:szCs w:val="20"/>
        </w:rPr>
        <w:t>Chicago</w:t>
      </w:r>
      <w:proofErr w:type="gramEnd"/>
      <w:r>
        <w:rPr>
          <w:szCs w:val="20"/>
        </w:rPr>
        <w:t>, IL 60601</w:t>
      </w:r>
      <w:r>
        <w:rPr>
          <w:b/>
          <w:szCs w:val="20"/>
        </w:rPr>
        <w:t>.</w:t>
      </w:r>
    </w:p>
    <w:p w14:paraId="0C9B3E01" w14:textId="77777777" w:rsidR="008D7DC9" w:rsidRDefault="008D7DC9" w:rsidP="008D7DC9">
      <w:pPr>
        <w:tabs>
          <w:tab w:val="left" w:pos="9360"/>
          <w:tab w:val="left" w:pos="10080"/>
        </w:tabs>
        <w:spacing w:before="240" w:after="240"/>
        <w:jc w:val="center"/>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48"/>
          <w:footerReference w:type="default" r:id="rId49"/>
          <w:pgSz w:w="12240" w:h="15840"/>
          <w:pgMar w:top="1440" w:right="1440" w:bottom="1440" w:left="1440" w:header="720" w:footer="720" w:gutter="0"/>
          <w:cols w:space="720"/>
          <w:docGrid w:linePitch="360"/>
        </w:sectPr>
      </w:pPr>
    </w:p>
    <w:p w14:paraId="591C6067" w14:textId="77777777" w:rsidR="000B5501" w:rsidRDefault="000B5501" w:rsidP="00D50171">
      <w:pPr>
        <w:spacing w:before="71"/>
        <w:ind w:left="120" w:right="57"/>
        <w:jc w:val="both"/>
        <w:rPr>
          <w:rFonts w:eastAsia="Calibri" w:cs="Calibri"/>
          <w:spacing w:val="-1"/>
        </w:rPr>
      </w:pPr>
    </w:p>
    <w:p w14:paraId="35DB7AB2" w14:textId="77777777" w:rsidR="00D50171" w:rsidRDefault="00D50171" w:rsidP="00D50171">
      <w:pPr>
        <w:spacing w:before="71"/>
        <w:ind w:left="120" w:right="57"/>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8"/>
        </w:rPr>
        <w:t xml:space="preserve"> </w:t>
      </w:r>
      <w:r>
        <w:rPr>
          <w:rFonts w:eastAsia="Calibri" w:cs="Calibri"/>
          <w:spacing w:val="-2"/>
        </w:rPr>
        <w:t>w</w:t>
      </w:r>
      <w:r>
        <w:rPr>
          <w:rFonts w:eastAsia="Calibri" w:cs="Calibri"/>
        </w:rPr>
        <w:t>ith</w:t>
      </w:r>
      <w:r>
        <w:rPr>
          <w:rFonts w:eastAsia="Calibri" w:cs="Calibri"/>
          <w:spacing w:val="1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rPr>
        <w:t>s</w:t>
      </w:r>
      <w:r>
        <w:rPr>
          <w:rFonts w:eastAsia="Calibri" w:cs="Calibri"/>
          <w:spacing w:val="-1"/>
        </w:rPr>
        <w:t>ub</w:t>
      </w:r>
      <w:r>
        <w:rPr>
          <w:rFonts w:eastAsia="Calibri" w:cs="Calibri"/>
        </w:rPr>
        <w:t>secti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rPr>
        <w:t>its</w:t>
      </w:r>
      <w:r>
        <w:rPr>
          <w:rFonts w:eastAsia="Calibri" w:cs="Calibri"/>
          <w:spacing w:val="17"/>
        </w:rPr>
        <w:t xml:space="preserve"> </w:t>
      </w:r>
      <w:r>
        <w:rPr>
          <w:rFonts w:eastAsia="Calibri" w:cs="Calibri"/>
        </w:rPr>
        <w:t>e</w:t>
      </w:r>
      <w:r>
        <w:rPr>
          <w:rFonts w:eastAsia="Calibri" w:cs="Calibri"/>
          <w:spacing w:val="-1"/>
        </w:rPr>
        <w:t>n</w:t>
      </w:r>
      <w:r>
        <w:rPr>
          <w:rFonts w:eastAsia="Calibri" w:cs="Calibri"/>
        </w:rPr>
        <w:t>tirety</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te</w:t>
      </w:r>
      <w:r>
        <w:rPr>
          <w:rFonts w:eastAsia="Calibri" w:cs="Calibri"/>
          <w:spacing w:val="-2"/>
        </w:rPr>
        <w:t>r</w:t>
      </w:r>
      <w:r>
        <w:rPr>
          <w:rFonts w:eastAsia="Calibri" w:cs="Calibri"/>
        </w:rPr>
        <w:t>m</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wals is a </w:t>
      </w:r>
      <w:r>
        <w:rPr>
          <w:rFonts w:eastAsia="Calibri" w:cs="Calibri"/>
          <w:spacing w:val="1"/>
        </w:rPr>
        <w:t>m</w:t>
      </w:r>
      <w:r>
        <w:rPr>
          <w:rFonts w:eastAsia="Calibri" w:cs="Calibri"/>
          <w:spacing w:val="-3"/>
        </w:rPr>
        <w:t>a</w:t>
      </w:r>
      <w:r>
        <w:rPr>
          <w:rFonts w:eastAsia="Calibri" w:cs="Calibri"/>
        </w:rPr>
        <w:t>t</w:t>
      </w:r>
      <w:r>
        <w:rPr>
          <w:rFonts w:eastAsia="Calibri" w:cs="Calibri"/>
          <w:spacing w:val="1"/>
        </w:rPr>
        <w:t>e</w:t>
      </w:r>
      <w:r>
        <w:rPr>
          <w:rFonts w:eastAsia="Calibri" w:cs="Calibri"/>
        </w:rPr>
        <w:t>ri</w:t>
      </w:r>
      <w:r>
        <w:rPr>
          <w:rFonts w:eastAsia="Calibri" w:cs="Calibri"/>
          <w:spacing w:val="-3"/>
        </w:rPr>
        <w:t>a</w:t>
      </w:r>
      <w:r>
        <w:rPr>
          <w:rFonts w:eastAsia="Calibri" w:cs="Calibri"/>
        </w:rPr>
        <w:t>l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39"/>
        </w:rPr>
        <w:t xml:space="preserve"> </w:t>
      </w:r>
      <w:r>
        <w:rPr>
          <w:rFonts w:eastAsia="Calibri" w:cs="Calibri"/>
        </w:rPr>
        <w:t>By</w:t>
      </w:r>
      <w:r>
        <w:rPr>
          <w:rFonts w:eastAsia="Calibri" w:cs="Calibri"/>
          <w:spacing w:val="1"/>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2"/>
        </w:rPr>
        <w:t>se</w:t>
      </w:r>
      <w:r>
        <w:rPr>
          <w:rFonts w:eastAsia="Calibri" w:cs="Calibri"/>
        </w:rPr>
        <w:t>cti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 xml:space="preserve">its </w:t>
      </w:r>
      <w:r>
        <w:rPr>
          <w:rFonts w:eastAsia="Calibri" w:cs="Calibri"/>
          <w:spacing w:val="1"/>
        </w:rPr>
        <w:t>e</w:t>
      </w:r>
      <w:r>
        <w:rPr>
          <w:rFonts w:eastAsia="Calibri" w:cs="Calibri"/>
          <w:spacing w:val="-1"/>
        </w:rPr>
        <w:t>n</w:t>
      </w:r>
      <w:r>
        <w:rPr>
          <w:rFonts w:eastAsia="Calibri" w:cs="Calibri"/>
        </w:rPr>
        <w:t>tir</w:t>
      </w:r>
      <w:r>
        <w:rPr>
          <w:rFonts w:eastAsia="Calibri" w:cs="Calibri"/>
          <w:spacing w:val="-2"/>
        </w:rPr>
        <w:t>e</w:t>
      </w:r>
      <w:r>
        <w:rPr>
          <w:rFonts w:eastAsia="Calibri" w:cs="Calibri"/>
        </w:rPr>
        <w:t>t</w:t>
      </w:r>
      <w:r>
        <w:rPr>
          <w:rFonts w:eastAsia="Calibri" w:cs="Calibri"/>
          <w:spacing w:val="1"/>
        </w:rPr>
        <w:t>y</w:t>
      </w:r>
      <w:r>
        <w:rPr>
          <w:rFonts w:eastAsia="Calibri" w:cs="Calibri"/>
        </w:rPr>
        <w:t>,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 xml:space="preserve">is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 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3FFECA6B" w14:textId="77777777" w:rsidR="00D50171" w:rsidRDefault="00D50171" w:rsidP="00D50171">
      <w:pPr>
        <w:tabs>
          <w:tab w:val="left" w:pos="1014"/>
        </w:tabs>
        <w:spacing w:before="17" w:line="220" w:lineRule="exact"/>
        <w:rPr>
          <w:rFonts w:asciiTheme="minorHAnsi" w:eastAsiaTheme="minorHAnsi" w:hAnsiTheme="minorHAnsi" w:cstheme="minorBidi"/>
        </w:rPr>
      </w:pPr>
      <w:r>
        <w:tab/>
      </w:r>
    </w:p>
    <w:p w14:paraId="2CA836DA" w14:textId="77777777" w:rsidR="00D50171" w:rsidRDefault="00D50171" w:rsidP="00D50171">
      <w:pPr>
        <w:ind w:left="120" w:right="56"/>
        <w:jc w:val="both"/>
        <w:rPr>
          <w:rFonts w:eastAsia="Calibri" w:cs="Calibri"/>
        </w:rPr>
      </w:pP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rPr>
        <w:t>ret</w:t>
      </w:r>
      <w:r>
        <w:rPr>
          <w:rFonts w:eastAsia="Calibri" w:cs="Calibri"/>
          <w:spacing w:val="1"/>
        </w:rPr>
        <w:t>y</w:t>
      </w:r>
      <w:r>
        <w:rPr>
          <w:rFonts w:eastAsia="Calibri" w:cs="Calibri"/>
        </w:rPr>
        <w:t>,</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1"/>
        </w:rPr>
        <w:t>e</w:t>
      </w:r>
      <w:r>
        <w:rPr>
          <w:rFonts w:eastAsia="Calibri" w:cs="Calibri"/>
        </w:rPr>
        <w:t>s to</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u</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9"/>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3"/>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 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on</w:t>
      </w:r>
      <w:r>
        <w:rPr>
          <w:rFonts w:eastAsia="Calibri" w:cs="Calibri"/>
        </w:rPr>
        <w:t>tract</w:t>
      </w:r>
      <w:r>
        <w:rPr>
          <w:rFonts w:eastAsia="Calibri" w:cs="Calibri"/>
          <w:spacing w:val="4"/>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4"/>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3"/>
        </w:rPr>
        <w:t xml:space="preserve">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 f</w:t>
      </w:r>
      <w:r>
        <w:rPr>
          <w:rFonts w:eastAsia="Calibri" w:cs="Calibri"/>
          <w:spacing w:val="1"/>
        </w:rPr>
        <w:t>o</w:t>
      </w:r>
      <w:r>
        <w:rPr>
          <w:rFonts w:eastAsia="Calibri" w:cs="Calibri"/>
        </w:rPr>
        <w:t>rm</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te</w:t>
      </w:r>
      <w:r>
        <w:rPr>
          <w:rFonts w:eastAsia="Calibri" w:cs="Calibri"/>
        </w:rPr>
        <w:t>.</w:t>
      </w:r>
    </w:p>
    <w:p w14:paraId="4C4D03B7" w14:textId="77777777" w:rsidR="00D50171" w:rsidRDefault="00D50171" w:rsidP="00D50171">
      <w:pPr>
        <w:spacing w:before="16" w:line="220" w:lineRule="exact"/>
        <w:rPr>
          <w:rFonts w:asciiTheme="minorHAnsi" w:eastAsiaTheme="minorHAnsi" w:hAnsiTheme="minorHAnsi" w:cstheme="minorBidi"/>
        </w:rPr>
      </w:pPr>
    </w:p>
    <w:p w14:paraId="41945800" w14:textId="5489B0F6" w:rsidR="00D50171" w:rsidRDefault="00D50171" w:rsidP="00D50171">
      <w:pPr>
        <w:ind w:left="120" w:right="58"/>
        <w:jc w:val="both"/>
        <w:rPr>
          <w:rFonts w:eastAsia="Calibri" w:cs="Calibri"/>
        </w:rPr>
      </w:pPr>
      <w:r>
        <w:rPr>
          <w:rFonts w:eastAsia="Calibri" w:cs="Calibri"/>
        </w:rPr>
        <w:t>If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nd</w:t>
      </w:r>
      <w:r>
        <w:rPr>
          <w:rFonts w:eastAsia="Calibri" w:cs="Calibri"/>
        </w:rPr>
        <w:t xml:space="preserve">s </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r </w:t>
      </w:r>
      <w:r>
        <w:rPr>
          <w:rFonts w:eastAsia="Calibri" w:cs="Calibri"/>
          <w:spacing w:val="1"/>
        </w:rPr>
        <w:t>m</w:t>
      </w:r>
      <w:r>
        <w:rPr>
          <w:rFonts w:eastAsia="Calibri" w:cs="Calibri"/>
          <w:spacing w:val="-1"/>
        </w:rPr>
        <w:t>u</w:t>
      </w:r>
      <w:r>
        <w:rPr>
          <w:rFonts w:eastAsia="Calibri" w:cs="Calibri"/>
        </w:rPr>
        <w:t>lti</w:t>
      </w:r>
      <w:r>
        <w:rPr>
          <w:rFonts w:eastAsia="Calibri" w:cs="Calibri"/>
          <w:spacing w:val="-1"/>
        </w:rPr>
        <w:t>p</w:t>
      </w:r>
      <w:r>
        <w:rPr>
          <w:rFonts w:eastAsia="Calibri" w:cs="Calibri"/>
        </w:rPr>
        <w:t>le</w:t>
      </w:r>
      <w:r>
        <w:rPr>
          <w:rFonts w:eastAsia="Calibri" w:cs="Calibri"/>
          <w:spacing w:val="26"/>
        </w:rPr>
        <w:t xml:space="preserve"> </w:t>
      </w:r>
      <w:r>
        <w:rPr>
          <w:rFonts w:eastAsia="Calibri" w:cs="Calibri"/>
        </w:rPr>
        <w:t xml:space="preserve">fiscal </w:t>
      </w:r>
      <w:r>
        <w:rPr>
          <w:rFonts w:eastAsia="Calibri" w:cs="Calibri"/>
          <w:spacing w:val="1"/>
        </w:rPr>
        <w:t>ye</w:t>
      </w:r>
      <w:r>
        <w:rPr>
          <w:rFonts w:eastAsia="Calibri" w:cs="Calibri"/>
        </w:rPr>
        <w:t>a</w:t>
      </w:r>
      <w:r>
        <w:rPr>
          <w:rFonts w:eastAsia="Calibri" w:cs="Calibri"/>
          <w:spacing w:val="-3"/>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i</w:t>
      </w:r>
      <w:r>
        <w:rPr>
          <w:rFonts w:eastAsia="Calibri" w:cs="Calibri"/>
          <w:spacing w:val="-1"/>
        </w:rPr>
        <w:t>n</w:t>
      </w:r>
      <w:r>
        <w:rPr>
          <w:rFonts w:eastAsia="Calibri" w:cs="Calibri"/>
        </w:rPr>
        <w:t>itial</w:t>
      </w:r>
      <w:r>
        <w:rPr>
          <w:rFonts w:eastAsia="Calibri" w:cs="Calibri"/>
          <w:spacing w:val="25"/>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27"/>
        </w:rPr>
        <w:t xml:space="preserve"> </w:t>
      </w:r>
      <w:r>
        <w:rPr>
          <w:rFonts w:eastAsia="Calibri" w:cs="Calibri"/>
        </w:rPr>
        <w:t>a</w:t>
      </w:r>
      <w:r>
        <w:rPr>
          <w:rFonts w:eastAsia="Calibri" w:cs="Calibri"/>
          <w:spacing w:val="-1"/>
        </w:rPr>
        <w:t>n</w:t>
      </w:r>
      <w:r>
        <w:rPr>
          <w:rFonts w:eastAsia="Calibri" w:cs="Calibri"/>
        </w:rPr>
        <w:t>d all</w:t>
      </w:r>
      <w:r>
        <w:rPr>
          <w:rFonts w:eastAsia="Calibri" w:cs="Calibri"/>
          <w:spacing w:val="25"/>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2"/>
        </w:rPr>
        <w:t>e</w:t>
      </w:r>
      <w:r>
        <w:rPr>
          <w:rFonts w:eastAsia="Calibri" w:cs="Calibri"/>
        </w:rPr>
        <w:t xml:space="preserve">wals, </w:t>
      </w:r>
      <w:r>
        <w:rPr>
          <w:rFonts w:eastAsia="Calibri" w:cs="Calibri"/>
          <w:spacing w:val="-3"/>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 its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2"/>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firm</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s</w:t>
      </w:r>
      <w:r>
        <w:rPr>
          <w:rFonts w:eastAsia="Calibri" w:cs="Calibri"/>
        </w:rPr>
        <w:t>e</w:t>
      </w:r>
      <w:r>
        <w:rPr>
          <w:rFonts w:eastAsia="Calibri" w:cs="Calibri"/>
          <w:spacing w:val="-2"/>
        </w:rPr>
        <w:t>c</w:t>
      </w:r>
      <w:r>
        <w:rPr>
          <w:rFonts w:eastAsia="Calibri" w:cs="Calibri"/>
        </w:rPr>
        <w:t>ti</w:t>
      </w:r>
      <w:r>
        <w:rPr>
          <w:rFonts w:eastAsia="Calibri" w:cs="Calibri"/>
          <w:spacing w:val="1"/>
        </w:rPr>
        <w:t>o</w:t>
      </w:r>
      <w:r>
        <w:rPr>
          <w:rFonts w:eastAsia="Calibri" w:cs="Calibri"/>
        </w:rPr>
        <w:t>n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rPr>
        <w:t>er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1"/>
        </w:rPr>
        <w:t xml:space="preserve"> </w:t>
      </w:r>
      <w:r>
        <w:rPr>
          <w:rFonts w:eastAsia="Calibri" w:cs="Calibri"/>
          <w:spacing w:val="-3"/>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 s</w:t>
      </w:r>
      <w:r>
        <w:rPr>
          <w:rFonts w:eastAsia="Calibri" w:cs="Calibri"/>
          <w:spacing w:val="-1"/>
        </w:rPr>
        <w:t>p</w:t>
      </w:r>
      <w:r>
        <w:rPr>
          <w:rFonts w:eastAsia="Calibri" w:cs="Calibri"/>
          <w:spacing w:val="1"/>
        </w:rPr>
        <w:t>e</w:t>
      </w:r>
      <w:r>
        <w:rPr>
          <w:rFonts w:eastAsia="Calibri" w:cs="Calibri"/>
        </w:rPr>
        <w:t xml:space="preserve">cified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i</w:t>
      </w:r>
      <w:r>
        <w:rPr>
          <w:rFonts w:eastAsia="Calibri" w:cs="Calibri"/>
        </w:rPr>
        <w:t xml:space="preserve">n </w:t>
      </w:r>
      <w:r>
        <w:rPr>
          <w:rFonts w:eastAsia="Calibri" w:cs="Calibri"/>
          <w:spacing w:val="-1"/>
        </w:rPr>
        <w:t>n</w:t>
      </w:r>
      <w:r>
        <w:rPr>
          <w:rFonts w:eastAsia="Calibri" w:cs="Calibri"/>
        </w:rPr>
        <w:t>o</w:t>
      </w:r>
      <w:r>
        <w:rPr>
          <w:rFonts w:eastAsia="Calibri" w:cs="Calibri"/>
          <w:spacing w:val="2"/>
        </w:rPr>
        <w:t xml:space="preserve"> </w:t>
      </w:r>
      <w:r>
        <w:rPr>
          <w:rFonts w:eastAsia="Calibri" w:cs="Calibri"/>
          <w:spacing w:val="-2"/>
        </w:rPr>
        <w:t>e</w:t>
      </w:r>
      <w:r>
        <w:rPr>
          <w:rFonts w:eastAsia="Calibri" w:cs="Calibri"/>
          <w:spacing w:val="1"/>
        </w:rPr>
        <w:t>ve</w:t>
      </w:r>
      <w:r>
        <w:rPr>
          <w:rFonts w:eastAsia="Calibri" w:cs="Calibri"/>
          <w:spacing w:val="-1"/>
        </w:rPr>
        <w:t>n</w:t>
      </w:r>
      <w:r>
        <w:rPr>
          <w:rFonts w:eastAsia="Calibri" w:cs="Calibri"/>
        </w:rPr>
        <w:t>t</w:t>
      </w:r>
      <w:r>
        <w:rPr>
          <w:rFonts w:eastAsia="Calibri" w:cs="Calibri"/>
          <w:spacing w:val="-1"/>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sidRPr="0018133A">
        <w:rPr>
          <w:rFonts w:eastAsia="Calibri" w:cs="Calibri"/>
        </w:rPr>
        <w:t>t</w:t>
      </w:r>
      <w:r w:rsidRPr="0018133A">
        <w:rPr>
          <w:rFonts w:eastAsia="Calibri" w:cs="Calibri"/>
          <w:spacing w:val="-1"/>
        </w:rPr>
        <w:t>h</w:t>
      </w:r>
      <w:r w:rsidRPr="0018133A">
        <w:rPr>
          <w:rFonts w:eastAsia="Calibri" w:cs="Calibri"/>
        </w:rPr>
        <w:t xml:space="preserve">an </w:t>
      </w:r>
      <w:r w:rsidR="0018133A" w:rsidRPr="0018133A">
        <w:rPr>
          <w:rFonts w:eastAsia="Calibri" w:cs="Calibri"/>
          <w:spacing w:val="-1"/>
        </w:rPr>
        <w:t>January</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ye</w:t>
      </w:r>
      <w:r>
        <w:rPr>
          <w:rFonts w:eastAsia="Calibri" w:cs="Calibri"/>
        </w:rPr>
        <w:t>ar</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s</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e</w:t>
      </w:r>
      <w:r>
        <w:rPr>
          <w:rFonts w:eastAsia="Calibri" w:cs="Calibri"/>
        </w:rPr>
        <w:t>ff</w:t>
      </w:r>
      <w:r>
        <w:rPr>
          <w:rFonts w:eastAsia="Calibri" w:cs="Calibri"/>
          <w:spacing w:val="-2"/>
        </w:rPr>
        <w:t>e</w:t>
      </w:r>
      <w:r>
        <w:rPr>
          <w:rFonts w:eastAsia="Calibri" w:cs="Calibri"/>
        </w:rPr>
        <w:t>ct.</w:t>
      </w:r>
    </w:p>
    <w:p w14:paraId="7300CDA4" w14:textId="77777777" w:rsidR="00D50171" w:rsidRDefault="00D50171" w:rsidP="00D50171">
      <w:pPr>
        <w:spacing w:before="17" w:line="220" w:lineRule="exact"/>
        <w:rPr>
          <w:rFonts w:asciiTheme="minorHAnsi" w:eastAsiaTheme="minorHAnsi" w:hAnsiTheme="minorHAnsi" w:cstheme="minorBidi"/>
        </w:rPr>
      </w:pPr>
    </w:p>
    <w:p w14:paraId="00DDFE06" w14:textId="77777777" w:rsidR="00D50171" w:rsidRDefault="00D50171" w:rsidP="00D50171">
      <w:pPr>
        <w:ind w:left="120" w:right="58"/>
        <w:jc w:val="both"/>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ies</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str</w:t>
      </w:r>
      <w:r>
        <w:rPr>
          <w:rFonts w:eastAsia="Calibri" w:cs="Calibri"/>
          <w:spacing w:val="-3"/>
        </w:rPr>
        <w:t>i</w:t>
      </w:r>
      <w:r>
        <w:rPr>
          <w:rFonts w:eastAsia="Calibri" w:cs="Calibri"/>
        </w:rPr>
        <w:t>ck</w:t>
      </w:r>
      <w:r>
        <w:rPr>
          <w:rFonts w:eastAsia="Calibri" w:cs="Calibri"/>
          <w:spacing w:val="1"/>
        </w:rPr>
        <w:t>e</w:t>
      </w:r>
      <w:r>
        <w:rPr>
          <w:rFonts w:eastAsia="Calibri" w:cs="Calibri"/>
        </w:rPr>
        <w:t>n</w:t>
      </w:r>
      <w:r>
        <w:rPr>
          <w:rFonts w:eastAsia="Calibri" w:cs="Calibri"/>
          <w:spacing w:val="1"/>
        </w:rPr>
        <w:t xml:space="preserve"> </w:t>
      </w:r>
      <w:r>
        <w:rPr>
          <w:rFonts w:eastAsia="Calibri" w:cs="Calibri"/>
        </w:rPr>
        <w:t>wit</w:t>
      </w:r>
      <w:r>
        <w:rPr>
          <w:rFonts w:eastAsia="Calibri" w:cs="Calibri"/>
          <w:spacing w:val="-3"/>
        </w:rPr>
        <w:t>h</w:t>
      </w:r>
      <w:r>
        <w:rPr>
          <w:rFonts w:eastAsia="Calibri" w:cs="Calibri"/>
          <w:spacing w:val="1"/>
        </w:rPr>
        <w:t>o</w:t>
      </w:r>
      <w:r>
        <w:rPr>
          <w:rFonts w:eastAsia="Calibri" w:cs="Calibri"/>
          <w:spacing w:val="-1"/>
        </w:rPr>
        <w:t>u</w:t>
      </w:r>
      <w:r>
        <w:rPr>
          <w:rFonts w:eastAsia="Calibri" w:cs="Calibri"/>
        </w:rPr>
        <w:t>t affecti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 s</w:t>
      </w:r>
      <w:r>
        <w:rPr>
          <w:rFonts w:eastAsia="Calibri" w:cs="Calibri"/>
          <w:spacing w:val="-1"/>
        </w:rPr>
        <w:t>u</w:t>
      </w:r>
      <w:r>
        <w:rPr>
          <w:rFonts w:eastAsia="Calibri" w:cs="Calibri"/>
          <w:spacing w:val="-3"/>
        </w:rPr>
        <w:t>b</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00E7E154" w14:textId="77777777" w:rsidR="00CC744B" w:rsidRDefault="00CC744B" w:rsidP="00CC744B">
      <w:pPr>
        <w:tabs>
          <w:tab w:val="left" w:pos="840"/>
        </w:tabs>
        <w:ind w:left="840" w:right="57" w:hanging="720"/>
        <w:jc w:val="both"/>
        <w:rPr>
          <w:rFonts w:eastAsia="Calibri" w:cs="Calibri"/>
          <w:spacing w:val="-1"/>
        </w:rPr>
      </w:pPr>
    </w:p>
    <w:p w14:paraId="612ED00B" w14:textId="15EF63E6" w:rsidR="00CC744B" w:rsidRDefault="00CC744B" w:rsidP="00CC744B">
      <w:pPr>
        <w:tabs>
          <w:tab w:val="left" w:pos="840"/>
        </w:tabs>
        <w:ind w:left="840" w:right="57" w:hanging="720"/>
        <w:jc w:val="both"/>
        <w:rPr>
          <w:rFonts w:eastAsia="Calibri" w:cs="Calibri"/>
        </w:rPr>
      </w:pPr>
      <w:r>
        <w:rPr>
          <w:rFonts w:eastAsia="Calibri" w:cs="Calibri"/>
          <w:spacing w:val="-1"/>
        </w:rPr>
        <w:t>1.</w:t>
      </w:r>
      <w:r>
        <w:rPr>
          <w:rFonts w:eastAsia="Calibri" w:cs="Calibri"/>
          <w:spacing w:val="-1"/>
        </w:rPr>
        <w:tab/>
        <w:t>A</w:t>
      </w:r>
      <w:r>
        <w:rPr>
          <w:rFonts w:eastAsia="Calibri" w:cs="Calibri"/>
        </w:rPr>
        <w:t>s</w:t>
      </w:r>
      <w:r>
        <w:rPr>
          <w:rFonts w:eastAsia="Calibri" w:cs="Calibri"/>
          <w:spacing w:val="8"/>
        </w:rPr>
        <w:t xml:space="preserve"> </w:t>
      </w:r>
      <w:r>
        <w:rPr>
          <w:rFonts w:eastAsia="Calibri" w:cs="Calibri"/>
          <w:spacing w:val="-1"/>
        </w:rPr>
        <w:t>p</w:t>
      </w:r>
      <w:r>
        <w:rPr>
          <w:rFonts w:eastAsia="Calibri" w:cs="Calibri"/>
        </w:rPr>
        <w:t>art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e</w:t>
      </w:r>
      <w:r>
        <w:rPr>
          <w:rFonts w:eastAsia="Calibri" w:cs="Calibri"/>
        </w:rPr>
        <w:t>ach</w:t>
      </w:r>
      <w:r>
        <w:rPr>
          <w:rFonts w:eastAsia="Calibri" w:cs="Calibri"/>
          <w:spacing w:val="5"/>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on</w:t>
      </w:r>
      <w:r>
        <w:rPr>
          <w:rFonts w:eastAsia="Calibri" w:cs="Calibri"/>
        </w:rPr>
        <w:t>,</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2"/>
        </w:rPr>
        <w:t>c</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1"/>
        </w:rPr>
        <w:t>e</w:t>
      </w:r>
      <w:r>
        <w:rPr>
          <w:rFonts w:eastAsia="Calibri" w:cs="Calibri"/>
        </w:rPr>
        <w:t>s</w:t>
      </w:r>
      <w:r>
        <w:rPr>
          <w:rFonts w:eastAsia="Calibri" w:cs="Calibri"/>
          <w:spacing w:val="5"/>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rPr>
        <w:t>s</w:t>
      </w:r>
      <w:r>
        <w:rPr>
          <w:rFonts w:eastAsia="Calibri" w:cs="Calibri"/>
          <w:spacing w:val="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its</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8"/>
        </w:rPr>
        <w:t xml:space="preserve"> </w:t>
      </w:r>
      <w:r>
        <w:rPr>
          <w:rFonts w:eastAsia="Calibri" w:cs="Calibri"/>
          <w:spacing w:val="-3"/>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 false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fail</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w:t>
      </w:r>
      <w:r>
        <w:rPr>
          <w:rFonts w:eastAsia="Calibri" w:cs="Calibri"/>
          <w:spacing w:val="-3"/>
        </w:rPr>
        <w:t>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with</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27"/>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5"/>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28"/>
        </w:rPr>
        <w:t xml:space="preserve"> </w:t>
      </w:r>
      <w:r>
        <w:rPr>
          <w:rFonts w:eastAsia="Calibri" w:cs="Calibri"/>
          <w:spacing w:val="1"/>
        </w:rPr>
        <w:t>o</w:t>
      </w:r>
      <w:r>
        <w:rPr>
          <w:rFonts w:eastAsia="Calibri" w:cs="Calibri"/>
        </w:rPr>
        <w:t xml:space="preserve">r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will a</w:t>
      </w:r>
      <w:r>
        <w:rPr>
          <w:rFonts w:eastAsia="Calibri" w:cs="Calibri"/>
          <w:spacing w:val="-1"/>
        </w:rPr>
        <w:t>pp</w:t>
      </w:r>
      <w:r>
        <w:rPr>
          <w:rFonts w:eastAsia="Calibri" w:cs="Calibri"/>
        </w:rPr>
        <w:t>l</w:t>
      </w:r>
      <w:r>
        <w:rPr>
          <w:rFonts w:eastAsia="Calibri" w:cs="Calibri"/>
          <w:spacing w:val="1"/>
        </w:rPr>
        <w:t>y</w:t>
      </w:r>
      <w:r>
        <w:rPr>
          <w:rFonts w:eastAsia="Calibri" w:cs="Calibri"/>
        </w:rPr>
        <w:t>:</w:t>
      </w:r>
    </w:p>
    <w:p w14:paraId="5BF02F87" w14:textId="77777777" w:rsidR="00CC744B" w:rsidRDefault="00CC744B" w:rsidP="00CC744B">
      <w:pPr>
        <w:spacing w:before="9" w:line="240" w:lineRule="exact"/>
        <w:rPr>
          <w:rFonts w:asciiTheme="minorHAnsi" w:eastAsiaTheme="minorHAnsi" w:hAnsiTheme="minorHAnsi" w:cstheme="minorBidi"/>
          <w:sz w:val="24"/>
          <w:szCs w:val="24"/>
        </w:rPr>
      </w:pPr>
    </w:p>
    <w:p w14:paraId="285C3FB6"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proofErr w:type="gramStart"/>
      <w:r>
        <w:rPr>
          <w:rFonts w:eastAsia="Calibri" w:cs="Calibri"/>
        </w:rPr>
        <w:t>t</w:t>
      </w:r>
      <w:r>
        <w:rPr>
          <w:rFonts w:eastAsia="Calibri" w:cs="Calibri"/>
          <w:spacing w:val="-1"/>
        </w:rPr>
        <w:t>h</w:t>
      </w:r>
      <w:r>
        <w:rPr>
          <w:rFonts w:eastAsia="Calibri" w:cs="Calibri"/>
        </w:rPr>
        <w:t>e</w:t>
      </w:r>
      <w:proofErr w:type="gramEnd"/>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 xml:space="preserve">id </w:t>
      </w:r>
      <w:r>
        <w:rPr>
          <w:rFonts w:eastAsia="Calibri" w:cs="Calibri"/>
          <w:spacing w:val="-3"/>
        </w:rPr>
        <w:t>b</w:t>
      </w:r>
      <w:r>
        <w:rPr>
          <w:rFonts w:eastAsia="Calibri" w:cs="Calibri"/>
        </w:rPr>
        <w:t>y</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law,</w:t>
      </w:r>
    </w:p>
    <w:p w14:paraId="7604F1A5" w14:textId="77777777" w:rsidR="00CC744B" w:rsidRDefault="00CC744B" w:rsidP="00CC744B">
      <w:pPr>
        <w:spacing w:before="12" w:line="240" w:lineRule="exact"/>
        <w:rPr>
          <w:rFonts w:asciiTheme="minorHAnsi" w:eastAsiaTheme="minorHAnsi" w:hAnsiTheme="minorHAnsi" w:cstheme="minorBidi"/>
          <w:sz w:val="24"/>
          <w:szCs w:val="24"/>
        </w:rPr>
      </w:pPr>
    </w:p>
    <w:p w14:paraId="36B7408D"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proofErr w:type="gramStart"/>
      <w:r>
        <w:rPr>
          <w:rFonts w:eastAsia="Calibri" w:cs="Calibri"/>
        </w:rPr>
        <w:t>t</w:t>
      </w:r>
      <w:r>
        <w:rPr>
          <w:rFonts w:eastAsia="Calibri" w:cs="Calibri"/>
          <w:spacing w:val="-1"/>
        </w:rPr>
        <w:t>h</w:t>
      </w:r>
      <w:r>
        <w:rPr>
          <w:rFonts w:eastAsia="Calibri" w:cs="Calibri"/>
        </w:rPr>
        <w:t>e</w:t>
      </w:r>
      <w:proofErr w:type="gramEnd"/>
      <w:r>
        <w:rPr>
          <w:rFonts w:eastAsia="Calibri" w:cs="Calibri"/>
          <w:spacing w:val="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v</w:t>
      </w:r>
      <w:r>
        <w:rPr>
          <w:rFonts w:eastAsia="Calibri" w:cs="Calibri"/>
          <w:spacing w:val="1"/>
        </w:rPr>
        <w:t>o</w:t>
      </w:r>
      <w:r>
        <w:rPr>
          <w:rFonts w:eastAsia="Calibri" w:cs="Calibri"/>
        </w:rPr>
        <w:t>id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p>
    <w:p w14:paraId="2F343392" w14:textId="77777777" w:rsidR="00CC744B" w:rsidRDefault="00CC744B" w:rsidP="00CC744B">
      <w:pPr>
        <w:spacing w:before="10" w:line="240" w:lineRule="exact"/>
        <w:rPr>
          <w:rFonts w:asciiTheme="minorHAnsi" w:eastAsiaTheme="minorHAnsi" w:hAnsiTheme="minorHAnsi" w:cstheme="minorBidi"/>
          <w:sz w:val="24"/>
          <w:szCs w:val="24"/>
        </w:rPr>
      </w:pPr>
    </w:p>
    <w:p w14:paraId="00AB336C" w14:textId="77777777" w:rsidR="00CC744B" w:rsidRDefault="00CC744B" w:rsidP="00CC744B">
      <w:pPr>
        <w:tabs>
          <w:tab w:val="left" w:pos="1560"/>
        </w:tabs>
        <w:ind w:left="1560" w:right="57" w:hanging="720"/>
        <w:rPr>
          <w:rFonts w:eastAsia="Calibri" w:cs="Calibri"/>
        </w:rPr>
      </w:pPr>
      <w:r>
        <w:rPr>
          <w:rFonts w:ascii="Times New Roman" w:hAnsi="Times New Roman"/>
          <w:w w:val="131"/>
        </w:rPr>
        <w:t>•</w:t>
      </w:r>
      <w:r>
        <w:rPr>
          <w:rFonts w:ascii="Times New Roman" w:hAnsi="Times New Roman"/>
        </w:rPr>
        <w:tab/>
      </w:r>
      <w:proofErr w:type="gramStart"/>
      <w:r>
        <w:rPr>
          <w:rFonts w:eastAsia="Calibri" w:cs="Calibri"/>
        </w:rPr>
        <w:t>t</w:t>
      </w:r>
      <w:r>
        <w:rPr>
          <w:rFonts w:eastAsia="Calibri" w:cs="Calibri"/>
          <w:spacing w:val="-1"/>
        </w:rPr>
        <w:t>h</w:t>
      </w:r>
      <w:r>
        <w:rPr>
          <w:rFonts w:eastAsia="Calibri" w:cs="Calibri"/>
        </w:rPr>
        <w:t>e</w:t>
      </w:r>
      <w:proofErr w:type="gramEnd"/>
      <w:r>
        <w:rPr>
          <w:rFonts w:eastAsia="Calibri" w:cs="Calibri"/>
          <w:spacing w:val="16"/>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d it 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 xml:space="preserve">s </w:t>
      </w:r>
      <w:r>
        <w:rPr>
          <w:rFonts w:eastAsia="Calibri" w:cs="Calibri"/>
          <w:spacing w:val="-1"/>
        </w:rPr>
        <w:t>m</w:t>
      </w:r>
      <w:r>
        <w:rPr>
          <w:rFonts w:eastAsia="Calibri" w:cs="Calibri"/>
        </w:rPr>
        <w:t xml:space="preserve">ay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s</w:t>
      </w:r>
      <w:r>
        <w:rPr>
          <w:rFonts w:eastAsia="Calibri" w:cs="Calibri"/>
          <w:spacing w:val="-1"/>
        </w:rPr>
        <w:t>ub</w:t>
      </w:r>
      <w:r>
        <w:rPr>
          <w:rFonts w:eastAsia="Calibri" w:cs="Calibri"/>
          <w:spacing w:val="-2"/>
        </w:rPr>
        <w:t>j</w:t>
      </w:r>
      <w:r>
        <w:rPr>
          <w:rFonts w:eastAsia="Calibri" w:cs="Calibri"/>
          <w:spacing w:val="1"/>
        </w:rPr>
        <w:t>e</w:t>
      </w:r>
      <w:r>
        <w:rPr>
          <w:rFonts w:eastAsia="Calibri" w:cs="Calibri"/>
        </w:rPr>
        <w:t xml:space="preserve">ct to </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4"/>
        </w:rPr>
        <w:t xml:space="preserve"> </w:t>
      </w:r>
      <w:r>
        <w:rPr>
          <w:rFonts w:eastAsia="Calibri" w:cs="Calibri"/>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 s</w:t>
      </w:r>
      <w:r>
        <w:rPr>
          <w:rFonts w:eastAsia="Calibri" w:cs="Calibri"/>
          <w:spacing w:val="-1"/>
        </w:rPr>
        <w:t>u</w:t>
      </w:r>
      <w:r>
        <w:rPr>
          <w:rFonts w:eastAsia="Calibri" w:cs="Calibri"/>
        </w:rPr>
        <w:t>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b</w:t>
      </w:r>
      <w:r>
        <w:rPr>
          <w:rFonts w:eastAsia="Calibri" w:cs="Calibri"/>
        </w:rPr>
        <w:t>ar</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ial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 fi</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cri</w:t>
      </w:r>
      <w:r>
        <w:rPr>
          <w:rFonts w:eastAsia="Calibri" w:cs="Calibri"/>
          <w:spacing w:val="1"/>
        </w:rPr>
        <w:t>m</w:t>
      </w:r>
      <w:r>
        <w:rPr>
          <w:rFonts w:eastAsia="Calibri" w:cs="Calibri"/>
        </w:rPr>
        <w:t>i</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spacing w:val="-1"/>
        </w:rPr>
        <w:t>n</w:t>
      </w:r>
      <w:r>
        <w:rPr>
          <w:rFonts w:eastAsia="Calibri" w:cs="Calibri"/>
        </w:rPr>
        <w:t>alt</w:t>
      </w:r>
      <w:r>
        <w:rPr>
          <w:rFonts w:eastAsia="Calibri" w:cs="Calibri"/>
          <w:spacing w:val="1"/>
        </w:rPr>
        <w:t>y</w:t>
      </w:r>
      <w:r>
        <w:rPr>
          <w:rFonts w:eastAsia="Calibri" w:cs="Calibri"/>
        </w:rPr>
        <w:t>.</w:t>
      </w:r>
    </w:p>
    <w:p w14:paraId="42E05F5F" w14:textId="77777777" w:rsidR="00CC744B" w:rsidRDefault="00CC744B" w:rsidP="00CC744B">
      <w:pPr>
        <w:spacing w:before="15" w:line="220" w:lineRule="exact"/>
        <w:rPr>
          <w:rFonts w:asciiTheme="minorHAnsi" w:eastAsiaTheme="minorHAnsi" w:hAnsiTheme="minorHAnsi" w:cstheme="minorBidi"/>
        </w:rPr>
      </w:pPr>
    </w:p>
    <w:p w14:paraId="34B78EA3" w14:textId="77777777" w:rsidR="00CC744B" w:rsidRDefault="00CC744B" w:rsidP="00CC744B">
      <w:pPr>
        <w:ind w:left="840" w:right="58"/>
        <w:rPr>
          <w:rFonts w:eastAsia="Calibri" w:cs="Calibri"/>
        </w:rPr>
      </w:pP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3"/>
        </w:rPr>
        <w:t>f</w:t>
      </w:r>
      <w:r>
        <w:rPr>
          <w:rFonts w:eastAsia="Calibri" w:cs="Calibri"/>
        </w:rPr>
        <w:t>aili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to</w:t>
      </w:r>
      <w:r>
        <w:rPr>
          <w:rFonts w:eastAsia="Calibri" w:cs="Calibri"/>
          <w:spacing w:val="29"/>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w:t>
      </w:r>
      <w:r>
        <w:rPr>
          <w:rFonts w:eastAsia="Calibri" w:cs="Calibri"/>
          <w:spacing w:val="-3"/>
        </w:rPr>
        <w:t>f</w:t>
      </w:r>
      <w:r>
        <w:rPr>
          <w:rFonts w:eastAsia="Calibri" w:cs="Calibri"/>
        </w:rPr>
        <w:t>y</w:t>
      </w:r>
      <w:r>
        <w:rPr>
          <w:rFonts w:eastAsia="Calibri" w:cs="Calibri"/>
          <w:spacing w:val="28"/>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3"/>
        </w:rPr>
        <w:t>n</w:t>
      </w:r>
      <w:r>
        <w:rPr>
          <w:rFonts w:eastAsia="Calibri" w:cs="Calibri"/>
        </w:rPr>
        <w:t>y</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7"/>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3"/>
        </w:rPr>
        <w:t>d</w:t>
      </w:r>
      <w:r>
        <w:rPr>
          <w:rFonts w:eastAsia="Calibri" w:cs="Calibri"/>
          <w:spacing w:val="1"/>
        </w:rPr>
        <w:t>o</w:t>
      </w:r>
      <w:r>
        <w:rPr>
          <w:rFonts w:eastAsia="Calibri" w:cs="Calibri"/>
          <w:spacing w:val="-2"/>
        </w:rPr>
        <w:t>e</w:t>
      </w:r>
      <w:r>
        <w:rPr>
          <w:rFonts w:eastAsia="Calibri" w:cs="Calibri"/>
        </w:rPr>
        <w:t>s</w:t>
      </w:r>
      <w:r>
        <w:rPr>
          <w:rFonts w:eastAsia="Calibri" w:cs="Calibri"/>
          <w:spacing w:val="27"/>
        </w:rPr>
        <w:t xml:space="preserve"> </w:t>
      </w:r>
      <w:r>
        <w:rPr>
          <w:rFonts w:eastAsia="Calibri" w:cs="Calibri"/>
          <w:spacing w:val="-1"/>
        </w:rPr>
        <w:t>n</w:t>
      </w:r>
      <w:r>
        <w:rPr>
          <w:rFonts w:eastAsia="Calibri" w:cs="Calibri"/>
          <w:spacing w:val="1"/>
        </w:rPr>
        <w:t>o</w:t>
      </w:r>
      <w:r>
        <w:rPr>
          <w:rFonts w:eastAsia="Calibri" w:cs="Calibri"/>
        </w:rPr>
        <w:t>t wai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i</w:t>
      </w:r>
      <w:r>
        <w:rPr>
          <w:rFonts w:eastAsia="Calibri" w:cs="Calibri"/>
          <w:spacing w:val="1"/>
        </w:rPr>
        <w:t>m</w:t>
      </w:r>
      <w:r>
        <w:rPr>
          <w:rFonts w:eastAsia="Calibri" w:cs="Calibri"/>
          <w:spacing w:val="-1"/>
        </w:rPr>
        <w:t>p</w:t>
      </w:r>
      <w:r>
        <w:rPr>
          <w:rFonts w:eastAsia="Calibri" w:cs="Calibri"/>
          <w:spacing w:val="1"/>
        </w:rPr>
        <w:t>o</w:t>
      </w:r>
      <w:r>
        <w:rPr>
          <w:rFonts w:eastAsia="Calibri" w:cs="Calibri"/>
        </w:rPr>
        <w:t>sit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spacing w:val="-2"/>
        </w:rPr>
        <w:t>s</w:t>
      </w:r>
      <w:r>
        <w:rPr>
          <w:rFonts w:eastAsia="Calibri" w:cs="Calibri"/>
        </w:rPr>
        <w:t>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e</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2"/>
        </w:rPr>
        <w:t>c</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w:t>
      </w:r>
      <w:r>
        <w:rPr>
          <w:rFonts w:eastAsia="Calibri" w:cs="Calibri"/>
          <w:spacing w:val="-3"/>
        </w:rPr>
        <w:t>i</w:t>
      </w:r>
      <w:r>
        <w:rPr>
          <w:rFonts w:eastAsia="Calibri" w:cs="Calibri"/>
        </w:rPr>
        <w:t>fically</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3"/>
        </w:rPr>
        <w:t>i</w:t>
      </w:r>
      <w:r>
        <w:rPr>
          <w:rFonts w:eastAsia="Calibri" w:cs="Calibri"/>
          <w:spacing w:val="1"/>
        </w:rPr>
        <w:t>e</w:t>
      </w:r>
      <w:r>
        <w:rPr>
          <w:rFonts w:eastAsia="Calibri" w:cs="Calibri"/>
          <w:spacing w:val="-1"/>
        </w:rPr>
        <w:t>d</w:t>
      </w:r>
      <w:r>
        <w:rPr>
          <w:rFonts w:eastAsia="Calibri" w:cs="Calibri"/>
        </w:rPr>
        <w:t>.</w:t>
      </w:r>
    </w:p>
    <w:p w14:paraId="6FDA58BC" w14:textId="77777777" w:rsidR="00CC744B" w:rsidRDefault="00CC744B" w:rsidP="00CC744B">
      <w:pPr>
        <w:tabs>
          <w:tab w:val="left" w:pos="840"/>
        </w:tabs>
        <w:ind w:left="840" w:right="58" w:hanging="720"/>
        <w:jc w:val="both"/>
        <w:rPr>
          <w:rFonts w:eastAsia="Calibri" w:cs="Calibri"/>
          <w:spacing w:val="-1"/>
        </w:rPr>
      </w:pPr>
    </w:p>
    <w:p w14:paraId="3D2E559C" w14:textId="03B1F554" w:rsidR="00CC744B" w:rsidRPr="00A331F5" w:rsidRDefault="00CC744B" w:rsidP="00120F9B">
      <w:pPr>
        <w:pStyle w:val="ListParagraph"/>
        <w:numPr>
          <w:ilvl w:val="0"/>
          <w:numId w:val="18"/>
        </w:numPr>
        <w:tabs>
          <w:tab w:val="left" w:pos="840"/>
        </w:tabs>
        <w:ind w:left="810" w:right="58" w:hanging="720"/>
        <w:jc w:val="both"/>
        <w:rPr>
          <w:rFonts w:eastAsia="Calibri" w:cs="Calibri"/>
        </w:rPr>
      </w:pPr>
      <w:r w:rsidRPr="00B94E5F">
        <w:rPr>
          <w:rFonts w:eastAsia="Calibri" w:cs="Calibri"/>
          <w:spacing w:val="-1"/>
        </w:rPr>
        <w:t>V</w:t>
      </w:r>
      <w:r w:rsidRPr="00B94E5F">
        <w:rPr>
          <w:rFonts w:eastAsia="Calibri" w:cs="Calibri"/>
          <w:spacing w:val="1"/>
        </w:rPr>
        <w:t>e</w:t>
      </w:r>
      <w:r w:rsidRPr="00B94E5F">
        <w:rPr>
          <w:rFonts w:eastAsia="Calibri" w:cs="Calibri"/>
          <w:spacing w:val="-1"/>
        </w:rPr>
        <w:t>nd</w:t>
      </w:r>
      <w:r w:rsidRPr="00B94E5F">
        <w:rPr>
          <w:rFonts w:eastAsia="Calibri" w:cs="Calibri"/>
          <w:spacing w:val="1"/>
        </w:rPr>
        <w:t>o</w:t>
      </w:r>
      <w:r w:rsidRPr="00CB10BB">
        <w:rPr>
          <w:rFonts w:eastAsia="Calibri" w:cs="Calibri"/>
        </w:rPr>
        <w:t>r</w:t>
      </w:r>
      <w:r w:rsidRPr="00CB10BB">
        <w:rPr>
          <w:rFonts w:eastAsia="Calibri" w:cs="Calibri"/>
          <w:spacing w:val="8"/>
        </w:rPr>
        <w:t xml:space="preserve"> </w:t>
      </w:r>
      <w:r w:rsidRPr="00CB10BB">
        <w:rPr>
          <w:rFonts w:eastAsia="Calibri" w:cs="Calibri"/>
        </w:rPr>
        <w:t>c</w:t>
      </w:r>
      <w:r w:rsidRPr="00CB10BB">
        <w:rPr>
          <w:rFonts w:eastAsia="Calibri" w:cs="Calibri"/>
          <w:spacing w:val="1"/>
        </w:rPr>
        <w:t>e</w:t>
      </w:r>
      <w:r w:rsidRPr="00CB10BB">
        <w:rPr>
          <w:rFonts w:eastAsia="Calibri" w:cs="Calibri"/>
          <w:spacing w:val="-3"/>
        </w:rPr>
        <w:t>r</w:t>
      </w:r>
      <w:r w:rsidRPr="00CB10BB">
        <w:rPr>
          <w:rFonts w:eastAsia="Calibri" w:cs="Calibri"/>
        </w:rPr>
        <w:t>tifies</w:t>
      </w:r>
      <w:r w:rsidRPr="00CB10BB">
        <w:rPr>
          <w:rFonts w:eastAsia="Calibri" w:cs="Calibri"/>
          <w:spacing w:val="8"/>
        </w:rPr>
        <w:t xml:space="preserve"> </w:t>
      </w:r>
      <w:r w:rsidRPr="00CB10BB">
        <w:rPr>
          <w:rFonts w:eastAsia="Calibri" w:cs="Calibri"/>
        </w:rPr>
        <w:t>it</w:t>
      </w:r>
      <w:r w:rsidRPr="00CB10BB">
        <w:rPr>
          <w:rFonts w:eastAsia="Calibri" w:cs="Calibri"/>
          <w:spacing w:val="8"/>
        </w:rPr>
        <w:t xml:space="preserve"> </w:t>
      </w:r>
      <w:r w:rsidRPr="00CB10BB">
        <w:rPr>
          <w:rFonts w:eastAsia="Calibri" w:cs="Calibri"/>
        </w:rPr>
        <w:t>a</w:t>
      </w:r>
      <w:r w:rsidRPr="00CB10BB">
        <w:rPr>
          <w:rFonts w:eastAsia="Calibri" w:cs="Calibri"/>
          <w:spacing w:val="-1"/>
        </w:rPr>
        <w:t>n</w:t>
      </w:r>
      <w:r w:rsidRPr="00CB10BB">
        <w:rPr>
          <w:rFonts w:eastAsia="Calibri" w:cs="Calibri"/>
        </w:rPr>
        <w:t>d</w:t>
      </w:r>
      <w:r w:rsidRPr="00CB10BB">
        <w:rPr>
          <w:rFonts w:eastAsia="Calibri" w:cs="Calibri"/>
          <w:spacing w:val="7"/>
        </w:rPr>
        <w:t xml:space="preserve"> </w:t>
      </w:r>
      <w:r w:rsidRPr="00CB10BB">
        <w:rPr>
          <w:rFonts w:eastAsia="Calibri" w:cs="Calibri"/>
        </w:rPr>
        <w:t>i</w:t>
      </w:r>
      <w:r w:rsidRPr="00CB10BB">
        <w:rPr>
          <w:rFonts w:eastAsia="Calibri" w:cs="Calibri"/>
          <w:spacing w:val="-2"/>
        </w:rPr>
        <w:t>t</w:t>
      </w:r>
      <w:r w:rsidRPr="00CB10BB">
        <w:rPr>
          <w:rFonts w:eastAsia="Calibri" w:cs="Calibri"/>
        </w:rPr>
        <w:t>s</w:t>
      </w:r>
      <w:r w:rsidRPr="00CB10BB">
        <w:rPr>
          <w:rFonts w:eastAsia="Calibri" w:cs="Calibri"/>
          <w:spacing w:val="8"/>
        </w:rPr>
        <w:t xml:space="preserve"> </w:t>
      </w:r>
      <w:r w:rsidRPr="00CB10BB">
        <w:rPr>
          <w:rFonts w:eastAsia="Calibri" w:cs="Calibri"/>
          <w:spacing w:val="-2"/>
        </w:rPr>
        <w:t>e</w:t>
      </w:r>
      <w:r w:rsidRPr="00CB10BB">
        <w:rPr>
          <w:rFonts w:eastAsia="Calibri" w:cs="Calibri"/>
          <w:spacing w:val="1"/>
        </w:rPr>
        <w:t>m</w:t>
      </w:r>
      <w:r w:rsidRPr="00CB10BB">
        <w:rPr>
          <w:rFonts w:eastAsia="Calibri" w:cs="Calibri"/>
          <w:spacing w:val="-1"/>
        </w:rPr>
        <w:t>p</w:t>
      </w:r>
      <w:r w:rsidRPr="00CB10BB">
        <w:rPr>
          <w:rFonts w:eastAsia="Calibri" w:cs="Calibri"/>
        </w:rPr>
        <w:t>l</w:t>
      </w:r>
      <w:r w:rsidRPr="00CB10BB">
        <w:rPr>
          <w:rFonts w:eastAsia="Calibri" w:cs="Calibri"/>
          <w:spacing w:val="-1"/>
        </w:rPr>
        <w:t>o</w:t>
      </w:r>
      <w:r w:rsidRPr="00CB10BB">
        <w:rPr>
          <w:rFonts w:eastAsia="Calibri" w:cs="Calibri"/>
          <w:spacing w:val="1"/>
        </w:rPr>
        <w:t>y</w:t>
      </w:r>
      <w:r w:rsidRPr="00CB10BB">
        <w:rPr>
          <w:rFonts w:eastAsia="Calibri" w:cs="Calibri"/>
          <w:spacing w:val="-2"/>
        </w:rPr>
        <w:t>e</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will</w:t>
      </w:r>
      <w:r w:rsidRPr="00CB10BB">
        <w:rPr>
          <w:rFonts w:eastAsia="Calibri" w:cs="Calibri"/>
          <w:spacing w:val="7"/>
        </w:rPr>
        <w:t xml:space="preserve"> </w:t>
      </w:r>
      <w:r w:rsidRPr="00CB10BB">
        <w:rPr>
          <w:rFonts w:eastAsia="Calibri" w:cs="Calibri"/>
          <w:spacing w:val="-2"/>
        </w:rPr>
        <w:t>c</w:t>
      </w:r>
      <w:r w:rsidRPr="00CB10BB">
        <w:rPr>
          <w:rFonts w:eastAsia="Calibri" w:cs="Calibri"/>
          <w:spacing w:val="-1"/>
        </w:rPr>
        <w:t>o</w:t>
      </w:r>
      <w:r w:rsidRPr="00CB10BB">
        <w:rPr>
          <w:rFonts w:eastAsia="Calibri" w:cs="Calibri"/>
          <w:spacing w:val="1"/>
        </w:rPr>
        <w:t>m</w:t>
      </w:r>
      <w:r w:rsidRPr="00CB10BB">
        <w:rPr>
          <w:rFonts w:eastAsia="Calibri" w:cs="Calibri"/>
          <w:spacing w:val="-1"/>
        </w:rPr>
        <w:t>p</w:t>
      </w:r>
      <w:r w:rsidRPr="00CB10BB">
        <w:rPr>
          <w:rFonts w:eastAsia="Calibri" w:cs="Calibri"/>
        </w:rPr>
        <w:t>ly</w:t>
      </w:r>
      <w:r w:rsidRPr="00CB10BB">
        <w:rPr>
          <w:rFonts w:eastAsia="Calibri" w:cs="Calibri"/>
          <w:spacing w:val="9"/>
        </w:rPr>
        <w:t xml:space="preserve"> </w:t>
      </w:r>
      <w:r w:rsidRPr="00CB10BB">
        <w:rPr>
          <w:rFonts w:eastAsia="Calibri" w:cs="Calibri"/>
        </w:rPr>
        <w:t>w</w:t>
      </w:r>
      <w:r w:rsidRPr="00CB10BB">
        <w:rPr>
          <w:rFonts w:eastAsia="Calibri" w:cs="Calibri"/>
          <w:spacing w:val="-3"/>
        </w:rPr>
        <w:t>i</w:t>
      </w:r>
      <w:r w:rsidRPr="00CB10BB">
        <w:rPr>
          <w:rFonts w:eastAsia="Calibri" w:cs="Calibri"/>
        </w:rPr>
        <w:t>th</w:t>
      </w:r>
      <w:r w:rsidRPr="00CB10BB">
        <w:rPr>
          <w:rFonts w:eastAsia="Calibri" w:cs="Calibri"/>
          <w:spacing w:val="7"/>
        </w:rPr>
        <w:t xml:space="preserve"> </w:t>
      </w:r>
      <w:r w:rsidRPr="00CB10BB">
        <w:rPr>
          <w:rFonts w:eastAsia="Calibri" w:cs="Calibri"/>
        </w:rPr>
        <w:t>a</w:t>
      </w:r>
      <w:r w:rsidRPr="00CB10BB">
        <w:rPr>
          <w:rFonts w:eastAsia="Calibri" w:cs="Calibri"/>
          <w:spacing w:val="-1"/>
        </w:rPr>
        <w:t>pp</w:t>
      </w:r>
      <w:r w:rsidRPr="00CB10BB">
        <w:rPr>
          <w:rFonts w:eastAsia="Calibri" w:cs="Calibri"/>
        </w:rPr>
        <w:t>lica</w:t>
      </w:r>
      <w:r w:rsidRPr="00CB10BB">
        <w:rPr>
          <w:rFonts w:eastAsia="Calibri" w:cs="Calibri"/>
          <w:spacing w:val="-1"/>
        </w:rPr>
        <w:t>b</w:t>
      </w:r>
      <w:r w:rsidRPr="00CB10BB">
        <w:rPr>
          <w:rFonts w:eastAsia="Calibri" w:cs="Calibri"/>
        </w:rPr>
        <w:t>le</w:t>
      </w:r>
      <w:r w:rsidRPr="00CB10BB">
        <w:rPr>
          <w:rFonts w:eastAsia="Calibri" w:cs="Calibri"/>
          <w:spacing w:val="8"/>
        </w:rPr>
        <w:t xml:space="preserve"> </w:t>
      </w:r>
      <w:r w:rsidRPr="00CB10BB">
        <w:rPr>
          <w:rFonts w:eastAsia="Calibri" w:cs="Calibri"/>
          <w:spacing w:val="-1"/>
        </w:rPr>
        <w:t>p</w:t>
      </w:r>
      <w:r w:rsidRPr="00CB10BB">
        <w:rPr>
          <w:rFonts w:eastAsia="Calibri" w:cs="Calibri"/>
        </w:rPr>
        <w:t>r</w:t>
      </w:r>
      <w:r w:rsidRPr="00CB10BB">
        <w:rPr>
          <w:rFonts w:eastAsia="Calibri" w:cs="Calibri"/>
          <w:spacing w:val="1"/>
        </w:rPr>
        <w:t>ov</w:t>
      </w:r>
      <w:r w:rsidRPr="00CB10BB">
        <w:rPr>
          <w:rFonts w:eastAsia="Calibri" w:cs="Calibri"/>
        </w:rPr>
        <w:t>is</w:t>
      </w:r>
      <w:r w:rsidRPr="00CB10BB">
        <w:rPr>
          <w:rFonts w:eastAsia="Calibri" w:cs="Calibri"/>
          <w:spacing w:val="-3"/>
        </w:rPr>
        <w:t>i</w:t>
      </w:r>
      <w:r w:rsidRPr="00CB10BB">
        <w:rPr>
          <w:rFonts w:eastAsia="Calibri" w:cs="Calibri"/>
          <w:spacing w:val="1"/>
        </w:rPr>
        <w:t>o</w:t>
      </w:r>
      <w:r w:rsidRPr="00CB10BB">
        <w:rPr>
          <w:rFonts w:eastAsia="Calibri" w:cs="Calibri"/>
          <w:spacing w:val="-1"/>
        </w:rPr>
        <w:t>n</w:t>
      </w:r>
      <w:r w:rsidRPr="00CB10BB">
        <w:rPr>
          <w:rFonts w:eastAsia="Calibri" w:cs="Calibri"/>
        </w:rPr>
        <w:t>s</w:t>
      </w:r>
      <w:r w:rsidRPr="00CB10BB">
        <w:rPr>
          <w:rFonts w:eastAsia="Calibri" w:cs="Calibri"/>
          <w:spacing w:val="5"/>
        </w:rPr>
        <w:t xml:space="preserve"> </w:t>
      </w:r>
      <w:r w:rsidRPr="00CB10BB">
        <w:rPr>
          <w:rFonts w:eastAsia="Calibri" w:cs="Calibri"/>
          <w:spacing w:val="1"/>
        </w:rPr>
        <w:t>o</w:t>
      </w:r>
      <w:r w:rsidRPr="00CB10BB">
        <w:rPr>
          <w:rFonts w:eastAsia="Calibri" w:cs="Calibri"/>
        </w:rPr>
        <w:t>f</w:t>
      </w:r>
      <w:r w:rsidRPr="00CB10BB">
        <w:rPr>
          <w:rFonts w:eastAsia="Calibri" w:cs="Calibri"/>
          <w:spacing w:val="8"/>
        </w:rPr>
        <w:t xml:space="preserve"> </w:t>
      </w:r>
      <w:r w:rsidRPr="00CB10BB">
        <w:rPr>
          <w:rFonts w:eastAsia="Calibri" w:cs="Calibri"/>
        </w:rPr>
        <w:t>t</w:t>
      </w:r>
      <w:r w:rsidRPr="00CB10BB">
        <w:rPr>
          <w:rFonts w:eastAsia="Calibri" w:cs="Calibri"/>
          <w:spacing w:val="-3"/>
        </w:rPr>
        <w:t>h</w:t>
      </w:r>
      <w:r w:rsidRPr="00CB10BB">
        <w:rPr>
          <w:rFonts w:eastAsia="Calibri" w:cs="Calibri"/>
        </w:rPr>
        <w:t>e</w:t>
      </w:r>
      <w:r w:rsidRPr="00CB10BB">
        <w:rPr>
          <w:rFonts w:eastAsia="Calibri" w:cs="Calibri"/>
          <w:spacing w:val="8"/>
        </w:rPr>
        <w:t xml:space="preserve"> </w:t>
      </w:r>
      <w:r w:rsidRPr="00CB10BB">
        <w:rPr>
          <w:rFonts w:eastAsia="Calibri" w:cs="Calibri"/>
        </w:rPr>
        <w:t>U</w:t>
      </w:r>
      <w:r w:rsidRPr="00CB10BB">
        <w:rPr>
          <w:rFonts w:eastAsia="Calibri" w:cs="Calibri"/>
          <w:spacing w:val="-1"/>
        </w:rPr>
        <w:t>n</w:t>
      </w:r>
      <w:r w:rsidRPr="00CB10BB">
        <w:rPr>
          <w:rFonts w:eastAsia="Calibri" w:cs="Calibri"/>
        </w:rPr>
        <w:t>it</w:t>
      </w:r>
      <w:r w:rsidRPr="00CB10BB">
        <w:rPr>
          <w:rFonts w:eastAsia="Calibri" w:cs="Calibri"/>
          <w:spacing w:val="1"/>
        </w:rPr>
        <w:t>e</w:t>
      </w:r>
      <w:r w:rsidRPr="00CB10BB">
        <w:rPr>
          <w:rFonts w:eastAsia="Calibri" w:cs="Calibri"/>
        </w:rPr>
        <w:t>d</w:t>
      </w:r>
      <w:r w:rsidRPr="00CB10BB">
        <w:rPr>
          <w:rFonts w:eastAsia="Calibri" w:cs="Calibri"/>
          <w:spacing w:val="7"/>
        </w:rPr>
        <w:t xml:space="preserve"> </w:t>
      </w:r>
      <w:r w:rsidRPr="00CB10BB">
        <w:rPr>
          <w:rFonts w:eastAsia="Calibri" w:cs="Calibri"/>
          <w:spacing w:val="-1"/>
        </w:rPr>
        <w:t>S</w:t>
      </w:r>
      <w:r w:rsidRPr="00CB10BB">
        <w:rPr>
          <w:rFonts w:eastAsia="Calibri" w:cs="Calibri"/>
        </w:rPr>
        <w:t>ta</w:t>
      </w:r>
      <w:r w:rsidRPr="00CB10BB">
        <w:rPr>
          <w:rFonts w:eastAsia="Calibri" w:cs="Calibri"/>
          <w:spacing w:val="-2"/>
        </w:rPr>
        <w:t>t</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C</w:t>
      </w:r>
      <w:r w:rsidRPr="00CB10BB">
        <w:rPr>
          <w:rFonts w:eastAsia="Calibri" w:cs="Calibri"/>
          <w:spacing w:val="-3"/>
        </w:rPr>
        <w:t>i</w:t>
      </w:r>
      <w:r w:rsidRPr="00CB10BB">
        <w:rPr>
          <w:rFonts w:eastAsia="Calibri" w:cs="Calibri"/>
          <w:spacing w:val="1"/>
        </w:rPr>
        <w:t>v</w:t>
      </w:r>
      <w:r w:rsidRPr="00CB10BB">
        <w:rPr>
          <w:rFonts w:eastAsia="Calibri" w:cs="Calibri"/>
        </w:rPr>
        <w:t>il</w:t>
      </w:r>
      <w:r w:rsidRPr="00CB10BB">
        <w:rPr>
          <w:rFonts w:eastAsia="Calibri" w:cs="Calibri"/>
          <w:spacing w:val="7"/>
        </w:rPr>
        <w:t xml:space="preserve"> </w:t>
      </w:r>
      <w:r w:rsidRPr="00CB10BB">
        <w:rPr>
          <w:rFonts w:eastAsia="Calibri" w:cs="Calibri"/>
        </w:rPr>
        <w:t>Ri</w:t>
      </w:r>
      <w:r w:rsidRPr="00CB10BB">
        <w:rPr>
          <w:rFonts w:eastAsia="Calibri" w:cs="Calibri"/>
          <w:spacing w:val="-1"/>
        </w:rPr>
        <w:t>gh</w:t>
      </w:r>
      <w:r w:rsidRPr="00CB10BB">
        <w:rPr>
          <w:rFonts w:eastAsia="Calibri" w:cs="Calibri"/>
        </w:rPr>
        <w:t>ts</w:t>
      </w:r>
      <w:r w:rsidRPr="00CB10BB">
        <w:rPr>
          <w:rFonts w:eastAsia="Calibri" w:cs="Calibri"/>
          <w:spacing w:val="5"/>
        </w:rPr>
        <w:t xml:space="preserve"> </w:t>
      </w:r>
      <w:r w:rsidRPr="00CB10BB">
        <w:rPr>
          <w:rFonts w:eastAsia="Calibri" w:cs="Calibri"/>
          <w:spacing w:val="-1"/>
        </w:rPr>
        <w:t>A</w:t>
      </w:r>
      <w:r w:rsidRPr="00CB10BB">
        <w:rPr>
          <w:rFonts w:eastAsia="Calibri" w:cs="Calibri"/>
        </w:rPr>
        <w:t xml:space="preserve">ct, </w:t>
      </w:r>
      <w:r w:rsidRPr="00844E43">
        <w:rPr>
          <w:rFonts w:eastAsia="Calibri" w:cs="Calibri"/>
          <w:spacing w:val="-1"/>
        </w:rPr>
        <w:t>S</w:t>
      </w:r>
      <w:r w:rsidRPr="00844E43">
        <w:rPr>
          <w:rFonts w:eastAsia="Calibri" w:cs="Calibri"/>
          <w:spacing w:val="1"/>
        </w:rPr>
        <w:t>e</w:t>
      </w:r>
      <w:r w:rsidRPr="00844E43">
        <w:rPr>
          <w:rFonts w:eastAsia="Calibri" w:cs="Calibri"/>
        </w:rPr>
        <w:t>cti</w:t>
      </w:r>
      <w:r w:rsidRPr="00844E43">
        <w:rPr>
          <w:rFonts w:eastAsia="Calibri" w:cs="Calibri"/>
          <w:spacing w:val="1"/>
        </w:rPr>
        <w:t>o</w:t>
      </w:r>
      <w:r w:rsidRPr="00844E43">
        <w:rPr>
          <w:rFonts w:eastAsia="Calibri" w:cs="Calibri"/>
        </w:rPr>
        <w:t xml:space="preserve">n </w:t>
      </w:r>
      <w:r w:rsidRPr="00844E43">
        <w:rPr>
          <w:rFonts w:eastAsia="Calibri" w:cs="Calibri"/>
          <w:spacing w:val="-2"/>
        </w:rPr>
        <w:t>5</w:t>
      </w:r>
      <w:r w:rsidRPr="00844E43">
        <w:rPr>
          <w:rFonts w:eastAsia="Calibri" w:cs="Calibri"/>
          <w:spacing w:val="1"/>
        </w:rPr>
        <w:t>0</w:t>
      </w:r>
      <w:r w:rsidRPr="00A331F5">
        <w:rPr>
          <w:rFonts w:eastAsia="Calibri" w:cs="Calibri"/>
        </w:rPr>
        <w:t>4</w:t>
      </w:r>
      <w:r w:rsidRPr="00A331F5">
        <w:rPr>
          <w:rFonts w:eastAsia="Calibri" w:cs="Calibri"/>
          <w:spacing w:val="2"/>
        </w:rPr>
        <w:t xml:space="preserve"> </w:t>
      </w:r>
      <w:r w:rsidRPr="00A331F5">
        <w:rPr>
          <w:rFonts w:eastAsia="Calibri" w:cs="Calibri"/>
          <w:spacing w:val="1"/>
        </w:rPr>
        <w:t>o</w:t>
      </w:r>
      <w:r w:rsidRPr="00A331F5">
        <w:rPr>
          <w:rFonts w:eastAsia="Calibri" w:cs="Calibri"/>
        </w:rPr>
        <w:t>f</w:t>
      </w:r>
      <w:r w:rsidRPr="00A331F5">
        <w:rPr>
          <w:rFonts w:eastAsia="Calibri" w:cs="Calibri"/>
          <w:spacing w:val="1"/>
        </w:rPr>
        <w:t xml:space="preserve"> </w:t>
      </w:r>
      <w:r w:rsidRPr="00A331F5">
        <w:rPr>
          <w:rFonts w:eastAsia="Calibri" w:cs="Calibri"/>
        </w:rPr>
        <w:t>t</w:t>
      </w:r>
      <w:r w:rsidRPr="00A331F5">
        <w:rPr>
          <w:rFonts w:eastAsia="Calibri" w:cs="Calibri"/>
          <w:spacing w:val="-1"/>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F</w:t>
      </w:r>
      <w:r w:rsidRPr="00A331F5">
        <w:rPr>
          <w:rFonts w:eastAsia="Calibri" w:cs="Calibri"/>
          <w:spacing w:val="1"/>
        </w:rPr>
        <w:t>e</w:t>
      </w:r>
      <w:r w:rsidRPr="00A331F5">
        <w:rPr>
          <w:rFonts w:eastAsia="Calibri" w:cs="Calibri"/>
          <w:spacing w:val="-1"/>
        </w:rPr>
        <w:t>d</w:t>
      </w:r>
      <w:r w:rsidRPr="00A331F5">
        <w:rPr>
          <w:rFonts w:eastAsia="Calibri" w:cs="Calibri"/>
          <w:spacing w:val="1"/>
        </w:rPr>
        <w:t>e</w:t>
      </w:r>
      <w:r w:rsidRPr="00A331F5">
        <w:rPr>
          <w:rFonts w:eastAsia="Calibri" w:cs="Calibri"/>
          <w:spacing w:val="-3"/>
        </w:rPr>
        <w:t>r</w:t>
      </w:r>
      <w:r w:rsidRPr="00A331F5">
        <w:rPr>
          <w:rFonts w:eastAsia="Calibri" w:cs="Calibri"/>
        </w:rPr>
        <w:t>al</w:t>
      </w:r>
      <w:r w:rsidRPr="00A331F5">
        <w:rPr>
          <w:rFonts w:eastAsia="Calibri" w:cs="Calibri"/>
          <w:spacing w:val="3"/>
        </w:rPr>
        <w:t xml:space="preserve"> </w:t>
      </w:r>
      <w:r w:rsidRPr="00A331F5">
        <w:rPr>
          <w:rFonts w:eastAsia="Calibri" w:cs="Calibri"/>
        </w:rPr>
        <w:t>R</w:t>
      </w:r>
      <w:r w:rsidRPr="00A331F5">
        <w:rPr>
          <w:rFonts w:eastAsia="Calibri" w:cs="Calibri"/>
          <w:spacing w:val="1"/>
        </w:rPr>
        <w:t>e</w:t>
      </w:r>
      <w:r w:rsidRPr="00A331F5">
        <w:rPr>
          <w:rFonts w:eastAsia="Calibri" w:cs="Calibri"/>
          <w:spacing w:val="-1"/>
        </w:rPr>
        <w:t>h</w:t>
      </w:r>
      <w:r w:rsidRPr="00A331F5">
        <w:rPr>
          <w:rFonts w:eastAsia="Calibri" w:cs="Calibri"/>
        </w:rPr>
        <w:t>a</w:t>
      </w:r>
      <w:r w:rsidRPr="00A331F5">
        <w:rPr>
          <w:rFonts w:eastAsia="Calibri" w:cs="Calibri"/>
          <w:spacing w:val="-1"/>
        </w:rPr>
        <w:t>b</w:t>
      </w:r>
      <w:r w:rsidRPr="00A331F5">
        <w:rPr>
          <w:rFonts w:eastAsia="Calibri" w:cs="Calibri"/>
        </w:rPr>
        <w:t>ilitat</w:t>
      </w:r>
      <w:r w:rsidRPr="00A331F5">
        <w:rPr>
          <w:rFonts w:eastAsia="Calibri" w:cs="Calibri"/>
          <w:spacing w:val="-3"/>
        </w:rPr>
        <w:t>i</w:t>
      </w:r>
      <w:r w:rsidRPr="00A331F5">
        <w:rPr>
          <w:rFonts w:eastAsia="Calibri" w:cs="Calibri"/>
          <w:spacing w:val="1"/>
        </w:rPr>
        <w:t>o</w:t>
      </w:r>
      <w:r w:rsidRPr="00A331F5">
        <w:rPr>
          <w:rFonts w:eastAsia="Calibri" w:cs="Calibri"/>
        </w:rPr>
        <w:t>n</w:t>
      </w:r>
      <w:r w:rsidRPr="00A331F5">
        <w:rPr>
          <w:rFonts w:eastAsia="Calibri" w:cs="Calibri"/>
          <w:spacing w:val="3"/>
        </w:rPr>
        <w:t xml:space="preserve"> </w:t>
      </w:r>
      <w:r w:rsidRPr="00A331F5">
        <w:rPr>
          <w:rFonts w:eastAsia="Calibri" w:cs="Calibri"/>
          <w:spacing w:val="-1"/>
        </w:rPr>
        <w:t>A</w:t>
      </w:r>
      <w:r w:rsidRPr="00A331F5">
        <w:rPr>
          <w:rFonts w:eastAsia="Calibri" w:cs="Calibri"/>
          <w:spacing w:val="-2"/>
        </w:rPr>
        <w:t>c</w:t>
      </w:r>
      <w:r w:rsidRPr="00A331F5">
        <w:rPr>
          <w:rFonts w:eastAsia="Calibri" w:cs="Calibri"/>
        </w:rPr>
        <w:t>t,</w:t>
      </w:r>
      <w:r w:rsidRPr="00A331F5">
        <w:rPr>
          <w:rFonts w:eastAsia="Calibri" w:cs="Calibri"/>
          <w:spacing w:val="4"/>
        </w:rPr>
        <w:t xml:space="preserve"> </w:t>
      </w:r>
      <w:r w:rsidRPr="00A331F5">
        <w:rPr>
          <w:rFonts w:eastAsia="Calibri" w:cs="Calibri"/>
        </w:rPr>
        <w:t>t</w:t>
      </w:r>
      <w:r w:rsidRPr="00A331F5">
        <w:rPr>
          <w:rFonts w:eastAsia="Calibri" w:cs="Calibri"/>
          <w:spacing w:val="-3"/>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A</w:t>
      </w:r>
      <w:r w:rsidRPr="00A331F5">
        <w:rPr>
          <w:rFonts w:eastAsia="Calibri" w:cs="Calibri"/>
          <w:spacing w:val="1"/>
        </w:rPr>
        <w:t>m</w:t>
      </w:r>
      <w:r w:rsidRPr="00A331F5">
        <w:rPr>
          <w:rFonts w:eastAsia="Calibri" w:cs="Calibri"/>
          <w:spacing w:val="-2"/>
        </w:rPr>
        <w:t>e</w:t>
      </w:r>
      <w:r w:rsidRPr="00A331F5">
        <w:rPr>
          <w:rFonts w:eastAsia="Calibri" w:cs="Calibri"/>
        </w:rPr>
        <w:t>rica</w:t>
      </w:r>
      <w:r w:rsidRPr="00A331F5">
        <w:rPr>
          <w:rFonts w:eastAsia="Calibri" w:cs="Calibri"/>
          <w:spacing w:val="-1"/>
        </w:rPr>
        <w:t>n</w:t>
      </w:r>
      <w:r w:rsidRPr="00A331F5">
        <w:rPr>
          <w:rFonts w:eastAsia="Calibri" w:cs="Calibri"/>
        </w:rPr>
        <w:t>s</w:t>
      </w:r>
      <w:r w:rsidRPr="00A331F5">
        <w:rPr>
          <w:rFonts w:eastAsia="Calibri" w:cs="Calibri"/>
          <w:spacing w:val="3"/>
        </w:rPr>
        <w:t xml:space="preserve"> </w:t>
      </w:r>
      <w:r w:rsidRPr="00A331F5">
        <w:rPr>
          <w:rFonts w:eastAsia="Calibri" w:cs="Calibri"/>
        </w:rPr>
        <w:t xml:space="preserve">with </w:t>
      </w:r>
      <w:r w:rsidRPr="00A331F5">
        <w:rPr>
          <w:rFonts w:eastAsia="Calibri" w:cs="Calibri"/>
          <w:spacing w:val="1"/>
        </w:rPr>
        <w:t>D</w:t>
      </w:r>
      <w:r w:rsidRPr="00A331F5">
        <w:rPr>
          <w:rFonts w:eastAsia="Calibri" w:cs="Calibri"/>
        </w:rPr>
        <w:t>isa</w:t>
      </w:r>
      <w:r w:rsidRPr="00A331F5">
        <w:rPr>
          <w:rFonts w:eastAsia="Calibri" w:cs="Calibri"/>
          <w:spacing w:val="-1"/>
        </w:rPr>
        <w:t>b</w:t>
      </w:r>
      <w:r w:rsidRPr="00A331F5">
        <w:rPr>
          <w:rFonts w:eastAsia="Calibri" w:cs="Calibri"/>
        </w:rPr>
        <w:t>ilit</w:t>
      </w:r>
      <w:r w:rsidRPr="00A331F5">
        <w:rPr>
          <w:rFonts w:eastAsia="Calibri" w:cs="Calibri"/>
          <w:spacing w:val="-3"/>
        </w:rPr>
        <w:t>i</w:t>
      </w:r>
      <w:r w:rsidRPr="00A331F5">
        <w:rPr>
          <w:rFonts w:eastAsia="Calibri" w:cs="Calibri"/>
          <w:spacing w:val="1"/>
        </w:rPr>
        <w:t>e</w:t>
      </w:r>
      <w:r w:rsidRPr="00A331F5">
        <w:rPr>
          <w:rFonts w:eastAsia="Calibri" w:cs="Calibri"/>
        </w:rPr>
        <w:t>s</w:t>
      </w:r>
      <w:r w:rsidRPr="00A331F5">
        <w:rPr>
          <w:rFonts w:eastAsia="Calibri" w:cs="Calibri"/>
          <w:spacing w:val="4"/>
        </w:rPr>
        <w:t xml:space="preserve"> </w:t>
      </w:r>
      <w:r w:rsidRPr="00A331F5">
        <w:rPr>
          <w:rFonts w:eastAsia="Calibri" w:cs="Calibri"/>
          <w:spacing w:val="-1"/>
        </w:rPr>
        <w:t>A</w:t>
      </w:r>
      <w:r w:rsidRPr="00A331F5">
        <w:rPr>
          <w:rFonts w:eastAsia="Calibri" w:cs="Calibri"/>
        </w:rPr>
        <w:t>c</w:t>
      </w:r>
      <w:r w:rsidRPr="00A331F5">
        <w:rPr>
          <w:rFonts w:eastAsia="Calibri" w:cs="Calibri"/>
          <w:spacing w:val="-2"/>
        </w:rPr>
        <w:t>t</w:t>
      </w:r>
      <w:r w:rsidRPr="00A331F5">
        <w:rPr>
          <w:rFonts w:eastAsia="Calibri" w:cs="Calibri"/>
        </w:rPr>
        <w:t>,</w:t>
      </w:r>
      <w:r w:rsidRPr="00A331F5">
        <w:rPr>
          <w:rFonts w:eastAsia="Calibri" w:cs="Calibri"/>
          <w:spacing w:val="4"/>
        </w:rPr>
        <w:t xml:space="preserve"> </w:t>
      </w:r>
      <w:r w:rsidRPr="00A331F5">
        <w:rPr>
          <w:rFonts w:eastAsia="Calibri" w:cs="Calibri"/>
        </w:rPr>
        <w:t>a</w:t>
      </w:r>
      <w:r w:rsidRPr="00A331F5">
        <w:rPr>
          <w:rFonts w:eastAsia="Calibri" w:cs="Calibri"/>
          <w:spacing w:val="-1"/>
        </w:rPr>
        <w:t>n</w:t>
      </w:r>
      <w:r w:rsidRPr="00A331F5">
        <w:rPr>
          <w:rFonts w:eastAsia="Calibri" w:cs="Calibri"/>
        </w:rPr>
        <w:t>d</w:t>
      </w:r>
      <w:r w:rsidRPr="00A331F5">
        <w:rPr>
          <w:rFonts w:eastAsia="Calibri" w:cs="Calibri"/>
          <w:spacing w:val="3"/>
        </w:rPr>
        <w:t xml:space="preserve"> </w:t>
      </w:r>
      <w:r w:rsidRPr="00A331F5">
        <w:rPr>
          <w:rFonts w:eastAsia="Calibri" w:cs="Calibri"/>
        </w:rPr>
        <w:t>a</w:t>
      </w:r>
      <w:r w:rsidRPr="00A331F5">
        <w:rPr>
          <w:rFonts w:eastAsia="Calibri" w:cs="Calibri"/>
          <w:spacing w:val="-1"/>
        </w:rPr>
        <w:t>pp</w:t>
      </w:r>
      <w:r w:rsidRPr="00A331F5">
        <w:rPr>
          <w:rFonts w:eastAsia="Calibri" w:cs="Calibri"/>
        </w:rPr>
        <w:t>lica</w:t>
      </w:r>
      <w:r w:rsidRPr="00A331F5">
        <w:rPr>
          <w:rFonts w:eastAsia="Calibri" w:cs="Calibri"/>
          <w:spacing w:val="-1"/>
        </w:rPr>
        <w:t>b</w:t>
      </w:r>
      <w:r w:rsidRPr="00A331F5">
        <w:rPr>
          <w:rFonts w:eastAsia="Calibri" w:cs="Calibri"/>
        </w:rPr>
        <w:t>le</w:t>
      </w:r>
      <w:r w:rsidRPr="00A331F5">
        <w:rPr>
          <w:rFonts w:eastAsia="Calibri" w:cs="Calibri"/>
          <w:spacing w:val="2"/>
        </w:rPr>
        <w:t xml:space="preserve"> </w:t>
      </w:r>
      <w:r w:rsidRPr="00A331F5">
        <w:rPr>
          <w:rFonts w:eastAsia="Calibri" w:cs="Calibri"/>
        </w:rPr>
        <w:t>r</w:t>
      </w:r>
      <w:r w:rsidRPr="00A331F5">
        <w:rPr>
          <w:rFonts w:eastAsia="Calibri" w:cs="Calibri"/>
          <w:spacing w:val="-1"/>
        </w:rPr>
        <w:t>u</w:t>
      </w:r>
      <w:r w:rsidRPr="00A331F5">
        <w:rPr>
          <w:rFonts w:eastAsia="Calibri" w:cs="Calibri"/>
        </w:rPr>
        <w:t>les</w:t>
      </w:r>
      <w:r w:rsidRPr="00A331F5">
        <w:rPr>
          <w:rFonts w:eastAsia="Calibri" w:cs="Calibri"/>
          <w:spacing w:val="4"/>
        </w:rPr>
        <w:t xml:space="preserve"> </w:t>
      </w:r>
      <w:r w:rsidRPr="00A331F5">
        <w:rPr>
          <w:rFonts w:eastAsia="Calibri" w:cs="Calibri"/>
        </w:rPr>
        <w:t xml:space="preserve">in </w:t>
      </w:r>
      <w:r w:rsidRPr="00A331F5">
        <w:rPr>
          <w:rFonts w:eastAsia="Calibri" w:cs="Calibri"/>
          <w:spacing w:val="-1"/>
        </w:rPr>
        <w:t>p</w:t>
      </w:r>
      <w:r w:rsidRPr="00A331F5">
        <w:rPr>
          <w:rFonts w:eastAsia="Calibri" w:cs="Calibri"/>
          <w:spacing w:val="1"/>
        </w:rPr>
        <w:t>e</w:t>
      </w:r>
      <w:r w:rsidRPr="00A331F5">
        <w:rPr>
          <w:rFonts w:eastAsia="Calibri" w:cs="Calibri"/>
        </w:rPr>
        <w:t>rf</w:t>
      </w:r>
      <w:r w:rsidRPr="00A331F5">
        <w:rPr>
          <w:rFonts w:eastAsia="Calibri" w:cs="Calibri"/>
          <w:spacing w:val="1"/>
        </w:rPr>
        <w:t>o</w:t>
      </w:r>
      <w:r w:rsidRPr="00A331F5">
        <w:rPr>
          <w:rFonts w:eastAsia="Calibri" w:cs="Calibri"/>
          <w:spacing w:val="-3"/>
        </w:rPr>
        <w:t>r</w:t>
      </w:r>
      <w:r w:rsidRPr="00A331F5">
        <w:rPr>
          <w:rFonts w:eastAsia="Calibri" w:cs="Calibri"/>
          <w:spacing w:val="1"/>
        </w:rPr>
        <w:t>m</w:t>
      </w:r>
      <w:r w:rsidRPr="00A331F5">
        <w:rPr>
          <w:rFonts w:eastAsia="Calibri" w:cs="Calibri"/>
        </w:rPr>
        <w:t>a</w:t>
      </w:r>
      <w:r w:rsidRPr="00A331F5">
        <w:rPr>
          <w:rFonts w:eastAsia="Calibri" w:cs="Calibri"/>
          <w:spacing w:val="-1"/>
        </w:rPr>
        <w:t>n</w:t>
      </w:r>
      <w:r w:rsidRPr="00A331F5">
        <w:rPr>
          <w:rFonts w:eastAsia="Calibri" w:cs="Calibri"/>
        </w:rPr>
        <w:t>ce</w:t>
      </w:r>
      <w:r w:rsidRPr="00A331F5">
        <w:rPr>
          <w:rFonts w:eastAsia="Calibri" w:cs="Calibri"/>
          <w:spacing w:val="-1"/>
        </w:rPr>
        <w:t xml:space="preserve"> </w:t>
      </w:r>
      <w:r w:rsidRPr="00A331F5">
        <w:rPr>
          <w:rFonts w:eastAsia="Calibri" w:cs="Calibri"/>
          <w:spacing w:val="1"/>
        </w:rPr>
        <w:t>o</w:t>
      </w:r>
      <w:r w:rsidRPr="00A331F5">
        <w:rPr>
          <w:rFonts w:eastAsia="Calibri" w:cs="Calibri"/>
        </w:rPr>
        <w:t>f</w:t>
      </w:r>
      <w:r w:rsidRPr="00A331F5">
        <w:rPr>
          <w:rFonts w:eastAsia="Calibri" w:cs="Calibri"/>
          <w:spacing w:val="-2"/>
        </w:rPr>
        <w:t xml:space="preserve"> </w:t>
      </w:r>
      <w:r w:rsidRPr="00A331F5">
        <w:rPr>
          <w:rFonts w:eastAsia="Calibri" w:cs="Calibri"/>
        </w:rPr>
        <w:t>t</w:t>
      </w:r>
      <w:r w:rsidRPr="00A331F5">
        <w:rPr>
          <w:rFonts w:eastAsia="Calibri" w:cs="Calibri"/>
          <w:spacing w:val="-1"/>
        </w:rPr>
        <w:t>h</w:t>
      </w:r>
      <w:r w:rsidRPr="00A331F5">
        <w:rPr>
          <w:rFonts w:eastAsia="Calibri" w:cs="Calibri"/>
        </w:rPr>
        <w:t xml:space="preserve">is </w:t>
      </w:r>
      <w:r w:rsidRPr="00A331F5">
        <w:rPr>
          <w:rFonts w:eastAsia="Calibri" w:cs="Calibri"/>
          <w:spacing w:val="-2"/>
        </w:rPr>
        <w:t>c</w:t>
      </w:r>
      <w:r w:rsidRPr="00A331F5">
        <w:rPr>
          <w:rFonts w:eastAsia="Calibri" w:cs="Calibri"/>
          <w:spacing w:val="1"/>
        </w:rPr>
        <w:t>o</w:t>
      </w:r>
      <w:r w:rsidRPr="00A331F5">
        <w:rPr>
          <w:rFonts w:eastAsia="Calibri" w:cs="Calibri"/>
          <w:spacing w:val="-1"/>
        </w:rPr>
        <w:t>n</w:t>
      </w:r>
      <w:r w:rsidRPr="00A331F5">
        <w:rPr>
          <w:rFonts w:eastAsia="Calibri" w:cs="Calibri"/>
        </w:rPr>
        <w:t>tr</w:t>
      </w:r>
      <w:r w:rsidRPr="00A331F5">
        <w:rPr>
          <w:rFonts w:eastAsia="Calibri" w:cs="Calibri"/>
          <w:spacing w:val="-3"/>
        </w:rPr>
        <w:t>a</w:t>
      </w:r>
      <w:r w:rsidRPr="00A331F5">
        <w:rPr>
          <w:rFonts w:eastAsia="Calibri" w:cs="Calibri"/>
        </w:rPr>
        <w:t>ct.</w:t>
      </w:r>
    </w:p>
    <w:p w14:paraId="35971F8F" w14:textId="77777777" w:rsidR="00CC744B" w:rsidRPr="00CC744B" w:rsidRDefault="00CC744B" w:rsidP="00CC744B">
      <w:pPr>
        <w:spacing w:line="240" w:lineRule="exact"/>
        <w:rPr>
          <w:rFonts w:asciiTheme="minorHAnsi" w:eastAsiaTheme="minorHAnsi" w:hAnsiTheme="minorHAnsi" w:cstheme="minorBidi"/>
          <w:sz w:val="24"/>
          <w:szCs w:val="24"/>
        </w:rPr>
      </w:pPr>
    </w:p>
    <w:p w14:paraId="01A27B48" w14:textId="77777777" w:rsidR="00CC744B" w:rsidRPr="00CC744B" w:rsidRDefault="00CC744B" w:rsidP="00CC744B">
      <w:pPr>
        <w:tabs>
          <w:tab w:val="left" w:pos="840"/>
        </w:tabs>
        <w:ind w:left="840" w:right="58" w:hanging="720"/>
        <w:jc w:val="both"/>
        <w:rPr>
          <w:rFonts w:eastAsia="Calibri" w:cs="Calibri"/>
        </w:rPr>
      </w:pPr>
      <w:r w:rsidRPr="00CC744B">
        <w:rPr>
          <w:rFonts w:eastAsia="Calibri" w:cs="Calibri"/>
          <w:bCs/>
          <w:spacing w:val="1"/>
        </w:rPr>
        <w:t>3</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8"/>
        </w:rPr>
        <w:t xml:space="preserve"> </w:t>
      </w:r>
      <w:r w:rsidRPr="00CC744B">
        <w:rPr>
          <w:rFonts w:eastAsia="Calibri" w:cs="Calibri"/>
        </w:rPr>
        <w:t>if</w:t>
      </w:r>
      <w:r w:rsidRPr="00CC744B">
        <w:rPr>
          <w:rFonts w:eastAsia="Calibri" w:cs="Calibri"/>
          <w:spacing w:val="15"/>
        </w:rPr>
        <w:t xml:space="preserve"> </w:t>
      </w:r>
      <w:r w:rsidRPr="00CC744B">
        <w:rPr>
          <w:rFonts w:eastAsia="Calibri" w:cs="Calibri"/>
        </w:rPr>
        <w:t>an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spacing w:val="-2"/>
        </w:rPr>
        <w:t>s</w:t>
      </w:r>
      <w:r w:rsidRPr="00CC744B">
        <w:rPr>
          <w:rFonts w:eastAsia="Calibri" w:cs="Calibri"/>
          <w:spacing w:val="-1"/>
        </w:rPr>
        <w:t>o</w:t>
      </w:r>
      <w:r w:rsidRPr="00CC744B">
        <w:rPr>
          <w:rFonts w:eastAsia="Calibri" w:cs="Calibri"/>
        </w:rPr>
        <w:t>le</w:t>
      </w:r>
      <w:r w:rsidRPr="00CC744B">
        <w:rPr>
          <w:rFonts w:eastAsia="Calibri" w:cs="Calibri"/>
          <w:spacing w:val="1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spacing w:val="-3"/>
        </w:rPr>
        <w:t>r</w:t>
      </w:r>
      <w:r w:rsidRPr="00CC744B">
        <w:rPr>
          <w:rFonts w:eastAsia="Calibri" w:cs="Calibri"/>
        </w:rPr>
        <w:t>,</w:t>
      </w:r>
      <w:r w:rsidRPr="00CC744B">
        <w:rPr>
          <w:rFonts w:eastAsia="Calibri" w:cs="Calibri"/>
          <w:spacing w:val="1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12"/>
        </w:rPr>
        <w:t xml:space="preserve"> </w:t>
      </w:r>
      <w:r w:rsidRPr="00CC744B">
        <w:rPr>
          <w:rFonts w:eastAsia="Calibri" w:cs="Calibri"/>
          <w:spacing w:val="1"/>
        </w:rPr>
        <w:t>o</w:t>
      </w:r>
      <w:r w:rsidRPr="00CC744B">
        <w:rPr>
          <w:rFonts w:eastAsia="Calibri" w:cs="Calibri"/>
        </w:rPr>
        <w:t>r</w:t>
      </w:r>
      <w:r w:rsidRPr="00CC744B">
        <w:rPr>
          <w:rFonts w:eastAsia="Calibri" w:cs="Calibri"/>
          <w:spacing w:val="17"/>
        </w:rPr>
        <w:t xml:space="preserve"> </w:t>
      </w:r>
      <w:r w:rsidRPr="00CC744B">
        <w:rPr>
          <w:rFonts w:eastAsia="Calibri" w:cs="Calibri"/>
          <w:spacing w:val="-3"/>
        </w:rPr>
        <w:t>a</w:t>
      </w:r>
      <w:r w:rsidRPr="00CC744B">
        <w:rPr>
          <w:rFonts w:eastAsia="Calibri" w:cs="Calibri"/>
        </w:rPr>
        <w:t>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rPr>
        <w:t>as</w:t>
      </w:r>
      <w:r w:rsidRPr="00CC744B">
        <w:rPr>
          <w:rFonts w:eastAsia="Calibri" w:cs="Calibri"/>
          <w:spacing w:val="15"/>
        </w:rPr>
        <w:t xml:space="preserve"> </w:t>
      </w:r>
      <w:r w:rsidRPr="00CC744B">
        <w:rPr>
          <w:rFonts w:eastAsia="Calibri" w:cs="Calibri"/>
          <w:spacing w:val="1"/>
        </w:rPr>
        <w:t>m</w:t>
      </w:r>
      <w:r w:rsidRPr="00CC744B">
        <w:rPr>
          <w:rFonts w:eastAsia="Calibri" w:cs="Calibri"/>
          <w:spacing w:val="-2"/>
        </w:rPr>
        <w:t>e</w:t>
      </w:r>
      <w:r w:rsidRPr="00CC744B">
        <w:rPr>
          <w:rFonts w:eastAsia="Calibri" w:cs="Calibri"/>
          <w:spacing w:val="1"/>
        </w:rPr>
        <w:t>m</w:t>
      </w:r>
      <w:r w:rsidRPr="00CC744B">
        <w:rPr>
          <w:rFonts w:eastAsia="Calibri" w:cs="Calibri"/>
          <w:spacing w:val="-1"/>
        </w:rPr>
        <w:t>b</w:t>
      </w:r>
      <w:r w:rsidRPr="00CC744B">
        <w:rPr>
          <w:rFonts w:eastAsia="Calibri" w:cs="Calibri"/>
          <w:spacing w:val="1"/>
        </w:rPr>
        <w:t>e</w:t>
      </w:r>
      <w:r w:rsidRPr="00CC744B">
        <w:rPr>
          <w:rFonts w:eastAsia="Calibri" w:cs="Calibri"/>
        </w:rPr>
        <w:t>r</w:t>
      </w:r>
      <w:r w:rsidRPr="00CC744B">
        <w:rPr>
          <w:rFonts w:eastAsia="Calibri" w:cs="Calibri"/>
          <w:spacing w:val="15"/>
        </w:rPr>
        <w:t xml:space="preserve"> </w:t>
      </w:r>
      <w:r w:rsidRPr="00CC744B">
        <w:rPr>
          <w:rFonts w:eastAsia="Calibri" w:cs="Calibri"/>
          <w:spacing w:val="1"/>
        </w:rPr>
        <w:t>o</w:t>
      </w:r>
      <w:r w:rsidRPr="00CC744B">
        <w:rPr>
          <w:rFonts w:eastAsia="Calibri" w:cs="Calibri"/>
        </w:rPr>
        <w:t>f</w:t>
      </w:r>
      <w:r w:rsidRPr="00CC744B">
        <w:rPr>
          <w:rFonts w:eastAsia="Calibri" w:cs="Calibri"/>
          <w:spacing w:val="12"/>
        </w:rPr>
        <w:t xml:space="preserve"> </w:t>
      </w:r>
      <w:r w:rsidRPr="00CC744B">
        <w:rPr>
          <w:rFonts w:eastAsia="Calibri" w:cs="Calibri"/>
        </w:rPr>
        <w:t>a</w:t>
      </w:r>
      <w:r w:rsidRPr="00CC744B">
        <w:rPr>
          <w:rFonts w:eastAsia="Calibri" w:cs="Calibri"/>
          <w:spacing w:val="17"/>
        </w:rPr>
        <w:t xml:space="preserve"> </w:t>
      </w:r>
      <w:r w:rsidRPr="00CC744B">
        <w:rPr>
          <w:rFonts w:eastAsia="Calibri" w:cs="Calibri"/>
          <w:spacing w:val="1"/>
        </w:rPr>
        <w:t>L</w:t>
      </w:r>
      <w:r w:rsidRPr="00CC744B">
        <w:rPr>
          <w:rFonts w:eastAsia="Calibri" w:cs="Calibri"/>
          <w:spacing w:val="-2"/>
        </w:rPr>
        <w:t>L</w:t>
      </w:r>
      <w:r w:rsidRPr="00CC744B">
        <w:rPr>
          <w:rFonts w:eastAsia="Calibri" w:cs="Calibri"/>
        </w:rPr>
        <w:t>C,</w:t>
      </w:r>
      <w:r w:rsidRPr="00CC744B">
        <w:rPr>
          <w:rFonts w:eastAsia="Calibri" w:cs="Calibri"/>
          <w:spacing w:val="18"/>
        </w:rPr>
        <w:t xml:space="preserve"> </w:t>
      </w:r>
      <w:r w:rsidRPr="00CC744B">
        <w:rPr>
          <w:rFonts w:eastAsia="Calibri" w:cs="Calibri"/>
          <w:spacing w:val="-2"/>
        </w:rPr>
        <w:t>c</w:t>
      </w:r>
      <w:r w:rsidRPr="00CC744B">
        <w:rPr>
          <w:rFonts w:eastAsia="Calibri" w:cs="Calibri"/>
          <w:spacing w:val="1"/>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15"/>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8"/>
        </w:rPr>
        <w:t xml:space="preserve"> </w:t>
      </w:r>
      <w:r w:rsidRPr="00CC744B">
        <w:rPr>
          <w:rFonts w:eastAsia="Calibri" w:cs="Calibri"/>
        </w:rPr>
        <w:t>is</w:t>
      </w:r>
      <w:r w:rsidRPr="00CC744B">
        <w:rPr>
          <w:rFonts w:eastAsia="Calibri" w:cs="Calibri"/>
          <w:spacing w:val="15"/>
        </w:rPr>
        <w:t xml:space="preserve"> </w:t>
      </w:r>
      <w:r w:rsidRPr="00CC744B">
        <w:rPr>
          <w:rFonts w:eastAsia="Calibri" w:cs="Calibri"/>
          <w:spacing w:val="-3"/>
        </w:rPr>
        <w:t>n</w:t>
      </w:r>
      <w:r w:rsidRPr="00CC744B">
        <w:rPr>
          <w:rFonts w:eastAsia="Calibri" w:cs="Calibri"/>
          <w:spacing w:val="1"/>
        </w:rPr>
        <w:t>o</w:t>
      </w:r>
      <w:r w:rsidRPr="00CC744B">
        <w:rPr>
          <w:rFonts w:eastAsia="Calibri" w:cs="Calibri"/>
        </w:rPr>
        <w:t>t</w:t>
      </w:r>
      <w:r w:rsidRPr="00CC744B">
        <w:rPr>
          <w:rFonts w:eastAsia="Calibri" w:cs="Calibri"/>
          <w:spacing w:val="18"/>
        </w:rPr>
        <w:t xml:space="preserve"> </w:t>
      </w:r>
      <w:r w:rsidRPr="00CC744B">
        <w:rPr>
          <w:rFonts w:eastAsia="Calibri" w:cs="Calibri"/>
        </w:rPr>
        <w:t xml:space="preserve">in </w:t>
      </w:r>
      <w:r w:rsidRPr="00CC744B">
        <w:rPr>
          <w:rFonts w:eastAsia="Calibri" w:cs="Calibri"/>
          <w:spacing w:val="-1"/>
        </w:rPr>
        <w:t>d</w:t>
      </w:r>
      <w:r w:rsidRPr="00CC744B">
        <w:rPr>
          <w:rFonts w:eastAsia="Calibri" w:cs="Calibri"/>
          <w:spacing w:val="1"/>
        </w:rPr>
        <w:t>e</w:t>
      </w:r>
      <w:r w:rsidRPr="00CC744B">
        <w:rPr>
          <w:rFonts w:eastAsia="Calibri" w:cs="Calibri"/>
        </w:rPr>
        <w:t>fa</w:t>
      </w:r>
      <w:r w:rsidRPr="00CC744B">
        <w:rPr>
          <w:rFonts w:eastAsia="Calibri" w:cs="Calibri"/>
          <w:spacing w:val="-1"/>
        </w:rPr>
        <w:t>u</w:t>
      </w:r>
      <w:r w:rsidRPr="00CC744B">
        <w:rPr>
          <w:rFonts w:eastAsia="Calibri" w:cs="Calibri"/>
        </w:rPr>
        <w:t>lt</w:t>
      </w:r>
      <w:r w:rsidRPr="00CC744B">
        <w:rPr>
          <w:rFonts w:eastAsia="Calibri" w:cs="Calibri"/>
          <w:spacing w:val="1"/>
        </w:rPr>
        <w:t xml:space="preserve"> o</w:t>
      </w:r>
      <w:r w:rsidRPr="00CC744B">
        <w:rPr>
          <w:rFonts w:eastAsia="Calibri" w:cs="Calibri"/>
        </w:rPr>
        <w:t>n</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spacing w:val="-1"/>
        </w:rPr>
        <w:t>du</w:t>
      </w:r>
      <w:r w:rsidRPr="00CC744B">
        <w:rPr>
          <w:rFonts w:eastAsia="Calibri" w:cs="Calibri"/>
        </w:rPr>
        <w:t>cat</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 xml:space="preserve">al </w:t>
      </w:r>
      <w:r w:rsidRPr="00CC744B">
        <w:rPr>
          <w:rFonts w:eastAsia="Calibri" w:cs="Calibri"/>
          <w:spacing w:val="-3"/>
        </w:rPr>
        <w:t>l</w:t>
      </w:r>
      <w:r w:rsidRPr="00CC744B">
        <w:rPr>
          <w:rFonts w:eastAsia="Calibri" w:cs="Calibri"/>
          <w:spacing w:val="1"/>
        </w:rPr>
        <w:t>o</w:t>
      </w:r>
      <w:r w:rsidRPr="00CC744B">
        <w:rPr>
          <w:rFonts w:eastAsia="Calibri" w:cs="Calibri"/>
        </w:rPr>
        <w:t>a</w:t>
      </w:r>
      <w:r w:rsidRPr="00CC744B">
        <w:rPr>
          <w:rFonts w:eastAsia="Calibri" w:cs="Calibri"/>
          <w:spacing w:val="-1"/>
        </w:rPr>
        <w:t>n</w:t>
      </w:r>
      <w:r w:rsidRPr="00CC744B">
        <w:rPr>
          <w:rFonts w:eastAsia="Calibri" w:cs="Calibri"/>
        </w:rPr>
        <w:t>.</w:t>
      </w:r>
      <w:r w:rsidRPr="00CC744B">
        <w:rPr>
          <w:rFonts w:eastAsia="Calibri" w:cs="Calibri"/>
          <w:spacing w:val="48"/>
        </w:rPr>
        <w:t xml:space="preserve"> </w:t>
      </w:r>
      <w:proofErr w:type="gramStart"/>
      <w:r w:rsidRPr="00CC744B">
        <w:rPr>
          <w:rFonts w:eastAsia="Calibri" w:cs="Calibri"/>
        </w:rPr>
        <w:t>5</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3</w:t>
      </w:r>
      <w:r w:rsidRPr="00CC744B">
        <w:rPr>
          <w:rFonts w:eastAsia="Calibri" w:cs="Calibri"/>
          <w:spacing w:val="1"/>
        </w:rPr>
        <w:t>8</w:t>
      </w:r>
      <w:r w:rsidRPr="00CC744B">
        <w:rPr>
          <w:rFonts w:eastAsia="Calibri" w:cs="Calibri"/>
          <w:spacing w:val="-2"/>
        </w:rPr>
        <w:t>5</w:t>
      </w:r>
      <w:r w:rsidRPr="00CC744B">
        <w:rPr>
          <w:rFonts w:eastAsia="Calibri" w:cs="Calibri"/>
          <w:spacing w:val="1"/>
        </w:rPr>
        <w:t>/3</w:t>
      </w:r>
      <w:r w:rsidRPr="00CC744B">
        <w:rPr>
          <w:rFonts w:eastAsia="Calibri" w:cs="Calibri"/>
        </w:rPr>
        <w:t>.</w:t>
      </w:r>
      <w:proofErr w:type="gramEnd"/>
    </w:p>
    <w:p w14:paraId="516033D3" w14:textId="77777777" w:rsidR="00CC744B" w:rsidRPr="00CC744B" w:rsidRDefault="00CC744B" w:rsidP="00CC744B">
      <w:pPr>
        <w:spacing w:before="18" w:line="220" w:lineRule="exact"/>
        <w:rPr>
          <w:rFonts w:asciiTheme="minorHAnsi" w:eastAsiaTheme="minorHAnsi" w:hAnsiTheme="minorHAnsi" w:cstheme="minorBidi"/>
        </w:rPr>
      </w:pPr>
    </w:p>
    <w:p w14:paraId="72B1081B"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4</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1"/>
        </w:rPr>
        <w:t xml:space="preserve"> </w:t>
      </w:r>
      <w:r w:rsidRPr="00CC744B">
        <w:rPr>
          <w:rFonts w:eastAsia="Calibri" w:cs="Calibri"/>
        </w:rPr>
        <w:t>if</w:t>
      </w:r>
      <w:r w:rsidRPr="00CC744B">
        <w:rPr>
          <w:rFonts w:eastAsia="Calibri" w:cs="Calibri"/>
          <w:spacing w:val="10"/>
        </w:rPr>
        <w:t xml:space="preserve"> </w:t>
      </w:r>
      <w:r w:rsidRPr="00CC744B">
        <w:rPr>
          <w:rFonts w:eastAsia="Calibri" w:cs="Calibri"/>
        </w:rPr>
        <w:t>an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spacing w:val="-3"/>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s</w:t>
      </w:r>
      <w:r w:rsidRPr="00CC744B">
        <w:rPr>
          <w:rFonts w:eastAsia="Calibri" w:cs="Calibri"/>
          <w:spacing w:val="-1"/>
        </w:rPr>
        <w:t>o</w:t>
      </w:r>
      <w:r w:rsidRPr="00CC744B">
        <w:rPr>
          <w:rFonts w:eastAsia="Calibri" w:cs="Calibri"/>
        </w:rPr>
        <w:t>le</w:t>
      </w:r>
      <w:r w:rsidRPr="00CC744B">
        <w:rPr>
          <w:rFonts w:eastAsia="Calibri" w:cs="Calibri"/>
          <w:spacing w:val="11"/>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3"/>
        </w:rPr>
        <w:t>a</w:t>
      </w:r>
      <w:r w:rsidRPr="00CC744B">
        <w:rPr>
          <w:rFonts w:eastAsia="Calibri" w:cs="Calibri"/>
        </w:rPr>
        <w:t>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as</w:t>
      </w:r>
      <w:r w:rsidRPr="00CC744B">
        <w:rPr>
          <w:rFonts w:eastAsia="Calibri" w:cs="Calibri"/>
          <w:spacing w:val="10"/>
        </w:rPr>
        <w:t xml:space="preserve"> </w:t>
      </w:r>
      <w:r w:rsidRPr="00CC744B">
        <w:rPr>
          <w:rFonts w:eastAsia="Calibri" w:cs="Calibri"/>
          <w:spacing w:val="-1"/>
        </w:rPr>
        <w:t>m</w:t>
      </w:r>
      <w:r w:rsidRPr="00CC744B">
        <w:rPr>
          <w:rFonts w:eastAsia="Calibri" w:cs="Calibri"/>
          <w:spacing w:val="1"/>
        </w:rPr>
        <w:t>em</w:t>
      </w:r>
      <w:r w:rsidRPr="00CC744B">
        <w:rPr>
          <w:rFonts w:eastAsia="Calibri" w:cs="Calibri"/>
          <w:spacing w:val="-3"/>
        </w:rPr>
        <w:t>b</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10"/>
        </w:rPr>
        <w:t xml:space="preserve"> </w:t>
      </w:r>
      <w:r w:rsidRPr="00CC744B">
        <w:rPr>
          <w:rFonts w:eastAsia="Calibri" w:cs="Calibri"/>
          <w:spacing w:val="1"/>
        </w:rPr>
        <w:t>LL</w:t>
      </w:r>
      <w:r w:rsidRPr="00CC744B">
        <w:rPr>
          <w:rFonts w:eastAsia="Calibri" w:cs="Calibri"/>
        </w:rPr>
        <w:t>C,</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10"/>
        </w:rPr>
        <w:t xml:space="preserve"> </w:t>
      </w:r>
      <w:r w:rsidRPr="00CC744B">
        <w:rPr>
          <w:rFonts w:eastAsia="Calibri" w:cs="Calibri"/>
          <w:spacing w:val="-3"/>
        </w:rPr>
        <w:t>i</w:t>
      </w:r>
      <w:r w:rsidRPr="00CC744B">
        <w:rPr>
          <w:rFonts w:eastAsia="Calibri" w:cs="Calibri"/>
        </w:rPr>
        <w:t>t</w:t>
      </w:r>
      <w:r w:rsidRPr="00CC744B">
        <w:rPr>
          <w:rFonts w:eastAsia="Calibri" w:cs="Calibri"/>
          <w:spacing w:val="11"/>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spacing w:val="-1"/>
        </w:rPr>
        <w:t>h</w:t>
      </w:r>
      <w:r w:rsidRPr="00CC744B">
        <w:rPr>
          <w:rFonts w:eastAsia="Calibri" w:cs="Calibri"/>
          <w:spacing w:val="-3"/>
        </w:rPr>
        <w:t>a</w:t>
      </w:r>
      <w:r w:rsidRPr="00CC744B">
        <w:rPr>
          <w:rFonts w:eastAsia="Calibri" w:cs="Calibri"/>
        </w:rPr>
        <w:t>s</w:t>
      </w:r>
      <w:r w:rsidRPr="00CC744B">
        <w:rPr>
          <w:rFonts w:eastAsia="Calibri" w:cs="Calibri"/>
          <w:spacing w:val="10"/>
        </w:rPr>
        <w:t xml:space="preserve"> </w:t>
      </w:r>
      <w:r w:rsidRPr="00CC744B">
        <w:rPr>
          <w:rFonts w:eastAsia="Calibri" w:cs="Calibri"/>
          <w:spacing w:val="-1"/>
        </w:rPr>
        <w:t>no</w:t>
      </w:r>
      <w:r w:rsidRPr="00CC744B">
        <w:rPr>
          <w:rFonts w:eastAsia="Calibri" w:cs="Calibri"/>
        </w:rPr>
        <w:t>t r</w:t>
      </w:r>
      <w:r w:rsidRPr="00CC744B">
        <w:rPr>
          <w:rFonts w:eastAsia="Calibri" w:cs="Calibri"/>
          <w:spacing w:val="1"/>
        </w:rPr>
        <w:t>e</w:t>
      </w:r>
      <w:r w:rsidRPr="00CC744B">
        <w:rPr>
          <w:rFonts w:eastAsia="Calibri" w:cs="Calibri"/>
        </w:rPr>
        <w:t>c</w:t>
      </w:r>
      <w:r w:rsidRPr="00CC744B">
        <w:rPr>
          <w:rFonts w:eastAsia="Calibri" w:cs="Calibri"/>
          <w:spacing w:val="1"/>
        </w:rPr>
        <w:t>e</w:t>
      </w:r>
      <w:r w:rsidRPr="00CC744B">
        <w:rPr>
          <w:rFonts w:eastAsia="Calibri" w:cs="Calibri"/>
          <w:spacing w:val="-3"/>
        </w:rPr>
        <w:t>i</w:t>
      </w:r>
      <w:r w:rsidRPr="00CC744B">
        <w:rPr>
          <w:rFonts w:eastAsia="Calibri" w:cs="Calibri"/>
          <w:spacing w:val="1"/>
        </w:rPr>
        <w:t>ve</w:t>
      </w:r>
      <w:r w:rsidRPr="00CC744B">
        <w:rPr>
          <w:rFonts w:eastAsia="Calibri" w:cs="Calibri"/>
        </w:rPr>
        <w:t>d (i)</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rPr>
        <w:t>r</w:t>
      </w:r>
      <w:r w:rsidRPr="00CC744B">
        <w:rPr>
          <w:rFonts w:eastAsia="Calibri" w:cs="Calibri"/>
          <w:spacing w:val="-2"/>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 xml:space="preserve">r </w:t>
      </w:r>
      <w:r w:rsidRPr="00CC744B">
        <w:rPr>
          <w:rFonts w:eastAsia="Calibri" w:cs="Calibri"/>
          <w:spacing w:val="-2"/>
        </w:rPr>
        <w:t>t</w:t>
      </w:r>
      <w:r w:rsidRPr="00CC744B">
        <w:rPr>
          <w:rFonts w:eastAsia="Calibri" w:cs="Calibri"/>
        </w:rPr>
        <w:t>o</w:t>
      </w:r>
      <w:r w:rsidRPr="00CC744B">
        <w:rPr>
          <w:rFonts w:eastAsia="Calibri" w:cs="Calibri"/>
          <w:spacing w:val="2"/>
        </w:rPr>
        <w:t xml:space="preserve"> </w:t>
      </w:r>
      <w:r w:rsidRPr="00CC744B">
        <w:rPr>
          <w:rFonts w:eastAsia="Calibri" w:cs="Calibri"/>
          <w:spacing w:val="1"/>
        </w:rPr>
        <w:t>1</w:t>
      </w:r>
      <w:r w:rsidRPr="00CC744B">
        <w:rPr>
          <w:rFonts w:eastAsia="Calibri" w:cs="Calibri"/>
          <w:spacing w:val="-2"/>
        </w:rPr>
        <w:t>9</w:t>
      </w:r>
      <w:r w:rsidRPr="00CC744B">
        <w:rPr>
          <w:rFonts w:eastAsia="Calibri" w:cs="Calibri"/>
          <w:spacing w:val="1"/>
        </w:rPr>
        <w:t>9</w:t>
      </w:r>
      <w:r w:rsidRPr="00CC744B">
        <w:rPr>
          <w:rFonts w:eastAsia="Calibri" w:cs="Calibri"/>
        </w:rPr>
        <w:t>3</w:t>
      </w:r>
      <w:r w:rsidRPr="00CC744B">
        <w:rPr>
          <w:rFonts w:eastAsia="Calibri" w:cs="Calibri"/>
          <w:spacing w:val="2"/>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16</w:t>
      </w:r>
      <w:r w:rsidRPr="00CC744B">
        <w:rPr>
          <w:rFonts w:eastAsia="Calibri" w:cs="Calibri"/>
          <w:spacing w:val="-3"/>
        </w:rPr>
        <w:t>-</w:t>
      </w:r>
      <w:r w:rsidRPr="00CC744B">
        <w:rPr>
          <w:rFonts w:eastAsia="Calibri" w:cs="Calibri"/>
          <w:spacing w:val="1"/>
        </w:rPr>
        <w:t>1</w:t>
      </w:r>
      <w:r w:rsidRPr="00CC744B">
        <w:rPr>
          <w:rFonts w:eastAsia="Calibri" w:cs="Calibri"/>
          <w:spacing w:val="-2"/>
        </w:rPr>
        <w:t>3</w:t>
      </w:r>
      <w:r w:rsidRPr="00CC744B">
        <w:rPr>
          <w:rFonts w:eastAsia="Calibri" w:cs="Calibri"/>
          <w:spacing w:val="1"/>
        </w:rPr>
        <w:t>3</w:t>
      </w:r>
      <w:r w:rsidRPr="00CC744B">
        <w:rPr>
          <w:rFonts w:eastAsia="Calibri" w:cs="Calibri"/>
          <w:spacing w:val="-1"/>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w:t>
      </w:r>
      <w:r w:rsidRPr="00CC744B">
        <w:rPr>
          <w:rFonts w:eastAsia="Calibri" w:cs="Calibri"/>
          <w:spacing w:val="1"/>
        </w:rPr>
        <w:t>e</w:t>
      </w:r>
      <w:r w:rsidRPr="00CC744B">
        <w:rPr>
          <w:rFonts w:eastAsia="Calibri" w:cs="Calibri"/>
          <w:spacing w:val="-1"/>
        </w:rPr>
        <w:t>n</w:t>
      </w:r>
      <w:r w:rsidRPr="00CC744B">
        <w:rPr>
          <w:rFonts w:eastAsia="Calibri" w:cs="Calibri"/>
        </w:rPr>
        <w:t>si</w:t>
      </w:r>
      <w:r w:rsidRPr="00CC744B">
        <w:rPr>
          <w:rFonts w:eastAsia="Calibri" w:cs="Calibri"/>
          <w:spacing w:val="-1"/>
        </w:rPr>
        <w:t>o</w:t>
      </w:r>
      <w:r w:rsidRPr="00CC744B">
        <w:rPr>
          <w:rFonts w:eastAsia="Calibri" w:cs="Calibri"/>
        </w:rPr>
        <w:t>n C</w:t>
      </w:r>
      <w:r w:rsidRPr="00CC744B">
        <w:rPr>
          <w:rFonts w:eastAsia="Calibri" w:cs="Calibri"/>
          <w:spacing w:val="1"/>
        </w:rPr>
        <w:t>o</w:t>
      </w:r>
      <w:r w:rsidRPr="00CC744B">
        <w:rPr>
          <w:rFonts w:eastAsia="Calibri" w:cs="Calibri"/>
          <w:spacing w:val="-1"/>
        </w:rPr>
        <w:t>d</w:t>
      </w:r>
      <w:r w:rsidRPr="00CC744B">
        <w:rPr>
          <w:rFonts w:eastAsia="Calibri" w:cs="Calibri"/>
        </w:rPr>
        <w:t>e</w:t>
      </w:r>
      <w:r w:rsidRPr="00CC744B">
        <w:rPr>
          <w:rFonts w:eastAsia="Calibri" w:cs="Calibri"/>
          <w:spacing w:val="1"/>
        </w:rPr>
        <w:t xml:space="preserve"> o</w:t>
      </w:r>
      <w:r w:rsidRPr="00CC744B">
        <w:rPr>
          <w:rFonts w:eastAsia="Calibri" w:cs="Calibri"/>
        </w:rPr>
        <w:t>r</w:t>
      </w:r>
      <w:r w:rsidRPr="00CC744B">
        <w:rPr>
          <w:rFonts w:eastAsia="Calibri" w:cs="Calibri"/>
          <w:spacing w:val="3"/>
        </w:rPr>
        <w:t xml:space="preserve"> </w:t>
      </w:r>
      <w:r w:rsidRPr="00CC744B">
        <w:rPr>
          <w:rFonts w:eastAsia="Calibri" w:cs="Calibri"/>
        </w:rPr>
        <w:t>(ii) an</w:t>
      </w:r>
      <w:r w:rsidRPr="00CC744B">
        <w:rPr>
          <w:rFonts w:eastAsia="Calibri" w:cs="Calibri"/>
          <w:spacing w:val="2"/>
        </w:rPr>
        <w:t xml:space="preserve">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spacing w:val="-3"/>
        </w:rPr>
        <w:t>r</w:t>
      </w:r>
      <w:r w:rsidRPr="00CC744B">
        <w:rPr>
          <w:rFonts w:eastAsia="Calibri" w:cs="Calibri"/>
          <w:spacing w:val="1"/>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o</w:t>
      </w:r>
      <w:r w:rsidRPr="00CC744B">
        <w:rPr>
          <w:rFonts w:eastAsia="Calibri" w:cs="Calibri"/>
        </w:rPr>
        <w:t xml:space="preserve">n </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af</w:t>
      </w:r>
      <w:r w:rsidRPr="00CC744B">
        <w:rPr>
          <w:rFonts w:eastAsia="Calibri" w:cs="Calibri"/>
          <w:spacing w:val="-2"/>
        </w:rPr>
        <w:t>te</w:t>
      </w:r>
      <w:r w:rsidRPr="00CC744B">
        <w:rPr>
          <w:rFonts w:eastAsia="Calibri" w:cs="Calibri"/>
        </w:rPr>
        <w:t>r</w:t>
      </w:r>
      <w:r w:rsidRPr="00CC744B">
        <w:rPr>
          <w:rFonts w:eastAsia="Calibri" w:cs="Calibri"/>
          <w:spacing w:val="3"/>
        </w:rPr>
        <w:t xml:space="preserve"> </w:t>
      </w:r>
      <w:r w:rsidRPr="00CC744B">
        <w:rPr>
          <w:rFonts w:eastAsia="Calibri" w:cs="Calibri"/>
          <w:spacing w:val="1"/>
        </w:rPr>
        <w:t>2</w:t>
      </w:r>
      <w:r w:rsidRPr="00CC744B">
        <w:rPr>
          <w:rFonts w:eastAsia="Calibri" w:cs="Calibri"/>
          <w:spacing w:val="-2"/>
        </w:rPr>
        <w:t>0</w:t>
      </w:r>
      <w:r w:rsidRPr="00CC744B">
        <w:rPr>
          <w:rFonts w:eastAsia="Calibri" w:cs="Calibri"/>
          <w:spacing w:val="1"/>
        </w:rPr>
        <w:t>0</w:t>
      </w:r>
      <w:r w:rsidRPr="00CC744B">
        <w:rPr>
          <w:rFonts w:eastAsia="Calibri" w:cs="Calibri"/>
        </w:rPr>
        <w:t>2</w:t>
      </w:r>
      <w:r w:rsidRPr="00CC744B">
        <w:rPr>
          <w:rFonts w:eastAsia="Calibri" w:cs="Calibri"/>
          <w:spacing w:val="1"/>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1"/>
        </w:rPr>
        <w:t>1</w:t>
      </w:r>
      <w:r w:rsidRPr="00CC744B">
        <w:rPr>
          <w:rFonts w:eastAsia="Calibri" w:cs="Calibri"/>
        </w:rPr>
        <w:t>4</w:t>
      </w:r>
      <w:r w:rsidRPr="00CC744B">
        <w:rPr>
          <w:rFonts w:eastAsia="Calibri" w:cs="Calibri"/>
          <w:spacing w:val="-3"/>
        </w:rPr>
        <w:t>-</w:t>
      </w:r>
      <w:r w:rsidRPr="00CC744B">
        <w:rPr>
          <w:rFonts w:eastAsia="Calibri" w:cs="Calibri"/>
          <w:spacing w:val="-2"/>
        </w:rPr>
        <w:t>1</w:t>
      </w:r>
      <w:r w:rsidRPr="00CC744B">
        <w:rPr>
          <w:rFonts w:eastAsia="Calibri" w:cs="Calibri"/>
          <w:spacing w:val="1"/>
        </w:rPr>
        <w:t>08</w:t>
      </w:r>
      <w:r w:rsidRPr="00CC744B">
        <w:rPr>
          <w:rFonts w:eastAsia="Calibri" w:cs="Calibri"/>
          <w:spacing w:val="-1"/>
        </w:rPr>
        <w:t>.</w:t>
      </w:r>
      <w:r w:rsidRPr="00CC744B">
        <w:rPr>
          <w:rFonts w:eastAsia="Calibri" w:cs="Calibri"/>
        </w:rPr>
        <w:t>3</w:t>
      </w:r>
      <w:r w:rsidRPr="00CC744B">
        <w:rPr>
          <w:rFonts w:eastAsia="Calibri" w:cs="Calibri"/>
          <w:spacing w:val="1"/>
        </w:rPr>
        <w:t xml:space="preserve"> o</w:t>
      </w:r>
      <w:r w:rsidRPr="00CC744B">
        <w:rPr>
          <w:rFonts w:eastAsia="Calibri" w:cs="Calibri"/>
        </w:rPr>
        <w:t xml:space="preserve">r </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r w:rsidRPr="00CC744B">
        <w:rPr>
          <w:rFonts w:eastAsia="Calibri" w:cs="Calibri"/>
          <w:spacing w:val="-3"/>
        </w:rPr>
        <w:t>.</w:t>
      </w:r>
      <w:r w:rsidRPr="00CC744B">
        <w:rPr>
          <w:rFonts w:eastAsia="Calibri" w:cs="Calibri"/>
        </w:rPr>
        <w:t>3</w:t>
      </w:r>
      <w:r w:rsidRPr="00CC744B">
        <w:rPr>
          <w:rFonts w:eastAsia="Calibri" w:cs="Calibri"/>
          <w:spacing w:val="1"/>
        </w:rPr>
        <w:t xml:space="preserve"> o</w:t>
      </w:r>
      <w:r w:rsidRPr="00CC744B">
        <w:rPr>
          <w:rFonts w:eastAsia="Calibri" w:cs="Calibri"/>
        </w:rPr>
        <w:t>f</w:t>
      </w:r>
      <w:r w:rsidRPr="00CC744B">
        <w:rPr>
          <w:rFonts w:eastAsia="Calibri" w:cs="Calibri"/>
          <w:spacing w:val="3"/>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Pe</w:t>
      </w:r>
      <w:r w:rsidRPr="00CC744B">
        <w:rPr>
          <w:rFonts w:eastAsia="Calibri" w:cs="Calibri"/>
          <w:spacing w:val="-1"/>
        </w:rPr>
        <w:t>n</w:t>
      </w:r>
      <w:r w:rsidRPr="00CC744B">
        <w:rPr>
          <w:rFonts w:eastAsia="Calibri" w:cs="Calibri"/>
        </w:rPr>
        <w:t>s</w:t>
      </w:r>
      <w:r w:rsidRPr="00CC744B">
        <w:rPr>
          <w:rFonts w:eastAsia="Calibri" w:cs="Calibri"/>
          <w:spacing w:val="-3"/>
        </w:rPr>
        <w:t>i</w:t>
      </w:r>
      <w:r w:rsidRPr="00CC744B">
        <w:rPr>
          <w:rFonts w:eastAsia="Calibri" w:cs="Calibri"/>
          <w:spacing w:val="1"/>
        </w:rPr>
        <w:t>o</w:t>
      </w:r>
      <w:r w:rsidRPr="00CC744B">
        <w:rPr>
          <w:rFonts w:eastAsia="Calibri" w:cs="Calibri"/>
        </w:rPr>
        <w:t xml:space="preserve">n </w:t>
      </w:r>
      <w:r w:rsidRPr="00CC744B">
        <w:rPr>
          <w:rFonts w:eastAsia="Calibri" w:cs="Calibri"/>
          <w:spacing w:val="-2"/>
        </w:rPr>
        <w:t>C</w:t>
      </w:r>
      <w:r w:rsidRPr="00CC744B">
        <w:rPr>
          <w:rFonts w:eastAsia="Calibri" w:cs="Calibri"/>
          <w:spacing w:val="1"/>
        </w:rPr>
        <w:t>o</w:t>
      </w:r>
      <w:r w:rsidRPr="00CC744B">
        <w:rPr>
          <w:rFonts w:eastAsia="Calibri" w:cs="Calibri"/>
          <w:spacing w:val="-1"/>
        </w:rPr>
        <w:t>d</w:t>
      </w:r>
      <w:r w:rsidRPr="00CC744B">
        <w:rPr>
          <w:rFonts w:eastAsia="Calibri" w:cs="Calibri"/>
          <w:spacing w:val="1"/>
        </w:rPr>
        <w:t>e</w:t>
      </w:r>
      <w:r w:rsidRPr="00CC744B">
        <w:rPr>
          <w:rFonts w:eastAsia="Calibri" w:cs="Calibri"/>
        </w:rPr>
        <w:t>.</w:t>
      </w:r>
      <w:r w:rsidRPr="00CC744B">
        <w:rPr>
          <w:rFonts w:eastAsia="Calibri" w:cs="Calibri"/>
          <w:spacing w:val="48"/>
        </w:rPr>
        <w:t xml:space="preserve"> </w:t>
      </w:r>
      <w:proofErr w:type="gramStart"/>
      <w:r w:rsidRPr="00CC744B">
        <w:rPr>
          <w:rFonts w:eastAsia="Calibri" w:cs="Calibri"/>
          <w:spacing w:val="1"/>
        </w:rPr>
        <w:t>3</w:t>
      </w:r>
      <w:r w:rsidRPr="00CC744B">
        <w:rPr>
          <w:rFonts w:eastAsia="Calibri" w:cs="Calibri"/>
        </w:rPr>
        <w:t>0</w:t>
      </w:r>
      <w:r w:rsidRPr="00CC744B">
        <w:rPr>
          <w:rFonts w:eastAsia="Calibri" w:cs="Calibri"/>
          <w:spacing w:val="2"/>
        </w:rPr>
        <w:t xml:space="preserve"> </w:t>
      </w:r>
      <w:r w:rsidRPr="00CC744B">
        <w:rPr>
          <w:rFonts w:eastAsia="Calibri" w:cs="Calibri"/>
          <w:spacing w:val="-3"/>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w:t>
      </w:r>
      <w:r w:rsidRPr="00CC744B">
        <w:rPr>
          <w:rFonts w:eastAsia="Calibri" w:cs="Calibri"/>
          <w:spacing w:val="1"/>
        </w:rPr>
        <w:t>1</w:t>
      </w:r>
      <w:r w:rsidRPr="00CC744B">
        <w:rPr>
          <w:rFonts w:eastAsia="Calibri" w:cs="Calibri"/>
          <w:spacing w:val="-1"/>
        </w:rPr>
        <w:t>0</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5</w:t>
      </w:r>
      <w:r w:rsidRPr="00CC744B">
        <w:rPr>
          <w:rFonts w:eastAsia="Calibri" w:cs="Calibri"/>
        </w:rPr>
        <w:t>a;</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spacing w:val="1"/>
        </w:rPr>
        <w:t>3</w:t>
      </w:r>
      <w:r w:rsidRPr="00CC744B">
        <w:rPr>
          <w:rFonts w:eastAsia="Calibri" w:cs="Calibri"/>
        </w:rPr>
        <w:t>;</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proofErr w:type="gramEnd"/>
    </w:p>
    <w:p w14:paraId="0C90F30A" w14:textId="77777777" w:rsidR="00CC744B" w:rsidRPr="00CC744B" w:rsidRDefault="00CC744B" w:rsidP="00CC744B">
      <w:pPr>
        <w:spacing w:before="17" w:line="220" w:lineRule="exact"/>
        <w:rPr>
          <w:rFonts w:asciiTheme="minorHAnsi" w:eastAsiaTheme="minorHAnsi" w:hAnsiTheme="minorHAnsi" w:cstheme="minorBidi"/>
        </w:rPr>
      </w:pPr>
    </w:p>
    <w:p w14:paraId="2FC88A98"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5</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2"/>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5"/>
        </w:rPr>
        <w:t xml:space="preserve"> </w:t>
      </w:r>
      <w:r w:rsidRPr="00CC744B">
        <w:rPr>
          <w:rFonts w:eastAsia="Calibri" w:cs="Calibri"/>
        </w:rPr>
        <w:t>t</w:t>
      </w:r>
      <w:r w:rsidRPr="00CC744B">
        <w:rPr>
          <w:rFonts w:eastAsia="Calibri" w:cs="Calibri"/>
          <w:spacing w:val="-1"/>
        </w:rPr>
        <w:t>h</w:t>
      </w:r>
      <w:r w:rsidRPr="00CC744B">
        <w:rPr>
          <w:rFonts w:eastAsia="Calibri" w:cs="Calibri"/>
        </w:rPr>
        <w:t>at</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is</w:t>
      </w:r>
      <w:r w:rsidRPr="00CC744B">
        <w:rPr>
          <w:rFonts w:eastAsia="Calibri" w:cs="Calibri"/>
          <w:spacing w:val="5"/>
        </w:rPr>
        <w:t xml:space="preserve"> </w:t>
      </w:r>
      <w:r w:rsidRPr="00CC744B">
        <w:rPr>
          <w:rFonts w:eastAsia="Calibri" w:cs="Calibri"/>
        </w:rPr>
        <w:t>a</w:t>
      </w:r>
      <w:r w:rsidRPr="00CC744B">
        <w:rPr>
          <w:rFonts w:eastAsia="Calibri" w:cs="Calibri"/>
          <w:spacing w:val="5"/>
        </w:rPr>
        <w:t xml:space="preserve"> </w:t>
      </w:r>
      <w:r w:rsidRPr="00CC744B">
        <w:rPr>
          <w:rFonts w:eastAsia="Calibri" w:cs="Calibri"/>
        </w:rPr>
        <w:t>le</w:t>
      </w:r>
      <w:r w:rsidRPr="00CC744B">
        <w:rPr>
          <w:rFonts w:eastAsia="Calibri" w:cs="Calibri"/>
          <w:spacing w:val="-1"/>
        </w:rPr>
        <w:t>g</w:t>
      </w:r>
      <w:r w:rsidRPr="00CC744B">
        <w:rPr>
          <w:rFonts w:eastAsia="Calibri" w:cs="Calibri"/>
        </w:rPr>
        <w:t>al</w:t>
      </w:r>
      <w:r w:rsidRPr="00CC744B">
        <w:rPr>
          <w:rFonts w:eastAsia="Calibri" w:cs="Calibri"/>
          <w:spacing w:val="8"/>
        </w:rPr>
        <w:t xml:space="preserve"> </w:t>
      </w:r>
      <w:r w:rsidRPr="00CC744B">
        <w:rPr>
          <w:rFonts w:eastAsia="Calibri" w:cs="Calibri"/>
          <w:spacing w:val="1"/>
        </w:rPr>
        <w:t>e</w:t>
      </w:r>
      <w:r w:rsidRPr="00CC744B">
        <w:rPr>
          <w:rFonts w:eastAsia="Calibri" w:cs="Calibri"/>
          <w:spacing w:val="-1"/>
        </w:rPr>
        <w:t>n</w:t>
      </w:r>
      <w:r w:rsidRPr="00CC744B">
        <w:rPr>
          <w:rFonts w:eastAsia="Calibri" w:cs="Calibri"/>
        </w:rPr>
        <w:t>ti</w:t>
      </w:r>
      <w:r w:rsidRPr="00CC744B">
        <w:rPr>
          <w:rFonts w:eastAsia="Calibri" w:cs="Calibri"/>
          <w:spacing w:val="-2"/>
        </w:rPr>
        <w:t>t</w:t>
      </w:r>
      <w:r w:rsidRPr="00CC744B">
        <w:rPr>
          <w:rFonts w:eastAsia="Calibri" w:cs="Calibri"/>
        </w:rPr>
        <w:t>y</w:t>
      </w:r>
      <w:r w:rsidRPr="00CC744B">
        <w:rPr>
          <w:rFonts w:eastAsia="Calibri" w:cs="Calibri"/>
          <w:spacing w:val="9"/>
        </w:rPr>
        <w:t xml:space="preserve"> </w:t>
      </w:r>
      <w:r w:rsidRPr="00CC744B">
        <w:rPr>
          <w:rFonts w:eastAsia="Calibri" w:cs="Calibri"/>
        </w:rPr>
        <w:t>a</w:t>
      </w:r>
      <w:r w:rsidRPr="00CC744B">
        <w:rPr>
          <w:rFonts w:eastAsia="Calibri" w:cs="Calibri"/>
          <w:spacing w:val="-1"/>
        </w:rPr>
        <w:t>u</w:t>
      </w:r>
      <w:r w:rsidRPr="00CC744B">
        <w:rPr>
          <w:rFonts w:eastAsia="Calibri" w:cs="Calibri"/>
        </w:rPr>
        <w:t>t</w:t>
      </w:r>
      <w:r w:rsidRPr="00CC744B">
        <w:rPr>
          <w:rFonts w:eastAsia="Calibri" w:cs="Calibri"/>
          <w:spacing w:val="-1"/>
        </w:rPr>
        <w:t>h</w:t>
      </w:r>
      <w:r w:rsidRPr="00CC744B">
        <w:rPr>
          <w:rFonts w:eastAsia="Calibri" w:cs="Calibri"/>
          <w:spacing w:val="1"/>
        </w:rPr>
        <w:t>o</w:t>
      </w:r>
      <w:r w:rsidRPr="00CC744B">
        <w:rPr>
          <w:rFonts w:eastAsia="Calibri" w:cs="Calibri"/>
        </w:rPr>
        <w:t>ri</w:t>
      </w:r>
      <w:r w:rsidRPr="00CC744B">
        <w:rPr>
          <w:rFonts w:eastAsia="Calibri" w:cs="Calibri"/>
          <w:spacing w:val="-3"/>
        </w:rPr>
        <w:t>z</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rPr>
        <w:t>to</w:t>
      </w:r>
      <w:r w:rsidRPr="00CC744B">
        <w:rPr>
          <w:rFonts w:eastAsia="Calibri" w:cs="Calibri"/>
          <w:spacing w:val="7"/>
        </w:rPr>
        <w:t xml:space="preserve"> </w:t>
      </w:r>
      <w:r w:rsidRPr="00CC744B">
        <w:rPr>
          <w:rFonts w:eastAsia="Calibri" w:cs="Calibri"/>
          <w:spacing w:val="-1"/>
        </w:rPr>
        <w:t>d</w:t>
      </w:r>
      <w:r w:rsidRPr="00CC744B">
        <w:rPr>
          <w:rFonts w:eastAsia="Calibri" w:cs="Calibri"/>
        </w:rPr>
        <w:t>o</w:t>
      </w:r>
      <w:r w:rsidRPr="00CC744B">
        <w:rPr>
          <w:rFonts w:eastAsia="Calibri" w:cs="Calibri"/>
          <w:spacing w:val="9"/>
        </w:rPr>
        <w:t xml:space="preserve"> </w:t>
      </w:r>
      <w:r w:rsidRPr="00CC744B">
        <w:rPr>
          <w:rFonts w:eastAsia="Calibri" w:cs="Calibri"/>
          <w:spacing w:val="-1"/>
        </w:rPr>
        <w:t>bu</w:t>
      </w:r>
      <w:r w:rsidRPr="00CC744B">
        <w:rPr>
          <w:rFonts w:eastAsia="Calibri" w:cs="Calibri"/>
        </w:rPr>
        <w:t>si</w:t>
      </w:r>
      <w:r w:rsidRPr="00CC744B">
        <w:rPr>
          <w:rFonts w:eastAsia="Calibri" w:cs="Calibri"/>
          <w:spacing w:val="-1"/>
        </w:rPr>
        <w:t>n</w:t>
      </w:r>
      <w:r w:rsidRPr="00CC744B">
        <w:rPr>
          <w:rFonts w:eastAsia="Calibri" w:cs="Calibri"/>
          <w:spacing w:val="1"/>
        </w:rPr>
        <w:t>e</w:t>
      </w:r>
      <w:r w:rsidRPr="00CC744B">
        <w:rPr>
          <w:rFonts w:eastAsia="Calibri" w:cs="Calibri"/>
        </w:rPr>
        <w:t>ss</w:t>
      </w:r>
      <w:r w:rsidRPr="00CC744B">
        <w:rPr>
          <w:rFonts w:eastAsia="Calibri" w:cs="Calibri"/>
          <w:spacing w:val="8"/>
        </w:rPr>
        <w:t xml:space="preserve"> </w:t>
      </w:r>
      <w:r w:rsidRPr="00CC744B">
        <w:rPr>
          <w:rFonts w:eastAsia="Calibri" w:cs="Calibri"/>
        </w:rPr>
        <w:t>in</w:t>
      </w:r>
      <w:r w:rsidRPr="00CC744B">
        <w:rPr>
          <w:rFonts w:eastAsia="Calibri" w:cs="Calibri"/>
          <w:spacing w:val="7"/>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is</w:t>
      </w:r>
      <w:r w:rsidRPr="00CC744B">
        <w:rPr>
          <w:rFonts w:eastAsia="Calibri" w:cs="Calibri"/>
          <w:spacing w:val="5"/>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2"/>
        </w:rPr>
        <w:t>t</w:t>
      </w:r>
      <w:r w:rsidRPr="00CC744B">
        <w:rPr>
          <w:rFonts w:eastAsia="Calibri" w:cs="Calibri"/>
        </w:rPr>
        <w:t>o</w:t>
      </w:r>
      <w:r w:rsidRPr="00CC744B">
        <w:rPr>
          <w:rFonts w:eastAsia="Calibri" w:cs="Calibri"/>
          <w:spacing w:val="9"/>
        </w:rPr>
        <w:t xml:space="preserve"> </w:t>
      </w:r>
      <w:r w:rsidRPr="00CC744B">
        <w:rPr>
          <w:rFonts w:eastAsia="Calibri" w:cs="Calibri"/>
        </w:rPr>
        <w:t>s</w:t>
      </w:r>
      <w:r w:rsidRPr="00CC744B">
        <w:rPr>
          <w:rFonts w:eastAsia="Calibri" w:cs="Calibri"/>
          <w:spacing w:val="-1"/>
        </w:rPr>
        <w:t>ub</w:t>
      </w:r>
      <w:r w:rsidRPr="00CC744B">
        <w:rPr>
          <w:rFonts w:eastAsia="Calibri" w:cs="Calibri"/>
          <w:spacing w:val="1"/>
        </w:rPr>
        <w:t>m</w:t>
      </w:r>
      <w:r w:rsidRPr="00CC744B">
        <w:rPr>
          <w:rFonts w:eastAsia="Calibri" w:cs="Calibri"/>
        </w:rPr>
        <w:t>i</w:t>
      </w:r>
      <w:r w:rsidRPr="00CC744B">
        <w:rPr>
          <w:rFonts w:eastAsia="Calibri" w:cs="Calibri"/>
          <w:spacing w:val="-3"/>
        </w:rPr>
        <w:t>s</w:t>
      </w:r>
      <w:r w:rsidRPr="00CC744B">
        <w:rPr>
          <w:rFonts w:eastAsia="Calibri" w:cs="Calibri"/>
        </w:rPr>
        <w:t>si</w:t>
      </w:r>
      <w:r w:rsidRPr="00CC744B">
        <w:rPr>
          <w:rFonts w:eastAsia="Calibri" w:cs="Calibri"/>
          <w:spacing w:val="1"/>
        </w:rPr>
        <w:t>o</w:t>
      </w:r>
      <w:r w:rsidRPr="00CC744B">
        <w:rPr>
          <w:rFonts w:eastAsia="Calibri" w:cs="Calibri"/>
        </w:rPr>
        <w:t>n</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8"/>
        </w:rPr>
        <w:t xml:space="preserve"> </w:t>
      </w:r>
      <w:r w:rsidRPr="00CC744B">
        <w:rPr>
          <w:rFonts w:eastAsia="Calibri" w:cs="Calibri"/>
          <w:spacing w:val="-1"/>
        </w:rPr>
        <w:t>b</w:t>
      </w:r>
      <w:r w:rsidRPr="00CC744B">
        <w:rPr>
          <w:rFonts w:eastAsia="Calibri" w:cs="Calibri"/>
        </w:rPr>
        <w:t>i</w:t>
      </w:r>
      <w:r w:rsidRPr="00CC744B">
        <w:rPr>
          <w:rFonts w:eastAsia="Calibri" w:cs="Calibri"/>
          <w:spacing w:val="-1"/>
        </w:rPr>
        <w:t>d</w:t>
      </w:r>
      <w:r w:rsidRPr="00CC744B">
        <w:rPr>
          <w:rFonts w:eastAsia="Calibri" w:cs="Calibri"/>
        </w:rPr>
        <w:t>,</w:t>
      </w:r>
      <w:r w:rsidRPr="00CC744B">
        <w:rPr>
          <w:rFonts w:eastAsia="Calibri" w:cs="Calibri"/>
          <w:spacing w:val="6"/>
        </w:rPr>
        <w:t xml:space="preserve"> </w:t>
      </w:r>
      <w:r w:rsidRPr="00CC744B">
        <w:rPr>
          <w:rFonts w:eastAsia="Calibri" w:cs="Calibri"/>
          <w:spacing w:val="1"/>
        </w:rPr>
        <w:t>o</w:t>
      </w:r>
      <w:r w:rsidRPr="00CC744B">
        <w:rPr>
          <w:rFonts w:eastAsia="Calibri" w:cs="Calibri"/>
        </w:rPr>
        <w:t>ff</w:t>
      </w:r>
      <w:r w:rsidRPr="00CC744B">
        <w:rPr>
          <w:rFonts w:eastAsia="Calibri" w:cs="Calibri"/>
          <w:spacing w:val="-2"/>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spacing w:val="1"/>
        </w:rPr>
        <w:t>o</w:t>
      </w:r>
      <w:r w:rsidRPr="00CC744B">
        <w:rPr>
          <w:rFonts w:eastAsia="Calibri" w:cs="Calibri"/>
        </w:rPr>
        <w:t>sa</w:t>
      </w:r>
      <w:r w:rsidRPr="00CC744B">
        <w:rPr>
          <w:rFonts w:eastAsia="Calibri" w:cs="Calibri"/>
          <w:spacing w:val="-1"/>
        </w:rPr>
        <w:t>l</w:t>
      </w:r>
      <w:r w:rsidRPr="00CC744B">
        <w:rPr>
          <w:rFonts w:eastAsia="Calibri" w:cs="Calibri"/>
        </w:rPr>
        <w:t>.</w:t>
      </w:r>
      <w:r w:rsidRPr="00CC744B">
        <w:rPr>
          <w:rFonts w:eastAsia="Calibri" w:cs="Calibri"/>
          <w:spacing w:val="48"/>
        </w:rPr>
        <w:t xml:space="preserve"> </w:t>
      </w:r>
      <w:r w:rsidRPr="00CC744B">
        <w:rPr>
          <w:rFonts w:eastAsia="Calibri" w:cs="Calibri"/>
          <w:spacing w:val="-2"/>
        </w:rPr>
        <w:t>3</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5</w:t>
      </w:r>
      <w:r w:rsidRPr="00CC744B">
        <w:rPr>
          <w:rFonts w:eastAsia="Calibri" w:cs="Calibri"/>
          <w:spacing w:val="1"/>
        </w:rPr>
        <w:t>0</w:t>
      </w:r>
      <w:r w:rsidRPr="00CC744B">
        <w:rPr>
          <w:rFonts w:eastAsia="Calibri" w:cs="Calibri"/>
          <w:spacing w:val="-1"/>
        </w:rPr>
        <w:t>0</w:t>
      </w:r>
      <w:r w:rsidRPr="00CC744B">
        <w:rPr>
          <w:rFonts w:eastAsia="Calibri" w:cs="Calibri"/>
          <w:spacing w:val="1"/>
        </w:rPr>
        <w:t>/1</w:t>
      </w:r>
      <w:r w:rsidRPr="00CC744B">
        <w:rPr>
          <w:rFonts w:eastAsia="Calibri" w:cs="Calibri"/>
          <w:spacing w:val="-3"/>
        </w:rPr>
        <w:t>.</w:t>
      </w:r>
      <w:r w:rsidRPr="00CC744B">
        <w:rPr>
          <w:rFonts w:eastAsia="Calibri" w:cs="Calibri"/>
          <w:spacing w:val="1"/>
        </w:rPr>
        <w:t>1</w:t>
      </w:r>
      <w:r w:rsidRPr="00CC744B">
        <w:rPr>
          <w:rFonts w:eastAsia="Calibri" w:cs="Calibri"/>
          <w:spacing w:val="-1"/>
        </w:rPr>
        <w:t>5.</w:t>
      </w:r>
      <w:r w:rsidRPr="00CC744B">
        <w:rPr>
          <w:rFonts w:eastAsia="Calibri" w:cs="Calibri"/>
          <w:spacing w:val="1"/>
        </w:rPr>
        <w:t>8</w:t>
      </w:r>
      <w:r w:rsidRPr="00CC744B">
        <w:rPr>
          <w:rFonts w:eastAsia="Calibri" w:cs="Calibri"/>
        </w:rPr>
        <w:t>,</w:t>
      </w:r>
      <w:r w:rsidRPr="00CC744B">
        <w:rPr>
          <w:rFonts w:eastAsia="Calibri" w:cs="Calibri"/>
          <w:spacing w:val="1"/>
        </w:rPr>
        <w:t xml:space="preserve"> </w:t>
      </w:r>
      <w:r w:rsidRPr="00CC744B">
        <w:rPr>
          <w:rFonts w:eastAsia="Calibri" w:cs="Calibri"/>
          <w:spacing w:val="-2"/>
        </w:rPr>
        <w:t>2</w:t>
      </w:r>
      <w:r w:rsidRPr="00CC744B">
        <w:rPr>
          <w:rFonts w:eastAsia="Calibri" w:cs="Calibri"/>
          <w:spacing w:val="1"/>
        </w:rPr>
        <w:t>0</w:t>
      </w:r>
      <w:r w:rsidRPr="00CC744B">
        <w:rPr>
          <w:rFonts w:eastAsia="Calibri" w:cs="Calibri"/>
        </w:rPr>
        <w:t>-</w:t>
      </w:r>
      <w:r w:rsidRPr="00CC744B">
        <w:rPr>
          <w:rFonts w:eastAsia="Calibri" w:cs="Calibri"/>
          <w:spacing w:val="-2"/>
        </w:rPr>
        <w:t>4</w:t>
      </w:r>
      <w:r w:rsidRPr="00CC744B">
        <w:rPr>
          <w:rFonts w:eastAsia="Calibri" w:cs="Calibri"/>
          <w:spacing w:val="1"/>
        </w:rPr>
        <w:t>3</w:t>
      </w:r>
      <w:r w:rsidRPr="00CC744B">
        <w:rPr>
          <w:rFonts w:eastAsia="Calibri" w:cs="Calibri"/>
        </w:rPr>
        <w:t>.</w:t>
      </w:r>
    </w:p>
    <w:p w14:paraId="54FF28C8" w14:textId="77777777" w:rsidR="000B5501" w:rsidRDefault="000B5501" w:rsidP="00CC744B">
      <w:pPr>
        <w:spacing w:before="15" w:line="220" w:lineRule="exact"/>
        <w:rPr>
          <w:rFonts w:asciiTheme="minorHAnsi" w:eastAsiaTheme="minorHAnsi" w:hAnsiTheme="minorHAnsi" w:cstheme="minorBidi"/>
        </w:rPr>
        <w:sectPr w:rsidR="000B5501">
          <w:headerReference w:type="default" r:id="rId50"/>
          <w:footerReference w:type="default" r:id="rId51"/>
          <w:pgSz w:w="12240" w:h="15840"/>
          <w:pgMar w:top="940" w:right="600" w:bottom="280" w:left="600" w:header="720" w:footer="720" w:gutter="0"/>
          <w:cols w:space="720"/>
        </w:sectPr>
      </w:pPr>
    </w:p>
    <w:p w14:paraId="3B79B965" w14:textId="7EA32CEB" w:rsidR="00CC744B" w:rsidRPr="00CC744B" w:rsidRDefault="00CC744B" w:rsidP="00CC744B">
      <w:pPr>
        <w:spacing w:before="15" w:line="220" w:lineRule="exact"/>
        <w:rPr>
          <w:rFonts w:asciiTheme="minorHAnsi" w:eastAsiaTheme="minorHAnsi" w:hAnsiTheme="minorHAnsi" w:cstheme="minorBidi"/>
        </w:rPr>
      </w:pPr>
    </w:p>
    <w:p w14:paraId="3947FDEE" w14:textId="3FA2F841" w:rsidR="000B5501" w:rsidRDefault="00CC744B" w:rsidP="000B5501">
      <w:pPr>
        <w:tabs>
          <w:tab w:val="left" w:pos="840"/>
        </w:tabs>
        <w:spacing w:line="273" w:lineRule="auto"/>
        <w:ind w:left="840" w:right="57" w:hanging="720"/>
        <w:jc w:val="both"/>
        <w:rPr>
          <w:rFonts w:eastAsia="Calibri" w:cs="Calibri"/>
        </w:rPr>
      </w:pPr>
      <w:r w:rsidRPr="00CC744B">
        <w:rPr>
          <w:rFonts w:eastAsia="Calibri" w:cs="Calibri"/>
          <w:bCs/>
          <w:spacing w:val="1"/>
        </w:rPr>
        <w:t>6</w:t>
      </w:r>
      <w:r w:rsidRPr="00CC744B">
        <w:rPr>
          <w:rFonts w:eastAsia="Calibri" w:cs="Calibri"/>
          <w:bCs/>
        </w:rPr>
        <w:t>.</w:t>
      </w:r>
      <w:r w:rsidRPr="00CC744B">
        <w:rPr>
          <w:rFonts w:eastAsia="Calibri" w:cs="Calibri"/>
          <w:bCs/>
        </w:rPr>
        <w:tab/>
      </w:r>
      <w:r w:rsidRPr="00CC744B">
        <w:rPr>
          <w:rFonts w:eastAsia="Calibri" w:cs="Calibri"/>
        </w:rPr>
        <w:t>To</w:t>
      </w:r>
      <w:r w:rsidRPr="00CC744B">
        <w:rPr>
          <w:rFonts w:eastAsia="Calibri" w:cs="Calibri"/>
          <w:spacing w:val="12"/>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11"/>
        </w:rPr>
        <w:t xml:space="preserve"> </w:t>
      </w:r>
      <w:r w:rsidRPr="00CC744B">
        <w:rPr>
          <w:rFonts w:eastAsia="Calibri" w:cs="Calibri"/>
          <w:spacing w:val="-2"/>
        </w:rPr>
        <w:t>e</w:t>
      </w:r>
      <w:r w:rsidRPr="00CC744B">
        <w:rPr>
          <w:rFonts w:eastAsia="Calibri" w:cs="Calibri"/>
        </w:rPr>
        <w:t>xte</w:t>
      </w:r>
      <w:r w:rsidRPr="00CC744B">
        <w:rPr>
          <w:rFonts w:eastAsia="Calibri" w:cs="Calibri"/>
          <w:spacing w:val="-1"/>
        </w:rPr>
        <w:t>n</w:t>
      </w:r>
      <w:r w:rsidRPr="00CC744B">
        <w:rPr>
          <w:rFonts w:eastAsia="Calibri" w:cs="Calibri"/>
        </w:rPr>
        <w:t>t</w:t>
      </w:r>
      <w:r w:rsidRPr="00CC744B">
        <w:rPr>
          <w:rFonts w:eastAsia="Calibri" w:cs="Calibri"/>
          <w:spacing w:val="8"/>
        </w:rPr>
        <w:t xml:space="preserve"> </w:t>
      </w:r>
      <w:r w:rsidRPr="00CC744B">
        <w:rPr>
          <w:rFonts w:eastAsia="Calibri" w:cs="Calibri"/>
        </w:rPr>
        <w:t>t</w:t>
      </w:r>
      <w:r w:rsidRPr="00CC744B">
        <w:rPr>
          <w:rFonts w:eastAsia="Calibri" w:cs="Calibri"/>
          <w:spacing w:val="-1"/>
        </w:rPr>
        <w:t>h</w:t>
      </w:r>
      <w:r w:rsidRPr="00CC744B">
        <w:rPr>
          <w:rFonts w:eastAsia="Calibri" w:cs="Calibri"/>
        </w:rPr>
        <w:t>ere</w:t>
      </w:r>
      <w:r w:rsidRPr="00CC744B">
        <w:rPr>
          <w:rFonts w:eastAsia="Calibri" w:cs="Calibri"/>
          <w:spacing w:val="8"/>
        </w:rPr>
        <w:t xml:space="preserve"> </w:t>
      </w:r>
      <w:r w:rsidRPr="00CC744B">
        <w:rPr>
          <w:rFonts w:eastAsia="Calibri" w:cs="Calibri"/>
        </w:rPr>
        <w:t>was</w:t>
      </w:r>
      <w:r w:rsidRPr="00CC744B">
        <w:rPr>
          <w:rFonts w:eastAsia="Calibri" w:cs="Calibri"/>
          <w:spacing w:val="8"/>
        </w:rPr>
        <w:t xml:space="preserve"> </w:t>
      </w:r>
      <w:r w:rsidRPr="00CC744B">
        <w:rPr>
          <w:rFonts w:eastAsia="Calibri" w:cs="Calibri"/>
        </w:rPr>
        <w:t>a</w:t>
      </w:r>
      <w:r w:rsidRPr="00CC744B">
        <w:rPr>
          <w:rFonts w:eastAsia="Calibri" w:cs="Calibri"/>
          <w:spacing w:val="7"/>
        </w:rPr>
        <w:t xml:space="preserve"> </w:t>
      </w:r>
      <w:r w:rsidRPr="00CC744B">
        <w:rPr>
          <w:rFonts w:eastAsia="Calibri" w:cs="Calibri"/>
        </w:rPr>
        <w:t>c</w:t>
      </w:r>
      <w:r w:rsidRPr="00CC744B">
        <w:rPr>
          <w:rFonts w:eastAsia="Calibri" w:cs="Calibri"/>
          <w:spacing w:val="-1"/>
        </w:rPr>
        <w:t>u</w:t>
      </w:r>
      <w:r w:rsidRPr="00CC744B">
        <w:rPr>
          <w:rFonts w:eastAsia="Calibri" w:cs="Calibri"/>
        </w:rPr>
        <w:t>rr</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11"/>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w:t>
      </w:r>
      <w:r w:rsidRPr="00CC744B">
        <w:rPr>
          <w:rFonts w:eastAsia="Calibri" w:cs="Calibri"/>
          <w:spacing w:val="-3"/>
        </w:rPr>
        <w:t>d</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i</w:t>
      </w:r>
      <w:r w:rsidRPr="00CC744B">
        <w:rPr>
          <w:rFonts w:eastAsia="Calibri" w:cs="Calibri"/>
          <w:spacing w:val="-1"/>
        </w:rPr>
        <w:t>n</w:t>
      </w:r>
      <w:r w:rsidRPr="00CC744B">
        <w:rPr>
          <w:rFonts w:eastAsia="Calibri" w:cs="Calibri"/>
        </w:rPr>
        <w:t>g</w:t>
      </w:r>
      <w:r w:rsidRPr="00CC744B">
        <w:rPr>
          <w:rFonts w:eastAsia="Calibri" w:cs="Calibri"/>
          <w:spacing w:val="10"/>
        </w:rPr>
        <w:t xml:space="preserve"> </w:t>
      </w:r>
      <w:r w:rsidRPr="00CC744B">
        <w:rPr>
          <w:rFonts w:eastAsia="Calibri" w:cs="Calibri"/>
          <w:spacing w:val="-2"/>
        </w:rPr>
        <w:t>t</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rPr>
        <w:t>s</w:t>
      </w:r>
      <w:r w:rsidRPr="00CC744B">
        <w:rPr>
          <w:rFonts w:eastAsia="Calibri" w:cs="Calibri"/>
          <w:spacing w:val="1"/>
        </w:rPr>
        <w:t>e</w:t>
      </w:r>
      <w:r w:rsidRPr="00CC744B">
        <w:rPr>
          <w:rFonts w:eastAsia="Calibri" w:cs="Calibri"/>
          <w:spacing w:val="-3"/>
        </w:rPr>
        <w:t>r</w:t>
      </w:r>
      <w:r w:rsidRPr="00CC744B">
        <w:rPr>
          <w:rFonts w:eastAsia="Calibri" w:cs="Calibri"/>
          <w:spacing w:val="1"/>
        </w:rPr>
        <w:t>v</w:t>
      </w:r>
      <w:r w:rsidRPr="00CC744B">
        <w:rPr>
          <w:rFonts w:eastAsia="Calibri" w:cs="Calibri"/>
        </w:rPr>
        <w:t>ic</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ve</w:t>
      </w:r>
      <w:r w:rsidRPr="00CC744B">
        <w:rPr>
          <w:rFonts w:eastAsia="Calibri" w:cs="Calibri"/>
          <w:spacing w:val="-3"/>
        </w:rPr>
        <w:t>r</w:t>
      </w:r>
      <w:r w:rsidRPr="00CC744B">
        <w:rPr>
          <w:rFonts w:eastAsia="Calibri" w:cs="Calibri"/>
          <w:spacing w:val="1"/>
        </w:rPr>
        <w:t>e</w:t>
      </w:r>
      <w:r w:rsidRPr="00CC744B">
        <w:rPr>
          <w:rFonts w:eastAsia="Calibri" w:cs="Calibri"/>
        </w:rPr>
        <w:t>d</w:t>
      </w:r>
      <w:r w:rsidRPr="00CC744B">
        <w:rPr>
          <w:rFonts w:eastAsia="Calibri" w:cs="Calibri"/>
          <w:spacing w:val="10"/>
        </w:rPr>
        <w:t xml:space="preserve"> </w:t>
      </w:r>
      <w:r w:rsidRPr="00CC744B">
        <w:rPr>
          <w:rFonts w:eastAsia="Calibri" w:cs="Calibri"/>
          <w:spacing w:val="-1"/>
        </w:rPr>
        <w:t>b</w:t>
      </w:r>
      <w:r w:rsidRPr="00CC744B">
        <w:rPr>
          <w:rFonts w:eastAsia="Calibri" w:cs="Calibri"/>
        </w:rPr>
        <w:t>y</w:t>
      </w:r>
      <w:r w:rsidRPr="00CC744B">
        <w:rPr>
          <w:rFonts w:eastAsia="Calibri" w:cs="Calibri"/>
          <w:spacing w:val="9"/>
        </w:rPr>
        <w:t xml:space="preserve"> </w:t>
      </w:r>
      <w:r w:rsidRPr="00CC744B">
        <w:rPr>
          <w:rFonts w:eastAsia="Calibri" w:cs="Calibri"/>
        </w:rPr>
        <w:t>t</w:t>
      </w:r>
      <w:r w:rsidRPr="00CC744B">
        <w:rPr>
          <w:rFonts w:eastAsia="Calibri" w:cs="Calibri"/>
          <w:spacing w:val="-1"/>
        </w:rPr>
        <w:t>h</w:t>
      </w:r>
      <w:r w:rsidRPr="00CC744B">
        <w:rPr>
          <w:rFonts w:eastAsia="Calibri" w:cs="Calibri"/>
        </w:rPr>
        <w:t>is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r w:rsidRPr="00CC744B">
        <w:rPr>
          <w:rFonts w:eastAsia="Calibri" w:cs="Calibri"/>
          <w:spacing w:val="11"/>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10"/>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10"/>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at</w:t>
      </w:r>
      <w:r w:rsidRPr="00CC744B">
        <w:rPr>
          <w:rFonts w:eastAsia="Calibri" w:cs="Calibri"/>
          <w:spacing w:val="3"/>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w</w:t>
      </w:r>
      <w:r w:rsidRPr="00CC744B">
        <w:rPr>
          <w:rFonts w:eastAsia="Calibri" w:cs="Calibri"/>
          <w:spacing w:val="-3"/>
        </w:rPr>
        <w:t>h</w:t>
      </w:r>
      <w:r w:rsidRPr="00CC744B">
        <w:rPr>
          <w:rFonts w:eastAsia="Calibri" w:cs="Calibri"/>
        </w:rPr>
        <w:t>o</w:t>
      </w:r>
      <w:r w:rsidRPr="00CC744B">
        <w:rPr>
          <w:rFonts w:eastAsia="Calibri" w:cs="Calibri"/>
          <w:spacing w:val="4"/>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ed t</w:t>
      </w:r>
      <w:r w:rsidRPr="00CC744B">
        <w:rPr>
          <w:rFonts w:eastAsia="Calibri" w:cs="Calibri"/>
          <w:spacing w:val="-1"/>
        </w:rPr>
        <w:t>h</w:t>
      </w:r>
      <w:r w:rsidRPr="00CC744B">
        <w:rPr>
          <w:rFonts w:eastAsia="Calibri" w:cs="Calibri"/>
          <w:spacing w:val="1"/>
        </w:rPr>
        <w:t>o</w:t>
      </w:r>
      <w:r w:rsidRPr="00CC744B">
        <w:rPr>
          <w:rFonts w:eastAsia="Calibri" w:cs="Calibri"/>
        </w:rPr>
        <w:t>se</w:t>
      </w:r>
      <w:r w:rsidRPr="00CC744B">
        <w:rPr>
          <w:rFonts w:eastAsia="Calibri" w:cs="Calibri"/>
          <w:spacing w:val="3"/>
        </w:rPr>
        <w:t xml:space="preserve"> </w:t>
      </w:r>
      <w:r w:rsidRPr="00CC744B">
        <w:rPr>
          <w:rFonts w:eastAsia="Calibri" w:cs="Calibri"/>
        </w:rPr>
        <w:t>s</w:t>
      </w:r>
      <w:r w:rsidRPr="00CC744B">
        <w:rPr>
          <w:rFonts w:eastAsia="Calibri" w:cs="Calibri"/>
          <w:spacing w:val="-2"/>
        </w:rPr>
        <w:t>e</w:t>
      </w:r>
      <w:r w:rsidRPr="00CC744B">
        <w:rPr>
          <w:rFonts w:eastAsia="Calibri" w:cs="Calibri"/>
        </w:rPr>
        <w:t>r</w:t>
      </w:r>
      <w:r w:rsidRPr="00CC744B">
        <w:rPr>
          <w:rFonts w:eastAsia="Calibri" w:cs="Calibri"/>
          <w:spacing w:val="1"/>
        </w:rPr>
        <w:t>v</w:t>
      </w:r>
      <w:r w:rsidRPr="00CC744B">
        <w:rPr>
          <w:rFonts w:eastAsia="Calibri" w:cs="Calibri"/>
        </w:rPr>
        <w:t>i</w:t>
      </w:r>
      <w:r w:rsidRPr="00CC744B">
        <w:rPr>
          <w:rFonts w:eastAsia="Calibri" w:cs="Calibri"/>
          <w:spacing w:val="-2"/>
        </w:rPr>
        <w:t>c</w:t>
      </w:r>
      <w:r w:rsidRPr="00CC744B">
        <w:rPr>
          <w:rFonts w:eastAsia="Calibri" w:cs="Calibri"/>
          <w:spacing w:val="1"/>
        </w:rPr>
        <w:t>e</w:t>
      </w:r>
      <w:r w:rsidRPr="00CC744B">
        <w:rPr>
          <w:rFonts w:eastAsia="Calibri" w:cs="Calibri"/>
        </w:rPr>
        <w:t>s</w:t>
      </w:r>
      <w:r w:rsidRPr="00CC744B">
        <w:rPr>
          <w:rFonts w:eastAsia="Calibri" w:cs="Calibri"/>
          <w:spacing w:val="3"/>
        </w:rPr>
        <w:t xml:space="preserve"> </w:t>
      </w:r>
      <w:r w:rsidRPr="00CC744B">
        <w:rPr>
          <w:rFonts w:eastAsia="Calibri" w:cs="Calibri"/>
        </w:rPr>
        <w:t>are</w:t>
      </w:r>
      <w:r w:rsidRPr="00CC744B">
        <w:rPr>
          <w:rFonts w:eastAsia="Calibri" w:cs="Calibri"/>
          <w:spacing w:val="3"/>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v</w:t>
      </w:r>
      <w:r w:rsidRPr="00CC744B">
        <w:rPr>
          <w:rFonts w:eastAsia="Calibri" w:cs="Calibri"/>
          <w:spacing w:val="1"/>
        </w:rPr>
        <w:t>e</w:t>
      </w:r>
      <w:r w:rsidRPr="00CC744B">
        <w:rPr>
          <w:rFonts w:eastAsia="Calibri" w:cs="Calibri"/>
        </w:rPr>
        <w:t>r</w:t>
      </w:r>
      <w:r w:rsidRPr="00CC744B">
        <w:rPr>
          <w:rFonts w:eastAsia="Calibri" w:cs="Calibri"/>
          <w:spacing w:val="-2"/>
        </w:rPr>
        <w:t>e</w:t>
      </w:r>
      <w:r w:rsidRPr="00CC744B">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3"/>
        </w:rPr>
        <w:t xml:space="preserve"> </w:t>
      </w:r>
      <w:r>
        <w:rPr>
          <w:rFonts w:eastAsia="Calibri" w:cs="Calibri"/>
        </w:rPr>
        <w:t>(i)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it</w:t>
      </w:r>
      <w:r>
        <w:rPr>
          <w:rFonts w:eastAsia="Calibri" w:cs="Calibri"/>
          <w:spacing w:val="3"/>
        </w:rPr>
        <w:t xml:space="preserve"> </w:t>
      </w:r>
      <w:r>
        <w:rPr>
          <w:rFonts w:eastAsia="Calibri" w:cs="Calibri"/>
        </w:rPr>
        <w:t xml:space="preserve">will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ass</w:t>
      </w:r>
      <w:r>
        <w:rPr>
          <w:rFonts w:eastAsia="Calibri" w:cs="Calibri"/>
          <w:spacing w:val="-3"/>
        </w:rPr>
        <w:t>u</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rPr>
        <w:t>ll</w:t>
      </w:r>
      <w:r>
        <w:rPr>
          <w:rFonts w:eastAsia="Calibri" w:cs="Calibri"/>
          <w:spacing w:val="-2"/>
        </w:rPr>
        <w:t>e</w:t>
      </w:r>
      <w:r>
        <w:rPr>
          <w:rFonts w:eastAsia="Calibri" w:cs="Calibri"/>
        </w:rPr>
        <w:t>cti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w:t>
      </w:r>
      <w:r>
        <w:rPr>
          <w:rFonts w:eastAsia="Calibri" w:cs="Calibri"/>
        </w:rPr>
        <w:t>r,</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e</w:t>
      </w:r>
      <w:r>
        <w:rPr>
          <w:rFonts w:eastAsia="Calibri" w:cs="Calibri"/>
        </w:rPr>
        <w:t>x</w:t>
      </w:r>
      <w:r>
        <w:rPr>
          <w:rFonts w:eastAsia="Calibri" w:cs="Calibri"/>
          <w:spacing w:val="-3"/>
        </w:rPr>
        <w:t>i</w:t>
      </w:r>
      <w:r>
        <w:rPr>
          <w:rFonts w:eastAsia="Calibri" w:cs="Calibri"/>
        </w:rPr>
        <w:t>sti</w:t>
      </w:r>
      <w:r>
        <w:rPr>
          <w:rFonts w:eastAsia="Calibri" w:cs="Calibri"/>
          <w:spacing w:val="-1"/>
        </w:rPr>
        <w:t>n</w:t>
      </w:r>
      <w:r>
        <w:rPr>
          <w:rFonts w:eastAsia="Calibri" w:cs="Calibri"/>
        </w:rPr>
        <w:t>g c</w:t>
      </w:r>
      <w:r>
        <w:rPr>
          <w:rFonts w:eastAsia="Calibri" w:cs="Calibri"/>
          <w:spacing w:val="1"/>
        </w:rPr>
        <w:t>o</w:t>
      </w:r>
      <w:r>
        <w:rPr>
          <w:rFonts w:eastAsia="Calibri" w:cs="Calibri"/>
        </w:rPr>
        <w:t>lle</w:t>
      </w:r>
      <w:r>
        <w:rPr>
          <w:rFonts w:eastAsia="Calibri" w:cs="Calibri"/>
          <w:spacing w:val="-2"/>
        </w:rPr>
        <w:t>c</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 with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2"/>
        </w:rPr>
        <w:t>e</w:t>
      </w:r>
      <w:r>
        <w:rPr>
          <w:rFonts w:eastAsia="Calibri" w:cs="Calibri"/>
        </w:rPr>
        <w:t>xist</w:t>
      </w:r>
      <w:r>
        <w:rPr>
          <w:rFonts w:eastAsia="Calibri" w:cs="Calibri"/>
          <w:spacing w:val="-3"/>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 xml:space="preserve">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un</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s</w:t>
      </w:r>
      <w:r>
        <w:rPr>
          <w:rFonts w:eastAsia="Calibri" w:cs="Calibri"/>
          <w:spacing w:val="-1"/>
        </w:rPr>
        <w:t>ub</w:t>
      </w:r>
      <w:r>
        <w:rPr>
          <w:rFonts w:eastAsia="Calibri" w:cs="Calibri"/>
        </w:rPr>
        <w:t>s</w:t>
      </w:r>
      <w:r>
        <w:rPr>
          <w:rFonts w:eastAsia="Calibri" w:cs="Calibri"/>
          <w:spacing w:val="1"/>
        </w:rPr>
        <w:t>t</w:t>
      </w:r>
      <w:r>
        <w:rPr>
          <w:rFonts w:eastAsia="Calibri" w:cs="Calibri"/>
        </w:rPr>
        <w:t>a</w:t>
      </w:r>
      <w:r>
        <w:rPr>
          <w:rFonts w:eastAsia="Calibri" w:cs="Calibri"/>
          <w:spacing w:val="-1"/>
        </w:rPr>
        <w:t>n</w:t>
      </w:r>
      <w:r>
        <w:rPr>
          <w:rFonts w:eastAsia="Calibri" w:cs="Calibri"/>
        </w:rPr>
        <w:t>t</w:t>
      </w:r>
      <w:r>
        <w:rPr>
          <w:rFonts w:eastAsia="Calibri" w:cs="Calibri"/>
          <w:spacing w:val="-3"/>
        </w:rPr>
        <w:t>i</w:t>
      </w:r>
      <w:r>
        <w:rPr>
          <w:rFonts w:eastAsia="Calibri" w:cs="Calibri"/>
        </w:rPr>
        <w:t>ally</w:t>
      </w:r>
      <w:r>
        <w:rPr>
          <w:rFonts w:eastAsia="Calibri" w:cs="Calibri"/>
          <w:spacing w:val="1"/>
        </w:rPr>
        <w:t xml:space="preserve"> </w:t>
      </w:r>
      <w:r>
        <w:rPr>
          <w:rFonts w:eastAsia="Calibri" w:cs="Calibri"/>
        </w:rPr>
        <w:t>si</w:t>
      </w:r>
      <w:r>
        <w:rPr>
          <w:rFonts w:eastAsia="Calibri" w:cs="Calibri"/>
          <w:spacing w:val="1"/>
        </w:rPr>
        <w:t>m</w:t>
      </w:r>
      <w:r>
        <w:rPr>
          <w:rFonts w:eastAsia="Calibri" w:cs="Calibri"/>
        </w:rPr>
        <w:t xml:space="preserve">ilar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sidR="000B5501">
        <w:rPr>
          <w:rFonts w:eastAsia="Calibri" w:cs="Calibri"/>
        </w:rPr>
        <w:t xml:space="preserve"> </w:t>
      </w:r>
      <w:r w:rsidR="000B5501">
        <w:rPr>
          <w:rFonts w:eastAsia="Calibri" w:cs="Calibri"/>
          <w:spacing w:val="-1"/>
        </w:rPr>
        <w:t>p</w:t>
      </w:r>
      <w:r w:rsidR="000B5501">
        <w:rPr>
          <w:rFonts w:eastAsia="Calibri" w:cs="Calibri"/>
          <w:spacing w:val="1"/>
        </w:rPr>
        <w:t>e</w:t>
      </w:r>
      <w:r w:rsidR="000B5501">
        <w:rPr>
          <w:rFonts w:eastAsia="Calibri" w:cs="Calibri"/>
        </w:rPr>
        <w:t>rf</w:t>
      </w:r>
      <w:r w:rsidR="000B5501">
        <w:rPr>
          <w:rFonts w:eastAsia="Calibri" w:cs="Calibri"/>
          <w:spacing w:val="1"/>
        </w:rPr>
        <w:t>o</w:t>
      </w:r>
      <w:r w:rsidR="000B5501">
        <w:rPr>
          <w:rFonts w:eastAsia="Calibri" w:cs="Calibri"/>
          <w:spacing w:val="-3"/>
        </w:rPr>
        <w:t>r</w:t>
      </w:r>
      <w:r w:rsidR="000B5501">
        <w:rPr>
          <w:rFonts w:eastAsia="Calibri" w:cs="Calibri"/>
        </w:rPr>
        <w:t>m</w:t>
      </w:r>
      <w:r w:rsidR="000B5501">
        <w:rPr>
          <w:rFonts w:eastAsia="Calibri" w:cs="Calibri"/>
          <w:spacing w:val="16"/>
        </w:rPr>
        <w:t xml:space="preserve"> </w:t>
      </w:r>
      <w:r w:rsidR="000B5501">
        <w:rPr>
          <w:rFonts w:eastAsia="Calibri" w:cs="Calibri"/>
        </w:rPr>
        <w:t>s</w:t>
      </w:r>
      <w:r w:rsidR="000B5501">
        <w:rPr>
          <w:rFonts w:eastAsia="Calibri" w:cs="Calibri"/>
          <w:spacing w:val="-1"/>
        </w:rPr>
        <w:t>ub</w:t>
      </w:r>
      <w:r w:rsidR="000B5501">
        <w:rPr>
          <w:rFonts w:eastAsia="Calibri" w:cs="Calibri"/>
        </w:rPr>
        <w:t>sta</w:t>
      </w:r>
      <w:r w:rsidR="000B5501">
        <w:rPr>
          <w:rFonts w:eastAsia="Calibri" w:cs="Calibri"/>
          <w:spacing w:val="-3"/>
        </w:rPr>
        <w:t>n</w:t>
      </w:r>
      <w:r w:rsidR="000B5501">
        <w:rPr>
          <w:rFonts w:eastAsia="Calibri" w:cs="Calibri"/>
        </w:rPr>
        <w:t>tially</w:t>
      </w:r>
      <w:r w:rsidR="000B5501">
        <w:rPr>
          <w:rFonts w:eastAsia="Calibri" w:cs="Calibri"/>
          <w:spacing w:val="15"/>
        </w:rPr>
        <w:t xml:space="preserve"> </w:t>
      </w:r>
      <w:r w:rsidR="000B5501">
        <w:rPr>
          <w:rFonts w:eastAsia="Calibri" w:cs="Calibri"/>
        </w:rPr>
        <w:t>s</w:t>
      </w:r>
      <w:r w:rsidR="000B5501">
        <w:rPr>
          <w:rFonts w:eastAsia="Calibri" w:cs="Calibri"/>
          <w:spacing w:val="-3"/>
        </w:rPr>
        <w:t>i</w:t>
      </w:r>
      <w:r w:rsidR="000B5501">
        <w:rPr>
          <w:rFonts w:eastAsia="Calibri" w:cs="Calibri"/>
          <w:spacing w:val="1"/>
        </w:rPr>
        <w:t>m</w:t>
      </w:r>
      <w:r w:rsidR="000B5501">
        <w:rPr>
          <w:rFonts w:eastAsia="Calibri" w:cs="Calibri"/>
        </w:rPr>
        <w:t>i</w:t>
      </w:r>
      <w:r w:rsidR="000B5501">
        <w:rPr>
          <w:rFonts w:eastAsia="Calibri" w:cs="Calibri"/>
          <w:spacing w:val="-3"/>
        </w:rPr>
        <w:t>l</w:t>
      </w:r>
      <w:r w:rsidR="000B5501">
        <w:rPr>
          <w:rFonts w:eastAsia="Calibri" w:cs="Calibri"/>
        </w:rPr>
        <w:t>ar</w:t>
      </w:r>
      <w:r w:rsidR="000B5501">
        <w:rPr>
          <w:rFonts w:eastAsia="Calibri" w:cs="Calibri"/>
          <w:spacing w:val="15"/>
        </w:rPr>
        <w:t xml:space="preserve"> </w:t>
      </w:r>
      <w:r w:rsidR="000B5501">
        <w:rPr>
          <w:rFonts w:eastAsia="Calibri" w:cs="Calibri"/>
          <w:spacing w:val="-2"/>
        </w:rPr>
        <w:t>w</w:t>
      </w:r>
      <w:r w:rsidR="000B5501">
        <w:rPr>
          <w:rFonts w:eastAsia="Calibri" w:cs="Calibri"/>
          <w:spacing w:val="1"/>
        </w:rPr>
        <w:t>o</w:t>
      </w:r>
      <w:r w:rsidR="000B5501">
        <w:rPr>
          <w:rFonts w:eastAsia="Calibri" w:cs="Calibri"/>
        </w:rPr>
        <w:t>rk</w:t>
      </w:r>
      <w:r w:rsidR="000B5501">
        <w:rPr>
          <w:rFonts w:eastAsia="Calibri" w:cs="Calibri"/>
          <w:spacing w:val="14"/>
        </w:rPr>
        <w:t xml:space="preserve"> </w:t>
      </w:r>
      <w:r w:rsidR="000B5501">
        <w:rPr>
          <w:rFonts w:eastAsia="Calibri" w:cs="Calibri"/>
        </w:rPr>
        <w:t>to</w:t>
      </w:r>
      <w:r w:rsidR="000B5501">
        <w:rPr>
          <w:rFonts w:eastAsia="Calibri" w:cs="Calibri"/>
          <w:spacing w:val="14"/>
        </w:rPr>
        <w:t xml:space="preserve"> </w:t>
      </w:r>
      <w:r w:rsidR="000B5501">
        <w:rPr>
          <w:rFonts w:eastAsia="Calibri" w:cs="Calibri"/>
        </w:rPr>
        <w:t>t</w:t>
      </w:r>
      <w:r w:rsidR="000B5501">
        <w:rPr>
          <w:rFonts w:eastAsia="Calibri" w:cs="Calibri"/>
          <w:spacing w:val="-1"/>
        </w:rPr>
        <w:t>h</w:t>
      </w:r>
      <w:r w:rsidR="000B5501">
        <w:rPr>
          <w:rFonts w:eastAsia="Calibri" w:cs="Calibri"/>
        </w:rPr>
        <w:t>e</w:t>
      </w:r>
      <w:r w:rsidR="000B5501">
        <w:rPr>
          <w:rFonts w:eastAsia="Calibri" w:cs="Calibri"/>
          <w:spacing w:val="13"/>
        </w:rPr>
        <w:t xml:space="preserve"> </w:t>
      </w:r>
      <w:r w:rsidR="000B5501">
        <w:rPr>
          <w:rFonts w:eastAsia="Calibri" w:cs="Calibri"/>
        </w:rPr>
        <w:t>w</w:t>
      </w:r>
      <w:r w:rsidR="000B5501">
        <w:rPr>
          <w:rFonts w:eastAsia="Calibri" w:cs="Calibri"/>
          <w:spacing w:val="-1"/>
        </w:rPr>
        <w:t>o</w:t>
      </w:r>
      <w:r w:rsidR="000B5501">
        <w:rPr>
          <w:rFonts w:eastAsia="Calibri" w:cs="Calibri"/>
        </w:rPr>
        <w:t>rk</w:t>
      </w:r>
      <w:r w:rsidR="000B5501">
        <w:rPr>
          <w:rFonts w:eastAsia="Calibri" w:cs="Calibri"/>
          <w:spacing w:val="15"/>
        </w:rPr>
        <w:t xml:space="preserve"> </w:t>
      </w:r>
      <w:r w:rsidR="000B5501">
        <w:rPr>
          <w:rFonts w:eastAsia="Calibri" w:cs="Calibri"/>
        </w:rPr>
        <w:t>t</w:t>
      </w:r>
      <w:r w:rsidR="000B5501">
        <w:rPr>
          <w:rFonts w:eastAsia="Calibri" w:cs="Calibri"/>
          <w:spacing w:val="-1"/>
        </w:rPr>
        <w:t>h</w:t>
      </w:r>
      <w:r w:rsidR="000B5501">
        <w:rPr>
          <w:rFonts w:eastAsia="Calibri" w:cs="Calibri"/>
          <w:spacing w:val="-3"/>
        </w:rPr>
        <w:t>a</w:t>
      </w:r>
      <w:r w:rsidR="000B5501">
        <w:rPr>
          <w:rFonts w:eastAsia="Calibri" w:cs="Calibri"/>
        </w:rPr>
        <w:t>t</w:t>
      </w:r>
      <w:r w:rsidR="000B5501">
        <w:rPr>
          <w:rFonts w:eastAsia="Calibri" w:cs="Calibri"/>
          <w:spacing w:val="13"/>
        </w:rPr>
        <w:t xml:space="preserve"> </w:t>
      </w:r>
      <w:r w:rsidR="000B5501">
        <w:rPr>
          <w:rFonts w:eastAsia="Calibri" w:cs="Calibri"/>
        </w:rPr>
        <w:t>will</w:t>
      </w:r>
      <w:r w:rsidR="000B5501">
        <w:rPr>
          <w:rFonts w:eastAsia="Calibri" w:cs="Calibri"/>
          <w:spacing w:val="14"/>
        </w:rPr>
        <w:t xml:space="preserve"> </w:t>
      </w:r>
      <w:r w:rsidR="000B5501">
        <w:rPr>
          <w:rFonts w:eastAsia="Calibri" w:cs="Calibri"/>
          <w:spacing w:val="-1"/>
        </w:rPr>
        <w:t>b</w:t>
      </w:r>
      <w:r w:rsidR="000B5501">
        <w:rPr>
          <w:rFonts w:eastAsia="Calibri" w:cs="Calibri"/>
        </w:rPr>
        <w:t>e</w:t>
      </w:r>
      <w:r w:rsidR="000B5501">
        <w:rPr>
          <w:rFonts w:eastAsia="Calibri" w:cs="Calibri"/>
          <w:spacing w:val="16"/>
        </w:rPr>
        <w:t xml:space="preserve"> </w:t>
      </w:r>
      <w:r w:rsidR="000B5501">
        <w:rPr>
          <w:rFonts w:eastAsia="Calibri" w:cs="Calibri"/>
          <w:spacing w:val="-1"/>
        </w:rPr>
        <w:t>p</w:t>
      </w:r>
      <w:r w:rsidR="000B5501">
        <w:rPr>
          <w:rFonts w:eastAsia="Calibri" w:cs="Calibri"/>
          <w:spacing w:val="1"/>
        </w:rPr>
        <w:t>e</w:t>
      </w:r>
      <w:r w:rsidR="000B5501">
        <w:rPr>
          <w:rFonts w:eastAsia="Calibri" w:cs="Calibri"/>
          <w:spacing w:val="-3"/>
        </w:rPr>
        <w:t>r</w:t>
      </w:r>
      <w:r w:rsidR="000B5501">
        <w:rPr>
          <w:rFonts w:eastAsia="Calibri" w:cs="Calibri"/>
        </w:rPr>
        <w:t>f</w:t>
      </w:r>
      <w:r w:rsidR="000B5501">
        <w:rPr>
          <w:rFonts w:eastAsia="Calibri" w:cs="Calibri"/>
          <w:spacing w:val="1"/>
        </w:rPr>
        <w:t>o</w:t>
      </w:r>
      <w:r w:rsidR="000B5501">
        <w:rPr>
          <w:rFonts w:eastAsia="Calibri" w:cs="Calibri"/>
          <w:spacing w:val="-3"/>
        </w:rPr>
        <w:t>r</w:t>
      </w:r>
      <w:r w:rsidR="000B5501">
        <w:rPr>
          <w:rFonts w:eastAsia="Calibri" w:cs="Calibri"/>
          <w:spacing w:val="1"/>
        </w:rPr>
        <w:t>me</w:t>
      </w:r>
      <w:r w:rsidR="000B5501">
        <w:rPr>
          <w:rFonts w:eastAsia="Calibri" w:cs="Calibri"/>
        </w:rPr>
        <w:t>d</w:t>
      </w:r>
      <w:r w:rsidR="000B5501">
        <w:rPr>
          <w:rFonts w:eastAsia="Calibri" w:cs="Calibri"/>
          <w:spacing w:val="12"/>
        </w:rPr>
        <w:t xml:space="preserve"> </w:t>
      </w:r>
      <w:r w:rsidR="000B5501">
        <w:rPr>
          <w:rFonts w:eastAsia="Calibri" w:cs="Calibri"/>
          <w:spacing w:val="-1"/>
        </w:rPr>
        <w:t>pu</w:t>
      </w:r>
      <w:r w:rsidR="000B5501">
        <w:rPr>
          <w:rFonts w:eastAsia="Calibri" w:cs="Calibri"/>
        </w:rPr>
        <w:t>rs</w:t>
      </w:r>
      <w:r w:rsidR="000B5501">
        <w:rPr>
          <w:rFonts w:eastAsia="Calibri" w:cs="Calibri"/>
          <w:spacing w:val="-1"/>
        </w:rPr>
        <w:t>u</w:t>
      </w:r>
      <w:r w:rsidR="000B5501">
        <w:rPr>
          <w:rFonts w:eastAsia="Calibri" w:cs="Calibri"/>
        </w:rPr>
        <w:t>a</w:t>
      </w:r>
      <w:r w:rsidR="000B5501">
        <w:rPr>
          <w:rFonts w:eastAsia="Calibri" w:cs="Calibri"/>
          <w:spacing w:val="-1"/>
        </w:rPr>
        <w:t>n</w:t>
      </w:r>
      <w:r w:rsidR="000B5501">
        <w:rPr>
          <w:rFonts w:eastAsia="Calibri" w:cs="Calibri"/>
        </w:rPr>
        <w:t>t</w:t>
      </w:r>
      <w:r w:rsidR="000B5501">
        <w:rPr>
          <w:rFonts w:eastAsia="Calibri" w:cs="Calibri"/>
          <w:spacing w:val="15"/>
        </w:rPr>
        <w:t xml:space="preserve"> </w:t>
      </w:r>
      <w:r w:rsidR="000B5501">
        <w:rPr>
          <w:rFonts w:eastAsia="Calibri" w:cs="Calibri"/>
          <w:spacing w:val="-2"/>
        </w:rPr>
        <w:t>t</w:t>
      </w:r>
      <w:r w:rsidR="000B5501">
        <w:rPr>
          <w:rFonts w:eastAsia="Calibri" w:cs="Calibri"/>
        </w:rPr>
        <w:t>o</w:t>
      </w:r>
      <w:r w:rsidR="000B5501">
        <w:rPr>
          <w:rFonts w:eastAsia="Calibri" w:cs="Calibri"/>
          <w:spacing w:val="16"/>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3"/>
        </w:rPr>
        <w:t xml:space="preserve"> </w:t>
      </w:r>
      <w:r w:rsidR="000B5501">
        <w:rPr>
          <w:rFonts w:eastAsia="Calibri" w:cs="Calibri"/>
        </w:rPr>
        <w:t>c</w:t>
      </w:r>
      <w:r w:rsidR="000B5501">
        <w:rPr>
          <w:rFonts w:eastAsia="Calibri" w:cs="Calibri"/>
          <w:spacing w:val="1"/>
        </w:rPr>
        <w:t>o</w:t>
      </w:r>
      <w:r w:rsidR="000B5501">
        <w:rPr>
          <w:rFonts w:eastAsia="Calibri" w:cs="Calibri"/>
          <w:spacing w:val="-1"/>
        </w:rPr>
        <w:t>n</w:t>
      </w:r>
      <w:r w:rsidR="000B5501">
        <w:rPr>
          <w:rFonts w:eastAsia="Calibri" w:cs="Calibri"/>
          <w:spacing w:val="-2"/>
        </w:rPr>
        <w:t>t</w:t>
      </w:r>
      <w:r w:rsidR="000B5501">
        <w:rPr>
          <w:rFonts w:eastAsia="Calibri" w:cs="Calibri"/>
        </w:rPr>
        <w:t xml:space="preserve">ract. </w:t>
      </w:r>
      <w:r w:rsidR="000B5501">
        <w:rPr>
          <w:rFonts w:eastAsia="Calibri" w:cs="Calibri"/>
          <w:spacing w:val="27"/>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5"/>
        </w:rPr>
        <w:t xml:space="preserve"> </w:t>
      </w:r>
      <w:r w:rsidR="000B5501">
        <w:rPr>
          <w:rFonts w:eastAsia="Calibri" w:cs="Calibri"/>
          <w:spacing w:val="-3"/>
        </w:rPr>
        <w:t>d</w:t>
      </w:r>
      <w:r w:rsidR="000B5501">
        <w:rPr>
          <w:rFonts w:eastAsia="Calibri" w:cs="Calibri"/>
          <w:spacing w:val="-1"/>
        </w:rPr>
        <w:t>o</w:t>
      </w:r>
      <w:r w:rsidR="000B5501">
        <w:rPr>
          <w:rFonts w:eastAsia="Calibri" w:cs="Calibri"/>
          <w:spacing w:val="1"/>
        </w:rPr>
        <w:t>e</w:t>
      </w:r>
      <w:r w:rsidR="000B5501">
        <w:rPr>
          <w:rFonts w:eastAsia="Calibri" w:cs="Calibri"/>
        </w:rPr>
        <w:t>s</w:t>
      </w:r>
      <w:r w:rsidR="000B5501">
        <w:rPr>
          <w:rFonts w:eastAsia="Calibri" w:cs="Calibri"/>
          <w:spacing w:val="15"/>
        </w:rPr>
        <w:t xml:space="preserve"> </w:t>
      </w:r>
      <w:r w:rsidR="000B5501">
        <w:rPr>
          <w:rFonts w:eastAsia="Calibri" w:cs="Calibri"/>
          <w:spacing w:val="-1"/>
        </w:rPr>
        <w:t>no</w:t>
      </w:r>
      <w:r w:rsidR="000B5501">
        <w:rPr>
          <w:rFonts w:eastAsia="Calibri" w:cs="Calibri"/>
        </w:rPr>
        <w:t>t a</w:t>
      </w:r>
      <w:r w:rsidR="000B5501">
        <w:rPr>
          <w:rFonts w:eastAsia="Calibri" w:cs="Calibri"/>
          <w:spacing w:val="-1"/>
        </w:rPr>
        <w:t>pp</w:t>
      </w:r>
      <w:r w:rsidR="000B5501">
        <w:rPr>
          <w:rFonts w:eastAsia="Calibri" w:cs="Calibri"/>
        </w:rPr>
        <w:t>ly</w:t>
      </w:r>
      <w:r w:rsidR="000B5501">
        <w:rPr>
          <w:rFonts w:eastAsia="Calibri" w:cs="Calibri"/>
          <w:spacing w:val="1"/>
        </w:rPr>
        <w:t xml:space="preserve"> </w:t>
      </w:r>
      <w:r w:rsidR="000B5501">
        <w:rPr>
          <w:rFonts w:eastAsia="Calibri" w:cs="Calibri"/>
        </w:rPr>
        <w:t>to</w:t>
      </w:r>
      <w:r w:rsidR="000B5501">
        <w:rPr>
          <w:rFonts w:eastAsia="Calibri" w:cs="Calibri"/>
          <w:spacing w:val="-1"/>
        </w:rPr>
        <w:t xml:space="preserve"> h</w:t>
      </w:r>
      <w:r w:rsidR="000B5501">
        <w:rPr>
          <w:rFonts w:eastAsia="Calibri" w:cs="Calibri"/>
          <w:spacing w:val="1"/>
        </w:rPr>
        <w:t>e</w:t>
      </w:r>
      <w:r w:rsidR="000B5501">
        <w:rPr>
          <w:rFonts w:eastAsia="Calibri" w:cs="Calibri"/>
        </w:rPr>
        <w:t>ati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rPr>
        <w:t>air</w:t>
      </w:r>
      <w:r w:rsidR="000B5501">
        <w:rPr>
          <w:rFonts w:eastAsia="Calibri" w:cs="Calibri"/>
          <w:spacing w:val="-2"/>
        </w:rPr>
        <w:t xml:space="preserve"> c</w:t>
      </w:r>
      <w:r w:rsidR="000B5501">
        <w:rPr>
          <w:rFonts w:eastAsia="Calibri" w:cs="Calibri"/>
          <w:spacing w:val="1"/>
        </w:rPr>
        <w:t>o</w:t>
      </w:r>
      <w:r w:rsidR="000B5501">
        <w:rPr>
          <w:rFonts w:eastAsia="Calibri" w:cs="Calibri"/>
          <w:spacing w:val="-1"/>
        </w:rPr>
        <w:t>nd</w:t>
      </w:r>
      <w:r w:rsidR="000B5501">
        <w:rPr>
          <w:rFonts w:eastAsia="Calibri" w:cs="Calibri"/>
        </w:rPr>
        <w:t>it</w:t>
      </w:r>
      <w:r w:rsidR="000B5501">
        <w:rPr>
          <w:rFonts w:eastAsia="Calibri" w:cs="Calibri"/>
          <w:spacing w:val="-3"/>
        </w:rPr>
        <w:t>i</w:t>
      </w:r>
      <w:r w:rsidR="000B5501">
        <w:rPr>
          <w:rFonts w:eastAsia="Calibri" w:cs="Calibri"/>
          <w:spacing w:val="1"/>
        </w:rPr>
        <w:t>o</w:t>
      </w:r>
      <w:r w:rsidR="000B5501">
        <w:rPr>
          <w:rFonts w:eastAsia="Calibri" w:cs="Calibri"/>
          <w:spacing w:val="-1"/>
        </w:rPr>
        <w:t>n</w:t>
      </w:r>
      <w:r w:rsidR="000B5501">
        <w:rPr>
          <w:rFonts w:eastAsia="Calibri" w:cs="Calibri"/>
        </w:rPr>
        <w: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spacing w:val="-1"/>
        </w:rPr>
        <w:t>p</w:t>
      </w:r>
      <w:r w:rsidR="000B5501">
        <w:rPr>
          <w:rFonts w:eastAsia="Calibri" w:cs="Calibri"/>
        </w:rPr>
        <w:t>l</w:t>
      </w:r>
      <w:r w:rsidR="000B5501">
        <w:rPr>
          <w:rFonts w:eastAsia="Calibri" w:cs="Calibri"/>
          <w:spacing w:val="-1"/>
        </w:rPr>
        <w:t>u</w:t>
      </w:r>
      <w:r w:rsidR="000B5501">
        <w:rPr>
          <w:rFonts w:eastAsia="Calibri" w:cs="Calibri"/>
          <w:spacing w:val="1"/>
        </w:rPr>
        <w:t>m</w:t>
      </w:r>
      <w:r w:rsidR="000B5501">
        <w:rPr>
          <w:rFonts w:eastAsia="Calibri" w:cs="Calibri"/>
          <w:spacing w:val="-1"/>
        </w:rPr>
        <w:t>b</w:t>
      </w:r>
      <w:r w:rsidR="000B5501">
        <w:rPr>
          <w:rFonts w:eastAsia="Calibri" w:cs="Calibri"/>
        </w:rPr>
        <w:t>i</w:t>
      </w:r>
      <w:r w:rsidR="000B5501">
        <w:rPr>
          <w:rFonts w:eastAsia="Calibri" w:cs="Calibri"/>
          <w:spacing w:val="-1"/>
        </w:rPr>
        <w:t>n</w:t>
      </w:r>
      <w:r w:rsidR="000B5501">
        <w:rPr>
          <w:rFonts w:eastAsia="Calibri" w:cs="Calibri"/>
        </w:rPr>
        <w:t>g a</w:t>
      </w:r>
      <w:r w:rsidR="000B5501">
        <w:rPr>
          <w:rFonts w:eastAsia="Calibri" w:cs="Calibri"/>
          <w:spacing w:val="-1"/>
        </w:rPr>
        <w:t>n</w:t>
      </w:r>
      <w:r w:rsidR="000B5501">
        <w:rPr>
          <w:rFonts w:eastAsia="Calibri" w:cs="Calibri"/>
        </w:rPr>
        <w:t xml:space="preserve">d </w:t>
      </w:r>
      <w:r w:rsidR="000B5501">
        <w:rPr>
          <w:rFonts w:eastAsia="Calibri" w:cs="Calibri"/>
          <w:spacing w:val="1"/>
        </w:rPr>
        <w:t>e</w:t>
      </w:r>
      <w:r w:rsidR="000B5501">
        <w:rPr>
          <w:rFonts w:eastAsia="Calibri" w:cs="Calibri"/>
        </w:rPr>
        <w:t>l</w:t>
      </w:r>
      <w:r w:rsidR="000B5501">
        <w:rPr>
          <w:rFonts w:eastAsia="Calibri" w:cs="Calibri"/>
          <w:spacing w:val="-2"/>
        </w:rPr>
        <w:t>e</w:t>
      </w:r>
      <w:r w:rsidR="000B5501">
        <w:rPr>
          <w:rFonts w:eastAsia="Calibri" w:cs="Calibri"/>
        </w:rPr>
        <w:t>ctr</w:t>
      </w:r>
      <w:r w:rsidR="000B5501">
        <w:rPr>
          <w:rFonts w:eastAsia="Calibri" w:cs="Calibri"/>
          <w:spacing w:val="-3"/>
        </w:rPr>
        <w:t>i</w:t>
      </w:r>
      <w:r w:rsidR="000B5501">
        <w:rPr>
          <w:rFonts w:eastAsia="Calibri" w:cs="Calibri"/>
        </w:rPr>
        <w:t>cal s</w:t>
      </w:r>
      <w:r w:rsidR="000B5501">
        <w:rPr>
          <w:rFonts w:eastAsia="Calibri" w:cs="Calibri"/>
          <w:spacing w:val="1"/>
        </w:rPr>
        <w:t>e</w:t>
      </w:r>
      <w:r w:rsidR="000B5501">
        <w:rPr>
          <w:rFonts w:eastAsia="Calibri" w:cs="Calibri"/>
          <w:spacing w:val="-3"/>
        </w:rPr>
        <w:t>r</w:t>
      </w:r>
      <w:r w:rsidR="000B5501">
        <w:rPr>
          <w:rFonts w:eastAsia="Calibri" w:cs="Calibri"/>
          <w:spacing w:val="1"/>
        </w:rPr>
        <w:t>v</w:t>
      </w:r>
      <w:r w:rsidR="000B5501">
        <w:rPr>
          <w:rFonts w:eastAsia="Calibri" w:cs="Calibri"/>
        </w:rPr>
        <w:t>ice</w:t>
      </w:r>
      <w:r w:rsidR="000B5501">
        <w:rPr>
          <w:rFonts w:eastAsia="Calibri" w:cs="Calibri"/>
          <w:spacing w:val="-1"/>
        </w:rPr>
        <w:t xml:space="preserve"> </w:t>
      </w:r>
      <w:r w:rsidR="000B5501">
        <w:rPr>
          <w:rFonts w:eastAsia="Calibri" w:cs="Calibri"/>
        </w:rPr>
        <w:t>c</w:t>
      </w:r>
      <w:r w:rsidR="000B5501">
        <w:rPr>
          <w:rFonts w:eastAsia="Calibri" w:cs="Calibri"/>
          <w:spacing w:val="1"/>
        </w:rPr>
        <w:t>o</w:t>
      </w:r>
      <w:r w:rsidR="000B5501">
        <w:rPr>
          <w:rFonts w:eastAsia="Calibri" w:cs="Calibri"/>
          <w:spacing w:val="-3"/>
        </w:rPr>
        <w:t>n</w:t>
      </w:r>
      <w:r w:rsidR="000B5501">
        <w:rPr>
          <w:rFonts w:eastAsia="Calibri" w:cs="Calibri"/>
        </w:rPr>
        <w:t>tracts.</w:t>
      </w:r>
      <w:r w:rsidR="000B5501">
        <w:rPr>
          <w:rFonts w:eastAsia="Calibri" w:cs="Calibri"/>
          <w:spacing w:val="49"/>
        </w:rPr>
        <w:t xml:space="preserve"> </w:t>
      </w:r>
      <w:proofErr w:type="gramStart"/>
      <w:r w:rsidR="000B5501">
        <w:rPr>
          <w:rFonts w:eastAsia="Calibri" w:cs="Calibri"/>
          <w:spacing w:val="-2"/>
        </w:rPr>
        <w:t>3</w:t>
      </w:r>
      <w:r w:rsidR="000B5501">
        <w:rPr>
          <w:rFonts w:eastAsia="Calibri" w:cs="Calibri"/>
        </w:rPr>
        <w:t>0</w:t>
      </w:r>
      <w:r w:rsidR="000B5501">
        <w:rPr>
          <w:rFonts w:eastAsia="Calibri" w:cs="Calibri"/>
          <w:spacing w:val="2"/>
        </w:rPr>
        <w:t xml:space="preserve"> </w:t>
      </w:r>
      <w:r w:rsidR="000B5501">
        <w:rPr>
          <w:rFonts w:eastAsia="Calibri" w:cs="Calibri"/>
          <w:spacing w:val="-3"/>
        </w:rPr>
        <w:t>I</w:t>
      </w:r>
      <w:r w:rsidR="000B5501">
        <w:rPr>
          <w:rFonts w:eastAsia="Calibri" w:cs="Calibri"/>
          <w:spacing w:val="-2"/>
        </w:rPr>
        <w:t>L</w:t>
      </w:r>
      <w:r w:rsidR="000B5501">
        <w:rPr>
          <w:rFonts w:eastAsia="Calibri" w:cs="Calibri"/>
        </w:rPr>
        <w:t xml:space="preserve">CS </w:t>
      </w:r>
      <w:r w:rsidR="000B5501">
        <w:rPr>
          <w:rFonts w:eastAsia="Calibri" w:cs="Calibri"/>
          <w:spacing w:val="1"/>
        </w:rPr>
        <w:t>5</w:t>
      </w:r>
      <w:r w:rsidR="000B5501">
        <w:rPr>
          <w:rFonts w:eastAsia="Calibri" w:cs="Calibri"/>
          <w:spacing w:val="-2"/>
        </w:rPr>
        <w:t>0</w:t>
      </w:r>
      <w:r w:rsidR="000B5501">
        <w:rPr>
          <w:rFonts w:eastAsia="Calibri" w:cs="Calibri"/>
          <w:spacing w:val="1"/>
        </w:rPr>
        <w:t>0</w:t>
      </w:r>
      <w:r w:rsidR="000B5501">
        <w:rPr>
          <w:rFonts w:eastAsia="Calibri" w:cs="Calibri"/>
          <w:spacing w:val="-1"/>
        </w:rPr>
        <w:t>/</w:t>
      </w:r>
      <w:r w:rsidR="000B5501">
        <w:rPr>
          <w:rFonts w:eastAsia="Calibri" w:cs="Calibri"/>
          <w:spacing w:val="-2"/>
        </w:rPr>
        <w:t>2</w:t>
      </w:r>
      <w:r w:rsidR="000B5501">
        <w:rPr>
          <w:rFonts w:eastAsia="Calibri" w:cs="Calibri"/>
          <w:spacing w:val="1"/>
        </w:rPr>
        <w:t>5</w:t>
      </w:r>
      <w:r w:rsidR="000B5501">
        <w:rPr>
          <w:rFonts w:eastAsia="Calibri" w:cs="Calibri"/>
        </w:rPr>
        <w:t>-</w:t>
      </w:r>
      <w:r w:rsidR="000B5501">
        <w:rPr>
          <w:rFonts w:eastAsia="Calibri" w:cs="Calibri"/>
          <w:spacing w:val="-2"/>
        </w:rPr>
        <w:t>8</w:t>
      </w:r>
      <w:r w:rsidR="000B5501">
        <w:rPr>
          <w:rFonts w:eastAsia="Calibri" w:cs="Calibri"/>
          <w:spacing w:val="1"/>
        </w:rPr>
        <w:t>0</w:t>
      </w:r>
      <w:r w:rsidR="000B5501">
        <w:rPr>
          <w:rFonts w:eastAsia="Calibri" w:cs="Calibri"/>
        </w:rPr>
        <w:t>.</w:t>
      </w:r>
      <w:proofErr w:type="gramEnd"/>
    </w:p>
    <w:p w14:paraId="12D286CF" w14:textId="77777777" w:rsidR="000B5501" w:rsidRDefault="000B5501" w:rsidP="000B5501">
      <w:pPr>
        <w:spacing w:before="45"/>
        <w:ind w:left="840" w:right="58"/>
        <w:rPr>
          <w:rFonts w:eastAsia="Calibri" w:cs="Calibri"/>
        </w:rPr>
      </w:pPr>
    </w:p>
    <w:p w14:paraId="418F44A3" w14:textId="3B41D5E9" w:rsidR="000B5501" w:rsidRPr="000B5501" w:rsidRDefault="00B50D85" w:rsidP="00B50D85">
      <w:pPr>
        <w:pStyle w:val="ListParagraph"/>
        <w:numPr>
          <w:ilvl w:val="0"/>
          <w:numId w:val="28"/>
        </w:numPr>
        <w:tabs>
          <w:tab w:val="left" w:pos="820"/>
        </w:tabs>
        <w:ind w:right="-20" w:hanging="270"/>
        <w:rPr>
          <w:rFonts w:eastAsia="Calibri" w:cs="Calibri"/>
        </w:rPr>
      </w:pPr>
      <w:r>
        <w:rPr>
          <w:rFonts w:eastAsia="Calibri" w:cs="Calibri"/>
          <w:spacing w:val="-1"/>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20"/>
        </w:rPr>
        <w:t xml:space="preserve"> </w:t>
      </w:r>
      <w:r w:rsidR="000B5501" w:rsidRPr="000B5501">
        <w:rPr>
          <w:rFonts w:eastAsia="Calibri" w:cs="Calibri"/>
        </w:rPr>
        <w:t>it</w:t>
      </w:r>
      <w:r w:rsidR="000B5501" w:rsidRPr="000B5501">
        <w:rPr>
          <w:rFonts w:eastAsia="Calibri" w:cs="Calibri"/>
          <w:spacing w:val="23"/>
        </w:rPr>
        <w:t xml:space="preserve"> </w:t>
      </w:r>
      <w:r w:rsidR="000B5501" w:rsidRPr="000B5501">
        <w:rPr>
          <w:rFonts w:eastAsia="Calibri" w:cs="Calibri"/>
          <w:spacing w:val="-1"/>
        </w:rPr>
        <w:t>h</w:t>
      </w:r>
      <w:r w:rsidR="000B5501" w:rsidRPr="000B5501">
        <w:rPr>
          <w:rFonts w:eastAsia="Calibri" w:cs="Calibri"/>
        </w:rPr>
        <w:t>as</w:t>
      </w:r>
      <w:r w:rsidR="000B5501" w:rsidRPr="000B5501">
        <w:rPr>
          <w:rFonts w:eastAsia="Calibri" w:cs="Calibri"/>
          <w:spacing w:val="22"/>
        </w:rPr>
        <w:t xml:space="preserve"> </w:t>
      </w:r>
      <w:r w:rsidR="000B5501" w:rsidRPr="000B5501">
        <w:rPr>
          <w:rFonts w:eastAsia="Calibri" w:cs="Calibri"/>
          <w:spacing w:val="-3"/>
        </w:rPr>
        <w:t>n</w:t>
      </w:r>
      <w:r w:rsidR="000B5501" w:rsidRPr="000B5501">
        <w:rPr>
          <w:rFonts w:eastAsia="Calibri" w:cs="Calibri"/>
          <w:spacing w:val="1"/>
        </w:rPr>
        <w:t>e</w:t>
      </w:r>
      <w:r w:rsidR="000B5501" w:rsidRPr="000B5501">
        <w:rPr>
          <w:rFonts w:eastAsia="Calibri" w:cs="Calibri"/>
        </w:rPr>
        <w:t>i</w:t>
      </w:r>
      <w:r w:rsidR="000B5501" w:rsidRPr="000B5501">
        <w:rPr>
          <w:rFonts w:eastAsia="Calibri" w:cs="Calibri"/>
          <w:spacing w:val="-2"/>
        </w:rPr>
        <w:t>t</w:t>
      </w:r>
      <w:r w:rsidR="000B5501" w:rsidRPr="000B5501">
        <w:rPr>
          <w:rFonts w:eastAsia="Calibri" w:cs="Calibri"/>
          <w:spacing w:val="-1"/>
        </w:rPr>
        <w:t>h</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1"/>
        </w:rPr>
        <w:t>b</w:t>
      </w:r>
      <w:r w:rsidR="000B5501" w:rsidRPr="000B5501">
        <w:rPr>
          <w:rFonts w:eastAsia="Calibri" w:cs="Calibri"/>
          <w:spacing w:val="1"/>
        </w:rPr>
        <w:t>ee</w:t>
      </w:r>
      <w:r w:rsidR="000B5501" w:rsidRPr="000B5501">
        <w:rPr>
          <w:rFonts w:eastAsia="Calibri" w:cs="Calibri"/>
        </w:rPr>
        <w:t>n</w:t>
      </w:r>
      <w:r w:rsidR="000B5501" w:rsidRPr="000B5501">
        <w:rPr>
          <w:rFonts w:eastAsia="Calibri" w:cs="Calibri"/>
          <w:spacing w:val="2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spacing w:val="1"/>
        </w:rPr>
        <w:t>v</w:t>
      </w:r>
      <w:r w:rsidR="000B5501" w:rsidRPr="000B5501">
        <w:rPr>
          <w:rFonts w:eastAsia="Calibri" w:cs="Calibri"/>
          <w:spacing w:val="-3"/>
        </w:rPr>
        <w:t>i</w:t>
      </w:r>
      <w:r w:rsidR="000B5501" w:rsidRPr="000B5501">
        <w:rPr>
          <w:rFonts w:eastAsia="Calibri" w:cs="Calibri"/>
        </w:rPr>
        <w:t>ct</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19"/>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2"/>
        </w:rPr>
        <w:t xml:space="preserve"> </w:t>
      </w:r>
      <w:r w:rsidR="000B5501" w:rsidRPr="000B5501">
        <w:rPr>
          <w:rFonts w:eastAsia="Calibri" w:cs="Calibri"/>
          <w:spacing w:val="-1"/>
        </w:rPr>
        <w:t>b</w:t>
      </w:r>
      <w:r w:rsidR="000B5501" w:rsidRPr="000B5501">
        <w:rPr>
          <w:rFonts w:eastAsia="Calibri" w:cs="Calibri"/>
        </w:rPr>
        <w:t>ri</w:t>
      </w:r>
      <w:r w:rsidR="000B5501" w:rsidRPr="000B5501">
        <w:rPr>
          <w:rFonts w:eastAsia="Calibri" w:cs="Calibri"/>
          <w:spacing w:val="-3"/>
        </w:rPr>
        <w:t>b</w:t>
      </w:r>
      <w:r w:rsidR="000B5501" w:rsidRPr="000B5501">
        <w:rPr>
          <w:rFonts w:eastAsia="Calibri" w:cs="Calibri"/>
        </w:rPr>
        <w: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21"/>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rPr>
        <w:t>at</w:t>
      </w:r>
      <w:r w:rsidR="000B5501" w:rsidRPr="000B5501">
        <w:rPr>
          <w:rFonts w:eastAsia="Calibri" w:cs="Calibri"/>
          <w:spacing w:val="-2"/>
        </w:rPr>
        <w:t>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21"/>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24"/>
        </w:rPr>
        <w:t xml:space="preserve"> </w:t>
      </w:r>
      <w:r w:rsidR="000B5501" w:rsidRPr="000B5501">
        <w:rPr>
          <w:rFonts w:eastAsia="Calibri" w:cs="Calibri"/>
          <w:spacing w:val="-1"/>
        </w:rPr>
        <w:t>b</w:t>
      </w:r>
      <w:r w:rsidR="000B5501" w:rsidRPr="000B5501">
        <w:rPr>
          <w:rFonts w:eastAsia="Calibri" w:cs="Calibri"/>
        </w:rPr>
        <w:t>ri</w:t>
      </w:r>
      <w:r w:rsidR="000B5501" w:rsidRPr="000B5501">
        <w:rPr>
          <w:rFonts w:eastAsia="Calibri" w:cs="Calibri"/>
          <w:spacing w:val="-1"/>
        </w:rPr>
        <w:t>b</w:t>
      </w:r>
      <w:r w:rsidR="000B5501" w:rsidRPr="000B5501">
        <w:rPr>
          <w:rFonts w:eastAsia="Calibri" w:cs="Calibri"/>
        </w:rPr>
        <w:t>e</w:t>
      </w:r>
      <w:r w:rsidR="000B5501" w:rsidRPr="000B5501">
        <w:rPr>
          <w:rFonts w:eastAsia="Calibri" w:cs="Calibri"/>
          <w:spacing w:val="20"/>
        </w:rPr>
        <w:t xml:space="preserve"> </w:t>
      </w:r>
      <w:r w:rsidR="000B5501" w:rsidRPr="000B5501">
        <w:rPr>
          <w:rFonts w:eastAsia="Calibri" w:cs="Calibri"/>
        </w:rPr>
        <w:t>an</w:t>
      </w:r>
      <w:r w:rsidR="000B5501" w:rsidRPr="000B5501">
        <w:rPr>
          <w:rFonts w:eastAsia="Calibri" w:cs="Calibri"/>
          <w:spacing w:val="22"/>
        </w:rPr>
        <w:t xml:space="preserve"> </w:t>
      </w:r>
      <w:r w:rsidR="000B5501" w:rsidRPr="000B5501">
        <w:rPr>
          <w:rFonts w:eastAsia="Calibri" w:cs="Calibri"/>
          <w:spacing w:val="1"/>
        </w:rPr>
        <w:t>o</w:t>
      </w:r>
      <w:r w:rsidR="000B5501" w:rsidRPr="000B5501">
        <w:rPr>
          <w:rFonts w:eastAsia="Calibri" w:cs="Calibri"/>
        </w:rPr>
        <w:t>ffi</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0"/>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spacing w:val="-2"/>
        </w:rPr>
        <w:t>e</w:t>
      </w:r>
      <w:r w:rsidR="000B5501" w:rsidRPr="000B5501">
        <w:rPr>
          <w:rFonts w:eastAsia="Calibri" w:cs="Calibri"/>
        </w:rPr>
        <w:t>e</w:t>
      </w:r>
      <w:r w:rsidR="000B5501" w:rsidRPr="000B5501">
        <w:rPr>
          <w:rFonts w:eastAsia="Calibri" w:cs="Calibri"/>
          <w:spacing w:val="20"/>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0"/>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p>
    <w:p w14:paraId="3048E720" w14:textId="77777777" w:rsidR="000B5501" w:rsidRPr="000B5501" w:rsidRDefault="000B5501" w:rsidP="000B5501">
      <w:pPr>
        <w:spacing w:before="38"/>
        <w:ind w:left="840" w:right="-20"/>
        <w:rPr>
          <w:rFonts w:eastAsia="Calibri" w:cs="Calibri"/>
        </w:rPr>
      </w:pP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spacing w:val="-2"/>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e</w:t>
      </w:r>
      <w:r w:rsidRPr="000B5501">
        <w:rPr>
          <w:rFonts w:eastAsia="Calibri" w:cs="Calibri"/>
          <w:spacing w:val="4"/>
        </w:rPr>
        <w:t xml:space="preserve"> </w:t>
      </w:r>
      <w:r w:rsidRPr="000B5501">
        <w:rPr>
          <w:rFonts w:eastAsia="Calibri" w:cs="Calibri"/>
        </w:rPr>
        <w:t>an</w:t>
      </w:r>
      <w:r w:rsidRPr="000B5501">
        <w:rPr>
          <w:rFonts w:eastAsia="Calibri" w:cs="Calibri"/>
          <w:spacing w:val="2"/>
        </w:rPr>
        <w:t xml:space="preserve"> </w:t>
      </w:r>
      <w:r w:rsidRPr="000B5501">
        <w:rPr>
          <w:rFonts w:eastAsia="Calibri" w:cs="Calibri"/>
        </w:rPr>
        <w:t>a</w:t>
      </w:r>
      <w:r w:rsidRPr="000B5501">
        <w:rPr>
          <w:rFonts w:eastAsia="Calibri" w:cs="Calibri"/>
          <w:spacing w:val="-1"/>
        </w:rPr>
        <w:t>d</w:t>
      </w:r>
      <w:r w:rsidRPr="000B5501">
        <w:rPr>
          <w:rFonts w:eastAsia="Calibri" w:cs="Calibri"/>
          <w:spacing w:val="1"/>
        </w:rPr>
        <w:t>m</w:t>
      </w:r>
      <w:r w:rsidRPr="000B5501">
        <w:rPr>
          <w:rFonts w:eastAsia="Calibri" w:cs="Calibri"/>
        </w:rPr>
        <w:t>i</w:t>
      </w:r>
      <w:r w:rsidRPr="000B5501">
        <w:rPr>
          <w:rFonts w:eastAsia="Calibri" w:cs="Calibri"/>
          <w:spacing w:val="-3"/>
        </w:rPr>
        <w:t>s</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spacing w:val="-1"/>
        </w:rPr>
        <w:t>gu</w:t>
      </w:r>
      <w:r w:rsidRPr="000B5501">
        <w:rPr>
          <w:rFonts w:eastAsia="Calibri" w:cs="Calibri"/>
        </w:rPr>
        <w:t>ilt</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ndu</w:t>
      </w:r>
      <w:r w:rsidRPr="000B5501">
        <w:rPr>
          <w:rFonts w:eastAsia="Calibri" w:cs="Calibri"/>
          <w:spacing w:val="-2"/>
        </w:rPr>
        <w:t>c</w:t>
      </w:r>
      <w:r w:rsidRPr="000B5501">
        <w:rPr>
          <w:rFonts w:eastAsia="Calibri" w:cs="Calibri"/>
        </w:rPr>
        <w:t>t</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4"/>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1"/>
        </w:rPr>
        <w:t>m</w:t>
      </w:r>
      <w:r w:rsidRPr="000B5501">
        <w:rPr>
          <w:rFonts w:eastAsia="Calibri" w:cs="Calibri"/>
        </w:rPr>
        <w:t>at</w:t>
      </w:r>
      <w:r w:rsidRPr="000B5501">
        <w:rPr>
          <w:rFonts w:eastAsia="Calibri" w:cs="Calibri"/>
          <w:spacing w:val="-2"/>
        </w:rPr>
        <w:t>t</w:t>
      </w:r>
      <w:r w:rsidRPr="000B5501">
        <w:rPr>
          <w:rFonts w:eastAsia="Calibri" w:cs="Calibri"/>
          <w:spacing w:val="1"/>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 xml:space="preserve">. </w:t>
      </w:r>
      <w:r w:rsidRPr="000B5501">
        <w:rPr>
          <w:rFonts w:eastAsia="Calibri" w:cs="Calibri"/>
          <w:spacing w:val="3"/>
        </w:rPr>
        <w:t xml:space="preserve"> </w:t>
      </w:r>
      <w:r w:rsidRPr="000B5501">
        <w:rPr>
          <w:rFonts w:eastAsia="Calibri" w:cs="Calibri"/>
          <w:spacing w:val="1"/>
        </w:rPr>
        <w:t>3</w:t>
      </w:r>
      <w:r w:rsidRPr="000B5501">
        <w:rPr>
          <w:rFonts w:eastAsia="Calibri" w:cs="Calibri"/>
        </w:rPr>
        <w:t>0</w:t>
      </w:r>
    </w:p>
    <w:p w14:paraId="77D77C28" w14:textId="77777777" w:rsidR="000B5501" w:rsidRPr="000B5501" w:rsidRDefault="000B5501" w:rsidP="000B5501">
      <w:pPr>
        <w:spacing w:before="43"/>
        <w:ind w:left="840" w:right="-20"/>
        <w:rPr>
          <w:rFonts w:eastAsia="Calibri" w:cs="Calibri"/>
        </w:rPr>
      </w:pPr>
      <w:proofErr w:type="gramStart"/>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1"/>
        </w:rPr>
        <w:t>5</w:t>
      </w:r>
      <w:r w:rsidRPr="000B5501">
        <w:rPr>
          <w:rFonts w:eastAsia="Calibri" w:cs="Calibri"/>
        </w:rPr>
        <w:t>.</w:t>
      </w:r>
      <w:proofErr w:type="gramEnd"/>
    </w:p>
    <w:p w14:paraId="20C2F9F4"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2FBBD03" w14:textId="77777777" w:rsidR="000B5501" w:rsidRPr="000B5501" w:rsidRDefault="000B5501" w:rsidP="000B5501">
      <w:pPr>
        <w:tabs>
          <w:tab w:val="left" w:pos="820"/>
        </w:tabs>
        <w:spacing w:line="273" w:lineRule="auto"/>
        <w:ind w:left="840" w:right="57" w:hanging="720"/>
        <w:jc w:val="both"/>
        <w:rPr>
          <w:rFonts w:eastAsia="Calibri" w:cs="Calibri"/>
        </w:rPr>
      </w:pPr>
      <w:r w:rsidRPr="000B5501">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3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7"/>
        </w:rPr>
        <w:t xml:space="preserve"> </w:t>
      </w:r>
      <w:r w:rsidRPr="000B5501">
        <w:rPr>
          <w:rFonts w:eastAsia="Calibri" w:cs="Calibri"/>
          <w:spacing w:val="-1"/>
        </w:rPr>
        <w:t>h</w:t>
      </w:r>
      <w:r w:rsidRPr="000B5501">
        <w:rPr>
          <w:rFonts w:eastAsia="Calibri" w:cs="Calibri"/>
        </w:rPr>
        <w:t>as</w:t>
      </w:r>
      <w:r w:rsidRPr="000B5501">
        <w:rPr>
          <w:rFonts w:eastAsia="Calibri" w:cs="Calibri"/>
          <w:spacing w:val="34"/>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34"/>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34"/>
        </w:rPr>
        <w:t xml:space="preserve"> </w:t>
      </w:r>
      <w:r w:rsidRPr="000B5501">
        <w:rPr>
          <w:rFonts w:eastAsia="Calibri" w:cs="Calibri"/>
          <w:spacing w:val="1"/>
        </w:rPr>
        <w:t>o</w:t>
      </w:r>
      <w:r w:rsidRPr="000B5501">
        <w:rPr>
          <w:rFonts w:eastAsia="Calibri" w:cs="Calibri"/>
        </w:rPr>
        <w:t>f</w:t>
      </w:r>
      <w:r w:rsidRPr="000B5501">
        <w:rPr>
          <w:rFonts w:eastAsia="Calibri" w:cs="Calibri"/>
          <w:spacing w:val="37"/>
        </w:rPr>
        <w:t xml:space="preserve"> </w:t>
      </w:r>
      <w:r w:rsidRPr="000B5501">
        <w:rPr>
          <w:rFonts w:eastAsia="Calibri" w:cs="Calibri"/>
        </w:rPr>
        <w:t>a</w:t>
      </w:r>
      <w:r w:rsidRPr="000B5501">
        <w:rPr>
          <w:rFonts w:eastAsia="Calibri" w:cs="Calibri"/>
          <w:spacing w:val="37"/>
        </w:rPr>
        <w:t xml:space="preserve"> </w:t>
      </w:r>
      <w:r w:rsidRPr="000B5501">
        <w:rPr>
          <w:rFonts w:eastAsia="Calibri" w:cs="Calibri"/>
          <w:spacing w:val="-3"/>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spacing w:val="1"/>
        </w:rPr>
        <w:t>y</w:t>
      </w:r>
      <w:r w:rsidRPr="000B5501">
        <w:rPr>
          <w:rFonts w:eastAsia="Calibri" w:cs="Calibri"/>
        </w:rPr>
        <w:t>,</w:t>
      </w:r>
      <w:r w:rsidRPr="000B5501">
        <w:rPr>
          <w:rFonts w:eastAsia="Calibri" w:cs="Calibri"/>
          <w:spacing w:val="37"/>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4"/>
        </w:rPr>
        <w:t xml:space="preserve"> </w:t>
      </w:r>
      <w:r w:rsidRPr="000B5501">
        <w:rPr>
          <w:rFonts w:eastAsia="Calibri" w:cs="Calibri"/>
        </w:rPr>
        <w:t>at</w:t>
      </w:r>
      <w:r w:rsidRPr="000B5501">
        <w:rPr>
          <w:rFonts w:eastAsia="Calibri" w:cs="Calibri"/>
          <w:spacing w:val="37"/>
        </w:rPr>
        <w:t xml:space="preserve"> </w:t>
      </w:r>
      <w:r w:rsidRPr="000B5501">
        <w:rPr>
          <w:rFonts w:eastAsia="Calibri" w:cs="Calibri"/>
          <w:spacing w:val="-3"/>
        </w:rPr>
        <w:t>l</w:t>
      </w:r>
      <w:r w:rsidRPr="000B5501">
        <w:rPr>
          <w:rFonts w:eastAsia="Calibri" w:cs="Calibri"/>
          <w:spacing w:val="1"/>
        </w:rPr>
        <w:t>e</w:t>
      </w:r>
      <w:r w:rsidRPr="000B5501">
        <w:rPr>
          <w:rFonts w:eastAsia="Calibri" w:cs="Calibri"/>
        </w:rPr>
        <w:t>ast</w:t>
      </w:r>
      <w:r w:rsidRPr="000B5501">
        <w:rPr>
          <w:rFonts w:eastAsia="Calibri" w:cs="Calibri"/>
          <w:spacing w:val="35"/>
        </w:rPr>
        <w:t xml:space="preserve"> </w:t>
      </w:r>
      <w:r w:rsidRPr="000B5501">
        <w:rPr>
          <w:rFonts w:eastAsia="Calibri" w:cs="Calibri"/>
        </w:rPr>
        <w:t>fi</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5"/>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p</w:t>
      </w:r>
      <w:r w:rsidRPr="000B5501">
        <w:rPr>
          <w:rFonts w:eastAsia="Calibri" w:cs="Calibri"/>
        </w:rPr>
        <w:t>ass</w:t>
      </w:r>
      <w:r w:rsidRPr="000B5501">
        <w:rPr>
          <w:rFonts w:eastAsia="Calibri" w:cs="Calibri"/>
          <w:spacing w:val="1"/>
        </w:rPr>
        <w:t>e</w:t>
      </w:r>
      <w:r w:rsidRPr="000B5501">
        <w:rPr>
          <w:rFonts w:eastAsia="Calibri" w:cs="Calibri"/>
        </w:rPr>
        <w:t>d</w:t>
      </w:r>
      <w:r w:rsidRPr="000B5501">
        <w:rPr>
          <w:rFonts w:eastAsia="Calibri" w:cs="Calibri"/>
          <w:spacing w:val="36"/>
        </w:rPr>
        <w:t xml:space="preserve"> </w:t>
      </w:r>
      <w:r w:rsidRPr="000B5501">
        <w:rPr>
          <w:rFonts w:eastAsia="Calibri" w:cs="Calibri"/>
          <w:spacing w:val="-3"/>
        </w:rPr>
        <w:t>a</w:t>
      </w:r>
      <w:r w:rsidRPr="000B5501">
        <w:rPr>
          <w:rFonts w:eastAsia="Calibri" w:cs="Calibri"/>
        </w:rPr>
        <w:t>ft</w:t>
      </w:r>
      <w:r w:rsidRPr="000B5501">
        <w:rPr>
          <w:rFonts w:eastAsia="Calibri" w:cs="Calibri"/>
          <w:spacing w:val="1"/>
        </w:rPr>
        <w:t>e</w:t>
      </w:r>
      <w:r w:rsidRPr="000B5501">
        <w:rPr>
          <w:rFonts w:eastAsia="Calibri" w:cs="Calibri"/>
        </w:rPr>
        <w:t>r</w:t>
      </w:r>
      <w:r w:rsidRPr="000B5501">
        <w:rPr>
          <w:rFonts w:eastAsia="Calibri" w:cs="Calibri"/>
          <w:spacing w:val="3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7"/>
        </w:rPr>
        <w:t xml:space="preserve"> </w:t>
      </w:r>
      <w:r w:rsidRPr="000B5501">
        <w:rPr>
          <w:rFonts w:eastAsia="Calibri" w:cs="Calibri"/>
          <w:spacing w:val="-1"/>
        </w:rPr>
        <w:t>d</w:t>
      </w:r>
      <w:r w:rsidRPr="000B5501">
        <w:rPr>
          <w:rFonts w:eastAsia="Calibri" w:cs="Calibri"/>
          <w:spacing w:val="-3"/>
        </w:rPr>
        <w:t>a</w:t>
      </w:r>
      <w:r w:rsidRPr="000B5501">
        <w:rPr>
          <w:rFonts w:eastAsia="Calibri" w:cs="Calibri"/>
        </w:rPr>
        <w:t>te</w:t>
      </w:r>
      <w:r w:rsidRPr="000B5501">
        <w:rPr>
          <w:rFonts w:eastAsia="Calibri" w:cs="Calibri"/>
          <w:spacing w:val="35"/>
        </w:rPr>
        <w:t xml:space="preserve"> </w:t>
      </w:r>
      <w:r w:rsidRPr="000B5501">
        <w:rPr>
          <w:rFonts w:eastAsia="Calibri" w:cs="Calibri"/>
          <w:spacing w:val="1"/>
        </w:rPr>
        <w:t>o</w:t>
      </w:r>
      <w:r w:rsidRPr="000B5501">
        <w:rPr>
          <w:rFonts w:eastAsia="Calibri" w:cs="Calibri"/>
        </w:rPr>
        <w:t>f 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let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s</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n</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f</w:t>
      </w:r>
      <w:r w:rsidRPr="000B5501">
        <w:rPr>
          <w:rFonts w:eastAsia="Calibri" w:cs="Calibri"/>
          <w:spacing w:val="1"/>
        </w:rPr>
        <w:t>e</w:t>
      </w:r>
      <w:r w:rsidRPr="000B5501">
        <w:rPr>
          <w:rFonts w:eastAsia="Calibri" w:cs="Calibri"/>
          <w:spacing w:val="-3"/>
        </w:rPr>
        <w:t>l</w:t>
      </w:r>
      <w:r w:rsidRPr="000B5501">
        <w:rPr>
          <w:rFonts w:eastAsia="Calibri" w:cs="Calibri"/>
          <w:spacing w:val="1"/>
        </w:rPr>
        <w:t>o</w:t>
      </w:r>
      <w:r w:rsidRPr="000B5501">
        <w:rPr>
          <w:rFonts w:eastAsia="Calibri" w:cs="Calibri"/>
          <w:spacing w:val="-1"/>
        </w:rPr>
        <w:t>n</w:t>
      </w:r>
      <w:r w:rsidRPr="000B5501">
        <w:rPr>
          <w:rFonts w:eastAsia="Calibri" w:cs="Calibri"/>
          <w:spacing w:val="1"/>
        </w:rPr>
        <w:t>y</w:t>
      </w:r>
      <w:r w:rsidRPr="000B5501">
        <w:rPr>
          <w:rFonts w:eastAsia="Calibri" w:cs="Calibri"/>
        </w:rPr>
        <w:t>,</w:t>
      </w:r>
      <w:r w:rsidRPr="000B5501">
        <w:rPr>
          <w:rFonts w:eastAsia="Calibri" w:cs="Calibri"/>
          <w:spacing w:val="3"/>
        </w:rPr>
        <w:t xml:space="preserve"> </w:t>
      </w:r>
      <w:r w:rsidRPr="000B5501">
        <w:rPr>
          <w:rFonts w:eastAsia="Calibri" w:cs="Calibri"/>
          <w:spacing w:val="-1"/>
        </w:rPr>
        <w:t>un</w:t>
      </w:r>
      <w:r w:rsidRPr="000B5501">
        <w:rPr>
          <w:rFonts w:eastAsia="Calibri" w:cs="Calibri"/>
        </w:rPr>
        <w:t>less</w:t>
      </w:r>
      <w:r w:rsidRPr="000B5501">
        <w:rPr>
          <w:rFonts w:eastAsia="Calibri" w:cs="Calibri"/>
          <w:spacing w:val="2"/>
        </w:rPr>
        <w:t xml:space="preserve"> </w:t>
      </w:r>
      <w:r w:rsidRPr="000B5501">
        <w:rPr>
          <w:rFonts w:eastAsia="Calibri" w:cs="Calibri"/>
          <w:spacing w:val="-3"/>
        </w:rPr>
        <w:t>n</w:t>
      </w:r>
      <w:r w:rsidRPr="000B5501">
        <w:rPr>
          <w:rFonts w:eastAsia="Calibri" w:cs="Calibri"/>
        </w:rPr>
        <w:t>o</w:t>
      </w:r>
      <w:r w:rsidRPr="000B5501">
        <w:rPr>
          <w:rFonts w:eastAsia="Calibri" w:cs="Calibri"/>
          <w:spacing w:val="4"/>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h</w:t>
      </w:r>
      <w:r w:rsidRPr="000B5501">
        <w:rPr>
          <w:rFonts w:eastAsia="Calibri" w:cs="Calibri"/>
          <w:spacing w:val="1"/>
        </w:rPr>
        <w:t>e</w:t>
      </w:r>
      <w:r w:rsidRPr="000B5501">
        <w:rPr>
          <w:rFonts w:eastAsia="Calibri" w:cs="Calibri"/>
        </w:rPr>
        <w:t>ld</w:t>
      </w:r>
      <w:r w:rsidRPr="000B5501">
        <w:rPr>
          <w:rFonts w:eastAsia="Calibri" w:cs="Calibri"/>
          <w:spacing w:val="2"/>
        </w:rPr>
        <w:t xml:space="preserve"> </w:t>
      </w:r>
      <w:r w:rsidRPr="000B5501">
        <w:rPr>
          <w:rFonts w:eastAsia="Calibri" w:cs="Calibri"/>
        </w:rPr>
        <w:t>r</w:t>
      </w:r>
      <w:r w:rsidRPr="000B5501">
        <w:rPr>
          <w:rFonts w:eastAsia="Calibri" w:cs="Calibri"/>
          <w:spacing w:val="1"/>
        </w:rPr>
        <w:t>e</w:t>
      </w:r>
      <w:r w:rsidRPr="000B5501">
        <w:rPr>
          <w:rFonts w:eastAsia="Calibri" w:cs="Calibri"/>
        </w:rPr>
        <w:t>s</w:t>
      </w:r>
      <w:r w:rsidRPr="000B5501">
        <w:rPr>
          <w:rFonts w:eastAsia="Calibri" w:cs="Calibri"/>
          <w:spacing w:val="-1"/>
        </w:rPr>
        <w:t>p</w:t>
      </w:r>
      <w:r w:rsidRPr="000B5501">
        <w:rPr>
          <w:rFonts w:eastAsia="Calibri" w:cs="Calibri"/>
          <w:spacing w:val="1"/>
        </w:rPr>
        <w:t>o</w:t>
      </w:r>
      <w:r w:rsidRPr="000B5501">
        <w:rPr>
          <w:rFonts w:eastAsia="Calibri" w:cs="Calibri"/>
          <w:spacing w:val="-1"/>
        </w:rPr>
        <w:t>n</w:t>
      </w:r>
      <w:r w:rsidRPr="000B5501">
        <w:rPr>
          <w:rFonts w:eastAsia="Calibri" w:cs="Calibri"/>
        </w:rPr>
        <w:t>si</w:t>
      </w:r>
      <w:r w:rsidRPr="000B5501">
        <w:rPr>
          <w:rFonts w:eastAsia="Calibri" w:cs="Calibri"/>
          <w:spacing w:val="-1"/>
        </w:rPr>
        <w:t>b</w:t>
      </w:r>
      <w:r w:rsidRPr="000B5501">
        <w:rPr>
          <w:rFonts w:eastAsia="Calibri" w:cs="Calibri"/>
        </w:rPr>
        <w:t xml:space="preserve">le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a</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c</w:t>
      </w:r>
      <w:r w:rsidRPr="000B5501">
        <w:rPr>
          <w:rFonts w:eastAsia="Calibri" w:cs="Calibri"/>
          <w:spacing w:val="-3"/>
        </w:rPr>
        <w:t>u</w:t>
      </w:r>
      <w:r w:rsidRPr="000B5501">
        <w:rPr>
          <w:rFonts w:eastAsia="Calibri" w:cs="Calibri"/>
        </w:rPr>
        <w:t>t</w:t>
      </w:r>
      <w:r w:rsidRPr="000B5501">
        <w:rPr>
          <w:rFonts w:eastAsia="Calibri" w:cs="Calibri"/>
          <w:spacing w:val="1"/>
        </w:rPr>
        <w:t>o</w:t>
      </w:r>
      <w:r w:rsidRPr="000B5501">
        <w:rPr>
          <w:rFonts w:eastAsia="Calibri" w:cs="Calibri"/>
        </w:rPr>
        <w:t>r</w:t>
      </w:r>
      <w:r w:rsidRPr="000B5501">
        <w:rPr>
          <w:rFonts w:eastAsia="Calibri" w:cs="Calibri"/>
          <w:spacing w:val="-2"/>
        </w:rPr>
        <w:t>’</w:t>
      </w:r>
      <w:r w:rsidRPr="000B5501">
        <w:rPr>
          <w:rFonts w:eastAsia="Calibri" w:cs="Calibri"/>
        </w:rPr>
        <w:t>s</w:t>
      </w:r>
      <w:r w:rsidRPr="000B5501">
        <w:rPr>
          <w:rFonts w:eastAsia="Calibri" w:cs="Calibri"/>
          <w:spacing w:val="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 facts</w:t>
      </w:r>
      <w:r w:rsidRPr="000B5501">
        <w:rPr>
          <w:rFonts w:eastAsia="Calibri" w:cs="Calibri"/>
          <w:spacing w:val="39"/>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w:t>
      </w:r>
      <w:r w:rsidRPr="000B5501">
        <w:rPr>
          <w:rFonts w:eastAsia="Calibri" w:cs="Calibri"/>
          <w:spacing w:val="-1"/>
        </w:rPr>
        <w:t>h</w:t>
      </w:r>
      <w:r w:rsidRPr="000B5501">
        <w:rPr>
          <w:rFonts w:eastAsia="Calibri" w:cs="Calibri"/>
        </w:rPr>
        <w:t>ich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was</w:t>
      </w:r>
      <w:r w:rsidRPr="000B5501">
        <w:rPr>
          <w:rFonts w:eastAsia="Calibri" w:cs="Calibri"/>
          <w:spacing w:val="39"/>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9"/>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spacing w:val="1"/>
        </w:rPr>
        <w:t>e</w:t>
      </w:r>
      <w:r w:rsidRPr="000B5501">
        <w:rPr>
          <w:rFonts w:eastAsia="Calibri" w:cs="Calibri"/>
        </w:rPr>
        <w:t>s</w:t>
      </w:r>
      <w:r w:rsidRPr="000B5501">
        <w:rPr>
          <w:rFonts w:eastAsia="Calibri" w:cs="Calibri"/>
          <w:spacing w:val="39"/>
        </w:rPr>
        <w:t xml:space="preserve"> </w:t>
      </w:r>
      <w:r w:rsidRPr="000B5501">
        <w:rPr>
          <w:rFonts w:eastAsia="Calibri" w:cs="Calibri"/>
        </w:rPr>
        <w:t>to</w:t>
      </w:r>
      <w:r w:rsidRPr="000B5501">
        <w:rPr>
          <w:rFonts w:eastAsia="Calibri" w:cs="Calibri"/>
          <w:spacing w:val="4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4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0"/>
        </w:rPr>
        <w:t xml:space="preserve"> </w:t>
      </w:r>
      <w:r w:rsidRPr="000B5501">
        <w:rPr>
          <w:rFonts w:eastAsia="Calibri" w:cs="Calibri"/>
        </w:rPr>
        <w:t>i</w:t>
      </w:r>
      <w:r w:rsidRPr="000B5501">
        <w:rPr>
          <w:rFonts w:eastAsia="Calibri" w:cs="Calibri"/>
          <w:spacing w:val="-1"/>
        </w:rPr>
        <w:t>nv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spacing w:val="1"/>
        </w:rPr>
        <w:t>e</w:t>
      </w:r>
      <w:r w:rsidRPr="000B5501">
        <w:rPr>
          <w:rFonts w:eastAsia="Calibri" w:cs="Calibri"/>
          <w:spacing w:val="-1"/>
        </w:rPr>
        <w:t>m</w:t>
      </w:r>
      <w:r w:rsidRPr="000B5501">
        <w:rPr>
          <w:rFonts w:eastAsia="Calibri" w:cs="Calibri"/>
          <w:spacing w:val="-2"/>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rPr>
        <w:t>with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spacing w:val="1"/>
        </w:rPr>
        <w:t>e</w:t>
      </w:r>
      <w:r w:rsidRPr="000B5501">
        <w:rPr>
          <w:rFonts w:eastAsia="Calibri" w:cs="Calibri"/>
        </w:rPr>
        <w:t xml:space="preserve">ss.  </w:t>
      </w:r>
      <w:r w:rsidRPr="000B5501">
        <w:rPr>
          <w:rFonts w:eastAsia="Calibri" w:cs="Calibri"/>
          <w:spacing w:val="28"/>
        </w:rPr>
        <w:t xml:space="preserve"> </w:t>
      </w:r>
      <w:r w:rsidRPr="000B5501">
        <w:rPr>
          <w:rFonts w:eastAsia="Calibri" w:cs="Calibri"/>
          <w:spacing w:val="1"/>
        </w:rPr>
        <w:t>3</w:t>
      </w:r>
      <w:r w:rsidRPr="000B5501">
        <w:rPr>
          <w:rFonts w:eastAsia="Calibri" w:cs="Calibri"/>
        </w:rPr>
        <w:t>0</w:t>
      </w:r>
      <w:r w:rsidRPr="000B5501">
        <w:rPr>
          <w:rFonts w:eastAsia="Calibri" w:cs="Calibri"/>
          <w:spacing w:val="38"/>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3E8EFED9" w14:textId="77777777" w:rsidR="000B5501" w:rsidRPr="000B5501" w:rsidRDefault="000B5501" w:rsidP="000B5501">
      <w:pPr>
        <w:spacing w:before="1"/>
        <w:ind w:left="840" w:right="-20"/>
        <w:rPr>
          <w:rFonts w:eastAsia="Calibri" w:cs="Calibri"/>
        </w:rPr>
      </w:pPr>
      <w:proofErr w:type="gramStart"/>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10</w:t>
      </w:r>
      <w:r w:rsidRPr="000B5501">
        <w:rPr>
          <w:rFonts w:eastAsia="Calibri" w:cs="Calibri"/>
        </w:rPr>
        <w:t>.</w:t>
      </w:r>
      <w:proofErr w:type="gramEnd"/>
    </w:p>
    <w:p w14:paraId="0ED38D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64F75378" w14:textId="77777777" w:rsidR="000B5501" w:rsidRPr="000B5501" w:rsidRDefault="000B5501" w:rsidP="000B5501">
      <w:pPr>
        <w:tabs>
          <w:tab w:val="left" w:pos="820"/>
        </w:tabs>
        <w:ind w:left="840" w:right="56" w:hanging="720"/>
        <w:jc w:val="both"/>
        <w:rPr>
          <w:rFonts w:eastAsia="Calibri" w:cs="Calibri"/>
        </w:rPr>
      </w:pPr>
      <w:r w:rsidRPr="000B5501">
        <w:rPr>
          <w:rFonts w:eastAsia="Calibri" w:cs="Calibri"/>
          <w:bCs/>
          <w:spacing w:val="1"/>
        </w:rPr>
        <w:t>9</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o</w:t>
      </w:r>
      <w:r w:rsidRPr="000B5501">
        <w:rPr>
          <w:rFonts w:eastAsia="Calibri" w:cs="Calibri"/>
        </w:rPr>
        <w:t>ffic</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d</w:t>
      </w:r>
      <w:r w:rsidRPr="000B5501">
        <w:rPr>
          <w:rFonts w:eastAsia="Calibri" w:cs="Calibri"/>
        </w:rPr>
        <w:t>ir</w:t>
      </w:r>
      <w:r w:rsidRPr="000B5501">
        <w:rPr>
          <w:rFonts w:eastAsia="Calibri" w:cs="Calibri"/>
          <w:spacing w:val="1"/>
        </w:rPr>
        <w:t>e</w:t>
      </w:r>
      <w:r w:rsidRPr="000B5501">
        <w:rPr>
          <w:rFonts w:eastAsia="Calibri" w:cs="Calibri"/>
        </w:rPr>
        <w:t>c</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spacing w:val="-3"/>
        </w:rPr>
        <w:t>n</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rPr>
        <w:t>rial</w:t>
      </w:r>
      <w:r w:rsidRPr="000B5501">
        <w:rPr>
          <w:rFonts w:eastAsia="Calibri" w:cs="Calibri"/>
          <w:spacing w:val="15"/>
        </w:rPr>
        <w:t xml:space="preserve"> </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h</w:t>
      </w:r>
      <w:r w:rsidRPr="000B5501">
        <w:rPr>
          <w:rFonts w:eastAsia="Calibri" w:cs="Calibri"/>
        </w:rPr>
        <w:t>as</w:t>
      </w:r>
      <w:r w:rsidRPr="000B5501">
        <w:rPr>
          <w:rFonts w:eastAsia="Calibri" w:cs="Calibri"/>
          <w:spacing w:val="15"/>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rPr>
        <w:t>a</w:t>
      </w:r>
      <w:r w:rsidRPr="000B5501">
        <w:rPr>
          <w:rFonts w:eastAsia="Calibri" w:cs="Calibri"/>
          <w:spacing w:val="12"/>
        </w:rPr>
        <w:t xml:space="preserve"> </w:t>
      </w:r>
      <w:r w:rsidRPr="000B5501">
        <w:rPr>
          <w:rFonts w:eastAsia="Calibri" w:cs="Calibri"/>
        </w:rPr>
        <w:t>f</w:t>
      </w:r>
      <w:r w:rsidRPr="000B5501">
        <w:rPr>
          <w:rFonts w:eastAsia="Calibri" w:cs="Calibri"/>
          <w:spacing w:val="-2"/>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rPr>
        <w:t xml:space="preserve">y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spacing w:val="-1"/>
        </w:rPr>
        <w:t>S</w:t>
      </w:r>
      <w:r w:rsidRPr="000B5501">
        <w:rPr>
          <w:rFonts w:eastAsia="Calibri" w:cs="Calibri"/>
        </w:rPr>
        <w:t>ar</w:t>
      </w:r>
      <w:r w:rsidRPr="000B5501">
        <w:rPr>
          <w:rFonts w:eastAsia="Calibri" w:cs="Calibri"/>
          <w:spacing w:val="-1"/>
        </w:rPr>
        <w:t>b</w:t>
      </w:r>
      <w:r w:rsidRPr="000B5501">
        <w:rPr>
          <w:rFonts w:eastAsia="Calibri" w:cs="Calibri"/>
        </w:rPr>
        <w:t>a</w:t>
      </w:r>
      <w:r w:rsidRPr="000B5501">
        <w:rPr>
          <w:rFonts w:eastAsia="Calibri" w:cs="Calibri"/>
          <w:spacing w:val="-1"/>
        </w:rPr>
        <w:t>n</w:t>
      </w:r>
      <w:r w:rsidRPr="000B5501">
        <w:rPr>
          <w:rFonts w:eastAsia="Calibri" w:cs="Calibri"/>
          <w:spacing w:val="1"/>
        </w:rPr>
        <w:t>e</w:t>
      </w:r>
      <w:r w:rsidRPr="000B5501">
        <w:rPr>
          <w:rFonts w:eastAsia="Calibri" w:cs="Calibri"/>
        </w:rPr>
        <w:t xml:space="preserve">s-Oxley </w:t>
      </w:r>
      <w:r w:rsidRPr="000B5501">
        <w:rPr>
          <w:rFonts w:eastAsia="Calibri" w:cs="Calibri"/>
          <w:spacing w:val="-1"/>
        </w:rPr>
        <w:t>A</w:t>
      </w:r>
      <w:r w:rsidRPr="000B5501">
        <w:rPr>
          <w:rFonts w:eastAsia="Calibri" w:cs="Calibri"/>
        </w:rPr>
        <w:t>ct</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2</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3</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2</w:t>
      </w:r>
      <w:r w:rsidRPr="000B5501">
        <w:rPr>
          <w:rFonts w:eastAsia="Calibri" w:cs="Calibri"/>
          <w:spacing w:val="3"/>
        </w:rPr>
        <w:t xml:space="preserve"> </w:t>
      </w:r>
      <w:r w:rsidRPr="000B5501">
        <w:rPr>
          <w:rFonts w:eastAsia="Calibri" w:cs="Calibri"/>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1"/>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S</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rities</w:t>
      </w:r>
      <w:r w:rsidRPr="000B5501">
        <w:rPr>
          <w:rFonts w:eastAsia="Calibri" w:cs="Calibri"/>
          <w:spacing w:val="2"/>
        </w:rPr>
        <w:t xml:space="preserve"> </w:t>
      </w:r>
      <w:r w:rsidRPr="000B5501">
        <w:rPr>
          <w:rFonts w:eastAsia="Calibri" w:cs="Calibri"/>
          <w:spacing w:val="1"/>
        </w:rPr>
        <w:t>L</w:t>
      </w:r>
      <w:r w:rsidRPr="000B5501">
        <w:rPr>
          <w:rFonts w:eastAsia="Calibri" w:cs="Calibri"/>
          <w:spacing w:val="-3"/>
        </w:rPr>
        <w:t>a</w:t>
      </w:r>
      <w:r w:rsidRPr="000B5501">
        <w:rPr>
          <w:rFonts w:eastAsia="Calibri" w:cs="Calibri"/>
        </w:rPr>
        <w:t>w</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2"/>
        </w:rPr>
        <w:t>1</w:t>
      </w:r>
      <w:r w:rsidRPr="000B5501">
        <w:rPr>
          <w:rFonts w:eastAsia="Calibri" w:cs="Calibri"/>
          <w:spacing w:val="1"/>
        </w:rPr>
        <w:t>9</w:t>
      </w:r>
      <w:r w:rsidRPr="000B5501">
        <w:rPr>
          <w:rFonts w:eastAsia="Calibri" w:cs="Calibri"/>
          <w:spacing w:val="-2"/>
        </w:rPr>
        <w:t>5</w:t>
      </w:r>
      <w:r w:rsidRPr="000B5501">
        <w:rPr>
          <w:rFonts w:eastAsia="Calibri" w:cs="Calibri"/>
          <w:spacing w:val="1"/>
        </w:rPr>
        <w:t>3</w:t>
      </w:r>
      <w:r w:rsidRPr="000B5501">
        <w:rPr>
          <w:rFonts w:eastAsia="Calibri" w:cs="Calibri"/>
        </w:rPr>
        <w:t xml:space="preserve">, </w: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rPr>
        <w:t>ertifies</w:t>
      </w:r>
      <w:r w:rsidRPr="000B5501">
        <w:rPr>
          <w:rFonts w:eastAsia="Calibri" w:cs="Calibri"/>
          <w:spacing w:val="8"/>
        </w:rPr>
        <w:t xml:space="preserve"> </w:t>
      </w:r>
      <w:r w:rsidRPr="000B5501">
        <w:rPr>
          <w:rFonts w:eastAsia="Calibri" w:cs="Calibri"/>
        </w:rPr>
        <w:t>at</w:t>
      </w:r>
      <w:r w:rsidRPr="000B5501">
        <w:rPr>
          <w:rFonts w:eastAsia="Calibri" w:cs="Calibri"/>
          <w:spacing w:val="11"/>
        </w:rPr>
        <w:t xml:space="preserve"> </w:t>
      </w:r>
      <w:r w:rsidRPr="000B5501">
        <w:rPr>
          <w:rFonts w:eastAsia="Calibri" w:cs="Calibri"/>
          <w:spacing w:val="-3"/>
        </w:rPr>
        <w:t>l</w:t>
      </w:r>
      <w:r w:rsidRPr="000B5501">
        <w:rPr>
          <w:rFonts w:eastAsia="Calibri" w:cs="Calibri"/>
        </w:rPr>
        <w:t>east</w:t>
      </w:r>
      <w:r w:rsidRPr="000B5501">
        <w:rPr>
          <w:rFonts w:eastAsia="Calibri" w:cs="Calibri"/>
          <w:spacing w:val="11"/>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y</w:t>
      </w:r>
      <w:r w:rsidRPr="000B5501">
        <w:rPr>
          <w:rFonts w:eastAsia="Calibri" w:cs="Calibri"/>
        </w:rPr>
        <w:t>ears</w:t>
      </w:r>
      <w:r w:rsidRPr="000B5501">
        <w:rPr>
          <w:rFonts w:eastAsia="Calibri" w:cs="Calibri"/>
          <w:spacing w:val="10"/>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p</w:t>
      </w:r>
      <w:r w:rsidRPr="000B5501">
        <w:rPr>
          <w:rFonts w:eastAsia="Calibri" w:cs="Calibri"/>
        </w:rPr>
        <w:t>as</w:t>
      </w:r>
      <w:r w:rsidRPr="000B5501">
        <w:rPr>
          <w:rFonts w:eastAsia="Calibri" w:cs="Calibri"/>
          <w:spacing w:val="-2"/>
        </w:rPr>
        <w:t>s</w:t>
      </w:r>
      <w:r w:rsidRPr="000B5501">
        <w:rPr>
          <w:rFonts w:eastAsia="Calibri" w:cs="Calibri"/>
        </w:rPr>
        <w:t>ed</w:t>
      </w:r>
      <w:r w:rsidRPr="000B5501">
        <w:rPr>
          <w:rFonts w:eastAsia="Calibri" w:cs="Calibri"/>
          <w:spacing w:val="10"/>
        </w:rPr>
        <w:t xml:space="preserve"> </w:t>
      </w:r>
      <w:r w:rsidRPr="000B5501">
        <w:rPr>
          <w:rFonts w:eastAsia="Calibri" w:cs="Calibri"/>
        </w:rPr>
        <w:t>si</w:t>
      </w:r>
      <w:r w:rsidRPr="000B5501">
        <w:rPr>
          <w:rFonts w:eastAsia="Calibri" w:cs="Calibri"/>
          <w:spacing w:val="-1"/>
        </w:rPr>
        <w:t>n</w:t>
      </w:r>
      <w:r w:rsidRPr="000B5501">
        <w:rPr>
          <w:rFonts w:eastAsia="Calibri" w:cs="Calibri"/>
        </w:rPr>
        <w:t>ce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d</w:t>
      </w:r>
      <w:r w:rsidRPr="000B5501">
        <w:rPr>
          <w:rFonts w:eastAsia="Calibri" w:cs="Calibri"/>
        </w:rPr>
        <w:t>ate</w:t>
      </w:r>
      <w:r w:rsidRPr="000B5501">
        <w:rPr>
          <w:rFonts w:eastAsia="Calibri" w:cs="Calibri"/>
          <w:spacing w:val="8"/>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xml:space="preserve">. </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f</w:t>
      </w:r>
      <w:r w:rsidRPr="000B5501">
        <w:rPr>
          <w:rFonts w:eastAsia="Calibri" w:cs="Calibri"/>
          <w:spacing w:val="-1"/>
        </w:rPr>
        <w:t>u</w:t>
      </w:r>
      <w:r w:rsidRPr="000B5501">
        <w:rPr>
          <w:rFonts w:eastAsia="Calibri" w:cs="Calibri"/>
          <w:spacing w:val="-3"/>
        </w:rPr>
        <w:t>r</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0"/>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 is</w:t>
      </w:r>
      <w:r w:rsidRPr="000B5501">
        <w:rPr>
          <w:rFonts w:eastAsia="Calibri" w:cs="Calibri"/>
          <w:spacing w:val="1"/>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3"/>
        </w:rPr>
        <w:t>a</w:t>
      </w:r>
      <w:r w:rsidRPr="000B5501">
        <w:rPr>
          <w:rFonts w:eastAsia="Calibri" w:cs="Calibri"/>
        </w:rPr>
        <w:t>war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 ac</w:t>
      </w:r>
      <w:r w:rsidRPr="000B5501">
        <w:rPr>
          <w:rFonts w:eastAsia="Calibri" w:cs="Calibri"/>
          <w:spacing w:val="-2"/>
        </w:rPr>
        <w:t>k</w:t>
      </w:r>
      <w:r w:rsidRPr="000B5501">
        <w:rPr>
          <w:rFonts w:eastAsia="Calibri" w:cs="Calibri"/>
          <w:spacing w:val="-1"/>
        </w:rPr>
        <w:t>n</w:t>
      </w:r>
      <w:r w:rsidRPr="000B5501">
        <w:rPr>
          <w:rFonts w:eastAsia="Calibri" w:cs="Calibri"/>
          <w:spacing w:val="1"/>
        </w:rPr>
        <w:t>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2"/>
        </w:rPr>
        <w:t>s</w:t>
      </w:r>
      <w:r w:rsidRPr="000B5501">
        <w:rPr>
          <w:rFonts w:eastAsia="Calibri" w:cs="Calibri"/>
          <w:spacing w:val="-1"/>
        </w:rPr>
        <w:t>h</w:t>
      </w:r>
      <w:r w:rsidRPr="000B5501">
        <w:rPr>
          <w:rFonts w:eastAsia="Calibri" w:cs="Calibri"/>
        </w:rPr>
        <w:t xml:space="preserve">all </w:t>
      </w:r>
      <w:r w:rsidRPr="000B5501">
        <w:rPr>
          <w:rFonts w:eastAsia="Calibri" w:cs="Calibri"/>
          <w:spacing w:val="-1"/>
        </w:rPr>
        <w:t>d</w:t>
      </w:r>
      <w:r w:rsidRPr="000B5501">
        <w:rPr>
          <w:rFonts w:eastAsia="Calibri" w:cs="Calibri"/>
          <w:spacing w:val="1"/>
        </w:rPr>
        <w:t>e</w:t>
      </w:r>
      <w:r w:rsidRPr="000B5501">
        <w:rPr>
          <w:rFonts w:eastAsia="Calibri" w:cs="Calibri"/>
        </w:rPr>
        <w:t>clare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o</w:t>
      </w:r>
      <w:r w:rsidRPr="000B5501">
        <w:rPr>
          <w:rFonts w:eastAsia="Calibri" w:cs="Calibri"/>
        </w:rPr>
        <w:t>id if t</w:t>
      </w:r>
      <w:r w:rsidRPr="000B5501">
        <w:rPr>
          <w:rFonts w:eastAsia="Calibri" w:cs="Calibri"/>
          <w:spacing w:val="-1"/>
        </w:rPr>
        <w:t>h</w:t>
      </w:r>
      <w:r w:rsidRPr="000B5501">
        <w:rPr>
          <w:rFonts w:eastAsia="Calibri" w:cs="Calibri"/>
        </w:rPr>
        <w:t>is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rPr>
        <w:t>cat</w:t>
      </w:r>
      <w:r w:rsidRPr="000B5501">
        <w:rPr>
          <w:rFonts w:eastAsia="Calibri" w:cs="Calibri"/>
          <w:spacing w:val="-3"/>
        </w:rPr>
        <w:t>i</w:t>
      </w:r>
      <w:r w:rsidRPr="000B5501">
        <w:rPr>
          <w:rFonts w:eastAsia="Calibri" w:cs="Calibri"/>
          <w:spacing w:val="1"/>
        </w:rPr>
        <w:t>o</w:t>
      </w:r>
      <w:r w:rsidRPr="000B5501">
        <w:rPr>
          <w:rFonts w:eastAsia="Calibri" w:cs="Calibri"/>
        </w:rPr>
        <w:t>n is fal</w:t>
      </w:r>
      <w:r w:rsidRPr="000B5501">
        <w:rPr>
          <w:rFonts w:eastAsia="Calibri" w:cs="Calibri"/>
          <w:spacing w:val="-3"/>
        </w:rPr>
        <w:t>s</w:t>
      </w:r>
      <w:r w:rsidRPr="000B5501">
        <w:rPr>
          <w:rFonts w:eastAsia="Calibri" w:cs="Calibri"/>
          <w:spacing w:val="1"/>
        </w:rPr>
        <w:t>e</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proofErr w:type="gramEnd"/>
    </w:p>
    <w:p w14:paraId="7F4A1528" w14:textId="77777777" w:rsidR="000B5501" w:rsidRPr="000B5501" w:rsidRDefault="000B5501" w:rsidP="000B5501">
      <w:pPr>
        <w:spacing w:before="17" w:line="220" w:lineRule="exact"/>
        <w:rPr>
          <w:rFonts w:asciiTheme="minorHAnsi" w:eastAsiaTheme="minorHAnsi" w:hAnsiTheme="minorHAnsi" w:cstheme="minorBidi"/>
        </w:rPr>
      </w:pPr>
    </w:p>
    <w:p w14:paraId="581A9551" w14:textId="77777777" w:rsidR="000B5501" w:rsidRPr="000B5501" w:rsidRDefault="000B5501" w:rsidP="000B5501">
      <w:pPr>
        <w:ind w:left="835" w:right="58" w:hanging="720"/>
        <w:jc w:val="both"/>
        <w:rPr>
          <w:rFonts w:eastAsia="Calibri" w:cs="Calibri"/>
        </w:rPr>
      </w:pPr>
      <w:r w:rsidRPr="000B5501">
        <w:rPr>
          <w:rFonts w:eastAsia="Calibri" w:cs="Calibri"/>
          <w:bCs/>
          <w:spacing w:val="1"/>
        </w:rPr>
        <w:t>1</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spacing w:val="-3"/>
        </w:rPr>
        <w:t>a</w:t>
      </w:r>
      <w:r w:rsidRPr="000B5501">
        <w:rPr>
          <w:rFonts w:eastAsia="Calibri" w:cs="Calibri"/>
        </w:rPr>
        <w:t>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a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with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n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iti</w:t>
      </w:r>
      <w:r w:rsidRPr="000B5501">
        <w:rPr>
          <w:rFonts w:eastAsia="Calibri" w:cs="Calibri"/>
          <w:spacing w:val="1"/>
        </w:rPr>
        <w:t>o</w:t>
      </w:r>
      <w:r w:rsidRPr="000B5501">
        <w:rPr>
          <w:rFonts w:eastAsia="Calibri" w:cs="Calibri"/>
        </w:rPr>
        <w:t>n s</w:t>
      </w:r>
      <w:r w:rsidRPr="000B5501">
        <w:rPr>
          <w:rFonts w:eastAsia="Calibri" w:cs="Calibri"/>
          <w:spacing w:val="-2"/>
        </w:rPr>
        <w:t>e</w:t>
      </w:r>
      <w:r w:rsidRPr="000B5501">
        <w:rPr>
          <w:rFonts w:eastAsia="Calibri" w:cs="Calibri"/>
        </w:rPr>
        <w:t>t</w:t>
      </w:r>
      <w:r w:rsidRPr="000B5501">
        <w:rPr>
          <w:rFonts w:eastAsia="Calibri" w:cs="Calibri"/>
          <w:spacing w:val="1"/>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 xml:space="preserve">rth in </w:t>
      </w:r>
      <w:r w:rsidRPr="000B5501">
        <w:rPr>
          <w:rFonts w:eastAsia="Calibri" w:cs="Calibri"/>
          <w:spacing w:val="-1"/>
        </w:rPr>
        <w:t>S</w:t>
      </w:r>
      <w:r w:rsidRPr="000B5501">
        <w:rPr>
          <w:rFonts w:eastAsia="Calibri" w:cs="Calibri"/>
          <w:spacing w:val="1"/>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r w:rsidRPr="000B5501">
        <w:rPr>
          <w:rFonts w:eastAsia="Calibri" w:cs="Calibri"/>
          <w:spacing w:val="-2"/>
        </w:rPr>
        <w:t>(</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e</w:t>
      </w:r>
      <w:r w:rsidRPr="000B5501">
        <w:rPr>
          <w:rFonts w:eastAsia="Calibri" w:cs="Calibri"/>
        </w:rPr>
        <w:t>.</w:t>
      </w:r>
      <w:proofErr w:type="gramEnd"/>
    </w:p>
    <w:p w14:paraId="0EDF32F3" w14:textId="77777777" w:rsidR="000B5501" w:rsidRPr="000B5501" w:rsidRDefault="000B5501" w:rsidP="000B5501">
      <w:pPr>
        <w:spacing w:before="17" w:line="220" w:lineRule="exact"/>
        <w:rPr>
          <w:rFonts w:asciiTheme="minorHAnsi" w:eastAsiaTheme="minorHAnsi" w:hAnsiTheme="minorHAnsi" w:cstheme="minorBidi"/>
        </w:rPr>
      </w:pPr>
    </w:p>
    <w:p w14:paraId="23B244AF"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1</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ce</w:t>
      </w:r>
      <w:r w:rsidRPr="000B5501">
        <w:rPr>
          <w:rFonts w:eastAsia="Calibri" w:cs="Calibri"/>
          <w:spacing w:val="-2"/>
        </w:rPr>
        <w:t>r</w:t>
      </w:r>
      <w:r w:rsidRPr="000B5501">
        <w:rPr>
          <w:rFonts w:eastAsia="Calibri" w:cs="Calibri"/>
        </w:rPr>
        <w:t>tifies</w:t>
      </w:r>
      <w:r w:rsidRPr="000B5501">
        <w:rPr>
          <w:rFonts w:eastAsia="Calibri" w:cs="Calibri"/>
          <w:spacing w:val="42"/>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42"/>
        </w:rPr>
        <w:t xml:space="preserve"> </w:t>
      </w:r>
      <w:r w:rsidRPr="000B5501">
        <w:rPr>
          <w:rFonts w:eastAsia="Calibri" w:cs="Calibri"/>
        </w:rPr>
        <w:t>it</w:t>
      </w:r>
      <w:r w:rsidRPr="000B5501">
        <w:rPr>
          <w:rFonts w:eastAsia="Calibri" w:cs="Calibri"/>
          <w:spacing w:val="42"/>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41"/>
        </w:rPr>
        <w:t xml:space="preserve"> </w:t>
      </w:r>
      <w:r w:rsidRPr="000B5501">
        <w:rPr>
          <w:rFonts w:eastAsia="Calibri" w:cs="Calibri"/>
        </w:rPr>
        <w:t>its</w:t>
      </w:r>
      <w:r w:rsidRPr="000B5501">
        <w:rPr>
          <w:rFonts w:eastAsia="Calibri" w:cs="Calibri"/>
          <w:spacing w:val="42"/>
        </w:rPr>
        <w:t xml:space="preserve"> </w:t>
      </w:r>
      <w:r w:rsidRPr="000B5501">
        <w:rPr>
          <w:rFonts w:eastAsia="Calibri" w:cs="Calibri"/>
        </w:rPr>
        <w:t>affiliates</w:t>
      </w:r>
      <w:r w:rsidRPr="000B5501">
        <w:rPr>
          <w:rFonts w:eastAsia="Calibri" w:cs="Calibri"/>
          <w:spacing w:val="42"/>
        </w:rPr>
        <w:t xml:space="preserve"> </w:t>
      </w:r>
      <w:r w:rsidRPr="000B5501">
        <w:rPr>
          <w:rFonts w:eastAsia="Calibri" w:cs="Calibri"/>
        </w:rPr>
        <w:t>a</w:t>
      </w:r>
      <w:r w:rsidRPr="000B5501">
        <w:rPr>
          <w:rFonts w:eastAsia="Calibri" w:cs="Calibri"/>
          <w:spacing w:val="-3"/>
        </w:rPr>
        <w:t>r</w:t>
      </w:r>
      <w:r w:rsidRPr="000B5501">
        <w:rPr>
          <w:rFonts w:eastAsia="Calibri" w:cs="Calibri"/>
        </w:rPr>
        <w:t>e</w:t>
      </w:r>
      <w:r w:rsidRPr="000B5501">
        <w:rPr>
          <w:rFonts w:eastAsia="Calibri" w:cs="Calibri"/>
          <w:spacing w:val="42"/>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42"/>
        </w:rPr>
        <w:t xml:space="preserve"> </w:t>
      </w:r>
      <w:r w:rsidRPr="000B5501">
        <w:rPr>
          <w:rFonts w:eastAsia="Calibri" w:cs="Calibri"/>
          <w:spacing w:val="-3"/>
        </w:rPr>
        <w:t>d</w:t>
      </w:r>
      <w:r w:rsidRPr="000B5501">
        <w:rPr>
          <w:rFonts w:eastAsia="Calibri" w:cs="Calibri"/>
        </w:rPr>
        <w:t>e</w:t>
      </w:r>
      <w:r w:rsidRPr="000B5501">
        <w:rPr>
          <w:rFonts w:eastAsia="Calibri" w:cs="Calibri"/>
          <w:spacing w:val="-3"/>
        </w:rPr>
        <w:t>l</w:t>
      </w:r>
      <w:r w:rsidRPr="000B5501">
        <w:rPr>
          <w:rFonts w:eastAsia="Calibri" w:cs="Calibri"/>
        </w:rPr>
        <w:t>i</w:t>
      </w:r>
      <w:r w:rsidRPr="000B5501">
        <w:rPr>
          <w:rFonts w:eastAsia="Calibri" w:cs="Calibri"/>
          <w:spacing w:val="-1"/>
        </w:rPr>
        <w:t>nqu</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2"/>
        </w:rPr>
        <w:t xml:space="preserve"> </w:t>
      </w:r>
      <w:r w:rsidRPr="000B5501">
        <w:rPr>
          <w:rFonts w:eastAsia="Calibri" w:cs="Calibri"/>
        </w:rPr>
        <w:t>in</w:t>
      </w:r>
      <w:r w:rsidRPr="000B5501">
        <w:rPr>
          <w:rFonts w:eastAsia="Calibri" w:cs="Calibri"/>
          <w:spacing w:val="4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spacing w:val="-1"/>
        </w:rPr>
        <w:t>o</w:t>
      </w:r>
      <w:r w:rsidRPr="000B5501">
        <w:rPr>
          <w:rFonts w:eastAsia="Calibri" w:cs="Calibri"/>
        </w:rPr>
        <w:t>f</w:t>
      </w:r>
      <w:r w:rsidRPr="000B5501">
        <w:rPr>
          <w:rFonts w:eastAsia="Calibri" w:cs="Calibri"/>
          <w:spacing w:val="4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3"/>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t</w:t>
      </w:r>
      <w:r w:rsidRPr="000B5501">
        <w:rPr>
          <w:rFonts w:eastAsia="Calibri" w:cs="Calibri"/>
          <w:spacing w:val="42"/>
        </w:rPr>
        <w:t xml:space="preserve"> </w:t>
      </w:r>
      <w:r w:rsidRPr="000B5501">
        <w:rPr>
          <w:rFonts w:eastAsia="Calibri" w:cs="Calibri"/>
          <w:spacing w:val="-2"/>
        </w:rPr>
        <w:t>t</w:t>
      </w:r>
      <w:r w:rsidRPr="000B5501">
        <w:rPr>
          <w:rFonts w:eastAsia="Calibri" w:cs="Calibri"/>
        </w:rPr>
        <w:t>o</w:t>
      </w:r>
      <w:r w:rsidRPr="000B5501">
        <w:rPr>
          <w:rFonts w:eastAsia="Calibri" w:cs="Calibri"/>
          <w:spacing w:val="4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42"/>
        </w:rPr>
        <w:t xml:space="preserve"> </w:t>
      </w:r>
      <w:r w:rsidRPr="000B5501">
        <w:rPr>
          <w:rFonts w:eastAsia="Calibri" w:cs="Calibri"/>
          <w:spacing w:val="-2"/>
        </w:rPr>
        <w:t>(</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 xml:space="preserve">if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8"/>
        </w:rPr>
        <w:t xml:space="preserve"> </w:t>
      </w:r>
      <w:r w:rsidRPr="000B5501">
        <w:rPr>
          <w:rFonts w:eastAsia="Calibri" w:cs="Calibri"/>
          <w:spacing w:val="-1"/>
        </w:rPr>
        <w:t>h</w:t>
      </w:r>
      <w:r w:rsidRPr="000B5501">
        <w:rPr>
          <w:rFonts w:eastAsia="Calibri" w:cs="Calibri"/>
        </w:rPr>
        <w:t xml:space="preserve">as </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rPr>
        <w:t xml:space="preserve">d </w:t>
      </w:r>
      <w:r w:rsidRPr="000B5501">
        <w:rPr>
          <w:rFonts w:eastAsia="Calibri" w:cs="Calibri"/>
          <w:spacing w:val="-3"/>
        </w:rPr>
        <w:t>i</w:t>
      </w:r>
      <w:r w:rsidRPr="000B5501">
        <w:rPr>
          <w:rFonts w:eastAsia="Calibri" w:cs="Calibri"/>
          <w:spacing w:val="-1"/>
        </w:rPr>
        <w:t>n</w:t>
      </w:r>
      <w:r w:rsidRPr="000B5501">
        <w:rPr>
          <w:rFonts w:eastAsia="Calibri" w:cs="Calibri"/>
        </w:rPr>
        <w:t>to</w:t>
      </w:r>
      <w:r w:rsidRPr="000B5501">
        <w:rPr>
          <w:rFonts w:eastAsia="Calibri" w:cs="Calibri"/>
          <w:spacing w:val="29"/>
        </w:rPr>
        <w:t xml:space="preserve"> </w:t>
      </w:r>
      <w:r w:rsidRPr="000B5501">
        <w:rPr>
          <w:rFonts w:eastAsia="Calibri" w:cs="Calibri"/>
        </w:rPr>
        <w:t>a</w:t>
      </w:r>
      <w:r w:rsidRPr="000B5501">
        <w:rPr>
          <w:rFonts w:eastAsia="Calibri" w:cs="Calibri"/>
          <w:spacing w:val="25"/>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f</w:t>
      </w:r>
      <w:r w:rsidRPr="000B5501">
        <w:rPr>
          <w:rFonts w:eastAsia="Calibri" w:cs="Calibri"/>
          <w:spacing w:val="-2"/>
        </w:rPr>
        <w:t>e</w:t>
      </w:r>
      <w:r w:rsidRPr="000B5501">
        <w:rPr>
          <w:rFonts w:eastAsia="Calibri" w:cs="Calibri"/>
        </w:rPr>
        <w:t>rr</w:t>
      </w:r>
      <w:r w:rsidRPr="000B5501">
        <w:rPr>
          <w:rFonts w:eastAsia="Calibri" w:cs="Calibri"/>
          <w:spacing w:val="1"/>
        </w:rPr>
        <w:t>e</w:t>
      </w:r>
      <w:r w:rsidRPr="000B5501">
        <w:rPr>
          <w:rFonts w:eastAsia="Calibri" w:cs="Calibri"/>
        </w:rPr>
        <w:t xml:space="preserve">d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6"/>
        </w:rPr>
        <w:t xml:space="preserve"> </w:t>
      </w:r>
      <w:r w:rsidRPr="000B5501">
        <w:rPr>
          <w:rFonts w:eastAsia="Calibri" w:cs="Calibri"/>
          <w:spacing w:val="-1"/>
        </w:rPr>
        <w:t>p</w:t>
      </w:r>
      <w:r w:rsidRPr="000B5501">
        <w:rPr>
          <w:rFonts w:eastAsia="Calibri" w:cs="Calibri"/>
        </w:rPr>
        <w:t>lan</w:t>
      </w:r>
      <w:r w:rsidRPr="000B5501">
        <w:rPr>
          <w:rFonts w:eastAsia="Calibri" w:cs="Calibri"/>
          <w:spacing w:val="27"/>
        </w:rPr>
        <w:t xml:space="preserve"> </w:t>
      </w:r>
      <w:r w:rsidRPr="000B5501">
        <w:rPr>
          <w:rFonts w:eastAsia="Calibri" w:cs="Calibri"/>
          <w:spacing w:val="-2"/>
        </w:rPr>
        <w:t>t</w:t>
      </w:r>
      <w:r w:rsidRPr="000B5501">
        <w:rPr>
          <w:rFonts w:eastAsia="Calibri" w:cs="Calibri"/>
        </w:rPr>
        <w:t xml:space="preserve">o </w:t>
      </w:r>
      <w:r w:rsidRPr="000B5501">
        <w:rPr>
          <w:rFonts w:eastAsia="Calibri" w:cs="Calibri"/>
          <w:spacing w:val="-1"/>
        </w:rPr>
        <w:t>p</w:t>
      </w:r>
      <w:r w:rsidRPr="000B5501">
        <w:rPr>
          <w:rFonts w:eastAsia="Calibri" w:cs="Calibri"/>
          <w:spacing w:val="-3"/>
        </w:rPr>
        <w:t>a</w:t>
      </w:r>
      <w:r w:rsidRPr="000B5501">
        <w:rPr>
          <w:rFonts w:eastAsia="Calibri" w:cs="Calibri"/>
        </w:rPr>
        <w:t>y</w:t>
      </w:r>
      <w:r w:rsidRPr="000B5501">
        <w:rPr>
          <w:rFonts w:eastAsia="Calibri" w:cs="Calibri"/>
          <w:spacing w:val="29"/>
        </w:rPr>
        <w:t xml:space="preserve"> </w:t>
      </w:r>
      <w:r w:rsidRPr="000B5501">
        <w:rPr>
          <w:rFonts w:eastAsia="Calibri" w:cs="Calibri"/>
        </w:rPr>
        <w:t>t</w:t>
      </w:r>
      <w:r w:rsidRPr="000B5501">
        <w:rPr>
          <w:rFonts w:eastAsia="Calibri" w:cs="Calibri"/>
          <w:spacing w:val="-3"/>
        </w:rPr>
        <w:t>h</w:t>
      </w:r>
      <w:r w:rsidRPr="000B5501">
        <w:rPr>
          <w:rFonts w:eastAsia="Calibri" w:cs="Calibri"/>
        </w:rPr>
        <w:t xml:space="preserve">e </w:t>
      </w:r>
      <w:r w:rsidRPr="000B5501">
        <w:rPr>
          <w:rFonts w:eastAsia="Calibri" w:cs="Calibri"/>
          <w:spacing w:val="-1"/>
        </w:rPr>
        <w:t>d</w:t>
      </w:r>
      <w:r w:rsidRPr="000B5501">
        <w:rPr>
          <w:rFonts w:eastAsia="Calibri" w:cs="Calibri"/>
          <w:spacing w:val="1"/>
        </w:rPr>
        <w:t>e</w:t>
      </w:r>
      <w:r w:rsidRPr="000B5501">
        <w:rPr>
          <w:rFonts w:eastAsia="Calibri" w:cs="Calibri"/>
          <w:spacing w:val="-1"/>
        </w:rPr>
        <w:t>b</w:t>
      </w:r>
      <w:r w:rsidRPr="000B5501">
        <w:rPr>
          <w:rFonts w:eastAsia="Calibri" w:cs="Calibri"/>
          <w:spacing w:val="-2"/>
        </w:rPr>
        <w:t>t</w:t>
      </w:r>
      <w:r w:rsidRPr="000B5501">
        <w:rPr>
          <w:rFonts w:eastAsia="Calibri" w:cs="Calibri"/>
        </w:rPr>
        <w:t>),</w:t>
      </w:r>
      <w:r w:rsidRPr="000B5501">
        <w:rPr>
          <w:rFonts w:eastAsia="Calibri" w:cs="Calibri"/>
          <w:spacing w:val="26"/>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rPr>
        <w:t>i</w:t>
      </w:r>
      <w:r w:rsidRPr="000B5501">
        <w:rPr>
          <w:rFonts w:eastAsia="Calibri" w:cs="Calibri"/>
          <w:spacing w:val="-2"/>
        </w:rPr>
        <w:t>t</w:t>
      </w:r>
      <w:r w:rsidRPr="000B5501">
        <w:rPr>
          <w:rFonts w:eastAsia="Calibri" w:cs="Calibri"/>
        </w:rPr>
        <w:t>s af</w:t>
      </w:r>
      <w:r w:rsidRPr="000B5501">
        <w:rPr>
          <w:rFonts w:eastAsia="Calibri" w:cs="Calibri"/>
          <w:spacing w:val="-3"/>
        </w:rPr>
        <w:t>f</w:t>
      </w:r>
      <w:r w:rsidRPr="000B5501">
        <w:rPr>
          <w:rFonts w:eastAsia="Calibri" w:cs="Calibri"/>
        </w:rPr>
        <w:t>iliat</w:t>
      </w:r>
      <w:r w:rsidRPr="000B5501">
        <w:rPr>
          <w:rFonts w:eastAsia="Calibri" w:cs="Calibri"/>
          <w:spacing w:val="1"/>
        </w:rPr>
        <w:t>e</w:t>
      </w:r>
      <w:r w:rsidRPr="000B5501">
        <w:rPr>
          <w:rFonts w:eastAsia="Calibri" w:cs="Calibri"/>
        </w:rPr>
        <w:t>s 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spacing w:val="-2"/>
        </w:rPr>
        <w:t>t</w:t>
      </w:r>
      <w:r w:rsidRPr="000B5501">
        <w:rPr>
          <w:rFonts w:eastAsia="Calibri" w:cs="Calibri"/>
        </w:rPr>
        <w:t>ate</w:t>
      </w:r>
      <w:r w:rsidRPr="000B5501">
        <w:rPr>
          <w:rFonts w:eastAsia="Calibri" w:cs="Calibri"/>
          <w:spacing w:val="1"/>
        </w:rPr>
        <w:t xml:space="preserve"> m</w:t>
      </w:r>
      <w:r w:rsidRPr="000B5501">
        <w:rPr>
          <w:rFonts w:eastAsia="Calibri" w:cs="Calibri"/>
          <w:spacing w:val="-3"/>
        </w:rPr>
        <w:t>a</w:t>
      </w:r>
      <w:r w:rsidRPr="000B5501">
        <w:rPr>
          <w:rFonts w:eastAsia="Calibri" w:cs="Calibri"/>
        </w:rPr>
        <w:t>y</w:t>
      </w:r>
      <w:r w:rsidRPr="000B5501">
        <w:rPr>
          <w:rFonts w:eastAsia="Calibri" w:cs="Calibri"/>
          <w:spacing w:val="4"/>
        </w:rPr>
        <w:t xml:space="preserve"> </w:t>
      </w:r>
      <w:r w:rsidRPr="000B5501">
        <w:rPr>
          <w:rFonts w:eastAsia="Calibri" w:cs="Calibri"/>
          <w:spacing w:val="-1"/>
        </w:rPr>
        <w:t>d</w:t>
      </w:r>
      <w:r w:rsidRPr="000B5501">
        <w:rPr>
          <w:rFonts w:eastAsia="Calibri" w:cs="Calibri"/>
        </w:rPr>
        <w:t>ecla</w:t>
      </w:r>
      <w:r w:rsidRPr="000B5501">
        <w:rPr>
          <w:rFonts w:eastAsia="Calibri" w:cs="Calibri"/>
          <w:spacing w:val="-3"/>
        </w:rPr>
        <w:t>r</w:t>
      </w:r>
      <w:r w:rsidRPr="000B5501">
        <w:rPr>
          <w:rFonts w:eastAsia="Calibri" w:cs="Calibri"/>
        </w:rPr>
        <w:t>e</w:t>
      </w:r>
      <w:r w:rsidRPr="000B5501">
        <w:rPr>
          <w:rFonts w:eastAsia="Calibri" w:cs="Calibri"/>
          <w:spacing w:val="4"/>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vo</w:t>
      </w:r>
      <w:r w:rsidRPr="000B5501">
        <w:rPr>
          <w:rFonts w:eastAsia="Calibri" w:cs="Calibri"/>
        </w:rPr>
        <w:t>id if</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c</w:t>
      </w:r>
      <w:r w:rsidRPr="000B5501">
        <w:rPr>
          <w:rFonts w:eastAsia="Calibri" w:cs="Calibri"/>
        </w:rPr>
        <w:t>ati</w:t>
      </w:r>
      <w:r w:rsidRPr="000B5501">
        <w:rPr>
          <w:rFonts w:eastAsia="Calibri" w:cs="Calibri"/>
          <w:spacing w:val="1"/>
        </w:rPr>
        <w:t>o</w:t>
      </w:r>
      <w:r w:rsidRPr="000B5501">
        <w:rPr>
          <w:rFonts w:eastAsia="Calibri" w:cs="Calibri"/>
        </w:rPr>
        <w:t>n is</w:t>
      </w:r>
      <w:r w:rsidRPr="000B5501">
        <w:rPr>
          <w:rFonts w:eastAsia="Calibri" w:cs="Calibri"/>
          <w:spacing w:val="3"/>
        </w:rPr>
        <w:t xml:space="preserve"> </w:t>
      </w:r>
      <w:r w:rsidRPr="000B5501">
        <w:rPr>
          <w:rFonts w:eastAsia="Calibri" w:cs="Calibri"/>
        </w:rPr>
        <w:t>fal</w:t>
      </w:r>
      <w:r w:rsidRPr="000B5501">
        <w:rPr>
          <w:rFonts w:eastAsia="Calibri" w:cs="Calibri"/>
          <w:spacing w:val="-3"/>
        </w:rPr>
        <w:t>s</w:t>
      </w:r>
      <w:r w:rsidRPr="000B5501">
        <w:rPr>
          <w:rFonts w:eastAsia="Calibri" w:cs="Calibri"/>
        </w:rPr>
        <w:t>e</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if</w:t>
      </w:r>
      <w:r w:rsidRPr="000B5501">
        <w:rPr>
          <w:rFonts w:eastAsia="Calibri" w:cs="Calibri"/>
          <w:spacing w:val="3"/>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r</w:t>
      </w:r>
      <w:r w:rsidRPr="000B5501">
        <w:rPr>
          <w:rFonts w:eastAsia="Calibri" w:cs="Calibri"/>
          <w:spacing w:val="1"/>
        </w:rPr>
        <w:t xml:space="preserve"> </w:t>
      </w:r>
      <w:r w:rsidRPr="000B5501">
        <w:rPr>
          <w:rFonts w:eastAsia="Calibri" w:cs="Calibri"/>
        </w:rPr>
        <w:t>an</w:t>
      </w:r>
      <w:r w:rsidRPr="000B5501">
        <w:rPr>
          <w:rFonts w:eastAsia="Calibri" w:cs="Calibri"/>
          <w:spacing w:val="3"/>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
        </w:rPr>
        <w:t xml:space="preserve"> </w:t>
      </w:r>
      <w:r w:rsidRPr="000B5501">
        <w:rPr>
          <w:rFonts w:eastAsia="Calibri" w:cs="Calibri"/>
        </w:rPr>
        <w:t>lat</w:t>
      </w:r>
      <w:r w:rsidRPr="000B5501">
        <w:rPr>
          <w:rFonts w:eastAsia="Calibri" w:cs="Calibri"/>
          <w:spacing w:val="-2"/>
        </w:rPr>
        <w:t>e</w:t>
      </w:r>
      <w:r w:rsidRPr="000B5501">
        <w:rPr>
          <w:rFonts w:eastAsia="Calibri" w:cs="Calibri"/>
        </w:rPr>
        <w:t xml:space="preserve">r </w:t>
      </w:r>
      <w:r w:rsidRPr="000B5501">
        <w:rPr>
          <w:rFonts w:eastAsia="Calibri" w:cs="Calibri"/>
          <w:spacing w:val="-1"/>
        </w:rPr>
        <w:t>b</w:t>
      </w:r>
      <w:r w:rsidRPr="000B5501">
        <w:rPr>
          <w:rFonts w:eastAsia="Calibri" w:cs="Calibri"/>
          <w:spacing w:val="1"/>
        </w:rPr>
        <w:t>e</w:t>
      </w:r>
      <w:r w:rsidRPr="000B5501">
        <w:rPr>
          <w:rFonts w:eastAsia="Calibri" w:cs="Calibri"/>
        </w:rPr>
        <w:t>c</w:t>
      </w:r>
      <w:r w:rsidRPr="000B5501">
        <w:rPr>
          <w:rFonts w:eastAsia="Calibri" w:cs="Calibri"/>
          <w:spacing w:val="-1"/>
        </w:rPr>
        <w:t>o</w:t>
      </w:r>
      <w:r w:rsidRPr="000B5501">
        <w:rPr>
          <w:rFonts w:eastAsia="Calibri" w:cs="Calibri"/>
          <w:spacing w:val="1"/>
        </w:rPr>
        <w:t>me</w:t>
      </w:r>
      <w:r w:rsidRPr="000B5501">
        <w:rPr>
          <w:rFonts w:eastAsia="Calibri" w:cs="Calibri"/>
        </w:rPr>
        <w:t>s</w:t>
      </w:r>
      <w:r w:rsidRPr="000B5501">
        <w:rPr>
          <w:rFonts w:eastAsia="Calibri" w:cs="Calibri"/>
          <w:spacing w:val="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7"/>
        </w:rPr>
        <w:t xml:space="preserve"> </w:t>
      </w:r>
      <w:r w:rsidRPr="000B5501">
        <w:rPr>
          <w:rFonts w:eastAsia="Calibri" w:cs="Calibri"/>
          <w:spacing w:val="-1"/>
        </w:rPr>
        <w:t>h</w:t>
      </w:r>
      <w:r w:rsidRPr="000B5501">
        <w:rPr>
          <w:rFonts w:eastAsia="Calibri" w:cs="Calibri"/>
        </w:rPr>
        <w:t>as</w:t>
      </w:r>
      <w:r w:rsidRPr="000B5501">
        <w:rPr>
          <w:rFonts w:eastAsia="Calibri" w:cs="Calibri"/>
          <w:spacing w:val="8"/>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8"/>
        </w:rPr>
        <w:t xml:space="preserve"> </w:t>
      </w:r>
      <w:r w:rsidRPr="000B5501">
        <w:rPr>
          <w:rFonts w:eastAsia="Calibri" w:cs="Calibri"/>
        </w:rPr>
        <w:t>e</w:t>
      </w:r>
      <w:r w:rsidRPr="000B5501">
        <w:rPr>
          <w:rFonts w:eastAsia="Calibri" w:cs="Calibri"/>
          <w:spacing w:val="-1"/>
        </w:rPr>
        <w:t>n</w:t>
      </w:r>
      <w:r w:rsidRPr="000B5501">
        <w:rPr>
          <w:rFonts w:eastAsia="Calibri" w:cs="Calibri"/>
        </w:rPr>
        <w:t>tered</w:t>
      </w:r>
      <w:r w:rsidRPr="000B5501">
        <w:rPr>
          <w:rFonts w:eastAsia="Calibri" w:cs="Calibri"/>
          <w:spacing w:val="7"/>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t</w:t>
      </w:r>
      <w:r w:rsidRPr="000B5501">
        <w:rPr>
          <w:rFonts w:eastAsia="Calibri" w:cs="Calibri"/>
        </w:rPr>
        <w:t>o</w:t>
      </w:r>
      <w:r w:rsidRPr="000B5501">
        <w:rPr>
          <w:rFonts w:eastAsia="Calibri" w:cs="Calibri"/>
          <w:spacing w:val="9"/>
        </w:rPr>
        <w:t xml:space="preserve"> </w:t>
      </w:r>
      <w:r w:rsidRPr="000B5501">
        <w:rPr>
          <w:rFonts w:eastAsia="Calibri" w:cs="Calibri"/>
        </w:rPr>
        <w:t>a</w:t>
      </w:r>
      <w:r w:rsidRPr="000B5501">
        <w:rPr>
          <w:rFonts w:eastAsia="Calibri" w:cs="Calibri"/>
          <w:spacing w:val="8"/>
        </w:rPr>
        <w:t xml:space="preserve"> </w:t>
      </w:r>
      <w:r w:rsidRPr="000B5501">
        <w:rPr>
          <w:rFonts w:eastAsia="Calibri" w:cs="Calibri"/>
          <w:spacing w:val="-1"/>
        </w:rPr>
        <w:t>d</w:t>
      </w:r>
      <w:r w:rsidRPr="000B5501">
        <w:rPr>
          <w:rFonts w:eastAsia="Calibri" w:cs="Calibri"/>
        </w:rPr>
        <w:t>eferred</w:t>
      </w:r>
      <w:r w:rsidRPr="000B5501">
        <w:rPr>
          <w:rFonts w:eastAsia="Calibri" w:cs="Calibri"/>
          <w:spacing w:val="7"/>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8"/>
        </w:rPr>
        <w:t xml:space="preserve"> </w:t>
      </w:r>
      <w:r w:rsidRPr="000B5501">
        <w:rPr>
          <w:rFonts w:eastAsia="Calibri" w:cs="Calibri"/>
          <w:spacing w:val="-1"/>
        </w:rPr>
        <w:t>p</w:t>
      </w:r>
      <w:r w:rsidRPr="000B5501">
        <w:rPr>
          <w:rFonts w:eastAsia="Calibri" w:cs="Calibri"/>
        </w:rPr>
        <w:t>lan</w:t>
      </w:r>
      <w:r w:rsidRPr="000B5501">
        <w:rPr>
          <w:rFonts w:eastAsia="Calibri" w:cs="Calibri"/>
          <w:spacing w:val="7"/>
        </w:rPr>
        <w:t xml:space="preserve"> </w:t>
      </w:r>
      <w:r w:rsidRPr="000B5501">
        <w:rPr>
          <w:rFonts w:eastAsia="Calibri" w:cs="Calibri"/>
        </w:rPr>
        <w:t>to</w:t>
      </w:r>
      <w:r w:rsidRPr="000B5501">
        <w:rPr>
          <w:rFonts w:eastAsia="Calibri" w:cs="Calibri"/>
          <w:spacing w:val="9"/>
        </w:rPr>
        <w:t xml:space="preserve"> </w:t>
      </w:r>
      <w:r w:rsidRPr="000B5501">
        <w:rPr>
          <w:rFonts w:eastAsia="Calibri" w:cs="Calibri"/>
          <w:spacing w:val="-1"/>
        </w:rPr>
        <w:t>p</w:t>
      </w:r>
      <w:r w:rsidRPr="000B5501">
        <w:rPr>
          <w:rFonts w:eastAsia="Calibri" w:cs="Calibri"/>
        </w:rPr>
        <w:t>ay</w:t>
      </w:r>
      <w:r w:rsidRPr="000B5501">
        <w:rPr>
          <w:rFonts w:eastAsia="Calibri" w:cs="Calibri"/>
          <w:spacing w:val="9"/>
        </w:rPr>
        <w:t xml:space="preserve"> </w:t>
      </w:r>
      <w:r w:rsidRPr="000B5501">
        <w:rPr>
          <w:rFonts w:eastAsia="Calibri" w:cs="Calibri"/>
          <w:spacing w:val="1"/>
        </w:rPr>
        <w:t>o</w:t>
      </w:r>
      <w:r w:rsidRPr="000B5501">
        <w:rPr>
          <w:rFonts w:eastAsia="Calibri" w:cs="Calibri"/>
        </w:rPr>
        <w:t>ff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8"/>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 xml:space="preserve">t. </w:t>
      </w:r>
      <w:r w:rsidRPr="000B5501">
        <w:rPr>
          <w:rFonts w:eastAsia="Calibri" w:cs="Calibri"/>
          <w:spacing w:val="15"/>
        </w:rPr>
        <w:t xml:space="preserve"> </w:t>
      </w:r>
      <w:r w:rsidRPr="000B5501">
        <w:rPr>
          <w:rFonts w:eastAsia="Calibri" w:cs="Calibri"/>
          <w:spacing w:val="1"/>
        </w:rPr>
        <w:t>3</w:t>
      </w:r>
      <w:r w:rsidRPr="000B5501">
        <w:rPr>
          <w:rFonts w:eastAsia="Calibri" w:cs="Calibri"/>
        </w:rPr>
        <w:t>0</w:t>
      </w:r>
      <w:r w:rsidRPr="000B5501">
        <w:rPr>
          <w:rFonts w:eastAsia="Calibri" w:cs="Calibri"/>
          <w:spacing w:val="9"/>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7"/>
        </w:rPr>
        <w:t xml:space="preserve"> </w:t>
      </w:r>
      <w:r w:rsidRPr="000B5501">
        <w:rPr>
          <w:rFonts w:eastAsia="Calibri" w:cs="Calibri"/>
          <w:spacing w:val="1"/>
        </w:rPr>
        <w:t>50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1"/>
        </w:rPr>
        <w:t>-</w:t>
      </w:r>
      <w:r w:rsidRPr="000B5501">
        <w:rPr>
          <w:rFonts w:eastAsia="Calibri" w:cs="Calibri"/>
          <w:spacing w:val="-2"/>
        </w:rPr>
        <w:t>11,</w:t>
      </w:r>
    </w:p>
    <w:p w14:paraId="0901AE17" w14:textId="77777777" w:rsidR="000B5501" w:rsidRPr="000B5501" w:rsidRDefault="000B5501" w:rsidP="000B5501">
      <w:pPr>
        <w:ind w:left="840" w:right="-20"/>
        <w:rPr>
          <w:rFonts w:eastAsia="Calibri" w:cs="Calibri"/>
        </w:rPr>
      </w:pPr>
      <w:proofErr w:type="gramStart"/>
      <w:r w:rsidRPr="000B5501">
        <w:rPr>
          <w:rFonts w:eastAsia="Calibri" w:cs="Calibri"/>
          <w:spacing w:val="1"/>
        </w:rPr>
        <w:t>50</w:t>
      </w:r>
      <w:r w:rsidRPr="000B5501">
        <w:rPr>
          <w:rFonts w:eastAsia="Calibri" w:cs="Calibri"/>
          <w:spacing w:val="-3"/>
        </w:rPr>
        <w:t>-</w:t>
      </w:r>
      <w:r w:rsidRPr="000B5501">
        <w:rPr>
          <w:rFonts w:eastAsia="Calibri" w:cs="Calibri"/>
          <w:spacing w:val="1"/>
        </w:rPr>
        <w:t>60</w:t>
      </w:r>
      <w:r w:rsidRPr="000B5501">
        <w:rPr>
          <w:rFonts w:eastAsia="Calibri" w:cs="Calibri"/>
        </w:rPr>
        <w:t>.</w:t>
      </w:r>
      <w:proofErr w:type="gramEnd"/>
    </w:p>
    <w:p w14:paraId="20806A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991920E"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7"/>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rPr>
        <w:t>it</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affiliat</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9"/>
        </w:rPr>
        <w:t xml:space="preserve"> </w:t>
      </w:r>
      <w:r w:rsidRPr="000B5501">
        <w:rPr>
          <w:rFonts w:eastAsia="Calibri" w:cs="Calibri"/>
          <w:spacing w:val="-2"/>
        </w:rPr>
        <w:t>c</w:t>
      </w:r>
      <w:r w:rsidRPr="000B5501">
        <w:rPr>
          <w:rFonts w:eastAsia="Calibri" w:cs="Calibri"/>
          <w:spacing w:val="1"/>
        </w:rPr>
        <w:t>o</w:t>
      </w:r>
      <w:r w:rsidRPr="000B5501">
        <w:rPr>
          <w:rFonts w:eastAsia="Calibri" w:cs="Calibri"/>
        </w:rPr>
        <w:t>lle</w:t>
      </w:r>
      <w:r w:rsidRPr="000B5501">
        <w:rPr>
          <w:rFonts w:eastAsia="Calibri" w:cs="Calibri"/>
          <w:spacing w:val="-2"/>
        </w:rPr>
        <w:t>c</w:t>
      </w:r>
      <w:r w:rsidRPr="000B5501">
        <w:rPr>
          <w:rFonts w:eastAsia="Calibri" w:cs="Calibri"/>
        </w:rPr>
        <w:t>t</w:t>
      </w:r>
      <w:r w:rsidRPr="000B5501">
        <w:rPr>
          <w:rFonts w:eastAsia="Calibri" w:cs="Calibri"/>
          <w:spacing w:val="1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9"/>
        </w:rPr>
        <w:t xml:space="preserve"> </w:t>
      </w:r>
      <w:r w:rsidRPr="000B5501">
        <w:rPr>
          <w:rFonts w:eastAsia="Calibri" w:cs="Calibri"/>
        </w:rPr>
        <w:t>r</w:t>
      </w:r>
      <w:r w:rsidRPr="000B5501">
        <w:rPr>
          <w:rFonts w:eastAsia="Calibri" w:cs="Calibri"/>
          <w:spacing w:val="1"/>
        </w:rPr>
        <w:t>em</w:t>
      </w:r>
      <w:r w:rsidRPr="000B5501">
        <w:rPr>
          <w:rFonts w:eastAsia="Calibri" w:cs="Calibri"/>
        </w:rPr>
        <w:t>it</w:t>
      </w:r>
      <w:r w:rsidRPr="000B5501">
        <w:rPr>
          <w:rFonts w:eastAsia="Calibri" w:cs="Calibri"/>
          <w:spacing w:val="18"/>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Use</w:t>
      </w:r>
      <w:r w:rsidRPr="000B5501">
        <w:rPr>
          <w:rFonts w:eastAsia="Calibri" w:cs="Calibri"/>
          <w:spacing w:val="18"/>
        </w:rPr>
        <w:t xml:space="preserve"> </w:t>
      </w:r>
      <w:r w:rsidRPr="000B5501">
        <w:rPr>
          <w:rFonts w:eastAsia="Calibri" w:cs="Calibri"/>
        </w:rPr>
        <w:t>Tax</w:t>
      </w:r>
      <w:r w:rsidRPr="000B5501">
        <w:rPr>
          <w:rFonts w:eastAsia="Calibri" w:cs="Calibri"/>
          <w:spacing w:val="18"/>
        </w:rPr>
        <w:t xml:space="preserve"> </w:t>
      </w:r>
      <w:r w:rsidRPr="000B5501">
        <w:rPr>
          <w:rFonts w:eastAsia="Calibri" w:cs="Calibri"/>
          <w:spacing w:val="1"/>
        </w:rPr>
        <w:t>o</w:t>
      </w:r>
      <w:r w:rsidRPr="000B5501">
        <w:rPr>
          <w:rFonts w:eastAsia="Calibri" w:cs="Calibri"/>
        </w:rPr>
        <w:t>n</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sa</w:t>
      </w:r>
      <w:r w:rsidRPr="000B5501">
        <w:rPr>
          <w:rFonts w:eastAsia="Calibri" w:cs="Calibri"/>
          <w:spacing w:val="-3"/>
        </w:rPr>
        <w:t>l</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ta</w:t>
      </w:r>
      <w:r w:rsidRPr="000B5501">
        <w:rPr>
          <w:rFonts w:eastAsia="Calibri" w:cs="Calibri"/>
          <w:spacing w:val="-1"/>
        </w:rPr>
        <w:t>ng</w:t>
      </w:r>
      <w:r w:rsidRPr="000B5501">
        <w:rPr>
          <w:rFonts w:eastAsia="Calibri" w:cs="Calibri"/>
        </w:rPr>
        <w:t>i</w:t>
      </w:r>
      <w:r w:rsidRPr="000B5501">
        <w:rPr>
          <w:rFonts w:eastAsia="Calibri" w:cs="Calibri"/>
          <w:spacing w:val="-1"/>
        </w:rPr>
        <w:t>b</w:t>
      </w:r>
      <w:r w:rsidRPr="000B5501">
        <w:rPr>
          <w:rFonts w:eastAsia="Calibri" w:cs="Calibri"/>
        </w:rPr>
        <w:t>le</w:t>
      </w:r>
      <w:r w:rsidRPr="000B5501">
        <w:rPr>
          <w:rFonts w:eastAsia="Calibri" w:cs="Calibri"/>
          <w:spacing w:val="18"/>
        </w:rPr>
        <w:t xml:space="preserve"> </w:t>
      </w:r>
      <w:r w:rsidRPr="000B5501">
        <w:rPr>
          <w:rFonts w:eastAsia="Calibri" w:cs="Calibri"/>
          <w:spacing w:val="-1"/>
        </w:rPr>
        <w:t>p</w:t>
      </w:r>
      <w:r w:rsidRPr="000B5501">
        <w:rPr>
          <w:rFonts w:eastAsia="Calibri" w:cs="Calibri"/>
          <w:spacing w:val="1"/>
        </w:rPr>
        <w:t>e</w:t>
      </w:r>
      <w:r w:rsidRPr="000B5501">
        <w:rPr>
          <w:rFonts w:eastAsia="Calibri" w:cs="Calibri"/>
          <w:spacing w:val="-3"/>
        </w:rPr>
        <w:t>r</w:t>
      </w:r>
      <w:r w:rsidRPr="000B5501">
        <w:rPr>
          <w:rFonts w:eastAsia="Calibri" w:cs="Calibri"/>
        </w:rPr>
        <w:t>s</w:t>
      </w:r>
      <w:r w:rsidRPr="000B5501">
        <w:rPr>
          <w:rFonts w:eastAsia="Calibri" w:cs="Calibri"/>
          <w:spacing w:val="1"/>
        </w:rPr>
        <w:t>o</w:t>
      </w:r>
      <w:r w:rsidRPr="000B5501">
        <w:rPr>
          <w:rFonts w:eastAsia="Calibri" w:cs="Calibri"/>
          <w:spacing w:val="-1"/>
        </w:rPr>
        <w:t>n</w:t>
      </w:r>
      <w:r w:rsidRPr="000B5501">
        <w:rPr>
          <w:rFonts w:eastAsia="Calibri" w:cs="Calibri"/>
        </w:rPr>
        <w:t xml:space="preserve">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t</w:t>
      </w:r>
      <w:r w:rsidRPr="000B5501">
        <w:rPr>
          <w:rFonts w:eastAsia="Calibri" w:cs="Calibri"/>
        </w:rPr>
        <w:t>y</w:t>
      </w:r>
      <w:r w:rsidRPr="000B5501">
        <w:rPr>
          <w:rFonts w:eastAsia="Calibri" w:cs="Calibri"/>
          <w:spacing w:val="4"/>
        </w:rPr>
        <w:t xml:space="preserve"> </w:t>
      </w:r>
      <w:r w:rsidRPr="000B5501">
        <w:rPr>
          <w:rFonts w:eastAsia="Calibri" w:cs="Calibri"/>
        </w:rPr>
        <w:t>i</w:t>
      </w:r>
      <w:r w:rsidRPr="000B5501">
        <w:rPr>
          <w:rFonts w:eastAsia="Calibri" w:cs="Calibri"/>
          <w:spacing w:val="-1"/>
        </w:rPr>
        <w:t>n</w:t>
      </w:r>
      <w:r w:rsidRPr="000B5501">
        <w:rPr>
          <w:rFonts w:eastAsia="Calibri" w:cs="Calibri"/>
        </w:rPr>
        <w:t>to</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in</w:t>
      </w:r>
      <w:r w:rsidRPr="000B5501">
        <w:rPr>
          <w:rFonts w:eastAsia="Calibri" w:cs="Calibri"/>
          <w:spacing w:val="2"/>
        </w:rPr>
        <w:t xml:space="preserve"> </w:t>
      </w:r>
      <w:r w:rsidRPr="000B5501">
        <w:rPr>
          <w:rFonts w:eastAsia="Calibri" w:cs="Calibri"/>
        </w:rPr>
        <w:t>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rPr>
        <w:t>ce</w:t>
      </w:r>
      <w:r w:rsidRPr="000B5501">
        <w:rPr>
          <w:rFonts w:eastAsia="Calibri" w:cs="Calibri"/>
          <w:spacing w:val="1"/>
        </w:rPr>
        <w:t xml:space="preserve"> </w:t>
      </w:r>
      <w:r w:rsidRPr="000B5501">
        <w:rPr>
          <w:rFonts w:eastAsia="Calibri" w:cs="Calibri"/>
        </w:rPr>
        <w:t>with</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3"/>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Use</w:t>
      </w:r>
      <w:r w:rsidRPr="000B5501">
        <w:rPr>
          <w:rFonts w:eastAsia="Calibri" w:cs="Calibri"/>
          <w:spacing w:val="1"/>
        </w:rPr>
        <w:t xml:space="preserve"> </w:t>
      </w:r>
      <w:r w:rsidRPr="000B5501">
        <w:rPr>
          <w:rFonts w:eastAsia="Calibri" w:cs="Calibri"/>
        </w:rPr>
        <w:t>Tax</w:t>
      </w:r>
      <w:r w:rsidRPr="000B5501">
        <w:rPr>
          <w:rFonts w:eastAsia="Calibri" w:cs="Calibri"/>
          <w:spacing w:val="3"/>
        </w:rPr>
        <w:t xml:space="preserve"> </w:t>
      </w:r>
      <w:r w:rsidRPr="000B5501">
        <w:rPr>
          <w:rFonts w:eastAsia="Calibri" w:cs="Calibri"/>
          <w:spacing w:val="-1"/>
        </w:rPr>
        <w:t>A</w:t>
      </w:r>
      <w:r w:rsidRPr="000B5501">
        <w:rPr>
          <w:rFonts w:eastAsia="Calibri" w:cs="Calibri"/>
        </w:rPr>
        <w:t>ct</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 fail</w:t>
      </w:r>
      <w:r w:rsidRPr="000B5501">
        <w:rPr>
          <w:rFonts w:eastAsia="Calibri" w:cs="Calibri"/>
          <w:spacing w:val="-1"/>
        </w:rPr>
        <w:t>u</w:t>
      </w:r>
      <w:r w:rsidRPr="000B5501">
        <w:rPr>
          <w:rFonts w:eastAsia="Calibri" w:cs="Calibri"/>
        </w:rPr>
        <w:t>re</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p</w:t>
      </w:r>
      <w:r w:rsidRPr="000B5501">
        <w:rPr>
          <w:rFonts w:eastAsia="Calibri" w:cs="Calibri"/>
          <w:spacing w:val="-3"/>
        </w:rPr>
        <w:t>l</w:t>
      </w:r>
      <w:r w:rsidRPr="000B5501">
        <w:rPr>
          <w:rFonts w:eastAsia="Calibri" w:cs="Calibri"/>
        </w:rPr>
        <w:t>y</w:t>
      </w:r>
      <w:r w:rsidRPr="000B5501">
        <w:rPr>
          <w:rFonts w:eastAsia="Calibri" w:cs="Calibri"/>
          <w:spacing w:val="-1"/>
        </w:rPr>
        <w:t xml:space="preserve"> </w:t>
      </w:r>
      <w:r w:rsidRPr="000B5501">
        <w:rPr>
          <w:rFonts w:eastAsia="Calibri" w:cs="Calibri"/>
          <w:spacing w:val="1"/>
        </w:rPr>
        <w:t>m</w:t>
      </w:r>
      <w:r w:rsidRPr="000B5501">
        <w:rPr>
          <w:rFonts w:eastAsia="Calibri" w:cs="Calibri"/>
        </w:rPr>
        <w:t>ay</w:t>
      </w:r>
      <w:r w:rsidRPr="000B5501">
        <w:rPr>
          <w:rFonts w:eastAsia="Calibri" w:cs="Calibri"/>
          <w:spacing w:val="-1"/>
        </w:rPr>
        <w:t xml:space="preserve"> </w:t>
      </w:r>
      <w:r w:rsidRPr="000B5501">
        <w:rPr>
          <w:rFonts w:eastAsia="Calibri" w:cs="Calibri"/>
        </w:rPr>
        <w:t>res</w:t>
      </w:r>
      <w:r w:rsidRPr="000B5501">
        <w:rPr>
          <w:rFonts w:eastAsia="Calibri" w:cs="Calibri"/>
          <w:spacing w:val="-1"/>
        </w:rPr>
        <w:t>u</w:t>
      </w:r>
      <w:r w:rsidRPr="000B5501">
        <w:rPr>
          <w:rFonts w:eastAsia="Calibri" w:cs="Calibri"/>
          <w:spacing w:val="-3"/>
        </w:rPr>
        <w:t>l</w:t>
      </w:r>
      <w:r w:rsidRPr="000B5501">
        <w:rPr>
          <w:rFonts w:eastAsia="Calibri" w:cs="Calibri"/>
        </w:rPr>
        <w:t>t</w:t>
      </w:r>
      <w:r w:rsidRPr="000B5501">
        <w:rPr>
          <w:rFonts w:eastAsia="Calibri" w:cs="Calibri"/>
          <w:spacing w:val="1"/>
        </w:rPr>
        <w:t xml:space="preserve"> </w:t>
      </w:r>
      <w:r w:rsidRPr="000B5501">
        <w:rPr>
          <w:rFonts w:eastAsia="Calibri" w:cs="Calibri"/>
        </w:rPr>
        <w:t>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rPr>
        <w:t>act</w:t>
      </w:r>
      <w:r w:rsidRPr="000B5501">
        <w:rPr>
          <w:rFonts w:eastAsia="Calibri" w:cs="Calibri"/>
          <w:spacing w:val="1"/>
        </w:rPr>
        <w:t xml:space="preserve"> </w:t>
      </w:r>
      <w:r w:rsidRPr="000B5501">
        <w:rPr>
          <w:rFonts w:eastAsia="Calibri" w:cs="Calibri"/>
          <w:spacing w:val="-3"/>
        </w:rPr>
        <w:t>b</w:t>
      </w:r>
      <w:r w:rsidRPr="000B5501">
        <w:rPr>
          <w:rFonts w:eastAsia="Calibri" w:cs="Calibri"/>
        </w:rPr>
        <w:t>ei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rPr>
        <w:t>ec</w:t>
      </w:r>
      <w:r w:rsidRPr="000B5501">
        <w:rPr>
          <w:rFonts w:eastAsia="Calibri" w:cs="Calibri"/>
          <w:spacing w:val="-3"/>
        </w:rPr>
        <w:t>l</w:t>
      </w:r>
      <w:r w:rsidRPr="000B5501">
        <w:rPr>
          <w:rFonts w:eastAsia="Calibri" w:cs="Calibri"/>
        </w:rPr>
        <w:t xml:space="preserve">ared </w:t>
      </w:r>
      <w:r w:rsidRPr="000B5501">
        <w:rPr>
          <w:rFonts w:eastAsia="Calibri" w:cs="Calibri"/>
          <w:spacing w:val="-1"/>
        </w:rPr>
        <w:t>v</w:t>
      </w:r>
      <w:r w:rsidRPr="000B5501">
        <w:rPr>
          <w:rFonts w:eastAsia="Calibri" w:cs="Calibri"/>
          <w:spacing w:val="1"/>
        </w:rPr>
        <w:t>o</w:t>
      </w:r>
      <w:r w:rsidRPr="000B5501">
        <w:rPr>
          <w:rFonts w:eastAsia="Calibri" w:cs="Calibri"/>
        </w:rPr>
        <w:t>i</w:t>
      </w:r>
      <w:r w:rsidRPr="000B5501">
        <w:rPr>
          <w:rFonts w:eastAsia="Calibri" w:cs="Calibri"/>
          <w:spacing w:val="-1"/>
        </w:rPr>
        <w:t>d</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12</w:t>
      </w:r>
      <w:r w:rsidRPr="000B5501">
        <w:rPr>
          <w:rFonts w:eastAsia="Calibri" w:cs="Calibri"/>
        </w:rPr>
        <w:t>.</w:t>
      </w:r>
      <w:proofErr w:type="gramEnd"/>
    </w:p>
    <w:p w14:paraId="609D0C22" w14:textId="77777777" w:rsidR="000B5501" w:rsidRPr="000B5501" w:rsidRDefault="000B5501" w:rsidP="000B5501">
      <w:pPr>
        <w:spacing w:before="16" w:line="220" w:lineRule="exact"/>
        <w:rPr>
          <w:rFonts w:asciiTheme="minorHAnsi" w:eastAsiaTheme="minorHAnsi" w:hAnsiTheme="minorHAnsi" w:cstheme="minorBidi"/>
        </w:rPr>
      </w:pPr>
    </w:p>
    <w:p w14:paraId="03E767AC"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rtifi</w:t>
      </w:r>
      <w:r w:rsidRPr="000B5501">
        <w:rPr>
          <w:rFonts w:eastAsia="Calibri" w:cs="Calibri"/>
          <w:spacing w:val="-2"/>
        </w:rPr>
        <w:t>e</w:t>
      </w:r>
      <w:r w:rsidRPr="000B5501">
        <w:rPr>
          <w:rFonts w:eastAsia="Calibri" w:cs="Calibri"/>
        </w:rPr>
        <w:t>s</w:t>
      </w:r>
      <w:r w:rsidRPr="000B5501">
        <w:rPr>
          <w:rFonts w:eastAsia="Calibri" w:cs="Calibri"/>
          <w:spacing w:val="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6"/>
        </w:rPr>
        <w:t xml:space="preserve"> </w:t>
      </w:r>
      <w:r w:rsidRPr="000B5501">
        <w:rPr>
          <w:rFonts w:eastAsia="Calibri" w:cs="Calibri"/>
        </w:rPr>
        <w:t>it</w:t>
      </w:r>
      <w:r w:rsidRPr="000B5501">
        <w:rPr>
          <w:rFonts w:eastAsia="Calibri" w:cs="Calibri"/>
          <w:spacing w:val="4"/>
        </w:rPr>
        <w:t xml:space="preserve"> </w:t>
      </w:r>
      <w:r w:rsidRPr="000B5501">
        <w:rPr>
          <w:rFonts w:eastAsia="Calibri" w:cs="Calibri"/>
          <w:spacing w:val="-1"/>
        </w:rPr>
        <w:t>h</w:t>
      </w:r>
      <w:r w:rsidRPr="000B5501">
        <w:rPr>
          <w:rFonts w:eastAsia="Calibri" w:cs="Calibri"/>
        </w:rPr>
        <w:t>as</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6"/>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n</w:t>
      </w:r>
      <w:r w:rsidRPr="000B5501">
        <w:rPr>
          <w:rFonts w:eastAsia="Calibri" w:cs="Calibri"/>
          <w:spacing w:val="5"/>
        </w:rPr>
        <w:t xml:space="preserve"> </w:t>
      </w:r>
      <w:r w:rsidRPr="000B5501">
        <w:rPr>
          <w:rFonts w:eastAsia="Calibri" w:cs="Calibri"/>
          <w:spacing w:val="-3"/>
        </w:rPr>
        <w:t>f</w:t>
      </w:r>
      <w:r w:rsidRPr="000B5501">
        <w:rPr>
          <w:rFonts w:eastAsia="Calibri" w:cs="Calibri"/>
          <w:spacing w:val="1"/>
        </w:rPr>
        <w:t>o</w:t>
      </w:r>
      <w:r w:rsidRPr="000B5501">
        <w:rPr>
          <w:rFonts w:eastAsia="Calibri" w:cs="Calibri"/>
          <w:spacing w:val="-1"/>
        </w:rPr>
        <w:t>un</w:t>
      </w:r>
      <w:r w:rsidRPr="000B5501">
        <w:rPr>
          <w:rFonts w:eastAsia="Calibri" w:cs="Calibri"/>
        </w:rPr>
        <w:t>d</w:t>
      </w:r>
      <w:r w:rsidRPr="000B5501">
        <w:rPr>
          <w:rFonts w:eastAsia="Calibri" w:cs="Calibri"/>
          <w:spacing w:val="5"/>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rPr>
        <w:t>a</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u</w:t>
      </w:r>
      <w:r w:rsidRPr="000B5501">
        <w:rPr>
          <w:rFonts w:eastAsia="Calibri" w:cs="Calibri"/>
        </w:rPr>
        <w:t>rt</w:t>
      </w:r>
      <w:r w:rsidRPr="000B5501">
        <w:rPr>
          <w:rFonts w:eastAsia="Calibri" w:cs="Calibri"/>
          <w:spacing w:val="1"/>
        </w:rPr>
        <w:t xml:space="preserve"> o</w:t>
      </w:r>
      <w:r w:rsidRPr="000B5501">
        <w:rPr>
          <w:rFonts w:eastAsia="Calibri" w:cs="Calibri"/>
        </w:rPr>
        <w:t>r</w:t>
      </w:r>
      <w:r w:rsidRPr="000B5501">
        <w:rPr>
          <w:rFonts w:eastAsia="Calibri" w:cs="Calibri"/>
          <w:spacing w:val="5"/>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Po</w:t>
      </w:r>
      <w:r w:rsidRPr="000B5501">
        <w:rPr>
          <w:rFonts w:eastAsia="Calibri" w:cs="Calibri"/>
        </w:rPr>
        <w:t>ll</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spacing w:val="1"/>
        </w:rPr>
        <w:t>o</w:t>
      </w:r>
      <w:r w:rsidRPr="000B5501">
        <w:rPr>
          <w:rFonts w:eastAsia="Calibri" w:cs="Calibri"/>
        </w:rPr>
        <w:t>l</w:t>
      </w:r>
      <w:r w:rsidRPr="000B5501">
        <w:rPr>
          <w:rFonts w:eastAsia="Calibri" w:cs="Calibri"/>
          <w:spacing w:val="3"/>
        </w:rPr>
        <w:t xml:space="preserve"> </w:t>
      </w:r>
      <w:r w:rsidRPr="000B5501">
        <w:rPr>
          <w:rFonts w:eastAsia="Calibri" w:cs="Calibri"/>
        </w:rPr>
        <w:t>B</w:t>
      </w:r>
      <w:r w:rsidRPr="000B5501">
        <w:rPr>
          <w:rFonts w:eastAsia="Calibri" w:cs="Calibri"/>
          <w:spacing w:val="-1"/>
        </w:rPr>
        <w:t>o</w:t>
      </w:r>
      <w:r w:rsidRPr="000B5501">
        <w:rPr>
          <w:rFonts w:eastAsia="Calibri" w:cs="Calibri"/>
        </w:rPr>
        <w:t>ard</w:t>
      </w:r>
      <w:r w:rsidRPr="000B5501">
        <w:rPr>
          <w:rFonts w:eastAsia="Calibri" w:cs="Calibri"/>
          <w:spacing w:val="5"/>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6"/>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m</w:t>
      </w:r>
      <w:r w:rsidRPr="000B5501">
        <w:rPr>
          <w:rFonts w:eastAsia="Calibri" w:cs="Calibri"/>
        </w:rPr>
        <w:t>it</w:t>
      </w:r>
      <w:r w:rsidRPr="000B5501">
        <w:rPr>
          <w:rFonts w:eastAsia="Calibri" w:cs="Calibri"/>
          <w:spacing w:val="-2"/>
        </w:rPr>
        <w:t>t</w:t>
      </w:r>
      <w:r w:rsidRPr="000B5501">
        <w:rPr>
          <w:rFonts w:eastAsia="Calibri" w:cs="Calibri"/>
          <w:spacing w:val="1"/>
        </w:rPr>
        <w:t>e</w:t>
      </w:r>
      <w:r w:rsidRPr="000B5501">
        <w:rPr>
          <w:rFonts w:eastAsia="Calibri" w:cs="Calibri"/>
        </w:rPr>
        <w:t>d</w:t>
      </w:r>
      <w:r w:rsidRPr="000B5501">
        <w:rPr>
          <w:rFonts w:eastAsia="Calibri" w:cs="Calibri"/>
          <w:spacing w:val="5"/>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2"/>
        </w:rPr>
        <w:t>w</w:t>
      </w:r>
      <w:r w:rsidRPr="000B5501">
        <w:rPr>
          <w:rFonts w:eastAsia="Calibri" w:cs="Calibri"/>
        </w:rPr>
        <w:t>illf</w:t>
      </w:r>
      <w:r w:rsidRPr="000B5501">
        <w:rPr>
          <w:rFonts w:eastAsia="Calibri" w:cs="Calibri"/>
          <w:spacing w:val="-1"/>
        </w:rPr>
        <w:t>u</w:t>
      </w:r>
      <w:r w:rsidRPr="000B5501">
        <w:rPr>
          <w:rFonts w:eastAsia="Calibri" w:cs="Calibri"/>
        </w:rPr>
        <w:t xml:space="preserve">l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k</w:t>
      </w:r>
      <w:r w:rsidRPr="000B5501">
        <w:rPr>
          <w:rFonts w:eastAsia="Calibri" w:cs="Calibri"/>
          <w:spacing w:val="-3"/>
        </w:rPr>
        <w:t>n</w:t>
      </w:r>
      <w:r w:rsidRPr="000B5501">
        <w:rPr>
          <w:rFonts w:eastAsia="Calibri" w:cs="Calibri"/>
          <w:spacing w:val="1"/>
        </w:rPr>
        <w:t>o</w:t>
      </w:r>
      <w:r w:rsidRPr="000B5501">
        <w:rPr>
          <w:rFonts w:eastAsia="Calibri" w:cs="Calibri"/>
        </w:rPr>
        <w:t>wi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E</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3"/>
        </w:rPr>
        <w:t>r</w:t>
      </w:r>
      <w:r w:rsidRPr="000B5501">
        <w:rPr>
          <w:rFonts w:eastAsia="Calibri" w:cs="Calibri"/>
          <w:spacing w:val="1"/>
        </w:rPr>
        <w:t>o</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 xml:space="preserve">tal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t</w:t>
      </w:r>
      <w:r w:rsidRPr="000B5501">
        <w:rPr>
          <w:rFonts w:eastAsia="Calibri" w:cs="Calibri"/>
          <w:spacing w:val="1"/>
        </w:rPr>
        <w:t>e</w:t>
      </w:r>
      <w:r w:rsidRPr="000B5501">
        <w:rPr>
          <w:rFonts w:eastAsia="Calibri" w:cs="Calibri"/>
          <w:spacing w:val="-2"/>
        </w:rPr>
        <w:t>c</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A</w:t>
      </w:r>
      <w:r w:rsidRPr="000B5501">
        <w:rPr>
          <w:rFonts w:eastAsia="Calibri" w:cs="Calibri"/>
        </w:rPr>
        <w:t>ct</w:t>
      </w:r>
      <w:r w:rsidRPr="000B5501">
        <w:rPr>
          <w:rFonts w:eastAsia="Calibri" w:cs="Calibri"/>
          <w:spacing w:val="3"/>
        </w:rPr>
        <w:t xml:space="preserve"> </w:t>
      </w:r>
      <w:r w:rsidRPr="000B5501">
        <w:rPr>
          <w:rFonts w:eastAsia="Calibri" w:cs="Calibri"/>
        </w:rPr>
        <w:t>wit</w:t>
      </w:r>
      <w:r w:rsidRPr="000B5501">
        <w:rPr>
          <w:rFonts w:eastAsia="Calibri" w:cs="Calibri"/>
          <w:spacing w:val="-1"/>
        </w:rPr>
        <w:t>h</w:t>
      </w:r>
      <w:r w:rsidRPr="000B5501">
        <w:rPr>
          <w:rFonts w:eastAsia="Calibri" w:cs="Calibri"/>
        </w:rPr>
        <w:t>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last</w:t>
      </w:r>
      <w:r w:rsidRPr="000B5501">
        <w:rPr>
          <w:rFonts w:eastAsia="Calibri" w:cs="Calibri"/>
          <w:spacing w:val="3"/>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spacing w:val="-3"/>
        </w:rPr>
        <w:t>f</w:t>
      </w:r>
      <w:r w:rsidRPr="000B5501">
        <w:rPr>
          <w:rFonts w:eastAsia="Calibri" w:cs="Calibri"/>
          <w:spacing w:val="1"/>
        </w:rPr>
        <w:t>o</w:t>
      </w:r>
      <w:r w:rsidRPr="000B5501">
        <w:rPr>
          <w:rFonts w:eastAsia="Calibri" w:cs="Calibri"/>
        </w:rPr>
        <w:t>re</w:t>
      </w:r>
      <w:r w:rsidRPr="000B5501">
        <w:rPr>
          <w:rFonts w:eastAsia="Calibri" w:cs="Calibri"/>
          <w:spacing w:val="3"/>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arred fr</w:t>
      </w:r>
      <w:r w:rsidRPr="000B5501">
        <w:rPr>
          <w:rFonts w:eastAsia="Calibri" w:cs="Calibri"/>
          <w:spacing w:val="1"/>
        </w:rPr>
        <w:t>o</w:t>
      </w:r>
      <w:r w:rsidRPr="000B5501">
        <w:rPr>
          <w:rFonts w:eastAsia="Calibri" w:cs="Calibri"/>
        </w:rPr>
        <w:t>m</w:t>
      </w:r>
      <w:r w:rsidRPr="000B5501">
        <w:rPr>
          <w:rFonts w:eastAsia="Calibri" w:cs="Calibri"/>
          <w:spacing w:val="-1"/>
        </w:rPr>
        <w:t xml:space="preserve"> 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g a</w:t>
      </w:r>
      <w:r w:rsidRPr="000B5501">
        <w:rPr>
          <w:rFonts w:eastAsia="Calibri" w:cs="Calibri"/>
          <w:spacing w:val="-2"/>
        </w:rPr>
        <w:t>w</w:t>
      </w:r>
      <w:r w:rsidRPr="000B5501">
        <w:rPr>
          <w:rFonts w:eastAsia="Calibri" w:cs="Calibri"/>
        </w:rPr>
        <w:t>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48"/>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14.</w:t>
      </w:r>
      <w:proofErr w:type="gramEnd"/>
    </w:p>
    <w:p w14:paraId="5F80D380" w14:textId="77777777" w:rsidR="000B5501" w:rsidRPr="000B5501" w:rsidRDefault="000B5501" w:rsidP="000B5501">
      <w:pPr>
        <w:spacing w:before="17" w:line="220" w:lineRule="exact"/>
        <w:rPr>
          <w:rFonts w:asciiTheme="minorHAnsi" w:eastAsiaTheme="minorHAnsi" w:hAnsiTheme="minorHAnsi" w:cstheme="minorBidi"/>
        </w:rPr>
      </w:pPr>
    </w:p>
    <w:p w14:paraId="6C3EC12B"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
        </w:rPr>
        <w:t xml:space="preserve"> </w:t>
      </w:r>
      <w:r w:rsidRPr="000B5501">
        <w:rPr>
          <w:rFonts w:eastAsia="Calibri" w:cs="Calibri"/>
        </w:rPr>
        <w:t>it</w:t>
      </w:r>
      <w:r w:rsidRPr="000B5501">
        <w:rPr>
          <w:rFonts w:eastAsia="Calibri" w:cs="Calibri"/>
          <w:spacing w:val="6"/>
        </w:rPr>
        <w:t xml:space="preserve"> </w:t>
      </w:r>
      <w:r w:rsidRPr="000B5501">
        <w:rPr>
          <w:rFonts w:eastAsia="Calibri" w:cs="Calibri"/>
          <w:spacing w:val="-1"/>
        </w:rPr>
        <w:t>h</w:t>
      </w:r>
      <w:r w:rsidRPr="000B5501">
        <w:rPr>
          <w:rFonts w:eastAsia="Calibri" w:cs="Calibri"/>
        </w:rPr>
        <w:t>as</w:t>
      </w:r>
      <w:r w:rsidRPr="000B5501">
        <w:rPr>
          <w:rFonts w:eastAsia="Calibri" w:cs="Calibri"/>
          <w:spacing w:val="5"/>
        </w:rPr>
        <w:t xml:space="preserve"> </w:t>
      </w:r>
      <w:r w:rsidRPr="000B5501">
        <w:rPr>
          <w:rFonts w:eastAsia="Calibri" w:cs="Calibri"/>
          <w:spacing w:val="-1"/>
        </w:rPr>
        <w:t>n</w:t>
      </w:r>
      <w:r w:rsidRPr="000B5501">
        <w:rPr>
          <w:rFonts w:eastAsia="Calibri" w:cs="Calibri"/>
          <w:spacing w:val="1"/>
        </w:rPr>
        <w:t>e</w:t>
      </w:r>
      <w:r w:rsidRPr="000B5501">
        <w:rPr>
          <w:rFonts w:eastAsia="Calibri" w:cs="Calibri"/>
          <w:spacing w:val="-3"/>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6"/>
        </w:rPr>
        <w:t xml:space="preserve"> </w:t>
      </w:r>
      <w:r w:rsidRPr="000B5501">
        <w:rPr>
          <w:rFonts w:eastAsia="Calibri" w:cs="Calibri"/>
          <w:spacing w:val="-1"/>
        </w:rPr>
        <w:t>p</w:t>
      </w:r>
      <w:r w:rsidRPr="000B5501">
        <w:rPr>
          <w:rFonts w:eastAsia="Calibri" w:cs="Calibri"/>
        </w:rPr>
        <w:t>aid</w:t>
      </w:r>
      <w:r w:rsidRPr="000B5501">
        <w:rPr>
          <w:rFonts w:eastAsia="Calibri" w:cs="Calibri"/>
          <w:spacing w:val="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mo</w:t>
      </w:r>
      <w:r w:rsidRPr="000B5501">
        <w:rPr>
          <w:rFonts w:eastAsia="Calibri" w:cs="Calibri"/>
          <w:spacing w:val="-3"/>
        </w:rPr>
        <w:t>n</w:t>
      </w:r>
      <w:r w:rsidRPr="000B5501">
        <w:rPr>
          <w:rFonts w:eastAsia="Calibri" w:cs="Calibri"/>
          <w:spacing w:val="1"/>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v</w:t>
      </w:r>
      <w:r w:rsidRPr="000B5501">
        <w:rPr>
          <w:rFonts w:eastAsia="Calibri" w:cs="Calibri"/>
        </w:rPr>
        <w:t>a</w:t>
      </w:r>
      <w:r w:rsidRPr="000B5501">
        <w:rPr>
          <w:rFonts w:eastAsia="Calibri" w:cs="Calibri"/>
          <w:spacing w:val="-3"/>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rPr>
        <w:t>to</w:t>
      </w:r>
      <w:r w:rsidRPr="000B5501">
        <w:rPr>
          <w:rFonts w:eastAsia="Calibri" w:cs="Calibri"/>
          <w:spacing w:val="7"/>
        </w:rPr>
        <w:t xml:space="preserve"> </w:t>
      </w:r>
      <w:r w:rsidRPr="000B5501">
        <w:rPr>
          <w:rFonts w:eastAsia="Calibri" w:cs="Calibri"/>
        </w:rPr>
        <w:t>i</w:t>
      </w:r>
      <w:r w:rsidRPr="000B5501">
        <w:rPr>
          <w:rFonts w:eastAsia="Calibri" w:cs="Calibri"/>
          <w:spacing w:val="-1"/>
        </w:rPr>
        <w:t>ndu</w:t>
      </w:r>
      <w:r w:rsidRPr="000B5501">
        <w:rPr>
          <w:rFonts w:eastAsia="Calibri" w:cs="Calibri"/>
        </w:rPr>
        <w:t>ce</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6"/>
        </w:rPr>
        <w:t xml:space="preserve"> </w:t>
      </w:r>
      <w:r w:rsidRPr="000B5501">
        <w:rPr>
          <w:rFonts w:eastAsia="Calibri" w:cs="Calibri"/>
          <w:spacing w:val="-3"/>
        </w:rPr>
        <w:t>p</w:t>
      </w:r>
      <w:r w:rsidRPr="000B5501">
        <w:rPr>
          <w:rFonts w:eastAsia="Calibri" w:cs="Calibri"/>
          <w:spacing w:val="1"/>
        </w:rPr>
        <w:t>e</w:t>
      </w:r>
      <w:r w:rsidRPr="000B5501">
        <w:rPr>
          <w:rFonts w:eastAsia="Calibri" w:cs="Calibri"/>
        </w:rPr>
        <w:t>rs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to</w:t>
      </w:r>
      <w:r w:rsidRPr="000B5501">
        <w:rPr>
          <w:rFonts w:eastAsia="Calibri" w:cs="Calibri"/>
          <w:spacing w:val="7"/>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frain</w:t>
      </w:r>
      <w:r w:rsidRPr="000B5501">
        <w:rPr>
          <w:rFonts w:eastAsia="Calibri" w:cs="Calibri"/>
          <w:spacing w:val="5"/>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4"/>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spacing w:val="1"/>
        </w:rPr>
        <w:t>o</w:t>
      </w:r>
      <w:r w:rsidRPr="000B5501">
        <w:rPr>
          <w:rFonts w:eastAsia="Calibri" w:cs="Calibri"/>
        </w:rPr>
        <w:t>n a</w:t>
      </w:r>
      <w:r w:rsidRPr="000B5501">
        <w:rPr>
          <w:rFonts w:eastAsia="Calibri" w:cs="Calibri"/>
          <w:spacing w:val="3"/>
        </w:rPr>
        <w:t xml:space="preserve"> </w:t>
      </w: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w:t>
      </w:r>
      <w:r w:rsidRPr="000B5501">
        <w:rPr>
          <w:rFonts w:eastAsia="Calibri" w:cs="Calibri"/>
          <w:spacing w:val="-2"/>
        </w:rPr>
        <w:t>c</w:t>
      </w:r>
      <w:r w:rsidRPr="000B5501">
        <w:rPr>
          <w:rFonts w:eastAsia="Calibri" w:cs="Calibri"/>
          <w:spacing w:val="1"/>
        </w:rPr>
        <w:t>e</w:t>
      </w:r>
      <w:r w:rsidRPr="000B5501">
        <w:rPr>
          <w:rFonts w:eastAsia="Calibri" w:cs="Calibri"/>
          <w:spacing w:val="-3"/>
        </w:rPr>
        <w:t>p</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w:t>
      </w:r>
      <w:r w:rsidRPr="000B5501">
        <w:rPr>
          <w:rFonts w:eastAsia="Calibri" w:cs="Calibri"/>
          <w:spacing w:val="1"/>
        </w:rPr>
        <w:t>o</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
        </w:rPr>
        <w:t xml:space="preserve"> v</w:t>
      </w:r>
      <w:r w:rsidRPr="000B5501">
        <w:rPr>
          <w:rFonts w:eastAsia="Calibri" w:cs="Calibri"/>
          <w:spacing w:val="-3"/>
        </w:rPr>
        <w:t>a</w:t>
      </w:r>
      <w:r w:rsidRPr="000B5501">
        <w:rPr>
          <w:rFonts w:eastAsia="Calibri" w:cs="Calibri"/>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ng</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spacing w:val="-1"/>
        </w:rPr>
        <w:t>upo</w:t>
      </w:r>
      <w:r w:rsidRPr="000B5501">
        <w:rPr>
          <w:rFonts w:eastAsia="Calibri" w:cs="Calibri"/>
        </w:rPr>
        <w:t>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om</w:t>
      </w:r>
      <w:r w:rsidRPr="000B5501">
        <w:rPr>
          <w:rFonts w:eastAsia="Calibri" w:cs="Calibri"/>
        </w:rPr>
        <w:t>i</w:t>
      </w:r>
      <w:r w:rsidRPr="000B5501">
        <w:rPr>
          <w:rFonts w:eastAsia="Calibri" w:cs="Calibri"/>
          <w:spacing w:val="-3"/>
        </w:rPr>
        <w:t>s</w:t>
      </w:r>
      <w:r w:rsidRPr="000B5501">
        <w:rPr>
          <w:rFonts w:eastAsia="Calibri" w:cs="Calibri"/>
        </w:rPr>
        <w: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3"/>
        </w:rPr>
        <w:t>a</w:t>
      </w:r>
      <w:r w:rsidRPr="000B5501">
        <w:rPr>
          <w:rFonts w:eastAsia="Calibri" w:cs="Calibri"/>
          <w:spacing w:val="-1"/>
        </w:rPr>
        <w:t>m</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 xml:space="preserve">r </w:t>
      </w:r>
      <w:r w:rsidRPr="000B5501">
        <w:rPr>
          <w:rFonts w:eastAsia="Calibri" w:cs="Calibri"/>
          <w:spacing w:val="-1"/>
        </w:rPr>
        <w:t>n</w:t>
      </w:r>
      <w:r w:rsidRPr="000B5501">
        <w:rPr>
          <w:rFonts w:eastAsia="Calibri" w:cs="Calibri"/>
          <w:spacing w:val="1"/>
        </w:rPr>
        <w:t>o</w:t>
      </w:r>
      <w:r w:rsidRPr="000B5501">
        <w:rPr>
          <w:rFonts w:eastAsia="Calibri" w:cs="Calibri"/>
        </w:rPr>
        <w:t xml:space="preserve">t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o</w:t>
      </w:r>
      <w:r w:rsidRPr="000B5501">
        <w:rPr>
          <w:rFonts w:eastAsia="Calibri" w:cs="Calibri"/>
        </w:rPr>
        <w:t xml:space="preserve">n a </w:t>
      </w:r>
      <w:r w:rsidRPr="000B5501">
        <w:rPr>
          <w:rFonts w:eastAsia="Calibri" w:cs="Calibri"/>
          <w:spacing w:val="-1"/>
        </w:rPr>
        <w:t>S</w:t>
      </w:r>
      <w:r w:rsidRPr="000B5501">
        <w:rPr>
          <w:rFonts w:eastAsia="Calibri" w:cs="Calibri"/>
        </w:rPr>
        <w:t>tate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 xml:space="preserve">. </w:t>
      </w:r>
      <w:r w:rsidRPr="000B5501">
        <w:rPr>
          <w:rFonts w:eastAsia="Calibri" w:cs="Calibri"/>
          <w:spacing w:val="1"/>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2"/>
        </w:rPr>
        <w:t>00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2</w:t>
      </w:r>
      <w:r w:rsidRPr="000B5501">
        <w:rPr>
          <w:rFonts w:eastAsia="Calibri" w:cs="Calibri"/>
          <w:spacing w:val="1"/>
        </w:rPr>
        <w:t>5</w:t>
      </w:r>
      <w:r w:rsidRPr="000B5501">
        <w:rPr>
          <w:rFonts w:eastAsia="Calibri" w:cs="Calibri"/>
        </w:rPr>
        <w:t>.</w:t>
      </w:r>
      <w:proofErr w:type="gramEnd"/>
    </w:p>
    <w:p w14:paraId="3E858F80" w14:textId="77777777" w:rsidR="000B5501" w:rsidRPr="000B5501" w:rsidRDefault="000B5501" w:rsidP="000B5501">
      <w:pPr>
        <w:spacing w:before="17" w:line="220" w:lineRule="exact"/>
        <w:rPr>
          <w:rFonts w:asciiTheme="minorHAnsi" w:eastAsiaTheme="minorHAnsi" w:hAnsiTheme="minorHAnsi" w:cstheme="minorBidi"/>
        </w:rPr>
      </w:pPr>
    </w:p>
    <w:p w14:paraId="24DEE52A" w14:textId="77777777" w:rsidR="000B5501" w:rsidRPr="000B5501" w:rsidRDefault="000B5501" w:rsidP="000B5501">
      <w:pPr>
        <w:tabs>
          <w:tab w:val="left" w:pos="820"/>
        </w:tabs>
        <w:ind w:left="120" w:right="-20"/>
        <w:rPr>
          <w:rFonts w:eastAsia="Calibri" w:cs="Calibri"/>
        </w:rPr>
      </w:pPr>
      <w:r w:rsidRPr="000B5501">
        <w:rPr>
          <w:rFonts w:eastAsia="Calibri" w:cs="Calibri"/>
          <w:bCs/>
          <w:spacing w:val="1"/>
        </w:rPr>
        <w:t>1</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rPr>
        <w:t xml:space="preserve">in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w:t>
      </w:r>
      <w:r w:rsidRPr="000B5501">
        <w:rPr>
          <w:rFonts w:eastAsia="Calibri" w:cs="Calibri"/>
        </w:rPr>
        <w:t>R</w:t>
      </w:r>
      <w:r w:rsidRPr="000B5501">
        <w:rPr>
          <w:rFonts w:eastAsia="Calibri" w:cs="Calibri"/>
          <w:spacing w:val="-2"/>
        </w:rPr>
        <w:t>e</w:t>
      </w:r>
      <w:r w:rsidRPr="000B5501">
        <w:rPr>
          <w:rFonts w:eastAsia="Calibri" w:cs="Calibri"/>
          <w:spacing w:val="-1"/>
        </w:rPr>
        <w:t>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spacing w:val="-1"/>
        </w:rPr>
        <w:t>o</w:t>
      </w:r>
      <w:r w:rsidRPr="000B5501">
        <w:rPr>
          <w:rFonts w:eastAsia="Calibri" w:cs="Calibri"/>
          <w:spacing w:val="1"/>
        </w:rPr>
        <w:t>o</w:t>
      </w:r>
      <w:r w:rsidRPr="000B5501">
        <w:rPr>
          <w:rFonts w:eastAsia="Calibri" w:cs="Calibri"/>
          <w:spacing w:val="-3"/>
        </w:rPr>
        <w:t>r</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2"/>
        </w:rPr>
        <w:t>o</w:t>
      </w:r>
      <w:r w:rsidRPr="000B5501">
        <w:rPr>
          <w:rFonts w:eastAsia="Calibri" w:cs="Calibri"/>
          <w:spacing w:val="1"/>
        </w:rPr>
        <w:t>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
        </w:rPr>
        <w:t xml:space="preserve"> 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1FF5AF8C" w14:textId="67B814B3" w:rsidR="000B5501" w:rsidRPr="000B5501" w:rsidRDefault="000B5501" w:rsidP="00B50D85">
      <w:pPr>
        <w:spacing w:before="41"/>
        <w:ind w:left="840" w:right="-20"/>
        <w:rPr>
          <w:rFonts w:asciiTheme="minorHAnsi" w:eastAsiaTheme="minorHAnsi" w:hAnsiTheme="minorHAnsi" w:cstheme="minorBidi"/>
          <w:sz w:val="26"/>
          <w:szCs w:val="26"/>
        </w:rPr>
      </w:pPr>
      <w:proofErr w:type="gramStart"/>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30</w:t>
      </w:r>
      <w:r w:rsidRPr="000B5501">
        <w:rPr>
          <w:rFonts w:eastAsia="Calibri" w:cs="Calibri"/>
        </w:rPr>
        <w:t>.</w:t>
      </w:r>
      <w:proofErr w:type="gramEnd"/>
    </w:p>
    <w:p w14:paraId="183512D6" w14:textId="77777777" w:rsidR="00835B3B" w:rsidRPr="00835B3B" w:rsidRDefault="000B5501" w:rsidP="00B50D85">
      <w:pPr>
        <w:tabs>
          <w:tab w:val="left" w:pos="810"/>
        </w:tabs>
        <w:spacing w:before="240" w:after="240" w:line="23" w:lineRule="atLeast"/>
        <w:ind w:left="810" w:hanging="720"/>
        <w:jc w:val="both"/>
        <w:rPr>
          <w:rFonts w:asciiTheme="minorHAnsi" w:hAnsiTheme="minorHAnsi"/>
        </w:rPr>
      </w:pPr>
      <w:r w:rsidRPr="00835B3B">
        <w:rPr>
          <w:rFonts w:eastAsia="Calibri" w:cs="Calibri"/>
          <w:bCs/>
          <w:spacing w:val="1"/>
        </w:rPr>
        <w:lastRenderedPageBreak/>
        <w:t>1</w:t>
      </w:r>
      <w:r w:rsidRPr="00835B3B">
        <w:rPr>
          <w:rFonts w:eastAsia="Calibri" w:cs="Calibri"/>
          <w:bCs/>
          <w:spacing w:val="-2"/>
        </w:rPr>
        <w:t>6</w:t>
      </w:r>
      <w:r w:rsidRPr="00835B3B">
        <w:rPr>
          <w:rFonts w:eastAsia="Calibri" w:cs="Calibri"/>
          <w:bCs/>
        </w:rPr>
        <w:t>.</w:t>
      </w:r>
      <w:r w:rsidRPr="00835B3B">
        <w:rPr>
          <w:rFonts w:eastAsia="Calibri" w:cs="Calibri"/>
          <w:bCs/>
        </w:rPr>
        <w:tab/>
      </w:r>
      <w:r w:rsidR="00835B3B" w:rsidRPr="00843656">
        <w:rPr>
          <w:rFonts w:asciiTheme="minorHAnsi" w:hAnsiTheme="minorHAnsi"/>
        </w:rPr>
        <w:t xml:space="preserve">Vendor certifies that it has not retained a person or entity to attempt to influence the outcome of a procurement decision for compensation contingent in whole or in part upon the decision or procurement, </w:t>
      </w:r>
      <w:r w:rsidR="00835B3B" w:rsidRPr="00843656">
        <w:t xml:space="preserve">and that if Vendor has retained such a person or entity, that Vendor has complied, or will comply prior to execution of this agreement, with the statutory requirement to:  (i) disclose all costs, fees, compensation, reimbursements, and other remunerations paid or to be paid to the lobbyist related to the contract, (ii) not bill or otherwise cause the State of Illinois to pay for any of the lobbyist's costs, fees, compensation, reimbursements, or other remuneration, and (iii) sign a verification certifying that none of the lobbyist's costs, fees, compensation, reimbursements, or other remuneration were billed to the State. This information, along with all supporting documents, shall be filed with the agency awarding the contract and with the Secretary of State. </w:t>
      </w:r>
      <w:r w:rsidR="00835B3B" w:rsidRPr="00843656">
        <w:rPr>
          <w:rFonts w:asciiTheme="minorHAnsi" w:hAnsiTheme="minorHAnsi"/>
        </w:rPr>
        <w:t xml:space="preserve">  </w:t>
      </w:r>
      <w:proofErr w:type="gramStart"/>
      <w:r w:rsidR="00835B3B" w:rsidRPr="00843656">
        <w:rPr>
          <w:rFonts w:asciiTheme="minorHAnsi" w:hAnsiTheme="minorHAnsi"/>
        </w:rPr>
        <w:t>30 ILCS 500/50-38.</w:t>
      </w:r>
      <w:proofErr w:type="gramEnd"/>
    </w:p>
    <w:p w14:paraId="013069DB" w14:textId="58CF761C" w:rsidR="000B5501" w:rsidRPr="000B5501" w:rsidRDefault="000B5501" w:rsidP="000B5501">
      <w:pPr>
        <w:ind w:left="840" w:right="57" w:hanging="720"/>
        <w:jc w:val="both"/>
        <w:rPr>
          <w:rFonts w:eastAsia="Calibri" w:cs="Calibri"/>
        </w:rPr>
      </w:pPr>
      <w:r w:rsidRPr="000B5501">
        <w:rPr>
          <w:rFonts w:eastAsia="Calibri" w:cs="Calibri"/>
          <w:bCs/>
          <w:spacing w:val="1"/>
        </w:rPr>
        <w:t>1</w:t>
      </w:r>
      <w:r w:rsidR="00B50D85">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will</w:t>
      </w:r>
      <w:r w:rsidRPr="000B5501">
        <w:rPr>
          <w:rFonts w:eastAsia="Calibri" w:cs="Calibri"/>
          <w:spacing w:val="14"/>
        </w:rPr>
        <w:t xml:space="preserve"> </w:t>
      </w:r>
      <w:r w:rsidRPr="000B5501">
        <w:rPr>
          <w:rFonts w:eastAsia="Calibri" w:cs="Calibri"/>
        </w:rPr>
        <w:t>r</w:t>
      </w:r>
      <w:r w:rsidRPr="000B5501">
        <w:rPr>
          <w:rFonts w:eastAsia="Calibri" w:cs="Calibri"/>
          <w:spacing w:val="1"/>
        </w:rPr>
        <w:t>e</w:t>
      </w:r>
      <w:r w:rsidRPr="000B5501">
        <w:rPr>
          <w:rFonts w:eastAsia="Calibri" w:cs="Calibri"/>
          <w:spacing w:val="-3"/>
        </w:rPr>
        <w:t>p</w:t>
      </w:r>
      <w:r w:rsidRPr="000B5501">
        <w:rPr>
          <w:rFonts w:eastAsia="Calibri" w:cs="Calibri"/>
          <w:spacing w:val="1"/>
        </w:rPr>
        <w:t>o</w:t>
      </w:r>
      <w:r w:rsidRPr="000B5501">
        <w:rPr>
          <w:rFonts w:eastAsia="Calibri" w:cs="Calibri"/>
        </w:rPr>
        <w:t>rt</w:t>
      </w:r>
      <w:r w:rsidRPr="000B5501">
        <w:rPr>
          <w:rFonts w:eastAsia="Calibri" w:cs="Calibri"/>
          <w:spacing w:val="16"/>
        </w:rPr>
        <w:t xml:space="preserve"> </w:t>
      </w:r>
      <w:r w:rsidRPr="000B5501">
        <w:rPr>
          <w:rFonts w:eastAsia="Calibri" w:cs="Calibri"/>
          <w:spacing w:val="-2"/>
        </w:rPr>
        <w:t>t</w:t>
      </w:r>
      <w:r w:rsidRPr="000B5501">
        <w:rPr>
          <w:rFonts w:eastAsia="Calibri" w:cs="Calibri"/>
        </w:rPr>
        <w:t>o</w:t>
      </w:r>
      <w:r w:rsidRPr="000B5501">
        <w:rPr>
          <w:rFonts w:eastAsia="Calibri" w:cs="Calibri"/>
          <w:spacing w:val="1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Illi</w:t>
      </w:r>
      <w:r w:rsidRPr="000B5501">
        <w:rPr>
          <w:rFonts w:eastAsia="Calibri" w:cs="Calibri"/>
          <w:spacing w:val="-4"/>
        </w:rPr>
        <w:t>n</w:t>
      </w:r>
      <w:r w:rsidRPr="000B5501">
        <w:rPr>
          <w:rFonts w:eastAsia="Calibri" w:cs="Calibri"/>
          <w:spacing w:val="1"/>
        </w:rPr>
        <w:t>o</w:t>
      </w:r>
      <w:r w:rsidRPr="000B5501">
        <w:rPr>
          <w:rFonts w:eastAsia="Calibri" w:cs="Calibri"/>
        </w:rPr>
        <w:t>is</w:t>
      </w:r>
      <w:r w:rsidRPr="000B5501">
        <w:rPr>
          <w:rFonts w:eastAsia="Calibri" w:cs="Calibri"/>
          <w:spacing w:val="15"/>
        </w:rPr>
        <w:t xml:space="preserve"> </w:t>
      </w:r>
      <w:r w:rsidRPr="000B5501">
        <w:rPr>
          <w:rFonts w:eastAsia="Calibri" w:cs="Calibri"/>
          <w:spacing w:val="-1"/>
        </w:rPr>
        <w:t>A</w:t>
      </w:r>
      <w:r w:rsidRPr="000B5501">
        <w:rPr>
          <w:rFonts w:eastAsia="Calibri" w:cs="Calibri"/>
        </w:rPr>
        <w:t>t</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14"/>
        </w:rPr>
        <w:t xml:space="preserve"> </w:t>
      </w:r>
      <w:r w:rsidRPr="000B5501">
        <w:rPr>
          <w:rFonts w:eastAsia="Calibri" w:cs="Calibri"/>
        </w:rPr>
        <w:t>G</w:t>
      </w:r>
      <w:r w:rsidRPr="000B5501">
        <w:rPr>
          <w:rFonts w:eastAsia="Calibri" w:cs="Calibri"/>
          <w:spacing w:val="1"/>
        </w:rPr>
        <w:t>e</w:t>
      </w:r>
      <w:r w:rsidRPr="000B5501">
        <w:rPr>
          <w:rFonts w:eastAsia="Calibri" w:cs="Calibri"/>
          <w:spacing w:val="-1"/>
        </w:rPr>
        <w:t>n</w:t>
      </w:r>
      <w:r w:rsidRPr="000B5501">
        <w:rPr>
          <w:rFonts w:eastAsia="Calibri" w:cs="Calibri"/>
          <w:spacing w:val="1"/>
        </w:rPr>
        <w:t>e</w:t>
      </w:r>
      <w:r w:rsidRPr="000B5501">
        <w:rPr>
          <w:rFonts w:eastAsia="Calibri" w:cs="Calibri"/>
        </w:rPr>
        <w:t>ral</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C</w:t>
      </w:r>
      <w:r w:rsidRPr="000B5501">
        <w:rPr>
          <w:rFonts w:eastAsia="Calibri" w:cs="Calibri"/>
          <w:spacing w:val="-1"/>
        </w:rPr>
        <w:t>h</w:t>
      </w:r>
      <w:r w:rsidRPr="000B5501">
        <w:rPr>
          <w:rFonts w:eastAsia="Calibri" w:cs="Calibri"/>
        </w:rPr>
        <w:t>ief</w:t>
      </w:r>
      <w:r w:rsidRPr="000B5501">
        <w:rPr>
          <w:rFonts w:eastAsia="Calibri" w:cs="Calibri"/>
          <w:spacing w:val="1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rPr>
        <w:t>Offi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w:t>
      </w:r>
      <w:r w:rsidRPr="000B5501">
        <w:rPr>
          <w:rFonts w:eastAsia="Calibri" w:cs="Calibri"/>
        </w:rPr>
        <w:t>s</w:t>
      </w:r>
      <w:r w:rsidRPr="000B5501">
        <w:rPr>
          <w:rFonts w:eastAsia="Calibri" w:cs="Calibri"/>
          <w:spacing w:val="-3"/>
        </w:rPr>
        <w:t>p</w:t>
      </w:r>
      <w:r w:rsidRPr="000B5501">
        <w:rPr>
          <w:rFonts w:eastAsia="Calibri" w:cs="Calibri"/>
          <w:spacing w:val="1"/>
        </w:rPr>
        <w:t>e</w:t>
      </w:r>
      <w:r w:rsidRPr="000B5501">
        <w:rPr>
          <w:rFonts w:eastAsia="Calibri" w:cs="Calibri"/>
        </w:rPr>
        <w:t>ct</w:t>
      </w:r>
      <w:r w:rsidRPr="000B5501">
        <w:rPr>
          <w:rFonts w:eastAsia="Calibri" w:cs="Calibri"/>
          <w:spacing w:val="1"/>
        </w:rPr>
        <w:t>e</w:t>
      </w:r>
      <w:r w:rsidRPr="000B5501">
        <w:rPr>
          <w:rFonts w:eastAsia="Calibri" w:cs="Calibri"/>
        </w:rPr>
        <w:t>d c</w:t>
      </w:r>
      <w:r w:rsidRPr="000B5501">
        <w:rPr>
          <w:rFonts w:eastAsia="Calibri" w:cs="Calibri"/>
          <w:spacing w:val="1"/>
        </w:rPr>
        <w:t>o</w:t>
      </w:r>
      <w:r w:rsidRPr="000B5501">
        <w:rPr>
          <w:rFonts w:eastAsia="Calibri" w:cs="Calibri"/>
        </w:rPr>
        <w:t>ll</w:t>
      </w:r>
      <w:r w:rsidRPr="000B5501">
        <w:rPr>
          <w:rFonts w:eastAsia="Calibri" w:cs="Calibri"/>
          <w:spacing w:val="-1"/>
        </w:rPr>
        <w:t>u</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ti</w:t>
      </w:r>
      <w:r w:rsidRPr="000B5501">
        <w:rPr>
          <w:rFonts w:eastAsia="Calibri" w:cs="Calibri"/>
          <w:spacing w:val="-1"/>
        </w:rPr>
        <w:t>-</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rPr>
        <w:t>t</w:t>
      </w:r>
      <w:r w:rsidRPr="000B5501">
        <w:rPr>
          <w:rFonts w:eastAsia="Calibri" w:cs="Calibri"/>
          <w:spacing w:val="-3"/>
        </w:rPr>
        <w:t>i</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racti</w:t>
      </w:r>
      <w:r w:rsidRPr="000B5501">
        <w:rPr>
          <w:rFonts w:eastAsia="Calibri" w:cs="Calibri"/>
          <w:spacing w:val="-2"/>
        </w:rPr>
        <w:t>c</w:t>
      </w:r>
      <w:r w:rsidRPr="000B5501">
        <w:rPr>
          <w:rFonts w:eastAsia="Calibri" w:cs="Calibri"/>
        </w:rPr>
        <w:t>e</w:t>
      </w:r>
      <w:r w:rsidRPr="000B5501">
        <w:rPr>
          <w:rFonts w:eastAsia="Calibri" w:cs="Calibri"/>
          <w:spacing w:val="16"/>
        </w:rPr>
        <w:t xml:space="preserve"> </w:t>
      </w:r>
      <w:r w:rsidRPr="000B5501">
        <w:rPr>
          <w:rFonts w:eastAsia="Calibri" w:cs="Calibri"/>
          <w:spacing w:val="-3"/>
        </w:rPr>
        <w:t>a</w:t>
      </w:r>
      <w:r w:rsidRPr="000B5501">
        <w:rPr>
          <w:rFonts w:eastAsia="Calibri" w:cs="Calibri"/>
          <w:spacing w:val="1"/>
        </w:rPr>
        <w:t>mo</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spacing w:val="1"/>
        </w:rPr>
        <w:t>e</w:t>
      </w:r>
      <w:r w:rsidRPr="000B5501">
        <w:rPr>
          <w:rFonts w:eastAsia="Calibri" w:cs="Calibri"/>
        </w:rPr>
        <w:t>rs,</w:t>
      </w:r>
      <w:r w:rsidRPr="000B5501">
        <w:rPr>
          <w:rFonts w:eastAsia="Calibri" w:cs="Calibri"/>
          <w:spacing w:val="15"/>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3"/>
        </w:rPr>
        <w:t>r</w:t>
      </w:r>
      <w:r w:rsidRPr="000B5501">
        <w:rPr>
          <w:rFonts w:eastAsia="Calibri" w:cs="Calibri"/>
          <w:spacing w:val="1"/>
        </w:rPr>
        <w:t>o</w:t>
      </w:r>
      <w:r w:rsidRPr="000B5501">
        <w:rPr>
          <w:rFonts w:eastAsia="Calibri" w:cs="Calibri"/>
        </w:rPr>
        <w:t>rs,</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o</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3"/>
        </w:rPr>
        <w:t>p</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1"/>
        </w:rPr>
        <w:t>e</w:t>
      </w:r>
      <w:r w:rsidRPr="000B5501">
        <w:rPr>
          <w:rFonts w:eastAsia="Calibri" w:cs="Calibri"/>
          <w:spacing w:val="-2"/>
        </w:rPr>
        <w:t>e</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spacing w:val="1"/>
        </w:rPr>
        <w:t>e</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5</w:t>
      </w:r>
      <w:r w:rsidRPr="000B5501">
        <w:rPr>
          <w:rFonts w:eastAsia="Calibri" w:cs="Calibri"/>
        </w:rPr>
        <w:t>,</w:t>
      </w:r>
      <w:r w:rsidRPr="000B5501">
        <w:rPr>
          <w:rFonts w:eastAsia="Calibri" w:cs="Calibri"/>
          <w:spacing w:val="-2"/>
        </w:rPr>
        <w:t xml:space="preserve"> </w:t>
      </w:r>
      <w:r w:rsidRPr="000B5501">
        <w:rPr>
          <w:rFonts w:eastAsia="Calibri" w:cs="Calibri"/>
          <w:spacing w:val="1"/>
        </w:rPr>
        <w:t>50</w:t>
      </w:r>
      <w:r w:rsidRPr="000B5501">
        <w:rPr>
          <w:rFonts w:eastAsia="Calibri" w:cs="Calibri"/>
          <w:spacing w:val="-3"/>
        </w:rPr>
        <w:t>-</w:t>
      </w:r>
      <w:r w:rsidRPr="000B5501">
        <w:rPr>
          <w:rFonts w:eastAsia="Calibri" w:cs="Calibri"/>
          <w:spacing w:val="-2"/>
        </w:rPr>
        <w:t>5</w:t>
      </w:r>
      <w:r w:rsidRPr="000B5501">
        <w:rPr>
          <w:rFonts w:eastAsia="Calibri" w:cs="Calibri"/>
          <w:spacing w:val="1"/>
        </w:rPr>
        <w:t>0</w:t>
      </w:r>
      <w:r w:rsidRPr="000B5501">
        <w:rPr>
          <w:rFonts w:eastAsia="Calibri" w:cs="Calibri"/>
        </w:rPr>
        <w:t>.</w:t>
      </w:r>
      <w:proofErr w:type="gramEnd"/>
    </w:p>
    <w:p w14:paraId="3959B354" w14:textId="77777777" w:rsidR="000B5501" w:rsidRPr="000B5501" w:rsidRDefault="000B5501" w:rsidP="000B5501">
      <w:pPr>
        <w:spacing w:before="18" w:line="220" w:lineRule="exact"/>
        <w:rPr>
          <w:rFonts w:asciiTheme="minorHAnsi" w:eastAsiaTheme="minorHAnsi" w:hAnsiTheme="minorHAnsi" w:cstheme="minorBidi"/>
        </w:rPr>
      </w:pPr>
    </w:p>
    <w:p w14:paraId="41416B47" w14:textId="665EAE64" w:rsidR="000B5501" w:rsidRPr="000B5501" w:rsidRDefault="000B5501" w:rsidP="000B5501">
      <w:pPr>
        <w:ind w:left="840" w:right="59" w:hanging="720"/>
        <w:jc w:val="both"/>
        <w:rPr>
          <w:rFonts w:eastAsia="Calibri" w:cs="Calibri"/>
        </w:rPr>
      </w:pPr>
      <w:r w:rsidRPr="000B5501">
        <w:rPr>
          <w:rFonts w:eastAsia="Calibri" w:cs="Calibri"/>
          <w:bCs/>
          <w:spacing w:val="1"/>
        </w:rPr>
        <w:t>1</w:t>
      </w:r>
      <w:r w:rsidR="00B50D85">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s</w:t>
      </w:r>
      <w:r w:rsidRPr="000B5501">
        <w:rPr>
          <w:rFonts w:eastAsia="Calibri" w:cs="Calibri"/>
          <w:spacing w:val="-2"/>
        </w:rPr>
        <w:t>t</w:t>
      </w:r>
      <w:r w:rsidRPr="000B5501">
        <w:rPr>
          <w:rFonts w:eastAsia="Calibri" w:cs="Calibri"/>
          <w:spacing w:val="1"/>
        </w:rPr>
        <w:t>ee</w:t>
      </w:r>
      <w:r w:rsidRPr="000B5501">
        <w:rPr>
          <w:rFonts w:eastAsia="Calibri" w:cs="Calibri"/>
        </w:rPr>
        <w:t>l</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odu</w:t>
      </w:r>
      <w:r w:rsidRPr="000B5501">
        <w:rPr>
          <w:rFonts w:eastAsia="Calibri" w:cs="Calibri"/>
        </w:rPr>
        <w:t>cts</w:t>
      </w:r>
      <w:r w:rsidRPr="000B5501">
        <w:rPr>
          <w:rFonts w:eastAsia="Calibri" w:cs="Calibri"/>
          <w:spacing w:val="1"/>
        </w:rPr>
        <w:t xml:space="preserve"> </w:t>
      </w:r>
      <w:r w:rsidRPr="000B5501">
        <w:rPr>
          <w:rFonts w:eastAsia="Calibri" w:cs="Calibri"/>
          <w:spacing w:val="-1"/>
        </w:rPr>
        <w:t>u</w:t>
      </w:r>
      <w:r w:rsidRPr="000B5501">
        <w:rPr>
          <w:rFonts w:eastAsia="Calibri" w:cs="Calibri"/>
        </w:rPr>
        <w:t>s</w:t>
      </w:r>
      <w:r w:rsidRPr="000B5501">
        <w:rPr>
          <w:rFonts w:eastAsia="Calibri" w:cs="Calibri"/>
          <w:spacing w:val="1"/>
        </w:rPr>
        <w:t>e</w:t>
      </w:r>
      <w:r w:rsidRPr="000B5501">
        <w:rPr>
          <w:rFonts w:eastAsia="Calibri" w:cs="Calibri"/>
        </w:rPr>
        <w:t xml:space="preserve">d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lied 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o</w:t>
      </w:r>
      <w:r w:rsidRPr="000B5501">
        <w:rPr>
          <w:rFonts w:eastAsia="Calibri" w:cs="Calibri"/>
        </w:rPr>
        <w:t>f</w:t>
      </w:r>
      <w:r w:rsidRPr="000B5501">
        <w:rPr>
          <w:rFonts w:eastAsia="Calibri" w:cs="Calibri"/>
          <w:spacing w:val="1"/>
        </w:rPr>
        <w:t xml:space="preserve"> </w:t>
      </w:r>
      <w:r w:rsidRPr="000B5501">
        <w:rPr>
          <w:rFonts w:eastAsia="Calibri" w:cs="Calibri"/>
        </w:rPr>
        <w:t>a</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spacing w:val="-1"/>
        </w:rPr>
        <w:t>pub</w:t>
      </w:r>
      <w:r w:rsidRPr="000B5501">
        <w:rPr>
          <w:rFonts w:eastAsia="Calibri" w:cs="Calibri"/>
        </w:rPr>
        <w:t>lic</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rks</w:t>
      </w:r>
      <w:r w:rsidRPr="000B5501">
        <w:rPr>
          <w:rFonts w:eastAsia="Calibri" w:cs="Calibri"/>
          <w:spacing w:val="1"/>
        </w:rPr>
        <w:t xml:space="preserve"> </w:t>
      </w:r>
      <w:r w:rsidRPr="000B5501">
        <w:rPr>
          <w:rFonts w:eastAsia="Calibri" w:cs="Calibri"/>
        </w:rPr>
        <w:t>s</w:t>
      </w:r>
      <w:r w:rsidRPr="000B5501">
        <w:rPr>
          <w:rFonts w:eastAsia="Calibri" w:cs="Calibri"/>
          <w:spacing w:val="-3"/>
        </w:rPr>
        <w:t>h</w:t>
      </w:r>
      <w:r w:rsidRPr="000B5501">
        <w:rPr>
          <w:rFonts w:eastAsia="Calibri" w:cs="Calibri"/>
        </w:rPr>
        <w:t xml:space="preserve">all </w:t>
      </w:r>
      <w:r w:rsidRPr="000B5501">
        <w:rPr>
          <w:rFonts w:eastAsia="Calibri" w:cs="Calibri"/>
          <w:spacing w:val="-1"/>
        </w:rPr>
        <w:t>b</w:t>
      </w:r>
      <w:r w:rsidRPr="000B5501">
        <w:rPr>
          <w:rFonts w:eastAsia="Calibri" w:cs="Calibri"/>
        </w:rPr>
        <w:t xml:space="preserve">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fact</w:t>
      </w:r>
      <w:r w:rsidRPr="000B5501">
        <w:rPr>
          <w:rFonts w:eastAsia="Calibri" w:cs="Calibri"/>
          <w:spacing w:val="-1"/>
        </w:rPr>
        <w:t>u</w:t>
      </w:r>
      <w:r w:rsidRPr="000B5501">
        <w:rPr>
          <w:rFonts w:eastAsia="Calibri" w:cs="Calibri"/>
        </w:rPr>
        <w:t>red</w:t>
      </w:r>
      <w:r w:rsidRPr="000B5501">
        <w:rPr>
          <w:rFonts w:eastAsia="Calibri" w:cs="Calibri"/>
          <w:spacing w:val="10"/>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rPr>
        <w:t>ced</w:t>
      </w:r>
      <w:r w:rsidRPr="000B5501">
        <w:rPr>
          <w:rFonts w:eastAsia="Calibri" w:cs="Calibri"/>
          <w:spacing w:val="10"/>
        </w:rPr>
        <w:t xml:space="preserve"> </w:t>
      </w:r>
      <w:r w:rsidRPr="000B5501">
        <w:rPr>
          <w:rFonts w:eastAsia="Calibri" w:cs="Calibri"/>
        </w:rPr>
        <w:t>in</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ed</w:t>
      </w:r>
      <w:r w:rsidRPr="000B5501">
        <w:rPr>
          <w:rFonts w:eastAsia="Calibri" w:cs="Calibri"/>
          <w:spacing w:val="1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tes,</w:t>
      </w:r>
      <w:r w:rsidRPr="000B5501">
        <w:rPr>
          <w:rFonts w:eastAsia="Calibri" w:cs="Calibri"/>
          <w:spacing w:val="13"/>
        </w:rPr>
        <w:t xml:space="preserve"> </w:t>
      </w:r>
      <w:r w:rsidRPr="000B5501">
        <w:rPr>
          <w:rFonts w:eastAsia="Calibri" w:cs="Calibri"/>
          <w:spacing w:val="-1"/>
        </w:rPr>
        <w:t>un</w:t>
      </w:r>
      <w:r w:rsidRPr="000B5501">
        <w:rPr>
          <w:rFonts w:eastAsia="Calibri" w:cs="Calibri"/>
          <w:spacing w:val="-3"/>
        </w:rPr>
        <w:t>l</w:t>
      </w:r>
      <w:r w:rsidRPr="000B5501">
        <w:rPr>
          <w:rFonts w:eastAsia="Calibri" w:cs="Calibri"/>
          <w:spacing w:val="-2"/>
        </w:rPr>
        <w:t>e</w:t>
      </w:r>
      <w:r w:rsidRPr="000B5501">
        <w:rPr>
          <w:rFonts w:eastAsia="Calibri" w:cs="Calibri"/>
        </w:rPr>
        <w:t>ss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ex</w:t>
      </w:r>
      <w:r w:rsidRPr="000B5501">
        <w:rPr>
          <w:rFonts w:eastAsia="Calibri" w:cs="Calibri"/>
          <w:spacing w:val="-2"/>
        </w:rPr>
        <w:t>e</w:t>
      </w:r>
      <w:r w:rsidRPr="000B5501">
        <w:rPr>
          <w:rFonts w:eastAsia="Calibri" w:cs="Calibri"/>
        </w:rPr>
        <w:t>c</w:t>
      </w:r>
      <w:r w:rsidRPr="000B5501">
        <w:rPr>
          <w:rFonts w:eastAsia="Calibri" w:cs="Calibri"/>
          <w:spacing w:val="-1"/>
        </w:rPr>
        <w:t>u</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h</w:t>
      </w:r>
      <w:r w:rsidRPr="000B5501">
        <w:rPr>
          <w:rFonts w:eastAsia="Calibri" w:cs="Calibri"/>
        </w:rPr>
        <w:t>ead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spacing w:val="-2"/>
        </w:rPr>
        <w:t>r</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g</w:t>
      </w:r>
      <w:r w:rsidRPr="000B5501">
        <w:rPr>
          <w:rFonts w:eastAsia="Calibri" w:cs="Calibri"/>
          <w:spacing w:val="-3"/>
        </w:rPr>
        <w:t>r</w:t>
      </w:r>
      <w:r w:rsidRPr="000B5501">
        <w:rPr>
          <w:rFonts w:eastAsia="Calibri" w:cs="Calibri"/>
        </w:rPr>
        <w:t>a</w:t>
      </w:r>
      <w:r w:rsidRPr="000B5501">
        <w:rPr>
          <w:rFonts w:eastAsia="Calibri" w:cs="Calibri"/>
          <w:spacing w:val="-1"/>
        </w:rPr>
        <w:t>n</w:t>
      </w:r>
      <w:r w:rsidRPr="000B5501">
        <w:rPr>
          <w:rFonts w:eastAsia="Calibri" w:cs="Calibri"/>
        </w:rPr>
        <w:t>ts an ex</w:t>
      </w:r>
      <w:r w:rsidRPr="000B5501">
        <w:rPr>
          <w:rFonts w:eastAsia="Calibri" w:cs="Calibri"/>
          <w:spacing w:val="-2"/>
        </w:rPr>
        <w:t>c</w:t>
      </w:r>
      <w:r w:rsidRPr="000B5501">
        <w:rPr>
          <w:rFonts w:eastAsia="Calibri" w:cs="Calibri"/>
        </w:rPr>
        <w:t>e</w:t>
      </w:r>
      <w:r w:rsidRPr="000B5501">
        <w:rPr>
          <w:rFonts w:eastAsia="Calibri" w:cs="Calibri"/>
          <w:spacing w:val="-1"/>
        </w:rPr>
        <w:t>p</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65</w:t>
      </w:r>
      <w:r w:rsidRPr="000B5501">
        <w:rPr>
          <w:rFonts w:eastAsia="Calibri" w:cs="Calibri"/>
        </w:rPr>
        <w:t>.</w:t>
      </w:r>
      <w:proofErr w:type="gramEnd"/>
    </w:p>
    <w:p w14:paraId="05BD6614" w14:textId="77777777" w:rsidR="000B5501" w:rsidRPr="000B5501" w:rsidRDefault="000B5501" w:rsidP="000B5501">
      <w:pPr>
        <w:spacing w:before="17" w:line="220" w:lineRule="exact"/>
        <w:rPr>
          <w:rFonts w:asciiTheme="minorHAnsi" w:eastAsiaTheme="minorHAnsi" w:hAnsiTheme="minorHAnsi" w:cstheme="minorBidi"/>
        </w:rPr>
      </w:pPr>
    </w:p>
    <w:p w14:paraId="4E01B43A" w14:textId="1E9AED61" w:rsidR="000B5501" w:rsidRPr="000B5501" w:rsidRDefault="00B50D85" w:rsidP="000B5501">
      <w:pPr>
        <w:tabs>
          <w:tab w:val="left" w:pos="840"/>
        </w:tabs>
        <w:ind w:left="120" w:right="-20"/>
        <w:rPr>
          <w:rFonts w:eastAsia="Calibri" w:cs="Calibri"/>
        </w:rPr>
      </w:pPr>
      <w:r>
        <w:rPr>
          <w:rFonts w:eastAsia="Calibri" w:cs="Calibri"/>
          <w:bCs/>
          <w:spacing w:val="1"/>
        </w:rPr>
        <w:t>19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p>
    <w:p w14:paraId="326C004B"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454144F" w14:textId="70F77230" w:rsidR="000B5501" w:rsidRPr="000B5501" w:rsidRDefault="00B50D85" w:rsidP="000B5501">
      <w:pPr>
        <w:ind w:left="1560" w:right="57"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1</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If</w:t>
      </w:r>
      <w:r w:rsidR="000B5501" w:rsidRPr="000B5501">
        <w:rPr>
          <w:rFonts w:eastAsia="Calibri" w:cs="Calibri"/>
          <w:spacing w:val="10"/>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spacing w:val="1"/>
        </w:rPr>
        <w:t>2</w:t>
      </w:r>
      <w:r w:rsidR="000B5501" w:rsidRPr="000B5501">
        <w:rPr>
          <w:rFonts w:eastAsia="Calibri" w:cs="Calibri"/>
        </w:rPr>
        <w:t>5</w:t>
      </w:r>
      <w:r w:rsidR="000B5501" w:rsidRPr="000B5501">
        <w:rPr>
          <w:rFonts w:eastAsia="Calibri" w:cs="Calibri"/>
          <w:spacing w:val="9"/>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yee</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0"/>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c</w:t>
      </w:r>
      <w:r w:rsidR="000B5501" w:rsidRPr="000B5501">
        <w:rPr>
          <w:rFonts w:eastAsia="Calibri" w:cs="Calibri"/>
          <w:spacing w:val="-1"/>
        </w:rPr>
        <w:t>on</w:t>
      </w:r>
      <w:r w:rsidR="000B5501" w:rsidRPr="000B5501">
        <w:rPr>
          <w:rFonts w:eastAsia="Calibri" w:cs="Calibri"/>
        </w:rPr>
        <w:t>tract</w:t>
      </w:r>
      <w:r w:rsidR="000B5501" w:rsidRPr="000B5501">
        <w:rPr>
          <w:rFonts w:eastAsia="Calibri" w:cs="Calibri"/>
          <w:spacing w:val="11"/>
        </w:rPr>
        <w:t xml:space="preserve"> </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7"/>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7"/>
        </w:rPr>
        <w:t xml:space="preserve"> </w:t>
      </w:r>
      <w:r w:rsidR="000B5501" w:rsidRPr="000B5501">
        <w:rPr>
          <w:rFonts w:eastAsia="Calibri" w:cs="Calibri"/>
          <w:spacing w:val="1"/>
        </w:rPr>
        <w:t>$5</w:t>
      </w:r>
      <w:r w:rsidR="000B5501" w:rsidRPr="000B5501">
        <w:rPr>
          <w:rFonts w:eastAsia="Calibri" w:cs="Calibri"/>
          <w:spacing w:val="-2"/>
        </w:rPr>
        <w:t>,</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0"/>
        </w:rPr>
        <w:t xml:space="preserve"> </w:t>
      </w:r>
      <w:r w:rsidR="000B5501" w:rsidRPr="000B5501">
        <w:rPr>
          <w:rFonts w:eastAsia="Calibri" w:cs="Calibri"/>
          <w:spacing w:val="-3"/>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w:t>
      </w:r>
      <w:r w:rsidR="000B5501" w:rsidRPr="000B5501">
        <w:rPr>
          <w:rFonts w:eastAsia="Calibri" w:cs="Calibri"/>
          <w:spacing w:val="-3"/>
        </w:rPr>
        <w:t>i</w:t>
      </w:r>
      <w:r w:rsidR="000B5501" w:rsidRPr="000B5501">
        <w:rPr>
          <w:rFonts w:eastAsia="Calibri" w:cs="Calibri"/>
          <w:spacing w:val="1"/>
        </w:rPr>
        <w:t>e</w:t>
      </w:r>
      <w:r w:rsidR="000B5501" w:rsidRPr="000B5501">
        <w:rPr>
          <w:rFonts w:eastAsia="Calibri" w:cs="Calibri"/>
        </w:rPr>
        <w:t>s it</w:t>
      </w:r>
      <w:r w:rsidR="000B5501" w:rsidRPr="000B5501">
        <w:rPr>
          <w:rFonts w:eastAsia="Calibri" w:cs="Calibri"/>
          <w:spacing w:val="1"/>
        </w:rPr>
        <w:t xml:space="preserve"> </w:t>
      </w:r>
      <w:r w:rsidR="000B5501" w:rsidRPr="000B5501">
        <w:rPr>
          <w:rFonts w:eastAsia="Calibri" w:cs="Calibri"/>
        </w:rPr>
        <w:t xml:space="preserve">will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ov</w:t>
      </w:r>
      <w:r w:rsidR="000B5501" w:rsidRPr="000B5501">
        <w:rPr>
          <w:rFonts w:eastAsia="Calibri" w:cs="Calibri"/>
        </w:rPr>
        <w:t>i</w:t>
      </w:r>
      <w:r w:rsidR="000B5501" w:rsidRPr="000B5501">
        <w:rPr>
          <w:rFonts w:eastAsia="Calibri" w:cs="Calibri"/>
          <w:spacing w:val="-1"/>
        </w:rPr>
        <w:t>d</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 xml:space="preserve">a </w:t>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g fr</w:t>
      </w:r>
      <w:r w:rsidR="000B5501" w:rsidRPr="000B5501">
        <w:rPr>
          <w:rFonts w:eastAsia="Calibri" w:cs="Calibri"/>
          <w:spacing w:val="-2"/>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pu</w:t>
      </w:r>
      <w:r w:rsidR="000B5501" w:rsidRPr="000B5501">
        <w:rPr>
          <w:rFonts w:eastAsia="Calibri" w:cs="Calibri"/>
        </w:rPr>
        <w:t>rs</w:t>
      </w:r>
      <w:r w:rsidR="000B5501" w:rsidRPr="000B5501">
        <w:rPr>
          <w:rFonts w:eastAsia="Calibri" w:cs="Calibri"/>
          <w:spacing w:val="-1"/>
        </w:rPr>
        <w:t>u</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3"/>
        </w:rPr>
        <w:t>a</w:t>
      </w:r>
      <w:r w:rsidR="000B5501" w:rsidRPr="000B5501">
        <w:rPr>
          <w:rFonts w:eastAsia="Calibri" w:cs="Calibri"/>
        </w:rPr>
        <w:t>ce</w:t>
      </w:r>
      <w:r w:rsidR="000B5501" w:rsidRPr="000B5501">
        <w:rPr>
          <w:rFonts w:eastAsia="Calibri" w:cs="Calibri"/>
          <w:spacing w:val="1"/>
        </w:rPr>
        <w:t xml:space="preserve"> </w:t>
      </w:r>
      <w:r w:rsidR="000B5501" w:rsidRPr="000B5501">
        <w:rPr>
          <w:rFonts w:eastAsia="Calibri" w:cs="Calibri"/>
          <w:spacing w:val="-1"/>
        </w:rPr>
        <w:t>A</w:t>
      </w:r>
      <w:r w:rsidR="000B5501" w:rsidRPr="000B5501">
        <w:rPr>
          <w:rFonts w:eastAsia="Calibri" w:cs="Calibri"/>
          <w:spacing w:val="-2"/>
        </w:rPr>
        <w:t>c</w:t>
      </w:r>
      <w:r w:rsidR="000B5501" w:rsidRPr="000B5501">
        <w:rPr>
          <w:rFonts w:eastAsia="Calibri" w:cs="Calibri"/>
        </w:rPr>
        <w:t>t.</w:t>
      </w:r>
    </w:p>
    <w:p w14:paraId="589C1D73" w14:textId="77777777" w:rsidR="000B5501" w:rsidRPr="000B5501" w:rsidRDefault="000B5501" w:rsidP="000B5501">
      <w:pPr>
        <w:spacing w:before="15" w:line="220" w:lineRule="exact"/>
        <w:rPr>
          <w:rFonts w:asciiTheme="minorHAnsi" w:eastAsiaTheme="minorHAnsi" w:hAnsiTheme="minorHAnsi" w:cstheme="minorBidi"/>
        </w:rPr>
      </w:pPr>
    </w:p>
    <w:p w14:paraId="78229D44" w14:textId="33589BB5" w:rsidR="000B5501" w:rsidRPr="000B5501" w:rsidRDefault="00B50D85" w:rsidP="000B5501">
      <w:pPr>
        <w:ind w:left="1560" w:right="58"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2</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 xml:space="preserve">If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 is an i</w:t>
      </w:r>
      <w:r w:rsidR="000B5501" w:rsidRPr="000B5501">
        <w:rPr>
          <w:rFonts w:eastAsia="Calibri" w:cs="Calibri"/>
          <w:spacing w:val="-1"/>
        </w:rPr>
        <w:t>nd</w:t>
      </w:r>
      <w:r w:rsidR="000B5501" w:rsidRPr="000B5501">
        <w:rPr>
          <w:rFonts w:eastAsia="Calibri" w:cs="Calibri"/>
        </w:rPr>
        <w:t>i</w:t>
      </w:r>
      <w:r w:rsidR="000B5501" w:rsidRPr="000B5501">
        <w:rPr>
          <w:rFonts w:eastAsia="Calibri" w:cs="Calibri"/>
          <w:spacing w:val="1"/>
        </w:rPr>
        <w:t>v</w:t>
      </w:r>
      <w:r w:rsidR="000B5501" w:rsidRPr="000B5501">
        <w:rPr>
          <w:rFonts w:eastAsia="Calibri" w:cs="Calibri"/>
        </w:rPr>
        <w:t>i</w:t>
      </w:r>
      <w:r w:rsidR="000B5501" w:rsidRPr="000B5501">
        <w:rPr>
          <w:rFonts w:eastAsia="Calibri" w:cs="Calibri"/>
          <w:spacing w:val="-1"/>
        </w:rPr>
        <w:t>du</w:t>
      </w:r>
      <w:r w:rsidR="000B5501" w:rsidRPr="000B5501">
        <w:rPr>
          <w:rFonts w:eastAsia="Calibri" w:cs="Calibri"/>
        </w:rPr>
        <w:t xml:space="preserve">al </w:t>
      </w:r>
      <w:r w:rsidR="000B5501" w:rsidRPr="000B5501">
        <w:rPr>
          <w:rFonts w:eastAsia="Calibri" w:cs="Calibri"/>
          <w:spacing w:val="-3"/>
        </w:rPr>
        <w:t>a</w:t>
      </w:r>
      <w:r w:rsidR="000B5501" w:rsidRPr="000B5501">
        <w:rPr>
          <w:rFonts w:eastAsia="Calibri" w:cs="Calibri"/>
          <w:spacing w:val="-1"/>
        </w:rPr>
        <w:t>n</w:t>
      </w:r>
      <w:r w:rsidR="000B5501" w:rsidRPr="000B5501">
        <w:rPr>
          <w:rFonts w:eastAsia="Calibri" w:cs="Calibri"/>
        </w:rPr>
        <w:t>d t</w:t>
      </w:r>
      <w:r w:rsidR="000B5501" w:rsidRPr="000B5501">
        <w:rPr>
          <w:rFonts w:eastAsia="Calibri" w:cs="Calibri"/>
          <w:spacing w:val="-1"/>
        </w:rPr>
        <w:t>h</w:t>
      </w:r>
      <w:r w:rsidR="000B5501" w:rsidRPr="000B5501">
        <w:rPr>
          <w:rFonts w:eastAsia="Calibri" w:cs="Calibri"/>
        </w:rPr>
        <w:t>is 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w:t>
      </w:r>
      <w:r w:rsidR="000B5501" w:rsidRPr="000B5501">
        <w:rPr>
          <w:rFonts w:eastAsia="Calibri" w:cs="Calibri"/>
          <w:spacing w:val="-2"/>
        </w:rPr>
        <w:t>c</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 xml:space="preserve">is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3"/>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3"/>
        </w:rPr>
        <w:t xml:space="preserve"> </w:t>
      </w:r>
      <w:r w:rsidR="000B5501" w:rsidRPr="000B5501">
        <w:rPr>
          <w:rFonts w:eastAsia="Calibri" w:cs="Calibri"/>
          <w:spacing w:val="1"/>
        </w:rPr>
        <w:t>$</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c</w:t>
      </w:r>
      <w:r w:rsidR="000B5501" w:rsidRPr="000B5501">
        <w:rPr>
          <w:rFonts w:eastAsia="Calibri" w:cs="Calibri"/>
          <w:spacing w:val="-2"/>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1"/>
        </w:rPr>
        <w:t xml:space="preserve"> </w:t>
      </w:r>
      <w:r w:rsidR="000B5501" w:rsidRPr="000B5501">
        <w:rPr>
          <w:rFonts w:eastAsia="Calibri" w:cs="Calibri"/>
        </w:rPr>
        <w:t>it</w:t>
      </w:r>
      <w:r w:rsidR="000B5501" w:rsidRPr="000B5501">
        <w:rPr>
          <w:rFonts w:eastAsia="Calibri" w:cs="Calibri"/>
          <w:spacing w:val="1"/>
        </w:rPr>
        <w:t xml:space="preserve"> </w:t>
      </w:r>
      <w:r w:rsidR="000B5501" w:rsidRPr="000B5501">
        <w:rPr>
          <w:rFonts w:eastAsia="Calibri" w:cs="Calibri"/>
        </w:rPr>
        <w:t>s</w:t>
      </w:r>
      <w:r w:rsidR="000B5501" w:rsidRPr="000B5501">
        <w:rPr>
          <w:rFonts w:eastAsia="Calibri" w:cs="Calibri"/>
          <w:spacing w:val="-1"/>
        </w:rPr>
        <w:t>h</w:t>
      </w:r>
      <w:r w:rsidR="000B5501" w:rsidRPr="000B5501">
        <w:rPr>
          <w:rFonts w:eastAsia="Calibri" w:cs="Calibri"/>
        </w:rPr>
        <w:t xml:space="preserve">all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e</w:t>
      </w:r>
      <w:r w:rsidR="000B5501" w:rsidRPr="000B5501">
        <w:rPr>
          <w:rFonts w:eastAsia="Calibri" w:cs="Calibri"/>
          <w:spacing w:val="-1"/>
        </w:rPr>
        <w:t>ng</w:t>
      </w:r>
      <w:r w:rsidR="000B5501" w:rsidRPr="000B5501">
        <w:rPr>
          <w:rFonts w:eastAsia="Calibri" w:cs="Calibri"/>
        </w:rPr>
        <w:t>a</w:t>
      </w:r>
      <w:r w:rsidR="000B5501" w:rsidRPr="000B5501">
        <w:rPr>
          <w:rFonts w:eastAsia="Calibri" w:cs="Calibri"/>
          <w:spacing w:val="-1"/>
        </w:rPr>
        <w:t>g</w:t>
      </w:r>
      <w:r w:rsidR="000B5501" w:rsidRPr="000B5501">
        <w:rPr>
          <w:rFonts w:eastAsia="Calibri" w:cs="Calibri"/>
        </w:rPr>
        <w:t>e in</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spacing w:val="-1"/>
        </w:rPr>
        <w:t>un</w:t>
      </w:r>
      <w:r w:rsidR="000B5501" w:rsidRPr="000B5501">
        <w:rPr>
          <w:rFonts w:eastAsia="Calibri" w:cs="Calibri"/>
        </w:rPr>
        <w:t>lawf</w:t>
      </w:r>
      <w:r w:rsidR="000B5501" w:rsidRPr="000B5501">
        <w:rPr>
          <w:rFonts w:eastAsia="Calibri" w:cs="Calibri"/>
          <w:spacing w:val="-1"/>
        </w:rPr>
        <w:t>u</w:t>
      </w:r>
      <w:r w:rsidR="000B5501" w:rsidRPr="000B5501">
        <w:rPr>
          <w:rFonts w:eastAsia="Calibri" w:cs="Calibri"/>
        </w:rPr>
        <w:t>l</w:t>
      </w:r>
      <w:r w:rsidR="000B5501" w:rsidRPr="000B5501">
        <w:rPr>
          <w:rFonts w:eastAsia="Calibri" w:cs="Calibri"/>
          <w:spacing w:val="2"/>
        </w:rPr>
        <w:t xml:space="preserve"> </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nu</w:t>
      </w:r>
      <w:r w:rsidR="000B5501" w:rsidRPr="000B5501">
        <w:rPr>
          <w:rFonts w:eastAsia="Calibri" w:cs="Calibri"/>
        </w:rPr>
        <w:t>fac</w:t>
      </w:r>
      <w:r w:rsidR="000B5501" w:rsidRPr="000B5501">
        <w:rPr>
          <w:rFonts w:eastAsia="Calibri" w:cs="Calibri"/>
          <w:spacing w:val="-2"/>
        </w:rPr>
        <w:t>t</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istri</w:t>
      </w:r>
      <w:r w:rsidR="000B5501" w:rsidRPr="000B5501">
        <w:rPr>
          <w:rFonts w:eastAsia="Calibri" w:cs="Calibri"/>
          <w:spacing w:val="-1"/>
        </w:rPr>
        <w:t>bu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3"/>
        </w:rPr>
        <w:t>a</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s</w:t>
      </w:r>
      <w:r w:rsidR="000B5501" w:rsidRPr="000B5501">
        <w:rPr>
          <w:rFonts w:eastAsia="Calibri" w:cs="Calibri"/>
          <w:spacing w:val="-2"/>
        </w:rPr>
        <w:t>s</w:t>
      </w:r>
      <w:r w:rsidR="000B5501" w:rsidRPr="000B5501">
        <w:rPr>
          <w:rFonts w:eastAsia="Calibri" w:cs="Calibri"/>
          <w:spacing w:val="1"/>
        </w:rPr>
        <w:t>e</w:t>
      </w:r>
      <w:r w:rsidR="000B5501" w:rsidRPr="000B5501">
        <w:rPr>
          <w:rFonts w:eastAsia="Calibri" w:cs="Calibri"/>
        </w:rPr>
        <w:t>ss</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
        </w:rPr>
        <w:t xml:space="preserve"> </w:t>
      </w:r>
      <w:r w:rsidR="000B5501" w:rsidRPr="000B5501">
        <w:rPr>
          <w:rFonts w:eastAsia="Calibri" w:cs="Calibri"/>
          <w:spacing w:val="-1"/>
        </w:rPr>
        <w:t>u</w:t>
      </w:r>
      <w:r w:rsidR="000B5501" w:rsidRPr="000B5501">
        <w:rPr>
          <w:rFonts w:eastAsia="Calibri" w:cs="Calibri"/>
        </w:rPr>
        <w:t>se</w:t>
      </w:r>
      <w:r w:rsidR="000B5501" w:rsidRPr="000B5501">
        <w:rPr>
          <w:rFonts w:eastAsia="Calibri" w:cs="Calibri"/>
          <w:spacing w:val="3"/>
        </w:rPr>
        <w:t xml:space="preserve"> </w:t>
      </w:r>
      <w:r w:rsidR="000B5501" w:rsidRPr="000B5501">
        <w:rPr>
          <w:rFonts w:eastAsia="Calibri" w:cs="Calibri"/>
          <w:spacing w:val="1"/>
        </w:rPr>
        <w:t>o</w:t>
      </w:r>
      <w:r w:rsidR="000B5501" w:rsidRPr="000B5501">
        <w:rPr>
          <w:rFonts w:eastAsia="Calibri" w:cs="Calibri"/>
        </w:rPr>
        <w:t>f a</w:t>
      </w:r>
      <w:r w:rsidR="000B5501" w:rsidRPr="000B5501">
        <w:rPr>
          <w:rFonts w:eastAsia="Calibri" w:cs="Calibri"/>
          <w:spacing w:val="2"/>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w:t>
      </w:r>
      <w:r w:rsidR="000B5501" w:rsidRPr="000B5501">
        <w:rPr>
          <w:rFonts w:eastAsia="Calibri" w:cs="Calibri"/>
          <w:spacing w:val="1"/>
        </w:rPr>
        <w:t>o</w:t>
      </w:r>
      <w:r w:rsidR="000B5501" w:rsidRPr="000B5501">
        <w:rPr>
          <w:rFonts w:eastAsia="Calibri" w:cs="Calibri"/>
        </w:rPr>
        <w:t>l</w:t>
      </w:r>
      <w:r w:rsidR="000B5501" w:rsidRPr="000B5501">
        <w:rPr>
          <w:rFonts w:eastAsia="Calibri" w:cs="Calibri"/>
          <w:spacing w:val="-3"/>
        </w:rPr>
        <w:t>l</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rPr>
        <w:t>s</w:t>
      </w:r>
      <w:r w:rsidR="000B5501" w:rsidRPr="000B5501">
        <w:rPr>
          <w:rFonts w:eastAsia="Calibri" w:cs="Calibri"/>
          <w:spacing w:val="-1"/>
        </w:rPr>
        <w:t>ub</w:t>
      </w:r>
      <w:r w:rsidR="000B5501" w:rsidRPr="000B5501">
        <w:rPr>
          <w:rFonts w:eastAsia="Calibri" w:cs="Calibri"/>
        </w:rPr>
        <w:t>sta</w:t>
      </w:r>
      <w:r w:rsidR="000B5501" w:rsidRPr="000B5501">
        <w:rPr>
          <w:rFonts w:eastAsia="Calibri" w:cs="Calibri"/>
          <w:spacing w:val="-1"/>
        </w:rPr>
        <w:t>n</w:t>
      </w:r>
      <w:r w:rsidR="000B5501" w:rsidRPr="000B5501">
        <w:rPr>
          <w:rFonts w:eastAsia="Calibri" w:cs="Calibri"/>
        </w:rPr>
        <w:t xml:space="preserve">ce </w:t>
      </w:r>
      <w:r w:rsidR="000B5501" w:rsidRPr="000B5501">
        <w:rPr>
          <w:rFonts w:eastAsia="Calibri" w:cs="Calibri"/>
          <w:spacing w:val="-1"/>
        </w:rPr>
        <w:t>du</w:t>
      </w:r>
      <w:r w:rsidR="000B5501" w:rsidRPr="000B5501">
        <w:rPr>
          <w:rFonts w:eastAsia="Calibri" w:cs="Calibri"/>
        </w:rPr>
        <w:t>ri</w:t>
      </w:r>
      <w:r w:rsidR="000B5501" w:rsidRPr="000B5501">
        <w:rPr>
          <w:rFonts w:eastAsia="Calibri" w:cs="Calibri"/>
          <w:spacing w:val="-1"/>
        </w:rPr>
        <w:t>n</w:t>
      </w:r>
      <w:r w:rsidR="000B5501" w:rsidRPr="000B5501">
        <w:rPr>
          <w:rFonts w:eastAsia="Calibri" w:cs="Calibri"/>
        </w:rPr>
        <w:t>g 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rPr>
        <w:t>rf</w:t>
      </w:r>
      <w:r w:rsidR="000B5501" w:rsidRPr="000B5501">
        <w:rPr>
          <w:rFonts w:eastAsia="Calibri" w:cs="Calibri"/>
          <w:spacing w:val="1"/>
        </w:rPr>
        <w:t>o</w:t>
      </w:r>
      <w:r w:rsidR="000B5501" w:rsidRPr="000B5501">
        <w:rPr>
          <w:rFonts w:eastAsia="Calibri" w:cs="Calibri"/>
          <w:spacing w:val="-3"/>
        </w:rPr>
        <w:t>r</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tract.</w:t>
      </w:r>
      <w:r w:rsidR="000B5501" w:rsidRPr="000B5501">
        <w:rPr>
          <w:rFonts w:eastAsia="Calibri" w:cs="Calibri"/>
          <w:spacing w:val="48"/>
        </w:rPr>
        <w:t xml:space="preserve"> </w:t>
      </w:r>
      <w:proofErr w:type="gramStart"/>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2"/>
        </w:rPr>
        <w:t xml:space="preserve"> </w:t>
      </w:r>
      <w:r w:rsidR="000B5501" w:rsidRPr="000B5501">
        <w:rPr>
          <w:rFonts w:eastAsia="Calibri" w:cs="Calibri"/>
          <w:spacing w:val="-3"/>
        </w:rPr>
        <w:t>I</w:t>
      </w:r>
      <w:r w:rsidR="000B5501" w:rsidRPr="000B5501">
        <w:rPr>
          <w:rFonts w:eastAsia="Calibri" w:cs="Calibri"/>
          <w:spacing w:val="1"/>
        </w:rPr>
        <w:t>L</w:t>
      </w:r>
      <w:r w:rsidR="000B5501" w:rsidRPr="000B5501">
        <w:rPr>
          <w:rFonts w:eastAsia="Calibri" w:cs="Calibri"/>
        </w:rPr>
        <w:t xml:space="preserve">CS </w:t>
      </w:r>
      <w:r w:rsidR="000B5501" w:rsidRPr="000B5501">
        <w:rPr>
          <w:rFonts w:eastAsia="Calibri" w:cs="Calibri"/>
          <w:spacing w:val="-2"/>
        </w:rPr>
        <w:t>5</w:t>
      </w:r>
      <w:r w:rsidR="000B5501" w:rsidRPr="000B5501">
        <w:rPr>
          <w:rFonts w:eastAsia="Calibri" w:cs="Calibri"/>
          <w:spacing w:val="1"/>
        </w:rPr>
        <w:t>80.</w:t>
      </w:r>
      <w:proofErr w:type="gramEnd"/>
    </w:p>
    <w:p w14:paraId="62F82765" w14:textId="77777777" w:rsidR="000B5501" w:rsidRPr="000B5501" w:rsidRDefault="000B5501" w:rsidP="000B5501">
      <w:pPr>
        <w:spacing w:before="17" w:line="220" w:lineRule="exact"/>
        <w:rPr>
          <w:rFonts w:asciiTheme="minorHAnsi" w:eastAsiaTheme="minorHAnsi" w:hAnsiTheme="minorHAnsi" w:cstheme="minorBidi"/>
        </w:rPr>
      </w:pPr>
    </w:p>
    <w:p w14:paraId="650C4AE5" w14:textId="44192980" w:rsidR="000B5501" w:rsidRPr="000B5501" w:rsidRDefault="000B5501" w:rsidP="000B5501">
      <w:pPr>
        <w:ind w:left="840" w:right="56" w:hanging="720"/>
        <w:jc w:val="both"/>
        <w:rPr>
          <w:rFonts w:eastAsia="Calibri" w:cs="Calibri"/>
        </w:rPr>
      </w:pPr>
      <w:r w:rsidRPr="000B5501">
        <w:rPr>
          <w:rFonts w:eastAsia="Calibri" w:cs="Calibri"/>
          <w:bCs/>
          <w:spacing w:val="1"/>
        </w:rPr>
        <w:t>2</w:t>
      </w:r>
      <w:r w:rsidR="00B50D85">
        <w:rPr>
          <w:rFonts w:eastAsia="Calibri" w:cs="Calibri"/>
          <w:bCs/>
          <w:spacing w:val="1"/>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15"/>
        </w:rPr>
        <w:t xml:space="preserve"> </w:t>
      </w:r>
      <w:r w:rsidRPr="000B5501">
        <w:rPr>
          <w:rFonts w:eastAsia="Calibri" w:cs="Calibri"/>
          <w:spacing w:val="-1"/>
        </w:rPr>
        <w:t>n</w:t>
      </w:r>
      <w:r w:rsidRPr="000B5501">
        <w:rPr>
          <w:rFonts w:eastAsia="Calibri" w:cs="Calibri"/>
          <w:spacing w:val="1"/>
        </w:rPr>
        <w:t>e</w:t>
      </w:r>
      <w:r w:rsidRPr="000B5501">
        <w:rPr>
          <w:rFonts w:eastAsia="Calibri" w:cs="Calibri"/>
        </w:rPr>
        <w:t>it</w:t>
      </w:r>
      <w:r w:rsidRPr="000B5501">
        <w:rPr>
          <w:rFonts w:eastAsia="Calibri" w:cs="Calibri"/>
          <w:spacing w:val="-3"/>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no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3"/>
        </w:rPr>
        <w:t>n</w:t>
      </w:r>
      <w:r w:rsidRPr="000B5501">
        <w:rPr>
          <w:rFonts w:eastAsia="Calibri" w:cs="Calibri"/>
        </w:rPr>
        <w:t>tially</w:t>
      </w:r>
      <w:r w:rsidRPr="000B5501">
        <w:rPr>
          <w:rFonts w:eastAsia="Calibri" w:cs="Calibri"/>
          <w:spacing w:val="15"/>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d</w:t>
      </w:r>
      <w:r w:rsidRPr="000B5501">
        <w:rPr>
          <w:rFonts w:eastAsia="Calibri" w:cs="Calibri"/>
          <w:spacing w:val="14"/>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6"/>
        </w:rPr>
        <w:t xml:space="preserve"> </w:t>
      </w:r>
      <w:r w:rsidRPr="000B5501">
        <w:rPr>
          <w:rFonts w:eastAsia="Calibri" w:cs="Calibri"/>
        </w:rPr>
        <w:t>is</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rPr>
        <w: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spacing w:val="-3"/>
        </w:rPr>
        <w:t>a</w:t>
      </w:r>
      <w:r w:rsidRPr="000B5501">
        <w:rPr>
          <w:rFonts w:eastAsia="Calibri" w:cs="Calibri"/>
        </w:rPr>
        <w:t>te</w:t>
      </w:r>
      <w:r w:rsidRPr="000B5501">
        <w:rPr>
          <w:rFonts w:eastAsia="Calibri" w:cs="Calibri"/>
          <w:spacing w:val="16"/>
        </w:rPr>
        <w:t xml:space="preserve"> </w:t>
      </w:r>
      <w:r w:rsidRPr="000B5501">
        <w:rPr>
          <w:rFonts w:eastAsia="Calibri" w:cs="Calibri"/>
        </w:rPr>
        <w:t>in an</w:t>
      </w:r>
      <w:r w:rsidRPr="000B5501">
        <w:rPr>
          <w:rFonts w:eastAsia="Calibri" w:cs="Calibri"/>
          <w:spacing w:val="12"/>
        </w:rPr>
        <w:t xml:space="preserve"> </w:t>
      </w:r>
      <w:r w:rsidRPr="000B5501">
        <w:rPr>
          <w:rFonts w:eastAsia="Calibri" w:cs="Calibri"/>
        </w:rPr>
        <w:t>i</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al</w:t>
      </w:r>
      <w:r w:rsidRPr="000B5501">
        <w:rPr>
          <w:rFonts w:eastAsia="Calibri" w:cs="Calibri"/>
          <w:spacing w:val="12"/>
        </w:rPr>
        <w:t xml:space="preserve"> </w:t>
      </w:r>
      <w:r w:rsidRPr="000B5501">
        <w:rPr>
          <w:rFonts w:eastAsia="Calibri" w:cs="Calibri"/>
          <w:spacing w:val="-1"/>
        </w:rPr>
        <w:t>bo</w:t>
      </w:r>
      <w:r w:rsidRPr="000B5501">
        <w:rPr>
          <w:rFonts w:eastAsia="Calibri" w:cs="Calibri"/>
          <w:spacing w:val="1"/>
        </w:rPr>
        <w:t>y</w:t>
      </w:r>
      <w:r w:rsidRPr="000B5501">
        <w:rPr>
          <w:rFonts w:eastAsia="Calibri" w:cs="Calibri"/>
          <w:spacing w:val="-2"/>
        </w:rPr>
        <w:t>c</w:t>
      </w:r>
      <w:r w:rsidRPr="000B5501">
        <w:rPr>
          <w:rFonts w:eastAsia="Calibri" w:cs="Calibri"/>
          <w:spacing w:val="1"/>
        </w:rPr>
        <w:t>o</w:t>
      </w:r>
      <w:r w:rsidRPr="000B5501">
        <w:rPr>
          <w:rFonts w:eastAsia="Calibri" w:cs="Calibri"/>
        </w:rPr>
        <w:t>tt</w:t>
      </w:r>
      <w:r w:rsidRPr="000B5501">
        <w:rPr>
          <w:rFonts w:eastAsia="Calibri" w:cs="Calibri"/>
          <w:spacing w:val="13"/>
        </w:rPr>
        <w:t xml:space="preserve"> </w:t>
      </w:r>
      <w:r w:rsidRPr="000B5501">
        <w:rPr>
          <w:rFonts w:eastAsia="Calibri" w:cs="Calibri"/>
        </w:rPr>
        <w:t>in</w:t>
      </w:r>
      <w:r w:rsidRPr="000B5501">
        <w:rPr>
          <w:rFonts w:eastAsia="Calibri" w:cs="Calibri"/>
          <w:spacing w:val="9"/>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spacing w:val="-3"/>
        </w:rPr>
        <w:t>l</w:t>
      </w:r>
      <w:r w:rsidRPr="000B5501">
        <w:rPr>
          <w:rFonts w:eastAsia="Calibri" w:cs="Calibri"/>
        </w:rPr>
        <w:t>ati</w:t>
      </w:r>
      <w:r w:rsidRPr="000B5501">
        <w:rPr>
          <w:rFonts w:eastAsia="Calibri" w:cs="Calibri"/>
          <w:spacing w:val="1"/>
        </w:rPr>
        <w:t>o</w:t>
      </w:r>
      <w:r w:rsidRPr="000B5501">
        <w:rPr>
          <w:rFonts w:eastAsia="Calibri" w:cs="Calibri"/>
        </w:rPr>
        <w:t>n</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U.</w:t>
      </w:r>
      <w:r w:rsidRPr="000B5501">
        <w:rPr>
          <w:rFonts w:eastAsia="Calibri" w:cs="Calibri"/>
          <w:spacing w:val="-1"/>
        </w:rPr>
        <w:t>S</w:t>
      </w:r>
      <w:r w:rsidRPr="000B5501">
        <w:rPr>
          <w:rFonts w:eastAsia="Calibri" w:cs="Calibri"/>
        </w:rPr>
        <w:t>.</w:t>
      </w:r>
      <w:r w:rsidRPr="000B5501">
        <w:rPr>
          <w:rFonts w:eastAsia="Calibri" w:cs="Calibri"/>
          <w:spacing w:val="12"/>
        </w:rPr>
        <w:t xml:space="preserve"> </w:t>
      </w:r>
      <w:r w:rsidRPr="000B5501">
        <w:rPr>
          <w:rFonts w:eastAsia="Calibri" w:cs="Calibri"/>
        </w:rPr>
        <w:t>Ex</w:t>
      </w:r>
      <w:r w:rsidRPr="000B5501">
        <w:rPr>
          <w:rFonts w:eastAsia="Calibri" w:cs="Calibri"/>
          <w:spacing w:val="-1"/>
        </w:rPr>
        <w:t>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3"/>
        </w:rPr>
        <w:t xml:space="preserve"> </w:t>
      </w:r>
      <w:r w:rsidRPr="000B5501">
        <w:rPr>
          <w:rFonts w:eastAsia="Calibri" w:cs="Calibri"/>
          <w:spacing w:val="-1"/>
        </w:rPr>
        <w:t>Ad</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istr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3"/>
        </w:rPr>
        <w:t>A</w:t>
      </w:r>
      <w:r w:rsidRPr="000B5501">
        <w:rPr>
          <w:rFonts w:eastAsia="Calibri" w:cs="Calibri"/>
        </w:rPr>
        <w:t>ct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spacing w:val="1"/>
        </w:rPr>
        <w:t>1</w:t>
      </w:r>
      <w:r w:rsidRPr="000B5501">
        <w:rPr>
          <w:rFonts w:eastAsia="Calibri" w:cs="Calibri"/>
          <w:spacing w:val="-2"/>
        </w:rPr>
        <w:t>9</w:t>
      </w:r>
      <w:r w:rsidRPr="000B5501">
        <w:rPr>
          <w:rFonts w:eastAsia="Calibri" w:cs="Calibri"/>
          <w:spacing w:val="1"/>
        </w:rPr>
        <w:t>7</w:t>
      </w:r>
      <w:r w:rsidRPr="000B5501">
        <w:rPr>
          <w:rFonts w:eastAsia="Calibri" w:cs="Calibri"/>
        </w:rPr>
        <w:t>9</w:t>
      </w:r>
      <w:r w:rsidRPr="000B5501">
        <w:rPr>
          <w:rFonts w:eastAsia="Calibri" w:cs="Calibri"/>
          <w:spacing w:val="11"/>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11"/>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gu</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3"/>
        </w:rPr>
        <w:t>n</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ited</w:t>
      </w:r>
      <w:r w:rsidRPr="000B5501">
        <w:rPr>
          <w:rFonts w:eastAsia="Calibri" w:cs="Calibri"/>
          <w:spacing w:val="-2"/>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 xml:space="preserve">s. </w:t>
      </w:r>
      <w:proofErr w:type="gramStart"/>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2"/>
        </w:rPr>
        <w:t>C</w:t>
      </w:r>
      <w:r w:rsidRPr="000B5501">
        <w:rPr>
          <w:rFonts w:eastAsia="Calibri" w:cs="Calibri"/>
          <w:spacing w:val="1"/>
        </w:rPr>
        <w:t>o</w:t>
      </w:r>
      <w:r w:rsidRPr="000B5501">
        <w:rPr>
          <w:rFonts w:eastAsia="Calibri" w:cs="Calibri"/>
          <w:spacing w:val="-1"/>
        </w:rPr>
        <w:t>mm</w:t>
      </w:r>
      <w:r w:rsidRPr="000B5501">
        <w:rPr>
          <w:rFonts w:eastAsia="Calibri" w:cs="Calibri"/>
          <w:spacing w:val="1"/>
        </w:rPr>
        <w:t>e</w:t>
      </w:r>
      <w:r w:rsidRPr="000B5501">
        <w:rPr>
          <w:rFonts w:eastAsia="Calibri" w:cs="Calibri"/>
        </w:rPr>
        <w:t>rc</w:t>
      </w:r>
      <w:r w:rsidRPr="000B5501">
        <w:rPr>
          <w:rFonts w:eastAsia="Calibri" w:cs="Calibri"/>
          <w:spacing w:val="1"/>
        </w:rPr>
        <w:t>e</w:t>
      </w:r>
      <w:r w:rsidRPr="000B5501">
        <w:rPr>
          <w:rFonts w:eastAsia="Calibri" w:cs="Calibri"/>
        </w:rPr>
        <w:t>.</w:t>
      </w:r>
      <w:proofErr w:type="gramEnd"/>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1"/>
        </w:rPr>
        <w:t>5</w:t>
      </w:r>
      <w:r w:rsidRPr="000B5501">
        <w:rPr>
          <w:rFonts w:eastAsia="Calibri" w:cs="Calibri"/>
          <w:spacing w:val="-2"/>
        </w:rPr>
        <w:t>8</w:t>
      </w:r>
      <w:r w:rsidRPr="000B5501">
        <w:rPr>
          <w:rFonts w:eastAsia="Calibri" w:cs="Calibri"/>
          <w:spacing w:val="1"/>
        </w:rPr>
        <w:t>2</w:t>
      </w:r>
      <w:r w:rsidRPr="000B5501">
        <w:rPr>
          <w:rFonts w:eastAsia="Calibri" w:cs="Calibri"/>
        </w:rPr>
        <w:t>.</w:t>
      </w:r>
      <w:proofErr w:type="gramEnd"/>
    </w:p>
    <w:p w14:paraId="23A2210A" w14:textId="77777777" w:rsidR="000B5501" w:rsidRPr="000B5501" w:rsidRDefault="000B5501" w:rsidP="000B5501">
      <w:pPr>
        <w:spacing w:before="17" w:line="220" w:lineRule="exact"/>
        <w:rPr>
          <w:rFonts w:asciiTheme="minorHAnsi" w:eastAsiaTheme="minorHAnsi" w:hAnsiTheme="minorHAnsi" w:cstheme="minorBidi"/>
        </w:rPr>
      </w:pPr>
    </w:p>
    <w:p w14:paraId="1DDA3B0D" w14:textId="575506E6"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B50D85">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5"/>
        </w:rPr>
        <w:t xml:space="preserve"> </w:t>
      </w:r>
      <w:r w:rsidRPr="000B5501">
        <w:rPr>
          <w:rFonts w:eastAsia="Calibri" w:cs="Calibri"/>
        </w:rPr>
        <w:t>it</w:t>
      </w:r>
      <w:r w:rsidRPr="000B5501">
        <w:rPr>
          <w:rFonts w:eastAsia="Calibri" w:cs="Calibri"/>
          <w:spacing w:val="1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15"/>
        </w:rPr>
        <w:t xml:space="preserve"> </w:t>
      </w:r>
      <w:r w:rsidRPr="000B5501">
        <w:rPr>
          <w:rFonts w:eastAsia="Calibri" w:cs="Calibri"/>
          <w:spacing w:val="-1"/>
        </w:rPr>
        <w:t>no</w:t>
      </w:r>
      <w:r w:rsidRPr="000B5501">
        <w:rPr>
          <w:rFonts w:eastAsia="Calibri" w:cs="Calibri"/>
        </w:rPr>
        <w:t>t</w:t>
      </w:r>
      <w:r w:rsidRPr="000B5501">
        <w:rPr>
          <w:rFonts w:eastAsia="Calibri" w:cs="Calibri"/>
          <w:spacing w:val="13"/>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o</w:t>
      </w:r>
      <w:r w:rsidRPr="000B5501">
        <w:rPr>
          <w:rFonts w:eastAsia="Calibri" w:cs="Calibri"/>
        </w:rPr>
        <w:t>ff</w:t>
      </w:r>
      <w:r w:rsidRPr="000B5501">
        <w:rPr>
          <w:rFonts w:eastAsia="Calibri" w:cs="Calibri"/>
          <w:spacing w:val="-2"/>
        </w:rPr>
        <w:t>e</w:t>
      </w:r>
      <w:r w:rsidRPr="000B5501">
        <w:rPr>
          <w:rFonts w:eastAsia="Calibri" w:cs="Calibri"/>
          <w:spacing w:val="-1"/>
        </w:rPr>
        <w:t>n</w:t>
      </w:r>
      <w:r w:rsidRPr="000B5501">
        <w:rPr>
          <w:rFonts w:eastAsia="Calibri" w:cs="Calibri"/>
        </w:rPr>
        <w:t>se</w:t>
      </w:r>
      <w:r w:rsidRPr="000B5501">
        <w:rPr>
          <w:rFonts w:eastAsia="Calibri" w:cs="Calibri"/>
          <w:spacing w:val="16"/>
        </w:rPr>
        <w:t xml:space="preserve"> </w:t>
      </w:r>
      <w:r w:rsidRPr="000B5501">
        <w:rPr>
          <w:rFonts w:eastAsia="Calibri" w:cs="Calibri"/>
          <w:spacing w:val="1"/>
        </w:rPr>
        <w:t>o</w:t>
      </w:r>
      <w:r w:rsidRPr="000B5501">
        <w:rPr>
          <w:rFonts w:eastAsia="Calibri" w:cs="Calibri"/>
        </w:rPr>
        <w:t>f</w:t>
      </w:r>
      <w:r w:rsidRPr="000B5501">
        <w:rPr>
          <w:rFonts w:eastAsia="Calibri" w:cs="Calibri"/>
          <w:spacing w:val="12"/>
        </w:rPr>
        <w:t xml:space="preserve"> </w:t>
      </w:r>
      <w:r w:rsidRPr="000B5501">
        <w:rPr>
          <w:rFonts w:eastAsia="Calibri" w:cs="Calibri"/>
          <w:spacing w:val="-1"/>
        </w:rPr>
        <w:t>b</w:t>
      </w:r>
      <w:r w:rsidRPr="000B5501">
        <w:rPr>
          <w:rFonts w:eastAsia="Calibri" w:cs="Calibri"/>
        </w:rPr>
        <w:t>id</w:t>
      </w:r>
      <w:r w:rsidRPr="000B5501">
        <w:rPr>
          <w:rFonts w:eastAsia="Calibri" w:cs="Calibri"/>
          <w:spacing w:val="14"/>
        </w:rPr>
        <w:t xml:space="preserve"> </w:t>
      </w:r>
      <w:r w:rsidRPr="000B5501">
        <w:rPr>
          <w:rFonts w:eastAsia="Calibri" w:cs="Calibri"/>
        </w:rPr>
        <w:t>ri</w:t>
      </w:r>
      <w:r w:rsidRPr="000B5501">
        <w:rPr>
          <w:rFonts w:eastAsia="Calibri" w:cs="Calibri"/>
          <w:spacing w:val="-1"/>
        </w:rPr>
        <w:t>gg</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b</w:t>
      </w:r>
      <w:r w:rsidRPr="000B5501">
        <w:rPr>
          <w:rFonts w:eastAsia="Calibri" w:cs="Calibri"/>
        </w:rPr>
        <w:t>id</w:t>
      </w:r>
      <w:r w:rsidRPr="000B5501">
        <w:rPr>
          <w:rFonts w:eastAsia="Calibri" w:cs="Calibri"/>
          <w:spacing w:val="12"/>
        </w:rPr>
        <w:t xml:space="preserve"> </w:t>
      </w:r>
      <w:r w:rsidRPr="000B5501">
        <w:rPr>
          <w:rFonts w:eastAsia="Calibri" w:cs="Calibri"/>
        </w:rPr>
        <w:t>r</w:t>
      </w:r>
      <w:r w:rsidRPr="000B5501">
        <w:rPr>
          <w:rFonts w:eastAsia="Calibri" w:cs="Calibri"/>
          <w:spacing w:val="-1"/>
        </w:rPr>
        <w:t>o</w:t>
      </w:r>
      <w:r w:rsidRPr="000B5501">
        <w:rPr>
          <w:rFonts w:eastAsia="Calibri" w:cs="Calibri"/>
        </w:rPr>
        <w:t>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4"/>
        </w:rPr>
        <w:t xml:space="preserve"> </w:t>
      </w:r>
      <w:r w:rsidRPr="000B5501">
        <w:rPr>
          <w:rFonts w:eastAsia="Calibri" w:cs="Calibri"/>
        </w:rPr>
        <w:t>si</w:t>
      </w:r>
      <w:r w:rsidRPr="000B5501">
        <w:rPr>
          <w:rFonts w:eastAsia="Calibri" w:cs="Calibri"/>
          <w:spacing w:val="1"/>
        </w:rPr>
        <w:t>m</w:t>
      </w:r>
      <w:r w:rsidRPr="000B5501">
        <w:rPr>
          <w:rFonts w:eastAsia="Calibri" w:cs="Calibri"/>
        </w:rPr>
        <w:t>ilar</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1"/>
        </w:rPr>
        <w:t>n</w:t>
      </w:r>
      <w:r w:rsidRPr="000B5501">
        <w:rPr>
          <w:rFonts w:eastAsia="Calibri" w:cs="Calibri"/>
          <w:spacing w:val="-2"/>
        </w:rPr>
        <w:t>s</w:t>
      </w:r>
      <w:r w:rsidRPr="000B5501">
        <w:rPr>
          <w:rFonts w:eastAsia="Calibri" w:cs="Calibri"/>
        </w:rPr>
        <w:t>e</w:t>
      </w:r>
      <w:r w:rsidRPr="000B5501">
        <w:rPr>
          <w:rFonts w:eastAsia="Calibri" w:cs="Calibri"/>
          <w:spacing w:val="16"/>
        </w:rPr>
        <w:t xml:space="preserve"> </w:t>
      </w:r>
      <w:r w:rsidRPr="000B5501">
        <w:rPr>
          <w:rFonts w:eastAsia="Calibri" w:cs="Calibri"/>
          <w:spacing w:val="-1"/>
        </w:rPr>
        <w:t>o</w:t>
      </w:r>
      <w:r w:rsidRPr="000B5501">
        <w:rPr>
          <w:rFonts w:eastAsia="Calibri" w:cs="Calibri"/>
        </w:rPr>
        <w:t>f 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st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 xml:space="preserve">ed </w:t>
      </w:r>
      <w:r w:rsidRPr="000B5501">
        <w:rPr>
          <w:rFonts w:eastAsia="Calibri" w:cs="Calibri"/>
          <w:spacing w:val="-3"/>
        </w:rPr>
        <w:t>S</w:t>
      </w:r>
      <w:r w:rsidRPr="000B5501">
        <w:rPr>
          <w:rFonts w:eastAsia="Calibri" w:cs="Calibri"/>
        </w:rPr>
        <w:t>tates.</w:t>
      </w:r>
      <w:r w:rsidRPr="000B5501">
        <w:rPr>
          <w:rFonts w:eastAsia="Calibri" w:cs="Calibri"/>
          <w:spacing w:val="48"/>
        </w:rPr>
        <w:t xml:space="preserve"> </w:t>
      </w:r>
      <w:proofErr w:type="gramStart"/>
      <w:r w:rsidRPr="000B5501">
        <w:rPr>
          <w:rFonts w:eastAsia="Calibri" w:cs="Calibri"/>
          <w:spacing w:val="-2"/>
        </w:rPr>
        <w:t>7</w:t>
      </w:r>
      <w:r w:rsidRPr="000B5501">
        <w:rPr>
          <w:rFonts w:eastAsia="Calibri" w:cs="Calibri"/>
          <w:spacing w:val="1"/>
        </w:rPr>
        <w:t>2</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w:t>
      </w:r>
      <w:r w:rsidRPr="000B5501">
        <w:rPr>
          <w:rFonts w:eastAsia="Calibri" w:cs="Calibri"/>
          <w:spacing w:val="1"/>
        </w:rPr>
        <w:t>3</w:t>
      </w:r>
      <w:r w:rsidRPr="000B5501">
        <w:rPr>
          <w:rFonts w:eastAsia="Calibri" w:cs="Calibri"/>
        </w:rPr>
        <w:t>3</w:t>
      </w:r>
      <w:r w:rsidRPr="000B5501">
        <w:rPr>
          <w:rFonts w:eastAsia="Calibri" w:cs="Calibri"/>
          <w:spacing w:val="-1"/>
        </w:rPr>
        <w:t xml:space="preserve"> </w:t>
      </w:r>
      <w:r w:rsidRPr="000B5501">
        <w:rPr>
          <w:rFonts w:eastAsia="Calibri" w:cs="Calibri"/>
          <w:spacing w:val="1"/>
        </w:rPr>
        <w:t>E</w:t>
      </w:r>
      <w:r w:rsidRPr="000B5501">
        <w:rPr>
          <w:rFonts w:eastAsia="Calibri" w:cs="Calibri"/>
        </w:rPr>
        <w:t>-</w:t>
      </w:r>
      <w:r w:rsidRPr="000B5501">
        <w:rPr>
          <w:rFonts w:eastAsia="Calibri" w:cs="Calibri"/>
          <w:spacing w:val="1"/>
        </w:rPr>
        <w:t>3</w:t>
      </w:r>
      <w:r w:rsidRPr="000B5501">
        <w:rPr>
          <w:rFonts w:eastAsia="Calibri" w:cs="Calibri"/>
        </w:rPr>
        <w:t>,</w:t>
      </w:r>
      <w:r w:rsidRPr="000B5501">
        <w:rPr>
          <w:rFonts w:eastAsia="Calibri" w:cs="Calibri"/>
          <w:spacing w:val="-2"/>
        </w:rPr>
        <w:t xml:space="preserve"> </w:t>
      </w:r>
      <w:r w:rsidRPr="000B5501">
        <w:rPr>
          <w:rFonts w:eastAsia="Calibri" w:cs="Calibri"/>
        </w:rPr>
        <w:t>E</w:t>
      </w:r>
      <w:r w:rsidRPr="000B5501">
        <w:rPr>
          <w:rFonts w:eastAsia="Calibri" w:cs="Calibri"/>
          <w:spacing w:val="-3"/>
        </w:rPr>
        <w:t>-</w:t>
      </w:r>
      <w:r w:rsidRPr="000B5501">
        <w:rPr>
          <w:rFonts w:eastAsia="Calibri" w:cs="Calibri"/>
          <w:spacing w:val="1"/>
        </w:rPr>
        <w:t>4</w:t>
      </w:r>
      <w:r w:rsidRPr="000B5501">
        <w:rPr>
          <w:rFonts w:eastAsia="Calibri" w:cs="Calibri"/>
        </w:rPr>
        <w:t>.</w:t>
      </w:r>
      <w:proofErr w:type="gramEnd"/>
    </w:p>
    <w:p w14:paraId="581820F6" w14:textId="77777777" w:rsidR="000B5501" w:rsidRPr="000B5501" w:rsidRDefault="000B5501" w:rsidP="000B5501">
      <w:pPr>
        <w:spacing w:before="17" w:line="220" w:lineRule="exact"/>
        <w:rPr>
          <w:rFonts w:asciiTheme="minorHAnsi" w:eastAsiaTheme="minorHAnsi" w:hAnsiTheme="minorHAnsi" w:cstheme="minorBidi"/>
        </w:rPr>
      </w:pPr>
    </w:p>
    <w:p w14:paraId="30B562E5" w14:textId="5522B91A"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B50D85">
        <w:rPr>
          <w:rFonts w:eastAsia="Calibri" w:cs="Calibri"/>
          <w:bCs/>
          <w:spacing w:val="1"/>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2"/>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2"/>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De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spacing w:val="-2"/>
        </w:rPr>
        <w:t>t</w:t>
      </w:r>
      <w:r w:rsidRPr="000B5501">
        <w:rPr>
          <w:rFonts w:eastAsia="Calibri" w:cs="Calibri"/>
          <w:spacing w:val="1"/>
        </w:rPr>
        <w:t>me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rPr>
        <w:t xml:space="preserve">f </w:t>
      </w:r>
      <w:r w:rsidRPr="000B5501">
        <w:rPr>
          <w:rFonts w:eastAsia="Calibri" w:cs="Calibri"/>
          <w:spacing w:val="-1"/>
        </w:rPr>
        <w:t>Hu</w:t>
      </w:r>
      <w:r w:rsidRPr="000B5501">
        <w:rPr>
          <w:rFonts w:eastAsia="Calibri" w:cs="Calibri"/>
          <w:spacing w:val="1"/>
        </w:rPr>
        <w:t>m</w:t>
      </w:r>
      <w:r w:rsidRPr="000B5501">
        <w:rPr>
          <w:rFonts w:eastAsia="Calibri" w:cs="Calibri"/>
        </w:rPr>
        <w:t>an Ri</w:t>
      </w:r>
      <w:r w:rsidRPr="000B5501">
        <w:rPr>
          <w:rFonts w:eastAsia="Calibri" w:cs="Calibri"/>
          <w:spacing w:val="-1"/>
        </w:rPr>
        <w:t>gh</w:t>
      </w:r>
      <w:r w:rsidRPr="000B5501">
        <w:rPr>
          <w:rFonts w:eastAsia="Calibri" w:cs="Calibri"/>
        </w:rPr>
        <w:t>ts</w:t>
      </w:r>
      <w:r w:rsidRPr="000B5501">
        <w:rPr>
          <w:rFonts w:eastAsia="Calibri" w:cs="Calibri"/>
          <w:spacing w:val="2"/>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r</w:t>
      </w:r>
      <w:r w:rsidRPr="000B5501">
        <w:rPr>
          <w:rFonts w:eastAsia="Calibri" w:cs="Calibri"/>
          <w:spacing w:val="-1"/>
        </w:rPr>
        <w:t>u</w:t>
      </w:r>
      <w:r w:rsidRPr="000B5501">
        <w:rPr>
          <w:rFonts w:eastAsia="Calibri" w:cs="Calibri"/>
        </w:rPr>
        <w:t>les 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spacing w:val="-1"/>
        </w:rPr>
        <w:t>pub</w:t>
      </w:r>
      <w:r w:rsidRPr="000B5501">
        <w:rPr>
          <w:rFonts w:eastAsia="Calibri" w:cs="Calibri"/>
        </w:rPr>
        <w:t>lic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ts, w</w:t>
      </w:r>
      <w:r w:rsidRPr="000B5501">
        <w:rPr>
          <w:rFonts w:eastAsia="Calibri" w:cs="Calibri"/>
          <w:spacing w:val="-1"/>
        </w:rPr>
        <w:t>h</w:t>
      </w:r>
      <w:r w:rsidRPr="000B5501">
        <w:rPr>
          <w:rFonts w:eastAsia="Calibri" w:cs="Calibri"/>
        </w:rPr>
        <w:t>ich</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e</w:t>
      </w:r>
      <w:r w:rsidRPr="000B5501">
        <w:rPr>
          <w:rFonts w:eastAsia="Calibri" w:cs="Calibri"/>
          <w:spacing w:val="-1"/>
        </w:rPr>
        <w:t>qu</w:t>
      </w:r>
      <w:r w:rsidRPr="000B5501">
        <w:rPr>
          <w:rFonts w:eastAsia="Calibri" w:cs="Calibri"/>
        </w:rPr>
        <w:t xml:space="preserve">al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ym</w:t>
      </w:r>
      <w:r w:rsidRPr="000B5501">
        <w:rPr>
          <w:rFonts w:eastAsia="Calibri" w:cs="Calibri"/>
          <w:spacing w:val="1"/>
        </w:rPr>
        <w:t>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spacing w:val="-1"/>
        </w:rPr>
        <w:t>pp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
        </w:rPr>
        <w:t>un</w:t>
      </w:r>
      <w:r w:rsidRPr="000B5501">
        <w:rPr>
          <w:rFonts w:eastAsia="Calibri" w:cs="Calibri"/>
        </w:rPr>
        <w:t>it</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rPr>
        <w:t>fr</w:t>
      </w:r>
      <w:r w:rsidRPr="000B5501">
        <w:rPr>
          <w:rFonts w:eastAsia="Calibri" w:cs="Calibri"/>
          <w:spacing w:val="-1"/>
        </w:rPr>
        <w:t>o</w:t>
      </w:r>
      <w:r w:rsidRPr="000B5501">
        <w:rPr>
          <w:rFonts w:eastAsia="Calibri" w:cs="Calibri"/>
        </w:rPr>
        <w:t>m</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a</w:t>
      </w:r>
      <w:r w:rsidRPr="000B5501">
        <w:rPr>
          <w:rFonts w:eastAsia="Calibri" w:cs="Calibri"/>
          <w:spacing w:val="-1"/>
        </w:rPr>
        <w:t>n</w:t>
      </w:r>
      <w:r w:rsidRPr="000B5501">
        <w:rPr>
          <w:rFonts w:eastAsia="Calibri" w:cs="Calibri"/>
        </w:rPr>
        <w:t xml:space="preserve">d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 writ</w:t>
      </w:r>
      <w:r w:rsidRPr="000B5501">
        <w:rPr>
          <w:rFonts w:eastAsia="Calibri" w:cs="Calibri"/>
          <w:spacing w:val="-2"/>
        </w:rPr>
        <w:t>t</w:t>
      </w:r>
      <w:r w:rsidRPr="000B5501">
        <w:rPr>
          <w:rFonts w:eastAsia="Calibri" w:cs="Calibri"/>
          <w:spacing w:val="1"/>
        </w:rPr>
        <w:t>e</w:t>
      </w:r>
      <w:r w:rsidRPr="000B5501">
        <w:rPr>
          <w:rFonts w:eastAsia="Calibri" w:cs="Calibri"/>
        </w:rPr>
        <w:t xml:space="preserve">n </w:t>
      </w:r>
      <w:r w:rsidRPr="000B5501">
        <w:rPr>
          <w:rFonts w:eastAsia="Calibri" w:cs="Calibri"/>
          <w:spacing w:val="-2"/>
        </w:rPr>
        <w:t>s</w:t>
      </w:r>
      <w:r w:rsidRPr="000B5501">
        <w:rPr>
          <w:rFonts w:eastAsia="Calibri" w:cs="Calibri"/>
          <w:spacing w:val="1"/>
        </w:rPr>
        <w:t>e</w:t>
      </w:r>
      <w:r w:rsidRPr="000B5501">
        <w:rPr>
          <w:rFonts w:eastAsia="Calibri" w:cs="Calibri"/>
        </w:rPr>
        <w:t>x</w:t>
      </w:r>
      <w:r w:rsidRPr="000B5501">
        <w:rPr>
          <w:rFonts w:eastAsia="Calibri" w:cs="Calibri"/>
          <w:spacing w:val="-1"/>
        </w:rPr>
        <w:t>u</w:t>
      </w:r>
      <w:r w:rsidRPr="000B5501">
        <w:rPr>
          <w:rFonts w:eastAsia="Calibri" w:cs="Calibri"/>
        </w:rPr>
        <w:t xml:space="preserve">al </w:t>
      </w:r>
      <w:r w:rsidRPr="000B5501">
        <w:rPr>
          <w:rFonts w:eastAsia="Calibri" w:cs="Calibri"/>
          <w:spacing w:val="-1"/>
        </w:rPr>
        <w:t>h</w:t>
      </w:r>
      <w:r w:rsidRPr="000B5501">
        <w:rPr>
          <w:rFonts w:eastAsia="Calibri" w:cs="Calibri"/>
        </w:rPr>
        <w:t>ara</w:t>
      </w:r>
      <w:r w:rsidRPr="000B5501">
        <w:rPr>
          <w:rFonts w:eastAsia="Calibri" w:cs="Calibri"/>
          <w:spacing w:val="-2"/>
        </w:rPr>
        <w:t>s</w:t>
      </w:r>
      <w:r w:rsidRPr="000B5501">
        <w:rPr>
          <w:rFonts w:eastAsia="Calibri" w:cs="Calibri"/>
        </w:rPr>
        <w:t>s</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p</w:t>
      </w:r>
      <w:r w:rsidRPr="000B5501">
        <w:rPr>
          <w:rFonts w:eastAsia="Calibri" w:cs="Calibri"/>
          <w:spacing w:val="1"/>
        </w:rPr>
        <w:t>o</w:t>
      </w:r>
      <w:r w:rsidRPr="000B5501">
        <w:rPr>
          <w:rFonts w:eastAsia="Calibri" w:cs="Calibri"/>
        </w:rPr>
        <w:t>lic</w:t>
      </w:r>
      <w:r w:rsidRPr="000B5501">
        <w:rPr>
          <w:rFonts w:eastAsia="Calibri" w:cs="Calibri"/>
          <w:spacing w:val="-3"/>
        </w:rPr>
        <w:t>i</w:t>
      </w:r>
      <w:r w:rsidRPr="000B5501">
        <w:rPr>
          <w:rFonts w:eastAsia="Calibri" w:cs="Calibri"/>
          <w:spacing w:val="1"/>
        </w:rPr>
        <w:t>es</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w:t>
      </w:r>
      <w:r w:rsidRPr="000B5501">
        <w:rPr>
          <w:rFonts w:eastAsia="Calibri" w:cs="Calibri"/>
          <w:spacing w:val="1"/>
        </w:rPr>
        <w:t>2</w:t>
      </w:r>
      <w:r w:rsidRPr="000B5501">
        <w:rPr>
          <w:rFonts w:eastAsia="Calibri" w:cs="Calibri"/>
        </w:rPr>
        <w:t>-</w:t>
      </w:r>
      <w:r w:rsidRPr="000B5501">
        <w:rPr>
          <w:rFonts w:eastAsia="Calibri" w:cs="Calibri"/>
          <w:spacing w:val="-2"/>
        </w:rPr>
        <w:t>1</w:t>
      </w:r>
      <w:r w:rsidRPr="000B5501">
        <w:rPr>
          <w:rFonts w:eastAsia="Calibri" w:cs="Calibri"/>
          <w:spacing w:val="1"/>
        </w:rPr>
        <w:t>05.</w:t>
      </w:r>
      <w:proofErr w:type="gramEnd"/>
    </w:p>
    <w:p w14:paraId="399FC9C0" w14:textId="77777777" w:rsidR="000B5501" w:rsidRPr="000B5501" w:rsidRDefault="000B5501" w:rsidP="000B5501">
      <w:pPr>
        <w:spacing w:before="17" w:line="220" w:lineRule="exact"/>
        <w:rPr>
          <w:rFonts w:asciiTheme="minorHAnsi" w:eastAsiaTheme="minorHAnsi" w:hAnsiTheme="minorHAnsi" w:cstheme="minorBidi"/>
        </w:rPr>
      </w:pPr>
    </w:p>
    <w:p w14:paraId="420BAD6E" w14:textId="6D84F005"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c</w:t>
      </w:r>
      <w:r w:rsidRPr="000B5501">
        <w:rPr>
          <w:rFonts w:eastAsia="Calibri" w:cs="Calibri"/>
          <w:spacing w:val="-2"/>
        </w:rPr>
        <w:t>e</w:t>
      </w:r>
      <w:r w:rsidRPr="000B5501">
        <w:rPr>
          <w:rFonts w:eastAsia="Calibri" w:cs="Calibri"/>
        </w:rPr>
        <w:t>rtifi</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3"/>
        </w:rPr>
        <w:t>i</w:t>
      </w:r>
      <w:r w:rsidRPr="000B5501">
        <w:rPr>
          <w:rFonts w:eastAsia="Calibri" w:cs="Calibri"/>
        </w:rPr>
        <w:t>t</w:t>
      </w:r>
      <w:r w:rsidRPr="000B5501">
        <w:rPr>
          <w:rFonts w:eastAsia="Calibri" w:cs="Calibri"/>
          <w:spacing w:val="20"/>
        </w:rPr>
        <w:t xml:space="preserve"> </w:t>
      </w:r>
      <w:r w:rsidRPr="000B5501">
        <w:rPr>
          <w:rFonts w:eastAsia="Calibri" w:cs="Calibri"/>
          <w:spacing w:val="-1"/>
        </w:rPr>
        <w:t>do</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1"/>
        </w:rPr>
        <w:t>no</w:t>
      </w:r>
      <w:r w:rsidRPr="000B5501">
        <w:rPr>
          <w:rFonts w:eastAsia="Calibri" w:cs="Calibri"/>
        </w:rPr>
        <w:t>t</w:t>
      </w:r>
      <w:r w:rsidRPr="000B5501">
        <w:rPr>
          <w:rFonts w:eastAsia="Calibri" w:cs="Calibri"/>
          <w:spacing w:val="20"/>
        </w:rPr>
        <w:t xml:space="preserve"> </w:t>
      </w:r>
      <w:r w:rsidRPr="000B5501">
        <w:rPr>
          <w:rFonts w:eastAsia="Calibri" w:cs="Calibri"/>
          <w:spacing w:val="-1"/>
        </w:rPr>
        <w:t>p</w:t>
      </w:r>
      <w:r w:rsidRPr="000B5501">
        <w:rPr>
          <w:rFonts w:eastAsia="Calibri" w:cs="Calibri"/>
        </w:rPr>
        <w:t>ay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to</w:t>
      </w:r>
      <w:r w:rsidRPr="000B5501">
        <w:rPr>
          <w:rFonts w:eastAsia="Calibri" w:cs="Calibri"/>
          <w:spacing w:val="19"/>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i</w:t>
      </w:r>
      <w:r w:rsidRPr="000B5501">
        <w:rPr>
          <w:rFonts w:eastAsia="Calibri" w:cs="Calibri"/>
          <w:spacing w:val="1"/>
        </w:rPr>
        <w:t>m</w:t>
      </w:r>
      <w:r w:rsidRPr="000B5501">
        <w:rPr>
          <w:rFonts w:eastAsia="Calibri" w:cs="Calibri"/>
          <w:spacing w:val="-1"/>
        </w:rPr>
        <w:t>bu</w:t>
      </w:r>
      <w:r w:rsidRPr="000B5501">
        <w:rPr>
          <w:rFonts w:eastAsia="Calibri" w:cs="Calibri"/>
        </w:rPr>
        <w:t>r</w:t>
      </w:r>
      <w:r w:rsidRPr="000B5501">
        <w:rPr>
          <w:rFonts w:eastAsia="Calibri" w:cs="Calibri"/>
          <w:spacing w:val="-2"/>
        </w:rPr>
        <w:t>s</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s</w:t>
      </w:r>
      <w:r w:rsidRPr="000B5501">
        <w:rPr>
          <w:rFonts w:eastAsia="Calibri" w:cs="Calibri"/>
          <w:spacing w:val="-1"/>
        </w:rPr>
        <w:t>ub</w:t>
      </w:r>
      <w:r w:rsidRPr="000B5501">
        <w:rPr>
          <w:rFonts w:eastAsia="Calibri" w:cs="Calibri"/>
        </w:rPr>
        <w:t>si</w:t>
      </w:r>
      <w:r w:rsidRPr="000B5501">
        <w:rPr>
          <w:rFonts w:eastAsia="Calibri" w:cs="Calibri"/>
          <w:spacing w:val="-1"/>
        </w:rPr>
        <w:t>d</w:t>
      </w:r>
      <w:r w:rsidRPr="000B5501">
        <w:rPr>
          <w:rFonts w:eastAsia="Calibri" w:cs="Calibri"/>
        </w:rPr>
        <w:t>i</w:t>
      </w:r>
      <w:r w:rsidRPr="000B5501">
        <w:rPr>
          <w:rFonts w:eastAsia="Calibri" w:cs="Calibri"/>
          <w:spacing w:val="-1"/>
        </w:rPr>
        <w:t>z</w:t>
      </w:r>
      <w:r w:rsidRPr="000B5501">
        <w:rPr>
          <w:rFonts w:eastAsia="Calibri" w:cs="Calibri"/>
        </w:rPr>
        <w:t>e</w:t>
      </w:r>
      <w:r w:rsidRPr="000B5501">
        <w:rPr>
          <w:rFonts w:eastAsia="Calibri" w:cs="Calibri"/>
          <w:spacing w:val="20"/>
        </w:rPr>
        <w:t xml:space="preserve">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3"/>
        </w:rPr>
        <w:t>b</w:t>
      </w:r>
      <w:r w:rsidRPr="000B5501">
        <w:rPr>
          <w:rFonts w:eastAsia="Calibri" w:cs="Calibri"/>
        </w:rPr>
        <w:t>y</w:t>
      </w:r>
      <w:r w:rsidRPr="000B5501">
        <w:rPr>
          <w:rFonts w:eastAsia="Calibri" w:cs="Calibri"/>
          <w:spacing w:val="21"/>
        </w:rPr>
        <w:t xml:space="preserve"> </w:t>
      </w:r>
      <w:r w:rsidRPr="000B5501">
        <w:rPr>
          <w:rFonts w:eastAsia="Calibri" w:cs="Calibri"/>
        </w:rPr>
        <w:t>its</w:t>
      </w:r>
      <w:r w:rsidRPr="000B5501">
        <w:rPr>
          <w:rFonts w:eastAsia="Calibri" w:cs="Calibri"/>
          <w:spacing w:val="17"/>
        </w:rPr>
        <w:t xml:space="preserve">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w:t>
      </w:r>
      <w:r w:rsidRPr="000B5501">
        <w:rPr>
          <w:rFonts w:eastAsia="Calibri" w:cs="Calibri"/>
          <w:spacing w:val="1"/>
        </w:rPr>
        <w:t>ee</w:t>
      </w:r>
      <w:r w:rsidRPr="000B5501">
        <w:rPr>
          <w:rFonts w:eastAsia="Calibri" w:cs="Calibri"/>
        </w:rPr>
        <w:t>s</w:t>
      </w:r>
      <w:r w:rsidRPr="000B5501">
        <w:rPr>
          <w:rFonts w:eastAsia="Calibri" w:cs="Calibri"/>
          <w:spacing w:val="20"/>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r f</w:t>
      </w:r>
      <w:r w:rsidRPr="000B5501">
        <w:rPr>
          <w:rFonts w:eastAsia="Calibri" w:cs="Calibri"/>
          <w:spacing w:val="1"/>
        </w:rPr>
        <w:t>ee</w:t>
      </w:r>
      <w:r w:rsidRPr="000B5501">
        <w:rPr>
          <w:rFonts w:eastAsia="Calibri" w:cs="Calibri"/>
        </w:rPr>
        <w:t>s</w:t>
      </w:r>
      <w:r w:rsidRPr="000B5501">
        <w:rPr>
          <w:rFonts w:eastAsia="Calibri" w:cs="Calibri"/>
          <w:spacing w:val="-2"/>
        </w:rPr>
        <w:t xml:space="preserve"> </w:t>
      </w:r>
      <w:r w:rsidRPr="000B5501">
        <w:rPr>
          <w:rFonts w:eastAsia="Calibri" w:cs="Calibri"/>
        </w:rPr>
        <w:t>to</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spacing w:val="1"/>
        </w:rPr>
        <w:t>“</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w:t>
      </w:r>
      <w:r w:rsidRPr="000B5501">
        <w:rPr>
          <w:rFonts w:eastAsia="Calibri" w:cs="Calibri"/>
          <w:spacing w:val="-2"/>
        </w:rPr>
        <w:t>t</w:t>
      </w:r>
      <w:r w:rsidRPr="000B5501">
        <w:rPr>
          <w:rFonts w:eastAsia="Calibri" w:cs="Calibri"/>
          <w:spacing w:val="1"/>
        </w:rPr>
        <w:t>o</w:t>
      </w:r>
      <w:r w:rsidRPr="000B5501">
        <w:rPr>
          <w:rFonts w:eastAsia="Calibri" w:cs="Calibri"/>
        </w:rPr>
        <w:t>ry</w:t>
      </w:r>
      <w:r w:rsidRPr="000B5501">
        <w:rPr>
          <w:rFonts w:eastAsia="Calibri" w:cs="Calibri"/>
          <w:spacing w:val="-1"/>
        </w:rPr>
        <w:t xml:space="preserve"> </w:t>
      </w:r>
      <w:r w:rsidRPr="000B5501">
        <w:rPr>
          <w:rFonts w:eastAsia="Calibri" w:cs="Calibri"/>
        </w:rPr>
        <w:t>cl</w:t>
      </w:r>
      <w:r w:rsidRPr="000B5501">
        <w:rPr>
          <w:rFonts w:eastAsia="Calibri" w:cs="Calibri"/>
          <w:spacing w:val="-1"/>
        </w:rPr>
        <w:t>u</w:t>
      </w:r>
      <w:r w:rsidRPr="000B5501">
        <w:rPr>
          <w:rFonts w:eastAsia="Calibri" w:cs="Calibri"/>
        </w:rPr>
        <w:t>b.”</w:t>
      </w:r>
      <w:r w:rsidRPr="000B5501">
        <w:rPr>
          <w:rFonts w:eastAsia="Calibri" w:cs="Calibri"/>
          <w:spacing w:val="50"/>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2"/>
        </w:rPr>
        <w:t>2</w:t>
      </w:r>
      <w:r w:rsidRPr="000B5501">
        <w:rPr>
          <w:rFonts w:eastAsia="Calibri" w:cs="Calibri"/>
          <w:spacing w:val="1"/>
        </w:rPr>
        <w:t>5</w:t>
      </w:r>
      <w:r w:rsidRPr="000B5501">
        <w:rPr>
          <w:rFonts w:eastAsia="Calibri" w:cs="Calibri"/>
          <w:spacing w:val="-1"/>
        </w:rPr>
        <w:t>/</w:t>
      </w:r>
      <w:r w:rsidRPr="000B5501">
        <w:rPr>
          <w:rFonts w:eastAsia="Calibri" w:cs="Calibri"/>
          <w:spacing w:val="1"/>
        </w:rPr>
        <w:t>2.</w:t>
      </w:r>
    </w:p>
    <w:p w14:paraId="55093744" w14:textId="77777777" w:rsidR="000B5501" w:rsidRPr="000B5501" w:rsidRDefault="000B5501" w:rsidP="000B5501">
      <w:pPr>
        <w:spacing w:before="15" w:line="220" w:lineRule="exact"/>
        <w:rPr>
          <w:rFonts w:asciiTheme="minorHAnsi" w:eastAsiaTheme="minorHAnsi" w:hAnsiTheme="minorHAnsi" w:cstheme="minorBidi"/>
        </w:rPr>
      </w:pPr>
    </w:p>
    <w:p w14:paraId="5D9A1187" w14:textId="273D39B1"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 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 xml:space="preserve">tate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o</w:t>
      </w:r>
      <w:r w:rsidRPr="000B5501">
        <w:rPr>
          <w:rFonts w:eastAsia="Calibri" w:cs="Calibri"/>
        </w:rPr>
        <w:t xml:space="preserve">r will </w:t>
      </w:r>
      <w:r w:rsidRPr="000B5501">
        <w:rPr>
          <w:rFonts w:eastAsia="Calibri" w:cs="Calibri"/>
          <w:spacing w:val="-1"/>
        </w:rPr>
        <w:t>b</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du</w:t>
      </w:r>
      <w:r w:rsidRPr="000B5501">
        <w:rPr>
          <w:rFonts w:eastAsia="Calibri" w:cs="Calibri"/>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o</w:t>
      </w:r>
      <w:r w:rsidRPr="000B5501">
        <w:rPr>
          <w:rFonts w:eastAsia="Calibri" w:cs="Calibri"/>
        </w:rPr>
        <w:t>r in</w:t>
      </w:r>
      <w:r w:rsidRPr="000B5501">
        <w:rPr>
          <w:rFonts w:eastAsia="Calibri" w:cs="Calibri"/>
          <w:spacing w:val="2"/>
        </w:rPr>
        <w:t xml:space="preserve"> </w:t>
      </w:r>
      <w:r w:rsidRPr="000B5501">
        <w:rPr>
          <w:rFonts w:eastAsia="Calibri" w:cs="Calibri"/>
          <w:spacing w:val="-1"/>
        </w:rPr>
        <w:t>p</w:t>
      </w:r>
      <w:r w:rsidRPr="000B5501">
        <w:rPr>
          <w:rFonts w:eastAsia="Calibri" w:cs="Calibri"/>
        </w:rPr>
        <w:t>art</w:t>
      </w:r>
      <w:r w:rsidRPr="000B5501">
        <w:rPr>
          <w:rFonts w:eastAsia="Calibri" w:cs="Calibri"/>
          <w:spacing w:val="1"/>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 xml:space="preserve">r </w:t>
      </w:r>
      <w:r w:rsidRPr="000B5501">
        <w:rPr>
          <w:rFonts w:eastAsia="Calibri" w:cs="Calibri"/>
          <w:spacing w:val="1"/>
        </w:rPr>
        <w:t>o</w:t>
      </w:r>
      <w:r w:rsidRPr="000B5501">
        <w:rPr>
          <w:rFonts w:eastAsia="Calibri" w:cs="Calibri"/>
        </w:rPr>
        <w:t>r i</w:t>
      </w:r>
      <w:r w:rsidRPr="000B5501">
        <w:rPr>
          <w:rFonts w:eastAsia="Calibri" w:cs="Calibri"/>
          <w:spacing w:val="-1"/>
        </w:rPr>
        <w:t>nd</w:t>
      </w:r>
      <w:r w:rsidRPr="000B5501">
        <w:rPr>
          <w:rFonts w:eastAsia="Calibri" w:cs="Calibri"/>
          <w:spacing w:val="1"/>
        </w:rPr>
        <w:t>e</w:t>
      </w:r>
      <w:r w:rsidRPr="000B5501">
        <w:rPr>
          <w:rFonts w:eastAsia="Calibri" w:cs="Calibri"/>
          <w:spacing w:val="-3"/>
        </w:rPr>
        <w:t>n</w:t>
      </w:r>
      <w:r w:rsidRPr="000B5501">
        <w:rPr>
          <w:rFonts w:eastAsia="Calibri" w:cs="Calibri"/>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 xml:space="preserve">r </w:t>
      </w:r>
      <w:r w:rsidRPr="000B5501">
        <w:rPr>
          <w:rFonts w:eastAsia="Calibri" w:cs="Calibri"/>
          <w:spacing w:val="-3"/>
        </w:rPr>
        <w:t>p</w:t>
      </w:r>
      <w:r w:rsidRPr="000B5501">
        <w:rPr>
          <w:rFonts w:eastAsia="Calibri" w:cs="Calibri"/>
          <w:spacing w:val="1"/>
        </w:rPr>
        <w:t>e</w:t>
      </w:r>
      <w:r w:rsidRPr="000B5501">
        <w:rPr>
          <w:rFonts w:eastAsia="Calibri" w:cs="Calibri"/>
          <w:spacing w:val="-1"/>
        </w:rPr>
        <w:t>n</w:t>
      </w:r>
      <w:r w:rsidRPr="000B5501">
        <w:rPr>
          <w:rFonts w:eastAsia="Calibri" w:cs="Calibri"/>
        </w:rPr>
        <w:t>al sa</w:t>
      </w:r>
      <w:r w:rsidRPr="000B5501">
        <w:rPr>
          <w:rFonts w:eastAsia="Calibri" w:cs="Calibri"/>
          <w:spacing w:val="-1"/>
        </w:rPr>
        <w:t>n</w:t>
      </w:r>
      <w:r w:rsidRPr="000B5501">
        <w:rPr>
          <w:rFonts w:eastAsia="Calibri" w:cs="Calibri"/>
        </w:rPr>
        <w:t>cti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83</w:t>
      </w:r>
      <w:r w:rsidRPr="000B5501">
        <w:rPr>
          <w:rFonts w:eastAsia="Calibri" w:cs="Calibri"/>
        </w:rPr>
        <w:t>.</w:t>
      </w:r>
      <w:proofErr w:type="gramEnd"/>
    </w:p>
    <w:p w14:paraId="7A9F6279" w14:textId="77777777" w:rsidR="000B5501" w:rsidRPr="000B5501" w:rsidRDefault="000B5501" w:rsidP="000B5501">
      <w:pPr>
        <w:spacing w:before="17" w:line="220" w:lineRule="exact"/>
        <w:rPr>
          <w:rFonts w:asciiTheme="minorHAnsi" w:eastAsiaTheme="minorHAnsi" w:hAnsiTheme="minorHAnsi" w:cstheme="minorBidi"/>
        </w:rPr>
      </w:pPr>
    </w:p>
    <w:p w14:paraId="4F91B484" w14:textId="58934596"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w:t>
      </w:r>
      <w:r w:rsidRPr="000B5501">
        <w:rPr>
          <w:rFonts w:eastAsia="Calibri" w:cs="Calibri"/>
          <w:spacing w:val="-2"/>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 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tate</w:t>
      </w:r>
      <w:r w:rsidRPr="000B5501">
        <w:rPr>
          <w:rFonts w:eastAsia="Calibri" w:cs="Calibri"/>
          <w:spacing w:val="2"/>
        </w:rPr>
        <w:t xml:space="preserv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 xml:space="preserve">n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spacing w:val="-2"/>
        </w:rPr>
        <w:t>c</w:t>
      </w:r>
      <w:r w:rsidRPr="000B5501">
        <w:rPr>
          <w:rFonts w:eastAsia="Calibri" w:cs="Calibri"/>
          <w:spacing w:val="1"/>
        </w:rPr>
        <w:t>e</w:t>
      </w:r>
      <w:r w:rsidRPr="000B5501">
        <w:rPr>
          <w:rFonts w:eastAsia="Calibri" w:cs="Calibri"/>
        </w:rPr>
        <w:t>d 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r in </w:t>
      </w:r>
      <w:r w:rsidRPr="000B5501">
        <w:rPr>
          <w:rFonts w:eastAsia="Calibri" w:cs="Calibri"/>
          <w:spacing w:val="-1"/>
        </w:rPr>
        <w:t>p</w:t>
      </w:r>
      <w:r w:rsidRPr="000B5501">
        <w:rPr>
          <w:rFonts w:eastAsia="Calibri" w:cs="Calibri"/>
        </w:rPr>
        <w:t>art</w:t>
      </w:r>
      <w:r w:rsidRPr="000B5501">
        <w:rPr>
          <w:rFonts w:eastAsia="Calibri" w:cs="Calibri"/>
          <w:spacing w:val="-1"/>
        </w:rPr>
        <w:t xml:space="preserve"> b</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w:t>
      </w:r>
      <w:r w:rsidRPr="000B5501">
        <w:rPr>
          <w:rFonts w:eastAsia="Calibri" w:cs="Calibri"/>
          <w:spacing w:val="-1"/>
        </w:rPr>
        <w:t>b</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c</w:t>
      </w:r>
      <w:r w:rsidRPr="000B5501">
        <w:rPr>
          <w:rFonts w:eastAsia="Calibri" w:cs="Calibri"/>
          <w:spacing w:val="-1"/>
        </w:rPr>
        <w:t>h</w:t>
      </w:r>
      <w:r w:rsidRPr="000B5501">
        <w:rPr>
          <w:rFonts w:eastAsia="Calibri" w:cs="Calibri"/>
        </w:rPr>
        <w:t xml:space="preserve">ild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a</w:t>
      </w:r>
      <w:r w:rsidRPr="000B5501">
        <w:rPr>
          <w:rFonts w:eastAsia="Calibri" w:cs="Calibri"/>
          <w:spacing w:val="-1"/>
        </w:rPr>
        <w:t>g</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12</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84</w:t>
      </w:r>
      <w:r w:rsidRPr="000B5501">
        <w:rPr>
          <w:rFonts w:eastAsia="Calibri" w:cs="Calibri"/>
        </w:rPr>
        <w:t>.</w:t>
      </w:r>
      <w:proofErr w:type="gramEnd"/>
    </w:p>
    <w:p w14:paraId="23C70FD6" w14:textId="77777777" w:rsidR="000B5501" w:rsidRPr="000B5501" w:rsidRDefault="000B5501" w:rsidP="000B5501">
      <w:pPr>
        <w:spacing w:before="17" w:line="220" w:lineRule="exact"/>
        <w:rPr>
          <w:rFonts w:asciiTheme="minorHAnsi" w:eastAsiaTheme="minorHAnsi" w:hAnsiTheme="minorHAnsi" w:cstheme="minorBidi"/>
        </w:rPr>
      </w:pPr>
    </w:p>
    <w:p w14:paraId="26B73D17" w14:textId="58BB509F" w:rsidR="000B5501" w:rsidRPr="000B5501" w:rsidRDefault="000B5501" w:rsidP="000B5501">
      <w:pPr>
        <w:ind w:left="840" w:right="60" w:hanging="720"/>
        <w:jc w:val="both"/>
        <w:rPr>
          <w:rFonts w:eastAsia="Calibri" w:cs="Calibri"/>
        </w:rPr>
      </w:pPr>
      <w:r w:rsidRPr="000B5501">
        <w:rPr>
          <w:rFonts w:eastAsia="Calibri" w:cs="Calibri"/>
          <w:bCs/>
          <w:spacing w:val="1"/>
        </w:rPr>
        <w:t>2</w:t>
      </w:r>
      <w:r w:rsidR="00B50D85">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1"/>
        </w:rPr>
        <w:t>Le</w:t>
      </w:r>
      <w:r w:rsidRPr="000B5501">
        <w:rPr>
          <w:rFonts w:eastAsia="Calibri" w:cs="Calibri"/>
        </w:rPr>
        <w:t>ad</w:t>
      </w:r>
      <w:r w:rsidRPr="000B5501">
        <w:rPr>
          <w:rFonts w:eastAsia="Calibri" w:cs="Calibri"/>
          <w:spacing w:val="19"/>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i</w:t>
      </w:r>
      <w:r w:rsidRPr="000B5501">
        <w:rPr>
          <w:rFonts w:eastAsia="Calibri" w:cs="Calibri"/>
          <w:spacing w:val="-3"/>
        </w:rPr>
        <w:t>s</w:t>
      </w:r>
      <w:r w:rsidRPr="000B5501">
        <w:rPr>
          <w:rFonts w:eastAsia="Calibri" w:cs="Calibri"/>
          <w:spacing w:val="-1"/>
        </w:rPr>
        <w:t>on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e</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A</w:t>
      </w:r>
      <w:r w:rsidRPr="000B5501">
        <w:rPr>
          <w:rFonts w:eastAsia="Calibri" w:cs="Calibri"/>
        </w:rPr>
        <w:t>ct,</w:t>
      </w:r>
      <w:r w:rsidRPr="000B5501">
        <w:rPr>
          <w:rFonts w:eastAsia="Calibri" w:cs="Calibri"/>
          <w:spacing w:val="20"/>
        </w:rPr>
        <w:t xml:space="preserve"> </w:t>
      </w:r>
      <w:r w:rsidRPr="000B5501">
        <w:rPr>
          <w:rFonts w:eastAsia="Calibri" w:cs="Calibri"/>
        </w:rPr>
        <w:t>as</w:t>
      </w:r>
      <w:r w:rsidRPr="000B5501">
        <w:rPr>
          <w:rFonts w:eastAsia="Calibri" w:cs="Calibri"/>
          <w:spacing w:val="22"/>
        </w:rPr>
        <w:t xml:space="preserve"> </w:t>
      </w:r>
      <w:r w:rsidRPr="000B5501">
        <w:rPr>
          <w:rFonts w:eastAsia="Calibri" w:cs="Calibri"/>
        </w:rPr>
        <w:t>it</w:t>
      </w:r>
      <w:r w:rsidRPr="000B5501">
        <w:rPr>
          <w:rFonts w:eastAsia="Calibri" w:cs="Calibri"/>
          <w:spacing w:val="18"/>
        </w:rPr>
        <w:t xml:space="preserve"> </w:t>
      </w:r>
      <w:r w:rsidRPr="000B5501">
        <w:rPr>
          <w:rFonts w:eastAsia="Calibri" w:cs="Calibri"/>
        </w:rPr>
        <w:t>a</w:t>
      </w:r>
      <w:r w:rsidRPr="000B5501">
        <w:rPr>
          <w:rFonts w:eastAsia="Calibri" w:cs="Calibri"/>
          <w:spacing w:val="-1"/>
        </w:rPr>
        <w:t>pp</w:t>
      </w:r>
      <w:r w:rsidRPr="000B5501">
        <w:rPr>
          <w:rFonts w:eastAsia="Calibri" w:cs="Calibri"/>
        </w:rPr>
        <w:t>lies</w:t>
      </w:r>
      <w:r w:rsidRPr="000B5501">
        <w:rPr>
          <w:rFonts w:eastAsia="Calibri" w:cs="Calibri"/>
          <w:spacing w:val="22"/>
        </w:rPr>
        <w:t xml:space="preserve"> </w:t>
      </w:r>
      <w:r w:rsidRPr="000B5501">
        <w:rPr>
          <w:rFonts w:eastAsia="Calibri" w:cs="Calibri"/>
        </w:rPr>
        <w:t>to</w:t>
      </w:r>
      <w:r w:rsidRPr="000B5501">
        <w:rPr>
          <w:rFonts w:eastAsia="Calibri" w:cs="Calibri"/>
          <w:spacing w:val="21"/>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rs</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rPr>
        <w:t>si</w:t>
      </w:r>
      <w:r w:rsidRPr="000B5501">
        <w:rPr>
          <w:rFonts w:eastAsia="Calibri" w:cs="Calibri"/>
          <w:spacing w:val="-3"/>
        </w:rPr>
        <w:t>d</w:t>
      </w:r>
      <w:r w:rsidRPr="000B5501">
        <w:rPr>
          <w:rFonts w:eastAsia="Calibri" w:cs="Calibri"/>
          <w:spacing w:val="1"/>
        </w:rPr>
        <w:t>e</w:t>
      </w:r>
      <w:r w:rsidRPr="000B5501">
        <w:rPr>
          <w:rFonts w:eastAsia="Calibri" w:cs="Calibri"/>
          <w:spacing w:val="-1"/>
        </w:rPr>
        <w:t>n</w:t>
      </w:r>
      <w:r w:rsidRPr="000B5501">
        <w:rPr>
          <w:rFonts w:eastAsia="Calibri" w:cs="Calibri"/>
        </w:rPr>
        <w:t xml:space="preserve">tial </w:t>
      </w:r>
      <w:r w:rsidRPr="000B5501">
        <w:rPr>
          <w:rFonts w:eastAsia="Calibri" w:cs="Calibri"/>
          <w:spacing w:val="-1"/>
        </w:rPr>
        <w:t>bu</w:t>
      </w:r>
      <w:r w:rsidRPr="000B5501">
        <w:rPr>
          <w:rFonts w:eastAsia="Calibri" w:cs="Calibri"/>
        </w:rPr>
        <w:t>il</w:t>
      </w:r>
      <w:r w:rsidRPr="000B5501">
        <w:rPr>
          <w:rFonts w:eastAsia="Calibri" w:cs="Calibri"/>
          <w:spacing w:val="-1"/>
        </w:rPr>
        <w:t>d</w:t>
      </w:r>
      <w:r w:rsidRPr="000B5501">
        <w:rPr>
          <w:rFonts w:eastAsia="Calibri" w:cs="Calibri"/>
        </w:rPr>
        <w:t>i</w:t>
      </w:r>
      <w:r w:rsidRPr="000B5501">
        <w:rPr>
          <w:rFonts w:eastAsia="Calibri" w:cs="Calibri"/>
          <w:spacing w:val="-1"/>
        </w:rPr>
        <w:t>ng</w:t>
      </w:r>
      <w:r w:rsidRPr="000B5501">
        <w:rPr>
          <w:rFonts w:eastAsia="Calibri" w:cs="Calibri"/>
        </w:rPr>
        <w:t>s,</w:t>
      </w:r>
      <w:r w:rsidRPr="000B5501">
        <w:rPr>
          <w:rFonts w:eastAsia="Calibri" w:cs="Calibri"/>
          <w:spacing w:val="1"/>
        </w:rPr>
        <w:t xml:space="preserve"> </w:t>
      </w:r>
      <w:r w:rsidRPr="000B5501">
        <w:rPr>
          <w:rFonts w:eastAsia="Calibri" w:cs="Calibri"/>
          <w:spacing w:val="-1"/>
        </w:rPr>
        <w:t>h</w:t>
      </w:r>
      <w:r w:rsidRPr="000B5501">
        <w:rPr>
          <w:rFonts w:eastAsia="Calibri" w:cs="Calibri"/>
        </w:rPr>
        <w:t>as</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m</w:t>
      </w:r>
      <w:r w:rsidRPr="000B5501">
        <w:rPr>
          <w:rFonts w:eastAsia="Calibri" w:cs="Calibri"/>
          <w:spacing w:val="-3"/>
        </w:rPr>
        <w:t>i</w:t>
      </w:r>
      <w:r w:rsidRPr="000B5501">
        <w:rPr>
          <w:rFonts w:eastAsia="Calibri" w:cs="Calibri"/>
        </w:rPr>
        <w:t>ti</w:t>
      </w:r>
      <w:r w:rsidRPr="000B5501">
        <w:rPr>
          <w:rFonts w:eastAsia="Calibri" w:cs="Calibri"/>
          <w:spacing w:val="-1"/>
        </w:rPr>
        <w:t>g</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spacing w:val="-1"/>
        </w:rPr>
        <w:t>d</w:t>
      </w:r>
      <w:r w:rsidRPr="000B5501">
        <w:rPr>
          <w:rFonts w:eastAsia="Calibri" w:cs="Calibri"/>
        </w:rPr>
        <w:t xml:space="preserve">. </w:t>
      </w:r>
      <w:r w:rsidRPr="000B5501">
        <w:rPr>
          <w:rFonts w:eastAsia="Calibri" w:cs="Calibri"/>
          <w:spacing w:val="1"/>
        </w:rPr>
        <w:t xml:space="preserve"> </w:t>
      </w:r>
      <w:proofErr w:type="gramStart"/>
      <w:r w:rsidRPr="000B5501">
        <w:rPr>
          <w:rFonts w:eastAsia="Calibri" w:cs="Calibri"/>
          <w:spacing w:val="-2"/>
        </w:rPr>
        <w:t>4</w:t>
      </w:r>
      <w:r w:rsidRPr="000B5501">
        <w:rPr>
          <w:rFonts w:eastAsia="Calibri" w:cs="Calibri"/>
          <w:spacing w:val="1"/>
        </w:rPr>
        <w:t>1</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45.</w:t>
      </w:r>
      <w:proofErr w:type="gramEnd"/>
    </w:p>
    <w:p w14:paraId="5EAF659C" w14:textId="77777777" w:rsidR="000B5501" w:rsidRPr="000B5501" w:rsidRDefault="000B5501" w:rsidP="000B5501">
      <w:pPr>
        <w:spacing w:before="17" w:line="220" w:lineRule="exact"/>
        <w:rPr>
          <w:rFonts w:asciiTheme="minorHAnsi" w:eastAsiaTheme="minorHAnsi" w:hAnsiTheme="minorHAnsi" w:cstheme="minorBidi"/>
        </w:rPr>
      </w:pPr>
    </w:p>
    <w:p w14:paraId="09D9EBBD" w14:textId="0E8E6B63" w:rsidR="000B5501" w:rsidRPr="000B5501" w:rsidRDefault="000B5501" w:rsidP="000B5501">
      <w:pPr>
        <w:ind w:left="840" w:right="57" w:hanging="720"/>
        <w:jc w:val="both"/>
        <w:rPr>
          <w:rFonts w:eastAsia="Calibri" w:cs="Calibri"/>
        </w:rPr>
      </w:pPr>
      <w:r w:rsidRPr="000B5501">
        <w:rPr>
          <w:rFonts w:eastAsia="Calibri" w:cs="Calibri"/>
          <w:bCs/>
          <w:spacing w:val="1"/>
        </w:rPr>
        <w:t>2</w:t>
      </w:r>
      <w:r w:rsidR="00B50D85">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warra</w:t>
      </w:r>
      <w:r w:rsidRPr="000B5501">
        <w:rPr>
          <w:rFonts w:eastAsia="Calibri" w:cs="Calibri"/>
          <w:spacing w:val="-1"/>
        </w:rPr>
        <w:t>n</w:t>
      </w:r>
      <w:r w:rsidRPr="000B5501">
        <w:rPr>
          <w:rFonts w:eastAsia="Calibri" w:cs="Calibri"/>
        </w:rPr>
        <w:t>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a</w:t>
      </w:r>
      <w:r w:rsidRPr="000B5501">
        <w:rPr>
          <w:rFonts w:eastAsia="Calibri" w:cs="Calibri"/>
          <w:spacing w:val="-1"/>
        </w:rPr>
        <w:t>nd</w:t>
      </w:r>
      <w:r w:rsidRPr="000B5501">
        <w:rPr>
          <w:rFonts w:eastAsia="Calibri" w:cs="Calibri"/>
        </w:rPr>
        <w:t>,</w:t>
      </w:r>
      <w:r w:rsidRPr="000B5501">
        <w:rPr>
          <w:rFonts w:eastAsia="Calibri" w:cs="Calibri"/>
          <w:spacing w:val="10"/>
        </w:rPr>
        <w:t xml:space="preserve"> </w:t>
      </w:r>
      <w:r w:rsidRPr="000B5501">
        <w:rPr>
          <w:rFonts w:eastAsia="Calibri" w:cs="Calibri"/>
        </w:rPr>
        <w:t>to</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3"/>
        </w:rPr>
        <w:t>b</w:t>
      </w:r>
      <w:r w:rsidRPr="000B5501">
        <w:rPr>
          <w:rFonts w:eastAsia="Calibri" w:cs="Calibri"/>
          <w:spacing w:val="1"/>
        </w:rPr>
        <w:t>e</w:t>
      </w:r>
      <w:r w:rsidRPr="000B5501">
        <w:rPr>
          <w:rFonts w:eastAsia="Calibri" w:cs="Calibri"/>
        </w:rPr>
        <w:t>st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on</w:t>
      </w:r>
      <w:r w:rsidRPr="000B5501">
        <w:rPr>
          <w:rFonts w:eastAsia="Calibri" w:cs="Calibri"/>
        </w:rPr>
        <w:t>tract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13"/>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will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3"/>
        </w:rPr>
        <w:t>l</w:t>
      </w:r>
      <w:r w:rsidRPr="000B5501">
        <w:rPr>
          <w:rFonts w:eastAsia="Calibri" w:cs="Calibri"/>
        </w:rPr>
        <w:t>y with</w:t>
      </w:r>
      <w:r w:rsidRPr="000B5501">
        <w:rPr>
          <w:rFonts w:eastAsia="Calibri" w:cs="Calibri"/>
          <w:spacing w:val="19"/>
        </w:rPr>
        <w:t xml:space="preserve"> </w:t>
      </w:r>
      <w:r w:rsidRPr="000B5501">
        <w:rPr>
          <w:rFonts w:eastAsia="Calibri" w:cs="Calibri"/>
          <w:spacing w:val="-2"/>
        </w:rPr>
        <w:t>E</w:t>
      </w:r>
      <w:r w:rsidRPr="000B5501">
        <w:rPr>
          <w:rFonts w:eastAsia="Calibri" w:cs="Calibri"/>
        </w:rPr>
        <w:t>x</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8"/>
        </w:rPr>
        <w:t xml:space="preserve"> </w:t>
      </w:r>
      <w:r w:rsidRPr="000B5501">
        <w:rPr>
          <w:rFonts w:eastAsia="Calibri" w:cs="Calibri"/>
        </w:rPr>
        <w:t>Or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17"/>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w:t>
      </w:r>
      <w:r w:rsidRPr="000B5501">
        <w:rPr>
          <w:rFonts w:eastAsia="Calibri" w:cs="Calibri"/>
          <w:spacing w:val="17"/>
        </w:rPr>
        <w:t xml:space="preserve"> </w:t>
      </w:r>
      <w:r w:rsidRPr="000B5501">
        <w:rPr>
          <w:rFonts w:eastAsia="Calibri" w:cs="Calibri"/>
        </w:rPr>
        <w:t>1</w:t>
      </w:r>
      <w:r w:rsidRPr="000B5501">
        <w:rPr>
          <w:rFonts w:eastAsia="Calibri" w:cs="Calibri"/>
          <w:spacing w:val="21"/>
        </w:rPr>
        <w:t xml:space="preserve"> </w:t>
      </w:r>
      <w:r w:rsidRPr="000B5501">
        <w:rPr>
          <w:rFonts w:eastAsia="Calibri" w:cs="Calibri"/>
          <w:spacing w:val="-2"/>
        </w:rPr>
        <w:t>(</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7</w:t>
      </w:r>
      <w:r w:rsidRPr="000B5501">
        <w:rPr>
          <w:rFonts w:eastAsia="Calibri" w:cs="Calibri"/>
        </w:rPr>
        <w:t xml:space="preserve">). </w:t>
      </w:r>
      <w:r w:rsidRPr="000B5501">
        <w:rPr>
          <w:rFonts w:eastAsia="Calibri" w:cs="Calibri"/>
          <w:spacing w:val="37"/>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2"/>
        </w:rPr>
        <w:t>O</w:t>
      </w:r>
      <w:r w:rsidRPr="000B5501">
        <w:rPr>
          <w:rFonts w:eastAsia="Calibri" w:cs="Calibri"/>
        </w:rPr>
        <w:t>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g</w:t>
      </w:r>
      <w:r w:rsidRPr="000B5501">
        <w:rPr>
          <w:rFonts w:eastAsia="Calibri" w:cs="Calibri"/>
          <w:spacing w:val="1"/>
        </w:rPr>
        <w:t>e</w:t>
      </w:r>
      <w:r w:rsidRPr="000B5501">
        <w:rPr>
          <w:rFonts w:eastAsia="Calibri" w:cs="Calibri"/>
          <w:spacing w:val="-3"/>
        </w:rPr>
        <w:t>n</w:t>
      </w:r>
      <w:r w:rsidRPr="000B5501">
        <w:rPr>
          <w:rFonts w:eastAsia="Calibri" w:cs="Calibri"/>
          <w:spacing w:val="-2"/>
        </w:rPr>
        <w:t>e</w:t>
      </w:r>
      <w:r w:rsidRPr="000B5501">
        <w:rPr>
          <w:rFonts w:eastAsia="Calibri" w:cs="Calibri"/>
        </w:rPr>
        <w:t>rally</w:t>
      </w:r>
      <w:r w:rsidRPr="000B5501">
        <w:rPr>
          <w:rFonts w:eastAsia="Calibri" w:cs="Calibri"/>
          <w:spacing w:val="2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its</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rs</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20"/>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21"/>
        </w:rPr>
        <w:t xml:space="preserve"> </w:t>
      </w:r>
      <w:r w:rsidRPr="000B5501">
        <w:rPr>
          <w:rFonts w:eastAsia="Calibri" w:cs="Calibri"/>
          <w:spacing w:val="-1"/>
        </w:rPr>
        <w:t>h</w:t>
      </w:r>
      <w:r w:rsidRPr="000B5501">
        <w:rPr>
          <w:rFonts w:eastAsia="Calibri" w:cs="Calibri"/>
        </w:rPr>
        <w:t>ir</w:t>
      </w:r>
      <w:r w:rsidRPr="000B5501">
        <w:rPr>
          <w:rFonts w:eastAsia="Calibri" w:cs="Calibri"/>
          <w:spacing w:val="-3"/>
        </w:rPr>
        <w:t>i</w:t>
      </w:r>
      <w:r w:rsidRPr="000B5501">
        <w:rPr>
          <w:rFonts w:eastAsia="Calibri" w:cs="Calibri"/>
          <w:spacing w:val="-1"/>
        </w:rPr>
        <w:t>n</w:t>
      </w:r>
      <w:r w:rsidRPr="000B5501">
        <w:rPr>
          <w:rFonts w:eastAsia="Calibri" w:cs="Calibri"/>
        </w:rPr>
        <w:t>g</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 t</w:t>
      </w:r>
      <w:r w:rsidRPr="000B5501">
        <w:rPr>
          <w:rFonts w:eastAsia="Calibri" w:cs="Calibri"/>
          <w:spacing w:val="-1"/>
        </w:rPr>
        <w:t>h</w:t>
      </w:r>
      <w:r w:rsidRPr="000B5501">
        <w:rPr>
          <w:rFonts w:eastAsia="Calibri" w:cs="Calibri"/>
        </w:rPr>
        <w:t>e</w:t>
      </w:r>
      <w:r w:rsidRPr="000B5501">
        <w:rPr>
          <w:rFonts w:eastAsia="Calibri" w:cs="Calibri"/>
          <w:spacing w:val="-1"/>
        </w:rPr>
        <w:t>n</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2"/>
        </w:rPr>
        <w:t>G</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3"/>
        </w:rPr>
        <w:t xml:space="preserve"> </w:t>
      </w:r>
      <w:r w:rsidRPr="000B5501">
        <w:rPr>
          <w:rFonts w:eastAsia="Calibri" w:cs="Calibri"/>
          <w:spacing w:val="-3"/>
        </w:rPr>
        <w:t>f</w:t>
      </w:r>
      <w:r w:rsidRPr="000B5501">
        <w:rPr>
          <w:rFonts w:eastAsia="Calibri" w:cs="Calibri"/>
        </w:rPr>
        <w:t>a</w:t>
      </w:r>
      <w:r w:rsidRPr="000B5501">
        <w:rPr>
          <w:rFonts w:eastAsia="Calibri" w:cs="Calibri"/>
          <w:spacing w:val="1"/>
        </w:rPr>
        <w:t>m</w:t>
      </w:r>
      <w:r w:rsidRPr="000B5501">
        <w:rPr>
          <w:rFonts w:eastAsia="Calibri" w:cs="Calibri"/>
        </w:rPr>
        <w:t>ily</w:t>
      </w:r>
      <w:r w:rsidRPr="000B5501">
        <w:rPr>
          <w:rFonts w:eastAsia="Calibri" w:cs="Calibri"/>
          <w:spacing w:val="1"/>
        </w:rPr>
        <w:t xml:space="preserve"> m</w:t>
      </w:r>
      <w:r w:rsidRPr="000B5501">
        <w:rPr>
          <w:rFonts w:eastAsia="Calibri" w:cs="Calibri"/>
          <w:spacing w:val="-2"/>
        </w:rPr>
        <w:t>e</w:t>
      </w:r>
      <w:r w:rsidRPr="000B5501">
        <w:rPr>
          <w:rFonts w:eastAsia="Calibri" w:cs="Calibri"/>
          <w:spacing w:val="2"/>
        </w:rPr>
        <w:t>m</w:t>
      </w:r>
      <w:r w:rsidRPr="000B5501">
        <w:rPr>
          <w:rFonts w:eastAsia="Calibri" w:cs="Calibri"/>
          <w:spacing w:val="-1"/>
        </w:rPr>
        <w:t>b</w:t>
      </w:r>
      <w:r w:rsidRPr="000B5501">
        <w:rPr>
          <w:rFonts w:eastAsia="Calibri" w:cs="Calibri"/>
        </w:rPr>
        <w:t>e</w:t>
      </w:r>
      <w:r w:rsidRPr="000B5501">
        <w:rPr>
          <w:rFonts w:eastAsia="Calibri" w:cs="Calibri"/>
          <w:spacing w:val="-2"/>
        </w:rPr>
        <w:t>r</w:t>
      </w:r>
      <w:r w:rsidRPr="000B5501">
        <w:rPr>
          <w:rFonts w:eastAsia="Calibri" w:cs="Calibri"/>
        </w:rPr>
        <w:t>s</w:t>
      </w:r>
      <w:r w:rsidRPr="000B5501">
        <w:rPr>
          <w:rFonts w:eastAsia="Calibri" w:cs="Calibri"/>
          <w:spacing w:val="3"/>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rPr>
        <w:t>y</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 xml:space="preserve"> </w:t>
      </w:r>
      <w:r w:rsidRPr="000B5501">
        <w:rPr>
          <w:rFonts w:eastAsia="Calibri" w:cs="Calibri"/>
          <w:spacing w:val="-3"/>
        </w:rPr>
        <w:t>a</w:t>
      </w:r>
      <w:r w:rsidRPr="000B5501">
        <w:rPr>
          <w:rFonts w:eastAsia="Calibri" w:cs="Calibri"/>
        </w:rPr>
        <w:t>cti</w:t>
      </w:r>
      <w:r w:rsidRPr="000B5501">
        <w:rPr>
          <w:rFonts w:eastAsia="Calibri" w:cs="Calibri"/>
          <w:spacing w:val="1"/>
        </w:rPr>
        <w:t>v</w:t>
      </w:r>
      <w:r w:rsidRPr="000B5501">
        <w:rPr>
          <w:rFonts w:eastAsia="Calibri" w:cs="Calibri"/>
          <w:spacing w:val="-3"/>
        </w:rPr>
        <w:t>i</w:t>
      </w:r>
      <w:r w:rsidRPr="000B5501">
        <w:rPr>
          <w:rFonts w:eastAsia="Calibri" w:cs="Calibri"/>
        </w:rPr>
        <w:t xml:space="preserve">ties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rPr>
        <w:t>er</w:t>
      </w:r>
      <w:r w:rsidRPr="000B5501">
        <w:rPr>
          <w:rFonts w:eastAsia="Calibri" w:cs="Calibri"/>
          <w:spacing w:val="3"/>
        </w:rPr>
        <w:t xml:space="preserve"> </w:t>
      </w:r>
      <w:r w:rsidRPr="000B5501">
        <w:rPr>
          <w:rFonts w:eastAsia="Calibri" w:cs="Calibri"/>
          <w:spacing w:val="-1"/>
        </w:rPr>
        <w:t>un</w:t>
      </w:r>
      <w:r w:rsidRPr="000B5501">
        <w:rPr>
          <w:rFonts w:eastAsia="Calibri" w:cs="Calibri"/>
        </w:rPr>
        <w:t>it</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1"/>
        </w:rPr>
        <w:t>g</w:t>
      </w:r>
      <w:r w:rsidRPr="000B5501">
        <w:rPr>
          <w:rFonts w:eastAsia="Calibri" w:cs="Calibri"/>
          <w:spacing w:val="1"/>
        </w:rPr>
        <w:t>ov</w:t>
      </w:r>
      <w:r w:rsidRPr="000B5501">
        <w:rPr>
          <w:rFonts w:eastAsia="Calibri" w:cs="Calibri"/>
          <w:spacing w:val="-2"/>
        </w:rPr>
        <w:t>e</w:t>
      </w:r>
      <w:r w:rsidRPr="000B5501">
        <w:rPr>
          <w:rFonts w:eastAsia="Calibri" w:cs="Calibri"/>
        </w:rPr>
        <w:t>r</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7"/>
        </w:rPr>
        <w:t xml:space="preserve"> </w:t>
      </w:r>
      <w:r w:rsidRPr="000B5501">
        <w:rPr>
          <w:rFonts w:eastAsia="Calibri" w:cs="Calibri"/>
        </w:rPr>
        <w:t>l</w:t>
      </w:r>
      <w:r w:rsidRPr="000B5501">
        <w:rPr>
          <w:rFonts w:eastAsia="Calibri" w:cs="Calibri"/>
          <w:spacing w:val="1"/>
        </w:rPr>
        <w:t>o</w:t>
      </w:r>
      <w:r w:rsidRPr="000B5501">
        <w:rPr>
          <w:rFonts w:eastAsia="Calibri" w:cs="Calibri"/>
        </w:rPr>
        <w:t>cal</w:t>
      </w:r>
      <w:r w:rsidRPr="000B5501">
        <w:rPr>
          <w:rFonts w:eastAsia="Calibri" w:cs="Calibri"/>
          <w:spacing w:val="17"/>
        </w:rPr>
        <w:t xml:space="preserve"> </w:t>
      </w:r>
      <w:r w:rsidRPr="000B5501">
        <w:rPr>
          <w:rFonts w:eastAsia="Calibri" w:cs="Calibri"/>
          <w:spacing w:val="-1"/>
        </w:rPr>
        <w:t>g</w:t>
      </w:r>
      <w:r w:rsidRPr="000B5501">
        <w:rPr>
          <w:rFonts w:eastAsia="Calibri" w:cs="Calibri"/>
          <w:spacing w:val="1"/>
        </w:rPr>
        <w:t>ove</w:t>
      </w:r>
      <w:r w:rsidRPr="000B5501">
        <w:rPr>
          <w:rFonts w:eastAsia="Calibri" w:cs="Calibri"/>
        </w:rPr>
        <w:t>r</w:t>
      </w:r>
      <w:r w:rsidRPr="000B5501">
        <w:rPr>
          <w:rFonts w:eastAsia="Calibri" w:cs="Calibri"/>
          <w:spacing w:val="-3"/>
        </w:rPr>
        <w:t>n</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rPr>
        <w:t>if</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spacing w:val="1"/>
        </w:rPr>
        <w:t>m</w:t>
      </w:r>
      <w:r w:rsidRPr="000B5501">
        <w:rPr>
          <w:rFonts w:eastAsia="Calibri" w:cs="Calibri"/>
        </w:rPr>
        <w:t>ay</w:t>
      </w:r>
      <w:r w:rsidRPr="000B5501">
        <w:rPr>
          <w:rFonts w:eastAsia="Calibri" w:cs="Calibri"/>
          <w:spacing w:val="18"/>
        </w:rPr>
        <w:t xml:space="preserve"> </w:t>
      </w:r>
      <w:r w:rsidRPr="000B5501">
        <w:rPr>
          <w:rFonts w:eastAsia="Calibri" w:cs="Calibri"/>
          <w:spacing w:val="-3"/>
        </w:rPr>
        <w:t>r</w:t>
      </w:r>
      <w:r w:rsidRPr="000B5501">
        <w:rPr>
          <w:rFonts w:eastAsia="Calibri" w:cs="Calibri"/>
          <w:spacing w:val="-2"/>
        </w:rPr>
        <w:t>e</w:t>
      </w:r>
      <w:r w:rsidRPr="000B5501">
        <w:rPr>
          <w:rFonts w:eastAsia="Calibri" w:cs="Calibri"/>
        </w:rPr>
        <w:t>s</w:t>
      </w:r>
      <w:r w:rsidRPr="000B5501">
        <w:rPr>
          <w:rFonts w:eastAsia="Calibri" w:cs="Calibri"/>
          <w:spacing w:val="-1"/>
        </w:rPr>
        <w:t>u</w:t>
      </w:r>
      <w:r w:rsidRPr="000B5501">
        <w:rPr>
          <w:rFonts w:eastAsia="Calibri" w:cs="Calibri"/>
        </w:rPr>
        <w:t>lt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a</w:t>
      </w:r>
      <w:r w:rsidRPr="000B5501">
        <w:rPr>
          <w:rFonts w:eastAsia="Calibri" w:cs="Calibri"/>
          <w:spacing w:val="17"/>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18"/>
        </w:rPr>
        <w:t xml:space="preserve"> </w:t>
      </w:r>
      <w:r w:rsidRPr="000B5501">
        <w:rPr>
          <w:rFonts w:eastAsia="Calibri" w:cs="Calibri"/>
          <w:spacing w:val="1"/>
        </w:rPr>
        <w:t>v</w:t>
      </w:r>
      <w:r w:rsidRPr="000B5501">
        <w:rPr>
          <w:rFonts w:eastAsia="Calibri" w:cs="Calibri"/>
        </w:rPr>
        <w:t>al</w:t>
      </w:r>
      <w:r w:rsidRPr="000B5501">
        <w:rPr>
          <w:rFonts w:eastAsia="Calibri" w:cs="Calibri"/>
          <w:spacing w:val="-3"/>
        </w:rPr>
        <w:t>u</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rPr>
        <w:t>at</w:t>
      </w:r>
      <w:r w:rsidRPr="000B5501">
        <w:rPr>
          <w:rFonts w:eastAsia="Calibri" w:cs="Calibri"/>
          <w:spacing w:val="18"/>
        </w:rPr>
        <w:t xml:space="preserve"> </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p>
    <w:p w14:paraId="1E29DE67" w14:textId="6631751C" w:rsidR="000B5501" w:rsidRPr="000B5501" w:rsidRDefault="000B5501" w:rsidP="000B5501">
      <w:pPr>
        <w:ind w:left="810"/>
        <w:jc w:val="both"/>
        <w:rPr>
          <w:rFonts w:eastAsia="Calibri" w:cs="Calibri"/>
        </w:rPr>
      </w:pPr>
      <w:proofErr w:type="gramStart"/>
      <w:r w:rsidRPr="000B5501">
        <w:t>$25,000.</w:t>
      </w:r>
      <w:proofErr w:type="gramEnd"/>
      <w:r w:rsidRPr="000B5501">
        <w:t xml:space="preserve"> This prohibition also applies to hiring for that same purpose any former State employee who had</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a</w:t>
      </w:r>
      <w:r w:rsidRPr="000B5501">
        <w:rPr>
          <w:rFonts w:eastAsia="Calibri" w:cs="Calibri"/>
          <w:spacing w:val="-1"/>
        </w:rPr>
        <w:t>u</w:t>
      </w:r>
      <w:r w:rsidRPr="000B5501">
        <w:rPr>
          <w:rFonts w:eastAsia="Calibri" w:cs="Calibri"/>
        </w:rPr>
        <w:t>t</w:t>
      </w:r>
      <w:r w:rsidRPr="000B5501">
        <w:rPr>
          <w:rFonts w:eastAsia="Calibri" w:cs="Calibri"/>
          <w:spacing w:val="-1"/>
        </w:rPr>
        <w:t>h</w:t>
      </w:r>
      <w:r w:rsidRPr="000B5501">
        <w:rPr>
          <w:rFonts w:eastAsia="Calibri" w:cs="Calibri"/>
          <w:spacing w:val="1"/>
        </w:rPr>
        <w:t>o</w:t>
      </w:r>
      <w:r w:rsidRPr="000B5501">
        <w:rPr>
          <w:rFonts w:eastAsia="Calibri" w:cs="Calibri"/>
        </w:rPr>
        <w:t>r</w:t>
      </w:r>
      <w:r w:rsidRPr="000B5501">
        <w:rPr>
          <w:rFonts w:eastAsia="Calibri" w:cs="Calibri"/>
          <w:spacing w:val="-3"/>
        </w:rPr>
        <w:t>i</w:t>
      </w:r>
      <w:r w:rsidRPr="000B5501">
        <w:rPr>
          <w:rFonts w:eastAsia="Calibri" w:cs="Calibri"/>
        </w:rPr>
        <w:t>ty</w:t>
      </w:r>
      <w:r w:rsidRPr="000B5501">
        <w:rPr>
          <w:rFonts w:eastAsia="Calibri" w:cs="Calibri"/>
          <w:spacing w:val="1"/>
        </w:rPr>
        <w:t xml:space="preserve"> </w:t>
      </w:r>
      <w:r w:rsidRPr="000B5501">
        <w:rPr>
          <w:rFonts w:eastAsia="Calibri" w:cs="Calibri"/>
          <w:spacing w:val="-3"/>
        </w:rPr>
        <w:t>a</w:t>
      </w:r>
      <w:r w:rsidRPr="000B5501">
        <w:rPr>
          <w:rFonts w:eastAsia="Calibri" w:cs="Calibri"/>
        </w:rPr>
        <w:t>t</w:t>
      </w:r>
      <w:r w:rsidRPr="000B5501">
        <w:rPr>
          <w:rFonts w:eastAsia="Calibri" w:cs="Calibri"/>
          <w:spacing w:val="1"/>
        </w:rPr>
        <w:t xml:space="preserve"> </w:t>
      </w:r>
      <w:r w:rsidRPr="000B5501">
        <w:rPr>
          <w:rFonts w:eastAsia="Calibri" w:cs="Calibri"/>
          <w:spacing w:val="-3"/>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3"/>
        </w:rPr>
        <w:t>i</w:t>
      </w:r>
      <w:r w:rsidRPr="000B5501">
        <w:rPr>
          <w:rFonts w:eastAsia="Calibri" w:cs="Calibri"/>
          <w:spacing w:val="1"/>
        </w:rPr>
        <w:t>m</w:t>
      </w:r>
      <w:r w:rsidRPr="000B5501">
        <w:rPr>
          <w:rFonts w:eastAsia="Calibri" w:cs="Calibri"/>
        </w:rPr>
        <w:t>e</w:t>
      </w:r>
      <w:r w:rsidRPr="000B5501">
        <w:rPr>
          <w:rFonts w:eastAsia="Calibri" w:cs="Calibri"/>
          <w:spacing w:val="1"/>
        </w:rPr>
        <w:t xml:space="preserv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spacing w:val="-3"/>
        </w:rPr>
        <w:t>n</w:t>
      </w:r>
      <w:r w:rsidRPr="000B5501">
        <w:rPr>
          <w:rFonts w:eastAsia="Calibri" w:cs="Calibri"/>
          <w:spacing w:val="1"/>
        </w:rPr>
        <w:t>e</w:t>
      </w:r>
      <w:r w:rsidRPr="000B5501">
        <w:rPr>
          <w:rFonts w:eastAsia="Calibri" w:cs="Calibri"/>
        </w:rPr>
        <w:t>-</w:t>
      </w:r>
      <w:r w:rsidRPr="000B5501">
        <w:rPr>
          <w:rFonts w:eastAsia="Calibri" w:cs="Calibri"/>
          <w:spacing w:val="1"/>
        </w:rPr>
        <w:t>y</w:t>
      </w:r>
      <w:r w:rsidRPr="000B5501">
        <w:rPr>
          <w:rFonts w:eastAsia="Calibri" w:cs="Calibri"/>
          <w:spacing w:val="-2"/>
        </w:rPr>
        <w:t>e</w:t>
      </w:r>
      <w:r w:rsidRPr="000B5501">
        <w:rPr>
          <w:rFonts w:eastAsia="Calibri" w:cs="Calibri"/>
          <w:spacing w:val="-3"/>
        </w:rPr>
        <w:t>a</w:t>
      </w:r>
      <w:r w:rsidRPr="000B5501">
        <w:rPr>
          <w:rFonts w:eastAsia="Calibri" w:cs="Calibri"/>
        </w:rPr>
        <w:t xml:space="preserve">r </w:t>
      </w:r>
      <w:r w:rsidRPr="000B5501">
        <w:rPr>
          <w:rFonts w:eastAsia="Calibri" w:cs="Calibri"/>
          <w:spacing w:val="-1"/>
        </w:rPr>
        <w:t>p</w:t>
      </w:r>
      <w:r w:rsidRPr="000B5501">
        <w:rPr>
          <w:rFonts w:eastAsia="Calibri" w:cs="Calibri"/>
          <w:spacing w:val="1"/>
        </w:rPr>
        <w:t>e</w:t>
      </w:r>
      <w:r w:rsidRPr="000B5501">
        <w:rPr>
          <w:rFonts w:eastAsia="Calibri" w:cs="Calibri"/>
        </w:rPr>
        <w:t>ri</w:t>
      </w:r>
      <w:r w:rsidRPr="000B5501">
        <w:rPr>
          <w:rFonts w:eastAsia="Calibri" w:cs="Calibri"/>
          <w:spacing w:val="1"/>
        </w:rPr>
        <w:t>o</w:t>
      </w:r>
      <w:r w:rsidRPr="000B5501">
        <w:rPr>
          <w:rFonts w:eastAsia="Calibri" w:cs="Calibri"/>
        </w:rPr>
        <w:t xml:space="preserve">d </w:t>
      </w:r>
      <w:r w:rsidRPr="000B5501">
        <w:rPr>
          <w:rFonts w:eastAsia="Calibri" w:cs="Calibri"/>
          <w:spacing w:val="-1"/>
        </w:rPr>
        <w:t>p</w:t>
      </w:r>
      <w:r w:rsidRPr="000B5501">
        <w:rPr>
          <w:rFonts w:eastAsia="Calibri" w:cs="Calibri"/>
          <w:spacing w:val="-3"/>
        </w:rPr>
        <w:t>r</w:t>
      </w:r>
      <w:r w:rsidRPr="000B5501">
        <w:rPr>
          <w:rFonts w:eastAsia="Calibri" w:cs="Calibri"/>
          <w:spacing w:val="1"/>
        </w:rPr>
        <w:t>e</w:t>
      </w:r>
      <w:r w:rsidRPr="000B5501">
        <w:rPr>
          <w:rFonts w:eastAsia="Calibri" w:cs="Calibri"/>
        </w:rPr>
        <w:t>c</w:t>
      </w:r>
      <w:r w:rsidRPr="000B5501">
        <w:rPr>
          <w:rFonts w:eastAsia="Calibri" w:cs="Calibri"/>
          <w:spacing w:val="1"/>
        </w:rPr>
        <w:t>e</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spacing w:val="-2"/>
        </w:rPr>
        <w:t>c</w:t>
      </w:r>
      <w:r w:rsidRPr="000B5501">
        <w:rPr>
          <w:rFonts w:eastAsia="Calibri" w:cs="Calibri"/>
          <w:spacing w:val="-1"/>
        </w:rPr>
        <w:t>u</w:t>
      </w:r>
      <w:r w:rsidRPr="000B5501">
        <w:rPr>
          <w:rFonts w:eastAsia="Calibri" w:cs="Calibri"/>
        </w:rPr>
        <w:t>r</w:t>
      </w:r>
      <w:r w:rsidRPr="000B5501">
        <w:rPr>
          <w:rFonts w:eastAsia="Calibri" w:cs="Calibri"/>
          <w:spacing w:val="1"/>
        </w:rPr>
        <w:t>eme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rPr>
        <w:t>l</w:t>
      </w:r>
      <w:r w:rsidRPr="000B5501">
        <w:rPr>
          <w:rFonts w:eastAsia="Calibri" w:cs="Calibri"/>
          <w:spacing w:val="1"/>
        </w:rPr>
        <w:t>o</w:t>
      </w:r>
      <w:r w:rsidRPr="000B5501">
        <w:rPr>
          <w:rFonts w:eastAsia="Calibri" w:cs="Calibri"/>
          <w:spacing w:val="-1"/>
        </w:rPr>
        <w:t>b</w:t>
      </w:r>
      <w:r w:rsidRPr="000B5501">
        <w:rPr>
          <w:rFonts w:eastAsia="Calibri" w:cs="Calibri"/>
          <w:spacing w:val="-3"/>
        </w:rPr>
        <w:t>b</w:t>
      </w:r>
      <w:r w:rsidRPr="000B5501">
        <w:rPr>
          <w:rFonts w:eastAsia="Calibri" w:cs="Calibri"/>
          <w:spacing w:val="1"/>
        </w:rPr>
        <w:t>y</w:t>
      </w:r>
      <w:r w:rsidRPr="000B5501">
        <w:rPr>
          <w:rFonts w:eastAsia="Calibri" w:cs="Calibri"/>
        </w:rPr>
        <w:t>i</w:t>
      </w:r>
      <w:r w:rsidRPr="000B5501">
        <w:rPr>
          <w:rFonts w:eastAsia="Calibri" w:cs="Calibri"/>
          <w:spacing w:val="-1"/>
        </w:rPr>
        <w:t>n</w:t>
      </w:r>
      <w:r w:rsidRPr="000B5501">
        <w:rPr>
          <w:rFonts w:eastAsia="Calibri" w:cs="Calibri"/>
        </w:rPr>
        <w:t>g act</w:t>
      </w:r>
      <w:r w:rsidRPr="000B5501">
        <w:rPr>
          <w:rFonts w:eastAsia="Calibri" w:cs="Calibri"/>
          <w:spacing w:val="-3"/>
        </w:rPr>
        <w:t>i</w:t>
      </w:r>
      <w:r w:rsidRPr="000B5501">
        <w:rPr>
          <w:rFonts w:eastAsia="Calibri" w:cs="Calibri"/>
          <w:spacing w:val="1"/>
        </w:rPr>
        <w:t>v</w:t>
      </w:r>
      <w:r w:rsidRPr="000B5501">
        <w:rPr>
          <w:rFonts w:eastAsia="Calibri" w:cs="Calibri"/>
        </w:rPr>
        <w:t>it</w:t>
      </w:r>
      <w:r w:rsidRPr="000B5501">
        <w:rPr>
          <w:rFonts w:eastAsia="Calibri" w:cs="Calibri"/>
          <w:spacing w:val="1"/>
        </w:rPr>
        <w:t>y</w:t>
      </w:r>
      <w:r w:rsidRPr="000B5501">
        <w:rPr>
          <w:rFonts w:eastAsia="Calibri" w:cs="Calibri"/>
        </w:rPr>
        <w:t>.</w:t>
      </w:r>
    </w:p>
    <w:p w14:paraId="4745C55F"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AB1B0F1" w14:textId="740314AD" w:rsidR="000B5501" w:rsidRPr="000B5501" w:rsidRDefault="000B5501" w:rsidP="000B5501">
      <w:pPr>
        <w:tabs>
          <w:tab w:val="left" w:pos="820"/>
        </w:tabs>
        <w:spacing w:line="273" w:lineRule="auto"/>
        <w:ind w:left="835" w:right="58" w:hanging="720"/>
        <w:rPr>
          <w:rFonts w:eastAsia="Calibri" w:cs="Calibri"/>
        </w:rPr>
      </w:pPr>
      <w:r w:rsidRPr="000B5501">
        <w:rPr>
          <w:rFonts w:eastAsia="Calibri" w:cs="Calibri"/>
          <w:bCs/>
          <w:spacing w:val="1"/>
        </w:rPr>
        <w:t>2</w:t>
      </w:r>
      <w:r w:rsidR="00B50D85">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rPr>
        <w:t>at 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rPr>
        <w:t>ati</w:t>
      </w:r>
      <w:r w:rsidRPr="000B5501">
        <w:rPr>
          <w:rFonts w:eastAsia="Calibri" w:cs="Calibri"/>
          <w:spacing w:val="1"/>
        </w:rPr>
        <w:t>o</w:t>
      </w:r>
      <w:r w:rsidRPr="000B5501">
        <w:rPr>
          <w:rFonts w:eastAsia="Calibri" w:cs="Calibri"/>
        </w:rPr>
        <w:t>n 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c</w:t>
      </w:r>
      <w:r w:rsidRPr="000B5501">
        <w:rPr>
          <w:rFonts w:eastAsia="Calibri" w:cs="Calibri"/>
        </w:rPr>
        <w:t>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
        </w:rPr>
        <w:t xml:space="preserve"> e</w:t>
      </w:r>
      <w:r w:rsidRPr="000B5501">
        <w:rPr>
          <w:rFonts w:eastAsia="Calibri" w:cs="Calibri"/>
        </w:rPr>
        <w:t>lectr</w:t>
      </w:r>
      <w:r w:rsidRPr="000B5501">
        <w:rPr>
          <w:rFonts w:eastAsia="Calibri" w:cs="Calibri"/>
          <w:spacing w:val="1"/>
        </w:rPr>
        <w:t>o</w:t>
      </w:r>
      <w:r w:rsidRPr="000B5501">
        <w:rPr>
          <w:rFonts w:eastAsia="Calibri" w:cs="Calibri"/>
          <w:spacing w:val="-1"/>
        </w:rPr>
        <w:t>n</w:t>
      </w:r>
      <w:r w:rsidRPr="000B5501">
        <w:rPr>
          <w:rFonts w:eastAsia="Calibri" w:cs="Calibri"/>
        </w:rPr>
        <w:t>ic</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proofErr w:type="gramStart"/>
      <w:r w:rsidRPr="000B5501">
        <w:rPr>
          <w:rFonts w:eastAsia="Calibri" w:cs="Calibri"/>
          <w:spacing w:val="-2"/>
        </w:rPr>
        <w:t>s</w:t>
      </w:r>
      <w:r w:rsidRPr="000B5501">
        <w:rPr>
          <w:rFonts w:eastAsia="Calibri" w:cs="Calibri"/>
          <w:spacing w:val="1"/>
        </w:rPr>
        <w:t>o</w:t>
      </w:r>
      <w:r w:rsidRPr="000B5501">
        <w:rPr>
          <w:rFonts w:eastAsia="Calibri" w:cs="Calibri"/>
        </w:rPr>
        <w:t>f</w:t>
      </w:r>
      <w:r w:rsidRPr="000B5501">
        <w:rPr>
          <w:rFonts w:eastAsia="Calibri" w:cs="Calibri"/>
          <w:spacing w:val="-2"/>
        </w:rPr>
        <w:t>t</w:t>
      </w:r>
      <w:r w:rsidRPr="000B5501">
        <w:rPr>
          <w:rFonts w:eastAsia="Calibri" w:cs="Calibri"/>
        </w:rPr>
        <w:t>war</w:t>
      </w:r>
      <w:r w:rsidRPr="000B5501">
        <w:rPr>
          <w:rFonts w:eastAsia="Calibri" w:cs="Calibri"/>
          <w:spacing w:val="1"/>
        </w:rPr>
        <w:t>e</w:t>
      </w:r>
      <w:r w:rsidRPr="000B5501">
        <w:rPr>
          <w:rFonts w:eastAsia="Calibri" w:cs="Calibri"/>
        </w:rPr>
        <w:t>,</w:t>
      </w:r>
      <w:proofErr w:type="gramEnd"/>
      <w:r w:rsidRPr="000B5501">
        <w:rPr>
          <w:rFonts w:eastAsia="Calibri" w:cs="Calibri"/>
        </w:rPr>
        <w:t xml:space="preserve"> </w:t>
      </w:r>
      <w:r w:rsidRPr="000B5501">
        <w:rPr>
          <w:rFonts w:eastAsia="Calibri" w:cs="Calibri"/>
          <w:spacing w:val="-2"/>
        </w:rPr>
        <w:t>s</w:t>
      </w:r>
      <w:r w:rsidRPr="000B5501">
        <w:rPr>
          <w:rFonts w:eastAsia="Calibri" w:cs="Calibri"/>
          <w:spacing w:val="1"/>
        </w:rPr>
        <w:t>y</w:t>
      </w:r>
      <w:r w:rsidRPr="000B5501">
        <w:rPr>
          <w:rFonts w:eastAsia="Calibri" w:cs="Calibri"/>
        </w:rPr>
        <w:t>s</w:t>
      </w:r>
      <w:r w:rsidRPr="000B5501">
        <w:rPr>
          <w:rFonts w:eastAsia="Calibri" w:cs="Calibri"/>
          <w:spacing w:val="-2"/>
        </w:rPr>
        <w:t>t</w:t>
      </w:r>
      <w:r w:rsidRPr="000B5501">
        <w:rPr>
          <w:rFonts w:eastAsia="Calibri" w:cs="Calibri"/>
          <w:spacing w:val="1"/>
        </w:rPr>
        <w:t>e</w:t>
      </w:r>
      <w:r w:rsidRPr="000B5501">
        <w:rPr>
          <w:rFonts w:eastAsia="Calibri" w:cs="Calibri"/>
          <w:spacing w:val="-1"/>
        </w:rPr>
        <w:t>m</w:t>
      </w:r>
      <w:r w:rsidRPr="000B5501">
        <w:rPr>
          <w:rFonts w:eastAsia="Calibri" w:cs="Calibri"/>
        </w:rPr>
        <w:t>s a</w:t>
      </w:r>
      <w:r w:rsidRPr="000B5501">
        <w:rPr>
          <w:rFonts w:eastAsia="Calibri" w:cs="Calibri"/>
          <w:spacing w:val="-1"/>
        </w:rPr>
        <w:t>n</w:t>
      </w:r>
      <w:r w:rsidRPr="000B5501">
        <w:rPr>
          <w:rFonts w:eastAsia="Calibri" w:cs="Calibri"/>
        </w:rPr>
        <w:t xml:space="preserve">d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20"/>
        </w:rPr>
        <w:t xml:space="preserve"> </w:t>
      </w:r>
      <w:r w:rsidRPr="000B5501">
        <w:rPr>
          <w:rFonts w:eastAsia="Calibri" w:cs="Calibri"/>
          <w:spacing w:val="-1"/>
        </w:rPr>
        <w:t>d</w:t>
      </w:r>
      <w:r w:rsidRPr="000B5501">
        <w:rPr>
          <w:rFonts w:eastAsia="Calibri" w:cs="Calibri"/>
          <w:spacing w:val="-2"/>
        </w:rPr>
        <w:t>e</w:t>
      </w:r>
      <w:r w:rsidRPr="000B5501">
        <w:rPr>
          <w:rFonts w:eastAsia="Calibri" w:cs="Calibri"/>
          <w:spacing w:val="1"/>
        </w:rPr>
        <w:t>ve</w:t>
      </w:r>
      <w:r w:rsidRPr="000B5501">
        <w:rPr>
          <w:rFonts w:eastAsia="Calibri" w:cs="Calibri"/>
          <w:spacing w:val="-3"/>
        </w:rPr>
        <w:t>l</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0"/>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ly</w:t>
      </w:r>
      <w:r w:rsidRPr="000B5501">
        <w:rPr>
          <w:rFonts w:eastAsia="Calibri" w:cs="Calibri"/>
          <w:spacing w:val="18"/>
        </w:rPr>
        <w:t xml:space="preserve"> </w:t>
      </w:r>
      <w:r w:rsidRPr="000B5501">
        <w:rPr>
          <w:rFonts w:eastAsia="Calibri" w:cs="Calibri"/>
        </w:rPr>
        <w:t>with</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a</w:t>
      </w:r>
      <w:r w:rsidRPr="000B5501">
        <w:rPr>
          <w:rFonts w:eastAsia="Calibri" w:cs="Calibri"/>
          <w:spacing w:val="-1"/>
        </w:rPr>
        <w:t>pp</w:t>
      </w:r>
      <w:r w:rsidRPr="000B5501">
        <w:rPr>
          <w:rFonts w:eastAsia="Calibri" w:cs="Calibri"/>
        </w:rPr>
        <w:t>lic</w:t>
      </w:r>
      <w:r w:rsidRPr="000B5501">
        <w:rPr>
          <w:rFonts w:eastAsia="Calibri" w:cs="Calibri"/>
          <w:spacing w:val="-3"/>
        </w:rPr>
        <w:t>a</w:t>
      </w:r>
      <w:r w:rsidRPr="000B5501">
        <w:rPr>
          <w:rFonts w:eastAsia="Calibri" w:cs="Calibri"/>
          <w:spacing w:val="-1"/>
        </w:rPr>
        <w:t>b</w:t>
      </w:r>
      <w:r w:rsidRPr="000B5501">
        <w:rPr>
          <w:rFonts w:eastAsia="Calibri" w:cs="Calibri"/>
        </w:rPr>
        <w:t>le</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Il</w:t>
      </w:r>
      <w:r w:rsidRPr="000B5501">
        <w:rPr>
          <w:rFonts w:eastAsia="Calibri" w:cs="Calibri"/>
          <w:spacing w:val="-3"/>
        </w:rPr>
        <w:t>l</w:t>
      </w:r>
      <w:r w:rsidRPr="000B5501">
        <w:rPr>
          <w:rFonts w:eastAsia="Calibri" w:cs="Calibri"/>
        </w:rPr>
        <w:t>i</w:t>
      </w:r>
      <w:r w:rsidRPr="000B5501">
        <w:rPr>
          <w:rFonts w:eastAsia="Calibri" w:cs="Calibri"/>
          <w:spacing w:val="-1"/>
        </w:rPr>
        <w:t>n</w:t>
      </w:r>
      <w:r w:rsidRPr="000B5501">
        <w:rPr>
          <w:rFonts w:eastAsia="Calibri" w:cs="Calibri"/>
          <w:spacing w:val="1"/>
        </w:rPr>
        <w:t>o</w:t>
      </w:r>
      <w:r w:rsidRPr="000B5501">
        <w:rPr>
          <w:rFonts w:eastAsia="Calibri" w:cs="Calibri"/>
        </w:rPr>
        <w:t>is</w:t>
      </w:r>
    </w:p>
    <w:p w14:paraId="6DDDE8D0" w14:textId="77777777" w:rsidR="000B5501" w:rsidRPr="000B5501" w:rsidRDefault="000B5501" w:rsidP="000B5501">
      <w:pPr>
        <w:spacing w:before="4" w:line="265" w:lineRule="exact"/>
        <w:ind w:left="840" w:right="-20"/>
        <w:rPr>
          <w:rFonts w:eastAsia="Calibri" w:cs="Calibri"/>
        </w:rPr>
      </w:pPr>
      <w:r w:rsidRPr="000B5501">
        <w:rPr>
          <w:rFonts w:eastAsia="Calibri" w:cs="Calibri"/>
        </w:rPr>
        <w:t>I</w:t>
      </w:r>
      <w:r w:rsidRPr="000B5501">
        <w:rPr>
          <w:rFonts w:eastAsia="Calibri" w:cs="Calibri"/>
          <w:spacing w:val="-1"/>
        </w:rPr>
        <w:t>n</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rPr>
        <w:t>y</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c</w:t>
      </w:r>
      <w:r w:rsidRPr="000B5501">
        <w:rPr>
          <w:rFonts w:eastAsia="Calibri" w:cs="Calibri"/>
          <w:spacing w:val="1"/>
        </w:rPr>
        <w:t>e</w:t>
      </w:r>
      <w:r w:rsidRPr="000B5501">
        <w:rPr>
          <w:rFonts w:eastAsia="Calibri" w:cs="Calibri"/>
        </w:rPr>
        <w:t>ssi</w:t>
      </w:r>
      <w:r w:rsidRPr="000B5501">
        <w:rPr>
          <w:rFonts w:eastAsia="Calibri" w:cs="Calibri"/>
          <w:spacing w:val="-1"/>
        </w:rPr>
        <w:t>b</w:t>
      </w:r>
      <w:r w:rsidRPr="000B5501">
        <w:rPr>
          <w:rFonts w:eastAsia="Calibri" w:cs="Calibri"/>
        </w:rPr>
        <w:t>ility</w:t>
      </w:r>
      <w:r w:rsidRPr="000B5501">
        <w:rPr>
          <w:rFonts w:eastAsia="Calibri" w:cs="Calibri"/>
          <w:spacing w:val="-1"/>
        </w:rPr>
        <w:t xml:space="preserve"> A</w:t>
      </w:r>
      <w:r w:rsidRPr="000B5501">
        <w:rPr>
          <w:rFonts w:eastAsia="Calibri" w:cs="Calibri"/>
        </w:rPr>
        <w:t>ct</w:t>
      </w:r>
      <w:r w:rsidRPr="000B5501">
        <w:rPr>
          <w:rFonts w:eastAsia="Calibri" w:cs="Calibri"/>
          <w:spacing w:val="1"/>
        </w:rPr>
        <w:t xml:space="preserve"> </w:t>
      </w:r>
      <w:r w:rsidRPr="000B5501">
        <w:rPr>
          <w:rFonts w:eastAsia="Calibri" w:cs="Calibri"/>
          <w:spacing w:val="-3"/>
        </w:rPr>
        <w:t>S</w:t>
      </w:r>
      <w:r w:rsidRPr="000B5501">
        <w:rPr>
          <w:rFonts w:eastAsia="Calibri" w:cs="Calibri"/>
        </w:rPr>
        <w:t>ta</w:t>
      </w:r>
      <w:r w:rsidRPr="000B5501">
        <w:rPr>
          <w:rFonts w:eastAsia="Calibri" w:cs="Calibri"/>
          <w:spacing w:val="-1"/>
        </w:rPr>
        <w:t>nd</w:t>
      </w:r>
      <w:r w:rsidRPr="000B5501">
        <w:rPr>
          <w:rFonts w:eastAsia="Calibri" w:cs="Calibri"/>
        </w:rPr>
        <w:t>ar</w:t>
      </w:r>
      <w:r w:rsidRPr="000B5501">
        <w:rPr>
          <w:rFonts w:eastAsia="Calibri" w:cs="Calibri"/>
          <w:spacing w:val="-1"/>
        </w:rPr>
        <w:t>d</w:t>
      </w:r>
      <w:r w:rsidRPr="000B5501">
        <w:rPr>
          <w:rFonts w:eastAsia="Calibri" w:cs="Calibri"/>
        </w:rPr>
        <w:t>s</w:t>
      </w:r>
      <w:r w:rsidRPr="000B5501">
        <w:rPr>
          <w:rFonts w:eastAsia="Calibri" w:cs="Calibri"/>
          <w:spacing w:val="1"/>
        </w:rPr>
        <w:t xml:space="preserve"> </w:t>
      </w:r>
      <w:r w:rsidRPr="000B5501">
        <w:rPr>
          <w:rFonts w:eastAsia="Calibri" w:cs="Calibri"/>
        </w:rPr>
        <w:t>as</w:t>
      </w:r>
      <w:r w:rsidRPr="000B5501">
        <w:rPr>
          <w:rFonts w:eastAsia="Calibri" w:cs="Calibri"/>
          <w:spacing w:val="-2"/>
        </w:rPr>
        <w:t xml:space="preserve"> </w:t>
      </w:r>
      <w:r w:rsidRPr="000B5501">
        <w:rPr>
          <w:rFonts w:eastAsia="Calibri" w:cs="Calibri"/>
          <w:spacing w:val="-1"/>
        </w:rPr>
        <w:t>pub</w:t>
      </w:r>
      <w:r w:rsidRPr="000B5501">
        <w:rPr>
          <w:rFonts w:eastAsia="Calibri" w:cs="Calibri"/>
        </w:rPr>
        <w:t>lis</w:t>
      </w:r>
      <w:r w:rsidRPr="000B5501">
        <w:rPr>
          <w:rFonts w:eastAsia="Calibri" w:cs="Calibri"/>
          <w:spacing w:val="-1"/>
        </w:rPr>
        <w:t>h</w:t>
      </w:r>
      <w:r w:rsidRPr="000B5501">
        <w:rPr>
          <w:rFonts w:eastAsia="Calibri" w:cs="Calibri"/>
          <w:spacing w:val="1"/>
        </w:rPr>
        <w:t>e</w:t>
      </w:r>
      <w:r w:rsidRPr="000B5501">
        <w:rPr>
          <w:rFonts w:eastAsia="Calibri" w:cs="Calibri"/>
        </w:rPr>
        <w:t xml:space="preserve">d </w:t>
      </w:r>
      <w:proofErr w:type="gramStart"/>
      <w:r w:rsidRPr="000B5501">
        <w:rPr>
          <w:rFonts w:eastAsia="Calibri" w:cs="Calibri"/>
        </w:rPr>
        <w:t xml:space="preserve">at </w:t>
      </w:r>
      <w:r w:rsidRPr="000B5501">
        <w:rPr>
          <w:rFonts w:eastAsia="Calibri" w:cs="Calibri"/>
          <w:color w:val="0000FF"/>
          <w:spacing w:val="-49"/>
        </w:rPr>
        <w:t xml:space="preserve"> </w:t>
      </w:r>
      <w:proofErr w:type="gramEnd"/>
      <w:r w:rsidR="00317E5C">
        <w:fldChar w:fldCharType="begin"/>
      </w:r>
      <w:r w:rsidR="00317E5C">
        <w:instrText xml:space="preserve"> HYPERLINK "http://www.dhs.state.il.us/iitaa" </w:instrText>
      </w:r>
      <w:r w:rsidR="00317E5C">
        <w:fldChar w:fldCharType="separate"/>
      </w:r>
      <w:r w:rsidRPr="00483249">
        <w:rPr>
          <w:rStyle w:val="Hyperlink"/>
          <w:rFonts w:asciiTheme="minorHAnsi" w:eastAsia="Calibri" w:hAnsiTheme="minorHAnsi" w:cs="Calibri"/>
          <w:sz w:val="22"/>
        </w:rPr>
        <w:t>w</w:t>
      </w:r>
      <w:r w:rsidRPr="00483249">
        <w:rPr>
          <w:rStyle w:val="Hyperlink"/>
          <w:rFonts w:asciiTheme="minorHAnsi" w:eastAsia="Calibri" w:hAnsiTheme="minorHAnsi" w:cs="Calibri"/>
          <w:spacing w:val="-2"/>
          <w:sz w:val="22"/>
        </w:rPr>
        <w:t>w</w:t>
      </w:r>
      <w:r w:rsidRPr="00483249">
        <w:rPr>
          <w:rStyle w:val="Hyperlink"/>
          <w:rFonts w:asciiTheme="minorHAnsi" w:eastAsia="Calibri" w:hAnsiTheme="minorHAnsi" w:cs="Calibri"/>
          <w:sz w:val="22"/>
        </w:rPr>
        <w:t>w.</w:t>
      </w:r>
      <w:r w:rsidRPr="00483249">
        <w:rPr>
          <w:rStyle w:val="Hyperlink"/>
          <w:rFonts w:asciiTheme="minorHAnsi" w:eastAsia="Calibri" w:hAnsiTheme="minorHAnsi" w:cs="Calibri"/>
          <w:spacing w:val="-1"/>
          <w:sz w:val="22"/>
        </w:rPr>
        <w:t>dh</w:t>
      </w:r>
      <w:r w:rsidRPr="00483249">
        <w:rPr>
          <w:rStyle w:val="Hyperlink"/>
          <w:rFonts w:asciiTheme="minorHAnsi" w:eastAsia="Calibri" w:hAnsiTheme="minorHAnsi" w:cs="Calibri"/>
          <w:sz w:val="22"/>
        </w:rPr>
        <w:t>s.sta</w:t>
      </w:r>
      <w:r w:rsidRPr="00483249">
        <w:rPr>
          <w:rStyle w:val="Hyperlink"/>
          <w:rFonts w:asciiTheme="minorHAnsi" w:eastAsia="Calibri" w:hAnsiTheme="minorHAnsi" w:cs="Calibri"/>
          <w:spacing w:val="-2"/>
          <w:sz w:val="22"/>
        </w:rPr>
        <w:t>t</w:t>
      </w:r>
      <w:r w:rsidRPr="00483249">
        <w:rPr>
          <w:rStyle w:val="Hyperlink"/>
          <w:rFonts w:asciiTheme="minorHAnsi" w:eastAsia="Calibri" w:hAnsiTheme="minorHAnsi" w:cs="Calibri"/>
          <w:sz w:val="22"/>
        </w:rPr>
        <w:t>e.il.</w:t>
      </w:r>
      <w:r w:rsidRPr="00483249">
        <w:rPr>
          <w:rStyle w:val="Hyperlink"/>
          <w:rFonts w:asciiTheme="minorHAnsi" w:eastAsia="Calibri" w:hAnsiTheme="minorHAnsi" w:cs="Calibri"/>
          <w:spacing w:val="-1"/>
          <w:sz w:val="22"/>
        </w:rPr>
        <w:t>u</w:t>
      </w:r>
      <w:r w:rsidRPr="00483249">
        <w:rPr>
          <w:rStyle w:val="Hyperlink"/>
          <w:rFonts w:asciiTheme="minorHAnsi" w:eastAsia="Calibri" w:hAnsiTheme="minorHAnsi" w:cs="Calibri"/>
          <w:sz w:val="22"/>
        </w:rPr>
        <w:t>s</w:t>
      </w:r>
      <w:r w:rsidRPr="00483249">
        <w:rPr>
          <w:rStyle w:val="Hyperlink"/>
          <w:rFonts w:asciiTheme="minorHAnsi" w:eastAsia="Calibri" w:hAnsiTheme="minorHAnsi" w:cs="Calibri"/>
          <w:spacing w:val="1"/>
          <w:sz w:val="22"/>
        </w:rPr>
        <w:t>/</w:t>
      </w:r>
      <w:r w:rsidRPr="00483249">
        <w:rPr>
          <w:rStyle w:val="Hyperlink"/>
          <w:rFonts w:asciiTheme="minorHAnsi" w:eastAsia="Calibri" w:hAnsiTheme="minorHAnsi" w:cs="Calibri"/>
          <w:sz w:val="22"/>
        </w:rPr>
        <w:t>iitaa</w:t>
      </w:r>
      <w:r w:rsidRPr="000B5501">
        <w:rPr>
          <w:rStyle w:val="Hyperlink"/>
          <w:rFonts w:eastAsia="Calibri" w:cs="Calibri"/>
        </w:rPr>
        <w:t xml:space="preserve"> </w:t>
      </w:r>
      <w:r w:rsidR="00317E5C">
        <w:rPr>
          <w:rStyle w:val="Hyperlink"/>
          <w:rFonts w:eastAsia="Calibri" w:cs="Calibri"/>
        </w:rPr>
        <w:fldChar w:fldCharType="end"/>
      </w:r>
      <w:r w:rsidRPr="000B5501">
        <w:rPr>
          <w:rFonts w:eastAsia="Calibri" w:cs="Calibri"/>
          <w:color w:val="000000"/>
          <w:spacing w:val="1"/>
        </w:rPr>
        <w:t>3</w:t>
      </w:r>
      <w:r w:rsidRPr="000B5501">
        <w:rPr>
          <w:rFonts w:eastAsia="Calibri" w:cs="Calibri"/>
          <w:color w:val="000000"/>
        </w:rPr>
        <w:t>0</w:t>
      </w:r>
      <w:r w:rsidRPr="000B5501">
        <w:rPr>
          <w:rFonts w:eastAsia="Calibri" w:cs="Calibri"/>
          <w:color w:val="000000"/>
          <w:spacing w:val="-1"/>
        </w:rPr>
        <w:t xml:space="preserve"> </w:t>
      </w:r>
      <w:r w:rsidRPr="000B5501">
        <w:rPr>
          <w:rFonts w:eastAsia="Calibri" w:cs="Calibri"/>
          <w:color w:val="000000"/>
        </w:rPr>
        <w:t>I</w:t>
      </w:r>
      <w:r w:rsidRPr="000B5501">
        <w:rPr>
          <w:rFonts w:eastAsia="Calibri" w:cs="Calibri"/>
          <w:color w:val="000000"/>
          <w:spacing w:val="1"/>
        </w:rPr>
        <w:t>L</w:t>
      </w:r>
      <w:r w:rsidRPr="000B5501">
        <w:rPr>
          <w:rFonts w:eastAsia="Calibri" w:cs="Calibri"/>
          <w:color w:val="000000"/>
        </w:rPr>
        <w:t>CS</w:t>
      </w:r>
      <w:r w:rsidRPr="000B5501">
        <w:rPr>
          <w:rFonts w:eastAsia="Calibri" w:cs="Calibri"/>
          <w:color w:val="000000"/>
          <w:spacing w:val="-3"/>
        </w:rPr>
        <w:t xml:space="preserve"> </w:t>
      </w:r>
      <w:r w:rsidRPr="000B5501">
        <w:rPr>
          <w:rFonts w:eastAsia="Calibri" w:cs="Calibri"/>
          <w:color w:val="000000"/>
          <w:spacing w:val="1"/>
        </w:rPr>
        <w:t>5</w:t>
      </w:r>
      <w:r w:rsidRPr="000B5501">
        <w:rPr>
          <w:rFonts w:eastAsia="Calibri" w:cs="Calibri"/>
          <w:color w:val="000000"/>
          <w:spacing w:val="-1"/>
        </w:rPr>
        <w:t>8</w:t>
      </w:r>
      <w:r w:rsidRPr="000B5501">
        <w:rPr>
          <w:rFonts w:eastAsia="Calibri" w:cs="Calibri"/>
          <w:color w:val="000000"/>
          <w:spacing w:val="1"/>
        </w:rPr>
        <w:t>7.</w:t>
      </w:r>
    </w:p>
    <w:p w14:paraId="7539568A" w14:textId="77777777" w:rsidR="000B5501" w:rsidRPr="000B5501" w:rsidRDefault="000B5501" w:rsidP="000B5501">
      <w:pPr>
        <w:spacing w:before="6" w:line="260" w:lineRule="exact"/>
        <w:rPr>
          <w:rFonts w:asciiTheme="minorHAnsi" w:eastAsiaTheme="minorHAnsi" w:hAnsiTheme="minorHAnsi" w:cstheme="minorBidi"/>
          <w:sz w:val="26"/>
          <w:szCs w:val="26"/>
        </w:rPr>
      </w:pPr>
    </w:p>
    <w:p w14:paraId="33B9EA63" w14:textId="228B7026" w:rsidR="000B5501" w:rsidRPr="000B5501" w:rsidRDefault="00B50D85" w:rsidP="000B5501">
      <w:pPr>
        <w:spacing w:before="16"/>
        <w:ind w:left="840" w:right="56" w:hanging="720"/>
        <w:jc w:val="both"/>
        <w:rPr>
          <w:rFonts w:eastAsia="Calibri" w:cs="Calibri"/>
        </w:rPr>
      </w:pPr>
      <w:r>
        <w:rPr>
          <w:rFonts w:eastAsia="Calibri" w:cs="Calibri"/>
          <w:bCs/>
          <w:spacing w:val="1"/>
        </w:rPr>
        <w:t>29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4"/>
        </w:rPr>
        <w:t xml:space="preserve"> </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23"/>
        </w:rPr>
        <w:t xml:space="preserve"> </w:t>
      </w:r>
      <w:r w:rsidR="000B5501" w:rsidRPr="000B5501">
        <w:rPr>
          <w:rFonts w:eastAsia="Calibri" w:cs="Calibri"/>
        </w:rPr>
        <w:t>it</w:t>
      </w:r>
      <w:r w:rsidR="000B5501" w:rsidRPr="000B5501">
        <w:rPr>
          <w:rFonts w:eastAsia="Calibri" w:cs="Calibri"/>
          <w:spacing w:val="25"/>
        </w:rPr>
        <w:t xml:space="preserve"> </w:t>
      </w:r>
      <w:r w:rsidR="000B5501" w:rsidRPr="000B5501">
        <w:rPr>
          <w:rFonts w:eastAsia="Calibri" w:cs="Calibri"/>
          <w:spacing w:val="-1"/>
        </w:rPr>
        <w:t>h</w:t>
      </w:r>
      <w:r w:rsidR="000B5501" w:rsidRPr="000B5501">
        <w:rPr>
          <w:rFonts w:eastAsia="Calibri" w:cs="Calibri"/>
          <w:spacing w:val="-3"/>
        </w:rPr>
        <w:t>a</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a</w:t>
      </w:r>
      <w:r w:rsidR="000B5501" w:rsidRPr="000B5501">
        <w:rPr>
          <w:rFonts w:eastAsia="Calibri" w:cs="Calibri"/>
          <w:spacing w:val="-1"/>
        </w:rPr>
        <w:t>d</w:t>
      </w:r>
      <w:r w:rsidR="000B5501" w:rsidRPr="000B5501">
        <w:rPr>
          <w:rFonts w:eastAsia="Calibri" w:cs="Calibri"/>
        </w:rPr>
        <w:t>,</w:t>
      </w:r>
      <w:r w:rsidR="000B5501" w:rsidRPr="000B5501">
        <w:rPr>
          <w:rFonts w:eastAsia="Calibri" w:cs="Calibri"/>
          <w:spacing w:val="25"/>
        </w:rPr>
        <w:t xml:space="preserve"> </w:t>
      </w:r>
      <w:r w:rsidR="000B5501" w:rsidRPr="000B5501">
        <w:rPr>
          <w:rFonts w:eastAsia="Calibri" w:cs="Calibri"/>
          <w:spacing w:val="-1"/>
        </w:rPr>
        <w:t>und</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
        </w:rPr>
        <w:t>s</w:t>
      </w:r>
      <w:r w:rsidR="000B5501" w:rsidRPr="000B5501">
        <w:rPr>
          <w:rFonts w:eastAsia="Calibri" w:cs="Calibri"/>
        </w:rPr>
        <w:t>ta</w:t>
      </w:r>
      <w:r w:rsidR="000B5501" w:rsidRPr="000B5501">
        <w:rPr>
          <w:rFonts w:eastAsia="Calibri" w:cs="Calibri"/>
          <w:spacing w:val="-1"/>
        </w:rPr>
        <w:t>nd</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4"/>
        </w:rPr>
        <w:t xml:space="preserve"> </w:t>
      </w:r>
      <w:r w:rsidR="000B5501" w:rsidRPr="000B5501">
        <w:rPr>
          <w:rFonts w:eastAsia="Calibri" w:cs="Calibri"/>
          <w:spacing w:val="-3"/>
        </w:rPr>
        <w:t>i</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in</w:t>
      </w:r>
      <w:r w:rsidR="000B5501" w:rsidRPr="000B5501">
        <w:rPr>
          <w:rFonts w:eastAsia="Calibri" w:cs="Calibri"/>
          <w:spacing w:val="24"/>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lia</w:t>
      </w:r>
      <w:r w:rsidR="000B5501" w:rsidRPr="000B5501">
        <w:rPr>
          <w:rFonts w:eastAsia="Calibri" w:cs="Calibri"/>
          <w:spacing w:val="-1"/>
        </w:rPr>
        <w:t>n</w:t>
      </w:r>
      <w:r w:rsidR="000B5501" w:rsidRPr="000B5501">
        <w:rPr>
          <w:rFonts w:eastAsia="Calibri" w:cs="Calibri"/>
        </w:rPr>
        <w:t>ce</w:t>
      </w:r>
      <w:r w:rsidR="000B5501" w:rsidRPr="000B5501">
        <w:rPr>
          <w:rFonts w:eastAsia="Calibri" w:cs="Calibri"/>
          <w:spacing w:val="23"/>
        </w:rPr>
        <w:t xml:space="preserve"> </w:t>
      </w:r>
      <w:r w:rsidR="000B5501" w:rsidRPr="000B5501">
        <w:rPr>
          <w:rFonts w:eastAsia="Calibri" w:cs="Calibri"/>
        </w:rPr>
        <w:t>with</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6"/>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g</w:t>
      </w:r>
      <w:r w:rsidR="000B5501" w:rsidRPr="000B5501">
        <w:rPr>
          <w:rFonts w:eastAsia="Calibri" w:cs="Calibri"/>
        </w:rPr>
        <w:t>istra</w:t>
      </w:r>
      <w:r w:rsidR="000B5501" w:rsidRPr="000B5501">
        <w:rPr>
          <w:rFonts w:eastAsia="Calibri" w:cs="Calibri"/>
          <w:spacing w:val="1"/>
        </w:rPr>
        <w:t>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24"/>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3"/>
        </w:rPr>
        <w:t>n</w:t>
      </w:r>
      <w:r w:rsidR="000B5501" w:rsidRPr="000B5501">
        <w:rPr>
          <w:rFonts w:eastAsia="Calibri" w:cs="Calibri"/>
        </w:rPr>
        <w:t>ts</w:t>
      </w:r>
      <w:r w:rsidR="000B5501" w:rsidRPr="000B5501">
        <w:rPr>
          <w:rFonts w:eastAsia="Calibri" w:cs="Calibri"/>
          <w:spacing w:val="22"/>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4"/>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  Elect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3"/>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3"/>
        </w:rPr>
        <w:t>d</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w:t>
      </w:r>
      <w:r w:rsidR="000B5501" w:rsidRPr="000B5501">
        <w:rPr>
          <w:rFonts w:eastAsia="Calibri" w:cs="Calibri"/>
          <w:spacing w:val="-2"/>
        </w:rPr>
        <w:t>1</w:t>
      </w:r>
      <w:r w:rsidR="000B5501" w:rsidRPr="000B5501">
        <w:rPr>
          <w:rFonts w:eastAsia="Calibri" w:cs="Calibri"/>
        </w:rPr>
        <w:t>0</w:t>
      </w:r>
      <w:r w:rsidR="000B5501" w:rsidRPr="000B5501">
        <w:rPr>
          <w:rFonts w:eastAsia="Calibri" w:cs="Calibri"/>
          <w:spacing w:val="14"/>
        </w:rPr>
        <w:t xml:space="preserve"> </w:t>
      </w:r>
      <w:r w:rsidR="000B5501" w:rsidRPr="000B5501">
        <w:rPr>
          <w:rFonts w:eastAsia="Calibri" w:cs="Calibri"/>
        </w:rPr>
        <w:t>I</w:t>
      </w:r>
      <w:r w:rsidR="000B5501" w:rsidRPr="000B5501">
        <w:rPr>
          <w:rFonts w:eastAsia="Calibri" w:cs="Calibri"/>
          <w:spacing w:val="1"/>
        </w:rPr>
        <w:t>L</w:t>
      </w:r>
      <w:r w:rsidR="000B5501" w:rsidRPr="000B5501">
        <w:rPr>
          <w:rFonts w:eastAsia="Calibri" w:cs="Calibri"/>
        </w:rPr>
        <w:t>CS</w:t>
      </w:r>
      <w:r w:rsidR="000B5501" w:rsidRPr="000B5501">
        <w:rPr>
          <w:rFonts w:eastAsia="Calibri" w:cs="Calibri"/>
          <w:spacing w:val="12"/>
        </w:rPr>
        <w:t xml:space="preserve"> </w:t>
      </w:r>
      <w:r w:rsidR="000B5501" w:rsidRPr="000B5501">
        <w:rPr>
          <w:rFonts w:eastAsia="Calibri" w:cs="Calibri"/>
          <w:spacing w:val="-2"/>
        </w:rPr>
        <w:t>5</w:t>
      </w:r>
      <w:r w:rsidR="000B5501" w:rsidRPr="000B5501">
        <w:rPr>
          <w:rFonts w:eastAsia="Calibri" w:cs="Calibri"/>
          <w:spacing w:val="-1"/>
        </w:rPr>
        <w:t>/</w:t>
      </w:r>
      <w:r w:rsidR="000B5501" w:rsidRPr="000B5501">
        <w:rPr>
          <w:rFonts w:eastAsia="Calibri" w:cs="Calibri"/>
        </w:rPr>
        <w:t>9-</w:t>
      </w:r>
      <w:r w:rsidR="000B5501" w:rsidRPr="000B5501">
        <w:rPr>
          <w:rFonts w:eastAsia="Calibri" w:cs="Calibri"/>
          <w:spacing w:val="-2"/>
        </w:rPr>
        <w:t>3</w:t>
      </w:r>
      <w:r w:rsidR="000B5501" w:rsidRPr="000B5501">
        <w:rPr>
          <w:rFonts w:eastAsia="Calibri" w:cs="Calibri"/>
          <w:spacing w:val="1"/>
        </w:rPr>
        <w:t>5</w:t>
      </w:r>
      <w:r w:rsidR="000B5501" w:rsidRPr="000B5501">
        <w:rPr>
          <w:rFonts w:eastAsia="Calibri" w:cs="Calibri"/>
        </w:rPr>
        <w:t>)</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2"/>
        </w:rPr>
        <w:t>s</w:t>
      </w:r>
      <w:r w:rsidR="000B5501" w:rsidRPr="000B5501">
        <w:rPr>
          <w:rFonts w:eastAsia="Calibri" w:cs="Calibri"/>
        </w:rPr>
        <w:t>trict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0"/>
        </w:rPr>
        <w:t xml:space="preserve"> </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12"/>
        </w:rPr>
        <w:t xml:space="preserve"> </w:t>
      </w:r>
      <w:r w:rsidR="000B5501" w:rsidRPr="000B5501">
        <w:rPr>
          <w:rFonts w:eastAsia="Calibri" w:cs="Calibri"/>
          <w:spacing w:val="1"/>
        </w:rPr>
        <w:t>m</w:t>
      </w:r>
      <w:r w:rsidR="000B5501" w:rsidRPr="000B5501">
        <w:rPr>
          <w:rFonts w:eastAsia="Calibri" w:cs="Calibri"/>
          <w:spacing w:val="-3"/>
        </w:rPr>
        <w:t>a</w:t>
      </w:r>
      <w:r w:rsidR="000B5501" w:rsidRPr="000B5501">
        <w:rPr>
          <w:rFonts w:eastAsia="Calibri" w:cs="Calibri"/>
          <w:spacing w:val="1"/>
        </w:rPr>
        <w:t>k</w:t>
      </w:r>
      <w:r w:rsidR="000B5501" w:rsidRPr="000B5501">
        <w:rPr>
          <w:rFonts w:eastAsia="Calibri" w:cs="Calibri"/>
        </w:rPr>
        <w: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1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litical</w:t>
      </w:r>
      <w:r w:rsidR="000B5501" w:rsidRPr="000B5501">
        <w:rPr>
          <w:rFonts w:eastAsia="Calibri" w:cs="Calibri"/>
          <w:spacing w:val="1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lat</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1"/>
        </w:rPr>
        <w:t>n</w:t>
      </w:r>
      <w:r w:rsidR="000B5501" w:rsidRPr="000B5501">
        <w:rPr>
          <w:rFonts w:eastAsia="Calibri" w:cs="Calibri"/>
        </w:rPr>
        <w:t xml:space="preserve">ts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3"/>
        </w:rPr>
        <w:t xml:space="preserve"> </w:t>
      </w:r>
      <w:r w:rsidR="000B5501" w:rsidRPr="000B5501">
        <w:rPr>
          <w:rFonts w:eastAsia="Calibri" w:cs="Calibri"/>
        </w:rPr>
        <w:t>t</w:t>
      </w:r>
      <w:r w:rsidR="000B5501" w:rsidRPr="000B5501">
        <w:rPr>
          <w:rFonts w:eastAsia="Calibri" w:cs="Calibri"/>
          <w:spacing w:val="-3"/>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Illi</w:t>
      </w:r>
      <w:r w:rsidR="000B5501" w:rsidRPr="000B5501">
        <w:rPr>
          <w:rFonts w:eastAsia="Calibri" w:cs="Calibri"/>
          <w:spacing w:val="-1"/>
        </w:rPr>
        <w:t>n</w:t>
      </w:r>
      <w:r w:rsidR="000B5501" w:rsidRPr="000B5501">
        <w:rPr>
          <w:rFonts w:eastAsia="Calibri" w:cs="Calibri"/>
          <w:spacing w:val="1"/>
        </w:rPr>
        <w:t>o</w:t>
      </w:r>
      <w:r w:rsidR="000B5501" w:rsidRPr="000B5501">
        <w:rPr>
          <w:rFonts w:eastAsia="Calibri" w:cs="Calibri"/>
        </w:rPr>
        <w:t xml:space="preserve">is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w:t>
      </w:r>
      <w:r w:rsidR="000B5501" w:rsidRPr="000B5501">
        <w:rPr>
          <w:rFonts w:eastAsia="Calibri" w:cs="Calibri"/>
        </w:rPr>
        <w:t>c</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d</w:t>
      </w:r>
      <w:r w:rsidR="000B5501" w:rsidRPr="000B5501">
        <w:rPr>
          <w:rFonts w:eastAsia="Calibri" w:cs="Calibri"/>
          <w:spacing w:val="1"/>
        </w:rPr>
        <w:t>e</w:t>
      </w:r>
      <w:r w:rsidR="000B5501" w:rsidRPr="000B5501">
        <w:rPr>
          <w:rFonts w:eastAsia="Calibri" w:cs="Calibri"/>
        </w:rPr>
        <w:t xml:space="preserve">. </w:t>
      </w:r>
      <w:r w:rsidR="000B5501" w:rsidRPr="000B5501">
        <w:rPr>
          <w:rFonts w:eastAsia="Calibri" w:cs="Calibri"/>
          <w:spacing w:val="13"/>
        </w:rPr>
        <w:t xml:space="preserve"> </w:t>
      </w:r>
      <w:proofErr w:type="gramStart"/>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4"/>
        </w:rPr>
        <w:t xml:space="preserve"> </w:t>
      </w:r>
      <w:r w:rsidR="000B5501" w:rsidRPr="000B5501">
        <w:rPr>
          <w:rFonts w:eastAsia="Calibri" w:cs="Calibri"/>
          <w:spacing w:val="-3"/>
        </w:rPr>
        <w:t>I</w:t>
      </w:r>
      <w:r w:rsidR="000B5501" w:rsidRPr="000B5501">
        <w:rPr>
          <w:rFonts w:eastAsia="Calibri" w:cs="Calibri"/>
        </w:rPr>
        <w:t xml:space="preserve">LCS </w:t>
      </w:r>
      <w:r w:rsidR="000B5501" w:rsidRPr="000B5501">
        <w:rPr>
          <w:rFonts w:eastAsia="Calibri" w:cs="Calibri"/>
          <w:spacing w:val="1"/>
        </w:rPr>
        <w:t>5</w:t>
      </w:r>
      <w:r w:rsidR="000B5501" w:rsidRPr="000B5501">
        <w:rPr>
          <w:rFonts w:eastAsia="Calibri" w:cs="Calibri"/>
          <w:spacing w:val="-1"/>
        </w:rPr>
        <w:t>0</w:t>
      </w:r>
      <w:r w:rsidR="000B5501" w:rsidRPr="000B5501">
        <w:rPr>
          <w:rFonts w:eastAsia="Calibri" w:cs="Calibri"/>
          <w:spacing w:val="1"/>
        </w:rPr>
        <w:t>0</w:t>
      </w:r>
      <w:r w:rsidR="000B5501" w:rsidRPr="000B5501">
        <w:rPr>
          <w:rFonts w:eastAsia="Calibri" w:cs="Calibri"/>
          <w:spacing w:val="-1"/>
        </w:rPr>
        <w:t>/</w:t>
      </w:r>
      <w:r w:rsidR="000B5501" w:rsidRPr="000B5501">
        <w:rPr>
          <w:rFonts w:eastAsia="Calibri" w:cs="Calibri"/>
          <w:spacing w:val="1"/>
        </w:rPr>
        <w:t>20</w:t>
      </w:r>
      <w:r w:rsidR="000B5501" w:rsidRPr="000B5501">
        <w:rPr>
          <w:rFonts w:eastAsia="Calibri" w:cs="Calibri"/>
          <w:spacing w:val="-3"/>
        </w:rPr>
        <w:t>-</w:t>
      </w:r>
      <w:r w:rsidR="000B5501" w:rsidRPr="000B5501">
        <w:rPr>
          <w:rFonts w:eastAsia="Calibri" w:cs="Calibri"/>
          <w:spacing w:val="1"/>
        </w:rPr>
        <w:t>1</w:t>
      </w:r>
      <w:r w:rsidR="000B5501" w:rsidRPr="000B5501">
        <w:rPr>
          <w:rFonts w:eastAsia="Calibri" w:cs="Calibri"/>
          <w:spacing w:val="-2"/>
        </w:rPr>
        <w:t>6</w:t>
      </w:r>
      <w:r w:rsidR="000B5501" w:rsidRPr="000B5501">
        <w:rPr>
          <w:rFonts w:eastAsia="Calibri" w:cs="Calibri"/>
        </w:rPr>
        <w:t>0</w:t>
      </w:r>
      <w:r w:rsidR="000B5501" w:rsidRPr="000B5501">
        <w:rPr>
          <w:rFonts w:eastAsia="Calibri" w:cs="Calibri"/>
          <w:spacing w:val="1"/>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2"/>
        </w:rPr>
        <w:t>3</w:t>
      </w:r>
      <w:r w:rsidR="000B5501" w:rsidRPr="000B5501">
        <w:rPr>
          <w:rFonts w:eastAsia="Calibri" w:cs="Calibri"/>
          <w:spacing w:val="1"/>
        </w:rPr>
        <w:t>7</w:t>
      </w:r>
      <w:r w:rsidR="000B5501" w:rsidRPr="000B5501">
        <w:rPr>
          <w:rFonts w:eastAsia="Calibri" w:cs="Calibri"/>
        </w:rPr>
        <w:t>.</w:t>
      </w:r>
      <w:proofErr w:type="gramEnd"/>
      <w:r w:rsidR="000B5501" w:rsidRPr="000B5501">
        <w:rPr>
          <w:rFonts w:eastAsia="Calibri" w:cs="Calibri"/>
        </w:rPr>
        <w:t xml:space="preserve"> </w:t>
      </w:r>
      <w:r w:rsidR="000B5501" w:rsidRPr="000B5501">
        <w:rPr>
          <w:rFonts w:eastAsia="Calibri" w:cs="Calibri"/>
          <w:spacing w:val="15"/>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will</w:t>
      </w:r>
      <w:r w:rsidR="000B5501" w:rsidRPr="000B5501">
        <w:rPr>
          <w:rFonts w:eastAsia="Calibri" w:cs="Calibri"/>
          <w:spacing w:val="2"/>
        </w:rPr>
        <w:t xml:space="preserve">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m</w:t>
      </w:r>
      <w:r w:rsidR="000B5501" w:rsidRPr="000B5501">
        <w:rPr>
          <w:rFonts w:eastAsia="Calibri" w:cs="Calibri"/>
        </w:rPr>
        <w:t>a</w:t>
      </w:r>
      <w:r w:rsidR="000B5501" w:rsidRPr="000B5501">
        <w:rPr>
          <w:rFonts w:eastAsia="Calibri" w:cs="Calibri"/>
          <w:spacing w:val="-2"/>
        </w:rPr>
        <w:t>k</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 xml:space="preserve">a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w:t>
      </w:r>
      <w:r w:rsidR="000B5501" w:rsidRPr="000B5501">
        <w:rPr>
          <w:rFonts w:eastAsia="Calibri" w:cs="Calibri"/>
          <w:spacing w:val="-3"/>
        </w:rPr>
        <w:t>i</w:t>
      </w:r>
      <w:r w:rsidR="000B5501" w:rsidRPr="000B5501">
        <w:rPr>
          <w:rFonts w:eastAsia="Calibri" w:cs="Calibri"/>
        </w:rPr>
        <w:t>cal</w:t>
      </w:r>
      <w:r w:rsidR="000B5501" w:rsidRPr="000B5501">
        <w:rPr>
          <w:rFonts w:eastAsia="Calibri" w:cs="Calibri"/>
          <w:spacing w:val="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rPr>
        <w:t>n 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1"/>
        </w:rPr>
        <w:t xml:space="preserve"> </w:t>
      </w:r>
      <w:r w:rsidR="000B5501" w:rsidRPr="000B5501">
        <w:rPr>
          <w:rFonts w:eastAsia="Calibri" w:cs="Calibri"/>
        </w:rPr>
        <w:t>will</w:t>
      </w:r>
      <w:r w:rsidR="000B5501" w:rsidRPr="000B5501">
        <w:rPr>
          <w:rFonts w:eastAsia="Calibri" w:cs="Calibri"/>
          <w:spacing w:val="-2"/>
        </w:rPr>
        <w:t xml:space="preserve"> </w:t>
      </w:r>
      <w:r w:rsidR="000B5501" w:rsidRPr="000B5501">
        <w:rPr>
          <w:rFonts w:eastAsia="Calibri" w:cs="Calibri"/>
          <w:spacing w:val="1"/>
        </w:rPr>
        <w:t>v</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late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
        </w:rPr>
        <w:t>s</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re</w:t>
      </w:r>
      <w:r w:rsidR="000B5501" w:rsidRPr="000B5501">
        <w:rPr>
          <w:rFonts w:eastAsia="Calibri" w:cs="Calibri"/>
          <w:spacing w:val="-1"/>
        </w:rPr>
        <w:t>qu</w:t>
      </w:r>
      <w:r w:rsidR="000B5501" w:rsidRPr="000B5501">
        <w:rPr>
          <w:rFonts w:eastAsia="Calibri" w:cs="Calibri"/>
          <w:spacing w:val="-3"/>
        </w:rPr>
        <w:t>i</w:t>
      </w:r>
      <w:r w:rsidR="000B5501" w:rsidRPr="000B5501">
        <w:rPr>
          <w:rFonts w:eastAsia="Calibri" w:cs="Calibri"/>
        </w:rPr>
        <w:t>re</w:t>
      </w:r>
      <w:r w:rsidR="000B5501" w:rsidRPr="000B5501">
        <w:rPr>
          <w:rFonts w:eastAsia="Calibri" w:cs="Calibri"/>
          <w:spacing w:val="-1"/>
        </w:rPr>
        <w:t>m</w:t>
      </w:r>
      <w:r w:rsidR="000B5501" w:rsidRPr="000B5501">
        <w:rPr>
          <w:rFonts w:eastAsia="Calibri" w:cs="Calibri"/>
        </w:rPr>
        <w:t>e</w:t>
      </w:r>
      <w:r w:rsidR="000B5501" w:rsidRPr="000B5501">
        <w:rPr>
          <w:rFonts w:eastAsia="Calibri" w:cs="Calibri"/>
          <w:spacing w:val="-1"/>
        </w:rPr>
        <w:t>n</w:t>
      </w:r>
      <w:r w:rsidR="000B5501" w:rsidRPr="000B5501">
        <w:rPr>
          <w:rFonts w:eastAsia="Calibri" w:cs="Calibri"/>
        </w:rPr>
        <w:t>ts.</w:t>
      </w:r>
    </w:p>
    <w:p w14:paraId="7E61B459" w14:textId="77777777" w:rsidR="000B5501" w:rsidRPr="000B5501" w:rsidRDefault="000B5501" w:rsidP="000B5501">
      <w:pPr>
        <w:spacing w:before="17" w:line="220" w:lineRule="exact"/>
        <w:rPr>
          <w:rFonts w:asciiTheme="minorHAnsi" w:eastAsiaTheme="minorHAnsi" w:hAnsiTheme="minorHAnsi" w:cstheme="minorBidi"/>
        </w:rPr>
      </w:pPr>
    </w:p>
    <w:p w14:paraId="0550B91D" w14:textId="77777777" w:rsidR="000B5501" w:rsidRPr="000B5501" w:rsidRDefault="000B5501" w:rsidP="000B5501">
      <w:pPr>
        <w:spacing w:line="265" w:lineRule="exact"/>
        <w:ind w:left="840" w:right="-20"/>
        <w:rPr>
          <w:rFonts w:eastAsia="Calibri" w:cs="Calibri"/>
        </w:rPr>
      </w:pPr>
      <w:r w:rsidRPr="000B5501">
        <w:rPr>
          <w:rFonts w:eastAsia="Calibri" w:cs="Calibri"/>
        </w:rPr>
        <w:t>In 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s</w:t>
      </w:r>
      <w:r w:rsidRPr="000B5501">
        <w:rPr>
          <w:rFonts w:eastAsia="Calibri" w:cs="Calibri"/>
          <w:spacing w:val="-2"/>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5"/>
        </w:rPr>
        <w:t xml:space="preserve"> </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3"/>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1"/>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
        </w:rPr>
        <w:t xml:space="preserve"> </w:t>
      </w:r>
      <w:r w:rsidRPr="000B5501">
        <w:rPr>
          <w:rFonts w:eastAsia="Calibri" w:cs="Calibri"/>
        </w:rPr>
        <w:t>as</w:t>
      </w:r>
      <w:r w:rsidRPr="000B5501">
        <w:rPr>
          <w:rFonts w:eastAsia="Calibri" w:cs="Calibri"/>
          <w:spacing w:val="1"/>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w:t>
      </w:r>
      <w:r w:rsidRPr="000B5501">
        <w:rPr>
          <w:rFonts w:eastAsia="Calibri" w:cs="Calibri"/>
          <w:spacing w:val="-2"/>
        </w:rPr>
        <w:t>e</w:t>
      </w:r>
      <w:r w:rsidRPr="000B5501">
        <w:rPr>
          <w:rFonts w:eastAsia="Calibri" w:cs="Calibri"/>
        </w:rPr>
        <w:t>:</w:t>
      </w:r>
    </w:p>
    <w:p w14:paraId="04DA4DE7" w14:textId="77777777" w:rsidR="000B5501" w:rsidRPr="000B5501" w:rsidRDefault="000B5501" w:rsidP="000B5501">
      <w:pPr>
        <w:spacing w:before="7" w:line="260" w:lineRule="exact"/>
        <w:rPr>
          <w:rFonts w:asciiTheme="minorHAnsi" w:eastAsiaTheme="minorHAnsi" w:hAnsiTheme="minorHAnsi" w:cstheme="minorBidi"/>
          <w:sz w:val="26"/>
          <w:szCs w:val="26"/>
        </w:rPr>
      </w:pPr>
    </w:p>
    <w:p w14:paraId="45EB4B85" w14:textId="72E89A81" w:rsidR="000B5501" w:rsidRPr="000B5501" w:rsidRDefault="000B5501" w:rsidP="000B5501">
      <w:pPr>
        <w:spacing w:before="16" w:line="265" w:lineRule="exact"/>
        <w:ind w:left="1209" w:right="-20"/>
        <w:rPr>
          <w:rFonts w:eastAsia="Calibri" w:cs="Calibri"/>
        </w:rPr>
      </w:pPr>
      <w:r w:rsidRPr="000B5501">
        <w:rPr>
          <w:noProof/>
        </w:rPr>
        <mc:AlternateContent>
          <mc:Choice Requires="wpg">
            <w:drawing>
              <wp:anchor distT="0" distB="0" distL="114300" distR="114300" simplePos="0" relativeHeight="251652096" behindDoc="1" locked="0" layoutInCell="1" allowOverlap="1" wp14:anchorId="1316BE38" wp14:editId="7F942F54">
                <wp:simplePos x="0" y="0"/>
                <wp:positionH relativeFrom="page">
                  <wp:posOffset>928370</wp:posOffset>
                </wp:positionH>
                <wp:positionV relativeFrom="paragraph">
                  <wp:posOffset>24130</wp:posOffset>
                </wp:positionV>
                <wp:extent cx="141605" cy="141605"/>
                <wp:effectExtent l="0" t="0" r="10795" b="10795"/>
                <wp:wrapNone/>
                <wp:docPr id="9" name="Group 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5" name="Freeform 25"/>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54219FF" id="Group 9" o:spid="_x0000_s1026" style="position:absolute;margin-left:73.1pt;margin-top:1.9pt;width:11.15pt;height:11.15pt;z-index:-25166438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CiyQoL1AwAAHgsAAA4AAAAAAAAAAAAAAAAALgIAAGRy&#10;cy9lMm9Eb2MueG1sUEsBAi0AFAAGAAgAAAAhAISolEXeAAAACAEAAA8AAAAAAAAAAAAAAAAATwYA&#10;AGRycy9kb3ducmV2LnhtbFBLBQYAAAAABAAEAPMAAABaBwAAAAA=&#10;">
                <v:shape id="Freeform 25"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is</w:t>
      </w:r>
      <w:r w:rsidRPr="000B5501">
        <w:rPr>
          <w:rFonts w:eastAsia="Calibri" w:cs="Calibri"/>
          <w:spacing w:val="1"/>
        </w:rPr>
        <w:t xml:space="preserve"> </w:t>
      </w:r>
      <w:r w:rsidRPr="000B5501">
        <w:rPr>
          <w:rFonts w:eastAsia="Calibri" w:cs="Calibri"/>
          <w:spacing w:val="-1"/>
        </w:rPr>
        <w:t>no</w:t>
      </w:r>
      <w:r w:rsidRPr="000B5501">
        <w:rPr>
          <w:rFonts w:eastAsia="Calibri" w:cs="Calibri"/>
        </w:rPr>
        <w:t>t</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rPr>
        <w:t>ired</w:t>
      </w:r>
      <w:r w:rsidRPr="000B5501">
        <w:rPr>
          <w:rFonts w:eastAsia="Calibri" w:cs="Calibri"/>
          <w:spacing w:val="-2"/>
        </w:rPr>
        <w:t xml:space="preserve"> t</w:t>
      </w:r>
      <w:r w:rsidRPr="000B5501">
        <w:rPr>
          <w:rFonts w:eastAsia="Calibri" w:cs="Calibri"/>
        </w:rPr>
        <w:t>o</w:t>
      </w:r>
      <w:r w:rsidRPr="000B5501">
        <w:rPr>
          <w:rFonts w:eastAsia="Calibri" w:cs="Calibri"/>
          <w:spacing w:val="-1"/>
        </w:rPr>
        <w:t xml:space="preserve"> </w:t>
      </w:r>
      <w:r w:rsidRPr="000B5501">
        <w:rPr>
          <w:rFonts w:eastAsia="Calibri" w:cs="Calibri"/>
        </w:rPr>
        <w:t>re</w:t>
      </w:r>
      <w:r w:rsidRPr="000B5501">
        <w:rPr>
          <w:rFonts w:eastAsia="Calibri" w:cs="Calibri"/>
          <w:spacing w:val="-1"/>
        </w:rPr>
        <w:t>g</w:t>
      </w:r>
      <w:r w:rsidRPr="000B5501">
        <w:rPr>
          <w:rFonts w:eastAsia="Calibri" w:cs="Calibri"/>
        </w:rPr>
        <w:t>ister</w:t>
      </w:r>
      <w:r w:rsidRPr="000B5501">
        <w:rPr>
          <w:rFonts w:eastAsia="Calibri" w:cs="Calibri"/>
          <w:spacing w:val="1"/>
        </w:rPr>
        <w:t xml:space="preserve"> </w:t>
      </w:r>
      <w:r w:rsidRPr="000B5501">
        <w:rPr>
          <w:rFonts w:eastAsia="Calibri" w:cs="Calibri"/>
          <w:spacing w:val="-3"/>
        </w:rPr>
        <w:t>a</w:t>
      </w:r>
      <w:r w:rsidRPr="000B5501">
        <w:rPr>
          <w:rFonts w:eastAsia="Calibri" w:cs="Calibri"/>
        </w:rPr>
        <w:t>s</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rPr>
        <w:t>e</w:t>
      </w:r>
      <w:r w:rsidRPr="000B5501">
        <w:rPr>
          <w:rFonts w:eastAsia="Calibri" w:cs="Calibri"/>
          <w:spacing w:val="-2"/>
        </w:rPr>
        <w:t>s</w:t>
      </w:r>
      <w:r w:rsidRPr="000B5501">
        <w:rPr>
          <w:rFonts w:eastAsia="Calibri" w:cs="Calibri"/>
        </w:rPr>
        <w:t>s</w:t>
      </w:r>
      <w:r w:rsidRPr="000B5501">
        <w:rPr>
          <w:rFonts w:eastAsia="Calibri" w:cs="Calibri"/>
          <w:spacing w:val="1"/>
        </w:rPr>
        <w:t xml:space="preserve"> </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2"/>
        </w:rPr>
        <w:t>t</w:t>
      </w:r>
      <w:r w:rsidRPr="000B5501">
        <w:rPr>
          <w:rFonts w:eastAsia="Calibri" w:cs="Calibri"/>
        </w:rPr>
        <w:t>y</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3"/>
        </w:rPr>
        <w:t>S</w:t>
      </w:r>
      <w:r w:rsidRPr="000B5501">
        <w:rPr>
          <w:rFonts w:eastAsia="Calibri" w:cs="Calibri"/>
        </w:rPr>
        <w:t>tate</w:t>
      </w:r>
      <w:r w:rsidRPr="000B5501">
        <w:rPr>
          <w:rFonts w:eastAsia="Calibri" w:cs="Calibri"/>
          <w:spacing w:val="-1"/>
        </w:rPr>
        <w:t xml:space="preserve"> </w:t>
      </w:r>
      <w:r w:rsidRPr="000B5501">
        <w:rPr>
          <w:rFonts w:eastAsia="Calibri" w:cs="Calibri"/>
        </w:rPr>
        <w:t>B</w:t>
      </w:r>
      <w:r w:rsidRPr="000B5501">
        <w:rPr>
          <w:rFonts w:eastAsia="Calibri" w:cs="Calibri"/>
          <w:spacing w:val="1"/>
        </w:rPr>
        <w:t>o</w:t>
      </w:r>
      <w:r w:rsidRPr="000B5501">
        <w:rPr>
          <w:rFonts w:eastAsia="Calibri" w:cs="Calibri"/>
          <w:spacing w:val="-3"/>
        </w:rPr>
        <w:t>a</w:t>
      </w:r>
      <w:r w:rsidRPr="000B5501">
        <w:rPr>
          <w:rFonts w:eastAsia="Calibri" w:cs="Calibri"/>
        </w:rPr>
        <w:t xml:space="preserve">rd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E</w:t>
      </w:r>
      <w:r w:rsidRPr="000B5501">
        <w:rPr>
          <w:rFonts w:eastAsia="Calibri" w:cs="Calibri"/>
          <w:spacing w:val="-3"/>
        </w:rPr>
        <w:t>l</w:t>
      </w:r>
      <w:r w:rsidRPr="000B5501">
        <w:rPr>
          <w:rFonts w:eastAsia="Calibri" w:cs="Calibri"/>
        </w:rPr>
        <w:t>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p>
    <w:p w14:paraId="6EBCF46C" w14:textId="77777777" w:rsidR="000B5501" w:rsidRPr="000B5501" w:rsidRDefault="000B5501" w:rsidP="000B5501">
      <w:pPr>
        <w:spacing w:line="200" w:lineRule="exact"/>
        <w:rPr>
          <w:rFonts w:asciiTheme="minorHAnsi" w:eastAsiaTheme="minorHAnsi" w:hAnsiTheme="minorHAnsi" w:cstheme="minorBidi"/>
          <w:sz w:val="20"/>
          <w:szCs w:val="20"/>
        </w:rPr>
      </w:pPr>
    </w:p>
    <w:p w14:paraId="61F9BB88" w14:textId="77777777" w:rsidR="000B5501" w:rsidRPr="000B5501" w:rsidRDefault="000B5501" w:rsidP="000B5501">
      <w:pPr>
        <w:spacing w:before="16" w:line="265" w:lineRule="exact"/>
        <w:ind w:left="840" w:right="-20"/>
        <w:rPr>
          <w:rFonts w:eastAsia="Calibri" w:cs="Calibri"/>
        </w:rPr>
      </w:pPr>
      <w:proofErr w:type="gramStart"/>
      <w:r w:rsidRPr="000B5501">
        <w:rPr>
          <w:rFonts w:eastAsia="Calibri" w:cs="Calibri"/>
          <w:spacing w:val="1"/>
        </w:rPr>
        <w:t>o</w:t>
      </w:r>
      <w:r w:rsidRPr="000B5501">
        <w:rPr>
          <w:rFonts w:eastAsia="Calibri" w:cs="Calibri"/>
        </w:rPr>
        <w:t>r</w:t>
      </w:r>
      <w:proofErr w:type="gramEnd"/>
    </w:p>
    <w:p w14:paraId="449C4A9D" w14:textId="77777777" w:rsidR="000B5501" w:rsidRPr="000B5501" w:rsidRDefault="000B5501" w:rsidP="000B5501">
      <w:pPr>
        <w:spacing w:before="2" w:line="160" w:lineRule="exact"/>
        <w:rPr>
          <w:rFonts w:asciiTheme="minorHAnsi" w:eastAsiaTheme="minorHAnsi" w:hAnsiTheme="minorHAnsi" w:cstheme="minorBidi"/>
          <w:sz w:val="16"/>
          <w:szCs w:val="16"/>
        </w:rPr>
      </w:pPr>
    </w:p>
    <w:p w14:paraId="3AE74CB1" w14:textId="77777777" w:rsidR="000B5501" w:rsidRPr="000B5501" w:rsidRDefault="000B5501" w:rsidP="000B5501">
      <w:pPr>
        <w:spacing w:line="200" w:lineRule="exact"/>
        <w:rPr>
          <w:sz w:val="20"/>
          <w:szCs w:val="20"/>
        </w:rPr>
      </w:pPr>
    </w:p>
    <w:p w14:paraId="5675EC1B" w14:textId="71003237" w:rsidR="000B5501" w:rsidRDefault="000B5501" w:rsidP="000B5501">
      <w:pPr>
        <w:spacing w:before="16"/>
        <w:ind w:left="1200" w:right="57" w:firstLine="28"/>
        <w:rPr>
          <w:rFonts w:eastAsia="Calibri" w:cs="Calibri"/>
        </w:rPr>
      </w:pPr>
      <w:r w:rsidRPr="000B5501">
        <w:rPr>
          <w:noProof/>
        </w:rPr>
        <mc:AlternateContent>
          <mc:Choice Requires="wpg">
            <w:drawing>
              <wp:anchor distT="0" distB="0" distL="114300" distR="114300" simplePos="0" relativeHeight="251653120" behindDoc="1" locked="0" layoutInCell="1" allowOverlap="1" wp14:anchorId="6A8C29BB" wp14:editId="798150A8">
                <wp:simplePos x="0" y="0"/>
                <wp:positionH relativeFrom="page">
                  <wp:posOffset>928370</wp:posOffset>
                </wp:positionH>
                <wp:positionV relativeFrom="paragraph">
                  <wp:posOffset>24130</wp:posOffset>
                </wp:positionV>
                <wp:extent cx="141605" cy="141605"/>
                <wp:effectExtent l="0" t="0" r="10795" b="10795"/>
                <wp:wrapNone/>
                <wp:docPr id="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4" name="Freeform 24"/>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1D40BA3" id="Group 7" o:spid="_x0000_s1026" style="position:absolute;margin-left:73.1pt;margin-top:1.9pt;width:11.15pt;height:11.15pt;z-index:-25166336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">
                <v:shape id="Freeform 2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h</w:t>
      </w:r>
      <w:r w:rsidRPr="000B5501">
        <w:rPr>
          <w:rFonts w:eastAsia="Calibri" w:cs="Calibri"/>
        </w:rPr>
        <w:t>as</w:t>
      </w:r>
      <w:r w:rsidRPr="000B5501">
        <w:rPr>
          <w:rFonts w:eastAsia="Calibri" w:cs="Calibri"/>
          <w:spacing w:val="10"/>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g</w:t>
      </w:r>
      <w:r w:rsidRPr="000B5501">
        <w:rPr>
          <w:rFonts w:eastAsia="Calibri" w:cs="Calibri"/>
        </w:rPr>
        <w:t>iste</w:t>
      </w:r>
      <w:r w:rsidRPr="000B5501">
        <w:rPr>
          <w:rFonts w:eastAsia="Calibri" w:cs="Calibri"/>
          <w:spacing w:val="-2"/>
        </w:rPr>
        <w:t>r</w:t>
      </w:r>
      <w:r w:rsidRPr="000B5501">
        <w:rPr>
          <w:rFonts w:eastAsia="Calibri" w:cs="Calibri"/>
        </w:rPr>
        <w:t>ed</w:t>
      </w:r>
      <w:r w:rsidRPr="000B5501">
        <w:rPr>
          <w:rFonts w:eastAsia="Calibri" w:cs="Calibri"/>
          <w:spacing w:val="9"/>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S</w:t>
      </w:r>
      <w:r w:rsidRPr="000B5501">
        <w:rPr>
          <w:rFonts w:eastAsia="Calibri" w:cs="Calibri"/>
        </w:rPr>
        <w:t>ta</w:t>
      </w:r>
      <w:r w:rsidRPr="000B5501">
        <w:rPr>
          <w:rFonts w:eastAsia="Calibri" w:cs="Calibri"/>
          <w:spacing w:val="-2"/>
        </w:rPr>
        <w:t>t</w:t>
      </w:r>
      <w:r w:rsidRPr="000B5501">
        <w:rPr>
          <w:rFonts w:eastAsia="Calibri" w:cs="Calibri"/>
        </w:rPr>
        <w:t>e</w:t>
      </w:r>
      <w:r w:rsidRPr="000B5501">
        <w:rPr>
          <w:rFonts w:eastAsia="Calibri" w:cs="Calibri"/>
          <w:spacing w:val="11"/>
        </w:rPr>
        <w:t xml:space="preserve"> </w:t>
      </w:r>
      <w:r w:rsidRPr="000B5501">
        <w:rPr>
          <w:rFonts w:eastAsia="Calibri" w:cs="Calibri"/>
          <w:spacing w:val="-2"/>
        </w:rPr>
        <w:t>B</w:t>
      </w:r>
      <w:r w:rsidRPr="000B5501">
        <w:rPr>
          <w:rFonts w:eastAsia="Calibri" w:cs="Calibri"/>
          <w:spacing w:val="1"/>
        </w:rPr>
        <w:t>o</w:t>
      </w:r>
      <w:r w:rsidRPr="000B5501">
        <w:rPr>
          <w:rFonts w:eastAsia="Calibri" w:cs="Calibri"/>
        </w:rPr>
        <w:t>ard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Ele</w:t>
      </w:r>
      <w:r w:rsidRPr="000B5501">
        <w:rPr>
          <w:rFonts w:eastAsia="Calibri" w:cs="Calibri"/>
          <w:spacing w:val="-2"/>
        </w:rPr>
        <w:t>c</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ack</w:t>
      </w:r>
      <w:r w:rsidRPr="000B5501">
        <w:rPr>
          <w:rFonts w:eastAsia="Calibri" w:cs="Calibri"/>
          <w:spacing w:val="-3"/>
        </w:rPr>
        <w:t>n</w:t>
      </w:r>
      <w:r w:rsidRPr="000B5501">
        <w:rPr>
          <w:rFonts w:eastAsia="Calibri" w:cs="Calibri"/>
          <w:spacing w:val="1"/>
        </w:rPr>
        <w:t>o</w:t>
      </w:r>
      <w:r w:rsidRPr="000B5501">
        <w:rPr>
          <w:rFonts w:eastAsia="Calibri" w:cs="Calibri"/>
        </w:rPr>
        <w:t>w</w:t>
      </w:r>
      <w:r w:rsidRPr="000B5501">
        <w:rPr>
          <w:rFonts w:eastAsia="Calibri" w:cs="Calibri"/>
          <w:spacing w:val="-3"/>
        </w:rPr>
        <w:t>l</w:t>
      </w:r>
      <w:r w:rsidRPr="000B5501">
        <w:rPr>
          <w:rFonts w:eastAsia="Calibri" w:cs="Calibri"/>
          <w:spacing w:val="1"/>
        </w:rPr>
        <w:t>e</w:t>
      </w:r>
      <w:r w:rsidRPr="000B5501">
        <w:rPr>
          <w:rFonts w:eastAsia="Calibri" w:cs="Calibri"/>
          <w:spacing w:val="-1"/>
        </w:rPr>
        <w:t>dg</w:t>
      </w:r>
      <w:r w:rsidRPr="000B5501">
        <w:rPr>
          <w:rFonts w:eastAsia="Calibri" w:cs="Calibri"/>
          <w:spacing w:val="1"/>
        </w:rPr>
        <w:t>e</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du</w:t>
      </w:r>
      <w:r w:rsidRPr="000B5501">
        <w:rPr>
          <w:rFonts w:eastAsia="Calibri" w:cs="Calibri"/>
        </w:rPr>
        <w:t>ty</w:t>
      </w:r>
      <w:r w:rsidRPr="000B5501">
        <w:rPr>
          <w:rFonts w:eastAsia="Calibri" w:cs="Calibri"/>
          <w:spacing w:val="11"/>
        </w:rPr>
        <w:t xml:space="preserve"> </w:t>
      </w:r>
      <w:r w:rsidRPr="000B5501">
        <w:rPr>
          <w:rFonts w:eastAsia="Calibri" w:cs="Calibri"/>
          <w:spacing w:val="-2"/>
        </w:rPr>
        <w:t>t</w:t>
      </w:r>
      <w:r w:rsidRPr="000B5501">
        <w:rPr>
          <w:rFonts w:eastAsia="Calibri" w:cs="Calibri"/>
        </w:rPr>
        <w:t>o</w:t>
      </w:r>
      <w:r w:rsidRPr="000B5501">
        <w:rPr>
          <w:rFonts w:eastAsia="Calibri" w:cs="Calibri"/>
          <w:spacing w:val="12"/>
        </w:rPr>
        <w:t xml:space="preserve"> </w:t>
      </w:r>
      <w:r w:rsidRPr="000B5501">
        <w:rPr>
          <w:rFonts w:eastAsia="Calibri" w:cs="Calibri"/>
          <w:spacing w:val="-1"/>
        </w:rPr>
        <w:t>upd</w:t>
      </w:r>
      <w:r w:rsidRPr="000B5501">
        <w:rPr>
          <w:rFonts w:eastAsia="Calibri" w:cs="Calibri"/>
        </w:rPr>
        <w:t>ate</w:t>
      </w:r>
      <w:r w:rsidRPr="000B5501">
        <w:rPr>
          <w:rFonts w:eastAsia="Calibri" w:cs="Calibri"/>
          <w:spacing w:val="11"/>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e re</w:t>
      </w:r>
      <w:r w:rsidRPr="000B5501">
        <w:rPr>
          <w:rFonts w:eastAsia="Calibri" w:cs="Calibri"/>
          <w:spacing w:val="-1"/>
        </w:rPr>
        <w:t>g</w:t>
      </w:r>
      <w:r w:rsidRPr="000B5501">
        <w:rPr>
          <w:rFonts w:eastAsia="Calibri" w:cs="Calibri"/>
        </w:rPr>
        <w:t>istrat</w:t>
      </w:r>
      <w:r w:rsidRPr="000B5501">
        <w:rPr>
          <w:rFonts w:eastAsia="Calibri" w:cs="Calibri"/>
          <w:spacing w:val="-3"/>
        </w:rPr>
        <w:t>i</w:t>
      </w:r>
      <w:r w:rsidRPr="000B5501">
        <w:rPr>
          <w:rFonts w:eastAsia="Calibri" w:cs="Calibri"/>
          <w:spacing w:val="1"/>
        </w:rPr>
        <w:t>o</w:t>
      </w:r>
      <w:r w:rsidRPr="000B5501">
        <w:rPr>
          <w:rFonts w:eastAsia="Calibri" w:cs="Calibri"/>
        </w:rPr>
        <w:t>n as</w:t>
      </w:r>
      <w:r w:rsidRPr="000B5501">
        <w:rPr>
          <w:rFonts w:eastAsia="Calibri" w:cs="Calibri"/>
          <w:spacing w:val="1"/>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qu</w:t>
      </w:r>
      <w:r w:rsidRPr="000B5501">
        <w:rPr>
          <w:rFonts w:eastAsia="Calibri" w:cs="Calibri"/>
        </w:rPr>
        <w:t xml:space="preserve">ired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A</w:t>
      </w:r>
      <w:r w:rsidRPr="000B5501">
        <w:rPr>
          <w:rFonts w:eastAsia="Calibri" w:cs="Calibri"/>
        </w:rPr>
        <w:t>ct.</w:t>
      </w:r>
    </w:p>
    <w:p w14:paraId="73767654" w14:textId="6742E3BA" w:rsidR="00B50D85" w:rsidRPr="00810171" w:rsidRDefault="00B50D85" w:rsidP="00B50D85">
      <w:pPr>
        <w:pStyle w:val="ListParagraph"/>
        <w:tabs>
          <w:tab w:val="left" w:pos="720"/>
        </w:tabs>
        <w:spacing w:before="240" w:after="240" w:line="23" w:lineRule="atLeast"/>
        <w:ind w:hanging="630"/>
        <w:jc w:val="both"/>
        <w:rPr>
          <w:rFonts w:eastAsia="Calibri"/>
        </w:rPr>
      </w:pPr>
      <w:r>
        <w:rPr>
          <w:rFonts w:eastAsia="Calibri"/>
        </w:rPr>
        <w:t>30.</w:t>
      </w:r>
      <w:r>
        <w:rPr>
          <w:rFonts w:eastAsia="Calibri"/>
        </w:rPr>
        <w:tab/>
      </w:r>
      <w:r w:rsidRPr="005E067F">
        <w:rPr>
          <w:rFonts w:asciiTheme="minorHAnsi" w:hAnsiTheme="minorHAnsi"/>
        </w:rPr>
        <w:t xml:space="preserve">Vendor certifies that if it is awarded a contract through the use of the preference required by the Procurement of Domestic Products Act, then it shall provide products pursuant to the contract or a subcontract that are manufactured in the United States.  </w:t>
      </w:r>
      <w:proofErr w:type="gramStart"/>
      <w:r w:rsidRPr="005E067F">
        <w:rPr>
          <w:rFonts w:asciiTheme="minorHAnsi" w:hAnsiTheme="minorHAnsi"/>
        </w:rPr>
        <w:t>30 ILCS 517.</w:t>
      </w:r>
      <w:proofErr w:type="gramEnd"/>
    </w:p>
    <w:p w14:paraId="791152B7" w14:textId="5C4CDAB2" w:rsidR="007230ED" w:rsidRPr="00332A0E" w:rsidRDefault="009826BA" w:rsidP="00332A0E">
      <w:pPr>
        <w:tabs>
          <w:tab w:val="left" w:pos="720"/>
        </w:tabs>
        <w:spacing w:before="240" w:after="240" w:line="23" w:lineRule="atLeast"/>
        <w:ind w:firstLine="90"/>
        <w:jc w:val="both"/>
        <w:rPr>
          <w:rFonts w:asciiTheme="minorHAnsi" w:hAnsiTheme="minorHAnsi"/>
        </w:rPr>
      </w:pPr>
      <w:r w:rsidRPr="00332A0E">
        <w:rPr>
          <w:rFonts w:cs="Calibri"/>
        </w:rPr>
        <w:t>3</w:t>
      </w:r>
      <w:r w:rsidR="00B50D85">
        <w:rPr>
          <w:rFonts w:cs="Calibri"/>
        </w:rPr>
        <w:t>1</w:t>
      </w:r>
      <w:r w:rsidR="000B5501" w:rsidRPr="00332A0E">
        <w:rPr>
          <w:rFonts w:cs="Calibri"/>
        </w:rPr>
        <w:t>.</w:t>
      </w:r>
      <w:r w:rsidR="000B5501" w:rsidRPr="00332A0E">
        <w:rPr>
          <w:rFonts w:cs="Calibri"/>
        </w:rPr>
        <w:tab/>
      </w:r>
      <w:r w:rsidR="007230ED" w:rsidRPr="00332A0E">
        <w:rPr>
          <w:rFonts w:asciiTheme="minorHAnsi" w:hAnsiTheme="minorHAnsi" w:cstheme="minorHAnsi"/>
        </w:rPr>
        <w:t xml:space="preserve">A person (other than an individual acting as a sole proprietor) must be a duly constituted legal entity and </w:t>
      </w:r>
      <w:r w:rsidR="00332A0E">
        <w:rPr>
          <w:rFonts w:asciiTheme="minorHAnsi" w:hAnsiTheme="minorHAnsi" w:cstheme="minorHAnsi"/>
        </w:rPr>
        <w:tab/>
      </w:r>
      <w:r w:rsidR="007230ED" w:rsidRPr="00332A0E">
        <w:rPr>
          <w:rFonts w:asciiTheme="minorHAnsi" w:hAnsiTheme="minorHAnsi" w:cstheme="minorHAnsi"/>
        </w:rPr>
        <w:t xml:space="preserve">authorized to do business in Illinois prior to submitting a bid or offer.  </w:t>
      </w:r>
      <w:proofErr w:type="gramStart"/>
      <w:r w:rsidR="007230ED" w:rsidRPr="00332A0E">
        <w:rPr>
          <w:rFonts w:asciiTheme="minorHAnsi" w:hAnsiTheme="minorHAnsi" w:cstheme="minorHAnsi"/>
          <w:bCs/>
        </w:rPr>
        <w:t>30 ILCS 500/20-43.</w:t>
      </w:r>
      <w:proofErr w:type="gramEnd"/>
      <w:r w:rsidR="007230ED" w:rsidRPr="00332A0E">
        <w:rPr>
          <w:rFonts w:asciiTheme="minorHAnsi" w:hAnsiTheme="minorHAnsi" w:cstheme="minorHAnsi"/>
        </w:rPr>
        <w:t xml:space="preserve">  If you do not meet these </w:t>
      </w:r>
      <w:r w:rsidR="00332A0E">
        <w:rPr>
          <w:rFonts w:asciiTheme="minorHAnsi" w:hAnsiTheme="minorHAnsi" w:cstheme="minorHAnsi"/>
        </w:rPr>
        <w:tab/>
      </w:r>
      <w:r w:rsidR="007230ED" w:rsidRPr="00332A0E">
        <w:rPr>
          <w:rFonts w:asciiTheme="minorHAnsi" w:hAnsiTheme="minorHAnsi" w:cstheme="minorHAnsi"/>
        </w:rPr>
        <w:t>criteria, then your bid or offer will be disqualified.</w:t>
      </w:r>
    </w:p>
    <w:p w14:paraId="289F3E67" w14:textId="77777777" w:rsidR="007230ED" w:rsidRPr="001724A6" w:rsidRDefault="007230ED" w:rsidP="007230ED">
      <w:pPr>
        <w:spacing w:after="240"/>
        <w:ind w:left="720"/>
        <w:jc w:val="both"/>
        <w:rPr>
          <w:rFonts w:asciiTheme="minorHAnsi" w:hAnsiTheme="minorHAnsi" w:cstheme="minorHAnsi"/>
        </w:rPr>
      </w:pPr>
      <w:r w:rsidRPr="001724A6">
        <w:rPr>
          <w:rFonts w:asciiTheme="minorHAnsi" w:hAnsiTheme="minorHAnsi" w:cstheme="minorHAnsi"/>
        </w:rPr>
        <w:t xml:space="preserve">Vendor must make one of the following four certifications by checking the appropriate </w:t>
      </w:r>
      <w:r>
        <w:rPr>
          <w:rFonts w:asciiTheme="minorHAnsi" w:hAnsiTheme="minorHAnsi" w:cstheme="minorHAnsi"/>
        </w:rPr>
        <w:t xml:space="preserve">box.  If C or D is checked, then Vendor must </w:t>
      </w:r>
      <w:r w:rsidRPr="001724A6">
        <w:rPr>
          <w:rFonts w:asciiTheme="minorHAnsi" w:hAnsiTheme="minorHAnsi" w:cstheme="minorHAnsi"/>
        </w:rPr>
        <w:t xml:space="preserve">attach to this </w:t>
      </w:r>
      <w:r>
        <w:rPr>
          <w:rFonts w:asciiTheme="minorHAnsi" w:hAnsiTheme="minorHAnsi" w:cstheme="minorHAnsi"/>
        </w:rPr>
        <w:t>form the requested documentation.</w:t>
      </w:r>
    </w:p>
    <w:p w14:paraId="0029BBEE" w14:textId="77777777" w:rsidR="007230ED" w:rsidRDefault="007230ED" w:rsidP="007230ED">
      <w:pPr>
        <w:pStyle w:val="ListParagraph"/>
        <w:numPr>
          <w:ilvl w:val="0"/>
          <w:numId w:val="27"/>
        </w:numPr>
        <w:spacing w:after="120" w:line="276" w:lineRule="auto"/>
        <w:ind w:left="1440" w:hanging="720"/>
        <w:jc w:val="both"/>
        <w:rPr>
          <w:rFonts w:asciiTheme="minorHAnsi" w:hAnsiTheme="minorHAnsi" w:cstheme="minorHAnsi"/>
        </w:rPr>
      </w:pPr>
      <w:r w:rsidRPr="001724A6">
        <w:rPr>
          <w:rFonts w:asciiTheme="minorHAnsi" w:hAnsiTheme="minorHAnsi" w:cstheme="minorHAnsi"/>
        </w:rPr>
        <w:t>Vendor certifies it is an individual acting as a sole proprietor and is therefore not subject to the requirements of section 20-43 of the Procurement Code.</w:t>
      </w:r>
    </w:p>
    <w:p w14:paraId="5C1B4A03" w14:textId="77777777" w:rsidR="007230ED" w:rsidRPr="00F30D52" w:rsidRDefault="007230ED" w:rsidP="007230ED">
      <w:pPr>
        <w:pStyle w:val="ListParagraph"/>
        <w:spacing w:after="240"/>
        <w:ind w:left="1440"/>
        <w:jc w:val="both"/>
        <w:rPr>
          <w:rFonts w:asciiTheme="minorHAnsi" w:hAnsiTheme="minorHAnsi" w:cstheme="minorHAnsi"/>
        </w:rPr>
      </w:pPr>
      <w:r w:rsidRPr="00BB13F1">
        <w:fldChar w:fldCharType="begin">
          <w:ffData>
            <w:name w:val="Check72"/>
            <w:enabled/>
            <w:calcOnExit w:val="0"/>
            <w:checkBox>
              <w:sizeAuto/>
              <w:default w:val="0"/>
            </w:checkBox>
          </w:ffData>
        </w:fldChar>
      </w:r>
      <w:r w:rsidRPr="00BB13F1">
        <w:instrText xml:space="preserve"> FORMCHECKBOX </w:instrText>
      </w:r>
      <w:r w:rsidR="00317E5C">
        <w:fldChar w:fldCharType="separate"/>
      </w:r>
      <w:r w:rsidRPr="00BB13F1">
        <w:fldChar w:fldCharType="end"/>
      </w:r>
      <w:r w:rsidRPr="00BB13F1">
        <w:t xml:space="preserve"> </w:t>
      </w:r>
    </w:p>
    <w:p w14:paraId="1DF349E8" w14:textId="77777777" w:rsidR="007230ED" w:rsidRPr="00236838" w:rsidRDefault="007230ED" w:rsidP="007230ED">
      <w:pPr>
        <w:pStyle w:val="ListParagraph"/>
        <w:numPr>
          <w:ilvl w:val="0"/>
          <w:numId w:val="27"/>
        </w:numPr>
        <w:spacing w:after="120" w:line="276" w:lineRule="auto"/>
        <w:ind w:left="1440" w:hanging="720"/>
        <w:jc w:val="both"/>
      </w:pPr>
      <w:r w:rsidRPr="00236838">
        <w:rPr>
          <w:rFonts w:asciiTheme="minorHAnsi" w:hAnsiTheme="minorHAnsi" w:cstheme="minorHAnsi"/>
        </w:rPr>
        <w:t xml:space="preserve">Vendor certifies that it is a legal entity, and was authorized to do business in Illinois as of the date for submitting this bid or offer.  </w:t>
      </w:r>
      <w:r>
        <w:rPr>
          <w:rFonts w:asciiTheme="minorHAnsi" w:hAnsiTheme="minorHAnsi" w:cstheme="minorHAnsi"/>
        </w:rPr>
        <w:t xml:space="preserve">The State may require </w:t>
      </w:r>
      <w:r w:rsidRPr="00236838">
        <w:rPr>
          <w:rFonts w:asciiTheme="minorHAnsi" w:hAnsiTheme="minorHAnsi" w:cstheme="minorHAnsi"/>
        </w:rPr>
        <w:t>Vendor to provide evid</w:t>
      </w:r>
      <w:r>
        <w:rPr>
          <w:rFonts w:asciiTheme="minorHAnsi" w:hAnsiTheme="minorHAnsi" w:cstheme="minorHAnsi"/>
        </w:rPr>
        <w:t>ence of compliance before award.</w:t>
      </w:r>
    </w:p>
    <w:p w14:paraId="196711F7" w14:textId="77777777" w:rsidR="007230ED"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317E5C">
        <w:fldChar w:fldCharType="separate"/>
      </w:r>
      <w:r w:rsidRPr="00F30D52">
        <w:fldChar w:fldCharType="end"/>
      </w:r>
    </w:p>
    <w:p w14:paraId="2228EB8D" w14:textId="77777777" w:rsidR="007230ED" w:rsidRDefault="007230ED" w:rsidP="007230ED">
      <w:pPr>
        <w:pStyle w:val="ListParagraph"/>
        <w:numPr>
          <w:ilvl w:val="0"/>
          <w:numId w:val="27"/>
        </w:numPr>
        <w:spacing w:after="120" w:line="276" w:lineRule="auto"/>
        <w:ind w:left="1440" w:hanging="720"/>
        <w:jc w:val="both"/>
      </w:pPr>
      <w:r w:rsidRPr="001724A6">
        <w:lastRenderedPageBreak/>
        <w:t>Vendor certifies it is a legal entity, and is a foreign corporation performing activities that do not constitute transacting business in Illinois as defined by Illinois Business Corpo</w:t>
      </w:r>
      <w:r>
        <w:t xml:space="preserve">rations Act (805 ILCS 5/13.75).  </w:t>
      </w:r>
      <w:r w:rsidRPr="001724A6">
        <w:t>A vendor claiming exemption under the Act must include a detailed explanation of the legal basis for the claim</w:t>
      </w:r>
      <w:r w:rsidRPr="00236838">
        <w:t xml:space="preserve"> with its bid or </w:t>
      </w:r>
      <w:r>
        <w:t>offer</w:t>
      </w:r>
      <w:r w:rsidRPr="00236838">
        <w:t xml:space="preserve"> an</w:t>
      </w:r>
      <w:r w:rsidRPr="001724A6">
        <w:t>d must provide additional detail upon request.</w:t>
      </w:r>
      <w:r>
        <w:t xml:space="preserve">  </w:t>
      </w:r>
      <w:r>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16E14A41"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317E5C">
        <w:fldChar w:fldCharType="separate"/>
      </w:r>
      <w:r w:rsidRPr="00F30D52">
        <w:fldChar w:fldCharType="end"/>
      </w:r>
    </w:p>
    <w:p w14:paraId="5BEA64C5" w14:textId="77777777" w:rsidR="007230ED" w:rsidRDefault="007230ED" w:rsidP="007230ED">
      <w:pPr>
        <w:pStyle w:val="ListParagraph"/>
        <w:numPr>
          <w:ilvl w:val="0"/>
          <w:numId w:val="27"/>
        </w:numPr>
        <w:spacing w:after="120" w:line="276" w:lineRule="auto"/>
        <w:ind w:left="1440" w:hanging="720"/>
        <w:jc w:val="both"/>
      </w:pPr>
      <w:r w:rsidRPr="00236838">
        <w:t>Vendor certifies it is a legal entity, and is an entity otherwise recognized under Illinois law as eligible for a specific form of exemption similar to those found in the Illinois Business Corporation Act</w:t>
      </w:r>
      <w:r>
        <w:t xml:space="preserve"> (</w:t>
      </w:r>
      <w:r w:rsidRPr="00236838">
        <w:t>805 ILCS 5/13.75</w:t>
      </w:r>
      <w:r>
        <w:t>)</w:t>
      </w:r>
      <w:r w:rsidRPr="00236838">
        <w:t>.</w:t>
      </w:r>
      <w:r>
        <w:t xml:space="preserve"> </w:t>
      </w:r>
      <w:r w:rsidRPr="00236838">
        <w:t xml:space="preserve"> A vendor claiming exemption under a specific law must provide a detailed explanation of the legal basis for the claim with its bid or </w:t>
      </w:r>
      <w:r>
        <w:t>offer</w:t>
      </w:r>
      <w:r w:rsidRPr="00236838">
        <w:t xml:space="preserve"> and must provide additional detail upon request.</w:t>
      </w:r>
      <w:r>
        <w:t xml:space="preserve">  </w:t>
      </w:r>
      <w:r>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4A28CC82"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317E5C">
        <w:fldChar w:fldCharType="separate"/>
      </w:r>
      <w:r w:rsidRPr="00F30D52">
        <w:fldChar w:fldCharType="end"/>
      </w:r>
    </w:p>
    <w:p w14:paraId="649AFFC4" w14:textId="77777777" w:rsidR="000B5501" w:rsidRDefault="000B5501" w:rsidP="00CC744B">
      <w:pPr>
        <w:sectPr w:rsidR="000B5501">
          <w:headerReference w:type="default" r:id="rId52"/>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06029E7"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3C9C08B9" w14:textId="77777777" w:rsidR="0005458A" w:rsidRPr="0005458A" w:rsidRDefault="0005458A" w:rsidP="0005458A">
      <w:pPr>
        <w:numPr>
          <w:ilvl w:val="0"/>
          <w:numId w:val="69"/>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enter into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77777777"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 xml:space="preserve">n </w:t>
      </w:r>
      <w:r w:rsidRPr="0005458A">
        <w:rPr>
          <w:rFonts w:eastAsia="Calibri" w:cs="Calibri"/>
          <w:spacing w:val="25"/>
        </w:rPr>
        <w:t xml:space="preserve"> </w:t>
      </w:r>
      <w:r w:rsidRPr="0005458A">
        <w:rPr>
          <w:rFonts w:eastAsia="Calibri" w:cs="Calibri"/>
          <w:spacing w:val="-2"/>
        </w:rPr>
        <w:t>5</w:t>
      </w:r>
      <w:r w:rsidRPr="0005458A">
        <w:rPr>
          <w:rFonts w:eastAsia="Calibri" w:cs="Calibri"/>
          <w:spacing w:val="1"/>
        </w:rPr>
        <w:t>0</w:t>
      </w:r>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27"/>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e </w:t>
      </w:r>
      <w:r w:rsidRPr="0005458A">
        <w:rPr>
          <w:rFonts w:eastAsia="Calibri" w:cs="Calibri"/>
          <w:spacing w:val="26"/>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25"/>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6"/>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23"/>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 xml:space="preserve">s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 xml:space="preserve">t </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25"/>
        </w:rPr>
        <w:t xml:space="preserve"> </w:t>
      </w:r>
      <w:r w:rsidRPr="0005458A">
        <w:rPr>
          <w:rFonts w:eastAsia="Calibri" w:cs="Calibri"/>
          <w:spacing w:val="1"/>
        </w:rPr>
        <w:t>bids</w:t>
      </w:r>
      <w:r w:rsidRPr="0005458A">
        <w:rPr>
          <w:rFonts w:eastAsia="Calibri" w:cs="Calibri"/>
        </w:rPr>
        <w:t xml:space="preserve"> </w:t>
      </w:r>
      <w:r w:rsidRPr="0005458A">
        <w:rPr>
          <w:rFonts w:eastAsia="Calibri" w:cs="Calibri"/>
          <w:spacing w:val="23"/>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spacing w:val="-1"/>
        </w:rPr>
        <w:t>m</w:t>
      </w:r>
      <w:r w:rsidRPr="0005458A">
        <w:rPr>
          <w:rFonts w:eastAsia="Calibri" w:cs="Calibri"/>
          <w:spacing w:val="1"/>
        </w:rPr>
        <w:t>o</w:t>
      </w:r>
      <w:r w:rsidRPr="0005458A">
        <w:rPr>
          <w:rFonts w:eastAsia="Calibri" w:cs="Calibri"/>
        </w:rPr>
        <w:t xml:space="preserve">re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5"/>
        </w:rPr>
        <w:t xml:space="preserve"> </w:t>
      </w:r>
      <w:r w:rsidRPr="0005458A">
        <w:rPr>
          <w:rFonts w:eastAsia="Calibri" w:cs="Calibri"/>
          <w:spacing w:val="1"/>
        </w:rPr>
        <w:t>$</w:t>
      </w:r>
      <w:r w:rsidRPr="0005458A">
        <w:rPr>
          <w:rFonts w:eastAsia="Calibri" w:cs="Calibri"/>
          <w:spacing w:val="-2"/>
        </w:rPr>
        <w:t>5</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 xml:space="preserve">0 </w:t>
      </w:r>
      <w:r w:rsidRPr="0005458A">
        <w:rPr>
          <w:rFonts w:eastAsia="Calibri" w:cs="Calibri"/>
          <w:spacing w:val="27"/>
        </w:rPr>
        <w:t xml:space="preserve"> </w:t>
      </w:r>
      <w:r w:rsidRPr="0005458A">
        <w:rPr>
          <w:rFonts w:eastAsia="Calibri" w:cs="Calibri"/>
        </w:rPr>
        <w:t>a</w:t>
      </w:r>
      <w:r w:rsidRPr="0005458A">
        <w:rPr>
          <w:rFonts w:eastAsia="Calibri" w:cs="Calibri"/>
          <w:spacing w:val="-1"/>
        </w:rPr>
        <w:t>n</w:t>
      </w:r>
      <w:r w:rsidRPr="0005458A">
        <w:rPr>
          <w:rFonts w:eastAsia="Calibri" w:cs="Calibri"/>
        </w:rPr>
        <w:t xml:space="preserve">d </w:t>
      </w:r>
      <w:r w:rsidRPr="0005458A">
        <w:rPr>
          <w:rFonts w:eastAsia="Calibri" w:cs="Calibri"/>
          <w:spacing w:val="25"/>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Pr="0005458A">
        <w:rPr>
          <w:rFonts w:eastAsia="Calibri" w:cs="Calibri"/>
          <w:spacing w:val="1"/>
        </w:rPr>
        <w:t>50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53"/>
          <w:footerReference w:type="default" r:id="rId54"/>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5703F98" w14:textId="2DD5E6B0"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 xml:space="preserve">The Financial Disclosures and Conflicts of Interest form (“form”) must be accurately completed and submitted by the vendor, parent </w:t>
      </w:r>
      <w:proofErr w:type="gramStart"/>
      <w:r>
        <w:rPr>
          <w:rFonts w:cstheme="minorHAnsi"/>
          <w:color w:val="000000"/>
        </w:rPr>
        <w:t>entity(</w:t>
      </w:r>
      <w:proofErr w:type="spellStart"/>
      <w:proofErr w:type="gramEnd"/>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form and each must be completed as instructed in the step heading and within the step.  A bid or offer that does not include this form shall be considered non-responsive.  The Agency will consider this form when evaluating the bid or offer or awarding the contract.</w:t>
      </w:r>
    </w:p>
    <w:p w14:paraId="5E445DEB"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FD3E6F2" w14:textId="77777777" w:rsidR="00647E09" w:rsidRDefault="00647E09" w:rsidP="00647E09">
      <w:pPr>
        <w:tabs>
          <w:tab w:val="left" w:pos="0"/>
        </w:tabs>
        <w:spacing w:before="240" w:line="23" w:lineRule="atLeast"/>
        <w:jc w:val="both"/>
        <w:rPr>
          <w:rFonts w:cstheme="minorHAnsi"/>
        </w:rPr>
      </w:pPr>
      <w:r>
        <w:rPr>
          <w:rFonts w:cstheme="minorHAnsi"/>
        </w:rPr>
        <w:t xml:space="preserve">Separate forms are required for the vendor, parent </w:t>
      </w:r>
      <w:proofErr w:type="gramStart"/>
      <w:r>
        <w:rPr>
          <w:rFonts w:cstheme="minorHAnsi"/>
        </w:rPr>
        <w:t>entity(</w:t>
      </w:r>
      <w:proofErr w:type="spellStart"/>
      <w:proofErr w:type="gramEnd"/>
      <w:r>
        <w:rPr>
          <w:rFonts w:cstheme="minorHAnsi"/>
        </w:rPr>
        <w:t>ies</w:t>
      </w:r>
      <w:proofErr w:type="spellEnd"/>
      <w:r>
        <w:rPr>
          <w:rFonts w:cstheme="minorHAns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317E5C">
        <w:rPr>
          <w:rFonts w:cstheme="minorHAnsi"/>
        </w:rPr>
      </w:r>
      <w:r w:rsidR="00317E5C">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317E5C">
        <w:rPr>
          <w:rFonts w:cstheme="minorHAnsi"/>
        </w:rPr>
      </w:r>
      <w:r w:rsidR="00317E5C">
        <w:rPr>
          <w:rFonts w:cstheme="minorHAnsi"/>
        </w:rPr>
        <w:fldChar w:fldCharType="separate"/>
      </w:r>
      <w:r>
        <w:rPr>
          <w:rFonts w:cstheme="minorHAnsi"/>
        </w:rPr>
        <w:fldChar w:fldCharType="end"/>
      </w:r>
      <w:r>
        <w:rPr>
          <w:rFonts w:cstheme="minorHAnsi"/>
        </w:rPr>
        <w:t xml:space="preserve"> Vendor’s Parent </w:t>
      </w:r>
      <w:proofErr w:type="gramStart"/>
      <w:r>
        <w:rPr>
          <w:rFonts w:cstheme="minorHAnsi"/>
        </w:rPr>
        <w:t>Entity(</w:t>
      </w:r>
      <w:proofErr w:type="spellStart"/>
      <w:proofErr w:type="gramEnd"/>
      <w:r>
        <w:rPr>
          <w:rFonts w:cstheme="minorHAnsi"/>
        </w:rPr>
        <w:t>ies</w:t>
      </w:r>
      <w:proofErr w:type="spellEnd"/>
      <w:r>
        <w:rPr>
          <w:rFonts w:cstheme="minorHAnsi"/>
        </w:rPr>
        <w:t>) (100% ownership)</w:t>
      </w:r>
    </w:p>
    <w:p w14:paraId="11A7136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317E5C">
        <w:rPr>
          <w:rFonts w:cstheme="minorHAnsi"/>
        </w:rPr>
      </w:r>
      <w:r w:rsidR="00317E5C">
        <w:rPr>
          <w:rFonts w:cstheme="minorHAnsi"/>
        </w:rPr>
        <w:fldChar w:fldCharType="separate"/>
      </w:r>
      <w:r>
        <w:rPr>
          <w:rFonts w:cstheme="minorHAnsi"/>
        </w:rPr>
        <w:fldChar w:fldCharType="end"/>
      </w:r>
      <w:r>
        <w:rPr>
          <w:rFonts w:cstheme="minorHAnsi"/>
        </w:rPr>
        <w:t xml:space="preserve"> Subcontractor(s) &gt;$50,000 (annual value)</w:t>
      </w:r>
    </w:p>
    <w:p w14:paraId="519F7922"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317E5C">
        <w:rPr>
          <w:rFonts w:cstheme="minorHAnsi"/>
        </w:rPr>
      </w:r>
      <w:r w:rsidR="00317E5C">
        <w:rPr>
          <w:rFonts w:cstheme="minorHAnsi"/>
        </w:rPr>
        <w:fldChar w:fldCharType="separate"/>
      </w:r>
      <w:r>
        <w:rPr>
          <w:rFonts w:cstheme="minorHAnsi"/>
        </w:rPr>
        <w:fldChar w:fldCharType="end"/>
      </w:r>
      <w:r>
        <w:rPr>
          <w:rFonts w:cstheme="minorHAnsi"/>
        </w:rPr>
        <w:t xml:space="preserve"> Subcontractor’s Parent </w:t>
      </w:r>
      <w:proofErr w:type="gramStart"/>
      <w:r>
        <w:rPr>
          <w:rFonts w:cstheme="minorHAnsi"/>
        </w:rPr>
        <w:t>Entity(</w:t>
      </w:r>
      <w:proofErr w:type="spellStart"/>
      <w:proofErr w:type="gramEnd"/>
      <w:r>
        <w:rPr>
          <w:rFonts w:cstheme="minorHAnsi"/>
        </w:rPr>
        <w:t>ies</w:t>
      </w:r>
      <w:proofErr w:type="spellEnd"/>
      <w:r>
        <w:rPr>
          <w:rFonts w:cstheme="minorHAnsi"/>
        </w:rPr>
        <w:t>)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6F2935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108A0" w14:textId="67888BD9" w:rsidR="00647E09" w:rsidRDefault="00843656">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Transportation</w:t>
            </w:r>
            <w:r w:rsidR="00647E09">
              <w:rPr>
                <w:rFonts w:asciiTheme="minorHAnsi" w:eastAsia="Calibri" w:hAnsiTheme="minorHAnsi" w:cstheme="minorHAnsi"/>
                <w:color w:val="000000"/>
              </w:rPr>
              <w:t xml:space="preserve"> Bulletin Number</w:t>
            </w:r>
          </w:p>
        </w:tc>
        <w:sdt>
          <w:sdtPr>
            <w:rPr>
              <w:rFonts w:ascii="Times New Roman" w:eastAsia="Calibri" w:hAnsi="Times New Roman" w:cstheme="minorHAnsi"/>
              <w:color w:val="000000"/>
            </w:rPr>
            <w:alias w:val="V:  Procurement Bulletin Number"/>
            <w:tag w:val="V:  Procurement Bulletin Number"/>
            <w:id w:val="-721439828"/>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4C4A7"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317E5C">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77777777" w:rsidR="00647E09" w:rsidRDefault="00647E09"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1945B220" w14:textId="77777777" w:rsidR="00647E09" w:rsidRDefault="00647E09" w:rsidP="00647E09">
      <w:pPr>
        <w:rPr>
          <w:rFonts w:cstheme="minorHAnsi"/>
          <w:b/>
          <w:bCs/>
          <w:color w:val="FFFFFF" w:themeColor="background1"/>
          <w:u w:val="single"/>
        </w:rPr>
        <w:sectPr w:rsidR="00647E09">
          <w:headerReference w:type="default" r:id="rId55"/>
          <w:pgSz w:w="12240" w:h="15840"/>
          <w:pgMar w:top="720" w:right="720" w:bottom="720" w:left="720" w:header="720" w:footer="720" w:gutter="0"/>
          <w:cols w:space="720"/>
        </w:sect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17E5C">
        <w:rPr>
          <w:rFonts w:cstheme="minorHAnsi"/>
        </w:rPr>
      </w:r>
      <w:r w:rsidR="00317E5C">
        <w:rPr>
          <w:rFonts w:cstheme="minorHAnsi"/>
        </w:rPr>
        <w:fldChar w:fldCharType="separate"/>
      </w:r>
      <w:r>
        <w:rPr>
          <w:rFonts w:cstheme="minorHAnsi"/>
        </w:rPr>
        <w:fldChar w:fldCharType="end"/>
      </w:r>
      <w:r>
        <w:rPr>
          <w:rFonts w:cstheme="minorHAnsi"/>
        </w:rPr>
        <w:t xml:space="preserve"> Option 1 – Publicly Traded Entities</w:t>
      </w:r>
    </w:p>
    <w:p w14:paraId="35261A6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17E5C">
        <w:rPr>
          <w:rFonts w:cstheme="minorHAnsi"/>
        </w:rPr>
      </w:r>
      <w:r w:rsidR="00317E5C">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proofErr w:type="gramStart"/>
      <w:r>
        <w:rPr>
          <w:rFonts w:cstheme="minorHAnsi"/>
        </w:rPr>
        <w:t>1.B</w:t>
      </w:r>
      <w:proofErr w:type="gramEnd"/>
      <w:r>
        <w:rPr>
          <w:rFonts w:cstheme="minorHAnsi"/>
        </w:rPr>
        <w:t xml:space="preserve">.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17E5C">
        <w:rPr>
          <w:rFonts w:cstheme="minorHAnsi"/>
        </w:rPr>
      </w:r>
      <w:r w:rsidR="00317E5C">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10-K, and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17E5C">
        <w:rPr>
          <w:rFonts w:cstheme="minorHAnsi"/>
        </w:rPr>
      </w:r>
      <w:r w:rsidR="00317E5C">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17E5C">
        <w:rPr>
          <w:rFonts w:cstheme="minorHAnsi"/>
        </w:rPr>
      </w:r>
      <w:r w:rsidR="00317E5C">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17E5C">
        <w:rPr>
          <w:rFonts w:cstheme="minorHAnsi"/>
        </w:rPr>
      </w:r>
      <w:r w:rsidR="00317E5C">
        <w:rPr>
          <w:rFonts w:cstheme="minorHAnsi"/>
        </w:rPr>
        <w:fldChar w:fldCharType="separate"/>
      </w:r>
      <w:r>
        <w:rPr>
          <w:rFonts w:cstheme="minorHAnsi"/>
        </w:rPr>
        <w:fldChar w:fldCharType="end"/>
      </w:r>
      <w:r>
        <w:rPr>
          <w:rFonts w:cstheme="minorHAnsi"/>
        </w:rPr>
        <w:tab/>
      </w:r>
      <w:r>
        <w:rPr>
          <w:rFonts w:cstheme="minorHAnsi"/>
          <w:color w:val="000000"/>
        </w:rPr>
        <w:t>Complete Step 2, Option A for each qualifying individual or entity holding any ownership share in excess of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17E5C">
        <w:rPr>
          <w:rFonts w:cstheme="minorHAnsi"/>
        </w:rPr>
      </w:r>
      <w:r w:rsidR="00317E5C">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17E5C">
        <w:rPr>
          <w:rFonts w:cstheme="minorHAnsi"/>
        </w:rPr>
      </w:r>
      <w:r w:rsidR="00317E5C">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17E5C">
        <w:rPr>
          <w:rFonts w:cstheme="minorHAnsi"/>
        </w:rPr>
      </w:r>
      <w:r w:rsidR="00317E5C">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17E5C">
        <w:rPr>
          <w:rFonts w:cstheme="minorHAnsi"/>
        </w:rPr>
      </w:r>
      <w:r w:rsidR="00317E5C">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proofErr w:type="gramStart"/>
      <w:r>
        <w:rPr>
          <w:rFonts w:cstheme="minorHAnsi"/>
        </w:rPr>
        <w:t>4.B</w:t>
      </w:r>
      <w:proofErr w:type="gramEnd"/>
      <w:r>
        <w:rPr>
          <w:rFonts w:cstheme="minorHAnsi"/>
        </w:rPr>
        <w:t xml:space="preserve">.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17E5C">
        <w:rPr>
          <w:rFonts w:cstheme="minorHAnsi"/>
        </w:rPr>
      </w:r>
      <w:r w:rsidR="00317E5C">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17E5C">
        <w:rPr>
          <w:rFonts w:cstheme="minorHAnsi"/>
        </w:rPr>
      </w:r>
      <w:r w:rsidR="00317E5C">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17E5C">
        <w:rPr>
          <w:rFonts w:cstheme="minorHAnsi"/>
        </w:rPr>
      </w:r>
      <w:r w:rsidR="00317E5C">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17E5C">
        <w:rPr>
          <w:rFonts w:cstheme="minorHAnsi"/>
        </w:rPr>
      </w:r>
      <w:r w:rsidR="00317E5C">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17E5C">
        <w:rPr>
          <w:rFonts w:cstheme="minorHAnsi"/>
        </w:rPr>
      </w:r>
      <w:r w:rsidR="00317E5C">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lastRenderedPageBreak/>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722B62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56C2FCB"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17E5C">
        <w:rPr>
          <w:rFonts w:cstheme="minorHAnsi"/>
        </w:rPr>
      </w:r>
      <w:r w:rsidR="00317E5C">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998"/>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446"/>
        <w:gridCol w:w="2791"/>
        <w:gridCol w:w="2701"/>
        <w:gridCol w:w="3060"/>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Content>
            <w:sdt>
              <w:sdtPr>
                <w:rPr>
                  <w:rFonts w:ascii="Times New Roman" w:eastAsia="Calibri" w:hAnsi="Times New Roman" w:cstheme="minorHAnsi"/>
                  <w:color w:val="000000"/>
                </w:rPr>
                <w:alias w:val="Name"/>
                <w:tag w:val="Name"/>
                <w:id w:val="232337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Content>
            <w:sdt>
              <w:sdtPr>
                <w:rPr>
                  <w:rFonts w:ascii="Times New Roman" w:eastAsia="Calibri" w:hAnsi="Times New Roman" w:cstheme="minorHAnsi"/>
                  <w:color w:val="000000"/>
                </w:rPr>
                <w:alias w:val="Name"/>
                <w:tag w:val="Name"/>
                <w:id w:val="10112836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17E5C">
        <w:rPr>
          <w:rFonts w:cstheme="minorHAnsi"/>
        </w:rPr>
      </w:r>
      <w:r w:rsidR="00317E5C">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998"/>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446"/>
        <w:gridCol w:w="2791"/>
        <w:gridCol w:w="2521"/>
        <w:gridCol w:w="3240"/>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17E5C">
        <w:rPr>
          <w:rFonts w:cstheme="minorHAnsi"/>
        </w:rPr>
      </w:r>
      <w:r w:rsidR="00317E5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17E5C">
        <w:rPr>
          <w:rFonts w:cstheme="minorHAnsi"/>
        </w:rPr>
      </w:r>
      <w:r w:rsidR="00317E5C">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17E5C">
        <w:rPr>
          <w:rFonts w:cstheme="minorHAnsi"/>
        </w:rPr>
      </w:r>
      <w:r w:rsidR="00317E5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17E5C">
        <w:rPr>
          <w:rFonts w:cstheme="minorHAnsi"/>
        </w:rPr>
      </w:r>
      <w:r w:rsidR="00317E5C">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800"/>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7AA84A7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253DB244"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317E5C">
        <w:rPr>
          <w:rFonts w:cstheme="minorHAnsi"/>
          <w:bCs/>
        </w:rPr>
      </w:r>
      <w:r w:rsidR="00317E5C">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317E5C">
        <w:rPr>
          <w:rFonts w:cstheme="minorHAnsi"/>
          <w:bCs/>
        </w:rPr>
      </w:r>
      <w:r w:rsidR="00317E5C">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317E5C">
            <w:pPr>
              <w:keepNext/>
              <w:keepLines/>
              <w:rPr>
                <w:rFonts w:asciiTheme="minorHAnsi" w:eastAsia="Calibri" w:hAnsiTheme="minorHAnsi" w:cstheme="minorHAnsi"/>
              </w:rPr>
            </w:pPr>
            <w:sdt>
              <w:sdtPr>
                <w:rPr>
                  <w:rFonts w:eastAsia="Calibri" w:cstheme="minorHAnsi"/>
                </w:rPr>
                <w:alias w:val="V:  Name"/>
                <w:tag w:val="V:  Name"/>
                <w:id w:val="183038359"/>
                <w:showingPlcHdr/>
              </w:sdt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317E5C">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317E5C">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354DF8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0B41BF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17E5C">
              <w:rPr>
                <w:rFonts w:cstheme="minorHAnsi"/>
              </w:rPr>
            </w:r>
            <w:r w:rsidR="00317E5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17E5C">
              <w:rPr>
                <w:rFonts w:cstheme="minorHAnsi"/>
              </w:rPr>
            </w:r>
            <w:r w:rsidR="00317E5C">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17E5C">
              <w:rPr>
                <w:rFonts w:cstheme="minorHAnsi"/>
              </w:rPr>
            </w:r>
            <w:r w:rsidR="00317E5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17E5C">
              <w:rPr>
                <w:rFonts w:cstheme="minorHAnsi"/>
              </w:rPr>
            </w:r>
            <w:r w:rsidR="00317E5C">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17E5C">
              <w:rPr>
                <w:rFonts w:cstheme="minorHAnsi"/>
              </w:rPr>
            </w:r>
            <w:r w:rsidR="00317E5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17E5C">
              <w:rPr>
                <w:rFonts w:cstheme="minorHAnsi"/>
              </w:rPr>
            </w:r>
            <w:r w:rsidR="00317E5C">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17E5C">
              <w:rPr>
                <w:rFonts w:cstheme="minorHAnsi"/>
              </w:rPr>
            </w:r>
            <w:r w:rsidR="00317E5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17E5C">
              <w:rPr>
                <w:rFonts w:cstheme="minorHAnsi"/>
              </w:rPr>
            </w:r>
            <w:r w:rsidR="00317E5C">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($177,412.00)?</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17E5C">
              <w:rPr>
                <w:rFonts w:cstheme="minorHAnsi"/>
              </w:rPr>
            </w:r>
            <w:r w:rsidR="00317E5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17E5C">
              <w:rPr>
                <w:rFonts w:cstheme="minorHAnsi"/>
              </w:rPr>
            </w:r>
            <w:r w:rsidR="00317E5C">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w:t>
            </w:r>
            <w:proofErr w:type="gramStart"/>
            <w:r>
              <w:rPr>
                <w:rFonts w:cstheme="minorHAnsi"/>
              </w:rPr>
              <w:t>%  in</w:t>
            </w:r>
            <w:proofErr w:type="gramEnd"/>
            <w:r>
              <w:rPr>
                <w:rFonts w:cstheme="minorHAnsi"/>
              </w:rPr>
              <w:t xml:space="preserve"> the aggregate of the vendor’s distributable income or an amount of distributable income in excess of two times the salary of the Governor ($354,824.00)?</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17E5C">
              <w:rPr>
                <w:rFonts w:cstheme="minorHAnsi"/>
              </w:rPr>
            </w:r>
            <w:r w:rsidR="00317E5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17E5C">
              <w:rPr>
                <w:rFonts w:cstheme="minorHAnsi"/>
              </w:rPr>
            </w:r>
            <w:r w:rsidR="00317E5C">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5AA36C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A8FE2B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120F9B">
            <w:pPr>
              <w:keepLines/>
              <w:numPr>
                <w:ilvl w:val="0"/>
                <w:numId w:val="30"/>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17E5C">
              <w:rPr>
                <w:rFonts w:cstheme="minorHAnsi"/>
              </w:rPr>
            </w:r>
            <w:r w:rsidR="00317E5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17E5C">
              <w:rPr>
                <w:rFonts w:cstheme="minorHAnsi"/>
              </w:rPr>
            </w:r>
            <w:r w:rsidR="00317E5C">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120F9B">
            <w:pPr>
              <w:keepLines/>
              <w:numPr>
                <w:ilvl w:val="0"/>
                <w:numId w:val="30"/>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17E5C">
              <w:rPr>
                <w:rFonts w:cstheme="minorHAnsi"/>
              </w:rPr>
            </w:r>
            <w:r w:rsidR="00317E5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17E5C">
              <w:rPr>
                <w:rFonts w:cstheme="minorHAnsi"/>
              </w:rPr>
            </w:r>
            <w:r w:rsidR="00317E5C">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120F9B">
            <w:pPr>
              <w:keepNext/>
              <w:keepLines/>
              <w:numPr>
                <w:ilvl w:val="0"/>
                <w:numId w:val="30"/>
              </w:numPr>
              <w:tabs>
                <w:tab w:val="left" w:pos="515"/>
              </w:tabs>
              <w:spacing w:before="120"/>
              <w:ind w:left="518" w:hanging="518"/>
              <w:jc w:val="both"/>
              <w:rPr>
                <w:rFonts w:cstheme="minorHAnsi"/>
              </w:rPr>
            </w:pPr>
            <w:r>
              <w:rPr>
                <w:rFonts w:cstheme="minorHAnsi"/>
              </w:rPr>
              <w:lastRenderedPageBreak/>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17E5C">
              <w:rPr>
                <w:rFonts w:cstheme="minorHAnsi"/>
              </w:rPr>
            </w:r>
            <w:r w:rsidR="00317E5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17E5C">
              <w:rPr>
                <w:rFonts w:cstheme="minorHAnsi"/>
              </w:rPr>
            </w:r>
            <w:r w:rsidR="00317E5C">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17E5C">
              <w:rPr>
                <w:rFonts w:cstheme="minorHAnsi"/>
              </w:rPr>
            </w:r>
            <w:r w:rsidR="00317E5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17E5C">
              <w:rPr>
                <w:rFonts w:cstheme="minorHAnsi"/>
              </w:rPr>
            </w:r>
            <w:r w:rsidR="00317E5C">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120F9B">
            <w:pPr>
              <w:keepNext/>
              <w:keepLines/>
              <w:numPr>
                <w:ilvl w:val="0"/>
                <w:numId w:val="30"/>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17E5C">
              <w:rPr>
                <w:rFonts w:cstheme="minorHAnsi"/>
              </w:rPr>
            </w:r>
            <w:r w:rsidR="00317E5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17E5C">
              <w:rPr>
                <w:rFonts w:cstheme="minorHAnsi"/>
              </w:rPr>
            </w:r>
            <w:r w:rsidR="00317E5C">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17E5C">
              <w:rPr>
                <w:rFonts w:cstheme="minorHAnsi"/>
              </w:rPr>
            </w:r>
            <w:r w:rsidR="00317E5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17E5C">
              <w:rPr>
                <w:rFonts w:cstheme="minorHAnsi"/>
              </w:rPr>
            </w:r>
            <w:r w:rsidR="00317E5C">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17E5C">
              <w:rPr>
                <w:rFonts w:cstheme="minorHAnsi"/>
              </w:rPr>
            </w:r>
            <w:r w:rsidR="00317E5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17E5C">
              <w:rPr>
                <w:rFonts w:cstheme="minorHAnsi"/>
              </w:rPr>
            </w:r>
            <w:r w:rsidR="00317E5C">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17E5C">
              <w:rPr>
                <w:rFonts w:cstheme="minorHAnsi"/>
              </w:rPr>
            </w:r>
            <w:r w:rsidR="00317E5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17E5C">
              <w:rPr>
                <w:rFonts w:cstheme="minorHAnsi"/>
              </w:rPr>
            </w:r>
            <w:r w:rsidR="00317E5C">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17E5C">
              <w:rPr>
                <w:rFonts w:cstheme="minorHAnsi"/>
              </w:rPr>
            </w:r>
            <w:r w:rsidR="00317E5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17E5C">
              <w:rPr>
                <w:rFonts w:cstheme="minorHAnsi"/>
              </w:rPr>
            </w:r>
            <w:r w:rsidR="00317E5C">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17E5C">
              <w:rPr>
                <w:rFonts w:cstheme="minorHAnsi"/>
              </w:rPr>
            </w:r>
            <w:r w:rsidR="00317E5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17E5C">
              <w:rPr>
                <w:rFonts w:cstheme="minorHAnsi"/>
              </w:rPr>
            </w:r>
            <w:r w:rsidR="00317E5C">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7ABAE20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6E7EE8A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each individual.</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5FA8AAE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64B1742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120F9B">
            <w:pPr>
              <w:keepLines/>
              <w:numPr>
                <w:ilvl w:val="0"/>
                <w:numId w:val="31"/>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17E5C">
              <w:rPr>
                <w:rFonts w:cstheme="minorHAnsi"/>
              </w:rPr>
            </w:r>
            <w:r w:rsidR="00317E5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17E5C">
              <w:rPr>
                <w:rFonts w:cstheme="minorHAnsi"/>
              </w:rPr>
            </w:r>
            <w:r w:rsidR="00317E5C">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17E5C">
              <w:rPr>
                <w:rFonts w:cstheme="minorHAnsi"/>
              </w:rPr>
            </w:r>
            <w:r w:rsidR="00317E5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17E5C">
              <w:rPr>
                <w:rFonts w:cstheme="minorHAnsi"/>
              </w:rPr>
            </w:r>
            <w:r w:rsidR="00317E5C">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17E5C">
              <w:rPr>
                <w:rFonts w:cstheme="minorHAnsi"/>
              </w:rPr>
            </w:r>
            <w:r w:rsidR="00317E5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17E5C">
              <w:rPr>
                <w:rFonts w:cstheme="minorHAnsi"/>
              </w:rPr>
            </w:r>
            <w:r w:rsidR="00317E5C">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17E5C">
              <w:rPr>
                <w:rFonts w:cstheme="minorHAnsi"/>
              </w:rPr>
            </w:r>
            <w:r w:rsidR="00317E5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17E5C">
              <w:rPr>
                <w:rFonts w:cstheme="minorHAnsi"/>
              </w:rPr>
            </w:r>
            <w:r w:rsidR="00317E5C">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17E5C">
              <w:rPr>
                <w:rFonts w:cstheme="minorHAnsi"/>
              </w:rPr>
            </w:r>
            <w:r w:rsidR="00317E5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17E5C">
              <w:rPr>
                <w:rFonts w:cstheme="minorHAnsi"/>
              </w:rPr>
            </w:r>
            <w:r w:rsidR="00317E5C">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each individual.  </w:t>
      </w:r>
      <w:sdt>
        <w:sdtPr>
          <w:rPr>
            <w:rFonts w:cstheme="minorHAnsi"/>
          </w:rPr>
          <w:alias w:val="V:  Detailed Explanation"/>
          <w:tag w:val="Detailed Explanation"/>
          <w:id w:val="21764016"/>
          <w:showingPlcHdr/>
        </w:sdt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3CD802D9"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5F20A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317E5C">
        <w:rPr>
          <w:rFonts w:cstheme="minorHAnsi"/>
          <w:bCs/>
        </w:rPr>
      </w:r>
      <w:r w:rsidR="00317E5C">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317E5C">
        <w:rPr>
          <w:rFonts w:cstheme="minorHAnsi"/>
          <w:bCs/>
        </w:rPr>
      </w:r>
      <w:r w:rsidR="00317E5C">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p w14:paraId="3B2E1AA2" w14:textId="77777777" w:rsidR="004A20C0" w:rsidRDefault="004A20C0"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7C216A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4BECD99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This disclosure is signed, and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proofErr w:type="gramStart"/>
      <w:r>
        <w:rPr>
          <w:rFonts w:cstheme="minorHAnsi"/>
        </w:rPr>
        <w:t xml:space="preserve">Printed Name:  </w:t>
      </w:r>
      <w:sdt>
        <w:sdtPr>
          <w:rPr>
            <w:rFonts w:cstheme="minorHAnsi"/>
          </w:rPr>
          <w:alias w:val="V:  Printed Name"/>
          <w:tag w:val="Printed Name"/>
          <w:id w:val="93425083"/>
          <w:showingPlcHdr/>
        </w:sdtPr>
        <w:sdtContent>
          <w:r>
            <w:rPr>
              <w:rFonts w:cstheme="minorHAnsi"/>
              <w:color w:val="FF0000"/>
            </w:rPr>
            <w:t>Click here to enter text.</w:t>
          </w:r>
          <w:proofErr w:type="gramEnd"/>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proofErr w:type="gramStart"/>
      <w:r>
        <w:rPr>
          <w:rFonts w:cstheme="minorHAnsi"/>
        </w:rPr>
        <w:t xml:space="preserve">Phone Number:  </w:t>
      </w:r>
      <w:sdt>
        <w:sdtPr>
          <w:rPr>
            <w:rFonts w:cstheme="minorHAnsi"/>
          </w:rPr>
          <w:alias w:val="V:  Phone Number of Signator"/>
          <w:tag w:val="Phone Number of Signator"/>
          <w:id w:val="93425084"/>
          <w:showingPlcHdr/>
        </w:sdtPr>
        <w:sdtContent>
          <w:r>
            <w:rPr>
              <w:rFonts w:cstheme="minorHAnsi"/>
              <w:color w:val="FF0000"/>
            </w:rPr>
            <w:t>Click here to enter text.</w:t>
          </w:r>
          <w:proofErr w:type="gramEnd"/>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56"/>
          <w:pgSz w:w="12240" w:h="15840"/>
          <w:pgMar w:top="1440" w:right="144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01D359AA"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24238FDF" w14:textId="77777777" w:rsidR="00647E09" w:rsidRDefault="00647E09" w:rsidP="00647E09">
      <w:pPr>
        <w:spacing w:before="10" w:line="240" w:lineRule="exact"/>
        <w:rPr>
          <w:rFonts w:asciiTheme="minorHAnsi" w:eastAsiaTheme="minorHAnsi" w:hAnsiTheme="minorHAnsi" w:cstheme="minorBidi"/>
          <w:sz w:val="24"/>
          <w:szCs w:val="24"/>
        </w:rPr>
      </w:pPr>
    </w:p>
    <w:p w14:paraId="035331F0"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29AF7917" w14:textId="77777777" w:rsidR="00647E09" w:rsidRDefault="00647E09" w:rsidP="00647E09">
      <w:pPr>
        <w:spacing w:before="10" w:line="240" w:lineRule="exact"/>
        <w:rPr>
          <w:rFonts w:asciiTheme="minorHAnsi" w:eastAsiaTheme="minorHAnsi" w:hAnsiTheme="minorHAnsi" w:cstheme="minorBidi"/>
          <w:sz w:val="24"/>
          <w:szCs w:val="24"/>
        </w:rPr>
      </w:pPr>
    </w:p>
    <w:p w14:paraId="4BC523F9"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6501F646" w14:textId="77777777" w:rsidR="00647E09" w:rsidRDefault="00647E09" w:rsidP="00647E09">
      <w:pPr>
        <w:spacing w:before="7" w:line="190" w:lineRule="exact"/>
        <w:rPr>
          <w:rFonts w:asciiTheme="minorHAnsi" w:eastAsiaTheme="minorHAnsi" w:hAnsiTheme="minorHAnsi" w:cstheme="minorBidi"/>
          <w:sz w:val="19"/>
          <w:szCs w:val="19"/>
        </w:rPr>
      </w:pPr>
    </w:p>
    <w:p w14:paraId="1751CE13"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85B5EEF" w14:textId="77777777" w:rsidR="00647E09" w:rsidRDefault="00647E09" w:rsidP="00647E09">
      <w:pPr>
        <w:spacing w:before="3" w:line="260" w:lineRule="exact"/>
        <w:rPr>
          <w:rFonts w:asciiTheme="minorHAnsi" w:eastAsiaTheme="minorHAnsi" w:hAnsiTheme="minorHAnsi" w:cstheme="minorBidi"/>
          <w:sz w:val="26"/>
          <w:szCs w:val="26"/>
        </w:rPr>
      </w:pPr>
    </w:p>
    <w:p w14:paraId="2455BADC" w14:textId="0C9EB791"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5168" behindDoc="1" locked="0" layoutInCell="1" allowOverlap="1" wp14:anchorId="3E4BC230" wp14:editId="708DD7DA">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4A422D3" id="Group 27" o:spid="_x0000_s1026" style="position:absolute;margin-left:73.1pt;margin-top:1.9pt;width:11.15pt;height:11.15pt;z-index:-25166131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KC+Pkn1AwAAIAsAAA4AAAAAAAAAAAAAAAAALgIAAGRy&#10;cy9lMm9Eb2MueG1sUEsBAi0AFAAGAAgAAAAhAISolEXeAAAACAEAAA8AAAAAAAAAAAAAAAAATwYA&#10;AGRycy9kb3ducmV2LnhtbFBLBQYAAAAABAAEAPMAAABaBw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07EE6111" w14:textId="77777777" w:rsidR="00647E09" w:rsidRDefault="00647E09" w:rsidP="00647E09">
      <w:pPr>
        <w:spacing w:before="6" w:line="260" w:lineRule="exact"/>
        <w:rPr>
          <w:rFonts w:asciiTheme="minorHAnsi" w:eastAsiaTheme="minorHAnsi" w:hAnsiTheme="minorHAnsi" w:cstheme="minorBidi"/>
          <w:sz w:val="26"/>
          <w:szCs w:val="26"/>
        </w:rPr>
      </w:pPr>
    </w:p>
    <w:p w14:paraId="4B3DF3EA" w14:textId="756B9AF8"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6192" behindDoc="1" locked="0" layoutInCell="1" allowOverlap="1" wp14:anchorId="7B658CB1" wp14:editId="0C8D30BB">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A456243" id="Group 26" o:spid="_x0000_s1026" style="position:absolute;margin-left:73.1pt;margin-top:1.9pt;width:11.15pt;height:11.15pt;z-index:-25166028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BTHJ0H1AwAAIAsAAA4AAAAAAAAAAAAAAAAALgIAAGRy&#10;cy9lMm9Eb2MueG1sUEsBAi0AFAAGAAgAAAAhAISolEXeAAAACAEAAA8AAAAAAAAAAAAAAAAATwYA&#10;AGRycy9kb3ducmV2LnhtbFBLBQYAAAAABAAEAPMAAABaBwA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57"/>
          <w:footerReference w:type="default" r:id="rId58"/>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120F9B">
      <w:pPr>
        <w:pStyle w:val="ListParagraph"/>
        <w:numPr>
          <w:ilvl w:val="0"/>
          <w:numId w:val="24"/>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59"/>
          <w:footerReference w:type="default" r:id="rId60"/>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r>
      <w:proofErr w:type="gramStart"/>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proofErr w:type="gramEnd"/>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962E8A5"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CqP8ni9AMAACALAAAOAAAAAAAAAAAAAAAAAC4CAABkcnMv&#10;ZTJvRG9jLnhtbFBLAQItABQABgAIAAAAIQDdfTUv3QAAAAgBAAAPAAAAAAAAAAAAAAAAAE4GAABk&#10;cnMvZG93bnJldi54bWxQSwUGAAAAAAQABADzAAAAWAc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proofErr w:type="gramStart"/>
      <w:r>
        <w:rPr>
          <w:rFonts w:eastAsia="Calibri" w:cs="Calibri"/>
          <w:spacing w:val="-2"/>
        </w:rPr>
        <w:t>)(</w:t>
      </w:r>
      <w:proofErr w:type="gramEnd"/>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F659C7D"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P0SH3/UDAAAiCwAADgAAAAAAAAAAAAAAAAAuAgAAZHJz&#10;L2Uyb0RvYy54bWxQSwECLQAUAAYACAAAACEA3X01L90AAAAIAQAADwAAAAAAAAAAAAAAAABPBgAA&#10;ZHJzL2Rvd25yZXYueG1sUEsFBgAAAAAEAAQA8wAAAFkHA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C3A350D"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3C6A0060"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D4FA8F0"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BQm/Cp9AMAACILAAAOAAAAAAAAAAAAAAAAAC4CAABkcnMv&#10;ZTJvRG9jLnhtbFBLAQItABQABgAIAAAAIQDdfTUv3QAAAAgBAAAPAAAAAAAAAAAAAAAAAE4GAABk&#10;cnMvZG93bnJldi54bWxQSwUGAAAAAAQABADzAAAAWAc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C20C32">
        <w:rPr>
          <w:rFonts w:eastAsia="Calibri" w:cs="Calibri"/>
          <w:spacing w:val="1"/>
        </w:rPr>
        <w:t>2</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258BF3F"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DH93N/9wMAACILAAAOAAAAAAAAAAAAAAAAAC4CAABk&#10;cnMvZTJvRG9jLnhtbFBLAQItABQABgAIAAAAIQDdfTUv3QAAAAgBAAAPAAAAAAAAAAAAAAAAAFEG&#10;AABkcnMvZG93bnJldi54bWxQSwUGAAAAAAQABADzAAAAWwc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5CDFC8D"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AokalV9wMAACILAAAOAAAAAAAAAAAAAAAAAC4CAABk&#10;cnMvZTJvRG9jLnhtbFBLAQItABQABgAIAAAAIQDdfTUv3QAAAAgBAAAPAAAAAAAAAAAAAAAAAFEG&#10;AABkcnMvZG93bnJldi54bWxQSwUGAAAAAAQABADzAAAAWwc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61"/>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9D2DBA5"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t5rjAUAMAAMAHAAAOAAAAAAAAAAAAAAAA&#10;AC4CAABkcnMvZTJvRG9jLnhtbFBLAQItABQABgAIAAAAIQCKUchV3wAAAAgBAAAPAAAAAAAAAAAA&#10;AAAAAKoFAABkcnMvZG93bnJldi54bWxQSwUGAAAAAAQABADzAAAAtgY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317E5C"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proofErr w:type="gramStart"/>
      <w:r w:rsidR="00312638" w:rsidRPr="001A2108">
        <w:rPr>
          <w:rFonts w:asciiTheme="minorHAnsi" w:hAnsiTheme="minorHAnsi" w:cstheme="minorHAnsi"/>
        </w:rPr>
        <w:t>agrees</w:t>
      </w:r>
      <w:proofErr w:type="gramEnd"/>
      <w:r w:rsidR="00312638" w:rsidRPr="001A2108">
        <w:rPr>
          <w:rFonts w:asciiTheme="minorHAnsi" w:hAnsiTheme="minorHAnsi" w:cstheme="minorHAnsi"/>
        </w:rPr>
        <w:t xml:space="preserve">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all of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317E5C"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proofErr w:type="gramStart"/>
      <w:r w:rsidR="00312638" w:rsidRPr="001A2108">
        <w:rPr>
          <w:rFonts w:asciiTheme="minorHAnsi" w:hAnsiTheme="minorHAnsi" w:cstheme="minorHAnsi"/>
        </w:rPr>
        <w:t>hereby</w:t>
      </w:r>
      <w:proofErr w:type="gramEnd"/>
      <w:r w:rsidR="00312638" w:rsidRPr="001A2108">
        <w:rPr>
          <w:rFonts w:asciiTheme="minorHAnsi" w:hAnsiTheme="minorHAnsi" w:cstheme="minorHAnsi"/>
        </w:rPr>
        <w:t xml:space="preserve">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62"/>
          <w:footerReference w:type="default" r:id="rId63"/>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32BF8980" w:rsidR="00312638" w:rsidRPr="00CC2EC8" w:rsidRDefault="004A20C0"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Content>
          <w:r w:rsidR="00312638"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Content>
          <w:r w:rsidRPr="00CC2EC8">
            <w:rPr>
              <w:rStyle w:val="PlaceholderText"/>
              <w:rFonts w:asciiTheme="minorHAnsi" w:hAnsiTheme="minorHAnsi" w:cstheme="minorHAnsi"/>
              <w:color w:val="FF0000"/>
            </w:rPr>
            <w:t>Click here to enter text.</w:t>
          </w:r>
        </w:sdtContent>
      </w:sdt>
    </w:p>
    <w:p w14:paraId="4947E418" w14:textId="0795B9B8"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Content>
          <w:r w:rsidRPr="00CC2EC8">
            <w:rPr>
              <w:rStyle w:val="PlaceholderText"/>
              <w:rFonts w:asciiTheme="minorHAnsi" w:hAnsiTheme="minorHAnsi" w:cstheme="minorHAnsi"/>
              <w:color w:val="FF0000"/>
            </w:rPr>
            <w:t>Click here to enter text.</w:t>
          </w:r>
        </w:sdtContent>
      </w:sdt>
    </w:p>
    <w:p w14:paraId="51DB8779" w14:textId="3A1712B0"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Content>
          <w:r w:rsidRPr="00CC2EC8">
            <w:rPr>
              <w:rStyle w:val="PlaceholderText"/>
              <w:rFonts w:asciiTheme="minorHAnsi" w:hAnsiTheme="minorHAnsi" w:cstheme="minorHAnsi"/>
              <w:color w:val="FF0000"/>
            </w:rPr>
            <w:t>Click here to enter text.</w:t>
          </w:r>
        </w:sdtContent>
      </w:sdt>
    </w:p>
    <w:p w14:paraId="1054D3B5" w14:textId="137AC48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02A4C384" w14:textId="3B4B0936" w:rsidR="00647E09" w:rsidRDefault="00591844" w:rsidP="00312638">
      <w:pPr>
        <w:sectPr w:rsidR="00647E09">
          <w:headerReference w:type="default" r:id="rId64"/>
          <w:footerReference w:type="default" r:id="rId65"/>
          <w:pgSz w:w="12240" w:h="15840"/>
          <w:pgMar w:top="1440" w:right="1440" w:bottom="1440" w:left="1440" w:header="720" w:footer="720" w:gutter="0"/>
          <w:cols w:space="720"/>
          <w:docGrid w:linePitch="360"/>
        </w:sectPr>
      </w:pPr>
      <w:r>
        <w:br w:type="page"/>
      </w:r>
    </w:p>
    <w:p w14:paraId="7C70900F" w14:textId="36C746EB" w:rsidR="00647E09" w:rsidRPr="00591844" w:rsidRDefault="00647E09" w:rsidP="00591844">
      <w:pPr>
        <w:tabs>
          <w:tab w:val="left" w:pos="3867"/>
        </w:tabs>
        <w:jc w:val="both"/>
      </w:pPr>
      <w:r>
        <w:rPr>
          <w:rFonts w:eastAsia="Calibri"/>
        </w:rPr>
        <w:lastRenderedPageBreak/>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120F9B">
      <w:pPr>
        <w:numPr>
          <w:ilvl w:val="0"/>
          <w:numId w:val="32"/>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120F9B">
      <w:pPr>
        <w:numPr>
          <w:ilvl w:val="0"/>
          <w:numId w:val="32"/>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r>
      <w:proofErr w:type="gramStart"/>
      <w:r>
        <w:rPr>
          <w:rFonts w:eastAsia="Calibri"/>
        </w:rPr>
        <w:t>or</w:t>
      </w:r>
      <w:proofErr w:type="gramEnd"/>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317E5C">
        <w:rPr>
          <w:rFonts w:eastAsia="Calibri"/>
          <w:sz w:val="20"/>
          <w:szCs w:val="20"/>
        </w:rPr>
      </w:r>
      <w:r w:rsidR="00317E5C">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317E5C">
        <w:rPr>
          <w:rFonts w:eastAsia="Calibri"/>
          <w:sz w:val="20"/>
          <w:szCs w:val="20"/>
        </w:rPr>
      </w:r>
      <w:r w:rsidR="00317E5C">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317E5C">
        <w:rPr>
          <w:rFonts w:eastAsia="Calibri"/>
          <w:sz w:val="20"/>
          <w:szCs w:val="20"/>
        </w:rPr>
      </w:r>
      <w:r w:rsidR="00317E5C">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317E5C">
        <w:rPr>
          <w:rFonts w:eastAsia="Calibri"/>
          <w:sz w:val="20"/>
          <w:szCs w:val="20"/>
        </w:rPr>
      </w:r>
      <w:r w:rsidR="00317E5C">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317E5C">
        <w:rPr>
          <w:rFonts w:eastAsia="Calibri"/>
          <w:sz w:val="20"/>
          <w:szCs w:val="20"/>
        </w:rPr>
      </w:r>
      <w:r w:rsidR="00317E5C">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317E5C">
        <w:rPr>
          <w:rFonts w:eastAsia="Calibri"/>
          <w:sz w:val="20"/>
          <w:szCs w:val="20"/>
        </w:rPr>
      </w:r>
      <w:r w:rsidR="00317E5C">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317E5C">
        <w:rPr>
          <w:rFonts w:eastAsia="Calibri"/>
          <w:sz w:val="20"/>
          <w:szCs w:val="20"/>
        </w:rPr>
      </w:r>
      <w:r w:rsidR="00317E5C">
        <w:rPr>
          <w:rFonts w:eastAsia="Calibri"/>
          <w:sz w:val="20"/>
          <w:szCs w:val="20"/>
        </w:rPr>
        <w:fldChar w:fldCharType="separate"/>
      </w:r>
      <w:r>
        <w:rPr>
          <w:rFonts w:eastAsia="Calibri"/>
          <w:sz w:val="20"/>
          <w:szCs w:val="20"/>
        </w:rPr>
        <w:fldChar w:fldCharType="end"/>
      </w:r>
      <w:r>
        <w:rPr>
          <w:rFonts w:eastAsia="Calibri"/>
          <w:sz w:val="20"/>
          <w:szCs w:val="20"/>
        </w:rPr>
        <w:t xml:space="preserve"> </w:t>
      </w:r>
      <w:proofErr w:type="gramStart"/>
      <w:r>
        <w:rPr>
          <w:rFonts w:eastAsia="Calibri"/>
          <w:sz w:val="20"/>
          <w:szCs w:val="20"/>
        </w:rPr>
        <w:t>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317E5C">
        <w:rPr>
          <w:rFonts w:eastAsia="Calibri"/>
          <w:sz w:val="20"/>
          <w:szCs w:val="20"/>
        </w:rPr>
      </w:r>
      <w:r w:rsidR="00317E5C">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roofErr w:type="gramEnd"/>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317E5C">
        <w:rPr>
          <w:rFonts w:eastAsia="Calibri"/>
          <w:sz w:val="20"/>
          <w:szCs w:val="20"/>
        </w:rPr>
      </w:r>
      <w:r w:rsidR="00317E5C">
        <w:rPr>
          <w:rFonts w:eastAsia="Calibri"/>
          <w:sz w:val="20"/>
          <w:szCs w:val="20"/>
        </w:rPr>
        <w:fldChar w:fldCharType="separate"/>
      </w:r>
      <w:r>
        <w:rPr>
          <w:rFonts w:eastAsia="Calibri"/>
          <w:sz w:val="20"/>
          <w:szCs w:val="20"/>
        </w:rPr>
        <w:fldChar w:fldCharType="end"/>
      </w:r>
      <w:r>
        <w:rPr>
          <w:rFonts w:eastAsia="Calibri"/>
          <w:sz w:val="20"/>
          <w:szCs w:val="20"/>
        </w:rPr>
        <w:t xml:space="preserve"> </w:t>
      </w:r>
      <w:proofErr w:type="gramStart"/>
      <w:r>
        <w:rPr>
          <w:rFonts w:eastAsia="Calibri"/>
          <w:sz w:val="20"/>
          <w:szCs w:val="20"/>
        </w:rPr>
        <w:t>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317E5C">
        <w:rPr>
          <w:rFonts w:eastAsia="Calibri"/>
          <w:sz w:val="20"/>
          <w:szCs w:val="20"/>
        </w:rPr>
      </w:r>
      <w:r w:rsidR="00317E5C">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roofErr w:type="gramEnd"/>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317E5C">
        <w:rPr>
          <w:rFonts w:eastAsia="Calibri"/>
          <w:sz w:val="20"/>
          <w:szCs w:val="20"/>
        </w:rPr>
      </w:r>
      <w:r w:rsidR="00317E5C">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317E5C">
        <w:rPr>
          <w:rFonts w:eastAsia="Calibri"/>
          <w:sz w:val="20"/>
          <w:szCs w:val="20"/>
        </w:rPr>
      </w:r>
      <w:r w:rsidR="00317E5C">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r>
      <w:proofErr w:type="gramStart"/>
      <w:r>
        <w:rPr>
          <w:rFonts w:eastAsia="Calibri"/>
          <w:sz w:val="20"/>
          <w:szCs w:val="20"/>
        </w:rPr>
        <w:t>medical</w:t>
      </w:r>
      <w:proofErr w:type="gramEnd"/>
      <w:r>
        <w:rPr>
          <w:rFonts w:eastAsia="Calibri"/>
          <w:sz w:val="20"/>
          <w:szCs w:val="20"/>
        </w:rPr>
        <w:t xml:space="preserve">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317E5C">
        <w:rPr>
          <w:rFonts w:eastAsia="Calibri"/>
          <w:sz w:val="20"/>
          <w:szCs w:val="20"/>
        </w:rPr>
      </w:r>
      <w:r w:rsidR="00317E5C">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317E5C">
        <w:rPr>
          <w:rFonts w:eastAsia="Calibri"/>
          <w:sz w:val="20"/>
          <w:szCs w:val="20"/>
        </w:rPr>
      </w:r>
      <w:r w:rsidR="00317E5C">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r>
      <w:proofErr w:type="gramStart"/>
      <w:r>
        <w:rPr>
          <w:rFonts w:eastAsia="Calibri"/>
          <w:sz w:val="20"/>
          <w:szCs w:val="20"/>
        </w:rPr>
        <w:t>medical</w:t>
      </w:r>
      <w:proofErr w:type="gramEnd"/>
      <w:r>
        <w:rPr>
          <w:rFonts w:eastAsia="Calibri"/>
          <w:sz w:val="20"/>
          <w:szCs w:val="20"/>
        </w:rPr>
        <w:t xml:space="preserve">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317E5C">
        <w:rPr>
          <w:rFonts w:eastAsia="Calibri"/>
          <w:sz w:val="20"/>
          <w:szCs w:val="20"/>
        </w:rPr>
      </w:r>
      <w:r w:rsidR="00317E5C">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66"/>
          <w:footerReference w:type="default" r:id="rId67"/>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Content>
          <w:r>
            <w:rPr>
              <w:rFonts w:eastAsia="Calibri"/>
              <w:color w:val="FF0000"/>
            </w:rPr>
            <w:t>Click here to enter a date.</w:t>
          </w:r>
        </w:sdtContent>
      </w:sdt>
    </w:p>
    <w:p w14:paraId="3A0F46AD" w14:textId="3A4EA190" w:rsidR="00765CF9" w:rsidRDefault="00765CF9" w:rsidP="00765CF9">
      <w:pPr>
        <w:tabs>
          <w:tab w:val="left" w:pos="2386"/>
        </w:tabs>
        <w:rPr>
          <w:rFonts w:eastAsia="Calibri"/>
        </w:rPr>
      </w:pPr>
    </w:p>
    <w:p w14:paraId="519EE37D" w14:textId="77777777" w:rsidR="00765CF9" w:rsidRPr="00765CF9" w:rsidRDefault="00765CF9" w:rsidP="00765CF9">
      <w:pPr>
        <w:rPr>
          <w:rFonts w:eastAsia="Calibri"/>
        </w:rPr>
      </w:pPr>
    </w:p>
    <w:p w14:paraId="64F3B135" w14:textId="77777777" w:rsidR="00765CF9" w:rsidRPr="00765CF9" w:rsidRDefault="00765CF9" w:rsidP="00765CF9">
      <w:pPr>
        <w:rPr>
          <w:rFonts w:eastAsia="Calibri"/>
        </w:rPr>
      </w:pPr>
    </w:p>
    <w:p w14:paraId="44DFB596" w14:textId="77777777" w:rsidR="00765CF9" w:rsidRPr="00765CF9" w:rsidRDefault="00765CF9" w:rsidP="00765CF9">
      <w:pPr>
        <w:rPr>
          <w:rFonts w:eastAsia="Calibri"/>
        </w:rPr>
      </w:pPr>
    </w:p>
    <w:p w14:paraId="7213E716" w14:textId="77777777" w:rsidR="00765CF9" w:rsidRDefault="00765CF9" w:rsidP="00765CF9">
      <w:pPr>
        <w:rPr>
          <w:rFonts w:eastAsia="Calibri"/>
        </w:rPr>
      </w:pPr>
    </w:p>
    <w:p w14:paraId="009523A4" w14:textId="77777777" w:rsidR="00765CF9" w:rsidRDefault="00765CF9" w:rsidP="00765CF9">
      <w:pPr>
        <w:rPr>
          <w:rFonts w:eastAsia="Calibri"/>
        </w:rPr>
      </w:pPr>
    </w:p>
    <w:p w14:paraId="74850CBD" w14:textId="77777777" w:rsidR="00765CF9" w:rsidRDefault="00765CF9" w:rsidP="00765CF9">
      <w:pPr>
        <w:rPr>
          <w:rFonts w:eastAsia="Calibri"/>
        </w:rPr>
      </w:pPr>
    </w:p>
    <w:p w14:paraId="2F46976A" w14:textId="77777777" w:rsidR="00765CF9" w:rsidRDefault="00765CF9" w:rsidP="00765CF9">
      <w:pPr>
        <w:rPr>
          <w:rFonts w:eastAsia="Calibri"/>
        </w:rPr>
      </w:pPr>
    </w:p>
    <w:p w14:paraId="422B79FA" w14:textId="77777777" w:rsidR="00765CF9" w:rsidRDefault="00765CF9" w:rsidP="00765CF9">
      <w:pPr>
        <w:rPr>
          <w:rFonts w:eastAsia="Calibri"/>
        </w:rPr>
      </w:pPr>
    </w:p>
    <w:p w14:paraId="18F335B4" w14:textId="77777777" w:rsidR="00765CF9" w:rsidRDefault="00765CF9" w:rsidP="00765CF9">
      <w:pPr>
        <w:rPr>
          <w:rFonts w:eastAsia="Calibri"/>
        </w:rPr>
      </w:pPr>
    </w:p>
    <w:p w14:paraId="455FF19D" w14:textId="77777777" w:rsidR="00765CF9" w:rsidRPr="00765CF9" w:rsidRDefault="00765CF9" w:rsidP="00765CF9">
      <w:pPr>
        <w:rPr>
          <w:rFonts w:eastAsia="Calibri"/>
        </w:rPr>
      </w:pPr>
    </w:p>
    <w:p w14:paraId="2F62B952" w14:textId="77777777" w:rsidR="00765CF9" w:rsidRPr="00765CF9" w:rsidRDefault="00765CF9" w:rsidP="00765CF9">
      <w:pPr>
        <w:rPr>
          <w:rFonts w:eastAsia="Calibri"/>
        </w:rPr>
      </w:pPr>
    </w:p>
    <w:p w14:paraId="7598E2FB" w14:textId="796C581A" w:rsidR="00765CF9" w:rsidRDefault="00765CF9" w:rsidP="00765CF9"/>
    <w:p w14:paraId="248B2B85" w14:textId="0037FBA0" w:rsidR="005D4DC8" w:rsidRDefault="00765CF9" w:rsidP="00C61DD1">
      <w:pPr>
        <w:jc w:val="center"/>
        <w:rPr>
          <w:b/>
          <w:sz w:val="32"/>
          <w:szCs w:val="32"/>
        </w:rPr>
      </w:pPr>
      <w:r w:rsidRPr="00765CF9">
        <w:rPr>
          <w:b/>
          <w:sz w:val="32"/>
          <w:szCs w:val="32"/>
        </w:rPr>
        <w:t>END OF ATTACHMENTS</w:t>
      </w:r>
      <w:bookmarkStart w:id="14" w:name="StartSPIndex"/>
      <w:bookmarkEnd w:id="14"/>
    </w:p>
    <w:p w14:paraId="7EBCE2E4" w14:textId="77777777" w:rsidR="005D4DC8" w:rsidRDefault="005D4DC8">
      <w:pPr>
        <w:spacing w:after="200" w:line="276" w:lineRule="auto"/>
        <w:rPr>
          <w:b/>
          <w:sz w:val="32"/>
          <w:szCs w:val="32"/>
        </w:rPr>
      </w:pPr>
      <w:r>
        <w:rPr>
          <w:b/>
          <w:sz w:val="32"/>
          <w:szCs w:val="32"/>
        </w:rPr>
        <w:br w:type="page"/>
      </w:r>
    </w:p>
    <w:p w14:paraId="75F4CE58" w14:textId="77777777" w:rsidR="005D4DC8" w:rsidRDefault="005D4DC8" w:rsidP="005D4DC8">
      <w:pPr>
        <w:spacing w:after="298" w:line="259" w:lineRule="auto"/>
        <w:ind w:left="6480"/>
      </w:pPr>
      <w:r w:rsidRPr="00E07CC0">
        <w:lastRenderedPageBreak/>
        <w:t xml:space="preserve">Specification No. 735-60-03 </w:t>
      </w:r>
      <w:r>
        <w:t xml:space="preserve"> </w:t>
      </w:r>
      <w:r>
        <w:tab/>
        <w:t xml:space="preserve"> </w:t>
      </w:r>
    </w:p>
    <w:p w14:paraId="4B9CF337" w14:textId="77777777" w:rsidR="005D4DC8" w:rsidRDefault="005D4DC8" w:rsidP="005D4DC8">
      <w:pPr>
        <w:spacing w:after="23" w:line="259" w:lineRule="auto"/>
        <w:ind w:left="23" w:right="6"/>
        <w:jc w:val="center"/>
      </w:pPr>
      <w:r>
        <w:t xml:space="preserve">State of Illinois </w:t>
      </w:r>
    </w:p>
    <w:p w14:paraId="5F2B5860" w14:textId="77777777" w:rsidR="005D4DC8" w:rsidRDefault="005D4DC8" w:rsidP="005D4DC8">
      <w:pPr>
        <w:spacing w:after="23" w:line="259" w:lineRule="auto"/>
        <w:ind w:left="23"/>
        <w:jc w:val="center"/>
      </w:pPr>
      <w:r>
        <w:t xml:space="preserve">Department of Transportation </w:t>
      </w:r>
    </w:p>
    <w:p w14:paraId="1CEA3B16" w14:textId="77777777" w:rsidR="005D4DC8" w:rsidRDefault="005D4DC8" w:rsidP="005D4DC8">
      <w:pPr>
        <w:spacing w:line="259" w:lineRule="auto"/>
        <w:ind w:left="23" w:right="6"/>
        <w:jc w:val="center"/>
      </w:pPr>
      <w:r>
        <w:t xml:space="preserve">Bureau of Business Services </w:t>
      </w:r>
    </w:p>
    <w:p w14:paraId="60E97728" w14:textId="77777777" w:rsidR="005D4DC8" w:rsidRDefault="005D4DC8" w:rsidP="005D4DC8">
      <w:pPr>
        <w:spacing w:line="259" w:lineRule="auto"/>
        <w:ind w:left="64"/>
        <w:jc w:val="center"/>
      </w:pPr>
      <w:r>
        <w:t xml:space="preserve"> </w:t>
      </w:r>
    </w:p>
    <w:p w14:paraId="778D3443" w14:textId="77777777" w:rsidR="005D4DC8" w:rsidRDefault="005D4DC8" w:rsidP="005D4DC8">
      <w:pPr>
        <w:spacing w:after="18" w:line="259" w:lineRule="auto"/>
        <w:ind w:left="64"/>
        <w:jc w:val="center"/>
      </w:pPr>
      <w:r>
        <w:t xml:space="preserve"> </w:t>
      </w:r>
    </w:p>
    <w:p w14:paraId="7F1ADC68" w14:textId="77777777" w:rsidR="005D4DC8" w:rsidRDefault="005D4DC8" w:rsidP="005D4DC8">
      <w:pPr>
        <w:spacing w:after="2"/>
        <w:ind w:left="696"/>
      </w:pPr>
      <w:r>
        <w:rPr>
          <w:b/>
        </w:rPr>
        <w:t xml:space="preserve">Specifications and Questionnaire for an NCHRP-350 or MASH Approved Sign Stand System </w:t>
      </w:r>
    </w:p>
    <w:p w14:paraId="44867B8A" w14:textId="77777777" w:rsidR="005D4DC8" w:rsidRDefault="005D4DC8" w:rsidP="005D4DC8">
      <w:pPr>
        <w:spacing w:line="259" w:lineRule="auto"/>
        <w:ind w:left="64"/>
        <w:jc w:val="center"/>
      </w:pPr>
      <w:r>
        <w:t xml:space="preserve"> </w:t>
      </w:r>
    </w:p>
    <w:p w14:paraId="763E3D6A" w14:textId="77777777" w:rsidR="005D4DC8" w:rsidRDefault="005D4DC8" w:rsidP="005D4DC8">
      <w:pPr>
        <w:spacing w:line="259" w:lineRule="auto"/>
        <w:ind w:left="23" w:right="8"/>
        <w:jc w:val="center"/>
      </w:pPr>
      <w:r>
        <w:t xml:space="preserve"> January 2019 </w:t>
      </w:r>
    </w:p>
    <w:p w14:paraId="4CC6F502" w14:textId="77777777" w:rsidR="005D4DC8" w:rsidRDefault="005D4DC8" w:rsidP="005D4DC8">
      <w:pPr>
        <w:spacing w:line="259" w:lineRule="auto"/>
      </w:pPr>
      <w:r>
        <w:t xml:space="preserve"> </w:t>
      </w:r>
    </w:p>
    <w:p w14:paraId="07B21DFB" w14:textId="77777777" w:rsidR="005D4DC8" w:rsidRDefault="005D4DC8" w:rsidP="005D4DC8">
      <w:pPr>
        <w:spacing w:line="259" w:lineRule="auto"/>
      </w:pPr>
      <w:r>
        <w:t xml:space="preserve">This specification and questionnaire covers requirements for a sign stand complying with federal regulations, to be used by the Department of Transportation (the Department) Division of Highways field forces.  The sign stand system shall be constructed of high-quality materials complying with the following detailed specifications. </w:t>
      </w:r>
    </w:p>
    <w:p w14:paraId="5734C7E6" w14:textId="77777777" w:rsidR="005D4DC8" w:rsidRDefault="005D4DC8" w:rsidP="005D4DC8">
      <w:pPr>
        <w:spacing w:line="259" w:lineRule="auto"/>
      </w:pPr>
      <w:r>
        <w:t xml:space="preserve"> </w:t>
      </w:r>
    </w:p>
    <w:p w14:paraId="1EE5B8B8" w14:textId="77777777" w:rsidR="005D4DC8" w:rsidRDefault="005D4DC8" w:rsidP="005D4DC8">
      <w:pPr>
        <w:ind w:left="-5"/>
      </w:pPr>
      <w:r>
        <w:t xml:space="preserve">Each bidder shall submit </w:t>
      </w:r>
      <w:r w:rsidRPr="007F1C69">
        <w:rPr>
          <w:b/>
        </w:rPr>
        <w:t>one (1) set</w:t>
      </w:r>
      <w:r w:rsidRPr="007F1C69">
        <w:t xml:space="preserve"> of</w:t>
      </w:r>
      <w:r>
        <w:t xml:space="preserve"> descriptive literature and specifications describing </w:t>
      </w:r>
      <w:r w:rsidRPr="007F1D73">
        <w:rPr>
          <w:b/>
          <w:u w:val="single"/>
        </w:rPr>
        <w:t>all</w:t>
      </w:r>
      <w:r>
        <w:t xml:space="preserve"> items proposed. This information shall be clearly marked to indicate the composition of the sign stand proposed to be furnished.   </w:t>
      </w:r>
      <w:r w:rsidRPr="007F1C69">
        <w:t>Submission of descriptive literature may be made in print or electronic form with a USB Flash Drive.  Descriptive literature shall be submitted along with completed Spec sheet and submitted with bid.</w:t>
      </w:r>
    </w:p>
    <w:p w14:paraId="6DEC2F7A" w14:textId="77777777" w:rsidR="005D4DC8" w:rsidRDefault="005D4DC8" w:rsidP="005D4DC8">
      <w:pPr>
        <w:spacing w:line="259" w:lineRule="auto"/>
      </w:pPr>
      <w:r>
        <w:t xml:space="preserve"> </w:t>
      </w:r>
    </w:p>
    <w:p w14:paraId="18E643D9" w14:textId="77777777" w:rsidR="005D4DC8" w:rsidRDefault="005D4DC8" w:rsidP="005D4DC8">
      <w:pPr>
        <w:spacing w:line="259" w:lineRule="auto"/>
      </w:pPr>
      <w:r>
        <w:t xml:space="preserve">Bidders quoting on the specified products must submit with their bid written proof of the following: </w:t>
      </w:r>
    </w:p>
    <w:p w14:paraId="54C59E4B" w14:textId="77777777" w:rsidR="005D4DC8" w:rsidRDefault="005D4DC8" w:rsidP="005D4DC8">
      <w:pPr>
        <w:spacing w:line="259" w:lineRule="auto"/>
      </w:pPr>
      <w:r>
        <w:t xml:space="preserve"> </w:t>
      </w:r>
    </w:p>
    <w:p w14:paraId="3C568182" w14:textId="77777777" w:rsidR="005D4DC8" w:rsidRDefault="005D4DC8" w:rsidP="005D4DC8">
      <w:pPr>
        <w:numPr>
          <w:ilvl w:val="0"/>
          <w:numId w:val="74"/>
        </w:numPr>
        <w:spacing w:line="254" w:lineRule="auto"/>
        <w:ind w:left="1080" w:hanging="360"/>
      </w:pPr>
      <w:r>
        <w:t xml:space="preserve">The sign holders proposed shall equal or exceed the device specified in all respects including size, operating features, and expected lifecycle. </w:t>
      </w:r>
    </w:p>
    <w:p w14:paraId="5DB31F08" w14:textId="77777777" w:rsidR="005D4DC8" w:rsidRDefault="005D4DC8" w:rsidP="005D4DC8">
      <w:pPr>
        <w:spacing w:line="259" w:lineRule="auto"/>
      </w:pPr>
      <w:r>
        <w:t xml:space="preserve"> </w:t>
      </w:r>
    </w:p>
    <w:p w14:paraId="3BBA68B2" w14:textId="77777777" w:rsidR="005D4DC8" w:rsidRDefault="005D4DC8" w:rsidP="005D4DC8">
      <w:pPr>
        <w:numPr>
          <w:ilvl w:val="0"/>
          <w:numId w:val="74"/>
        </w:numPr>
        <w:spacing w:after="5" w:line="254" w:lineRule="auto"/>
        <w:ind w:left="1080" w:hanging="360"/>
      </w:pPr>
      <w:r>
        <w:t xml:space="preserve">Service or replacements for the products proposed are readily available from within the State of </w:t>
      </w:r>
    </w:p>
    <w:p w14:paraId="794F58FD" w14:textId="77777777" w:rsidR="005D4DC8" w:rsidRDefault="005D4DC8" w:rsidP="005D4DC8">
      <w:pPr>
        <w:spacing w:after="5"/>
        <w:ind w:left="1091"/>
      </w:pPr>
      <w:r>
        <w:t xml:space="preserve">Illinois. </w:t>
      </w:r>
    </w:p>
    <w:p w14:paraId="7415EA6D" w14:textId="77777777" w:rsidR="005D4DC8" w:rsidRDefault="005D4DC8" w:rsidP="005D4DC8">
      <w:pPr>
        <w:spacing w:line="259" w:lineRule="auto"/>
      </w:pPr>
      <w:r>
        <w:t xml:space="preserve"> </w:t>
      </w:r>
    </w:p>
    <w:p w14:paraId="07CF55DB" w14:textId="77777777" w:rsidR="005D4DC8" w:rsidRDefault="005D4DC8" w:rsidP="005D4DC8">
      <w:pPr>
        <w:spacing w:after="5"/>
        <w:ind w:left="-5"/>
      </w:pPr>
      <w:r>
        <w:t xml:space="preserve">It is the responsibility of each bidder to complete and return this questionnaire with the bid.  </w:t>
      </w:r>
    </w:p>
    <w:p w14:paraId="381D6895" w14:textId="77777777" w:rsidR="005D4DC8" w:rsidRDefault="005D4DC8" w:rsidP="005D4DC8">
      <w:pPr>
        <w:spacing w:line="259" w:lineRule="auto"/>
      </w:pPr>
      <w:r>
        <w:t xml:space="preserve"> </w:t>
      </w:r>
    </w:p>
    <w:p w14:paraId="5B41F48B" w14:textId="77777777" w:rsidR="005D4DC8" w:rsidRDefault="005D4DC8" w:rsidP="005D4DC8">
      <w:pPr>
        <w:spacing w:after="2"/>
        <w:ind w:left="-5"/>
      </w:pPr>
      <w:r>
        <w:rPr>
          <w:b/>
        </w:rPr>
        <w:t xml:space="preserve">Unless otherwise specified, the proposed equipment shall be complete in all parts and ready for immediate use upon delivery. </w:t>
      </w:r>
    </w:p>
    <w:p w14:paraId="0C4F5F3A" w14:textId="77777777" w:rsidR="005D4DC8" w:rsidRDefault="005D4DC8" w:rsidP="005D4DC8">
      <w:pPr>
        <w:spacing w:line="259" w:lineRule="auto"/>
      </w:pPr>
      <w:r>
        <w:rPr>
          <w:b/>
        </w:rPr>
        <w:t xml:space="preserve"> </w:t>
      </w:r>
    </w:p>
    <w:p w14:paraId="5C04E8AB" w14:textId="77777777" w:rsidR="005D4DC8" w:rsidRDefault="005D4DC8" w:rsidP="005D4DC8">
      <w:pPr>
        <w:spacing w:after="109"/>
        <w:ind w:left="-5"/>
      </w:pPr>
      <w:r>
        <w:rPr>
          <w:b/>
        </w:rPr>
        <w:t xml:space="preserve">Proposed With This Bid: </w:t>
      </w:r>
    </w:p>
    <w:p w14:paraId="435ED597" w14:textId="77777777" w:rsidR="005D4DC8" w:rsidRDefault="005D4DC8" w:rsidP="005D4DC8">
      <w:pPr>
        <w:tabs>
          <w:tab w:val="center" w:pos="898"/>
          <w:tab w:val="left" w:pos="1620"/>
          <w:tab w:val="left" w:pos="1710"/>
          <w:tab w:val="left" w:pos="2430"/>
        </w:tabs>
        <w:spacing w:line="480" w:lineRule="auto"/>
        <w:ind w:left="-15"/>
      </w:pPr>
      <w:r>
        <w:t xml:space="preserve">Make: </w:t>
      </w:r>
      <w:r>
        <w:tab/>
        <w:t xml:space="preserve">   </w:t>
      </w:r>
      <w:r>
        <w:tab/>
        <w:t>____________________________________________________________</w:t>
      </w:r>
    </w:p>
    <w:p w14:paraId="2834EA28" w14:textId="77777777" w:rsidR="005D4DC8" w:rsidRDefault="005D4DC8" w:rsidP="005D4DC8">
      <w:pPr>
        <w:tabs>
          <w:tab w:val="center" w:pos="1009"/>
          <w:tab w:val="left" w:pos="1620"/>
        </w:tabs>
        <w:spacing w:line="480" w:lineRule="auto"/>
        <w:ind w:left="-15" w:firstLine="15"/>
      </w:pPr>
      <w:r>
        <w:t xml:space="preserve">Model: </w:t>
      </w:r>
      <w:r>
        <w:tab/>
        <w:t xml:space="preserve">      </w:t>
      </w:r>
      <w:r>
        <w:tab/>
        <w:t>____________________________________________________________</w:t>
      </w:r>
      <w:r>
        <w:tab/>
      </w:r>
    </w:p>
    <w:p w14:paraId="1107D461" w14:textId="77777777" w:rsidR="005D4DC8" w:rsidRDefault="005D4DC8" w:rsidP="005D4DC8">
      <w:pPr>
        <w:tabs>
          <w:tab w:val="left" w:pos="1620"/>
        </w:tabs>
        <w:spacing w:line="480" w:lineRule="auto"/>
        <w:ind w:left="-5"/>
      </w:pPr>
      <w:r>
        <w:t>Manufactured By: ____________________________________________________________</w:t>
      </w:r>
    </w:p>
    <w:p w14:paraId="746B4A87" w14:textId="77777777" w:rsidR="005D4DC8" w:rsidRDefault="005D4DC8" w:rsidP="005D4DC8">
      <w:pPr>
        <w:tabs>
          <w:tab w:val="center" w:pos="1234"/>
          <w:tab w:val="left" w:pos="1620"/>
        </w:tabs>
        <w:spacing w:line="480" w:lineRule="auto"/>
        <w:ind w:left="-15"/>
      </w:pPr>
      <w:r>
        <w:t xml:space="preserve">Vendor: </w:t>
      </w:r>
      <w:r>
        <w:tab/>
        <w:t xml:space="preserve">      </w:t>
      </w:r>
      <w:r>
        <w:tab/>
        <w:t>____________________________________________________________</w:t>
      </w:r>
    </w:p>
    <w:p w14:paraId="53170D36" w14:textId="77777777" w:rsidR="005D4DC8" w:rsidRDefault="005D4DC8" w:rsidP="005D4DC8">
      <w:pPr>
        <w:tabs>
          <w:tab w:val="left" w:pos="1620"/>
        </w:tabs>
        <w:spacing w:line="480" w:lineRule="auto"/>
      </w:pPr>
      <w:r>
        <w:lastRenderedPageBreak/>
        <w:t>Address:</w:t>
      </w:r>
      <w:r>
        <w:tab/>
        <w:t>____________________________________________________________</w:t>
      </w:r>
    </w:p>
    <w:p w14:paraId="3662A74F" w14:textId="77777777" w:rsidR="005D4DC8" w:rsidRDefault="005D4DC8" w:rsidP="005D4DC8">
      <w:pPr>
        <w:tabs>
          <w:tab w:val="left" w:pos="1620"/>
        </w:tabs>
        <w:spacing w:line="480" w:lineRule="auto"/>
      </w:pPr>
      <w:r>
        <w:tab/>
        <w:t>____________________________________________________________</w:t>
      </w:r>
    </w:p>
    <w:p w14:paraId="01B9619D" w14:textId="77777777" w:rsidR="005D4DC8" w:rsidRDefault="005D4DC8" w:rsidP="005D4DC8">
      <w:pPr>
        <w:tabs>
          <w:tab w:val="left" w:pos="1620"/>
        </w:tabs>
        <w:spacing w:line="480" w:lineRule="auto"/>
      </w:pPr>
      <w:r>
        <w:tab/>
        <w:t>____________________________________________________________</w:t>
      </w:r>
      <w:r>
        <w:tab/>
      </w:r>
      <w:r>
        <w:tab/>
      </w:r>
    </w:p>
    <w:p w14:paraId="3FE26454" w14:textId="77777777" w:rsidR="005D4DC8" w:rsidRDefault="005D4DC8" w:rsidP="005D4DC8">
      <w:pPr>
        <w:tabs>
          <w:tab w:val="center" w:pos="1234"/>
          <w:tab w:val="left" w:pos="1620"/>
        </w:tabs>
        <w:spacing w:line="480" w:lineRule="auto"/>
        <w:ind w:left="-15"/>
      </w:pPr>
      <w:r>
        <w:t xml:space="preserve">Telephone: </w:t>
      </w:r>
      <w:r>
        <w:tab/>
      </w:r>
      <w:r>
        <w:tab/>
        <w:t>____________________________________________________________</w:t>
      </w:r>
      <w:r>
        <w:tab/>
        <w:t xml:space="preserve">      </w:t>
      </w:r>
    </w:p>
    <w:p w14:paraId="6B2FCF5E" w14:textId="77777777" w:rsidR="005D4DC8" w:rsidRDefault="005D4DC8" w:rsidP="005D4DC8">
      <w:pPr>
        <w:tabs>
          <w:tab w:val="left" w:pos="1620"/>
          <w:tab w:val="center" w:pos="1647"/>
        </w:tabs>
        <w:spacing w:line="480" w:lineRule="auto"/>
        <w:ind w:left="-15"/>
      </w:pPr>
      <w:r>
        <w:t xml:space="preserve">Contact Name: </w:t>
      </w:r>
      <w:r>
        <w:tab/>
        <w:t xml:space="preserve">____________________________________________________________   </w:t>
      </w:r>
    </w:p>
    <w:p w14:paraId="24334CB9" w14:textId="77777777" w:rsidR="005D4DC8" w:rsidRDefault="005D4DC8" w:rsidP="005D4DC8">
      <w:pPr>
        <w:tabs>
          <w:tab w:val="left" w:pos="1620"/>
          <w:tab w:val="center" w:pos="1647"/>
        </w:tabs>
        <w:spacing w:line="480" w:lineRule="auto"/>
        <w:ind w:left="-15"/>
      </w:pPr>
      <w:r>
        <w:t xml:space="preserve">Email: </w:t>
      </w:r>
      <w:r>
        <w:tab/>
        <w:t xml:space="preserve">____________________________________________________________      </w:t>
      </w:r>
    </w:p>
    <w:p w14:paraId="5F132D8C" w14:textId="77777777" w:rsidR="005D4DC8" w:rsidRDefault="005D4DC8" w:rsidP="005D4DC8">
      <w:pPr>
        <w:spacing w:line="259" w:lineRule="auto"/>
        <w:jc w:val="center"/>
        <w:rPr>
          <w:b/>
        </w:rPr>
      </w:pPr>
    </w:p>
    <w:p w14:paraId="7DC7339D" w14:textId="77777777" w:rsidR="005D4DC8" w:rsidRDefault="005D4DC8" w:rsidP="005D4DC8">
      <w:pPr>
        <w:spacing w:line="259" w:lineRule="auto"/>
        <w:jc w:val="center"/>
        <w:rPr>
          <w:b/>
        </w:rPr>
      </w:pPr>
    </w:p>
    <w:p w14:paraId="5E14137B" w14:textId="77777777" w:rsidR="005D4DC8" w:rsidRDefault="005D4DC8" w:rsidP="005D4DC8">
      <w:pPr>
        <w:spacing w:line="259" w:lineRule="auto"/>
        <w:jc w:val="center"/>
      </w:pPr>
      <w:r>
        <w:rPr>
          <w:b/>
        </w:rPr>
        <w:t>Specifications and Questionnaire for an NCHRP-350 or MASH Approved Sign Stand System</w:t>
      </w:r>
    </w:p>
    <w:p w14:paraId="433C42DB" w14:textId="77777777" w:rsidR="005D4DC8" w:rsidRDefault="005D4DC8" w:rsidP="005D4DC8">
      <w:pPr>
        <w:spacing w:line="259" w:lineRule="auto"/>
      </w:pPr>
      <w:r>
        <w:t xml:space="preserve"> </w:t>
      </w:r>
    </w:p>
    <w:p w14:paraId="79DD97FB" w14:textId="77777777" w:rsidR="005D4DC8" w:rsidRDefault="005D4DC8" w:rsidP="005D4DC8">
      <w:pPr>
        <w:spacing w:after="2"/>
        <w:ind w:left="-5"/>
        <w:rPr>
          <w:b/>
        </w:rPr>
      </w:pPr>
    </w:p>
    <w:p w14:paraId="451C82E0" w14:textId="77777777" w:rsidR="005D4DC8" w:rsidRDefault="005D4DC8" w:rsidP="005D4DC8">
      <w:pPr>
        <w:spacing w:after="2"/>
        <w:ind w:left="-5"/>
      </w:pPr>
      <w:r>
        <w:rPr>
          <w:b/>
        </w:rPr>
        <w:t xml:space="preserve">Description: </w:t>
      </w:r>
    </w:p>
    <w:p w14:paraId="71D5AD9A" w14:textId="77777777" w:rsidR="005D4DC8" w:rsidRDefault="005D4DC8" w:rsidP="005D4DC8">
      <w:pPr>
        <w:spacing w:line="259" w:lineRule="auto"/>
      </w:pPr>
      <w:r>
        <w:t xml:space="preserve"> </w:t>
      </w:r>
    </w:p>
    <w:p w14:paraId="2D71F22B" w14:textId="77777777" w:rsidR="005D4DC8" w:rsidRDefault="005D4DC8" w:rsidP="005D4DC8">
      <w:pPr>
        <w:ind w:left="-5"/>
      </w:pPr>
      <w:r>
        <w:t xml:space="preserve">The sign stand proposed must be certified for compliance with NCHRP-350 or MASH testing standards when using </w:t>
      </w:r>
      <w:r w:rsidRPr="007F1C69">
        <w:rPr>
          <w:b/>
          <w:u w:val="single"/>
        </w:rPr>
        <w:t>aluminum highway signs</w:t>
      </w:r>
      <w:r w:rsidRPr="007F1C69">
        <w:t xml:space="preserve">.  A copy of the NCHRP-350 or MASH certification of compliance, for the product proposed shall be submitted with this bid. </w:t>
      </w:r>
    </w:p>
    <w:p w14:paraId="076433D1" w14:textId="77777777" w:rsidR="005D4DC8" w:rsidRDefault="005D4DC8" w:rsidP="005D4DC8">
      <w:pPr>
        <w:ind w:left="-5"/>
      </w:pPr>
      <w:r w:rsidRPr="00262F1A">
        <w:rPr>
          <w:b/>
          <w:u w:val="single"/>
        </w:rPr>
        <w:t>IMPORTANT:</w:t>
      </w:r>
      <w:r>
        <w:t xml:space="preserve"> </w:t>
      </w:r>
      <w:r w:rsidRPr="007F1C69">
        <w:t>Sign stands delivered</w:t>
      </w:r>
      <w:r>
        <w:t xml:space="preserve"> to the Department</w:t>
      </w:r>
      <w:r w:rsidRPr="007F1C69">
        <w:t xml:space="preserve"> after December 31, 2019 shall be MASH compliant. In the event no MASH compliant sign stand is provided with this bid, the Department may elect to award a limited contract for only NCHRP-350 compliant sign stands.</w:t>
      </w:r>
    </w:p>
    <w:p w14:paraId="2A248463" w14:textId="77777777" w:rsidR="005D4DC8" w:rsidRDefault="005D4DC8" w:rsidP="005D4DC8">
      <w:pPr>
        <w:tabs>
          <w:tab w:val="center" w:pos="1517"/>
          <w:tab w:val="center" w:pos="3163"/>
        </w:tabs>
        <w:spacing w:after="337"/>
      </w:pPr>
      <w:r>
        <w:rPr>
          <w:rFonts w:eastAsia="Calibri" w:cs="Calibri"/>
        </w:rPr>
        <w:tab/>
      </w:r>
      <w:r w:rsidRPr="00F07A04">
        <w:t xml:space="preserve">Vendor Understands and </w:t>
      </w:r>
      <w:r>
        <w:t xml:space="preserve">Complies:  </w:t>
      </w:r>
      <w:r>
        <w:rPr>
          <w:rFonts w:eastAsia="Calibri" w:cs="Calibri"/>
          <w:noProof/>
        </w:rPr>
        <mc:AlternateContent>
          <mc:Choice Requires="wpg">
            <w:drawing>
              <wp:inline distT="0" distB="0" distL="0" distR="0" wp14:anchorId="4BB5C717" wp14:editId="17A38883">
                <wp:extent cx="115824" cy="115824"/>
                <wp:effectExtent l="0" t="0" r="0" b="0"/>
                <wp:docPr id="4341" name="Group 4341"/>
                <wp:cNvGraphicFramePr/>
                <a:graphic xmlns:a="http://schemas.openxmlformats.org/drawingml/2006/main">
                  <a:graphicData uri="http://schemas.microsoft.com/office/word/2010/wordprocessingGroup">
                    <wpg:wgp>
                      <wpg:cNvGrpSpPr/>
                      <wpg:grpSpPr>
                        <a:xfrm>
                          <a:off x="0" y="0"/>
                          <a:ext cx="115824" cy="115824"/>
                          <a:chOff x="0" y="0"/>
                          <a:chExt cx="115824" cy="115824"/>
                        </a:xfrm>
                      </wpg:grpSpPr>
                      <wps:wsp>
                        <wps:cNvPr id="233" name="Shape 233"/>
                        <wps:cNvSpPr/>
                        <wps:spPr>
                          <a:xfrm>
                            <a:off x="0" y="0"/>
                            <a:ext cx="115824" cy="115824"/>
                          </a:xfrm>
                          <a:custGeom>
                            <a:avLst/>
                            <a:gdLst/>
                            <a:ahLst/>
                            <a:cxnLst/>
                            <a:rect l="0" t="0" r="0" b="0"/>
                            <a:pathLst>
                              <a:path w="115824" h="115824">
                                <a:moveTo>
                                  <a:pt x="0" y="115824"/>
                                </a:moveTo>
                                <a:lnTo>
                                  <a:pt x="115824" y="115824"/>
                                </a:lnTo>
                                <a:lnTo>
                                  <a:pt x="115824" y="0"/>
                                </a:lnTo>
                                <a:lnTo>
                                  <a:pt x="0" y="0"/>
                                </a:lnTo>
                                <a:close/>
                              </a:path>
                            </a:pathLst>
                          </a:custGeom>
                          <a:noFill/>
                          <a:ln w="9144" cap="flat" cmpd="sng" algn="ctr">
                            <a:solidFill>
                              <a:srgbClr val="000000">
                                <a:shade val="95000"/>
                                <a:satMod val="105000"/>
                              </a:srgbClr>
                            </a:solidFill>
                            <a:prstDash val="solid"/>
                            <a:round/>
                          </a:ln>
                          <a:effectLst/>
                        </wps:spPr>
                        <wps:bodyPr/>
                      </wps:wsp>
                    </wpg:wg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37D4551" id="Group 4341" o:spid="_x0000_s1026" style="width:9.1pt;height:9.1pt;mso-position-horizontal-relative:char;mso-position-vertical-relative:line" coordsize="115824,115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">
                <v:shape id="Shape 233" o:spid="_x0000_s1027" style="position:absolute;width:115824;height:115824;visibility:visible;mso-wrap-style:square;v-text-anchor:top" coordsize="115824,115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" path="m,115824r115824,l115824,,,,,115824xe" filled="f" strokeweight=".72pt">
                  <v:path arrowok="t" textboxrect="0,0,115824,115824"/>
                </v:shape>
                <w10:anchorlock/>
              </v:group>
            </w:pict>
          </mc:Fallback>
        </mc:AlternateContent>
      </w:r>
      <w:r>
        <w:t xml:space="preserve"> Yes </w:t>
      </w:r>
      <w:r>
        <w:tab/>
      </w:r>
      <w:r>
        <w:rPr>
          <w:rFonts w:eastAsia="Calibri" w:cs="Calibri"/>
          <w:noProof/>
        </w:rPr>
        <mc:AlternateContent>
          <mc:Choice Requires="wpg">
            <w:drawing>
              <wp:inline distT="0" distB="0" distL="0" distR="0" wp14:anchorId="77B8C42E" wp14:editId="064B1A91">
                <wp:extent cx="115824" cy="115824"/>
                <wp:effectExtent l="0" t="0" r="0" b="0"/>
                <wp:docPr id="4342" name="Group 4342"/>
                <wp:cNvGraphicFramePr/>
                <a:graphic xmlns:a="http://schemas.openxmlformats.org/drawingml/2006/main">
                  <a:graphicData uri="http://schemas.microsoft.com/office/word/2010/wordprocessingGroup">
                    <wpg:wgp>
                      <wpg:cNvGrpSpPr/>
                      <wpg:grpSpPr>
                        <a:xfrm>
                          <a:off x="0" y="0"/>
                          <a:ext cx="115824" cy="115824"/>
                          <a:chOff x="0" y="0"/>
                          <a:chExt cx="115824" cy="115824"/>
                        </a:xfrm>
                      </wpg:grpSpPr>
                      <wps:wsp>
                        <wps:cNvPr id="237" name="Shape 237"/>
                        <wps:cNvSpPr/>
                        <wps:spPr>
                          <a:xfrm>
                            <a:off x="0" y="0"/>
                            <a:ext cx="115824" cy="115824"/>
                          </a:xfrm>
                          <a:custGeom>
                            <a:avLst/>
                            <a:gdLst/>
                            <a:ahLst/>
                            <a:cxnLst/>
                            <a:rect l="0" t="0" r="0" b="0"/>
                            <a:pathLst>
                              <a:path w="115824" h="115824">
                                <a:moveTo>
                                  <a:pt x="0" y="115824"/>
                                </a:moveTo>
                                <a:lnTo>
                                  <a:pt x="115824" y="115824"/>
                                </a:lnTo>
                                <a:lnTo>
                                  <a:pt x="115824" y="0"/>
                                </a:lnTo>
                                <a:lnTo>
                                  <a:pt x="0" y="0"/>
                                </a:lnTo>
                                <a:close/>
                              </a:path>
                            </a:pathLst>
                          </a:custGeom>
                          <a:noFill/>
                          <a:ln w="9144" cap="flat" cmpd="sng" algn="ctr">
                            <a:solidFill>
                              <a:srgbClr val="000000">
                                <a:shade val="95000"/>
                                <a:satMod val="105000"/>
                              </a:srgbClr>
                            </a:solidFill>
                            <a:prstDash val="solid"/>
                            <a:round/>
                          </a:ln>
                          <a:effectLst/>
                        </wps:spPr>
                        <wps:bodyPr/>
                      </wps:wsp>
                    </wpg:wg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52651DF" id="Group 4342" o:spid="_x0000_s1026" style="width:9.1pt;height:9.1pt;mso-position-horizontal-relative:char;mso-position-vertical-relative:line" coordsize="115824,115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">
                <v:shape id="Shape 237" o:spid="_x0000_s1027" style="position:absolute;width:115824;height:115824;visibility:visible;mso-wrap-style:square;v-text-anchor:top" coordsize="115824,115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" path="m,115824r115824,l115824,,,,,115824xe" filled="f" strokeweight=".72pt">
                  <v:path arrowok="t" textboxrect="0,0,115824,115824"/>
                </v:shape>
                <w10:anchorlock/>
              </v:group>
            </w:pict>
          </mc:Fallback>
        </mc:AlternateContent>
      </w:r>
      <w:r>
        <w:t xml:space="preserve"> No  </w:t>
      </w:r>
    </w:p>
    <w:p w14:paraId="55F78AED" w14:textId="77777777" w:rsidR="005D4DC8" w:rsidRDefault="005D4DC8" w:rsidP="005D4DC8">
      <w:pPr>
        <w:tabs>
          <w:tab w:val="center" w:pos="2098"/>
        </w:tabs>
        <w:spacing w:after="5" w:line="360" w:lineRule="auto"/>
      </w:pPr>
      <w:r>
        <w:t>If NO, describe:  ______________________________________________________________________</w:t>
      </w:r>
    </w:p>
    <w:p w14:paraId="14999272" w14:textId="77777777" w:rsidR="005D4DC8" w:rsidRDefault="005D4DC8" w:rsidP="005D4DC8">
      <w:pPr>
        <w:tabs>
          <w:tab w:val="center" w:pos="2098"/>
        </w:tabs>
        <w:spacing w:after="5" w:line="360" w:lineRule="auto"/>
      </w:pPr>
      <w:r>
        <w:t>____________________________________________________________________________________</w:t>
      </w:r>
    </w:p>
    <w:p w14:paraId="6293EBEA" w14:textId="77777777" w:rsidR="005D4DC8" w:rsidRDefault="005D4DC8" w:rsidP="005D4DC8">
      <w:pPr>
        <w:tabs>
          <w:tab w:val="center" w:pos="2098"/>
        </w:tabs>
        <w:spacing w:after="5"/>
      </w:pPr>
      <w:r>
        <w:t>____________________________________________________________________________________</w:t>
      </w:r>
      <w:r>
        <w:tab/>
      </w:r>
      <w:r>
        <w:tab/>
      </w:r>
      <w:r>
        <w:rPr>
          <w:rFonts w:eastAsia="Calibri" w:cs="Calibri"/>
          <w:noProof/>
        </w:rPr>
        <mc:AlternateContent>
          <mc:Choice Requires="wpg">
            <w:drawing>
              <wp:inline distT="0" distB="0" distL="0" distR="0" wp14:anchorId="0A46D7EA" wp14:editId="5AD5D810">
                <wp:extent cx="284450" cy="128016"/>
                <wp:effectExtent l="0" t="0" r="0" b="0"/>
                <wp:docPr id="4785" name="Group 4785"/>
                <wp:cNvGraphicFramePr/>
                <a:graphic xmlns:a="http://schemas.openxmlformats.org/drawingml/2006/main">
                  <a:graphicData uri="http://schemas.microsoft.com/office/word/2010/wordprocessingGroup">
                    <wpg:wgp>
                      <wpg:cNvGrpSpPr/>
                      <wpg:grpSpPr>
                        <a:xfrm>
                          <a:off x="0" y="0"/>
                          <a:ext cx="284450" cy="128016"/>
                          <a:chOff x="0" y="0"/>
                          <a:chExt cx="284450" cy="128016"/>
                        </a:xfrm>
                      </wpg:grpSpPr>
                      <wps:wsp>
                        <wps:cNvPr id="244" name="Rectangle 244"/>
                        <wps:cNvSpPr/>
                        <wps:spPr>
                          <a:xfrm>
                            <a:off x="0" y="0"/>
                            <a:ext cx="37458" cy="170262"/>
                          </a:xfrm>
                          <a:prstGeom prst="rect">
                            <a:avLst/>
                          </a:prstGeom>
                          <a:ln>
                            <a:noFill/>
                          </a:ln>
                        </wps:spPr>
                        <wps:txbx>
                          <w:txbxContent>
                            <w:p w14:paraId="471C746D" w14:textId="77777777" w:rsidR="00317E5C" w:rsidRDefault="00317E5C" w:rsidP="005D4DC8">
                              <w:pPr>
                                <w:spacing w:after="160" w:line="259" w:lineRule="auto"/>
                              </w:pPr>
                              <w:r>
                                <w:rPr>
                                  <w:rFonts w:ascii="Cambria Math" w:eastAsia="Cambria Math" w:hAnsi="Cambria Math" w:cs="Cambria Math"/>
                                </w:rPr>
                                <w:t xml:space="preserve"> </w:t>
                              </w:r>
                            </w:p>
                          </w:txbxContent>
                        </wps:txbx>
                        <wps:bodyPr horzOverflow="overflow" vert="horz" lIns="0" tIns="0" rIns="0" bIns="0" rtlCol="0">
                          <a:noAutofit/>
                        </wps:bodyPr>
                      </wps:wsp>
                      <wps:wsp>
                        <wps:cNvPr id="245" name="Rectangle 245"/>
                        <wps:cNvSpPr/>
                        <wps:spPr>
                          <a:xfrm>
                            <a:off x="64262" y="0"/>
                            <a:ext cx="37458" cy="170262"/>
                          </a:xfrm>
                          <a:prstGeom prst="rect">
                            <a:avLst/>
                          </a:prstGeom>
                          <a:ln>
                            <a:noFill/>
                          </a:ln>
                        </wps:spPr>
                        <wps:txbx>
                          <w:txbxContent>
                            <w:p w14:paraId="29AB62B9" w14:textId="77777777" w:rsidR="00317E5C" w:rsidRDefault="00317E5C" w:rsidP="005D4DC8">
                              <w:pPr>
                                <w:spacing w:after="160" w:line="259" w:lineRule="auto"/>
                              </w:pPr>
                              <w:r>
                                <w:rPr>
                                  <w:rFonts w:ascii="Cambria Math" w:eastAsia="Cambria Math" w:hAnsi="Cambria Math" w:cs="Cambria Math"/>
                                </w:rPr>
                                <w:t xml:space="preserve"> </w:t>
                              </w:r>
                            </w:p>
                          </w:txbxContent>
                        </wps:txbx>
                        <wps:bodyPr horzOverflow="overflow" vert="horz" lIns="0" tIns="0" rIns="0" bIns="0" rtlCol="0">
                          <a:noAutofit/>
                        </wps:bodyPr>
                      </wps:wsp>
                      <wps:wsp>
                        <wps:cNvPr id="246" name="Rectangle 246"/>
                        <wps:cNvSpPr/>
                        <wps:spPr>
                          <a:xfrm>
                            <a:off x="128270" y="0"/>
                            <a:ext cx="37458" cy="170262"/>
                          </a:xfrm>
                          <a:prstGeom prst="rect">
                            <a:avLst/>
                          </a:prstGeom>
                          <a:ln>
                            <a:noFill/>
                          </a:ln>
                        </wps:spPr>
                        <wps:txbx>
                          <w:txbxContent>
                            <w:p w14:paraId="2EF726FA" w14:textId="77777777" w:rsidR="00317E5C" w:rsidRDefault="00317E5C" w:rsidP="005D4DC8">
                              <w:pPr>
                                <w:spacing w:after="160" w:line="259" w:lineRule="auto"/>
                              </w:pPr>
                              <w:r>
                                <w:rPr>
                                  <w:rFonts w:ascii="Cambria Math" w:eastAsia="Cambria Math" w:hAnsi="Cambria Math" w:cs="Cambria Math"/>
                                </w:rPr>
                                <w:t xml:space="preserve"> </w:t>
                              </w:r>
                            </w:p>
                          </w:txbxContent>
                        </wps:txbx>
                        <wps:bodyPr horzOverflow="overflow" vert="horz" lIns="0" tIns="0" rIns="0" bIns="0" rtlCol="0">
                          <a:noAutofit/>
                        </wps:bodyPr>
                      </wps:wsp>
                      <wps:wsp>
                        <wps:cNvPr id="247" name="Rectangle 247"/>
                        <wps:cNvSpPr/>
                        <wps:spPr>
                          <a:xfrm>
                            <a:off x="192278" y="0"/>
                            <a:ext cx="37458" cy="170262"/>
                          </a:xfrm>
                          <a:prstGeom prst="rect">
                            <a:avLst/>
                          </a:prstGeom>
                          <a:ln>
                            <a:noFill/>
                          </a:ln>
                        </wps:spPr>
                        <wps:txbx>
                          <w:txbxContent>
                            <w:p w14:paraId="5A9F2181" w14:textId="77777777" w:rsidR="00317E5C" w:rsidRDefault="00317E5C" w:rsidP="005D4DC8">
                              <w:pPr>
                                <w:spacing w:after="160" w:line="259" w:lineRule="auto"/>
                              </w:pPr>
                              <w:r>
                                <w:rPr>
                                  <w:rFonts w:ascii="Cambria Math" w:eastAsia="Cambria Math" w:hAnsi="Cambria Math" w:cs="Cambria Math"/>
                                </w:rPr>
                                <w:t xml:space="preserve"> </w:t>
                              </w:r>
                            </w:p>
                          </w:txbxContent>
                        </wps:txbx>
                        <wps:bodyPr horzOverflow="overflow" vert="horz" lIns="0" tIns="0" rIns="0" bIns="0" rtlCol="0">
                          <a:noAutofit/>
                        </wps:bodyPr>
                      </wps:wsp>
                      <wps:wsp>
                        <wps:cNvPr id="248" name="Rectangle 248"/>
                        <wps:cNvSpPr/>
                        <wps:spPr>
                          <a:xfrm>
                            <a:off x="256286" y="0"/>
                            <a:ext cx="37458" cy="170262"/>
                          </a:xfrm>
                          <a:prstGeom prst="rect">
                            <a:avLst/>
                          </a:prstGeom>
                          <a:ln>
                            <a:noFill/>
                          </a:ln>
                        </wps:spPr>
                        <wps:txbx>
                          <w:txbxContent>
                            <w:p w14:paraId="25D54627" w14:textId="77777777" w:rsidR="00317E5C" w:rsidRDefault="00317E5C" w:rsidP="005D4DC8">
                              <w:pPr>
                                <w:spacing w:after="160" w:line="259" w:lineRule="auto"/>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4785" o:spid="_x0000_s1026" style="width:22.4pt;height:10.1pt;mso-position-horizontal-relative:char;mso-position-vertical-relative:line" coordsize="284450,128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">
                <v:rect id="Rectangle 244" o:spid="_x0000_s1027" style="position:absolute;width:37458;height:1702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y9cYA&#10;AADcAAAADwAAAGRycy9kb3ducmV2LnhtbESPQWvCQBSE74L/YXmF3symIqKpq4itmGObFNLeHtnX&#10;JDT7NmRXk/rruwXB4zAz3zCb3WhacaHeNZYVPEUxCOLS6oYrBR/5cbYC4TyyxtYyKfglB7vtdLLB&#10;RNuB3+mS+UoECLsEFdTed4mUrqzJoItsRxy8b9sb9EH2ldQ9DgFuWjmP46U02HBYqLGjQ03lT3Y2&#10;Ck6rbv+Z2utQta9fp+KtWL/ka6/U48O4fwbhafT38K2dagXzxQL+z4QjIL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8y9cYAAADcAAAADwAAAAAAAAAAAAAAAACYAgAAZHJz&#10;L2Rvd25yZXYueG1sUEsFBgAAAAAEAAQA9QAAAIsDAAAAAA==&#10;" filled="f" stroked="f">
                  <v:textbox inset="0,0,0,0">
                    <w:txbxContent>
                      <w:p w14:paraId="471C746D" w14:textId="77777777" w:rsidR="00317E5C" w:rsidRDefault="00317E5C" w:rsidP="005D4DC8">
                        <w:pPr>
                          <w:spacing w:after="160" w:line="259" w:lineRule="auto"/>
                        </w:pPr>
                        <w:r>
                          <w:rPr>
                            <w:rFonts w:ascii="Cambria Math" w:eastAsia="Cambria Math" w:hAnsi="Cambria Math" w:cs="Cambria Math"/>
                          </w:rPr>
                          <w:t xml:space="preserve"> </w:t>
                        </w:r>
                      </w:p>
                    </w:txbxContent>
                  </v:textbox>
                </v:rect>
                <v:rect id="Rectangle 245" o:spid="_x0000_s1028" style="position:absolute;left:64262;width:37458;height:1702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OXbsUA&#10;AADcAAAADwAAAGRycy9kb3ducmV2LnhtbESPT4vCMBTE78J+h/AW9qbpyipajSKrix79B+rt0Tzb&#10;YvNSmqytfnojCB6HmfkNM542phBXqlxuWcF3JwJBnFidc6pgv/trD0A4j6yxsEwKbuRgOvlojTHW&#10;tuYNXbc+FQHCLkYFmfdlLKVLMjLoOrYkDt7ZVgZ9kFUqdYV1gJtCdqOoLw3mHBYyLOk3o+Sy/TcK&#10;loNydlzZe50Wi9PysD4M57uhV+rrs5mNQHhq/Dv8aq+0gu5PD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A5duxQAAANwAAAAPAAAAAAAAAAAAAAAAAJgCAABkcnMv&#10;ZG93bnJldi54bWxQSwUGAAAAAAQABAD1AAAAigMAAAAA&#10;" filled="f" stroked="f">
                  <v:textbox inset="0,0,0,0">
                    <w:txbxContent>
                      <w:p w14:paraId="29AB62B9" w14:textId="77777777" w:rsidR="00317E5C" w:rsidRDefault="00317E5C" w:rsidP="005D4DC8">
                        <w:pPr>
                          <w:spacing w:after="160" w:line="259" w:lineRule="auto"/>
                        </w:pPr>
                        <w:r>
                          <w:rPr>
                            <w:rFonts w:ascii="Cambria Math" w:eastAsia="Cambria Math" w:hAnsi="Cambria Math" w:cs="Cambria Math"/>
                          </w:rPr>
                          <w:t xml:space="preserve"> </w:t>
                        </w:r>
                      </w:p>
                    </w:txbxContent>
                  </v:textbox>
                </v:rect>
                <v:rect id="Rectangle 246" o:spid="_x0000_s1029" style="position:absolute;left:128270;width:37458;height:1702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EJGcQA&#10;AADcAAAADwAAAGRycy9kb3ducmV2LnhtbESPT4vCMBTE74LfITzBm6aKiFajiLrocf0D6u3RPNti&#10;81KarK1++o2wsMdhZn7DzJeNKcSTKpdbVjDoRyCIE6tzThWcT1+9CQjnkTUWlknBixwsF+3WHGNt&#10;az7Q8+hTESDsYlSQeV/GUrokI4Oub0vi4N1tZdAHWaVSV1gHuCnkMIrG0mDOYSHDktYZJY/jj1Gw&#10;m5Sr696+67TY3naX78t0c5p6pbqdZjUD4anx/+G/9l4rGI7G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RCRnEAAAA3AAAAA8AAAAAAAAAAAAAAAAAmAIAAGRycy9k&#10;b3ducmV2LnhtbFBLBQYAAAAABAAEAPUAAACJAwAAAAA=&#10;" filled="f" stroked="f">
                  <v:textbox inset="0,0,0,0">
                    <w:txbxContent>
                      <w:p w14:paraId="2EF726FA" w14:textId="77777777" w:rsidR="00317E5C" w:rsidRDefault="00317E5C" w:rsidP="005D4DC8">
                        <w:pPr>
                          <w:spacing w:after="160" w:line="259" w:lineRule="auto"/>
                        </w:pPr>
                        <w:r>
                          <w:rPr>
                            <w:rFonts w:ascii="Cambria Math" w:eastAsia="Cambria Math" w:hAnsi="Cambria Math" w:cs="Cambria Math"/>
                          </w:rPr>
                          <w:t xml:space="preserve"> </w:t>
                        </w:r>
                      </w:p>
                    </w:txbxContent>
                  </v:textbox>
                </v:rect>
                <v:rect id="Rectangle 247" o:spid="_x0000_s1030" style="position:absolute;left:192278;width:37458;height:1702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2sgsUA&#10;AADcAAAADwAAAGRycy9kb3ducmV2LnhtbESPS4vCQBCE78L+h6EX9qaTlcVHdBRZXfToC9Rbk2mT&#10;YKYnZGZN9Nc7guCxqKqvqPG0MYW4UuVyywq+OxEI4sTqnFMF+91fewDCeWSNhWVScCMH08lHa4yx&#10;tjVv6Lr1qQgQdjEqyLwvYyldkpFB17ElcfDOtjLog6xSqSusA9wUshtFPWkw57CQYUm/GSWX7b9R&#10;sByUs+PK3uu0WJyWh/VhON8NvVJfn81sBMJT49/hV3ulFXR/+vA8E4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nayCxQAAANwAAAAPAAAAAAAAAAAAAAAAAJgCAABkcnMv&#10;ZG93bnJldi54bWxQSwUGAAAAAAQABAD1AAAAigMAAAAA&#10;" filled="f" stroked="f">
                  <v:textbox inset="0,0,0,0">
                    <w:txbxContent>
                      <w:p w14:paraId="5A9F2181" w14:textId="77777777" w:rsidR="00317E5C" w:rsidRDefault="00317E5C" w:rsidP="005D4DC8">
                        <w:pPr>
                          <w:spacing w:after="160" w:line="259" w:lineRule="auto"/>
                        </w:pPr>
                        <w:r>
                          <w:rPr>
                            <w:rFonts w:ascii="Cambria Math" w:eastAsia="Cambria Math" w:hAnsi="Cambria Math" w:cs="Cambria Math"/>
                          </w:rPr>
                          <w:t xml:space="preserve"> </w:t>
                        </w:r>
                      </w:p>
                    </w:txbxContent>
                  </v:textbox>
                </v:rect>
                <v:rect id="Rectangle 248" o:spid="_x0000_s1031" style="position:absolute;left:256286;width:37458;height:1702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I48MMA&#10;AADcAAAADwAAAGRycy9kb3ducmV2LnhtbERPy2rCQBTdF/yH4Qrd1YlBiomOIj7QZWsK6u6SuSbB&#10;zJ2QGZO0X99ZFLo8nPdyPZhadNS6yrKC6SQCQZxbXXGh4Cs7vM1BOI+ssbZMCr7JwXo1elliqm3P&#10;n9SdfSFCCLsUFZTeN6mULi/JoJvYhjhwd9sa9AG2hdQt9iHc1DKOondpsOLQUGJD25Lyx/lpFBzn&#10;zeZ6sj99Ue9vx8vHJdlliVfqdTxsFiA8Df5f/Oc+aQXxLKwNZ8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AI48MMAAADcAAAADwAAAAAAAAAAAAAAAACYAgAAZHJzL2Rv&#10;d25yZXYueG1sUEsFBgAAAAAEAAQA9QAAAIgDAAAAAA==&#10;" filled="f" stroked="f">
                  <v:textbox inset="0,0,0,0">
                    <w:txbxContent>
                      <w:p w14:paraId="25D54627" w14:textId="77777777" w:rsidR="00317E5C" w:rsidRDefault="00317E5C" w:rsidP="005D4DC8">
                        <w:pPr>
                          <w:spacing w:after="160" w:line="259" w:lineRule="auto"/>
                        </w:pPr>
                        <w:r>
                          <w:rPr>
                            <w:rFonts w:ascii="Cambria Math" w:eastAsia="Cambria Math" w:hAnsi="Cambria Math" w:cs="Cambria Math"/>
                          </w:rPr>
                          <w:t xml:space="preserve"> </w:t>
                        </w:r>
                      </w:p>
                    </w:txbxContent>
                  </v:textbox>
                </v:rect>
                <w10:anchorlock/>
              </v:group>
            </w:pict>
          </mc:Fallback>
        </mc:AlternateContent>
      </w:r>
      <w:r>
        <w:t xml:space="preserve"> </w:t>
      </w:r>
    </w:p>
    <w:p w14:paraId="5FCE5B4E" w14:textId="77777777" w:rsidR="005D4DC8" w:rsidRDefault="005D4DC8" w:rsidP="005D4DC8">
      <w:pPr>
        <w:ind w:left="370"/>
      </w:pPr>
      <w:r>
        <w:rPr>
          <w:b/>
        </w:rPr>
        <w:t>Note:</w:t>
      </w:r>
      <w:r>
        <w:t xml:space="preserve">  This does not include pending approvals.  All proposed sign standard systems must be compliant and be included in the configurations listed below to be considered. </w:t>
      </w:r>
    </w:p>
    <w:p w14:paraId="0A919D60" w14:textId="77777777" w:rsidR="005D4DC8" w:rsidRDefault="005D4DC8" w:rsidP="005D4DC8">
      <w:pPr>
        <w:spacing w:line="259" w:lineRule="auto"/>
      </w:pPr>
      <w:r>
        <w:t xml:space="preserve"> </w:t>
      </w:r>
    </w:p>
    <w:p w14:paraId="0F4F1DC8" w14:textId="77777777" w:rsidR="005D4DC8" w:rsidRDefault="005D4DC8" w:rsidP="005D4DC8">
      <w:pPr>
        <w:ind w:left="-5"/>
      </w:pPr>
      <w:r>
        <w:t xml:space="preserve">The stand shall present the sign to oncoming traffic in a manner complying with the Manual for Uniform Traffic Control Devices standards. </w:t>
      </w:r>
    </w:p>
    <w:p w14:paraId="69363415" w14:textId="77777777" w:rsidR="005D4DC8" w:rsidRDefault="005D4DC8" w:rsidP="005D4DC8">
      <w:pPr>
        <w:tabs>
          <w:tab w:val="center" w:pos="1517"/>
          <w:tab w:val="center" w:pos="3163"/>
        </w:tabs>
        <w:spacing w:after="143"/>
      </w:pPr>
      <w:r>
        <w:rPr>
          <w:rFonts w:eastAsia="Calibri" w:cs="Calibri"/>
        </w:rPr>
        <w:tab/>
      </w:r>
      <w:r>
        <w:t xml:space="preserve">Complies:  </w:t>
      </w:r>
      <w:r>
        <w:rPr>
          <w:rFonts w:eastAsia="Calibri" w:cs="Calibri"/>
          <w:noProof/>
        </w:rPr>
        <mc:AlternateContent>
          <mc:Choice Requires="wpg">
            <w:drawing>
              <wp:inline distT="0" distB="0" distL="0" distR="0" wp14:anchorId="58CED685" wp14:editId="12089E10">
                <wp:extent cx="115824" cy="115824"/>
                <wp:effectExtent l="0" t="0" r="0" b="0"/>
                <wp:docPr id="4345" name="Group 4345"/>
                <wp:cNvGraphicFramePr/>
                <a:graphic xmlns:a="http://schemas.openxmlformats.org/drawingml/2006/main">
                  <a:graphicData uri="http://schemas.microsoft.com/office/word/2010/wordprocessingGroup">
                    <wpg:wgp>
                      <wpg:cNvGrpSpPr/>
                      <wpg:grpSpPr>
                        <a:xfrm>
                          <a:off x="0" y="0"/>
                          <a:ext cx="115824" cy="115824"/>
                          <a:chOff x="0" y="0"/>
                          <a:chExt cx="115824" cy="115824"/>
                        </a:xfrm>
                      </wpg:grpSpPr>
                      <wps:wsp>
                        <wps:cNvPr id="271" name="Shape 271"/>
                        <wps:cNvSpPr/>
                        <wps:spPr>
                          <a:xfrm>
                            <a:off x="0" y="0"/>
                            <a:ext cx="115824" cy="115824"/>
                          </a:xfrm>
                          <a:custGeom>
                            <a:avLst/>
                            <a:gdLst/>
                            <a:ahLst/>
                            <a:cxnLst/>
                            <a:rect l="0" t="0" r="0" b="0"/>
                            <a:pathLst>
                              <a:path w="115824" h="115824">
                                <a:moveTo>
                                  <a:pt x="0" y="115824"/>
                                </a:moveTo>
                                <a:lnTo>
                                  <a:pt x="115824" y="115824"/>
                                </a:lnTo>
                                <a:lnTo>
                                  <a:pt x="115824" y="0"/>
                                </a:lnTo>
                                <a:lnTo>
                                  <a:pt x="0" y="0"/>
                                </a:lnTo>
                                <a:close/>
                              </a:path>
                            </a:pathLst>
                          </a:custGeom>
                          <a:noFill/>
                          <a:ln w="9144" cap="flat" cmpd="sng" algn="ctr">
                            <a:solidFill>
                              <a:srgbClr val="000000">
                                <a:shade val="95000"/>
                                <a:satMod val="105000"/>
                              </a:srgbClr>
                            </a:solidFill>
                            <a:prstDash val="solid"/>
                            <a:round/>
                          </a:ln>
                          <a:effectLst/>
                        </wps:spPr>
                        <wps:bodyPr/>
                      </wps:wsp>
                    </wpg:wg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FC0B0F0" id="Group 4345" o:spid="_x0000_s1026" style="width:9.1pt;height:9.1pt;mso-position-horizontal-relative:char;mso-position-vertical-relative:line" coordsize="115824,115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">
                <v:shape id="Shape 271" o:spid="_x0000_s1027" style="position:absolute;width:115824;height:115824;visibility:visible;mso-wrap-style:square;v-text-anchor:top" coordsize="115824,115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" path="m,115824r115824,l115824,,,,,115824xe" filled="f" strokeweight=".72pt">
                  <v:path arrowok="t" textboxrect="0,0,115824,115824"/>
                </v:shape>
                <w10:anchorlock/>
              </v:group>
            </w:pict>
          </mc:Fallback>
        </mc:AlternateContent>
      </w:r>
      <w:r>
        <w:t xml:space="preserve"> Yes </w:t>
      </w:r>
      <w:r>
        <w:tab/>
      </w:r>
      <w:r>
        <w:rPr>
          <w:rFonts w:eastAsia="Calibri" w:cs="Calibri"/>
          <w:noProof/>
        </w:rPr>
        <mc:AlternateContent>
          <mc:Choice Requires="wpg">
            <w:drawing>
              <wp:inline distT="0" distB="0" distL="0" distR="0" wp14:anchorId="6FA474F2" wp14:editId="13275D68">
                <wp:extent cx="115824" cy="115824"/>
                <wp:effectExtent l="0" t="0" r="0" b="0"/>
                <wp:docPr id="4346" name="Group 4346"/>
                <wp:cNvGraphicFramePr/>
                <a:graphic xmlns:a="http://schemas.openxmlformats.org/drawingml/2006/main">
                  <a:graphicData uri="http://schemas.microsoft.com/office/word/2010/wordprocessingGroup">
                    <wpg:wgp>
                      <wpg:cNvGrpSpPr/>
                      <wpg:grpSpPr>
                        <a:xfrm>
                          <a:off x="0" y="0"/>
                          <a:ext cx="115824" cy="115824"/>
                          <a:chOff x="0" y="0"/>
                          <a:chExt cx="115824" cy="115824"/>
                        </a:xfrm>
                      </wpg:grpSpPr>
                      <wps:wsp>
                        <wps:cNvPr id="275" name="Shape 275"/>
                        <wps:cNvSpPr/>
                        <wps:spPr>
                          <a:xfrm>
                            <a:off x="0" y="0"/>
                            <a:ext cx="115824" cy="115824"/>
                          </a:xfrm>
                          <a:custGeom>
                            <a:avLst/>
                            <a:gdLst/>
                            <a:ahLst/>
                            <a:cxnLst/>
                            <a:rect l="0" t="0" r="0" b="0"/>
                            <a:pathLst>
                              <a:path w="115824" h="115824">
                                <a:moveTo>
                                  <a:pt x="0" y="115824"/>
                                </a:moveTo>
                                <a:lnTo>
                                  <a:pt x="115824" y="115824"/>
                                </a:lnTo>
                                <a:lnTo>
                                  <a:pt x="115824" y="0"/>
                                </a:lnTo>
                                <a:lnTo>
                                  <a:pt x="0" y="0"/>
                                </a:lnTo>
                                <a:close/>
                              </a:path>
                            </a:pathLst>
                          </a:custGeom>
                          <a:noFill/>
                          <a:ln w="9144" cap="flat" cmpd="sng" algn="ctr">
                            <a:solidFill>
                              <a:srgbClr val="000000">
                                <a:shade val="95000"/>
                                <a:satMod val="105000"/>
                              </a:srgbClr>
                            </a:solidFill>
                            <a:prstDash val="solid"/>
                            <a:round/>
                          </a:ln>
                          <a:effectLst/>
                        </wps:spPr>
                        <wps:bodyPr/>
                      </wps:wsp>
                    </wpg:wg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DB7D831" id="Group 4346" o:spid="_x0000_s1026" style="width:9.1pt;height:9.1pt;mso-position-horizontal-relative:char;mso-position-vertical-relative:line" coordsize="115824,115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">
                <v:shape id="Shape 275" o:spid="_x0000_s1027" style="position:absolute;width:115824;height:115824;visibility:visible;mso-wrap-style:square;v-text-anchor:top" coordsize="115824,115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" path="m,115824r115824,l115824,,,,,115824xe" filled="f" strokeweight=".72pt">
                  <v:path arrowok="t" textboxrect="0,0,115824,115824"/>
                </v:shape>
                <w10:anchorlock/>
              </v:group>
            </w:pict>
          </mc:Fallback>
        </mc:AlternateContent>
      </w:r>
      <w:r>
        <w:t xml:space="preserve"> No  </w:t>
      </w:r>
    </w:p>
    <w:p w14:paraId="5F78ECD5" w14:textId="77777777" w:rsidR="005D4DC8" w:rsidRDefault="005D4DC8" w:rsidP="005D4DC8">
      <w:pPr>
        <w:ind w:left="-5"/>
      </w:pPr>
      <w:r>
        <w:t xml:space="preserve">The above MASH/NCHRP-350 testing shall have been completed using </w:t>
      </w:r>
      <w:r>
        <w:rPr>
          <w:b/>
          <w:u w:val="single"/>
        </w:rPr>
        <w:t>.125”</w:t>
      </w:r>
      <w:r>
        <w:t xml:space="preserve"> thick aluminum sheet, conforming to ASTM B 209 standards. </w:t>
      </w:r>
    </w:p>
    <w:p w14:paraId="3D22941A" w14:textId="77777777" w:rsidR="005D4DC8" w:rsidRDefault="005D4DC8" w:rsidP="005D4DC8">
      <w:pPr>
        <w:tabs>
          <w:tab w:val="center" w:pos="1517"/>
          <w:tab w:val="center" w:pos="3163"/>
        </w:tabs>
        <w:spacing w:after="337"/>
      </w:pPr>
      <w:r>
        <w:rPr>
          <w:rFonts w:eastAsia="Calibri" w:cs="Calibri"/>
        </w:rPr>
        <w:tab/>
      </w:r>
      <w:r>
        <w:t xml:space="preserve">Complies:  </w:t>
      </w:r>
      <w:r>
        <w:rPr>
          <w:rFonts w:eastAsia="Calibri" w:cs="Calibri"/>
          <w:noProof/>
        </w:rPr>
        <mc:AlternateContent>
          <mc:Choice Requires="wpg">
            <w:drawing>
              <wp:inline distT="0" distB="0" distL="0" distR="0" wp14:anchorId="68370B10" wp14:editId="22B04C11">
                <wp:extent cx="115824" cy="115824"/>
                <wp:effectExtent l="0" t="0" r="0" b="0"/>
                <wp:docPr id="4347" name="Group 4347"/>
                <wp:cNvGraphicFramePr/>
                <a:graphic xmlns:a="http://schemas.openxmlformats.org/drawingml/2006/main">
                  <a:graphicData uri="http://schemas.microsoft.com/office/word/2010/wordprocessingGroup">
                    <wpg:wgp>
                      <wpg:cNvGrpSpPr/>
                      <wpg:grpSpPr>
                        <a:xfrm>
                          <a:off x="0" y="0"/>
                          <a:ext cx="115824" cy="115824"/>
                          <a:chOff x="0" y="0"/>
                          <a:chExt cx="115824" cy="115824"/>
                        </a:xfrm>
                      </wpg:grpSpPr>
                      <wps:wsp>
                        <wps:cNvPr id="290" name="Shape 290"/>
                        <wps:cNvSpPr/>
                        <wps:spPr>
                          <a:xfrm>
                            <a:off x="0" y="0"/>
                            <a:ext cx="115824" cy="115824"/>
                          </a:xfrm>
                          <a:custGeom>
                            <a:avLst/>
                            <a:gdLst/>
                            <a:ahLst/>
                            <a:cxnLst/>
                            <a:rect l="0" t="0" r="0" b="0"/>
                            <a:pathLst>
                              <a:path w="115824" h="115824">
                                <a:moveTo>
                                  <a:pt x="0" y="115824"/>
                                </a:moveTo>
                                <a:lnTo>
                                  <a:pt x="115824" y="115824"/>
                                </a:lnTo>
                                <a:lnTo>
                                  <a:pt x="115824" y="0"/>
                                </a:lnTo>
                                <a:lnTo>
                                  <a:pt x="0" y="0"/>
                                </a:lnTo>
                                <a:close/>
                              </a:path>
                            </a:pathLst>
                          </a:custGeom>
                          <a:noFill/>
                          <a:ln w="9144" cap="flat" cmpd="sng" algn="ctr">
                            <a:solidFill>
                              <a:srgbClr val="000000">
                                <a:shade val="95000"/>
                                <a:satMod val="105000"/>
                              </a:srgbClr>
                            </a:solidFill>
                            <a:prstDash val="solid"/>
                            <a:round/>
                          </a:ln>
                          <a:effectLst/>
                        </wps:spPr>
                        <wps:bodyPr/>
                      </wps:wsp>
                    </wpg:wg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2B17892" id="Group 4347" o:spid="_x0000_s1026" style="width:9.1pt;height:9.1pt;mso-position-horizontal-relative:char;mso-position-vertical-relative:line" coordsize="115824,115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">
                <v:shape id="Shape 290" o:spid="_x0000_s1027" style="position:absolute;width:115824;height:115824;visibility:visible;mso-wrap-style:square;v-text-anchor:top" coordsize="115824,115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" path="m,115824r115824,l115824,,,,,115824xe" filled="f" strokeweight=".72pt">
                  <v:path arrowok="t" textboxrect="0,0,115824,115824"/>
                </v:shape>
                <w10:anchorlock/>
              </v:group>
            </w:pict>
          </mc:Fallback>
        </mc:AlternateContent>
      </w:r>
      <w:r>
        <w:t xml:space="preserve"> Yes </w:t>
      </w:r>
      <w:r>
        <w:tab/>
      </w:r>
      <w:r>
        <w:rPr>
          <w:rFonts w:eastAsia="Calibri" w:cs="Calibri"/>
          <w:noProof/>
        </w:rPr>
        <mc:AlternateContent>
          <mc:Choice Requires="wpg">
            <w:drawing>
              <wp:inline distT="0" distB="0" distL="0" distR="0" wp14:anchorId="6062E730" wp14:editId="4D4C136C">
                <wp:extent cx="115824" cy="115824"/>
                <wp:effectExtent l="0" t="0" r="0" b="0"/>
                <wp:docPr id="4348" name="Group 4348"/>
                <wp:cNvGraphicFramePr/>
                <a:graphic xmlns:a="http://schemas.openxmlformats.org/drawingml/2006/main">
                  <a:graphicData uri="http://schemas.microsoft.com/office/word/2010/wordprocessingGroup">
                    <wpg:wgp>
                      <wpg:cNvGrpSpPr/>
                      <wpg:grpSpPr>
                        <a:xfrm>
                          <a:off x="0" y="0"/>
                          <a:ext cx="115824" cy="115824"/>
                          <a:chOff x="0" y="0"/>
                          <a:chExt cx="115824" cy="115824"/>
                        </a:xfrm>
                      </wpg:grpSpPr>
                      <wps:wsp>
                        <wps:cNvPr id="294" name="Shape 294"/>
                        <wps:cNvSpPr/>
                        <wps:spPr>
                          <a:xfrm>
                            <a:off x="0" y="0"/>
                            <a:ext cx="115824" cy="115824"/>
                          </a:xfrm>
                          <a:custGeom>
                            <a:avLst/>
                            <a:gdLst/>
                            <a:ahLst/>
                            <a:cxnLst/>
                            <a:rect l="0" t="0" r="0" b="0"/>
                            <a:pathLst>
                              <a:path w="115824" h="115824">
                                <a:moveTo>
                                  <a:pt x="0" y="115824"/>
                                </a:moveTo>
                                <a:lnTo>
                                  <a:pt x="115824" y="115824"/>
                                </a:lnTo>
                                <a:lnTo>
                                  <a:pt x="115824" y="0"/>
                                </a:lnTo>
                                <a:lnTo>
                                  <a:pt x="0" y="0"/>
                                </a:lnTo>
                                <a:close/>
                              </a:path>
                            </a:pathLst>
                          </a:custGeom>
                          <a:noFill/>
                          <a:ln w="9144" cap="flat" cmpd="sng" algn="ctr">
                            <a:solidFill>
                              <a:srgbClr val="000000">
                                <a:shade val="95000"/>
                                <a:satMod val="105000"/>
                              </a:srgbClr>
                            </a:solidFill>
                            <a:prstDash val="solid"/>
                            <a:round/>
                          </a:ln>
                          <a:effectLst/>
                        </wps:spPr>
                        <wps:bodyPr/>
                      </wps:wsp>
                    </wpg:wg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B51E5CC" id="Group 4348" o:spid="_x0000_s1026" style="width:9.1pt;height:9.1pt;mso-position-horizontal-relative:char;mso-position-vertical-relative:line" coordsize="115824,115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">
                <v:shape id="Shape 294" o:spid="_x0000_s1027" style="position:absolute;width:115824;height:115824;visibility:visible;mso-wrap-style:square;v-text-anchor:top" coordsize="115824,115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" path="m,115824r115824,l115824,,,,,115824xe" filled="f" strokeweight=".72pt">
                  <v:path arrowok="t" textboxrect="0,0,115824,115824"/>
                </v:shape>
                <w10:anchorlock/>
              </v:group>
            </w:pict>
          </mc:Fallback>
        </mc:AlternateContent>
      </w:r>
      <w:r>
        <w:t xml:space="preserve"> No  </w:t>
      </w:r>
    </w:p>
    <w:p w14:paraId="7298726C" w14:textId="77777777" w:rsidR="005D4DC8" w:rsidRDefault="005D4DC8" w:rsidP="005D4DC8">
      <w:pPr>
        <w:tabs>
          <w:tab w:val="center" w:pos="2098"/>
        </w:tabs>
        <w:spacing w:after="5" w:line="360" w:lineRule="auto"/>
      </w:pPr>
      <w:bookmarkStart w:id="15" w:name="_Hlk535393860"/>
      <w:r>
        <w:t>If NO, describe:  ______________________________________________________________________</w:t>
      </w:r>
    </w:p>
    <w:p w14:paraId="5D6A964A" w14:textId="77777777" w:rsidR="005D4DC8" w:rsidRDefault="005D4DC8" w:rsidP="005D4DC8">
      <w:pPr>
        <w:tabs>
          <w:tab w:val="center" w:pos="2098"/>
        </w:tabs>
        <w:spacing w:after="5" w:line="360" w:lineRule="auto"/>
      </w:pPr>
      <w:r>
        <w:t>____________________________________________________________________________________</w:t>
      </w:r>
    </w:p>
    <w:bookmarkEnd w:id="15"/>
    <w:p w14:paraId="5D1474DD" w14:textId="77777777" w:rsidR="005D4DC8" w:rsidRDefault="005D4DC8" w:rsidP="005D4DC8">
      <w:pPr>
        <w:spacing w:after="30"/>
      </w:pPr>
      <w:r>
        <w:t xml:space="preserve">The sign stand system shall be compliant for the following dimensioned sign panels:  </w:t>
      </w:r>
    </w:p>
    <w:p w14:paraId="74D43645" w14:textId="77777777" w:rsidR="005D4DC8" w:rsidRPr="004D1491" w:rsidRDefault="005D4DC8" w:rsidP="005D4DC8">
      <w:pPr>
        <w:spacing w:after="30"/>
        <w:rPr>
          <w:sz w:val="8"/>
        </w:rPr>
      </w:pPr>
    </w:p>
    <w:tbl>
      <w:tblPr>
        <w:tblW w:w="7758" w:type="dxa"/>
        <w:tblInd w:w="607" w:type="dxa"/>
        <w:tblLook w:val="04A0" w:firstRow="1" w:lastRow="0" w:firstColumn="1" w:lastColumn="0" w:noHBand="0" w:noVBand="1"/>
      </w:tblPr>
      <w:tblGrid>
        <w:gridCol w:w="1530"/>
        <w:gridCol w:w="1440"/>
        <w:gridCol w:w="1350"/>
        <w:gridCol w:w="3438"/>
      </w:tblGrid>
      <w:tr w:rsidR="005D4DC8" w:rsidRPr="00F07A04" w14:paraId="3ED7052F" w14:textId="77777777" w:rsidTr="00317E5C">
        <w:trPr>
          <w:trHeight w:val="360"/>
        </w:trPr>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32FC2A" w14:textId="77777777" w:rsidR="005D4DC8" w:rsidRPr="00F07A04" w:rsidRDefault="005D4DC8" w:rsidP="00317E5C">
            <w:pPr>
              <w:jc w:val="center"/>
              <w:rPr>
                <w:szCs w:val="20"/>
              </w:rPr>
            </w:pPr>
            <w:r w:rsidRPr="00F07A04">
              <w:rPr>
                <w:szCs w:val="20"/>
              </w:rPr>
              <w:lastRenderedPageBreak/>
              <w:t>21" x 15"</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1B009DEB" w14:textId="77777777" w:rsidR="005D4DC8" w:rsidRPr="00F07A04" w:rsidRDefault="005D4DC8" w:rsidP="00317E5C">
            <w:pPr>
              <w:jc w:val="center"/>
            </w:pPr>
            <w:r w:rsidRPr="00F07A04">
              <w:t>36" Triangle</w:t>
            </w:r>
          </w:p>
        </w:tc>
        <w:tc>
          <w:tcPr>
            <w:tcW w:w="1350" w:type="dxa"/>
            <w:tcBorders>
              <w:top w:val="single" w:sz="4" w:space="0" w:color="auto"/>
              <w:left w:val="nil"/>
              <w:bottom w:val="single" w:sz="4" w:space="0" w:color="auto"/>
              <w:right w:val="single" w:sz="4" w:space="0" w:color="auto"/>
            </w:tcBorders>
            <w:shd w:val="clear" w:color="auto" w:fill="auto"/>
            <w:noWrap/>
            <w:vAlign w:val="bottom"/>
            <w:hideMark/>
          </w:tcPr>
          <w:p w14:paraId="01B6FEDE" w14:textId="77777777" w:rsidR="005D4DC8" w:rsidRPr="00F07A04" w:rsidRDefault="005D4DC8" w:rsidP="00317E5C">
            <w:pPr>
              <w:jc w:val="center"/>
            </w:pPr>
            <w:r w:rsidRPr="00F07A04">
              <w:t>48" x 18"</w:t>
            </w:r>
          </w:p>
        </w:tc>
        <w:tc>
          <w:tcPr>
            <w:tcW w:w="3438" w:type="dxa"/>
            <w:tcBorders>
              <w:top w:val="single" w:sz="4" w:space="0" w:color="auto"/>
              <w:left w:val="nil"/>
              <w:bottom w:val="single" w:sz="4" w:space="0" w:color="auto"/>
              <w:right w:val="single" w:sz="4" w:space="0" w:color="auto"/>
            </w:tcBorders>
            <w:shd w:val="clear" w:color="auto" w:fill="auto"/>
            <w:noWrap/>
            <w:vAlign w:val="bottom"/>
            <w:hideMark/>
          </w:tcPr>
          <w:p w14:paraId="645C2A7E" w14:textId="77777777" w:rsidR="005D4DC8" w:rsidRPr="00F07A04" w:rsidRDefault="005D4DC8" w:rsidP="00317E5C">
            <w:pPr>
              <w:jc w:val="center"/>
            </w:pPr>
            <w:r w:rsidRPr="00F07A04">
              <w:t>60" x 36"</w:t>
            </w:r>
          </w:p>
        </w:tc>
      </w:tr>
      <w:tr w:rsidR="005D4DC8" w:rsidRPr="00F07A04" w14:paraId="2D94B743" w14:textId="77777777" w:rsidTr="00317E5C">
        <w:trPr>
          <w:trHeight w:val="360"/>
        </w:trPr>
        <w:tc>
          <w:tcPr>
            <w:tcW w:w="1530" w:type="dxa"/>
            <w:tcBorders>
              <w:top w:val="nil"/>
              <w:left w:val="single" w:sz="4" w:space="0" w:color="auto"/>
              <w:bottom w:val="single" w:sz="4" w:space="0" w:color="auto"/>
              <w:right w:val="single" w:sz="4" w:space="0" w:color="auto"/>
            </w:tcBorders>
            <w:shd w:val="clear" w:color="auto" w:fill="auto"/>
            <w:noWrap/>
            <w:vAlign w:val="bottom"/>
            <w:hideMark/>
          </w:tcPr>
          <w:p w14:paraId="59EEABA6" w14:textId="77777777" w:rsidR="005D4DC8" w:rsidRPr="00F07A04" w:rsidRDefault="005D4DC8" w:rsidP="00317E5C">
            <w:pPr>
              <w:jc w:val="center"/>
            </w:pPr>
            <w:r w:rsidRPr="00F07A04">
              <w:t>24" x 24"</w:t>
            </w:r>
          </w:p>
        </w:tc>
        <w:tc>
          <w:tcPr>
            <w:tcW w:w="1440" w:type="dxa"/>
            <w:tcBorders>
              <w:top w:val="nil"/>
              <w:left w:val="nil"/>
              <w:bottom w:val="single" w:sz="4" w:space="0" w:color="auto"/>
              <w:right w:val="single" w:sz="4" w:space="0" w:color="auto"/>
            </w:tcBorders>
            <w:shd w:val="clear" w:color="auto" w:fill="auto"/>
            <w:noWrap/>
            <w:vAlign w:val="bottom"/>
            <w:hideMark/>
          </w:tcPr>
          <w:p w14:paraId="343BD566" w14:textId="77777777" w:rsidR="005D4DC8" w:rsidRPr="00F07A04" w:rsidRDefault="005D4DC8" w:rsidP="00317E5C">
            <w:pPr>
              <w:jc w:val="center"/>
            </w:pPr>
            <w:r w:rsidRPr="00F07A04">
              <w:t>36" x 12"</w:t>
            </w:r>
          </w:p>
        </w:tc>
        <w:tc>
          <w:tcPr>
            <w:tcW w:w="1350" w:type="dxa"/>
            <w:tcBorders>
              <w:top w:val="nil"/>
              <w:left w:val="nil"/>
              <w:bottom w:val="single" w:sz="4" w:space="0" w:color="auto"/>
              <w:right w:val="single" w:sz="4" w:space="0" w:color="auto"/>
            </w:tcBorders>
            <w:shd w:val="clear" w:color="auto" w:fill="auto"/>
            <w:noWrap/>
            <w:vAlign w:val="bottom"/>
            <w:hideMark/>
          </w:tcPr>
          <w:p w14:paraId="76767894" w14:textId="7BA1F915" w:rsidR="005D4DC8" w:rsidRPr="00F07A04" w:rsidRDefault="005D4DC8" w:rsidP="00317E5C">
            <w:pPr>
              <w:jc w:val="center"/>
            </w:pPr>
            <w:r w:rsidRPr="00F07A04">
              <w:t>48"</w:t>
            </w:r>
            <w:r w:rsidR="00317E5C">
              <w:t xml:space="preserve"> x</w:t>
            </w:r>
            <w:r w:rsidRPr="00F07A04">
              <w:t xml:space="preserve"> 24"</w:t>
            </w:r>
          </w:p>
        </w:tc>
        <w:tc>
          <w:tcPr>
            <w:tcW w:w="3438" w:type="dxa"/>
            <w:tcBorders>
              <w:top w:val="nil"/>
              <w:left w:val="nil"/>
              <w:bottom w:val="single" w:sz="4" w:space="0" w:color="auto"/>
              <w:right w:val="single" w:sz="4" w:space="0" w:color="auto"/>
            </w:tcBorders>
            <w:shd w:val="clear" w:color="auto" w:fill="auto"/>
            <w:noWrap/>
            <w:vAlign w:val="bottom"/>
            <w:hideMark/>
          </w:tcPr>
          <w:p w14:paraId="39FCAD64" w14:textId="77777777" w:rsidR="005D4DC8" w:rsidRPr="00F07A04" w:rsidRDefault="005D4DC8" w:rsidP="00317E5C">
            <w:pPr>
              <w:jc w:val="center"/>
            </w:pPr>
            <w:r w:rsidRPr="00F07A04">
              <w:t>All 30" and 48" Octagon Shapes</w:t>
            </w:r>
          </w:p>
        </w:tc>
      </w:tr>
      <w:tr w:rsidR="005D4DC8" w:rsidRPr="00F07A04" w14:paraId="4603EDB5" w14:textId="77777777" w:rsidTr="00317E5C">
        <w:trPr>
          <w:trHeight w:val="360"/>
        </w:trPr>
        <w:tc>
          <w:tcPr>
            <w:tcW w:w="1530" w:type="dxa"/>
            <w:tcBorders>
              <w:top w:val="nil"/>
              <w:left w:val="single" w:sz="4" w:space="0" w:color="auto"/>
              <w:bottom w:val="single" w:sz="4" w:space="0" w:color="auto"/>
              <w:right w:val="single" w:sz="4" w:space="0" w:color="auto"/>
            </w:tcBorders>
            <w:shd w:val="clear" w:color="auto" w:fill="auto"/>
            <w:noWrap/>
            <w:vAlign w:val="bottom"/>
            <w:hideMark/>
          </w:tcPr>
          <w:p w14:paraId="3D474854" w14:textId="77777777" w:rsidR="005D4DC8" w:rsidRPr="00F07A04" w:rsidRDefault="005D4DC8" w:rsidP="00317E5C">
            <w:pPr>
              <w:jc w:val="center"/>
            </w:pPr>
            <w:r w:rsidRPr="00F07A04">
              <w:t>24" x 30"</w:t>
            </w:r>
          </w:p>
        </w:tc>
        <w:tc>
          <w:tcPr>
            <w:tcW w:w="1440" w:type="dxa"/>
            <w:tcBorders>
              <w:top w:val="nil"/>
              <w:left w:val="nil"/>
              <w:bottom w:val="single" w:sz="4" w:space="0" w:color="auto"/>
              <w:right w:val="single" w:sz="4" w:space="0" w:color="auto"/>
            </w:tcBorders>
            <w:shd w:val="clear" w:color="auto" w:fill="auto"/>
            <w:noWrap/>
            <w:vAlign w:val="bottom"/>
            <w:hideMark/>
          </w:tcPr>
          <w:p w14:paraId="72AE80D3" w14:textId="77777777" w:rsidR="005D4DC8" w:rsidRPr="00F07A04" w:rsidRDefault="005D4DC8" w:rsidP="00317E5C">
            <w:pPr>
              <w:jc w:val="center"/>
            </w:pPr>
            <w:r w:rsidRPr="00F07A04">
              <w:t>36" x 24"</w:t>
            </w:r>
          </w:p>
        </w:tc>
        <w:tc>
          <w:tcPr>
            <w:tcW w:w="1350" w:type="dxa"/>
            <w:tcBorders>
              <w:top w:val="nil"/>
              <w:left w:val="nil"/>
              <w:bottom w:val="single" w:sz="4" w:space="0" w:color="auto"/>
              <w:right w:val="single" w:sz="4" w:space="0" w:color="auto"/>
            </w:tcBorders>
            <w:shd w:val="clear" w:color="auto" w:fill="auto"/>
            <w:noWrap/>
            <w:vAlign w:val="bottom"/>
            <w:hideMark/>
          </w:tcPr>
          <w:p w14:paraId="2B911557" w14:textId="77777777" w:rsidR="005D4DC8" w:rsidRPr="00F07A04" w:rsidRDefault="005D4DC8" w:rsidP="00317E5C">
            <w:pPr>
              <w:jc w:val="center"/>
            </w:pPr>
            <w:r w:rsidRPr="00F07A04">
              <w:t>48" x 30"</w:t>
            </w:r>
          </w:p>
        </w:tc>
        <w:tc>
          <w:tcPr>
            <w:tcW w:w="3438" w:type="dxa"/>
            <w:tcBorders>
              <w:top w:val="nil"/>
              <w:left w:val="nil"/>
              <w:bottom w:val="single" w:sz="4" w:space="0" w:color="auto"/>
              <w:right w:val="single" w:sz="4" w:space="0" w:color="auto"/>
            </w:tcBorders>
            <w:shd w:val="clear" w:color="auto" w:fill="auto"/>
            <w:noWrap/>
            <w:vAlign w:val="bottom"/>
            <w:hideMark/>
          </w:tcPr>
          <w:p w14:paraId="77EC79A7" w14:textId="77777777" w:rsidR="005D4DC8" w:rsidRPr="00F07A04" w:rsidRDefault="005D4DC8" w:rsidP="00317E5C">
            <w:pPr>
              <w:ind w:left="203"/>
            </w:pPr>
            <w:r w:rsidRPr="00F07A04">
              <w:t>All 30" and 48" Square Shapes</w:t>
            </w:r>
          </w:p>
        </w:tc>
      </w:tr>
      <w:tr w:rsidR="005D4DC8" w:rsidRPr="00F07A04" w14:paraId="79168122" w14:textId="77777777" w:rsidTr="00317E5C">
        <w:trPr>
          <w:trHeight w:val="360"/>
        </w:trPr>
        <w:tc>
          <w:tcPr>
            <w:tcW w:w="1530" w:type="dxa"/>
            <w:tcBorders>
              <w:top w:val="nil"/>
              <w:left w:val="single" w:sz="4" w:space="0" w:color="auto"/>
              <w:bottom w:val="single" w:sz="4" w:space="0" w:color="auto"/>
              <w:right w:val="single" w:sz="4" w:space="0" w:color="auto"/>
            </w:tcBorders>
            <w:shd w:val="clear" w:color="auto" w:fill="auto"/>
            <w:noWrap/>
            <w:vAlign w:val="bottom"/>
            <w:hideMark/>
          </w:tcPr>
          <w:p w14:paraId="1FC32421" w14:textId="77777777" w:rsidR="005D4DC8" w:rsidRPr="00F07A04" w:rsidRDefault="005D4DC8" w:rsidP="00317E5C">
            <w:pPr>
              <w:jc w:val="center"/>
            </w:pPr>
            <w:r w:rsidRPr="00F07A04">
              <w:t>30" x 24"</w:t>
            </w:r>
          </w:p>
        </w:tc>
        <w:tc>
          <w:tcPr>
            <w:tcW w:w="1440" w:type="dxa"/>
            <w:tcBorders>
              <w:top w:val="nil"/>
              <w:left w:val="nil"/>
              <w:bottom w:val="single" w:sz="4" w:space="0" w:color="auto"/>
              <w:right w:val="single" w:sz="4" w:space="0" w:color="auto"/>
            </w:tcBorders>
            <w:shd w:val="clear" w:color="auto" w:fill="auto"/>
            <w:noWrap/>
            <w:vAlign w:val="bottom"/>
            <w:hideMark/>
          </w:tcPr>
          <w:p w14:paraId="1C4DC4A1" w14:textId="77777777" w:rsidR="005D4DC8" w:rsidRPr="00F07A04" w:rsidRDefault="005D4DC8" w:rsidP="00317E5C">
            <w:pPr>
              <w:jc w:val="center"/>
            </w:pPr>
            <w:r w:rsidRPr="00F07A04">
              <w:t>36" x 30"</w:t>
            </w:r>
          </w:p>
        </w:tc>
        <w:tc>
          <w:tcPr>
            <w:tcW w:w="1350" w:type="dxa"/>
            <w:tcBorders>
              <w:top w:val="nil"/>
              <w:left w:val="nil"/>
              <w:bottom w:val="single" w:sz="4" w:space="0" w:color="auto"/>
              <w:right w:val="single" w:sz="4" w:space="0" w:color="auto"/>
            </w:tcBorders>
            <w:shd w:val="clear" w:color="auto" w:fill="auto"/>
            <w:noWrap/>
            <w:vAlign w:val="bottom"/>
            <w:hideMark/>
          </w:tcPr>
          <w:p w14:paraId="6E7D28A1" w14:textId="77777777" w:rsidR="005D4DC8" w:rsidRPr="00F07A04" w:rsidRDefault="005D4DC8" w:rsidP="00317E5C">
            <w:pPr>
              <w:jc w:val="center"/>
            </w:pPr>
            <w:r w:rsidRPr="00F07A04">
              <w:t>60" x 24"</w:t>
            </w:r>
          </w:p>
        </w:tc>
        <w:tc>
          <w:tcPr>
            <w:tcW w:w="3438" w:type="dxa"/>
            <w:tcBorders>
              <w:top w:val="nil"/>
              <w:left w:val="nil"/>
              <w:bottom w:val="single" w:sz="4" w:space="0" w:color="auto"/>
              <w:right w:val="single" w:sz="4" w:space="0" w:color="auto"/>
            </w:tcBorders>
            <w:shd w:val="clear" w:color="auto" w:fill="auto"/>
            <w:noWrap/>
            <w:vAlign w:val="bottom"/>
            <w:hideMark/>
          </w:tcPr>
          <w:p w14:paraId="528CA804" w14:textId="77777777" w:rsidR="005D4DC8" w:rsidRPr="00F07A04" w:rsidRDefault="005D4DC8" w:rsidP="00317E5C">
            <w:pPr>
              <w:jc w:val="center"/>
            </w:pPr>
            <w:r w:rsidRPr="00F07A04">
              <w:t>All 30" and 48"Diamond Shapes</w:t>
            </w:r>
          </w:p>
        </w:tc>
      </w:tr>
      <w:tr w:rsidR="005D4DC8" w:rsidRPr="00F07A04" w14:paraId="4F1FFA08" w14:textId="77777777" w:rsidTr="00317E5C">
        <w:trPr>
          <w:trHeight w:val="360"/>
        </w:trPr>
        <w:tc>
          <w:tcPr>
            <w:tcW w:w="1530" w:type="dxa"/>
            <w:tcBorders>
              <w:top w:val="nil"/>
              <w:left w:val="single" w:sz="4" w:space="0" w:color="auto"/>
              <w:bottom w:val="single" w:sz="4" w:space="0" w:color="auto"/>
              <w:right w:val="single" w:sz="4" w:space="0" w:color="auto"/>
            </w:tcBorders>
            <w:shd w:val="clear" w:color="auto" w:fill="auto"/>
            <w:noWrap/>
            <w:vAlign w:val="bottom"/>
            <w:hideMark/>
          </w:tcPr>
          <w:p w14:paraId="6F64F3D4" w14:textId="77777777" w:rsidR="005D4DC8" w:rsidRPr="00F07A04" w:rsidRDefault="005D4DC8" w:rsidP="00317E5C">
            <w:pPr>
              <w:jc w:val="center"/>
            </w:pPr>
            <w:r w:rsidRPr="00F07A04">
              <w:t>31" x 36"</w:t>
            </w:r>
          </w:p>
        </w:tc>
        <w:tc>
          <w:tcPr>
            <w:tcW w:w="1440" w:type="dxa"/>
            <w:tcBorders>
              <w:top w:val="nil"/>
              <w:left w:val="nil"/>
              <w:bottom w:val="single" w:sz="4" w:space="0" w:color="auto"/>
              <w:right w:val="single" w:sz="4" w:space="0" w:color="auto"/>
            </w:tcBorders>
            <w:shd w:val="clear" w:color="auto" w:fill="auto"/>
            <w:noWrap/>
            <w:vAlign w:val="bottom"/>
            <w:hideMark/>
          </w:tcPr>
          <w:p w14:paraId="0EEAFD3C" w14:textId="77777777" w:rsidR="005D4DC8" w:rsidRPr="00F07A04" w:rsidRDefault="005D4DC8" w:rsidP="00317E5C">
            <w:pPr>
              <w:jc w:val="center"/>
            </w:pPr>
            <w:r w:rsidRPr="00F07A04">
              <w:t>36" x 48"</w:t>
            </w:r>
          </w:p>
        </w:tc>
        <w:tc>
          <w:tcPr>
            <w:tcW w:w="1350" w:type="dxa"/>
            <w:tcBorders>
              <w:top w:val="nil"/>
              <w:left w:val="nil"/>
              <w:bottom w:val="single" w:sz="4" w:space="0" w:color="auto"/>
              <w:right w:val="single" w:sz="4" w:space="0" w:color="auto"/>
            </w:tcBorders>
            <w:shd w:val="clear" w:color="auto" w:fill="auto"/>
            <w:noWrap/>
            <w:vAlign w:val="bottom"/>
            <w:hideMark/>
          </w:tcPr>
          <w:p w14:paraId="6801ABF4" w14:textId="77777777" w:rsidR="005D4DC8" w:rsidRPr="00F07A04" w:rsidRDefault="005D4DC8" w:rsidP="00317E5C">
            <w:pPr>
              <w:jc w:val="center"/>
            </w:pPr>
            <w:r w:rsidRPr="00F07A04">
              <w:t>60" x 30"</w:t>
            </w:r>
          </w:p>
        </w:tc>
        <w:tc>
          <w:tcPr>
            <w:tcW w:w="3438" w:type="dxa"/>
            <w:tcBorders>
              <w:top w:val="nil"/>
              <w:left w:val="nil"/>
              <w:bottom w:val="nil"/>
              <w:right w:val="nil"/>
            </w:tcBorders>
            <w:shd w:val="clear" w:color="auto" w:fill="auto"/>
            <w:noWrap/>
            <w:vAlign w:val="bottom"/>
            <w:hideMark/>
          </w:tcPr>
          <w:p w14:paraId="232EA295" w14:textId="77777777" w:rsidR="005D4DC8" w:rsidRPr="00F07A04" w:rsidRDefault="005D4DC8" w:rsidP="00317E5C">
            <w:pPr>
              <w:jc w:val="center"/>
            </w:pPr>
          </w:p>
        </w:tc>
      </w:tr>
    </w:tbl>
    <w:p w14:paraId="18C7DED3" w14:textId="77777777" w:rsidR="005D4DC8" w:rsidRDefault="005D4DC8" w:rsidP="005D4DC8">
      <w:pPr>
        <w:tabs>
          <w:tab w:val="center" w:pos="1517"/>
          <w:tab w:val="center" w:pos="3163"/>
        </w:tabs>
        <w:rPr>
          <w:rFonts w:eastAsia="Calibri" w:cs="Calibri"/>
        </w:rPr>
      </w:pPr>
      <w:r>
        <w:rPr>
          <w:rFonts w:eastAsia="Calibri" w:cs="Calibri"/>
        </w:rPr>
        <w:tab/>
      </w:r>
    </w:p>
    <w:p w14:paraId="46BBF6EE" w14:textId="77777777" w:rsidR="005D4DC8" w:rsidRDefault="005D4DC8" w:rsidP="005D4DC8">
      <w:pPr>
        <w:tabs>
          <w:tab w:val="center" w:pos="1517"/>
          <w:tab w:val="center" w:pos="3163"/>
        </w:tabs>
      </w:pPr>
      <w:r>
        <w:t xml:space="preserve">Complies:  </w:t>
      </w:r>
      <w:r>
        <w:rPr>
          <w:rFonts w:eastAsia="Calibri" w:cs="Calibri"/>
          <w:noProof/>
        </w:rPr>
        <mc:AlternateContent>
          <mc:Choice Requires="wpg">
            <w:drawing>
              <wp:inline distT="0" distB="0" distL="0" distR="0" wp14:anchorId="7A920127" wp14:editId="4E433D16">
                <wp:extent cx="115824" cy="115824"/>
                <wp:effectExtent l="0" t="0" r="0" b="0"/>
                <wp:docPr id="4351" name="Group 4351"/>
                <wp:cNvGraphicFramePr/>
                <a:graphic xmlns:a="http://schemas.openxmlformats.org/drawingml/2006/main">
                  <a:graphicData uri="http://schemas.microsoft.com/office/word/2010/wordprocessingGroup">
                    <wpg:wgp>
                      <wpg:cNvGrpSpPr/>
                      <wpg:grpSpPr>
                        <a:xfrm>
                          <a:off x="0" y="0"/>
                          <a:ext cx="115824" cy="115824"/>
                          <a:chOff x="0" y="0"/>
                          <a:chExt cx="115824" cy="115824"/>
                        </a:xfrm>
                      </wpg:grpSpPr>
                      <wps:wsp>
                        <wps:cNvPr id="327" name="Shape 327"/>
                        <wps:cNvSpPr/>
                        <wps:spPr>
                          <a:xfrm>
                            <a:off x="0" y="0"/>
                            <a:ext cx="115824" cy="115824"/>
                          </a:xfrm>
                          <a:custGeom>
                            <a:avLst/>
                            <a:gdLst/>
                            <a:ahLst/>
                            <a:cxnLst/>
                            <a:rect l="0" t="0" r="0" b="0"/>
                            <a:pathLst>
                              <a:path w="115824" h="115824">
                                <a:moveTo>
                                  <a:pt x="0" y="115824"/>
                                </a:moveTo>
                                <a:lnTo>
                                  <a:pt x="115824" y="115824"/>
                                </a:lnTo>
                                <a:lnTo>
                                  <a:pt x="115824" y="0"/>
                                </a:lnTo>
                                <a:lnTo>
                                  <a:pt x="0" y="0"/>
                                </a:lnTo>
                                <a:close/>
                              </a:path>
                            </a:pathLst>
                          </a:custGeom>
                          <a:noFill/>
                          <a:ln w="9144" cap="flat" cmpd="sng" algn="ctr">
                            <a:solidFill>
                              <a:srgbClr val="000000">
                                <a:shade val="95000"/>
                                <a:satMod val="105000"/>
                              </a:srgbClr>
                            </a:solidFill>
                            <a:prstDash val="solid"/>
                            <a:round/>
                          </a:ln>
                          <a:effectLst/>
                        </wps:spPr>
                        <wps:bodyPr/>
                      </wps:wsp>
                    </wpg:wg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01430C3" id="Group 4351" o:spid="_x0000_s1026" style="width:9.1pt;height:9.1pt;mso-position-horizontal-relative:char;mso-position-vertical-relative:line" coordsize="115824,115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">
                <v:shape id="Shape 327" o:spid="_x0000_s1027" style="position:absolute;width:115824;height:115824;visibility:visible;mso-wrap-style:square;v-text-anchor:top" coordsize="115824,115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" path="m,115824r115824,l115824,,,,,115824xe" filled="f" strokeweight=".72pt">
                  <v:path arrowok="t" textboxrect="0,0,115824,115824"/>
                </v:shape>
                <w10:anchorlock/>
              </v:group>
            </w:pict>
          </mc:Fallback>
        </mc:AlternateContent>
      </w:r>
      <w:r>
        <w:t xml:space="preserve"> Yes </w:t>
      </w:r>
      <w:r>
        <w:tab/>
      </w:r>
      <w:r>
        <w:rPr>
          <w:rFonts w:eastAsia="Calibri" w:cs="Calibri"/>
          <w:noProof/>
        </w:rPr>
        <mc:AlternateContent>
          <mc:Choice Requires="wpg">
            <w:drawing>
              <wp:inline distT="0" distB="0" distL="0" distR="0" wp14:anchorId="048B61DE" wp14:editId="72363233">
                <wp:extent cx="115824" cy="115824"/>
                <wp:effectExtent l="0" t="0" r="0" b="0"/>
                <wp:docPr id="4352" name="Group 4352"/>
                <wp:cNvGraphicFramePr/>
                <a:graphic xmlns:a="http://schemas.openxmlformats.org/drawingml/2006/main">
                  <a:graphicData uri="http://schemas.microsoft.com/office/word/2010/wordprocessingGroup">
                    <wpg:wgp>
                      <wpg:cNvGrpSpPr/>
                      <wpg:grpSpPr>
                        <a:xfrm>
                          <a:off x="0" y="0"/>
                          <a:ext cx="115824" cy="115824"/>
                          <a:chOff x="0" y="0"/>
                          <a:chExt cx="115824" cy="115824"/>
                        </a:xfrm>
                      </wpg:grpSpPr>
                      <wps:wsp>
                        <wps:cNvPr id="331" name="Shape 331"/>
                        <wps:cNvSpPr/>
                        <wps:spPr>
                          <a:xfrm>
                            <a:off x="0" y="0"/>
                            <a:ext cx="115824" cy="115824"/>
                          </a:xfrm>
                          <a:custGeom>
                            <a:avLst/>
                            <a:gdLst/>
                            <a:ahLst/>
                            <a:cxnLst/>
                            <a:rect l="0" t="0" r="0" b="0"/>
                            <a:pathLst>
                              <a:path w="115824" h="115824">
                                <a:moveTo>
                                  <a:pt x="0" y="115824"/>
                                </a:moveTo>
                                <a:lnTo>
                                  <a:pt x="115824" y="115824"/>
                                </a:lnTo>
                                <a:lnTo>
                                  <a:pt x="115824" y="0"/>
                                </a:lnTo>
                                <a:lnTo>
                                  <a:pt x="0" y="0"/>
                                </a:lnTo>
                                <a:close/>
                              </a:path>
                            </a:pathLst>
                          </a:custGeom>
                          <a:noFill/>
                          <a:ln w="9144" cap="flat" cmpd="sng" algn="ctr">
                            <a:solidFill>
                              <a:srgbClr val="000000">
                                <a:shade val="95000"/>
                                <a:satMod val="105000"/>
                              </a:srgbClr>
                            </a:solidFill>
                            <a:prstDash val="solid"/>
                            <a:round/>
                          </a:ln>
                          <a:effectLst/>
                        </wps:spPr>
                        <wps:bodyPr/>
                      </wps:wsp>
                    </wpg:wg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334A68F" id="Group 4352" o:spid="_x0000_s1026" style="width:9.1pt;height:9.1pt;mso-position-horizontal-relative:char;mso-position-vertical-relative:line" coordsize="115824,115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">
                <v:shape id="Shape 331" o:spid="_x0000_s1027" style="position:absolute;width:115824;height:115824;visibility:visible;mso-wrap-style:square;v-text-anchor:top" coordsize="115824,115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" path="m,115824r115824,l115824,,,,,115824xe" filled="f" strokeweight=".72pt">
                  <v:path arrowok="t" textboxrect="0,0,115824,115824"/>
                </v:shape>
                <w10:anchorlock/>
              </v:group>
            </w:pict>
          </mc:Fallback>
        </mc:AlternateContent>
      </w:r>
      <w:r>
        <w:t xml:space="preserve"> No  </w:t>
      </w:r>
    </w:p>
    <w:p w14:paraId="33FCDDBB" w14:textId="77777777" w:rsidR="005D4DC8" w:rsidRDefault="005D4DC8" w:rsidP="005D4DC8">
      <w:pPr>
        <w:ind w:left="-5"/>
      </w:pPr>
    </w:p>
    <w:p w14:paraId="06D31D8A" w14:textId="77777777" w:rsidR="005D4DC8" w:rsidRDefault="005D4DC8" w:rsidP="005D4DC8">
      <w:pPr>
        <w:ind w:left="-5"/>
      </w:pPr>
      <w:r>
        <w:t xml:space="preserve">When attached to the sign stand, a 48” x 48” diamond configured sign shall have a mounting height no greater than 24”. </w:t>
      </w:r>
    </w:p>
    <w:p w14:paraId="6C20D8FF" w14:textId="7CD4DC4C" w:rsidR="005D4DC8" w:rsidRDefault="00317E5C" w:rsidP="005D4DC8">
      <w:pPr>
        <w:ind w:left="-5"/>
      </w:pPr>
      <w:r>
        <w:rPr>
          <w:rFonts w:eastAsia="Calibri" w:cs="Calibri"/>
          <w:noProof/>
        </w:rPr>
        <mc:AlternateContent>
          <mc:Choice Requires="wpg">
            <w:drawing>
              <wp:anchor distT="0" distB="0" distL="114300" distR="114300" simplePos="0" relativeHeight="251667456" behindDoc="1" locked="0" layoutInCell="1" allowOverlap="1" wp14:anchorId="2006C27C" wp14:editId="0D144759">
                <wp:simplePos x="0" y="0"/>
                <wp:positionH relativeFrom="column">
                  <wp:posOffset>1090930</wp:posOffset>
                </wp:positionH>
                <wp:positionV relativeFrom="paragraph">
                  <wp:posOffset>136525</wp:posOffset>
                </wp:positionV>
                <wp:extent cx="115570" cy="572770"/>
                <wp:effectExtent l="0" t="0" r="17780" b="17780"/>
                <wp:wrapNone/>
                <wp:docPr id="4353" name="Group 4353"/>
                <wp:cNvGraphicFramePr/>
                <a:graphic xmlns:a="http://schemas.openxmlformats.org/drawingml/2006/main">
                  <a:graphicData uri="http://schemas.microsoft.com/office/word/2010/wordprocessingGroup">
                    <wpg:wgp>
                      <wpg:cNvGrpSpPr/>
                      <wpg:grpSpPr>
                        <a:xfrm>
                          <a:off x="0" y="0"/>
                          <a:ext cx="115570" cy="572770"/>
                          <a:chOff x="0" y="0"/>
                          <a:chExt cx="115824" cy="573024"/>
                        </a:xfrm>
                      </wpg:grpSpPr>
                      <wps:wsp>
                        <wps:cNvPr id="339" name="Shape 339"/>
                        <wps:cNvSpPr/>
                        <wps:spPr>
                          <a:xfrm>
                            <a:off x="0" y="0"/>
                            <a:ext cx="115824" cy="115824"/>
                          </a:xfrm>
                          <a:custGeom>
                            <a:avLst/>
                            <a:gdLst/>
                            <a:ahLst/>
                            <a:cxnLst/>
                            <a:rect l="0" t="0" r="0" b="0"/>
                            <a:pathLst>
                              <a:path w="115824" h="115824">
                                <a:moveTo>
                                  <a:pt x="0" y="115824"/>
                                </a:moveTo>
                                <a:lnTo>
                                  <a:pt x="115824" y="115824"/>
                                </a:lnTo>
                                <a:lnTo>
                                  <a:pt x="115824" y="0"/>
                                </a:lnTo>
                                <a:lnTo>
                                  <a:pt x="0" y="0"/>
                                </a:lnTo>
                                <a:close/>
                              </a:path>
                            </a:pathLst>
                          </a:custGeom>
                          <a:noFill/>
                          <a:ln w="9144" cap="flat" cmpd="sng" algn="ctr">
                            <a:solidFill>
                              <a:srgbClr val="000000">
                                <a:shade val="95000"/>
                                <a:satMod val="105000"/>
                              </a:srgbClr>
                            </a:solidFill>
                            <a:prstDash val="solid"/>
                            <a:round/>
                          </a:ln>
                          <a:effectLst/>
                        </wps:spPr>
                        <wps:bodyPr/>
                      </wps:wsp>
                      <wps:wsp>
                        <wps:cNvPr id="361" name="Shape 361"/>
                        <wps:cNvSpPr/>
                        <wps:spPr>
                          <a:xfrm>
                            <a:off x="0" y="457200"/>
                            <a:ext cx="115824" cy="115825"/>
                          </a:xfrm>
                          <a:custGeom>
                            <a:avLst/>
                            <a:gdLst/>
                            <a:ahLst/>
                            <a:cxnLst/>
                            <a:rect l="0" t="0" r="0" b="0"/>
                            <a:pathLst>
                              <a:path w="115824" h="115825">
                                <a:moveTo>
                                  <a:pt x="0" y="115825"/>
                                </a:moveTo>
                                <a:lnTo>
                                  <a:pt x="115824" y="115825"/>
                                </a:lnTo>
                                <a:lnTo>
                                  <a:pt x="115824" y="0"/>
                                </a:lnTo>
                                <a:lnTo>
                                  <a:pt x="0" y="0"/>
                                </a:lnTo>
                                <a:close/>
                              </a:path>
                            </a:pathLst>
                          </a:custGeom>
                          <a:noFill/>
                          <a:ln w="9144" cap="flat" cmpd="sng" algn="ctr">
                            <a:solidFill>
                              <a:srgbClr val="000000">
                                <a:shade val="95000"/>
                                <a:satMod val="105000"/>
                              </a:srgbClr>
                            </a:solidFill>
                            <a:prstDash val="solid"/>
                            <a:round/>
                          </a:ln>
                          <a:effectLst/>
                        </wps:spPr>
                        <wps:bodyPr/>
                      </wps:wsp>
                    </wpg:wgp>
                  </a:graphicData>
                </a:graphic>
              </wp:anchor>
            </w:drawing>
          </mc:Choice>
          <mc:Fallback>
            <w:pict>
              <v:group id="Group 4353" o:spid="_x0000_s1026" style="position:absolute;margin-left:85.9pt;margin-top:10.75pt;width:9.1pt;height:45.1pt;z-index:-251649024" coordsize="1158,5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">
                <v:shape id="Shape 339" o:spid="_x0000_s1027" style="position:absolute;width:1158;height:1158;visibility:visible;mso-wrap-style:square;v-text-anchor:top" coordsize="115824,1158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LM8MA&#10;AADcAAAADwAAAGRycy9kb3ducmV2LnhtbESP0WrCQBRE3wv9h+UWfKubGqlNdBUrpEifjPUDLtlr&#10;spi9G7Krxr/vCoKPw8ycYRarwbbiQr03jhV8jBMQxJXThmsFh7/i/QuED8gaW8ek4EYeVsvXlwXm&#10;2l25pMs+1CJC2OeooAmhy6X0VUMW/dh1xNE7ut5iiLKvpe7xGuG2lZMk+ZQWDceFBjvaNFSd9mer&#10;YJdmk1mX/f6EojTr7Te5As1UqdHbsJ6DCDSEZ/jR3moFaZrB/Uw8AnL5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lLM8MAAADcAAAADwAAAAAAAAAAAAAAAACYAgAAZHJzL2Rv&#10;d25yZXYueG1sUEsFBgAAAAAEAAQA9QAAAIgDAAAAAA==&#10;" path="m,115824r115824,l115824,,,,,115824xe" filled="f" strokeweight=".72pt">
                  <v:path arrowok="t" textboxrect="0,0,115824,115824"/>
                </v:shape>
                <v:shape id="Shape 361" o:spid="_x0000_s1028" style="position:absolute;top:4572;width:1158;height:1158;visibility:visible;mso-wrap-style:square;v-text-anchor:top" coordsize="115824,1158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Ylq8MA&#10;AADcAAAADwAAAGRycy9kb3ducmV2LnhtbESPQYvCMBSE7wv+h/AEL4umdUGkGkUEod5cV/D6bJ5N&#10;tXkpTaz135uFhT0OM/MNs1z3thYdtb5yrCCdJCCIC6crLhWcfnbjOQgfkDXWjknBizysV4OPJWba&#10;PfmbumMoRYSwz1CBCaHJpPSFIYt+4hri6F1dazFE2ZZSt/iMcFvLaZLMpMWK44LBhraGivvxYRXs&#10;54du+8LGX25Ynz+naX4z51yp0bDfLEAE6sN/+K+dawVfsxR+z8QjIF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iYlq8MAAADcAAAADwAAAAAAAAAAAAAAAACYAgAAZHJzL2Rv&#10;d25yZXYueG1sUEsFBgAAAAAEAAQA9QAAAIgDAAAAAA==&#10;" path="m,115825r115824,l115824,,,,,115825xe" filled="f" strokeweight=".72pt">
                  <v:path arrowok="t" textboxrect="0,0,115824,115825"/>
                </v:shape>
              </v:group>
            </w:pict>
          </mc:Fallback>
        </mc:AlternateContent>
      </w:r>
    </w:p>
    <w:p w14:paraId="4331B2BC" w14:textId="1D987533" w:rsidR="005D4DC8" w:rsidRDefault="005D4DC8" w:rsidP="005D4DC8">
      <w:pPr>
        <w:ind w:left="711"/>
      </w:pPr>
      <w:r>
        <w:rPr>
          <w:rFonts w:eastAsia="Calibri" w:cs="Calibri"/>
          <w:noProof/>
        </w:rPr>
        <mc:AlternateContent>
          <mc:Choice Requires="wpg">
            <w:drawing>
              <wp:anchor distT="0" distB="0" distL="114300" distR="114300" simplePos="0" relativeHeight="251668480" behindDoc="1" locked="0" layoutInCell="1" allowOverlap="1" wp14:anchorId="2430C358" wp14:editId="7DC2C156">
                <wp:simplePos x="0" y="0"/>
                <wp:positionH relativeFrom="column">
                  <wp:posOffset>1841500</wp:posOffset>
                </wp:positionH>
                <wp:positionV relativeFrom="paragraph">
                  <wp:posOffset>22860</wp:posOffset>
                </wp:positionV>
                <wp:extent cx="115570" cy="572770"/>
                <wp:effectExtent l="0" t="0" r="0" b="0"/>
                <wp:wrapNone/>
                <wp:docPr id="4354" name="Group 4354"/>
                <wp:cNvGraphicFramePr/>
                <a:graphic xmlns:a="http://schemas.openxmlformats.org/drawingml/2006/main">
                  <a:graphicData uri="http://schemas.microsoft.com/office/word/2010/wordprocessingGroup">
                    <wpg:wgp>
                      <wpg:cNvGrpSpPr/>
                      <wpg:grpSpPr>
                        <a:xfrm>
                          <a:off x="0" y="0"/>
                          <a:ext cx="115570" cy="572770"/>
                          <a:chOff x="0" y="0"/>
                          <a:chExt cx="115824" cy="573024"/>
                        </a:xfrm>
                      </wpg:grpSpPr>
                      <wps:wsp>
                        <wps:cNvPr id="343" name="Shape 343"/>
                        <wps:cNvSpPr/>
                        <wps:spPr>
                          <a:xfrm>
                            <a:off x="0" y="0"/>
                            <a:ext cx="115824" cy="115824"/>
                          </a:xfrm>
                          <a:custGeom>
                            <a:avLst/>
                            <a:gdLst/>
                            <a:ahLst/>
                            <a:cxnLst/>
                            <a:rect l="0" t="0" r="0" b="0"/>
                            <a:pathLst>
                              <a:path w="115824" h="115824">
                                <a:moveTo>
                                  <a:pt x="0" y="115824"/>
                                </a:moveTo>
                                <a:lnTo>
                                  <a:pt x="115824" y="115824"/>
                                </a:lnTo>
                                <a:lnTo>
                                  <a:pt x="115824" y="0"/>
                                </a:lnTo>
                                <a:lnTo>
                                  <a:pt x="0" y="0"/>
                                </a:lnTo>
                                <a:close/>
                              </a:path>
                            </a:pathLst>
                          </a:custGeom>
                          <a:noFill/>
                          <a:ln w="9144" cap="flat" cmpd="sng" algn="ctr">
                            <a:solidFill>
                              <a:srgbClr val="000000">
                                <a:shade val="95000"/>
                                <a:satMod val="105000"/>
                              </a:srgbClr>
                            </a:solidFill>
                            <a:prstDash val="solid"/>
                            <a:round/>
                          </a:ln>
                          <a:effectLst/>
                        </wps:spPr>
                        <wps:bodyPr/>
                      </wps:wsp>
                      <wps:wsp>
                        <wps:cNvPr id="365" name="Shape 365"/>
                        <wps:cNvSpPr/>
                        <wps:spPr>
                          <a:xfrm>
                            <a:off x="0" y="457200"/>
                            <a:ext cx="115824" cy="115825"/>
                          </a:xfrm>
                          <a:custGeom>
                            <a:avLst/>
                            <a:gdLst/>
                            <a:ahLst/>
                            <a:cxnLst/>
                            <a:rect l="0" t="0" r="0" b="0"/>
                            <a:pathLst>
                              <a:path w="115824" h="115825">
                                <a:moveTo>
                                  <a:pt x="0" y="115825"/>
                                </a:moveTo>
                                <a:lnTo>
                                  <a:pt x="115824" y="115825"/>
                                </a:lnTo>
                                <a:lnTo>
                                  <a:pt x="115824" y="0"/>
                                </a:lnTo>
                                <a:lnTo>
                                  <a:pt x="0" y="0"/>
                                </a:lnTo>
                                <a:close/>
                              </a:path>
                            </a:pathLst>
                          </a:custGeom>
                          <a:noFill/>
                          <a:ln w="9144" cap="flat" cmpd="sng" algn="ctr">
                            <a:solidFill>
                              <a:srgbClr val="000000">
                                <a:shade val="95000"/>
                                <a:satMod val="105000"/>
                              </a:srgbClr>
                            </a:solidFill>
                            <a:prstDash val="solid"/>
                            <a:round/>
                          </a:ln>
                          <a:effectLst/>
                        </wps:spPr>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5C07DD8" id="Group 4354" o:spid="_x0000_s1026" style="position:absolute;margin-left:145pt;margin-top:1.8pt;width:9.1pt;height:45.1pt;z-index:-251648000" coordsize="1158,5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">
                <v:shape id="Shape 343" o:spid="_x0000_s1027" style="position:absolute;width:1158;height:1158;visibility:visible;mso-wrap-style:square;v-text-anchor:top" coordsize="115824,115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" path="m,115824r115824,l115824,,,,,115824xe" filled="f" strokeweight=".72pt">
                  <v:path arrowok="t" textboxrect="0,0,115824,115824"/>
                </v:shape>
                <v:shape id="Shape 365" o:spid="_x0000_s1028" style="position:absolute;top:4572;width:1158;height:1158;visibility:visible;mso-wrap-style:square;v-text-anchor:top" coordsize="115824,115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" path="m,115825r115824,l115824,,,,,115825xe" filled="f" strokeweight=".72pt">
                  <v:path arrowok="t" textboxrect="0,0,115824,115825"/>
                </v:shape>
              </v:group>
            </w:pict>
          </mc:Fallback>
        </mc:AlternateContent>
      </w:r>
      <w:r>
        <w:t xml:space="preserve">Complies:       Yes             </w:t>
      </w:r>
      <w:r w:rsidRPr="00317E5C">
        <w:rPr>
          <w:rFonts w:eastAsia="Calibri" w:cs="Calibri"/>
          <w:noProof/>
        </w:rPr>
        <mc:AlternateContent>
          <mc:Choice Requires="wpg">
            <w:drawing>
              <wp:inline distT="0" distB="0" distL="0" distR="0" wp14:anchorId="337FED30" wp14:editId="4DBB2852">
                <wp:extent cx="115824" cy="115824"/>
                <wp:effectExtent l="0" t="0" r="0" b="0"/>
                <wp:docPr id="23" name="Group 23"/>
                <wp:cNvGraphicFramePr/>
                <a:graphic xmlns:a="http://schemas.openxmlformats.org/drawingml/2006/main">
                  <a:graphicData uri="http://schemas.microsoft.com/office/word/2010/wordprocessingGroup">
                    <wpg:wgp>
                      <wpg:cNvGrpSpPr/>
                      <wpg:grpSpPr>
                        <a:xfrm>
                          <a:off x="0" y="0"/>
                          <a:ext cx="115824" cy="115824"/>
                          <a:chOff x="0" y="0"/>
                          <a:chExt cx="115824" cy="115824"/>
                        </a:xfrm>
                      </wpg:grpSpPr>
                      <wps:wsp>
                        <wps:cNvPr id="28" name="Shape 331"/>
                        <wps:cNvSpPr/>
                        <wps:spPr>
                          <a:xfrm>
                            <a:off x="0" y="0"/>
                            <a:ext cx="115824" cy="115824"/>
                          </a:xfrm>
                          <a:custGeom>
                            <a:avLst/>
                            <a:gdLst/>
                            <a:ahLst/>
                            <a:cxnLst/>
                            <a:rect l="0" t="0" r="0" b="0"/>
                            <a:pathLst>
                              <a:path w="115824" h="115824">
                                <a:moveTo>
                                  <a:pt x="0" y="115824"/>
                                </a:moveTo>
                                <a:lnTo>
                                  <a:pt x="115824" y="115824"/>
                                </a:lnTo>
                                <a:lnTo>
                                  <a:pt x="115824" y="0"/>
                                </a:lnTo>
                                <a:lnTo>
                                  <a:pt x="0" y="0"/>
                                </a:lnTo>
                                <a:close/>
                              </a:path>
                            </a:pathLst>
                          </a:custGeom>
                          <a:noFill/>
                          <a:ln w="9144" cap="flat" cmpd="sng" algn="ctr">
                            <a:solidFill>
                              <a:srgbClr val="000000">
                                <a:shade val="95000"/>
                                <a:satMod val="105000"/>
                              </a:srgbClr>
                            </a:solidFill>
                            <a:prstDash val="solid"/>
                            <a:round/>
                          </a:ln>
                          <a:effectLst/>
                        </wps:spPr>
                        <wps:bodyPr/>
                      </wps:wsp>
                    </wpg:wg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DD163D5" id="Group 23" o:spid="_x0000_s1026" style="width:9.1pt;height:9.1pt;mso-position-horizontal-relative:char;mso-position-vertical-relative:line" coordsize="115824,115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">
                <v:shape id="Shape 331" o:spid="_x0000_s1027" style="position:absolute;width:115824;height:115824;visibility:visible;mso-wrap-style:square;v-text-anchor:top" coordsize="115824,115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" path="m,115824r115824,l115824,,,,,115824xe" filled="f" strokeweight=".72pt">
                  <v:path arrowok="t" textboxrect="0,0,115824,115824"/>
                </v:shape>
                <w10:anchorlock/>
              </v:group>
            </w:pict>
          </mc:Fallback>
        </mc:AlternateContent>
      </w:r>
      <w:r w:rsidRPr="00317E5C">
        <w:t xml:space="preserve"> </w:t>
      </w:r>
      <w:r>
        <w:t xml:space="preserve">No    </w:t>
      </w:r>
    </w:p>
    <w:p w14:paraId="64A2B920" w14:textId="5C694F81" w:rsidR="005D4DC8" w:rsidRDefault="005D4DC8" w:rsidP="005D4DC8">
      <w:pPr>
        <w:spacing w:after="93"/>
        <w:ind w:left="-5"/>
      </w:pPr>
      <w:r>
        <w:t xml:space="preserve">The sign standards have a bracket capable of holding a </w:t>
      </w:r>
      <w:r w:rsidRPr="00262F1A">
        <w:t>type B high-intensity flashing warning light</w:t>
      </w:r>
      <w:r>
        <w:t xml:space="preserve">. </w:t>
      </w:r>
    </w:p>
    <w:p w14:paraId="51A4F0DE" w14:textId="77777777" w:rsidR="005D4DC8" w:rsidRDefault="005D4DC8" w:rsidP="005D4DC8">
      <w:pPr>
        <w:ind w:left="711"/>
      </w:pPr>
      <w:r>
        <w:t xml:space="preserve">Complies:       Yes                 No  </w:t>
      </w:r>
    </w:p>
    <w:p w14:paraId="3FB9523C" w14:textId="77777777" w:rsidR="005D4DC8" w:rsidRDefault="005D4DC8" w:rsidP="005D4DC8">
      <w:pPr>
        <w:ind w:left="-5"/>
      </w:pPr>
    </w:p>
    <w:p w14:paraId="43949C9E" w14:textId="77777777" w:rsidR="005D4DC8" w:rsidRDefault="005D4DC8" w:rsidP="005D4DC8">
      <w:pPr>
        <w:ind w:left="-5"/>
      </w:pPr>
    </w:p>
    <w:p w14:paraId="3749248D" w14:textId="77777777" w:rsidR="005D4DC8" w:rsidRDefault="005D4DC8" w:rsidP="005D4DC8">
      <w:pPr>
        <w:spacing w:line="259" w:lineRule="auto"/>
        <w:jc w:val="center"/>
      </w:pPr>
      <w:r>
        <w:rPr>
          <w:b/>
        </w:rPr>
        <w:t>Specifications and Questionnaire for an NCHRP-350 or MASH Approved Sign Stand System</w:t>
      </w:r>
    </w:p>
    <w:p w14:paraId="0C0C162F" w14:textId="77777777" w:rsidR="005D4DC8" w:rsidRDefault="005D4DC8" w:rsidP="005D4DC8">
      <w:pPr>
        <w:ind w:left="-5"/>
      </w:pPr>
    </w:p>
    <w:p w14:paraId="46BBBE33" w14:textId="77777777" w:rsidR="005D4DC8" w:rsidRDefault="005D4DC8" w:rsidP="005D4DC8">
      <w:pPr>
        <w:ind w:left="-5"/>
      </w:pPr>
      <w:r>
        <w:t xml:space="preserve">The sign standards shall be of either a composite material or if steel, shall be powder coated.  Paint will not satisfy this requirement. </w:t>
      </w:r>
    </w:p>
    <w:p w14:paraId="2B7C7C0D" w14:textId="77777777" w:rsidR="005D4DC8" w:rsidRDefault="005D4DC8" w:rsidP="005D4DC8">
      <w:pPr>
        <w:tabs>
          <w:tab w:val="center" w:pos="1517"/>
          <w:tab w:val="center" w:pos="3163"/>
        </w:tabs>
        <w:spacing w:after="337"/>
      </w:pPr>
      <w:r>
        <w:rPr>
          <w:rFonts w:eastAsia="Calibri" w:cs="Calibri"/>
        </w:rPr>
        <w:tab/>
      </w:r>
      <w:r>
        <w:t xml:space="preserve">Complies:  </w:t>
      </w:r>
      <w:r>
        <w:rPr>
          <w:rFonts w:eastAsia="Calibri" w:cs="Calibri"/>
          <w:noProof/>
        </w:rPr>
        <mc:AlternateContent>
          <mc:Choice Requires="wpg">
            <w:drawing>
              <wp:inline distT="0" distB="0" distL="0" distR="0" wp14:anchorId="7BCA53EF" wp14:editId="1C02EB97">
                <wp:extent cx="115824" cy="115825"/>
                <wp:effectExtent l="0" t="0" r="0" b="0"/>
                <wp:docPr id="4355" name="Group 4355"/>
                <wp:cNvGraphicFramePr/>
                <a:graphic xmlns:a="http://schemas.openxmlformats.org/drawingml/2006/main">
                  <a:graphicData uri="http://schemas.microsoft.com/office/word/2010/wordprocessingGroup">
                    <wpg:wgp>
                      <wpg:cNvGrpSpPr/>
                      <wpg:grpSpPr>
                        <a:xfrm>
                          <a:off x="0" y="0"/>
                          <a:ext cx="115824" cy="115825"/>
                          <a:chOff x="0" y="0"/>
                          <a:chExt cx="115824" cy="115825"/>
                        </a:xfrm>
                      </wpg:grpSpPr>
                      <wps:wsp>
                        <wps:cNvPr id="374" name="Shape 374"/>
                        <wps:cNvSpPr/>
                        <wps:spPr>
                          <a:xfrm>
                            <a:off x="0" y="0"/>
                            <a:ext cx="115824" cy="115825"/>
                          </a:xfrm>
                          <a:custGeom>
                            <a:avLst/>
                            <a:gdLst/>
                            <a:ahLst/>
                            <a:cxnLst/>
                            <a:rect l="0" t="0" r="0" b="0"/>
                            <a:pathLst>
                              <a:path w="115824" h="115825">
                                <a:moveTo>
                                  <a:pt x="0" y="115825"/>
                                </a:moveTo>
                                <a:lnTo>
                                  <a:pt x="115824" y="115825"/>
                                </a:lnTo>
                                <a:lnTo>
                                  <a:pt x="115824" y="0"/>
                                </a:lnTo>
                                <a:lnTo>
                                  <a:pt x="0" y="0"/>
                                </a:lnTo>
                                <a:close/>
                              </a:path>
                            </a:pathLst>
                          </a:custGeom>
                          <a:noFill/>
                          <a:ln w="9144" cap="flat" cmpd="sng" algn="ctr">
                            <a:solidFill>
                              <a:srgbClr val="000000">
                                <a:shade val="95000"/>
                                <a:satMod val="105000"/>
                              </a:srgbClr>
                            </a:solidFill>
                            <a:prstDash val="solid"/>
                            <a:round/>
                          </a:ln>
                          <a:effectLst/>
                        </wps:spPr>
                        <wps:bodyPr/>
                      </wps:wsp>
                    </wpg:wg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2D35772" id="Group 4355" o:spid="_x0000_s1026" style="width:9.1pt;height:9.1pt;mso-position-horizontal-relative:char;mso-position-vertical-relative:line" coordsize="115824,115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">
                <v:shape id="Shape 374" o:spid="_x0000_s1027" style="position:absolute;width:115824;height:115825;visibility:visible;mso-wrap-style:square;v-text-anchor:top" coordsize="115824,115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" path="m,115825r115824,l115824,,,,,115825xe" filled="f" strokeweight=".72pt">
                  <v:path arrowok="t" textboxrect="0,0,115824,115825"/>
                </v:shape>
                <w10:anchorlock/>
              </v:group>
            </w:pict>
          </mc:Fallback>
        </mc:AlternateContent>
      </w:r>
      <w:r>
        <w:t xml:space="preserve"> Yes </w:t>
      </w:r>
      <w:r>
        <w:tab/>
      </w:r>
      <w:r>
        <w:rPr>
          <w:rFonts w:eastAsia="Calibri" w:cs="Calibri"/>
          <w:noProof/>
        </w:rPr>
        <mc:AlternateContent>
          <mc:Choice Requires="wpg">
            <w:drawing>
              <wp:inline distT="0" distB="0" distL="0" distR="0" wp14:anchorId="3714CBC2" wp14:editId="33D9AB64">
                <wp:extent cx="115824" cy="115825"/>
                <wp:effectExtent l="0" t="0" r="0" b="0"/>
                <wp:docPr id="4356" name="Group 4356"/>
                <wp:cNvGraphicFramePr/>
                <a:graphic xmlns:a="http://schemas.openxmlformats.org/drawingml/2006/main">
                  <a:graphicData uri="http://schemas.microsoft.com/office/word/2010/wordprocessingGroup">
                    <wpg:wgp>
                      <wpg:cNvGrpSpPr/>
                      <wpg:grpSpPr>
                        <a:xfrm>
                          <a:off x="0" y="0"/>
                          <a:ext cx="115824" cy="115825"/>
                          <a:chOff x="0" y="0"/>
                          <a:chExt cx="115824" cy="115825"/>
                        </a:xfrm>
                      </wpg:grpSpPr>
                      <wps:wsp>
                        <wps:cNvPr id="378" name="Shape 378"/>
                        <wps:cNvSpPr/>
                        <wps:spPr>
                          <a:xfrm>
                            <a:off x="0" y="0"/>
                            <a:ext cx="115824" cy="115825"/>
                          </a:xfrm>
                          <a:custGeom>
                            <a:avLst/>
                            <a:gdLst/>
                            <a:ahLst/>
                            <a:cxnLst/>
                            <a:rect l="0" t="0" r="0" b="0"/>
                            <a:pathLst>
                              <a:path w="115824" h="115825">
                                <a:moveTo>
                                  <a:pt x="0" y="115825"/>
                                </a:moveTo>
                                <a:lnTo>
                                  <a:pt x="115824" y="115825"/>
                                </a:lnTo>
                                <a:lnTo>
                                  <a:pt x="115824" y="0"/>
                                </a:lnTo>
                                <a:lnTo>
                                  <a:pt x="0" y="0"/>
                                </a:lnTo>
                                <a:close/>
                              </a:path>
                            </a:pathLst>
                          </a:custGeom>
                          <a:noFill/>
                          <a:ln w="9144" cap="flat" cmpd="sng" algn="ctr">
                            <a:solidFill>
                              <a:srgbClr val="000000">
                                <a:shade val="95000"/>
                                <a:satMod val="105000"/>
                              </a:srgbClr>
                            </a:solidFill>
                            <a:prstDash val="solid"/>
                            <a:round/>
                          </a:ln>
                          <a:effectLst/>
                        </wps:spPr>
                        <wps:bodyPr/>
                      </wps:wsp>
                    </wpg:wg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2EBC59C" id="Group 4356" o:spid="_x0000_s1026" style="width:9.1pt;height:9.1pt;mso-position-horizontal-relative:char;mso-position-vertical-relative:line" coordsize="115824,115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">
                <v:shape id="Shape 378" o:spid="_x0000_s1027" style="position:absolute;width:115824;height:115825;visibility:visible;mso-wrap-style:square;v-text-anchor:top" coordsize="115824,115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" path="m,115825r115824,l115824,,,,,115825xe" filled="f" strokeweight=".72pt">
                  <v:path arrowok="t" textboxrect="0,0,115824,115825"/>
                </v:shape>
                <w10:anchorlock/>
              </v:group>
            </w:pict>
          </mc:Fallback>
        </mc:AlternateContent>
      </w:r>
      <w:r>
        <w:t xml:space="preserve"> No  </w:t>
      </w:r>
    </w:p>
    <w:p w14:paraId="61AFCA2C" w14:textId="77777777" w:rsidR="005D4DC8" w:rsidRDefault="005D4DC8" w:rsidP="005D4DC8">
      <w:pPr>
        <w:tabs>
          <w:tab w:val="center" w:pos="3178"/>
        </w:tabs>
        <w:spacing w:after="5"/>
      </w:pPr>
      <w:r>
        <w:t xml:space="preserve">Describe coating material: </w:t>
      </w:r>
      <w:r>
        <w:tab/>
      </w:r>
      <w:r>
        <w:rPr>
          <w:rFonts w:eastAsia="Calibri" w:cs="Calibri"/>
          <w:noProof/>
        </w:rPr>
        <mc:AlternateContent>
          <mc:Choice Requires="wpg">
            <w:drawing>
              <wp:inline distT="0" distB="0" distL="0" distR="0" wp14:anchorId="4090F3F8" wp14:editId="13EC465D">
                <wp:extent cx="284577" cy="128015"/>
                <wp:effectExtent l="0" t="0" r="0" b="0"/>
                <wp:docPr id="4793" name="Group 4793"/>
                <wp:cNvGraphicFramePr/>
                <a:graphic xmlns:a="http://schemas.openxmlformats.org/drawingml/2006/main">
                  <a:graphicData uri="http://schemas.microsoft.com/office/word/2010/wordprocessingGroup">
                    <wpg:wgp>
                      <wpg:cNvGrpSpPr/>
                      <wpg:grpSpPr>
                        <a:xfrm>
                          <a:off x="0" y="0"/>
                          <a:ext cx="284577" cy="128015"/>
                          <a:chOff x="0" y="0"/>
                          <a:chExt cx="284577" cy="128015"/>
                        </a:xfrm>
                      </wpg:grpSpPr>
                      <wps:wsp>
                        <wps:cNvPr id="385" name="Rectangle 385"/>
                        <wps:cNvSpPr/>
                        <wps:spPr>
                          <a:xfrm>
                            <a:off x="0" y="0"/>
                            <a:ext cx="37458" cy="170261"/>
                          </a:xfrm>
                          <a:prstGeom prst="rect">
                            <a:avLst/>
                          </a:prstGeom>
                          <a:ln>
                            <a:noFill/>
                          </a:ln>
                        </wps:spPr>
                        <wps:txbx>
                          <w:txbxContent>
                            <w:p w14:paraId="01F11C6A" w14:textId="77777777" w:rsidR="00317E5C" w:rsidRDefault="00317E5C" w:rsidP="005D4DC8">
                              <w:pPr>
                                <w:spacing w:after="160" w:line="259" w:lineRule="auto"/>
                              </w:pPr>
                              <w:r>
                                <w:rPr>
                                  <w:rFonts w:ascii="Cambria Math" w:eastAsia="Cambria Math" w:hAnsi="Cambria Math" w:cs="Cambria Math"/>
                                </w:rPr>
                                <w:t xml:space="preserve"> </w:t>
                              </w:r>
                            </w:p>
                          </w:txbxContent>
                        </wps:txbx>
                        <wps:bodyPr horzOverflow="overflow" vert="horz" lIns="0" tIns="0" rIns="0" bIns="0" rtlCol="0">
                          <a:noAutofit/>
                        </wps:bodyPr>
                      </wps:wsp>
                      <wps:wsp>
                        <wps:cNvPr id="386" name="Rectangle 386"/>
                        <wps:cNvSpPr/>
                        <wps:spPr>
                          <a:xfrm>
                            <a:off x="64008" y="0"/>
                            <a:ext cx="37458" cy="170261"/>
                          </a:xfrm>
                          <a:prstGeom prst="rect">
                            <a:avLst/>
                          </a:prstGeom>
                          <a:ln>
                            <a:noFill/>
                          </a:ln>
                        </wps:spPr>
                        <wps:txbx>
                          <w:txbxContent>
                            <w:p w14:paraId="19DBC49C" w14:textId="77777777" w:rsidR="00317E5C" w:rsidRDefault="00317E5C" w:rsidP="005D4DC8">
                              <w:pPr>
                                <w:spacing w:after="160" w:line="259" w:lineRule="auto"/>
                              </w:pPr>
                              <w:r>
                                <w:rPr>
                                  <w:rFonts w:ascii="Cambria Math" w:eastAsia="Cambria Math" w:hAnsi="Cambria Math" w:cs="Cambria Math"/>
                                </w:rPr>
                                <w:t xml:space="preserve"> </w:t>
                              </w:r>
                            </w:p>
                          </w:txbxContent>
                        </wps:txbx>
                        <wps:bodyPr horzOverflow="overflow" vert="horz" lIns="0" tIns="0" rIns="0" bIns="0" rtlCol="0">
                          <a:noAutofit/>
                        </wps:bodyPr>
                      </wps:wsp>
                      <wps:wsp>
                        <wps:cNvPr id="387" name="Rectangle 387"/>
                        <wps:cNvSpPr/>
                        <wps:spPr>
                          <a:xfrm>
                            <a:off x="128397" y="0"/>
                            <a:ext cx="37458" cy="170261"/>
                          </a:xfrm>
                          <a:prstGeom prst="rect">
                            <a:avLst/>
                          </a:prstGeom>
                          <a:ln>
                            <a:noFill/>
                          </a:ln>
                        </wps:spPr>
                        <wps:txbx>
                          <w:txbxContent>
                            <w:p w14:paraId="1F124DB2" w14:textId="77777777" w:rsidR="00317E5C" w:rsidRDefault="00317E5C" w:rsidP="005D4DC8">
                              <w:pPr>
                                <w:spacing w:after="160" w:line="259" w:lineRule="auto"/>
                              </w:pPr>
                              <w:r>
                                <w:rPr>
                                  <w:rFonts w:ascii="Cambria Math" w:eastAsia="Cambria Math" w:hAnsi="Cambria Math" w:cs="Cambria Math"/>
                                </w:rPr>
                                <w:t xml:space="preserve"> </w:t>
                              </w:r>
                            </w:p>
                          </w:txbxContent>
                        </wps:txbx>
                        <wps:bodyPr horzOverflow="overflow" vert="horz" lIns="0" tIns="0" rIns="0" bIns="0" rtlCol="0">
                          <a:noAutofit/>
                        </wps:bodyPr>
                      </wps:wsp>
                      <wps:wsp>
                        <wps:cNvPr id="388" name="Rectangle 388"/>
                        <wps:cNvSpPr/>
                        <wps:spPr>
                          <a:xfrm>
                            <a:off x="192405" y="0"/>
                            <a:ext cx="37458" cy="170261"/>
                          </a:xfrm>
                          <a:prstGeom prst="rect">
                            <a:avLst/>
                          </a:prstGeom>
                          <a:ln>
                            <a:noFill/>
                          </a:ln>
                        </wps:spPr>
                        <wps:txbx>
                          <w:txbxContent>
                            <w:p w14:paraId="1C3B78E9" w14:textId="77777777" w:rsidR="00317E5C" w:rsidRDefault="00317E5C" w:rsidP="005D4DC8">
                              <w:pPr>
                                <w:spacing w:after="160" w:line="259" w:lineRule="auto"/>
                              </w:pPr>
                              <w:r>
                                <w:rPr>
                                  <w:rFonts w:ascii="Cambria Math" w:eastAsia="Cambria Math" w:hAnsi="Cambria Math" w:cs="Cambria Math"/>
                                </w:rPr>
                                <w:t xml:space="preserve"> </w:t>
                              </w:r>
                            </w:p>
                          </w:txbxContent>
                        </wps:txbx>
                        <wps:bodyPr horzOverflow="overflow" vert="horz" lIns="0" tIns="0" rIns="0" bIns="0" rtlCol="0">
                          <a:noAutofit/>
                        </wps:bodyPr>
                      </wps:wsp>
                      <wps:wsp>
                        <wps:cNvPr id="389" name="Rectangle 389"/>
                        <wps:cNvSpPr/>
                        <wps:spPr>
                          <a:xfrm>
                            <a:off x="256413" y="0"/>
                            <a:ext cx="37458" cy="170261"/>
                          </a:xfrm>
                          <a:prstGeom prst="rect">
                            <a:avLst/>
                          </a:prstGeom>
                          <a:ln>
                            <a:noFill/>
                          </a:ln>
                        </wps:spPr>
                        <wps:txbx>
                          <w:txbxContent>
                            <w:p w14:paraId="309A54EB" w14:textId="77777777" w:rsidR="00317E5C" w:rsidRDefault="00317E5C" w:rsidP="005D4DC8">
                              <w:pPr>
                                <w:spacing w:after="160" w:line="259" w:lineRule="auto"/>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4793" o:spid="_x0000_s1032" style="width:22.4pt;height:10.1pt;mso-position-horizontal-relative:char;mso-position-vertical-relative:line" coordsize="284577,128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">
                <v:rect id="Rectangle 385" o:spid="_x0000_s1033" style="position:absolute;width:37458;height:1702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siacYA&#10;AADcAAAADwAAAGRycy9kb3ducmV2LnhtbESPT2vCQBTE74V+h+UVvNWNFUuM2Yj0D3qsUVBvj+wz&#10;CWbfhuzWxH76bqHgcZiZ3zDpcjCNuFLnassKJuMIBHFhdc2lgv3u8zkG4TyyxsYyKbiRg2X2+JBi&#10;om3PW7rmvhQBwi5BBZX3bSKlKyoy6Ma2JQ7e2XYGfZBdKXWHfYCbRr5E0as0WHNYqLClt4qKS/5t&#10;FKzjdnXc2J++bD5O68PXYf6+m3ulRk/DagHC0+Dv4f/2RiuYxjP4OxOO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1siacYAAADcAAAADwAAAAAAAAAAAAAAAACYAgAAZHJz&#10;L2Rvd25yZXYueG1sUEsFBgAAAAAEAAQA9QAAAIsDAAAAAA==&#10;" filled="f" stroked="f">
                  <v:textbox inset="0,0,0,0">
                    <w:txbxContent>
                      <w:p w14:paraId="01F11C6A" w14:textId="77777777" w:rsidR="00317E5C" w:rsidRDefault="00317E5C" w:rsidP="005D4DC8">
                        <w:pPr>
                          <w:spacing w:after="160" w:line="259" w:lineRule="auto"/>
                        </w:pPr>
                        <w:r>
                          <w:rPr>
                            <w:rFonts w:ascii="Cambria Math" w:eastAsia="Cambria Math" w:hAnsi="Cambria Math" w:cs="Cambria Math"/>
                          </w:rPr>
                          <w:t xml:space="preserve"> </w:t>
                        </w:r>
                      </w:p>
                    </w:txbxContent>
                  </v:textbox>
                </v:rect>
                <v:rect id="Rectangle 386" o:spid="_x0000_s1034" style="position:absolute;left:64008;width:37458;height:1702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4m8HsUA&#10;AADcAAAADwAAAGRycy9kb3ducmV2LnhtbESPT4vCMBTE78J+h/AWvGmqgtRqFNl10aN/FtTbo3m2&#10;xealNFlb/fRGEPY4zMxvmNmiNaW4Ue0KywoG/QgEcWp1wZmC38NPLwbhPLLG0jIpuJODxfyjM8NE&#10;24Z3dNv7TAQIuwQV5N5XiZQuzcmg69uKOHgXWxv0QdaZ1DU2AW5KOYyisTRYcFjIsaKvnNLr/s8o&#10;WMfV8rSxjyYrV+f1cXucfB8mXqnuZ7ucgvDU+v/wu73RCkbxGF5nwhG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ibwexQAAANwAAAAPAAAAAAAAAAAAAAAAAJgCAABkcnMv&#10;ZG93bnJldi54bWxQSwUGAAAAAAQABAD1AAAAigMAAAAA&#10;" filled="f" stroked="f">
                  <v:textbox inset="0,0,0,0">
                    <w:txbxContent>
                      <w:p w14:paraId="19DBC49C" w14:textId="77777777" w:rsidR="00317E5C" w:rsidRDefault="00317E5C" w:rsidP="005D4DC8">
                        <w:pPr>
                          <w:spacing w:after="160" w:line="259" w:lineRule="auto"/>
                        </w:pPr>
                        <w:r>
                          <w:rPr>
                            <w:rFonts w:ascii="Cambria Math" w:eastAsia="Cambria Math" w:hAnsi="Cambria Math" w:cs="Cambria Math"/>
                          </w:rPr>
                          <w:t xml:space="preserve"> </w:t>
                        </w:r>
                      </w:p>
                    </w:txbxContent>
                  </v:textbox>
                </v:rect>
                <v:rect id="Rectangle 387" o:spid="_x0000_s1035" style="position:absolute;left:128397;width:37458;height:1702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UZhcYA&#10;AADcAAAADwAAAGRycy9kb3ducmV2LnhtbESPT2vCQBTE74V+h+UVvNWNFWyM2Yj0D3qsUVBvj+wz&#10;CWbfhuzWxH76bqHgcZiZ3zDpcjCNuFLnassKJuMIBHFhdc2lgv3u8zkG4TyyxsYyKbiRg2X2+JBi&#10;om3PW7rmvhQBwi5BBZX3bSKlKyoy6Ma2JQ7e2XYGfZBdKXWHfYCbRr5E0UwarDksVNjSW0XFJf82&#10;CtZxuzpu7E9fNh+n9eHrMH/fzb1So6dhtQDhafD38H97oxVM41f4OxOO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MUZhcYAAADcAAAADwAAAAAAAAAAAAAAAACYAgAAZHJz&#10;L2Rvd25yZXYueG1sUEsFBgAAAAAEAAQA9QAAAIsDAAAAAA==&#10;" filled="f" stroked="f">
                  <v:textbox inset="0,0,0,0">
                    <w:txbxContent>
                      <w:p w14:paraId="1F124DB2" w14:textId="77777777" w:rsidR="00317E5C" w:rsidRDefault="00317E5C" w:rsidP="005D4DC8">
                        <w:pPr>
                          <w:spacing w:after="160" w:line="259" w:lineRule="auto"/>
                        </w:pPr>
                        <w:r>
                          <w:rPr>
                            <w:rFonts w:ascii="Cambria Math" w:eastAsia="Cambria Math" w:hAnsi="Cambria Math" w:cs="Cambria Math"/>
                          </w:rPr>
                          <w:t xml:space="preserve"> </w:t>
                        </w:r>
                      </w:p>
                    </w:txbxContent>
                  </v:textbox>
                </v:rect>
                <v:rect id="Rectangle 388" o:spid="_x0000_s1036" style="position:absolute;left:192405;width:37458;height:1702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qN98EA&#10;AADcAAAADwAAAGRycy9kb3ducmV2LnhtbERPy4rCMBTdC/5DuII7TVWQ2jGK+ECXjgo6u0tzpy3T&#10;3JQm2urXm8WAy8N5z5etKcWDaldYVjAaRiCIU6sLzhRczrtBDMJ5ZI2lZVLwJAfLRbczx0Tbhr/p&#10;cfKZCCHsElSQe18lUro0J4NuaCviwP3a2qAPsM6krrEJ4aaU4yiaSoMFh4YcK1rnlP6d7kbBPq5W&#10;t4N9NVm5/dlfj9fZ5jzzSvV77eoLhKfWf8T/7oNWMInD2nAmHAG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FajffBAAAA3AAAAA8AAAAAAAAAAAAAAAAAmAIAAGRycy9kb3du&#10;cmV2LnhtbFBLBQYAAAAABAAEAPUAAACGAwAAAAA=&#10;" filled="f" stroked="f">
                  <v:textbox inset="0,0,0,0">
                    <w:txbxContent>
                      <w:p w14:paraId="1C3B78E9" w14:textId="77777777" w:rsidR="00317E5C" w:rsidRDefault="00317E5C" w:rsidP="005D4DC8">
                        <w:pPr>
                          <w:spacing w:after="160" w:line="259" w:lineRule="auto"/>
                        </w:pPr>
                        <w:r>
                          <w:rPr>
                            <w:rFonts w:ascii="Cambria Math" w:eastAsia="Cambria Math" w:hAnsi="Cambria Math" w:cs="Cambria Math"/>
                          </w:rPr>
                          <w:t xml:space="preserve"> </w:t>
                        </w:r>
                      </w:p>
                    </w:txbxContent>
                  </v:textbox>
                </v:rect>
                <v:rect id="Rectangle 389" o:spid="_x0000_s1037" style="position:absolute;left:256413;width:37458;height:1702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YobMUA&#10;AADcAAAADwAAAGRycy9kb3ducmV2LnhtbESPT2vCQBTE74LfYXmCN92oUJLoKuIf9Gi1YL09sq9J&#10;aPZtyK4m9tO7hUKPw8z8hlmsOlOJBzWutKxgMo5AEGdWl5wr+LjsRzEI55E1VpZJwZMcrJb93gJT&#10;bVt+p8fZ5yJA2KWooPC+TqV0WUEG3djWxMH7so1BH2STS91gG+CmktMoepMGSw4LBda0KSj7Pt+N&#10;gkNcrz+P9qfNq93tcD1dk+0l8UoNB916DsJT5//Df+2jVjCLE/g9E46AX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FihsxQAAANwAAAAPAAAAAAAAAAAAAAAAAJgCAABkcnMv&#10;ZG93bnJldi54bWxQSwUGAAAAAAQABAD1AAAAigMAAAAA&#10;" filled="f" stroked="f">
                  <v:textbox inset="0,0,0,0">
                    <w:txbxContent>
                      <w:p w14:paraId="309A54EB" w14:textId="77777777" w:rsidR="00317E5C" w:rsidRDefault="00317E5C" w:rsidP="005D4DC8">
                        <w:pPr>
                          <w:spacing w:after="160" w:line="259" w:lineRule="auto"/>
                        </w:pPr>
                        <w:r>
                          <w:rPr>
                            <w:rFonts w:ascii="Cambria Math" w:eastAsia="Cambria Math" w:hAnsi="Cambria Math" w:cs="Cambria Math"/>
                          </w:rPr>
                          <w:t xml:space="preserve"> </w:t>
                        </w:r>
                      </w:p>
                    </w:txbxContent>
                  </v:textbox>
                </v:rect>
                <w10:anchorlock/>
              </v:group>
            </w:pict>
          </mc:Fallback>
        </mc:AlternateContent>
      </w:r>
      <w:r>
        <w:t xml:space="preserve"> </w:t>
      </w:r>
    </w:p>
    <w:p w14:paraId="2FEBF6D1" w14:textId="77777777" w:rsidR="005D4DC8" w:rsidRDefault="005D4DC8" w:rsidP="005D4DC8">
      <w:pPr>
        <w:spacing w:after="10" w:line="259" w:lineRule="auto"/>
        <w:ind w:left="-14"/>
      </w:pPr>
      <w:r>
        <w:rPr>
          <w:rFonts w:eastAsia="Calibri" w:cs="Calibri"/>
          <w:noProof/>
        </w:rPr>
        <mc:AlternateContent>
          <mc:Choice Requires="wpg">
            <w:drawing>
              <wp:inline distT="0" distB="0" distL="0" distR="0" wp14:anchorId="6A542C62" wp14:editId="3A379A32">
                <wp:extent cx="6241669" cy="241046"/>
                <wp:effectExtent l="0" t="0" r="0" b="0"/>
                <wp:docPr id="14" name="Group 14"/>
                <wp:cNvGraphicFramePr/>
                <a:graphic xmlns:a="http://schemas.openxmlformats.org/drawingml/2006/main">
                  <a:graphicData uri="http://schemas.microsoft.com/office/word/2010/wordprocessingGroup">
                    <wpg:wgp>
                      <wpg:cNvGrpSpPr/>
                      <wpg:grpSpPr>
                        <a:xfrm>
                          <a:off x="0" y="0"/>
                          <a:ext cx="6241669" cy="241046"/>
                          <a:chOff x="0" y="0"/>
                          <a:chExt cx="6241669" cy="241046"/>
                        </a:xfrm>
                      </wpg:grpSpPr>
                      <wps:wsp>
                        <wps:cNvPr id="15" name="Rectangle 15"/>
                        <wps:cNvSpPr/>
                        <wps:spPr>
                          <a:xfrm>
                            <a:off x="76200" y="104895"/>
                            <a:ext cx="37457" cy="170261"/>
                          </a:xfrm>
                          <a:prstGeom prst="rect">
                            <a:avLst/>
                          </a:prstGeom>
                          <a:ln>
                            <a:noFill/>
                          </a:ln>
                        </wps:spPr>
                        <wps:txbx>
                          <w:txbxContent>
                            <w:p w14:paraId="2BB87FC8" w14:textId="77777777" w:rsidR="00317E5C" w:rsidRDefault="00317E5C" w:rsidP="005D4DC8">
                              <w:pPr>
                                <w:spacing w:after="160" w:line="259" w:lineRule="auto"/>
                              </w:pPr>
                              <w:r>
                                <w:rPr>
                                  <w:rFonts w:ascii="Cambria Math" w:eastAsia="Cambria Math" w:hAnsi="Cambria Math" w:cs="Cambria Math"/>
                                </w:rPr>
                                <w:t xml:space="preserve"> </w:t>
                              </w:r>
                            </w:p>
                          </w:txbxContent>
                        </wps:txbx>
                        <wps:bodyPr horzOverflow="overflow" vert="horz" lIns="0" tIns="0" rIns="0" bIns="0" rtlCol="0">
                          <a:noAutofit/>
                        </wps:bodyPr>
                      </wps:wsp>
                      <wps:wsp>
                        <wps:cNvPr id="16" name="Rectangle 16"/>
                        <wps:cNvSpPr/>
                        <wps:spPr>
                          <a:xfrm>
                            <a:off x="140208" y="104895"/>
                            <a:ext cx="37457" cy="170261"/>
                          </a:xfrm>
                          <a:prstGeom prst="rect">
                            <a:avLst/>
                          </a:prstGeom>
                          <a:ln>
                            <a:noFill/>
                          </a:ln>
                        </wps:spPr>
                        <wps:txbx>
                          <w:txbxContent>
                            <w:p w14:paraId="600AEF46" w14:textId="77777777" w:rsidR="00317E5C" w:rsidRDefault="00317E5C" w:rsidP="005D4DC8">
                              <w:pPr>
                                <w:spacing w:after="160" w:line="259" w:lineRule="auto"/>
                              </w:pPr>
                              <w:r>
                                <w:rPr>
                                  <w:rFonts w:ascii="Cambria Math" w:eastAsia="Cambria Math" w:hAnsi="Cambria Math" w:cs="Cambria Math"/>
                                </w:rPr>
                                <w:t xml:space="preserve"> </w:t>
                              </w:r>
                            </w:p>
                          </w:txbxContent>
                        </wps:txbx>
                        <wps:bodyPr horzOverflow="overflow" vert="horz" lIns="0" tIns="0" rIns="0" bIns="0" rtlCol="0">
                          <a:noAutofit/>
                        </wps:bodyPr>
                      </wps:wsp>
                      <wps:wsp>
                        <wps:cNvPr id="17" name="Rectangle 17"/>
                        <wps:cNvSpPr/>
                        <wps:spPr>
                          <a:xfrm>
                            <a:off x="204216" y="104895"/>
                            <a:ext cx="37457" cy="170261"/>
                          </a:xfrm>
                          <a:prstGeom prst="rect">
                            <a:avLst/>
                          </a:prstGeom>
                          <a:ln>
                            <a:noFill/>
                          </a:ln>
                        </wps:spPr>
                        <wps:txbx>
                          <w:txbxContent>
                            <w:p w14:paraId="1E8A458C" w14:textId="77777777" w:rsidR="00317E5C" w:rsidRDefault="00317E5C" w:rsidP="005D4DC8">
                              <w:pPr>
                                <w:spacing w:after="160" w:line="259" w:lineRule="auto"/>
                              </w:pPr>
                              <w:r>
                                <w:rPr>
                                  <w:rFonts w:ascii="Cambria Math" w:eastAsia="Cambria Math" w:hAnsi="Cambria Math" w:cs="Cambria Math"/>
                                </w:rPr>
                                <w:t xml:space="preserve"> </w:t>
                              </w:r>
                            </w:p>
                          </w:txbxContent>
                        </wps:txbx>
                        <wps:bodyPr horzOverflow="overflow" vert="horz" lIns="0" tIns="0" rIns="0" bIns="0" rtlCol="0">
                          <a:noAutofit/>
                        </wps:bodyPr>
                      </wps:wsp>
                      <wps:wsp>
                        <wps:cNvPr id="18" name="Rectangle 18"/>
                        <wps:cNvSpPr/>
                        <wps:spPr>
                          <a:xfrm>
                            <a:off x="268224" y="104895"/>
                            <a:ext cx="37457" cy="170261"/>
                          </a:xfrm>
                          <a:prstGeom prst="rect">
                            <a:avLst/>
                          </a:prstGeom>
                          <a:ln>
                            <a:noFill/>
                          </a:ln>
                        </wps:spPr>
                        <wps:txbx>
                          <w:txbxContent>
                            <w:p w14:paraId="399ABBAA" w14:textId="77777777" w:rsidR="00317E5C" w:rsidRDefault="00317E5C" w:rsidP="005D4DC8">
                              <w:pPr>
                                <w:spacing w:after="160" w:line="259" w:lineRule="auto"/>
                              </w:pPr>
                              <w:r>
                                <w:rPr>
                                  <w:rFonts w:ascii="Cambria Math" w:eastAsia="Cambria Math" w:hAnsi="Cambria Math" w:cs="Cambria Math"/>
                                </w:rPr>
                                <w:t xml:space="preserve"> </w:t>
                              </w:r>
                            </w:p>
                          </w:txbxContent>
                        </wps:txbx>
                        <wps:bodyPr horzOverflow="overflow" vert="horz" lIns="0" tIns="0" rIns="0" bIns="0" rtlCol="0">
                          <a:noAutofit/>
                        </wps:bodyPr>
                      </wps:wsp>
                      <wps:wsp>
                        <wps:cNvPr id="19" name="Rectangle 19"/>
                        <wps:cNvSpPr/>
                        <wps:spPr>
                          <a:xfrm>
                            <a:off x="332232" y="104895"/>
                            <a:ext cx="37457" cy="170261"/>
                          </a:xfrm>
                          <a:prstGeom prst="rect">
                            <a:avLst/>
                          </a:prstGeom>
                          <a:ln>
                            <a:noFill/>
                          </a:ln>
                        </wps:spPr>
                        <wps:txbx>
                          <w:txbxContent>
                            <w:p w14:paraId="001E3E41" w14:textId="77777777" w:rsidR="00317E5C" w:rsidRDefault="00317E5C" w:rsidP="005D4DC8">
                              <w:pPr>
                                <w:spacing w:after="160" w:line="259" w:lineRule="auto"/>
                              </w:pPr>
                              <w:r>
                                <w:rPr>
                                  <w:rFonts w:ascii="Cambria Math" w:eastAsia="Cambria Math" w:hAnsi="Cambria Math" w:cs="Cambria Math"/>
                                </w:rPr>
                                <w:t xml:space="preserve"> </w:t>
                              </w:r>
                            </w:p>
                          </w:txbxContent>
                        </wps:txbx>
                        <wps:bodyPr horzOverflow="overflow" vert="horz" lIns="0" tIns="0" rIns="0" bIns="0" rtlCol="0">
                          <a:noAutofit/>
                        </wps:bodyPr>
                      </wps:wsp>
                      <wps:wsp>
                        <wps:cNvPr id="20" name="Rectangle 20"/>
                        <wps:cNvSpPr/>
                        <wps:spPr>
                          <a:xfrm>
                            <a:off x="393192" y="88616"/>
                            <a:ext cx="47304" cy="189841"/>
                          </a:xfrm>
                          <a:prstGeom prst="rect">
                            <a:avLst/>
                          </a:prstGeom>
                          <a:ln>
                            <a:noFill/>
                          </a:ln>
                        </wps:spPr>
                        <wps:txbx>
                          <w:txbxContent>
                            <w:p w14:paraId="234700C2" w14:textId="77777777" w:rsidR="00317E5C" w:rsidRDefault="00317E5C" w:rsidP="005D4DC8">
                              <w:pPr>
                                <w:spacing w:after="160" w:line="259" w:lineRule="auto"/>
                              </w:pPr>
                              <w:r>
                                <w:t xml:space="preserve"> </w:t>
                              </w:r>
                            </w:p>
                          </w:txbxContent>
                        </wps:txbx>
                        <wps:bodyPr horzOverflow="overflow" vert="horz" lIns="0" tIns="0" rIns="0" bIns="0" rtlCol="0">
                          <a:noAutofit/>
                        </wps:bodyPr>
                      </wps:wsp>
                      <wps:wsp>
                        <wps:cNvPr id="21" name="Shape 5085"/>
                        <wps:cNvSpPr/>
                        <wps:spPr>
                          <a:xfrm>
                            <a:off x="1780616" y="0"/>
                            <a:ext cx="4461002" cy="9144"/>
                          </a:xfrm>
                          <a:custGeom>
                            <a:avLst/>
                            <a:gdLst/>
                            <a:ahLst/>
                            <a:cxnLst/>
                            <a:rect l="0" t="0" r="0" b="0"/>
                            <a:pathLst>
                              <a:path w="4461002" h="9144">
                                <a:moveTo>
                                  <a:pt x="0" y="0"/>
                                </a:moveTo>
                                <a:lnTo>
                                  <a:pt x="4461002" y="0"/>
                                </a:lnTo>
                                <a:lnTo>
                                  <a:pt x="4461002" y="9144"/>
                                </a:lnTo>
                                <a:lnTo>
                                  <a:pt x="0" y="9144"/>
                                </a:lnTo>
                                <a:lnTo>
                                  <a:pt x="0" y="0"/>
                                </a:lnTo>
                              </a:path>
                            </a:pathLst>
                          </a:custGeom>
                          <a:solidFill>
                            <a:srgbClr val="000000"/>
                          </a:solidFill>
                          <a:ln w="0" cap="flat">
                            <a:noFill/>
                            <a:miter lim="127000"/>
                          </a:ln>
                          <a:effectLst/>
                        </wps:spPr>
                        <wps:bodyPr/>
                      </wps:wsp>
                      <wps:wsp>
                        <wps:cNvPr id="22" name="Shape 5086"/>
                        <wps:cNvSpPr/>
                        <wps:spPr>
                          <a:xfrm>
                            <a:off x="0" y="234950"/>
                            <a:ext cx="6241669" cy="9144"/>
                          </a:xfrm>
                          <a:custGeom>
                            <a:avLst/>
                            <a:gdLst/>
                            <a:ahLst/>
                            <a:cxnLst/>
                            <a:rect l="0" t="0" r="0" b="0"/>
                            <a:pathLst>
                              <a:path w="6241669" h="9144">
                                <a:moveTo>
                                  <a:pt x="0" y="0"/>
                                </a:moveTo>
                                <a:lnTo>
                                  <a:pt x="6241669" y="0"/>
                                </a:lnTo>
                                <a:lnTo>
                                  <a:pt x="6241669"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id="Group 14" o:spid="_x0000_s1038" style="width:491.45pt;height:19pt;mso-position-horizontal-relative:char;mso-position-vertical-relative:line" coordsize="62416,2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">
                <v:rect id="Rectangle 15" o:spid="_x0000_s1039" style="position:absolute;left:762;top:1048;width:374;height:17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tRmMEA&#10;AADbAAAADwAAAGRycy9kb3ducmV2LnhtbERPS4vCMBC+C/6HMMLeNFVw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KLUZjBAAAA2wAAAA8AAAAAAAAAAAAAAAAAmAIAAGRycy9kb3du&#10;cmV2LnhtbFBLBQYAAAAABAAEAPUAAACGAwAAAAA=&#10;" filled="f" stroked="f">
                  <v:textbox inset="0,0,0,0">
                    <w:txbxContent>
                      <w:p w14:paraId="2BB87FC8" w14:textId="77777777" w:rsidR="00317E5C" w:rsidRDefault="00317E5C" w:rsidP="005D4DC8">
                        <w:pPr>
                          <w:spacing w:after="160" w:line="259" w:lineRule="auto"/>
                        </w:pPr>
                        <w:r>
                          <w:rPr>
                            <w:rFonts w:ascii="Cambria Math" w:eastAsia="Cambria Math" w:hAnsi="Cambria Math" w:cs="Cambria Math"/>
                          </w:rPr>
                          <w:t xml:space="preserve"> </w:t>
                        </w:r>
                      </w:p>
                    </w:txbxContent>
                  </v:textbox>
                </v:rect>
                <v:rect id="Rectangle 16" o:spid="_x0000_s1040" style="position:absolute;left:1402;top:1048;width:374;height:17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nP78AA&#10;AADbAAAADwAAAGRycy9kb3ducmV2LnhtbERPy6rCMBDdC/5DGMGdproQrUYRH+jyXhXU3dCMbbGZ&#10;lCbaer/+RhDczeE8Z7ZoTCGeVLncsoJBPwJBnFidc6rgdNz2xiCcR9ZYWCYFL3KwmLdbM4y1rfmX&#10;ngefihDCLkYFmfdlLKVLMjLo+rYkDtzNVgZ9gFUqdYV1CDeFHEbRSBrMOTRkWNIqo+R+eBgFu3G5&#10;vOztX50Wm+vu/HOerI8Tr1S30yynIDw1/iv+uPc6zB/B+5dwgJ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lnP78AAAADbAAAADwAAAAAAAAAAAAAAAACYAgAAZHJzL2Rvd25y&#10;ZXYueG1sUEsFBgAAAAAEAAQA9QAAAIUDAAAAAA==&#10;" filled="f" stroked="f">
                  <v:textbox inset="0,0,0,0">
                    <w:txbxContent>
                      <w:p w14:paraId="600AEF46" w14:textId="77777777" w:rsidR="00317E5C" w:rsidRDefault="00317E5C" w:rsidP="005D4DC8">
                        <w:pPr>
                          <w:spacing w:after="160" w:line="259" w:lineRule="auto"/>
                        </w:pPr>
                        <w:r>
                          <w:rPr>
                            <w:rFonts w:ascii="Cambria Math" w:eastAsia="Cambria Math" w:hAnsi="Cambria Math" w:cs="Cambria Math"/>
                          </w:rPr>
                          <w:t xml:space="preserve"> </w:t>
                        </w:r>
                      </w:p>
                    </w:txbxContent>
                  </v:textbox>
                </v:rect>
                <v:rect id="Rectangle 17" o:spid="_x0000_s1041" style="position:absolute;left:2042;top:1048;width:374;height:17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VqdMEA&#10;AADbAAAADwAAAGRycy9kb3ducmV2LnhtbERPS4vCMBC+C/6HMMLeNNWDq9Uo4gM9+gL1NjRjW2wm&#10;pYm2u7/eCAt7m4/vOdN5YwrxosrllhX0exEI4sTqnFMF59OmOwLhPLLGwjIp+CEH81m7NcVY25oP&#10;9Dr6VIQQdjEqyLwvYyldkpFB17MlceDutjLoA6xSqSusQ7gp5CCKhtJgzqEhw5KWGSWP49Mo2I7K&#10;xXVnf+u0WN+2l/1lvDqNvVJfnWYxAeGp8f/iP/dOh/nf8PklHCBn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0VanTBAAAA2wAAAA8AAAAAAAAAAAAAAAAAmAIAAGRycy9kb3du&#10;cmV2LnhtbFBLBQYAAAAABAAEAPUAAACGAwAAAAA=&#10;" filled="f" stroked="f">
                  <v:textbox inset="0,0,0,0">
                    <w:txbxContent>
                      <w:p w14:paraId="1E8A458C" w14:textId="77777777" w:rsidR="00317E5C" w:rsidRDefault="00317E5C" w:rsidP="005D4DC8">
                        <w:pPr>
                          <w:spacing w:after="160" w:line="259" w:lineRule="auto"/>
                        </w:pPr>
                        <w:r>
                          <w:rPr>
                            <w:rFonts w:ascii="Cambria Math" w:eastAsia="Cambria Math" w:hAnsi="Cambria Math" w:cs="Cambria Math"/>
                          </w:rPr>
                          <w:t xml:space="preserve"> </w:t>
                        </w:r>
                      </w:p>
                    </w:txbxContent>
                  </v:textbox>
                </v:rect>
                <v:rect id="Rectangle 18" o:spid="_x0000_s1042" style="position:absolute;left:2682;top:1048;width:374;height:17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r+BsQA&#10;AADbAAAADwAAAGRycy9kb3ducmV2LnhtbESPzW7CQAyE75V4h5WRuJVNOVSQsiBUQHDkT4LerKyb&#10;RM16o+yWBJ4eH5C42ZrxzOfpvHOVulITSs8GPoYJKOLM25JzA6fj+n0MKkRki5VnMnCjAPNZ722K&#10;qfUt7+l6iLmSEA4pGihirFOtQ1aQwzD0NbFov75xGGVtcm0bbCXcVXqUJJ/aYcnSUGBN3wVlf4d/&#10;Z2AzrheXrb+3ebX62Zx358nyOInGDPrd4gtUpC6+zM/rrRV8gZV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K/gbEAAAA2wAAAA8AAAAAAAAAAAAAAAAAmAIAAGRycy9k&#10;b3ducmV2LnhtbFBLBQYAAAAABAAEAPUAAACJAwAAAAA=&#10;" filled="f" stroked="f">
                  <v:textbox inset="0,0,0,0">
                    <w:txbxContent>
                      <w:p w14:paraId="399ABBAA" w14:textId="77777777" w:rsidR="00317E5C" w:rsidRDefault="00317E5C" w:rsidP="005D4DC8">
                        <w:pPr>
                          <w:spacing w:after="160" w:line="259" w:lineRule="auto"/>
                        </w:pPr>
                        <w:r>
                          <w:rPr>
                            <w:rFonts w:ascii="Cambria Math" w:eastAsia="Cambria Math" w:hAnsi="Cambria Math" w:cs="Cambria Math"/>
                          </w:rPr>
                          <w:t xml:space="preserve"> </w:t>
                        </w:r>
                      </w:p>
                    </w:txbxContent>
                  </v:textbox>
                </v:rect>
                <v:rect id="Rectangle 19" o:spid="_x0000_s1043" style="position:absolute;left:3322;top:1048;width:374;height:17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ZbncIA&#10;AADbAAAADwAAAGRycy9kb3ducmV2LnhtbERPS2vCQBC+F/wPywi9NZt6KCZmFWkrevRRsN6G7LgJ&#10;ZmdDdmtSf71bKHibj+85xWKwjbhS52vHCl6TFARx6XTNRsHXYfUyBeEDssbGMSn4JQ+L+eipwFy7&#10;nnd03QcjYgj7HBVUIbS5lL6syKJPXEscubPrLIYIOyN1h30Mt42cpOmbtFhzbKiwpfeKysv+xypY&#10;T9vl98bdetN8ntbH7TH7OGRBqefxsJyBCDSEh/jfvdFxfgZ/v8QD5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xludwgAAANsAAAAPAAAAAAAAAAAAAAAAAJgCAABkcnMvZG93&#10;bnJldi54bWxQSwUGAAAAAAQABAD1AAAAhwMAAAAA&#10;" filled="f" stroked="f">
                  <v:textbox inset="0,0,0,0">
                    <w:txbxContent>
                      <w:p w14:paraId="001E3E41" w14:textId="77777777" w:rsidR="00317E5C" w:rsidRDefault="00317E5C" w:rsidP="005D4DC8">
                        <w:pPr>
                          <w:spacing w:after="160" w:line="259" w:lineRule="auto"/>
                        </w:pPr>
                        <w:r>
                          <w:rPr>
                            <w:rFonts w:ascii="Cambria Math" w:eastAsia="Cambria Math" w:hAnsi="Cambria Math" w:cs="Cambria Math"/>
                          </w:rPr>
                          <w:t xml:space="preserve"> </w:t>
                        </w:r>
                      </w:p>
                    </w:txbxContent>
                  </v:textbox>
                </v:rect>
                <v:rect id="Rectangle 20" o:spid="_x0000_s1044" style="position:absolute;left:3931;top:886;width:473;height:18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4vb8A&#10;AADbAAAADwAAAGRycy9kb3ducmV2LnhtbERPy6rCMBDdC/5DGMGdproQrUYRvRdd+gJ1NzRjW2wm&#10;pYm2+vVmIbg8nPds0ZhCPKlyuWUFg34EgjixOudUwen43xuDcB5ZY2GZFLzIwWLebs0w1rbmPT0P&#10;PhUhhF2MCjLvy1hKl2Rk0PVtSRy4m60M+gCrVOoK6xBuCjmMopE0mHNoyLCkVUbJ/fAwCjbjcnnZ&#10;2nedFn/XzXl3nqyPE69Ut9MspyA8Nf4n/rq3WsEwrA9fwg+Q8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8kDi9vwAAANsAAAAPAAAAAAAAAAAAAAAAAJgCAABkcnMvZG93bnJl&#10;di54bWxQSwUGAAAAAAQABAD1AAAAhAMAAAAA&#10;" filled="f" stroked="f">
                  <v:textbox inset="0,0,0,0">
                    <w:txbxContent>
                      <w:p w14:paraId="234700C2" w14:textId="77777777" w:rsidR="00317E5C" w:rsidRDefault="00317E5C" w:rsidP="005D4DC8">
                        <w:pPr>
                          <w:spacing w:after="160" w:line="259" w:lineRule="auto"/>
                        </w:pPr>
                        <w:r>
                          <w:t xml:space="preserve"> </w:t>
                        </w:r>
                      </w:p>
                    </w:txbxContent>
                  </v:textbox>
                </v:rect>
                <v:shape id="Shape 5085" o:spid="_x0000_s1045" style="position:absolute;left:17806;width:44610;height:91;visibility:visible;mso-wrap-style:square;v-text-anchor:top" coordsize="446100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pJsQA&#10;AADbAAAADwAAAGRycy9kb3ducmV2LnhtbESPQWvCQBSE7wX/w/IEb3UTD7GkrlIEix6kTRS8PrKv&#10;2dDs25DdJvHfu4VCj8PMfMNsdpNtxUC9bxwrSJcJCOLK6YZrBdfL4fkFhA/IGlvHpOBOHnbb2dMG&#10;c+1GLmgoQy0ihH2OCkwIXS6lrwxZ9EvXEUfvy/UWQ5R9LXWPY4TbVq6SJJMWG44LBjvaG6q+yx+r&#10;oHw3p3VyO2cfn1lWXNaFrNNxUGoxn95eQQSawn/4r33UClYp/H6JP0B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vp6SbEAAAA2wAAAA8AAAAAAAAAAAAAAAAAmAIAAGRycy9k&#10;b3ducmV2LnhtbFBLBQYAAAAABAAEAPUAAACJAwAAAAA=&#10;" path="m,l4461002,r,9144l,9144,,e" fillcolor="black" stroked="f" strokeweight="0">
                  <v:stroke miterlimit="83231f" joinstyle="miter"/>
                  <v:path arrowok="t" textboxrect="0,0,4461002,9144"/>
                </v:shape>
                <v:shape id="Shape 5086" o:spid="_x0000_s1046" style="position:absolute;top:2349;width:62416;height:91;visibility:visible;mso-wrap-style:square;v-text-anchor:top" coordsize="624166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9hBo8IA&#10;AADbAAAADwAAAGRycy9kb3ducmV2LnhtbESPQWvCQBSE74L/YXlCb2ZjCiKpq4i20Gs1Hnp7zb5k&#10;Q7NvY3aryb/vCoLHYWa+YdbbwbbiSr1vHCtYJCkI4tLphmsFxeljvgLhA7LG1jEpGMnDdjOdrDHX&#10;7sZfdD2GWkQI+xwVmBC6XEpfGrLoE9cRR69yvcUQZV9L3eMtwm0rszRdSosNxwWDHe0Nlb/HP6sA&#10;X98P1bj0lzEtfk7fWJwr0y2UepkNuzcQgYbwDD/an1pBlsH9S/wBcvM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2EGjwgAAANsAAAAPAAAAAAAAAAAAAAAAAJgCAABkcnMvZG93&#10;bnJldi54bWxQSwUGAAAAAAQABAD1AAAAhwMAAAAA&#10;" path="m,l6241669,r,9144l,9144,,e" fillcolor="black" stroked="f" strokeweight="0">
                  <v:stroke miterlimit="83231f" joinstyle="miter"/>
                  <v:path arrowok="t" textboxrect="0,0,6241669,9144"/>
                </v:shape>
                <w10:anchorlock/>
              </v:group>
            </w:pict>
          </mc:Fallback>
        </mc:AlternateContent>
      </w:r>
    </w:p>
    <w:p w14:paraId="0A687AEF" w14:textId="77777777" w:rsidR="005D4DC8" w:rsidRDefault="005D4DC8" w:rsidP="005D4DC8">
      <w:pPr>
        <w:spacing w:line="259" w:lineRule="auto"/>
      </w:pPr>
      <w:r>
        <w:t xml:space="preserve"> </w:t>
      </w:r>
    </w:p>
    <w:p w14:paraId="6540CF7B" w14:textId="77777777" w:rsidR="005D4DC8" w:rsidRDefault="005D4DC8" w:rsidP="005D4DC8">
      <w:pPr>
        <w:ind w:left="-5"/>
      </w:pPr>
      <w:r>
        <w:t xml:space="preserve">All sign stand units shall be marked with lettering to indicate compliance to NCHRP-350 or MASH guidelines. </w:t>
      </w:r>
    </w:p>
    <w:p w14:paraId="0264856B" w14:textId="77777777" w:rsidR="005D4DC8" w:rsidRDefault="005D4DC8" w:rsidP="005D4DC8">
      <w:pPr>
        <w:tabs>
          <w:tab w:val="center" w:pos="1517"/>
          <w:tab w:val="center" w:pos="3163"/>
        </w:tabs>
      </w:pPr>
      <w:r>
        <w:rPr>
          <w:rFonts w:eastAsia="Calibri" w:cs="Calibri"/>
        </w:rPr>
        <w:tab/>
      </w:r>
      <w:r>
        <w:t xml:space="preserve">Complies:  </w:t>
      </w:r>
      <w:r>
        <w:rPr>
          <w:rFonts w:eastAsia="Calibri" w:cs="Calibri"/>
          <w:noProof/>
        </w:rPr>
        <mc:AlternateContent>
          <mc:Choice Requires="wpg">
            <w:drawing>
              <wp:inline distT="0" distB="0" distL="0" distR="0" wp14:anchorId="02234DE7" wp14:editId="1F705350">
                <wp:extent cx="115824" cy="115824"/>
                <wp:effectExtent l="0" t="0" r="0" b="0"/>
                <wp:docPr id="4358" name="Group 4358"/>
                <wp:cNvGraphicFramePr/>
                <a:graphic xmlns:a="http://schemas.openxmlformats.org/drawingml/2006/main">
                  <a:graphicData uri="http://schemas.microsoft.com/office/word/2010/wordprocessingGroup">
                    <wpg:wgp>
                      <wpg:cNvGrpSpPr/>
                      <wpg:grpSpPr>
                        <a:xfrm>
                          <a:off x="0" y="0"/>
                          <a:ext cx="115824" cy="115824"/>
                          <a:chOff x="0" y="0"/>
                          <a:chExt cx="115824" cy="115824"/>
                        </a:xfrm>
                      </wpg:grpSpPr>
                      <wps:wsp>
                        <wps:cNvPr id="408" name="Shape 408"/>
                        <wps:cNvSpPr/>
                        <wps:spPr>
                          <a:xfrm>
                            <a:off x="0" y="0"/>
                            <a:ext cx="115824" cy="115824"/>
                          </a:xfrm>
                          <a:custGeom>
                            <a:avLst/>
                            <a:gdLst/>
                            <a:ahLst/>
                            <a:cxnLst/>
                            <a:rect l="0" t="0" r="0" b="0"/>
                            <a:pathLst>
                              <a:path w="115824" h="115824">
                                <a:moveTo>
                                  <a:pt x="0" y="115824"/>
                                </a:moveTo>
                                <a:lnTo>
                                  <a:pt x="115824" y="115824"/>
                                </a:lnTo>
                                <a:lnTo>
                                  <a:pt x="115824" y="0"/>
                                </a:lnTo>
                                <a:lnTo>
                                  <a:pt x="0" y="0"/>
                                </a:lnTo>
                                <a:close/>
                              </a:path>
                            </a:pathLst>
                          </a:custGeom>
                          <a:noFill/>
                          <a:ln w="9144" cap="flat" cmpd="sng" algn="ctr">
                            <a:solidFill>
                              <a:srgbClr val="000000">
                                <a:shade val="95000"/>
                                <a:satMod val="105000"/>
                              </a:srgbClr>
                            </a:solidFill>
                            <a:prstDash val="solid"/>
                            <a:round/>
                          </a:ln>
                          <a:effectLst/>
                        </wps:spPr>
                        <wps:bodyPr/>
                      </wps:wsp>
                    </wpg:wg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58054C4" id="Group 4358" o:spid="_x0000_s1026" style="width:9.1pt;height:9.1pt;mso-position-horizontal-relative:char;mso-position-vertical-relative:line" coordsize="115824,115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">
                <v:shape id="Shape 408" o:spid="_x0000_s1027" style="position:absolute;width:115824;height:115824;visibility:visible;mso-wrap-style:square;v-text-anchor:top" coordsize="115824,115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" path="m,115824r115824,l115824,,,,,115824xe" filled="f" strokeweight=".72pt">
                  <v:path arrowok="t" textboxrect="0,0,115824,115824"/>
                </v:shape>
                <w10:anchorlock/>
              </v:group>
            </w:pict>
          </mc:Fallback>
        </mc:AlternateContent>
      </w:r>
      <w:r>
        <w:t xml:space="preserve"> Yes </w:t>
      </w:r>
      <w:r>
        <w:tab/>
      </w:r>
      <w:r>
        <w:rPr>
          <w:rFonts w:eastAsia="Calibri" w:cs="Calibri"/>
          <w:noProof/>
        </w:rPr>
        <mc:AlternateContent>
          <mc:Choice Requires="wpg">
            <w:drawing>
              <wp:inline distT="0" distB="0" distL="0" distR="0" wp14:anchorId="3338E6FA" wp14:editId="2901D72B">
                <wp:extent cx="115824" cy="115824"/>
                <wp:effectExtent l="0" t="0" r="0" b="0"/>
                <wp:docPr id="4359" name="Group 4359"/>
                <wp:cNvGraphicFramePr/>
                <a:graphic xmlns:a="http://schemas.openxmlformats.org/drawingml/2006/main">
                  <a:graphicData uri="http://schemas.microsoft.com/office/word/2010/wordprocessingGroup">
                    <wpg:wgp>
                      <wpg:cNvGrpSpPr/>
                      <wpg:grpSpPr>
                        <a:xfrm>
                          <a:off x="0" y="0"/>
                          <a:ext cx="115824" cy="115824"/>
                          <a:chOff x="0" y="0"/>
                          <a:chExt cx="115824" cy="115824"/>
                        </a:xfrm>
                      </wpg:grpSpPr>
                      <wps:wsp>
                        <wps:cNvPr id="412" name="Shape 412"/>
                        <wps:cNvSpPr/>
                        <wps:spPr>
                          <a:xfrm>
                            <a:off x="0" y="0"/>
                            <a:ext cx="115824" cy="115824"/>
                          </a:xfrm>
                          <a:custGeom>
                            <a:avLst/>
                            <a:gdLst/>
                            <a:ahLst/>
                            <a:cxnLst/>
                            <a:rect l="0" t="0" r="0" b="0"/>
                            <a:pathLst>
                              <a:path w="115824" h="115824">
                                <a:moveTo>
                                  <a:pt x="0" y="115824"/>
                                </a:moveTo>
                                <a:lnTo>
                                  <a:pt x="115824" y="115824"/>
                                </a:lnTo>
                                <a:lnTo>
                                  <a:pt x="115824" y="0"/>
                                </a:lnTo>
                                <a:lnTo>
                                  <a:pt x="0" y="0"/>
                                </a:lnTo>
                                <a:close/>
                              </a:path>
                            </a:pathLst>
                          </a:custGeom>
                          <a:noFill/>
                          <a:ln w="9144" cap="flat" cmpd="sng" algn="ctr">
                            <a:solidFill>
                              <a:srgbClr val="000000">
                                <a:shade val="95000"/>
                                <a:satMod val="105000"/>
                              </a:srgbClr>
                            </a:solidFill>
                            <a:prstDash val="solid"/>
                            <a:round/>
                          </a:ln>
                          <a:effectLst/>
                        </wps:spPr>
                        <wps:bodyPr/>
                      </wps:wsp>
                    </wpg:wg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449B3BD" id="Group 4359" o:spid="_x0000_s1026" style="width:9.1pt;height:9.1pt;mso-position-horizontal-relative:char;mso-position-vertical-relative:line" coordsize="115824,115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">
                <v:shape id="Shape 412" o:spid="_x0000_s1027" style="position:absolute;width:115824;height:115824;visibility:visible;mso-wrap-style:square;v-text-anchor:top" coordsize="115824,115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" path="m,115824r115824,l115824,,,,,115824xe" filled="f" strokeweight=".72pt">
                  <v:path arrowok="t" textboxrect="0,0,115824,115824"/>
                </v:shape>
                <w10:anchorlock/>
              </v:group>
            </w:pict>
          </mc:Fallback>
        </mc:AlternateContent>
      </w:r>
      <w:r>
        <w:t xml:space="preserve"> No  </w:t>
      </w:r>
    </w:p>
    <w:p w14:paraId="655F0447" w14:textId="77777777" w:rsidR="005D4DC8" w:rsidRDefault="005D4DC8" w:rsidP="005D4DC8">
      <w:pPr>
        <w:spacing w:line="259" w:lineRule="auto"/>
      </w:pPr>
      <w:r>
        <w:t xml:space="preserve"> </w:t>
      </w:r>
    </w:p>
    <w:p w14:paraId="093410A9" w14:textId="77777777" w:rsidR="005D4DC8" w:rsidRDefault="005D4DC8" w:rsidP="005D4DC8">
      <w:r>
        <w:t xml:space="preserve"> All hardware used shall be ASTM A307 zinc plated, low carbon 304 grade stainless steel or equivalent. </w:t>
      </w:r>
    </w:p>
    <w:p w14:paraId="2D6FC6FD" w14:textId="77777777" w:rsidR="005D4DC8" w:rsidRDefault="005D4DC8" w:rsidP="005D4DC8"/>
    <w:p w14:paraId="3431961A" w14:textId="77777777" w:rsidR="005D4DC8" w:rsidRDefault="005D4DC8" w:rsidP="005D4DC8">
      <w:pPr>
        <w:ind w:left="711"/>
      </w:pPr>
      <w:r>
        <w:rPr>
          <w:rFonts w:eastAsia="Calibri" w:cs="Calibri"/>
          <w:noProof/>
        </w:rPr>
        <mc:AlternateContent>
          <mc:Choice Requires="wpg">
            <w:drawing>
              <wp:anchor distT="0" distB="0" distL="114300" distR="114300" simplePos="0" relativeHeight="251666432" behindDoc="1" locked="0" layoutInCell="1" allowOverlap="1" wp14:anchorId="46A85800" wp14:editId="2251A815">
                <wp:simplePos x="0" y="0"/>
                <wp:positionH relativeFrom="column">
                  <wp:posOffset>1754505</wp:posOffset>
                </wp:positionH>
                <wp:positionV relativeFrom="paragraph">
                  <wp:posOffset>20523</wp:posOffset>
                </wp:positionV>
                <wp:extent cx="115824" cy="573024"/>
                <wp:effectExtent l="0" t="0" r="0" b="0"/>
                <wp:wrapNone/>
                <wp:docPr id="3839" name="Group 3839"/>
                <wp:cNvGraphicFramePr/>
                <a:graphic xmlns:a="http://schemas.openxmlformats.org/drawingml/2006/main">
                  <a:graphicData uri="http://schemas.microsoft.com/office/word/2010/wordprocessingGroup">
                    <wpg:wgp>
                      <wpg:cNvGrpSpPr/>
                      <wpg:grpSpPr>
                        <a:xfrm>
                          <a:off x="0" y="0"/>
                          <a:ext cx="115824" cy="573024"/>
                          <a:chOff x="0" y="0"/>
                          <a:chExt cx="115824" cy="573024"/>
                        </a:xfrm>
                      </wpg:grpSpPr>
                      <wps:wsp>
                        <wps:cNvPr id="465" name="Shape 465"/>
                        <wps:cNvSpPr/>
                        <wps:spPr>
                          <a:xfrm>
                            <a:off x="0" y="0"/>
                            <a:ext cx="115824" cy="115824"/>
                          </a:xfrm>
                          <a:custGeom>
                            <a:avLst/>
                            <a:gdLst/>
                            <a:ahLst/>
                            <a:cxnLst/>
                            <a:rect l="0" t="0" r="0" b="0"/>
                            <a:pathLst>
                              <a:path w="115824" h="115824">
                                <a:moveTo>
                                  <a:pt x="0" y="115824"/>
                                </a:moveTo>
                                <a:lnTo>
                                  <a:pt x="115824" y="115824"/>
                                </a:lnTo>
                                <a:lnTo>
                                  <a:pt x="115824" y="0"/>
                                </a:lnTo>
                                <a:lnTo>
                                  <a:pt x="0" y="0"/>
                                </a:lnTo>
                                <a:close/>
                              </a:path>
                            </a:pathLst>
                          </a:custGeom>
                          <a:noFill/>
                          <a:ln w="9144" cap="flat" cmpd="sng" algn="ctr">
                            <a:solidFill>
                              <a:srgbClr val="000000">
                                <a:shade val="95000"/>
                                <a:satMod val="105000"/>
                              </a:srgbClr>
                            </a:solidFill>
                            <a:prstDash val="solid"/>
                            <a:round/>
                          </a:ln>
                          <a:effectLst/>
                        </wps:spPr>
                        <wps:bodyPr/>
                      </wps:wsp>
                      <wps:wsp>
                        <wps:cNvPr id="476" name="Shape 476"/>
                        <wps:cNvSpPr/>
                        <wps:spPr>
                          <a:xfrm>
                            <a:off x="0" y="457200"/>
                            <a:ext cx="115824" cy="115824"/>
                          </a:xfrm>
                          <a:custGeom>
                            <a:avLst/>
                            <a:gdLst/>
                            <a:ahLst/>
                            <a:cxnLst/>
                            <a:rect l="0" t="0" r="0" b="0"/>
                            <a:pathLst>
                              <a:path w="115824" h="115824">
                                <a:moveTo>
                                  <a:pt x="0" y="115824"/>
                                </a:moveTo>
                                <a:lnTo>
                                  <a:pt x="115824" y="115824"/>
                                </a:lnTo>
                                <a:lnTo>
                                  <a:pt x="115824" y="0"/>
                                </a:lnTo>
                                <a:lnTo>
                                  <a:pt x="0" y="0"/>
                                </a:lnTo>
                                <a:close/>
                              </a:path>
                            </a:pathLst>
                          </a:custGeom>
                          <a:noFill/>
                          <a:ln w="9144" cap="flat" cmpd="sng" algn="ctr">
                            <a:solidFill>
                              <a:srgbClr val="000000">
                                <a:shade val="95000"/>
                                <a:satMod val="105000"/>
                              </a:srgbClr>
                            </a:solidFill>
                            <a:prstDash val="solid"/>
                            <a:round/>
                          </a:ln>
                          <a:effectLst/>
                        </wps:spPr>
                        <wps:bodyPr/>
                      </wps:wsp>
                    </wpg:wgp>
                  </a:graphicData>
                </a:graphic>
              </wp:anchor>
            </w:drawing>
          </mc:Choice>
          <mc:Fallback>
            <w:pict>
              <v:group id="Group 3839" o:spid="_x0000_s1026" style="position:absolute;margin-left:138.15pt;margin-top:1.6pt;width:9.1pt;height:45.1pt;z-index:-251650048" coordsize="1158,5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">
                <v:shape id="Shape 465" o:spid="_x0000_s1027" style="position:absolute;width:1158;height:1158;visibility:visible;mso-wrap-style:square;v-text-anchor:top" coordsize="115824,1158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2jTsMA&#10;AADcAAAADwAAAGRycy9kb3ducmV2LnhtbESP3YrCMBSE74V9h3AWvNPU39VqFFeoiFfq+gCH5tgG&#10;m5PSZLW+vVlY8HKYmW+Y5bq1lbhT441jBYN+AoI4d9pwoeDyk/VmIHxA1lg5JgVP8rBefXSWmGr3&#10;4BPdz6EQEcI+RQVlCHUqpc9Lsuj7riaO3tU1FkOUTSF1g48It5UcJslUWjQcF0qsaVtSfjv/WgXH&#10;0Xz4Vc8Pu5CdzGb/TS5DM1aq+9luFiACteEd/m/vtYLxdAJ/Z+IRkK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e2jTsMAAADcAAAADwAAAAAAAAAAAAAAAACYAgAAZHJzL2Rv&#10;d25yZXYueG1sUEsFBgAAAAAEAAQA9QAAAIgDAAAAAA==&#10;" path="m,115824r115824,l115824,,,,,115824xe" filled="f" strokeweight=".72pt">
                  <v:path arrowok="t" textboxrect="0,0,115824,115824"/>
                </v:shape>
                <v:shape id="Shape 476" o:spid="_x0000_s1028" style="position:absolute;top:4572;width:1158;height:1158;visibility:visible;mso-wrap-style:square;v-text-anchor:top" coordsize="115824,1158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ar5MQA&#10;AADcAAAADwAAAGRycy9kb3ducmV2LnhtbESPzWrDMBCE74G8g9hAb4ncNOTHiWLcgkPoqXbzAIu1&#10;sUWtlbHUxH37qFDocZiZb5hDNtpO3GjwxrGC50UCgrh22nCj4PJZzLcgfEDW2DkmBT/kITtOJwdM&#10;tbtzSbcqNCJC2KeooA2hT6X0dUsW/cL1xNG7usFiiHJopB7wHuG2k8skWUuLhuNCiz29tVR/Vd9W&#10;wcfLbrnpd++nUJQmP7+SK9CslHqajfkeRKAx/If/2metYLVZw++ZeATk8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mq+TEAAAA3AAAAA8AAAAAAAAAAAAAAAAAmAIAAGRycy9k&#10;b3ducmV2LnhtbFBLBQYAAAAABAAEAPUAAACJAwAAAAA=&#10;" path="m,115824r115824,l115824,,,,,115824xe" filled="f" strokeweight=".72pt">
                  <v:path arrowok="t" textboxrect="0,0,115824,115824"/>
                </v:shape>
              </v:group>
            </w:pict>
          </mc:Fallback>
        </mc:AlternateContent>
      </w:r>
      <w:r>
        <w:rPr>
          <w:rFonts w:eastAsia="Calibri" w:cs="Calibri"/>
          <w:noProof/>
        </w:rPr>
        <mc:AlternateContent>
          <mc:Choice Requires="wpg">
            <w:drawing>
              <wp:anchor distT="0" distB="0" distL="114300" distR="114300" simplePos="0" relativeHeight="251665408" behindDoc="1" locked="0" layoutInCell="1" allowOverlap="1" wp14:anchorId="40A648A0" wp14:editId="304310EF">
                <wp:simplePos x="0" y="0"/>
                <wp:positionH relativeFrom="column">
                  <wp:posOffset>1090930</wp:posOffset>
                </wp:positionH>
                <wp:positionV relativeFrom="paragraph">
                  <wp:posOffset>66878</wp:posOffset>
                </wp:positionV>
                <wp:extent cx="115824" cy="573024"/>
                <wp:effectExtent l="0" t="0" r="0" b="0"/>
                <wp:wrapNone/>
                <wp:docPr id="3837" name="Group 3837"/>
                <wp:cNvGraphicFramePr/>
                <a:graphic xmlns:a="http://schemas.openxmlformats.org/drawingml/2006/main">
                  <a:graphicData uri="http://schemas.microsoft.com/office/word/2010/wordprocessingGroup">
                    <wpg:wgp>
                      <wpg:cNvGrpSpPr/>
                      <wpg:grpSpPr>
                        <a:xfrm>
                          <a:off x="0" y="0"/>
                          <a:ext cx="115824" cy="573024"/>
                          <a:chOff x="0" y="0"/>
                          <a:chExt cx="115824" cy="573024"/>
                        </a:xfrm>
                      </wpg:grpSpPr>
                      <wps:wsp>
                        <wps:cNvPr id="461" name="Shape 461"/>
                        <wps:cNvSpPr/>
                        <wps:spPr>
                          <a:xfrm>
                            <a:off x="0" y="0"/>
                            <a:ext cx="115824" cy="115824"/>
                          </a:xfrm>
                          <a:custGeom>
                            <a:avLst/>
                            <a:gdLst/>
                            <a:ahLst/>
                            <a:cxnLst/>
                            <a:rect l="0" t="0" r="0" b="0"/>
                            <a:pathLst>
                              <a:path w="115824" h="115824">
                                <a:moveTo>
                                  <a:pt x="0" y="115824"/>
                                </a:moveTo>
                                <a:lnTo>
                                  <a:pt x="115824" y="115824"/>
                                </a:lnTo>
                                <a:lnTo>
                                  <a:pt x="115824" y="0"/>
                                </a:lnTo>
                                <a:lnTo>
                                  <a:pt x="0" y="0"/>
                                </a:lnTo>
                                <a:close/>
                              </a:path>
                            </a:pathLst>
                          </a:custGeom>
                          <a:noFill/>
                          <a:ln w="9144" cap="flat" cmpd="sng" algn="ctr">
                            <a:solidFill>
                              <a:srgbClr val="000000">
                                <a:shade val="95000"/>
                                <a:satMod val="105000"/>
                              </a:srgbClr>
                            </a:solidFill>
                            <a:prstDash val="solid"/>
                            <a:round/>
                          </a:ln>
                          <a:effectLst/>
                        </wps:spPr>
                        <wps:bodyPr/>
                      </wps:wsp>
                      <wps:wsp>
                        <wps:cNvPr id="472" name="Shape 472"/>
                        <wps:cNvSpPr/>
                        <wps:spPr>
                          <a:xfrm>
                            <a:off x="0" y="457200"/>
                            <a:ext cx="115824" cy="115824"/>
                          </a:xfrm>
                          <a:custGeom>
                            <a:avLst/>
                            <a:gdLst/>
                            <a:ahLst/>
                            <a:cxnLst/>
                            <a:rect l="0" t="0" r="0" b="0"/>
                            <a:pathLst>
                              <a:path w="115824" h="115824">
                                <a:moveTo>
                                  <a:pt x="0" y="115824"/>
                                </a:moveTo>
                                <a:lnTo>
                                  <a:pt x="115824" y="115824"/>
                                </a:lnTo>
                                <a:lnTo>
                                  <a:pt x="115824" y="0"/>
                                </a:lnTo>
                                <a:lnTo>
                                  <a:pt x="0" y="0"/>
                                </a:lnTo>
                                <a:close/>
                              </a:path>
                            </a:pathLst>
                          </a:custGeom>
                          <a:noFill/>
                          <a:ln w="9144" cap="flat" cmpd="sng" algn="ctr">
                            <a:solidFill>
                              <a:srgbClr val="000000">
                                <a:shade val="95000"/>
                                <a:satMod val="105000"/>
                              </a:srgbClr>
                            </a:solidFill>
                            <a:prstDash val="solid"/>
                            <a:round/>
                          </a:ln>
                          <a:effectLst/>
                        </wps:spPr>
                        <wps:bodyPr/>
                      </wps:wsp>
                    </wpg:wgp>
                  </a:graphicData>
                </a:graphic>
                <wp14:sizeRelH relativeFrom="margin">
                  <wp14:pctWidth>0</wp14:pctWidth>
                </wp14:sizeRelH>
                <wp14:sizeRelV relativeFrom="margin">
                  <wp14:pctHeight>0</wp14:pctHeight>
                </wp14:sizeRelV>
              </wp:anchor>
            </w:drawing>
          </mc:Choice>
          <mc:Fallback>
            <w:pict>
              <v:group id="Group 3837" o:spid="_x0000_s1026" style="position:absolute;margin-left:85.9pt;margin-top:5.25pt;width:9.1pt;height:45.1pt;z-index:-251651072;mso-width-relative:margin;mso-height-relative:margin" coordsize="1158,5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">
                <v:shape id="Shape 461" o:spid="_x0000_s1027" style="position:absolute;width:1158;height:1158;visibility:visible;mso-wrap-style:square;v-text-anchor:top" coordsize="115824,1158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alTcQA&#10;AADcAAAADwAAAGRycy9kb3ducmV2LnhtbESP0WrCQBRE3wX/YblC38xGG6ymrqKFiPSpxn7AJXub&#10;LM3eDdnVpH/vFgp9HGbmDLPdj7YVd+q9caxgkaQgiCunDdcKPq/FfA3CB2SNrWNS8EMe9rvpZIu5&#10;dgNf6F6GWkQI+xwVNCF0uZS+asiiT1xHHL0v11sMUfa11D0OEW5buUzTlbRoOC402NFbQ9V3ebMK&#10;Pp43y5du834KxcUczkdyBZpMqafZeHgFEWgM/+G/9lkryFYL+D0Tj4D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WpU3EAAAA3AAAAA8AAAAAAAAAAAAAAAAAmAIAAGRycy9k&#10;b3ducmV2LnhtbFBLBQYAAAAABAAEAPUAAACJAwAAAAA=&#10;" path="m,115824r115824,l115824,,,,,115824xe" filled="f" strokeweight=".72pt">
                  <v:path arrowok="t" textboxrect="0,0,115824,115824"/>
                </v:shape>
                <v:shape id="Shape 472" o:spid="_x0000_s1028" style="position:absolute;top:4572;width:1158;height:1158;visibility:visible;mso-wrap-style:square;v-text-anchor:top" coordsize="115824,1158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2t58QA&#10;AADcAAAADwAAAGRycy9kb3ducmV2LnhtbESPwWrDMBBE74X8g9hAb7Uc1zSJGyUkBZfQU+L0AxZr&#10;a4taK2OpsfP3UaHQ4zAzb5jNbrKduNLgjWMFiyQFQVw7bbhR8Hkpn1YgfEDW2DkmBTfysNvOHjZY&#10;aDfyma5VaESEsC9QQRtCX0jp65Ys+sT1xNH7coPFEOXQSD3gGOG2k1mavkiLhuNCiz29tVR/Vz9W&#10;wel5nS379cd7KM9mfzyQK9HkSj3Op/0riEBT+A//tY9aQb7M4PdMPAJye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drefEAAAA3AAAAA8AAAAAAAAAAAAAAAAAmAIAAGRycy9k&#10;b3ducmV2LnhtbFBLBQYAAAAABAAEAPUAAACJAwAAAAA=&#10;" path="m,115824r115824,l115824,,,,,115824xe" filled="f" strokeweight=".72pt">
                  <v:path arrowok="t" textboxrect="0,0,115824,115824"/>
                </v:shape>
              </v:group>
            </w:pict>
          </mc:Fallback>
        </mc:AlternateContent>
      </w:r>
      <w:r>
        <w:t xml:space="preserve">Complies:       Yes               No  </w:t>
      </w:r>
    </w:p>
    <w:p w14:paraId="6D583424" w14:textId="77777777" w:rsidR="005D4DC8" w:rsidRDefault="005D4DC8" w:rsidP="005D4DC8">
      <w:pPr>
        <w:ind w:left="-5"/>
      </w:pPr>
      <w:r>
        <w:t xml:space="preserve">A complete set of dimensioned shop drawings including a list of materials shall be provided with this submittal. </w:t>
      </w:r>
    </w:p>
    <w:p w14:paraId="6BD53AF7" w14:textId="77777777" w:rsidR="005D4DC8" w:rsidRDefault="005D4DC8" w:rsidP="005D4DC8">
      <w:pPr>
        <w:ind w:left="711"/>
      </w:pPr>
      <w:r>
        <w:t xml:space="preserve">Complies:       Yes               No  </w:t>
      </w:r>
    </w:p>
    <w:p w14:paraId="4359DE8F" w14:textId="77777777" w:rsidR="00067E02" w:rsidRDefault="00067E02" w:rsidP="005D4DC8">
      <w:pPr>
        <w:ind w:left="-5"/>
      </w:pPr>
    </w:p>
    <w:p w14:paraId="6E441987" w14:textId="77777777" w:rsidR="005D4DC8" w:rsidRDefault="005D4DC8" w:rsidP="005D4DC8">
      <w:pPr>
        <w:ind w:left="-5"/>
      </w:pPr>
      <w:r>
        <w:t xml:space="preserve">The sign stands shall be delivered completely assembled, with all hardware and ready to mount signs, and use in the field. </w:t>
      </w:r>
    </w:p>
    <w:p w14:paraId="45943D5D" w14:textId="77777777" w:rsidR="005D4DC8" w:rsidRDefault="005D4DC8" w:rsidP="005D4DC8">
      <w:pPr>
        <w:tabs>
          <w:tab w:val="center" w:pos="1517"/>
          <w:tab w:val="center" w:pos="3163"/>
        </w:tabs>
      </w:pPr>
      <w:r>
        <w:rPr>
          <w:rFonts w:eastAsia="Calibri" w:cs="Calibri"/>
        </w:rPr>
        <w:tab/>
      </w:r>
      <w:r>
        <w:t xml:space="preserve">Complies:  </w:t>
      </w:r>
      <w:r>
        <w:rPr>
          <w:rFonts w:eastAsia="Calibri" w:cs="Calibri"/>
          <w:noProof/>
        </w:rPr>
        <mc:AlternateContent>
          <mc:Choice Requires="wpg">
            <w:drawing>
              <wp:inline distT="0" distB="0" distL="0" distR="0" wp14:anchorId="2B8710D2" wp14:editId="779D074D">
                <wp:extent cx="115824" cy="115824"/>
                <wp:effectExtent l="0" t="0" r="0" b="0"/>
                <wp:docPr id="3840" name="Group 3840"/>
                <wp:cNvGraphicFramePr/>
                <a:graphic xmlns:a="http://schemas.openxmlformats.org/drawingml/2006/main">
                  <a:graphicData uri="http://schemas.microsoft.com/office/word/2010/wordprocessingGroup">
                    <wpg:wgp>
                      <wpg:cNvGrpSpPr/>
                      <wpg:grpSpPr>
                        <a:xfrm>
                          <a:off x="0" y="0"/>
                          <a:ext cx="115824" cy="115824"/>
                          <a:chOff x="0" y="0"/>
                          <a:chExt cx="115824" cy="115824"/>
                        </a:xfrm>
                      </wpg:grpSpPr>
                      <wps:wsp>
                        <wps:cNvPr id="485" name="Shape 485"/>
                        <wps:cNvSpPr/>
                        <wps:spPr>
                          <a:xfrm>
                            <a:off x="0" y="0"/>
                            <a:ext cx="115824" cy="115824"/>
                          </a:xfrm>
                          <a:custGeom>
                            <a:avLst/>
                            <a:gdLst/>
                            <a:ahLst/>
                            <a:cxnLst/>
                            <a:rect l="0" t="0" r="0" b="0"/>
                            <a:pathLst>
                              <a:path w="115824" h="115824">
                                <a:moveTo>
                                  <a:pt x="0" y="115824"/>
                                </a:moveTo>
                                <a:lnTo>
                                  <a:pt x="115824" y="115824"/>
                                </a:lnTo>
                                <a:lnTo>
                                  <a:pt x="115824" y="0"/>
                                </a:lnTo>
                                <a:lnTo>
                                  <a:pt x="0" y="0"/>
                                </a:lnTo>
                                <a:close/>
                              </a:path>
                            </a:pathLst>
                          </a:custGeom>
                          <a:noFill/>
                          <a:ln w="9144" cap="flat" cmpd="sng" algn="ctr">
                            <a:solidFill>
                              <a:srgbClr val="000000">
                                <a:shade val="95000"/>
                                <a:satMod val="105000"/>
                              </a:srgbClr>
                            </a:solidFill>
                            <a:prstDash val="solid"/>
                            <a:round/>
                          </a:ln>
                          <a:effectLst/>
                        </wps:spPr>
                        <wps:bodyPr/>
                      </wps:wsp>
                    </wpg:wg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6D40617" id="Group 3840" o:spid="_x0000_s1026" style="width:9.1pt;height:9.1pt;mso-position-horizontal-relative:char;mso-position-vertical-relative:line" coordsize="115824,115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">
                <v:shape id="Shape 485" o:spid="_x0000_s1027" style="position:absolute;width:115824;height:115824;visibility:visible;mso-wrap-style:square;v-text-anchor:top" coordsize="115824,115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" path="m,115824r115824,l115824,,,,,115824xe" filled="f" strokeweight=".72pt">
                  <v:path arrowok="t" textboxrect="0,0,115824,115824"/>
                </v:shape>
                <w10:anchorlock/>
              </v:group>
            </w:pict>
          </mc:Fallback>
        </mc:AlternateContent>
      </w:r>
      <w:r>
        <w:t xml:space="preserve"> Yes </w:t>
      </w:r>
      <w:r>
        <w:tab/>
      </w:r>
      <w:r>
        <w:rPr>
          <w:rFonts w:eastAsia="Calibri" w:cs="Calibri"/>
          <w:noProof/>
        </w:rPr>
        <mc:AlternateContent>
          <mc:Choice Requires="wpg">
            <w:drawing>
              <wp:inline distT="0" distB="0" distL="0" distR="0" wp14:anchorId="5E2E0BF5" wp14:editId="278DA0EE">
                <wp:extent cx="115824" cy="115824"/>
                <wp:effectExtent l="0" t="0" r="0" b="0"/>
                <wp:docPr id="3841" name="Group 3841"/>
                <wp:cNvGraphicFramePr/>
                <a:graphic xmlns:a="http://schemas.openxmlformats.org/drawingml/2006/main">
                  <a:graphicData uri="http://schemas.microsoft.com/office/word/2010/wordprocessingGroup">
                    <wpg:wgp>
                      <wpg:cNvGrpSpPr/>
                      <wpg:grpSpPr>
                        <a:xfrm>
                          <a:off x="0" y="0"/>
                          <a:ext cx="115824" cy="115824"/>
                          <a:chOff x="0" y="0"/>
                          <a:chExt cx="115824" cy="115824"/>
                        </a:xfrm>
                      </wpg:grpSpPr>
                      <wps:wsp>
                        <wps:cNvPr id="489" name="Shape 489"/>
                        <wps:cNvSpPr/>
                        <wps:spPr>
                          <a:xfrm>
                            <a:off x="0" y="0"/>
                            <a:ext cx="115824" cy="115824"/>
                          </a:xfrm>
                          <a:custGeom>
                            <a:avLst/>
                            <a:gdLst/>
                            <a:ahLst/>
                            <a:cxnLst/>
                            <a:rect l="0" t="0" r="0" b="0"/>
                            <a:pathLst>
                              <a:path w="115824" h="115824">
                                <a:moveTo>
                                  <a:pt x="0" y="115824"/>
                                </a:moveTo>
                                <a:lnTo>
                                  <a:pt x="115824" y="115824"/>
                                </a:lnTo>
                                <a:lnTo>
                                  <a:pt x="115824" y="0"/>
                                </a:lnTo>
                                <a:lnTo>
                                  <a:pt x="0" y="0"/>
                                </a:lnTo>
                                <a:close/>
                              </a:path>
                            </a:pathLst>
                          </a:custGeom>
                          <a:noFill/>
                          <a:ln w="9144" cap="flat" cmpd="sng" algn="ctr">
                            <a:solidFill>
                              <a:srgbClr val="000000">
                                <a:shade val="95000"/>
                                <a:satMod val="105000"/>
                              </a:srgbClr>
                            </a:solidFill>
                            <a:prstDash val="solid"/>
                            <a:round/>
                          </a:ln>
                          <a:effectLst/>
                        </wps:spPr>
                        <wps:bodyPr/>
                      </wps:wsp>
                    </wpg:wg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B67B70D" id="Group 3841" o:spid="_x0000_s1026" style="width:9.1pt;height:9.1pt;mso-position-horizontal-relative:char;mso-position-vertical-relative:line" coordsize="115824,115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">
                <v:shape id="Shape 489" o:spid="_x0000_s1027" style="position:absolute;width:115824;height:115824;visibility:visible;mso-wrap-style:square;v-text-anchor:top" coordsize="115824,115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" path="m,115824r115824,l115824,,,,,115824xe" filled="f" strokeweight=".72pt">
                  <v:path arrowok="t" textboxrect="0,0,115824,115824"/>
                </v:shape>
                <w10:anchorlock/>
              </v:group>
            </w:pict>
          </mc:Fallback>
        </mc:AlternateContent>
      </w:r>
      <w:r>
        <w:t xml:space="preserve"> No  </w:t>
      </w:r>
    </w:p>
    <w:p w14:paraId="568F022E" w14:textId="77777777" w:rsidR="00067E02" w:rsidRDefault="00067E02" w:rsidP="005D4DC8">
      <w:pPr>
        <w:tabs>
          <w:tab w:val="center" w:pos="1517"/>
          <w:tab w:val="center" w:pos="3163"/>
        </w:tabs>
      </w:pPr>
    </w:p>
    <w:p w14:paraId="4753751A" w14:textId="77777777" w:rsidR="00067E02" w:rsidRDefault="00067E02" w:rsidP="005D4DC8">
      <w:pPr>
        <w:tabs>
          <w:tab w:val="center" w:pos="1517"/>
          <w:tab w:val="center" w:pos="3163"/>
        </w:tabs>
      </w:pPr>
    </w:p>
    <w:p w14:paraId="6302F339" w14:textId="77777777" w:rsidR="005D4DC8" w:rsidRDefault="005D4DC8" w:rsidP="005D4DC8">
      <w:pPr>
        <w:spacing w:after="212"/>
        <w:ind w:left="370"/>
      </w:pPr>
      <w:r>
        <w:rPr>
          <w:b/>
        </w:rPr>
        <w:t>Note:</w:t>
      </w:r>
      <w:r>
        <w:t xml:space="preserve">  Failure to comply with any portion of the specification may result in immediate rejection of product at any delivery location. </w:t>
      </w:r>
    </w:p>
    <w:p w14:paraId="0339B4C4" w14:textId="77777777" w:rsidR="005D4DC8" w:rsidRDefault="005D4DC8" w:rsidP="005D4DC8">
      <w:pPr>
        <w:tabs>
          <w:tab w:val="center" w:pos="2098"/>
        </w:tabs>
        <w:spacing w:after="5" w:line="480" w:lineRule="auto"/>
      </w:pPr>
    </w:p>
    <w:p w14:paraId="57D87B9F" w14:textId="77777777" w:rsidR="005D4DC8" w:rsidRDefault="005D4DC8" w:rsidP="005D4DC8">
      <w:pPr>
        <w:tabs>
          <w:tab w:val="center" w:pos="2098"/>
        </w:tabs>
        <w:spacing w:after="5" w:line="480" w:lineRule="auto"/>
      </w:pPr>
    </w:p>
    <w:p w14:paraId="270B7A5A" w14:textId="77777777" w:rsidR="005D4DC8" w:rsidRDefault="005D4DC8" w:rsidP="005D4DC8">
      <w:pPr>
        <w:tabs>
          <w:tab w:val="center" w:pos="2098"/>
        </w:tabs>
        <w:spacing w:after="5" w:line="480" w:lineRule="auto"/>
      </w:pPr>
      <w:r>
        <w:t>If No to any portion, please describe:  ____________________________________________________________________________________</w:t>
      </w:r>
    </w:p>
    <w:p w14:paraId="7E619546" w14:textId="77777777" w:rsidR="005D4DC8" w:rsidRDefault="005D4DC8" w:rsidP="005D4DC8">
      <w:pPr>
        <w:tabs>
          <w:tab w:val="center" w:pos="2098"/>
        </w:tabs>
        <w:spacing w:after="5" w:line="480" w:lineRule="auto"/>
      </w:pPr>
      <w:r>
        <w:t>____________________________________________________________________________________</w:t>
      </w:r>
    </w:p>
    <w:p w14:paraId="00A8A2AF" w14:textId="77777777" w:rsidR="005D4DC8" w:rsidRDefault="005D4DC8" w:rsidP="005D4DC8">
      <w:pPr>
        <w:spacing w:line="480" w:lineRule="auto"/>
        <w:rPr>
          <w:b/>
        </w:rPr>
      </w:pPr>
      <w:r>
        <w:t>____________________________________________________________________________________</w:t>
      </w:r>
      <w:r>
        <w:tab/>
      </w:r>
      <w:r>
        <w:rPr>
          <w:b/>
        </w:rPr>
        <w:t xml:space="preserve"> </w:t>
      </w:r>
    </w:p>
    <w:p w14:paraId="6075B79D" w14:textId="77777777" w:rsidR="005D4DC8" w:rsidRDefault="005D4DC8" w:rsidP="005D4DC8">
      <w:pPr>
        <w:spacing w:line="480" w:lineRule="auto"/>
        <w:rPr>
          <w:b/>
        </w:rPr>
      </w:pPr>
      <w:r>
        <w:rPr>
          <w:b/>
        </w:rPr>
        <w:t>____________________________________________________________________________________</w:t>
      </w:r>
    </w:p>
    <w:p w14:paraId="1F11EA0A" w14:textId="77777777" w:rsidR="005D4DC8" w:rsidRDefault="005D4DC8" w:rsidP="005D4DC8">
      <w:pPr>
        <w:spacing w:line="480" w:lineRule="auto"/>
      </w:pPr>
      <w:r>
        <w:t>____________________________________________________________________________________</w:t>
      </w:r>
    </w:p>
    <w:p w14:paraId="0D4C4512" w14:textId="77777777" w:rsidR="005D4DC8" w:rsidRDefault="005D4DC8" w:rsidP="005D4DC8">
      <w:pPr>
        <w:spacing w:line="259" w:lineRule="auto"/>
      </w:pPr>
      <w:r>
        <w:rPr>
          <w:b/>
        </w:rPr>
        <w:t xml:space="preserve"> </w:t>
      </w:r>
    </w:p>
    <w:p w14:paraId="4202894C" w14:textId="77777777" w:rsidR="005D4DC8" w:rsidRDefault="005D4DC8" w:rsidP="005D4DC8">
      <w:pPr>
        <w:spacing w:after="2"/>
        <w:ind w:left="-5"/>
      </w:pPr>
      <w:r>
        <w:rPr>
          <w:b/>
        </w:rPr>
        <w:t xml:space="preserve">Bid Package: </w:t>
      </w:r>
    </w:p>
    <w:p w14:paraId="765A0691" w14:textId="77777777" w:rsidR="005D4DC8" w:rsidRDefault="005D4DC8" w:rsidP="005D4DC8">
      <w:pPr>
        <w:spacing w:line="259" w:lineRule="auto"/>
      </w:pPr>
      <w:r>
        <w:rPr>
          <w:b/>
        </w:rPr>
        <w:t xml:space="preserve"> </w:t>
      </w:r>
    </w:p>
    <w:p w14:paraId="76BAE055" w14:textId="77777777" w:rsidR="005D4DC8" w:rsidRDefault="005D4DC8" w:rsidP="005D4DC8">
      <w:pPr>
        <w:spacing w:after="5"/>
        <w:ind w:left="-5"/>
      </w:pPr>
      <w:r>
        <w:t xml:space="preserve">Bidders will need to send </w:t>
      </w:r>
      <w:r w:rsidRPr="00F07A04">
        <w:rPr>
          <w:b/>
          <w:u w:val="single"/>
        </w:rPr>
        <w:t>one (1) copy</w:t>
      </w:r>
      <w:r>
        <w:t xml:space="preserve"> of each of the following with their proposal (Print or electronic on USB flash drive). </w:t>
      </w:r>
    </w:p>
    <w:p w14:paraId="7A3D203A" w14:textId="77777777" w:rsidR="005D4DC8" w:rsidRPr="00F07A04" w:rsidRDefault="005D4DC8" w:rsidP="005D4DC8">
      <w:pPr>
        <w:spacing w:line="259" w:lineRule="auto"/>
        <w:rPr>
          <w:sz w:val="14"/>
        </w:rPr>
      </w:pPr>
      <w:r>
        <w:t xml:space="preserve"> </w:t>
      </w:r>
    </w:p>
    <w:p w14:paraId="160A3AF2" w14:textId="77777777" w:rsidR="005D4DC8" w:rsidRDefault="005D4DC8" w:rsidP="005D4DC8">
      <w:pPr>
        <w:numPr>
          <w:ilvl w:val="0"/>
          <w:numId w:val="75"/>
        </w:numPr>
        <w:spacing w:after="5" w:line="254" w:lineRule="auto"/>
        <w:ind w:left="2069" w:hanging="360"/>
      </w:pPr>
      <w:r>
        <w:t xml:space="preserve">Bid Document </w:t>
      </w:r>
    </w:p>
    <w:p w14:paraId="218422B8" w14:textId="77777777" w:rsidR="005D4DC8" w:rsidRDefault="005D4DC8" w:rsidP="005D4DC8">
      <w:pPr>
        <w:numPr>
          <w:ilvl w:val="0"/>
          <w:numId w:val="75"/>
        </w:numPr>
        <w:spacing w:after="5" w:line="254" w:lineRule="auto"/>
        <w:ind w:left="2069" w:hanging="360"/>
      </w:pPr>
      <w:r>
        <w:t xml:space="preserve">Specification Questionnaire </w:t>
      </w:r>
    </w:p>
    <w:p w14:paraId="6534A749" w14:textId="77777777" w:rsidR="005D4DC8" w:rsidRDefault="005D4DC8" w:rsidP="005D4DC8">
      <w:pPr>
        <w:numPr>
          <w:ilvl w:val="0"/>
          <w:numId w:val="75"/>
        </w:numPr>
        <w:spacing w:after="5" w:line="254" w:lineRule="auto"/>
        <w:ind w:left="2069" w:hanging="360"/>
      </w:pPr>
      <w:r>
        <w:t xml:space="preserve">Descriptive Literature </w:t>
      </w:r>
    </w:p>
    <w:p w14:paraId="30028F6F" w14:textId="77777777" w:rsidR="005D4DC8" w:rsidRDefault="005D4DC8" w:rsidP="005D4DC8">
      <w:pPr>
        <w:numPr>
          <w:ilvl w:val="0"/>
          <w:numId w:val="75"/>
        </w:numPr>
        <w:spacing w:after="119" w:line="254" w:lineRule="auto"/>
        <w:ind w:left="2069" w:hanging="360"/>
      </w:pPr>
      <w:r>
        <w:t xml:space="preserve">Illinois Board of Elections Certificate </w:t>
      </w:r>
    </w:p>
    <w:p w14:paraId="6D456F16" w14:textId="77777777" w:rsidR="005D4DC8" w:rsidRDefault="005D4DC8" w:rsidP="005D4DC8">
      <w:pPr>
        <w:tabs>
          <w:tab w:val="center" w:pos="1517"/>
          <w:tab w:val="center" w:pos="3163"/>
        </w:tabs>
      </w:pPr>
      <w:r>
        <w:rPr>
          <w:rFonts w:eastAsia="Calibri" w:cs="Calibri"/>
        </w:rPr>
        <w:tab/>
      </w:r>
      <w:r>
        <w:t xml:space="preserve">Complies:  </w:t>
      </w:r>
      <w:r>
        <w:rPr>
          <w:rFonts w:eastAsia="Calibri" w:cs="Calibri"/>
          <w:noProof/>
        </w:rPr>
        <mc:AlternateContent>
          <mc:Choice Requires="wpg">
            <w:drawing>
              <wp:inline distT="0" distB="0" distL="0" distR="0" wp14:anchorId="7F6385A7" wp14:editId="280B448A">
                <wp:extent cx="115824" cy="116129"/>
                <wp:effectExtent l="0" t="0" r="0" b="0"/>
                <wp:docPr id="3843" name="Group 3843"/>
                <wp:cNvGraphicFramePr/>
                <a:graphic xmlns:a="http://schemas.openxmlformats.org/drawingml/2006/main">
                  <a:graphicData uri="http://schemas.microsoft.com/office/word/2010/wordprocessingGroup">
                    <wpg:wgp>
                      <wpg:cNvGrpSpPr/>
                      <wpg:grpSpPr>
                        <a:xfrm>
                          <a:off x="0" y="0"/>
                          <a:ext cx="115824" cy="116129"/>
                          <a:chOff x="0" y="0"/>
                          <a:chExt cx="115824" cy="116129"/>
                        </a:xfrm>
                      </wpg:grpSpPr>
                      <wps:wsp>
                        <wps:cNvPr id="549" name="Shape 549"/>
                        <wps:cNvSpPr/>
                        <wps:spPr>
                          <a:xfrm>
                            <a:off x="0" y="0"/>
                            <a:ext cx="115824" cy="116129"/>
                          </a:xfrm>
                          <a:custGeom>
                            <a:avLst/>
                            <a:gdLst/>
                            <a:ahLst/>
                            <a:cxnLst/>
                            <a:rect l="0" t="0" r="0" b="0"/>
                            <a:pathLst>
                              <a:path w="115824" h="116129">
                                <a:moveTo>
                                  <a:pt x="0" y="116129"/>
                                </a:moveTo>
                                <a:lnTo>
                                  <a:pt x="115824" y="116129"/>
                                </a:lnTo>
                                <a:lnTo>
                                  <a:pt x="115824" y="0"/>
                                </a:lnTo>
                                <a:lnTo>
                                  <a:pt x="0" y="0"/>
                                </a:lnTo>
                                <a:close/>
                              </a:path>
                            </a:pathLst>
                          </a:custGeom>
                          <a:noFill/>
                          <a:ln w="9144" cap="flat" cmpd="sng" algn="ctr">
                            <a:solidFill>
                              <a:srgbClr val="000000">
                                <a:shade val="95000"/>
                                <a:satMod val="105000"/>
                              </a:srgbClr>
                            </a:solidFill>
                            <a:prstDash val="solid"/>
                            <a:round/>
                          </a:ln>
                          <a:effectLst/>
                        </wps:spPr>
                        <wps:bodyPr/>
                      </wps:wsp>
                    </wpg:wg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2EB8842" id="Group 3843" o:spid="_x0000_s1026" style="width:9.1pt;height:9.15pt;mso-position-horizontal-relative:char;mso-position-vertical-relative:line" coordsize="115824,116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">
                <v:shape id="Shape 549" o:spid="_x0000_s1027" style="position:absolute;width:115824;height:116129;visibility:visible;mso-wrap-style:square;v-text-anchor:top" coordsize="115824,116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" path="m,116129r115824,l115824,,,,,116129xe" filled="f" strokeweight=".72pt">
                  <v:path arrowok="t" textboxrect="0,0,115824,116129"/>
                </v:shape>
                <w10:anchorlock/>
              </v:group>
            </w:pict>
          </mc:Fallback>
        </mc:AlternateContent>
      </w:r>
      <w:r>
        <w:t xml:space="preserve"> Yes </w:t>
      </w:r>
      <w:r>
        <w:tab/>
      </w:r>
      <w:r>
        <w:rPr>
          <w:rFonts w:eastAsia="Calibri" w:cs="Calibri"/>
          <w:noProof/>
        </w:rPr>
        <mc:AlternateContent>
          <mc:Choice Requires="wpg">
            <w:drawing>
              <wp:inline distT="0" distB="0" distL="0" distR="0" wp14:anchorId="53513920" wp14:editId="6E09560A">
                <wp:extent cx="115824" cy="116129"/>
                <wp:effectExtent l="0" t="0" r="0" b="0"/>
                <wp:docPr id="3844" name="Group 3844"/>
                <wp:cNvGraphicFramePr/>
                <a:graphic xmlns:a="http://schemas.openxmlformats.org/drawingml/2006/main">
                  <a:graphicData uri="http://schemas.microsoft.com/office/word/2010/wordprocessingGroup">
                    <wpg:wgp>
                      <wpg:cNvGrpSpPr/>
                      <wpg:grpSpPr>
                        <a:xfrm>
                          <a:off x="0" y="0"/>
                          <a:ext cx="115824" cy="116129"/>
                          <a:chOff x="0" y="0"/>
                          <a:chExt cx="115824" cy="116129"/>
                        </a:xfrm>
                      </wpg:grpSpPr>
                      <wps:wsp>
                        <wps:cNvPr id="553" name="Shape 553"/>
                        <wps:cNvSpPr/>
                        <wps:spPr>
                          <a:xfrm>
                            <a:off x="0" y="0"/>
                            <a:ext cx="115824" cy="116129"/>
                          </a:xfrm>
                          <a:custGeom>
                            <a:avLst/>
                            <a:gdLst/>
                            <a:ahLst/>
                            <a:cxnLst/>
                            <a:rect l="0" t="0" r="0" b="0"/>
                            <a:pathLst>
                              <a:path w="115824" h="116129">
                                <a:moveTo>
                                  <a:pt x="0" y="116129"/>
                                </a:moveTo>
                                <a:lnTo>
                                  <a:pt x="115824" y="116129"/>
                                </a:lnTo>
                                <a:lnTo>
                                  <a:pt x="115824" y="0"/>
                                </a:lnTo>
                                <a:lnTo>
                                  <a:pt x="0" y="0"/>
                                </a:lnTo>
                                <a:close/>
                              </a:path>
                            </a:pathLst>
                          </a:custGeom>
                          <a:noFill/>
                          <a:ln w="9144" cap="flat" cmpd="sng" algn="ctr">
                            <a:solidFill>
                              <a:srgbClr val="000000">
                                <a:shade val="95000"/>
                                <a:satMod val="105000"/>
                              </a:srgbClr>
                            </a:solidFill>
                            <a:prstDash val="solid"/>
                            <a:round/>
                          </a:ln>
                          <a:effectLst/>
                        </wps:spPr>
                        <wps:bodyPr/>
                      </wps:wsp>
                    </wpg:wg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2D0C9E5" id="Group 3844" o:spid="_x0000_s1026" style="width:9.1pt;height:9.15pt;mso-position-horizontal-relative:char;mso-position-vertical-relative:line" coordsize="115824,116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">
                <v:shape id="Shape 553" o:spid="_x0000_s1027" style="position:absolute;width:115824;height:116129;visibility:visible;mso-wrap-style:square;v-text-anchor:top" coordsize="115824,116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" path="m,116129r115824,l115824,,,,,116129xe" filled="f" strokeweight=".72pt">
                  <v:path arrowok="t" textboxrect="0,0,115824,116129"/>
                </v:shape>
                <w10:anchorlock/>
              </v:group>
            </w:pict>
          </mc:Fallback>
        </mc:AlternateContent>
      </w:r>
      <w:r>
        <w:t xml:space="preserve"> No  </w:t>
      </w:r>
    </w:p>
    <w:p w14:paraId="1BC39010" w14:textId="77777777" w:rsidR="005D4DC8" w:rsidRDefault="005D4DC8" w:rsidP="005D4DC8">
      <w:pPr>
        <w:spacing w:line="259" w:lineRule="auto"/>
      </w:pPr>
    </w:p>
    <w:p w14:paraId="387A6D09" w14:textId="77777777" w:rsidR="005D4DC8" w:rsidRDefault="005D4DC8" w:rsidP="005D4DC8">
      <w:pPr>
        <w:pStyle w:val="ListParagraph"/>
        <w:tabs>
          <w:tab w:val="left" w:pos="1440"/>
        </w:tabs>
        <w:spacing w:before="240" w:after="200" w:line="23" w:lineRule="atLeast"/>
        <w:ind w:left="1440"/>
        <w:jc w:val="both"/>
        <w:rPr>
          <w:rFonts w:asciiTheme="minorHAnsi" w:hAnsiTheme="minorHAnsi"/>
          <w:b/>
        </w:rPr>
      </w:pPr>
    </w:p>
    <w:p w14:paraId="76ADAFA3" w14:textId="77777777" w:rsidR="0057216A" w:rsidRPr="0057216A" w:rsidRDefault="0057216A" w:rsidP="00C61DD1">
      <w:pPr>
        <w:jc w:val="center"/>
        <w:rPr>
          <w:rFonts w:ascii="Arial" w:hAnsi="Arial" w:cs="Arial"/>
        </w:rPr>
      </w:pPr>
    </w:p>
    <w:sectPr w:rsidR="0057216A" w:rsidRPr="0057216A" w:rsidSect="00A53117">
      <w:headerReference w:type="default" r:id="rId68"/>
      <w:footerReference w:type="default" r:id="rId69"/>
      <w:headerReference w:type="first" r:id="rId70"/>
      <w:pgSz w:w="12240" w:h="15840"/>
      <w:pgMar w:top="1440" w:right="1440" w:bottom="1440" w:left="1440" w:header="432"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032236" w14:textId="77777777" w:rsidR="00317E5C" w:rsidRDefault="00317E5C" w:rsidP="003C7B4A">
      <w:r>
        <w:separator/>
      </w:r>
    </w:p>
  </w:endnote>
  <w:endnote w:type="continuationSeparator" w:id="0">
    <w:p w14:paraId="10F38883" w14:textId="77777777" w:rsidR="00317E5C" w:rsidRDefault="00317E5C"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317E5C" w:rsidRPr="001671B2" w:rsidRDefault="00317E5C"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317E5C" w:rsidRPr="001671B2" w:rsidRDefault="00317E5C"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699106C7" w:rsidR="00317E5C" w:rsidRPr="00AD1B34" w:rsidRDefault="00317E5C"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sidR="00C001FB">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317E5C" w:rsidRDefault="00317E5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317E5C" w:rsidRDefault="00317E5C" w:rsidP="001671B2">
    <w:pPr>
      <w:pStyle w:val="Footer"/>
      <w:rPr>
        <w:rFonts w:asciiTheme="minorHAnsi" w:hAnsiTheme="minorHAnsi"/>
        <w:sz w:val="16"/>
        <w:szCs w:val="16"/>
      </w:rPr>
    </w:pPr>
    <w:r>
      <w:rPr>
        <w:rFonts w:asciiTheme="minorHAnsi" w:hAnsiTheme="minorHAnsi"/>
        <w:sz w:val="16"/>
        <w:szCs w:val="16"/>
      </w:rPr>
      <w:t>Title Page</w:t>
    </w:r>
  </w:p>
  <w:p w14:paraId="5F139740" w14:textId="1494472C" w:rsidR="00317E5C" w:rsidRPr="006B79D0" w:rsidRDefault="00317E5C" w:rsidP="001671B2">
    <w:pPr>
      <w:pStyle w:val="Footer"/>
      <w:rPr>
        <w:rFonts w:asciiTheme="minorHAnsi" w:hAnsiTheme="minorHAnsi"/>
        <w:sz w:val="16"/>
        <w:szCs w:val="16"/>
      </w:rPr>
    </w:pPr>
    <w:r>
      <w:rPr>
        <w:rFonts w:asciiTheme="minorHAnsi" w:hAnsiTheme="minorHAnsi"/>
        <w:sz w:val="16"/>
        <w:szCs w:val="16"/>
      </w:rPr>
      <w:t>V.18.1</w:t>
    </w:r>
  </w:p>
  <w:p w14:paraId="1747A282" w14:textId="77777777" w:rsidR="00317E5C" w:rsidRDefault="00317E5C">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1888019"/>
      <w:docPartObj>
        <w:docPartGallery w:val="Page Numbers (Bottom of Page)"/>
        <w:docPartUnique/>
      </w:docPartObj>
    </w:sdtPr>
    <w:sdtEndPr>
      <w:rPr>
        <w:b/>
        <w:noProof/>
      </w:rPr>
    </w:sdtEndPr>
    <w:sdtContent>
      <w:p w14:paraId="270FFBA8" w14:textId="782B51F1" w:rsidR="00317E5C" w:rsidRPr="008C3FF7" w:rsidRDefault="00317E5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C001FB">
          <w:rPr>
            <w:noProof/>
            <w:sz w:val="16"/>
            <w:szCs w:val="16"/>
          </w:rPr>
          <w:t>6</w:t>
        </w:r>
        <w:r w:rsidRPr="008C3FF7">
          <w:rPr>
            <w:noProof/>
            <w:sz w:val="16"/>
            <w:szCs w:val="16"/>
          </w:rPr>
          <w:fldChar w:fldCharType="end"/>
        </w:r>
      </w:p>
      <w:p w14:paraId="2B36325A" w14:textId="77777777" w:rsidR="00317E5C" w:rsidRDefault="00317E5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317E5C" w:rsidRDefault="00317E5C"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4FFEBD19" w:rsidR="00317E5C" w:rsidRPr="00971DC4" w:rsidRDefault="00317E5C" w:rsidP="001671B2">
        <w:pPr>
          <w:pStyle w:val="Footer"/>
          <w:rPr>
            <w:b/>
          </w:rPr>
        </w:pPr>
        <w:r w:rsidRPr="00971DC4">
          <w:rPr>
            <w:rFonts w:asciiTheme="minorHAnsi" w:hAnsiTheme="minorHAnsi"/>
            <w:b/>
            <w:sz w:val="16"/>
            <w:szCs w:val="16"/>
          </w:rPr>
          <w:t>V.18.1</w:t>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8521510"/>
      <w:docPartObj>
        <w:docPartGallery w:val="Page Numbers (Bottom of Page)"/>
        <w:docPartUnique/>
      </w:docPartObj>
    </w:sdtPr>
    <w:sdtEndPr>
      <w:rPr>
        <w:noProof/>
      </w:rPr>
    </w:sdtEndPr>
    <w:sdtContent>
      <w:p w14:paraId="04E7051E" w14:textId="77777777" w:rsidR="00317E5C" w:rsidRPr="008C3FF7" w:rsidRDefault="00317E5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C001FB">
          <w:rPr>
            <w:noProof/>
            <w:sz w:val="16"/>
            <w:szCs w:val="16"/>
          </w:rPr>
          <w:t>8</w:t>
        </w:r>
        <w:r w:rsidRPr="008C3FF7">
          <w:rPr>
            <w:noProof/>
            <w:sz w:val="16"/>
            <w:szCs w:val="16"/>
          </w:rPr>
          <w:fldChar w:fldCharType="end"/>
        </w:r>
      </w:p>
      <w:p w14:paraId="2DBC01A7" w14:textId="77777777" w:rsidR="00317E5C" w:rsidRDefault="00317E5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0982E86" w14:textId="7BBE0904" w:rsidR="00317E5C" w:rsidRDefault="00317E5C" w:rsidP="001671B2">
        <w:pPr>
          <w:pStyle w:val="Footer"/>
          <w:rPr>
            <w:rFonts w:asciiTheme="minorHAnsi" w:hAnsiTheme="minorHAnsi"/>
            <w:sz w:val="16"/>
            <w:szCs w:val="16"/>
          </w:rPr>
        </w:pPr>
        <w:r>
          <w:rPr>
            <w:rFonts w:asciiTheme="minorHAnsi" w:hAnsiTheme="minorHAnsi"/>
            <w:sz w:val="16"/>
            <w:szCs w:val="16"/>
          </w:rPr>
          <w:t>Contract: Pricing</w:t>
        </w:r>
      </w:p>
      <w:p w14:paraId="093D8FC4" w14:textId="77777777" w:rsidR="00317E5C" w:rsidRDefault="00317E5C"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2443667"/>
      <w:docPartObj>
        <w:docPartGallery w:val="Page Numbers (Bottom of Page)"/>
        <w:docPartUnique/>
      </w:docPartObj>
    </w:sdtPr>
    <w:sdtEndPr>
      <w:rPr>
        <w:noProof/>
      </w:rPr>
    </w:sdtEndPr>
    <w:sdtContent>
      <w:p w14:paraId="090760BC" w14:textId="77777777" w:rsidR="00317E5C" w:rsidRPr="008C3FF7" w:rsidRDefault="00317E5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6B2955">
          <w:rPr>
            <w:noProof/>
            <w:sz w:val="16"/>
            <w:szCs w:val="16"/>
          </w:rPr>
          <w:t>11</w:t>
        </w:r>
        <w:r w:rsidRPr="008C3FF7">
          <w:rPr>
            <w:noProof/>
            <w:sz w:val="16"/>
            <w:szCs w:val="16"/>
          </w:rPr>
          <w:fldChar w:fldCharType="end"/>
        </w:r>
      </w:p>
      <w:p w14:paraId="7B16D187" w14:textId="77777777" w:rsidR="00317E5C" w:rsidRDefault="00317E5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57121F4" w14:textId="0099732E" w:rsidR="00317E5C" w:rsidRDefault="00317E5C" w:rsidP="001671B2">
        <w:pPr>
          <w:pStyle w:val="Footer"/>
          <w:rPr>
            <w:rFonts w:asciiTheme="minorHAnsi" w:hAnsiTheme="minorHAnsi"/>
            <w:sz w:val="16"/>
            <w:szCs w:val="16"/>
          </w:rPr>
        </w:pPr>
        <w:r>
          <w:rPr>
            <w:rFonts w:asciiTheme="minorHAnsi" w:hAnsiTheme="minorHAnsi"/>
            <w:sz w:val="16"/>
            <w:szCs w:val="16"/>
          </w:rPr>
          <w:t>Contract: Term and Termination</w:t>
        </w:r>
      </w:p>
      <w:p w14:paraId="5030557F" w14:textId="77777777" w:rsidR="00317E5C" w:rsidRDefault="00317E5C"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5056672"/>
      <w:docPartObj>
        <w:docPartGallery w:val="Page Numbers (Bottom of Page)"/>
        <w:docPartUnique/>
      </w:docPartObj>
    </w:sdtPr>
    <w:sdtEndPr>
      <w:rPr>
        <w:noProof/>
      </w:rPr>
    </w:sdtEndPr>
    <w:sdtContent>
      <w:p w14:paraId="02077856" w14:textId="77777777" w:rsidR="00317E5C" w:rsidRPr="008C3FF7" w:rsidRDefault="00317E5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C001FB">
          <w:rPr>
            <w:noProof/>
            <w:sz w:val="16"/>
            <w:szCs w:val="16"/>
          </w:rPr>
          <w:t>20</w:t>
        </w:r>
        <w:r w:rsidRPr="008C3FF7">
          <w:rPr>
            <w:noProof/>
            <w:sz w:val="16"/>
            <w:szCs w:val="16"/>
          </w:rPr>
          <w:fldChar w:fldCharType="end"/>
        </w:r>
      </w:p>
      <w:p w14:paraId="73A030F7" w14:textId="77777777" w:rsidR="00317E5C" w:rsidRDefault="00317E5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38356A3" w14:textId="1A2F75EC" w:rsidR="00317E5C" w:rsidRDefault="00317E5C" w:rsidP="001671B2">
        <w:pPr>
          <w:pStyle w:val="Footer"/>
          <w:rPr>
            <w:rFonts w:asciiTheme="minorHAnsi" w:hAnsiTheme="minorHAnsi"/>
            <w:sz w:val="16"/>
            <w:szCs w:val="16"/>
          </w:rPr>
        </w:pPr>
        <w:r>
          <w:rPr>
            <w:rFonts w:asciiTheme="minorHAnsi" w:hAnsiTheme="minorHAnsi"/>
            <w:sz w:val="16"/>
            <w:szCs w:val="16"/>
          </w:rPr>
          <w:t>Contract: Standard Terms and Conditions</w:t>
        </w:r>
      </w:p>
      <w:p w14:paraId="409F92FE" w14:textId="77777777" w:rsidR="00317E5C" w:rsidRDefault="00317E5C"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0610177"/>
      <w:docPartObj>
        <w:docPartGallery w:val="Page Numbers (Bottom of Page)"/>
        <w:docPartUnique/>
      </w:docPartObj>
    </w:sdtPr>
    <w:sdtEndPr>
      <w:rPr>
        <w:noProof/>
      </w:rPr>
    </w:sdtEndPr>
    <w:sdtContent>
      <w:p w14:paraId="3147734C" w14:textId="77777777" w:rsidR="00317E5C" w:rsidRPr="008C3FF7" w:rsidRDefault="00317E5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C001FB">
          <w:rPr>
            <w:noProof/>
            <w:sz w:val="16"/>
            <w:szCs w:val="16"/>
          </w:rPr>
          <w:t>26</w:t>
        </w:r>
        <w:r w:rsidRPr="008C3FF7">
          <w:rPr>
            <w:noProof/>
            <w:sz w:val="16"/>
            <w:szCs w:val="16"/>
          </w:rPr>
          <w:fldChar w:fldCharType="end"/>
        </w:r>
      </w:p>
      <w:p w14:paraId="1D1EF730" w14:textId="77777777" w:rsidR="00317E5C" w:rsidRDefault="00317E5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7FDB857" w14:textId="69DE91F1" w:rsidR="00317E5C" w:rsidRDefault="00317E5C" w:rsidP="001671B2">
        <w:pPr>
          <w:pStyle w:val="Footer"/>
          <w:rPr>
            <w:rFonts w:asciiTheme="minorHAnsi" w:hAnsiTheme="minorHAnsi"/>
            <w:sz w:val="16"/>
            <w:szCs w:val="16"/>
          </w:rPr>
        </w:pPr>
        <w:r>
          <w:rPr>
            <w:rFonts w:asciiTheme="minorHAnsi" w:hAnsiTheme="minorHAnsi"/>
            <w:sz w:val="16"/>
            <w:szCs w:val="16"/>
          </w:rPr>
          <w:t>Attachments</w:t>
        </w:r>
      </w:p>
      <w:p w14:paraId="6B95BB84" w14:textId="77777777" w:rsidR="00317E5C" w:rsidRDefault="00317E5C"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3870429"/>
      <w:docPartObj>
        <w:docPartGallery w:val="Page Numbers (Bottom of Page)"/>
        <w:docPartUnique/>
      </w:docPartObj>
    </w:sdtPr>
    <w:sdtEndPr>
      <w:rPr>
        <w:noProof/>
      </w:rPr>
    </w:sdtEndPr>
    <w:sdtContent>
      <w:p w14:paraId="3CC8CC7C" w14:textId="3DC32B5F" w:rsidR="00317E5C" w:rsidRPr="008C3FF7" w:rsidRDefault="00317E5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31</w:t>
        </w:r>
        <w:r w:rsidRPr="008C3FF7">
          <w:rPr>
            <w:noProof/>
            <w:sz w:val="16"/>
            <w:szCs w:val="16"/>
          </w:rPr>
          <w:fldChar w:fldCharType="end"/>
        </w:r>
      </w:p>
      <w:p w14:paraId="7E5975D4" w14:textId="77777777" w:rsidR="00317E5C" w:rsidRDefault="00317E5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90A3C7A" w14:textId="261B28DA" w:rsidR="00317E5C" w:rsidRDefault="00317E5C" w:rsidP="001671B2">
        <w:pPr>
          <w:pStyle w:val="Footer"/>
          <w:rPr>
            <w:rFonts w:asciiTheme="minorHAnsi" w:hAnsiTheme="minorHAnsi"/>
            <w:sz w:val="16"/>
            <w:szCs w:val="16"/>
          </w:rPr>
        </w:pPr>
        <w:r>
          <w:rPr>
            <w:rFonts w:asciiTheme="minorHAnsi" w:hAnsiTheme="minorHAnsi"/>
            <w:sz w:val="16"/>
            <w:szCs w:val="16"/>
          </w:rPr>
          <w:t>Attachment AA</w:t>
        </w:r>
      </w:p>
      <w:p w14:paraId="28BEF4E8" w14:textId="77777777" w:rsidR="00317E5C" w:rsidRDefault="00317E5C"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6722108"/>
      <w:docPartObj>
        <w:docPartGallery w:val="Page Numbers (Bottom of Page)"/>
        <w:docPartUnique/>
      </w:docPartObj>
    </w:sdtPr>
    <w:sdtEndPr>
      <w:rPr>
        <w:noProof/>
      </w:rPr>
    </w:sdtEndPr>
    <w:sdtContent>
      <w:p w14:paraId="44F8F673" w14:textId="29C022E3" w:rsidR="00317E5C" w:rsidRPr="008C3FF7" w:rsidRDefault="00317E5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C001FB">
          <w:rPr>
            <w:noProof/>
            <w:sz w:val="16"/>
            <w:szCs w:val="16"/>
          </w:rPr>
          <w:t>27</w:t>
        </w:r>
        <w:r w:rsidRPr="008C3FF7">
          <w:rPr>
            <w:noProof/>
            <w:sz w:val="16"/>
            <w:szCs w:val="16"/>
          </w:rPr>
          <w:fldChar w:fldCharType="end"/>
        </w:r>
      </w:p>
      <w:p w14:paraId="1E1377F7" w14:textId="77777777" w:rsidR="00317E5C" w:rsidRDefault="00317E5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317E5C" w:rsidRDefault="00317E5C" w:rsidP="001671B2">
        <w:pPr>
          <w:pStyle w:val="Footer"/>
          <w:rPr>
            <w:rFonts w:asciiTheme="minorHAnsi" w:hAnsiTheme="minorHAnsi"/>
            <w:sz w:val="16"/>
            <w:szCs w:val="16"/>
          </w:rPr>
        </w:pPr>
        <w:r>
          <w:rPr>
            <w:rFonts w:asciiTheme="minorHAnsi" w:hAnsiTheme="minorHAnsi"/>
            <w:sz w:val="16"/>
            <w:szCs w:val="16"/>
          </w:rPr>
          <w:t>Attachment BB</w:t>
        </w:r>
      </w:p>
      <w:p w14:paraId="244BF797" w14:textId="77777777" w:rsidR="00317E5C" w:rsidRDefault="00317E5C"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5934852"/>
      <w:docPartObj>
        <w:docPartGallery w:val="Page Numbers (Bottom of Page)"/>
        <w:docPartUnique/>
      </w:docPartObj>
    </w:sdtPr>
    <w:sdtEndPr>
      <w:rPr>
        <w:noProof/>
      </w:rPr>
    </w:sdtEndPr>
    <w:sdtContent>
      <w:p w14:paraId="2B061618" w14:textId="6F4D281B" w:rsidR="00317E5C" w:rsidRPr="008C3FF7" w:rsidRDefault="00317E5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C001FB">
          <w:rPr>
            <w:noProof/>
            <w:sz w:val="16"/>
            <w:szCs w:val="16"/>
          </w:rPr>
          <w:t>28</w:t>
        </w:r>
        <w:r w:rsidRPr="008C3FF7">
          <w:rPr>
            <w:noProof/>
            <w:sz w:val="16"/>
            <w:szCs w:val="16"/>
          </w:rPr>
          <w:fldChar w:fldCharType="end"/>
        </w:r>
      </w:p>
      <w:p w14:paraId="238A5FDA" w14:textId="77777777" w:rsidR="00317E5C" w:rsidRDefault="00317E5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177A147C" w:rsidR="00317E5C" w:rsidRDefault="00317E5C" w:rsidP="001671B2">
        <w:pPr>
          <w:pStyle w:val="Footer"/>
          <w:rPr>
            <w:rFonts w:asciiTheme="minorHAnsi" w:hAnsiTheme="minorHAnsi"/>
            <w:sz w:val="16"/>
            <w:szCs w:val="16"/>
          </w:rPr>
        </w:pPr>
        <w:r>
          <w:rPr>
            <w:rFonts w:asciiTheme="minorHAnsi" w:hAnsiTheme="minorHAnsi"/>
            <w:sz w:val="16"/>
            <w:szCs w:val="16"/>
          </w:rPr>
          <w:t>Attachment CC</w:t>
        </w:r>
      </w:p>
      <w:p w14:paraId="28FB4289" w14:textId="77777777" w:rsidR="00317E5C" w:rsidRDefault="00317E5C" w:rsidP="001671B2">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8183661"/>
      <w:docPartObj>
        <w:docPartGallery w:val="Page Numbers (Bottom of Page)"/>
        <w:docPartUnique/>
      </w:docPartObj>
    </w:sdtPr>
    <w:sdtEndPr>
      <w:rPr>
        <w:noProof/>
      </w:rPr>
    </w:sdtEndPr>
    <w:sdtContent>
      <w:p w14:paraId="46579FAB" w14:textId="11E6B101" w:rsidR="00317E5C" w:rsidRPr="008C3FF7" w:rsidRDefault="00317E5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C001FB">
          <w:rPr>
            <w:noProof/>
            <w:sz w:val="16"/>
            <w:szCs w:val="16"/>
          </w:rPr>
          <w:t>29</w:t>
        </w:r>
        <w:r w:rsidRPr="008C3FF7">
          <w:rPr>
            <w:noProof/>
            <w:sz w:val="16"/>
            <w:szCs w:val="16"/>
          </w:rPr>
          <w:fldChar w:fldCharType="end"/>
        </w:r>
      </w:p>
      <w:p w14:paraId="2A953C5D" w14:textId="77777777" w:rsidR="00317E5C" w:rsidRDefault="00317E5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97C13" w14:textId="1A067C3B" w:rsidR="00317E5C" w:rsidRDefault="00317E5C" w:rsidP="001671B2">
        <w:pPr>
          <w:pStyle w:val="Footer"/>
          <w:rPr>
            <w:rFonts w:asciiTheme="minorHAnsi" w:hAnsiTheme="minorHAnsi"/>
            <w:sz w:val="16"/>
            <w:szCs w:val="16"/>
          </w:rPr>
        </w:pPr>
        <w:r>
          <w:rPr>
            <w:rFonts w:asciiTheme="minorHAnsi" w:hAnsiTheme="minorHAnsi"/>
            <w:sz w:val="16"/>
            <w:szCs w:val="16"/>
          </w:rPr>
          <w:t>Attachment DD</w:t>
        </w:r>
      </w:p>
      <w:p w14:paraId="4A59B8E6" w14:textId="77777777" w:rsidR="00317E5C" w:rsidRDefault="00317E5C" w:rsidP="001671B2">
        <w:pPr>
          <w:pStyle w:val="Footer"/>
        </w:pPr>
        <w:r>
          <w:rPr>
            <w:rFonts w:asciiTheme="minorHAnsi" w:hAnsiTheme="minorHAnsi"/>
            <w:sz w:val="16"/>
            <w:szCs w:val="16"/>
          </w:rPr>
          <w:t>V.18.1</w:t>
        </w:r>
      </w:p>
    </w:sdtContent>
  </w:sdt>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8646496"/>
      <w:docPartObj>
        <w:docPartGallery w:val="Page Numbers (Bottom of Page)"/>
        <w:docPartUnique/>
      </w:docPartObj>
    </w:sdtPr>
    <w:sdtEndPr>
      <w:rPr>
        <w:noProof/>
      </w:rPr>
    </w:sdtEndPr>
    <w:sdtContent>
      <w:p w14:paraId="1EDECC33" w14:textId="3B353E0B" w:rsidR="00317E5C" w:rsidRPr="008C3FF7" w:rsidRDefault="00317E5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C001FB">
          <w:rPr>
            <w:noProof/>
            <w:sz w:val="16"/>
            <w:szCs w:val="16"/>
          </w:rPr>
          <w:t>34</w:t>
        </w:r>
        <w:r w:rsidRPr="008C3FF7">
          <w:rPr>
            <w:noProof/>
            <w:sz w:val="16"/>
            <w:szCs w:val="16"/>
          </w:rPr>
          <w:fldChar w:fldCharType="end"/>
        </w:r>
      </w:p>
      <w:p w14:paraId="644C7653" w14:textId="77777777" w:rsidR="00317E5C" w:rsidRDefault="00317E5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4643806" w14:textId="2C539B0B" w:rsidR="00317E5C" w:rsidRDefault="00317E5C" w:rsidP="001671B2">
        <w:pPr>
          <w:pStyle w:val="Footer"/>
          <w:rPr>
            <w:rFonts w:asciiTheme="minorHAnsi" w:hAnsiTheme="minorHAnsi"/>
            <w:sz w:val="16"/>
            <w:szCs w:val="16"/>
          </w:rPr>
        </w:pPr>
        <w:r>
          <w:rPr>
            <w:rFonts w:asciiTheme="minorHAnsi" w:hAnsiTheme="minorHAnsi"/>
            <w:sz w:val="16"/>
            <w:szCs w:val="16"/>
          </w:rPr>
          <w:t>Attachment EE</w:t>
        </w:r>
      </w:p>
      <w:p w14:paraId="73C63144" w14:textId="77777777" w:rsidR="00317E5C" w:rsidRDefault="00317E5C" w:rsidP="001671B2">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9752520"/>
      <w:docPartObj>
        <w:docPartGallery w:val="Page Numbers (Bottom of Page)"/>
        <w:docPartUnique/>
      </w:docPartObj>
    </w:sdtPr>
    <w:sdtContent>
      <w:sdt>
        <w:sdtPr>
          <w:id w:val="1600676630"/>
          <w:docPartObj>
            <w:docPartGallery w:val="Page Numbers (Top of Page)"/>
            <w:docPartUnique/>
          </w:docPartObj>
        </w:sdtPr>
        <w:sdtContent>
          <w:p w14:paraId="55A20F74" w14:textId="2E88A826" w:rsidR="00317E5C" w:rsidRDefault="00317E5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47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70</w:t>
            </w:r>
            <w:r>
              <w:rPr>
                <w:b/>
                <w:bCs/>
                <w:sz w:val="24"/>
                <w:szCs w:val="24"/>
              </w:rPr>
              <w:fldChar w:fldCharType="end"/>
            </w:r>
          </w:p>
        </w:sdtContent>
      </w:sdt>
    </w:sdtContent>
  </w:sdt>
  <w:p w14:paraId="04A2A38A" w14:textId="77777777" w:rsidR="00317E5C" w:rsidRDefault="00317E5C" w:rsidP="00F84D97">
    <w:pPr>
      <w:pStyle w:val="Footer"/>
      <w:jc w:val="cen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117691"/>
      <w:docPartObj>
        <w:docPartGallery w:val="Page Numbers (Bottom of Page)"/>
        <w:docPartUnique/>
      </w:docPartObj>
    </w:sdtPr>
    <w:sdtEndPr>
      <w:rPr>
        <w:noProof/>
      </w:rPr>
    </w:sdtEndPr>
    <w:sdtContent>
      <w:p w14:paraId="3A7A0819" w14:textId="0BF37B61" w:rsidR="00317E5C" w:rsidRPr="008C3FF7" w:rsidRDefault="00317E5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C001FB">
          <w:rPr>
            <w:noProof/>
            <w:sz w:val="16"/>
            <w:szCs w:val="16"/>
          </w:rPr>
          <w:t>43</w:t>
        </w:r>
        <w:r w:rsidRPr="008C3FF7">
          <w:rPr>
            <w:noProof/>
            <w:sz w:val="16"/>
            <w:szCs w:val="16"/>
          </w:rPr>
          <w:fldChar w:fldCharType="end"/>
        </w:r>
      </w:p>
      <w:p w14:paraId="769577C7" w14:textId="77777777" w:rsidR="00317E5C" w:rsidRDefault="00317E5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317E5C" w:rsidRDefault="00317E5C" w:rsidP="001671B2">
        <w:pPr>
          <w:pStyle w:val="Footer"/>
          <w:rPr>
            <w:rFonts w:asciiTheme="minorHAnsi" w:hAnsiTheme="minorHAnsi"/>
            <w:sz w:val="16"/>
            <w:szCs w:val="16"/>
          </w:rPr>
        </w:pPr>
        <w:r>
          <w:rPr>
            <w:rFonts w:asciiTheme="minorHAnsi" w:hAnsiTheme="minorHAnsi"/>
            <w:sz w:val="16"/>
            <w:szCs w:val="16"/>
          </w:rPr>
          <w:t>Attachment FF</w:t>
        </w:r>
      </w:p>
      <w:p w14:paraId="0FEA8B83" w14:textId="77777777" w:rsidR="00317E5C" w:rsidRDefault="00317E5C" w:rsidP="001671B2">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2256884"/>
      <w:docPartObj>
        <w:docPartGallery w:val="Page Numbers (Bottom of Page)"/>
        <w:docPartUnique/>
      </w:docPartObj>
    </w:sdtPr>
    <w:sdtEndPr>
      <w:rPr>
        <w:noProof/>
      </w:rPr>
    </w:sdtEndPr>
    <w:sdtContent>
      <w:p w14:paraId="5EC72E6C" w14:textId="50B85623" w:rsidR="00317E5C" w:rsidRPr="008C3FF7" w:rsidRDefault="00317E5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C001FB">
          <w:rPr>
            <w:noProof/>
            <w:sz w:val="16"/>
            <w:szCs w:val="16"/>
          </w:rPr>
          <w:t>44</w:t>
        </w:r>
        <w:r w:rsidRPr="008C3FF7">
          <w:rPr>
            <w:noProof/>
            <w:sz w:val="16"/>
            <w:szCs w:val="16"/>
          </w:rPr>
          <w:fldChar w:fldCharType="end"/>
        </w:r>
      </w:p>
      <w:p w14:paraId="1A4CD33B" w14:textId="77777777" w:rsidR="00317E5C" w:rsidRDefault="00317E5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317E5C" w:rsidRDefault="00317E5C" w:rsidP="001671B2">
        <w:pPr>
          <w:pStyle w:val="Footer"/>
          <w:rPr>
            <w:rFonts w:asciiTheme="minorHAnsi" w:hAnsiTheme="minorHAnsi"/>
            <w:sz w:val="16"/>
            <w:szCs w:val="16"/>
          </w:rPr>
        </w:pPr>
        <w:r>
          <w:rPr>
            <w:rFonts w:asciiTheme="minorHAnsi" w:hAnsiTheme="minorHAnsi"/>
            <w:sz w:val="16"/>
            <w:szCs w:val="16"/>
          </w:rPr>
          <w:t>Attachment GG</w:t>
        </w:r>
      </w:p>
      <w:p w14:paraId="7351DE61" w14:textId="77777777" w:rsidR="00317E5C" w:rsidRDefault="00317E5C"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8142663"/>
      <w:docPartObj>
        <w:docPartGallery w:val="Page Numbers (Bottom of Page)"/>
        <w:docPartUnique/>
      </w:docPartObj>
    </w:sdtPr>
    <w:sdtEndPr>
      <w:rPr>
        <w:noProof/>
      </w:rPr>
    </w:sdtEndPr>
    <w:sdtContent>
      <w:p w14:paraId="6B4D525F" w14:textId="6C592101" w:rsidR="00317E5C" w:rsidRPr="008C3FF7" w:rsidRDefault="00317E5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C001FB">
          <w:rPr>
            <w:noProof/>
            <w:sz w:val="16"/>
            <w:szCs w:val="16"/>
          </w:rPr>
          <w:t>46</w:t>
        </w:r>
        <w:r w:rsidRPr="008C3FF7">
          <w:rPr>
            <w:noProof/>
            <w:sz w:val="16"/>
            <w:szCs w:val="16"/>
          </w:rPr>
          <w:fldChar w:fldCharType="end"/>
        </w:r>
      </w:p>
      <w:p w14:paraId="105DFDBA" w14:textId="77777777" w:rsidR="00317E5C" w:rsidRDefault="00317E5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317E5C" w:rsidRDefault="00317E5C" w:rsidP="001671B2">
        <w:pPr>
          <w:pStyle w:val="Footer"/>
          <w:rPr>
            <w:rFonts w:asciiTheme="minorHAnsi" w:hAnsiTheme="minorHAnsi"/>
            <w:sz w:val="16"/>
            <w:szCs w:val="16"/>
          </w:rPr>
        </w:pPr>
        <w:r>
          <w:rPr>
            <w:rFonts w:asciiTheme="minorHAnsi" w:hAnsiTheme="minorHAnsi"/>
            <w:sz w:val="16"/>
            <w:szCs w:val="16"/>
          </w:rPr>
          <w:t>Attachment HH</w:t>
        </w:r>
      </w:p>
      <w:p w14:paraId="7F272A8C" w14:textId="77777777" w:rsidR="00317E5C" w:rsidRDefault="00317E5C"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8821365"/>
      <w:docPartObj>
        <w:docPartGallery w:val="Page Numbers (Bottom of Page)"/>
        <w:docPartUnique/>
      </w:docPartObj>
    </w:sdtPr>
    <w:sdtEndPr>
      <w:rPr>
        <w:noProof/>
      </w:rPr>
    </w:sdtEndPr>
    <w:sdtContent>
      <w:p w14:paraId="49AB0BDF" w14:textId="57DE6E77" w:rsidR="00317E5C" w:rsidRPr="008C3FF7" w:rsidRDefault="00317E5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C001FB">
          <w:rPr>
            <w:noProof/>
            <w:sz w:val="16"/>
            <w:szCs w:val="16"/>
          </w:rPr>
          <w:t>47</w:t>
        </w:r>
        <w:r w:rsidRPr="008C3FF7">
          <w:rPr>
            <w:noProof/>
            <w:sz w:val="16"/>
            <w:szCs w:val="16"/>
          </w:rPr>
          <w:fldChar w:fldCharType="end"/>
        </w:r>
      </w:p>
      <w:p w14:paraId="41F34C18" w14:textId="77777777" w:rsidR="00317E5C" w:rsidRDefault="00317E5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317E5C" w:rsidRDefault="00317E5C" w:rsidP="001671B2">
        <w:pPr>
          <w:pStyle w:val="Footer"/>
          <w:rPr>
            <w:rFonts w:asciiTheme="minorHAnsi" w:hAnsiTheme="minorHAnsi"/>
            <w:sz w:val="16"/>
            <w:szCs w:val="16"/>
          </w:rPr>
        </w:pPr>
        <w:r>
          <w:rPr>
            <w:rFonts w:asciiTheme="minorHAnsi" w:hAnsiTheme="minorHAnsi"/>
            <w:sz w:val="16"/>
            <w:szCs w:val="16"/>
          </w:rPr>
          <w:t>Attachment II</w:t>
        </w:r>
      </w:p>
      <w:p w14:paraId="7AD44502" w14:textId="77777777" w:rsidR="00317E5C" w:rsidRDefault="00317E5C"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0487521"/>
      <w:docPartObj>
        <w:docPartGallery w:val="Page Numbers (Bottom of Page)"/>
        <w:docPartUnique/>
      </w:docPartObj>
    </w:sdtPr>
    <w:sdtEndPr>
      <w:rPr>
        <w:noProof/>
      </w:rPr>
    </w:sdtEndPr>
    <w:sdtContent>
      <w:p w14:paraId="35CEBD00" w14:textId="05B18E08" w:rsidR="00317E5C" w:rsidRPr="008C3FF7" w:rsidRDefault="00317E5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C001FB">
          <w:rPr>
            <w:noProof/>
            <w:sz w:val="16"/>
            <w:szCs w:val="16"/>
          </w:rPr>
          <w:t>48</w:t>
        </w:r>
        <w:r w:rsidRPr="008C3FF7">
          <w:rPr>
            <w:noProof/>
            <w:sz w:val="16"/>
            <w:szCs w:val="16"/>
          </w:rPr>
          <w:fldChar w:fldCharType="end"/>
        </w:r>
      </w:p>
      <w:p w14:paraId="57357666" w14:textId="77777777" w:rsidR="00317E5C" w:rsidRDefault="00317E5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317E5C" w:rsidRDefault="00317E5C" w:rsidP="001671B2">
        <w:pPr>
          <w:pStyle w:val="Footer"/>
          <w:rPr>
            <w:rFonts w:asciiTheme="minorHAnsi" w:hAnsiTheme="minorHAnsi"/>
            <w:sz w:val="16"/>
            <w:szCs w:val="16"/>
          </w:rPr>
        </w:pPr>
        <w:r>
          <w:rPr>
            <w:rFonts w:asciiTheme="minorHAnsi" w:hAnsiTheme="minorHAnsi"/>
            <w:sz w:val="16"/>
            <w:szCs w:val="16"/>
          </w:rPr>
          <w:t>Attachment JJ</w:t>
        </w:r>
      </w:p>
      <w:p w14:paraId="203158D6" w14:textId="77777777" w:rsidR="00317E5C" w:rsidRDefault="00317E5C" w:rsidP="001671B2">
        <w:pPr>
          <w:pStyle w:val="Footer"/>
        </w:pPr>
        <w:r>
          <w:rPr>
            <w:rFonts w:asciiTheme="minorHAnsi" w:hAnsiTheme="minorHAnsi"/>
            <w:sz w:val="16"/>
            <w:szCs w:val="16"/>
          </w:rPr>
          <w:t>V.18.1</w:t>
        </w:r>
      </w:p>
    </w:sdtContent>
  </w:sdt>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9D6C4A" w14:textId="75D4A57F" w:rsidR="00317E5C" w:rsidRDefault="00317E5C" w:rsidP="00AD3909">
    <w:pPr>
      <w:pStyle w:val="Footer"/>
      <w:rPr>
        <w:rStyle w:val="PageNumber"/>
      </w:rPr>
    </w:pPr>
  </w:p>
  <w:p w14:paraId="544FFDE4" w14:textId="77777777" w:rsidR="00317E5C" w:rsidRPr="00B21C9A" w:rsidRDefault="00317E5C" w:rsidP="00AD390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0998698"/>
      <w:docPartObj>
        <w:docPartGallery w:val="Page Numbers (Bottom of Page)"/>
        <w:docPartUnique/>
      </w:docPartObj>
    </w:sdtPr>
    <w:sdtEndPr>
      <w:rPr>
        <w:noProof/>
      </w:rPr>
    </w:sdtEndPr>
    <w:sdtContent>
      <w:p w14:paraId="19D1E543" w14:textId="138DAAA5" w:rsidR="00317E5C" w:rsidRPr="008C3FF7" w:rsidRDefault="00317E5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C001FB">
          <w:rPr>
            <w:noProof/>
            <w:sz w:val="16"/>
            <w:szCs w:val="16"/>
          </w:rPr>
          <w:t>4</w:t>
        </w:r>
        <w:r w:rsidRPr="008C3FF7">
          <w:rPr>
            <w:noProof/>
            <w:sz w:val="16"/>
            <w:szCs w:val="16"/>
          </w:rPr>
          <w:fldChar w:fldCharType="end"/>
        </w:r>
      </w:p>
      <w:p w14:paraId="2454FCAE" w14:textId="77777777" w:rsidR="00317E5C" w:rsidRDefault="00317E5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6E61AC" w14:textId="77777777" w:rsidR="00317E5C" w:rsidRDefault="00317E5C" w:rsidP="001671B2">
        <w:pPr>
          <w:pStyle w:val="Footer"/>
          <w:rPr>
            <w:rFonts w:asciiTheme="minorHAnsi" w:hAnsiTheme="minorHAnsi"/>
            <w:sz w:val="16"/>
            <w:szCs w:val="16"/>
          </w:rPr>
        </w:pPr>
        <w:r>
          <w:rPr>
            <w:rFonts w:asciiTheme="minorHAnsi" w:hAnsiTheme="minorHAnsi"/>
            <w:sz w:val="16"/>
            <w:szCs w:val="16"/>
          </w:rPr>
          <w:t>OUTLINE</w:t>
        </w:r>
      </w:p>
      <w:p w14:paraId="04A5E1C0" w14:textId="20BD24B6" w:rsidR="00317E5C" w:rsidRDefault="00317E5C"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3771829"/>
      <w:docPartObj>
        <w:docPartGallery w:val="Page Numbers (Bottom of Page)"/>
        <w:docPartUnique/>
      </w:docPartObj>
    </w:sdtPr>
    <w:sdtEndPr>
      <w:rPr>
        <w:noProof/>
      </w:rPr>
    </w:sdtEndPr>
    <w:sdtContent>
      <w:p w14:paraId="4C47C989" w14:textId="47393CA7" w:rsidR="00317E5C" w:rsidRPr="008C3FF7" w:rsidRDefault="00317E5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C001FB">
          <w:rPr>
            <w:noProof/>
            <w:sz w:val="16"/>
            <w:szCs w:val="16"/>
          </w:rPr>
          <w:t>5</w:t>
        </w:r>
        <w:r w:rsidRPr="008C3FF7">
          <w:rPr>
            <w:noProof/>
            <w:sz w:val="16"/>
            <w:szCs w:val="16"/>
          </w:rPr>
          <w:fldChar w:fldCharType="end"/>
        </w:r>
      </w:p>
      <w:p w14:paraId="790B6794" w14:textId="77777777" w:rsidR="00317E5C" w:rsidRDefault="00317E5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77777777" w:rsidR="00317E5C" w:rsidRDefault="00317E5C"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7E80AA02" w14:textId="77777777" w:rsidR="00317E5C" w:rsidRDefault="00317E5C"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5164291"/>
      <w:docPartObj>
        <w:docPartGallery w:val="Page Numbers (Bottom of Page)"/>
        <w:docPartUnique/>
      </w:docPartObj>
    </w:sdtPr>
    <w:sdtEndPr>
      <w:rPr>
        <w:noProof/>
      </w:rPr>
    </w:sdtEndPr>
    <w:sdtContent>
      <w:p w14:paraId="1582728D" w14:textId="64B9CCFF" w:rsidR="00317E5C" w:rsidRPr="008C3FF7" w:rsidRDefault="00317E5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C001FB">
          <w:rPr>
            <w:noProof/>
            <w:sz w:val="16"/>
            <w:szCs w:val="16"/>
          </w:rPr>
          <w:t>14</w:t>
        </w:r>
        <w:r w:rsidRPr="008C3FF7">
          <w:rPr>
            <w:noProof/>
            <w:sz w:val="16"/>
            <w:szCs w:val="16"/>
          </w:rPr>
          <w:fldChar w:fldCharType="end"/>
        </w:r>
      </w:p>
      <w:p w14:paraId="48713615" w14:textId="77777777" w:rsidR="00317E5C" w:rsidRDefault="00317E5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317E5C" w:rsidRDefault="00317E5C"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1ED13009" w:rsidR="00317E5C" w:rsidRDefault="00317E5C"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7949045"/>
      <w:docPartObj>
        <w:docPartGallery w:val="Page Numbers (Bottom of Page)"/>
        <w:docPartUnique/>
      </w:docPartObj>
    </w:sdtPr>
    <w:sdtEndPr>
      <w:rPr>
        <w:noProof/>
      </w:rPr>
    </w:sdtEndPr>
    <w:sdtContent>
      <w:p w14:paraId="78873D3F" w14:textId="7B445898" w:rsidR="00317E5C" w:rsidRPr="008C3FF7" w:rsidRDefault="00317E5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C001FB">
          <w:rPr>
            <w:noProof/>
            <w:sz w:val="16"/>
            <w:szCs w:val="16"/>
          </w:rPr>
          <w:t>18</w:t>
        </w:r>
        <w:r w:rsidRPr="008C3FF7">
          <w:rPr>
            <w:noProof/>
            <w:sz w:val="16"/>
            <w:szCs w:val="16"/>
          </w:rPr>
          <w:fldChar w:fldCharType="end"/>
        </w:r>
      </w:p>
      <w:p w14:paraId="7745893A" w14:textId="77777777" w:rsidR="00317E5C" w:rsidRDefault="00317E5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317E5C" w:rsidRDefault="00317E5C" w:rsidP="001671B2">
        <w:pPr>
          <w:pStyle w:val="Footer"/>
          <w:rPr>
            <w:rFonts w:asciiTheme="minorHAnsi" w:hAnsiTheme="minorHAnsi"/>
            <w:sz w:val="16"/>
            <w:szCs w:val="16"/>
          </w:rPr>
        </w:pPr>
        <w:r>
          <w:rPr>
            <w:rFonts w:asciiTheme="minorHAnsi" w:hAnsiTheme="minorHAnsi"/>
            <w:sz w:val="16"/>
            <w:szCs w:val="16"/>
          </w:rPr>
          <w:t>Section 2. Offer</w:t>
        </w:r>
      </w:p>
      <w:p w14:paraId="5C893259" w14:textId="7C449E26" w:rsidR="00317E5C" w:rsidRDefault="00317E5C"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3632386"/>
      <w:docPartObj>
        <w:docPartGallery w:val="Page Numbers (Bottom of Page)"/>
        <w:docPartUnique/>
      </w:docPartObj>
    </w:sdtPr>
    <w:sdtEndPr>
      <w:rPr>
        <w:noProof/>
      </w:rPr>
    </w:sdtEndPr>
    <w:sdtContent>
      <w:p w14:paraId="0D46A19E" w14:textId="0F74EE5D" w:rsidR="00317E5C" w:rsidRPr="008C3FF7" w:rsidRDefault="00317E5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067E02">
          <w:rPr>
            <w:noProof/>
            <w:sz w:val="16"/>
            <w:szCs w:val="16"/>
          </w:rPr>
          <w:t>1</w:t>
        </w:r>
        <w:r w:rsidRPr="008C3FF7">
          <w:rPr>
            <w:noProof/>
            <w:sz w:val="16"/>
            <w:szCs w:val="16"/>
          </w:rPr>
          <w:fldChar w:fldCharType="end"/>
        </w:r>
      </w:p>
      <w:p w14:paraId="69B2EA63" w14:textId="77777777" w:rsidR="00317E5C" w:rsidRDefault="00317E5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317E5C" w:rsidRDefault="00317E5C"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62438095" w:rsidR="00317E5C" w:rsidRDefault="00317E5C"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241931"/>
      <w:docPartObj>
        <w:docPartGallery w:val="Page Numbers (Bottom of Page)"/>
        <w:docPartUnique/>
      </w:docPartObj>
    </w:sdtPr>
    <w:sdtEndPr>
      <w:rPr>
        <w:noProof/>
      </w:rPr>
    </w:sdtEndPr>
    <w:sdtContent>
      <w:p w14:paraId="24A189D5" w14:textId="58F7FF08" w:rsidR="00317E5C" w:rsidRPr="008C3FF7" w:rsidRDefault="00317E5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067E02">
          <w:rPr>
            <w:noProof/>
            <w:sz w:val="16"/>
            <w:szCs w:val="16"/>
          </w:rPr>
          <w:t>3</w:t>
        </w:r>
        <w:r w:rsidRPr="008C3FF7">
          <w:rPr>
            <w:noProof/>
            <w:sz w:val="16"/>
            <w:szCs w:val="16"/>
          </w:rPr>
          <w:fldChar w:fldCharType="end"/>
        </w:r>
      </w:p>
      <w:p w14:paraId="6431898B" w14:textId="77777777" w:rsidR="00317E5C" w:rsidRDefault="00317E5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317E5C" w:rsidRDefault="00317E5C"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099DF879" w:rsidR="00317E5C" w:rsidRDefault="00317E5C"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610638"/>
      <w:docPartObj>
        <w:docPartGallery w:val="Page Numbers (Bottom of Page)"/>
        <w:docPartUnique/>
      </w:docPartObj>
    </w:sdtPr>
    <w:sdtEndPr>
      <w:rPr>
        <w:noProof/>
      </w:rPr>
    </w:sdtEndPr>
    <w:sdtContent>
      <w:p w14:paraId="04F3F614" w14:textId="738DFD47" w:rsidR="00317E5C" w:rsidRPr="008C3FF7" w:rsidRDefault="00317E5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067E02">
          <w:rPr>
            <w:noProof/>
            <w:sz w:val="16"/>
            <w:szCs w:val="16"/>
          </w:rPr>
          <w:t>4</w:t>
        </w:r>
        <w:r w:rsidRPr="008C3FF7">
          <w:rPr>
            <w:noProof/>
            <w:sz w:val="16"/>
            <w:szCs w:val="16"/>
          </w:rPr>
          <w:fldChar w:fldCharType="end"/>
        </w:r>
      </w:p>
      <w:p w14:paraId="1E33FF49" w14:textId="28B65A96" w:rsidR="00317E5C" w:rsidRDefault="00317E5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317E5C" w:rsidRDefault="00317E5C"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0A4477A8" w:rsidR="00317E5C" w:rsidRDefault="00317E5C"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1EAFA6" w14:textId="77777777" w:rsidR="00317E5C" w:rsidRDefault="00317E5C" w:rsidP="003C7B4A">
      <w:r>
        <w:separator/>
      </w:r>
    </w:p>
  </w:footnote>
  <w:footnote w:type="continuationSeparator" w:id="0">
    <w:p w14:paraId="272C7E77" w14:textId="77777777" w:rsidR="00317E5C" w:rsidRDefault="00317E5C" w:rsidP="003C7B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471BB3" w14:textId="0B75FA69" w:rsidR="00317E5C" w:rsidRDefault="00317E5C"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317E5C" w:rsidRPr="00BB33B4" w:rsidRDefault="00317E5C" w:rsidP="003C7B4A">
    <w:pPr>
      <w:pStyle w:val="Header"/>
      <w:jc w:val="center"/>
      <w:rPr>
        <w:rFonts w:asciiTheme="minorHAnsi" w:hAnsiTheme="minorHAnsi"/>
        <w:b/>
        <w:sz w:val="28"/>
      </w:rPr>
    </w:pPr>
    <w:r>
      <w:rPr>
        <w:rFonts w:asciiTheme="minorHAnsi" w:hAnsiTheme="minorHAnsi"/>
        <w:b/>
        <w:sz w:val="28"/>
      </w:rPr>
      <w:t>INVITATION FOR BID</w:t>
    </w:r>
  </w:p>
  <w:p w14:paraId="5694FD4D" w14:textId="6692688E" w:rsidR="00317E5C" w:rsidRDefault="00317E5C"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p w14:paraId="2CC65967" w14:textId="0D11AAD0" w:rsidR="00317E5C" w:rsidRDefault="00317E5C" w:rsidP="003C7B4A">
    <w:pPr>
      <w:pStyle w:val="Header"/>
      <w:spacing w:before="40"/>
      <w:jc w:val="center"/>
      <w:rPr>
        <w:rStyle w:val="Style10"/>
      </w:rPr>
    </w:pPr>
    <w:bookmarkStart w:id="0" w:name="_Hlk535918419"/>
    <w:r>
      <w:rPr>
        <w:rStyle w:val="Style10"/>
      </w:rPr>
      <w:t xml:space="preserve">Portable Sign Stand Systems </w:t>
    </w:r>
    <w:bookmarkEnd w:id="0"/>
    <w:r>
      <w:rPr>
        <w:rStyle w:val="Style10"/>
      </w:rPr>
      <w:t>2019-</w:t>
    </w:r>
    <w:sdt>
      <w:sdtPr>
        <w:rPr>
          <w:rStyle w:val="Style10"/>
        </w:rPr>
        <w:alias w:val="Project Title"/>
        <w:id w:val="570155489"/>
      </w:sdtPr>
      <w:sdtEndPr>
        <w:rPr>
          <w:rStyle w:val="DefaultParagraphFont"/>
          <w:rFonts w:ascii="Calibri" w:hAnsi="Calibri"/>
          <w:color w:val="FF0000"/>
        </w:rPr>
      </w:sdtEndPr>
      <w:sdtContent>
        <w:r>
          <w:rPr>
            <w:rStyle w:val="Style10"/>
          </w:rPr>
          <w:t>47</w:t>
        </w:r>
      </w:sdtContent>
    </w:sdt>
  </w:p>
  <w:p w14:paraId="21A1E9D2" w14:textId="77777777" w:rsidR="00317E5C" w:rsidRDefault="00317E5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1E60CE" w14:textId="7125BBF9" w:rsidR="00317E5C" w:rsidRDefault="00317E5C" w:rsidP="00106079">
    <w:pPr>
      <w:pStyle w:val="Header"/>
      <w:jc w:val="center"/>
      <w:rPr>
        <w:b/>
        <w:sz w:val="28"/>
        <w:szCs w:val="28"/>
      </w:rPr>
    </w:pPr>
    <w:r>
      <w:rPr>
        <w:b/>
        <w:sz w:val="28"/>
        <w:szCs w:val="28"/>
      </w:rPr>
      <w:t>ATTACHMENT CC</w:t>
    </w:r>
  </w:p>
  <w:p w14:paraId="4FA92E93" w14:textId="1E975FB3" w:rsidR="00317E5C" w:rsidRDefault="00317E5C" w:rsidP="00106079">
    <w:pPr>
      <w:pStyle w:val="Header"/>
      <w:jc w:val="center"/>
      <w:rPr>
        <w:b/>
        <w:sz w:val="28"/>
        <w:szCs w:val="28"/>
      </w:rPr>
    </w:pPr>
    <w:r>
      <w:rPr>
        <w:b/>
        <w:sz w:val="28"/>
        <w:szCs w:val="28"/>
      </w:rPr>
      <w:t>STATE OF ILLINOIS</w:t>
    </w:r>
  </w:p>
  <w:p w14:paraId="303F2381" w14:textId="0C3E9D12" w:rsidR="00317E5C" w:rsidRPr="00106079" w:rsidRDefault="00317E5C" w:rsidP="00106079">
    <w:pPr>
      <w:pStyle w:val="Header"/>
      <w:jc w:val="center"/>
      <w:rPr>
        <w:b/>
        <w:sz w:val="28"/>
        <w:szCs w:val="28"/>
      </w:rPr>
    </w:pPr>
    <w:r>
      <w:rPr>
        <w:b/>
        <w:sz w:val="28"/>
        <w:szCs w:val="28"/>
      </w:rPr>
      <w:t>ILLINOIS DEPARTMENT OF HUMAN RIGHTS CONTRACT NUMBER</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678701" w14:textId="4B3FA55E" w:rsidR="00317E5C" w:rsidRDefault="00317E5C" w:rsidP="00106079">
    <w:pPr>
      <w:pStyle w:val="Header"/>
      <w:jc w:val="center"/>
      <w:rPr>
        <w:b/>
        <w:sz w:val="28"/>
        <w:szCs w:val="28"/>
      </w:rPr>
    </w:pPr>
    <w:r>
      <w:rPr>
        <w:b/>
        <w:sz w:val="28"/>
        <w:szCs w:val="28"/>
      </w:rPr>
      <w:t>ATTACHMENT DD</w:t>
    </w:r>
  </w:p>
  <w:p w14:paraId="6BB2F41F" w14:textId="77777777" w:rsidR="00317E5C" w:rsidRDefault="00317E5C" w:rsidP="00106079">
    <w:pPr>
      <w:pStyle w:val="Header"/>
      <w:jc w:val="center"/>
      <w:rPr>
        <w:b/>
        <w:sz w:val="28"/>
        <w:szCs w:val="28"/>
      </w:rPr>
    </w:pPr>
    <w:r>
      <w:rPr>
        <w:b/>
        <w:sz w:val="28"/>
        <w:szCs w:val="28"/>
      </w:rPr>
      <w:t>STATE OF ILLINOIS</w:t>
    </w:r>
  </w:p>
  <w:p w14:paraId="4B4C4365" w14:textId="41073016" w:rsidR="00317E5C" w:rsidRPr="00106079" w:rsidRDefault="00317E5C" w:rsidP="00106079">
    <w:pPr>
      <w:pStyle w:val="Header"/>
      <w:jc w:val="center"/>
      <w:rPr>
        <w:b/>
        <w:sz w:val="28"/>
        <w:szCs w:val="28"/>
      </w:rPr>
    </w:pPr>
    <w:r>
      <w:rPr>
        <w:b/>
        <w:sz w:val="28"/>
        <w:szCs w:val="28"/>
      </w:rPr>
      <w:t>STANDARD CERTIFICATIONS</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3E3BE9" w14:textId="638D5281" w:rsidR="00317E5C" w:rsidRPr="00106079" w:rsidRDefault="00317E5C" w:rsidP="00106079">
    <w:pPr>
      <w:pStyle w:val="Header"/>
      <w:jc w:val="center"/>
      <w:rPr>
        <w:b/>
        <w:sz w:val="28"/>
        <w:szCs w:val="28"/>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705FF4" w14:textId="719F838B" w:rsidR="00317E5C" w:rsidRDefault="00317E5C" w:rsidP="00106079">
    <w:pPr>
      <w:pStyle w:val="Header"/>
      <w:jc w:val="center"/>
      <w:rPr>
        <w:b/>
        <w:sz w:val="28"/>
        <w:szCs w:val="28"/>
      </w:rPr>
    </w:pPr>
    <w:r>
      <w:rPr>
        <w:b/>
        <w:sz w:val="28"/>
        <w:szCs w:val="28"/>
      </w:rPr>
      <w:t>ATTACHMENT EE</w:t>
    </w:r>
  </w:p>
  <w:p w14:paraId="0F865021" w14:textId="3C560371" w:rsidR="00317E5C" w:rsidRDefault="00317E5C" w:rsidP="00106079">
    <w:pPr>
      <w:pStyle w:val="Header"/>
      <w:jc w:val="center"/>
      <w:rPr>
        <w:b/>
        <w:sz w:val="28"/>
        <w:szCs w:val="28"/>
      </w:rPr>
    </w:pPr>
    <w:r>
      <w:rPr>
        <w:b/>
        <w:sz w:val="28"/>
        <w:szCs w:val="28"/>
      </w:rPr>
      <w:t>STATE OF ILLINOIS</w:t>
    </w:r>
  </w:p>
  <w:p w14:paraId="4ACECF2E" w14:textId="0F95BC2D" w:rsidR="00317E5C" w:rsidRPr="00106079" w:rsidRDefault="00317E5C" w:rsidP="00106079">
    <w:pPr>
      <w:pStyle w:val="Header"/>
      <w:jc w:val="center"/>
      <w:rPr>
        <w:b/>
        <w:sz w:val="28"/>
        <w:szCs w:val="28"/>
      </w:rPr>
    </w:pPr>
    <w:r>
      <w:rPr>
        <w:b/>
        <w:sz w:val="28"/>
        <w:szCs w:val="28"/>
      </w:rPr>
      <w:t>FINANCIAL DISCLOSURES AND CONFLICTS OF INTEREST</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86639" w14:textId="77777777" w:rsidR="00317E5C" w:rsidRDefault="00317E5C" w:rsidP="000B5501">
    <w:pPr>
      <w:pStyle w:val="Header"/>
      <w:jc w:val="center"/>
      <w:rPr>
        <w:b/>
        <w:sz w:val="28"/>
        <w:szCs w:val="28"/>
      </w:rPr>
    </w:pPr>
    <w:r>
      <w:rPr>
        <w:b/>
        <w:sz w:val="28"/>
        <w:szCs w:val="28"/>
      </w:rPr>
      <w:t>STATE OF ILLINOIS</w:t>
    </w:r>
  </w:p>
  <w:p w14:paraId="1306698F" w14:textId="77777777" w:rsidR="00317E5C" w:rsidRPr="00106079" w:rsidRDefault="00317E5C" w:rsidP="00106079">
    <w:pPr>
      <w:pStyle w:val="Header"/>
      <w:jc w:val="center"/>
      <w:rPr>
        <w:b/>
        <w:sz w:val="28"/>
        <w:szCs w:val="28"/>
      </w:rPr>
    </w:pPr>
    <w:r>
      <w:rPr>
        <w:b/>
        <w:sz w:val="28"/>
        <w:szCs w:val="28"/>
      </w:rPr>
      <w:t>FINANCIAL DISCLOSURES AND CONFLICTS OF INTEREST</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84FD46" w14:textId="77777777" w:rsidR="00317E5C" w:rsidRDefault="00317E5C" w:rsidP="00A27B9F">
    <w:pPr>
      <w:pStyle w:val="Header"/>
      <w:jc w:val="center"/>
      <w:rPr>
        <w:b/>
        <w:sz w:val="28"/>
        <w:szCs w:val="28"/>
      </w:rPr>
    </w:pPr>
    <w:r>
      <w:rPr>
        <w:b/>
        <w:sz w:val="28"/>
        <w:szCs w:val="28"/>
      </w:rPr>
      <w:t>STATE OF ILLINOIS</w:t>
    </w:r>
  </w:p>
  <w:p w14:paraId="3AF55E77" w14:textId="77777777" w:rsidR="00317E5C" w:rsidRPr="00106079" w:rsidRDefault="00317E5C" w:rsidP="00A27B9F">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18A8D8" w14:textId="43E84473" w:rsidR="00317E5C" w:rsidRPr="00647E09" w:rsidRDefault="00317E5C" w:rsidP="00647E09">
    <w:pPr>
      <w:jc w:val="center"/>
      <w:rPr>
        <w:b/>
        <w:sz w:val="28"/>
        <w:szCs w:val="28"/>
      </w:rPr>
    </w:pPr>
    <w:r w:rsidRPr="00647E09">
      <w:rPr>
        <w:b/>
        <w:sz w:val="28"/>
        <w:szCs w:val="28"/>
      </w:rPr>
      <w:t>ATTACHMENT FF</w:t>
    </w:r>
  </w:p>
  <w:p w14:paraId="4096C6C5" w14:textId="7A64FB01" w:rsidR="00317E5C" w:rsidRPr="00647E09" w:rsidRDefault="00317E5C" w:rsidP="00647E09">
    <w:pPr>
      <w:jc w:val="center"/>
      <w:rPr>
        <w:b/>
        <w:sz w:val="28"/>
        <w:szCs w:val="28"/>
      </w:rPr>
    </w:pPr>
    <w:r w:rsidRPr="00647E09">
      <w:rPr>
        <w:b/>
        <w:sz w:val="28"/>
        <w:szCs w:val="28"/>
      </w:rPr>
      <w:t>STATE OF ILLINOIS</w:t>
    </w:r>
  </w:p>
  <w:p w14:paraId="0EFE4ED3" w14:textId="1D506D6A" w:rsidR="00317E5C" w:rsidRPr="00647E09" w:rsidRDefault="00317E5C" w:rsidP="00647E09">
    <w:pPr>
      <w:jc w:val="center"/>
      <w:rPr>
        <w:b/>
        <w:sz w:val="28"/>
        <w:szCs w:val="28"/>
      </w:rPr>
    </w:pPr>
    <w:r w:rsidRPr="00647E09">
      <w:rPr>
        <w:b/>
        <w:sz w:val="28"/>
        <w:szCs w:val="28"/>
      </w:rPr>
      <w:t>DISCLOSURE OF BUSINESS OPERATIONS IN IRAN</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667CB" w14:textId="223B39A6" w:rsidR="00317E5C" w:rsidRDefault="00317E5C" w:rsidP="00647E09">
    <w:pPr>
      <w:jc w:val="center"/>
      <w:rPr>
        <w:b/>
        <w:sz w:val="28"/>
        <w:szCs w:val="28"/>
      </w:rPr>
    </w:pPr>
    <w:r>
      <w:rPr>
        <w:b/>
        <w:sz w:val="28"/>
        <w:szCs w:val="28"/>
      </w:rPr>
      <w:t>ATTACHMENT GG</w:t>
    </w:r>
  </w:p>
  <w:p w14:paraId="551F6746" w14:textId="240A074F" w:rsidR="00317E5C" w:rsidRDefault="00317E5C" w:rsidP="00647E09">
    <w:pPr>
      <w:jc w:val="center"/>
      <w:rPr>
        <w:b/>
        <w:sz w:val="28"/>
        <w:szCs w:val="28"/>
      </w:rPr>
    </w:pPr>
    <w:r>
      <w:rPr>
        <w:b/>
        <w:sz w:val="28"/>
        <w:szCs w:val="28"/>
      </w:rPr>
      <w:t>STATE OF ILLINOIS</w:t>
    </w:r>
  </w:p>
  <w:p w14:paraId="2FC72E81" w14:textId="37D88B03" w:rsidR="00317E5C" w:rsidRPr="00647E09" w:rsidRDefault="00317E5C" w:rsidP="00647E09">
    <w:pPr>
      <w:jc w:val="center"/>
      <w:rPr>
        <w:b/>
        <w:sz w:val="28"/>
        <w:szCs w:val="28"/>
      </w:rPr>
    </w:pPr>
    <w:r>
      <w:rPr>
        <w:b/>
        <w:sz w:val="28"/>
        <w:szCs w:val="28"/>
      </w:rPr>
      <w:t>BUSINESS AND DIRECTORY INFORMATION</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A59571" w14:textId="1C6300D2" w:rsidR="00317E5C" w:rsidRPr="00647E09" w:rsidRDefault="00317E5C" w:rsidP="00647E09">
    <w:pPr>
      <w:jc w:val="center"/>
      <w:rPr>
        <w:b/>
        <w:sz w:val="28"/>
        <w:szCs w:val="28"/>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6BEEB2" w14:textId="59F975A4" w:rsidR="00317E5C" w:rsidRDefault="00317E5C" w:rsidP="00647E09">
    <w:pPr>
      <w:jc w:val="center"/>
      <w:rPr>
        <w:b/>
        <w:sz w:val="28"/>
        <w:szCs w:val="28"/>
      </w:rPr>
    </w:pPr>
    <w:r>
      <w:rPr>
        <w:b/>
        <w:sz w:val="28"/>
        <w:szCs w:val="28"/>
      </w:rPr>
      <w:t>ATTACHMENT HH</w:t>
    </w:r>
  </w:p>
  <w:p w14:paraId="64750B5E" w14:textId="549A4537" w:rsidR="00317E5C" w:rsidRDefault="00317E5C" w:rsidP="00647E09">
    <w:pPr>
      <w:jc w:val="center"/>
      <w:rPr>
        <w:b/>
        <w:sz w:val="28"/>
        <w:szCs w:val="28"/>
      </w:rPr>
    </w:pPr>
    <w:r>
      <w:rPr>
        <w:b/>
        <w:sz w:val="28"/>
        <w:szCs w:val="28"/>
      </w:rPr>
      <w:t>STATE OF ILLINOIS</w:t>
    </w:r>
  </w:p>
  <w:p w14:paraId="3D5E443E" w14:textId="3C4DC40C" w:rsidR="00317E5C" w:rsidRPr="00647E09" w:rsidRDefault="00317E5C" w:rsidP="00647E09">
    <w:pPr>
      <w:jc w:val="center"/>
      <w:rPr>
        <w:b/>
        <w:sz w:val="28"/>
        <w:szCs w:val="28"/>
      </w:rPr>
    </w:pPr>
    <w:r>
      <w:rPr>
        <w:b/>
        <w:sz w:val="28"/>
        <w:szCs w:val="28"/>
      </w:rPr>
      <w:t>SOLICITATION AND CONTRACT TERMS AND CONDITIONS EXCEPTIONS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0FB4CD" w14:textId="77777777" w:rsidR="00317E5C" w:rsidRDefault="00317E5C" w:rsidP="001671B2">
    <w:pPr>
      <w:pStyle w:val="Header"/>
      <w:spacing w:before="40"/>
      <w:jc w:val="center"/>
      <w:rPr>
        <w:rFonts w:asciiTheme="minorHAnsi" w:hAnsiTheme="minorHAnsi"/>
        <w:b/>
        <w:sz w:val="28"/>
      </w:rPr>
    </w:pPr>
    <w:r>
      <w:rPr>
        <w:rFonts w:asciiTheme="minorHAnsi" w:hAnsiTheme="minorHAnsi"/>
        <w:b/>
        <w:sz w:val="28"/>
      </w:rPr>
      <w:t>STATE OF ILLINOIS</w:t>
    </w:r>
  </w:p>
  <w:p w14:paraId="1D97E767" w14:textId="77777777" w:rsidR="00317E5C" w:rsidRDefault="00317E5C"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67952678" w14:textId="77777777" w:rsidR="00317E5C" w:rsidRPr="00E34AD9" w:rsidRDefault="00317E5C" w:rsidP="001671B2">
    <w:pPr>
      <w:pStyle w:val="Header"/>
      <w:spacing w:after="120"/>
      <w:jc w:val="center"/>
      <w:rPr>
        <w:sz w:val="28"/>
        <w:szCs w:val="28"/>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E79FA0" w14:textId="2B3DCD2B" w:rsidR="00317E5C" w:rsidRDefault="00317E5C"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317E5C" w:rsidRDefault="00317E5C"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317E5C" w:rsidRDefault="00317E5C"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F44328" w14:textId="41D4F879" w:rsidR="00317E5C" w:rsidRPr="00F12FEB" w:rsidRDefault="00317E5C" w:rsidP="00F12FEB">
    <w:pPr>
      <w:pStyle w:val="Header"/>
      <w:jc w:val="center"/>
      <w:rPr>
        <w:b/>
        <w:sz w:val="28"/>
        <w:szCs w:val="28"/>
      </w:rPr>
    </w:pPr>
    <w:r w:rsidRPr="00F12FEB">
      <w:rPr>
        <w:b/>
        <w:sz w:val="28"/>
        <w:szCs w:val="28"/>
      </w:rPr>
      <w:t>ATTACHMENT JJ</w:t>
    </w:r>
  </w:p>
  <w:p w14:paraId="224D18E5" w14:textId="37DED49D" w:rsidR="00317E5C" w:rsidRPr="00F12FEB" w:rsidRDefault="00317E5C" w:rsidP="00F12FEB">
    <w:pPr>
      <w:pStyle w:val="Header"/>
      <w:jc w:val="center"/>
      <w:rPr>
        <w:b/>
        <w:sz w:val="28"/>
        <w:szCs w:val="28"/>
      </w:rPr>
    </w:pPr>
    <w:r w:rsidRPr="00F12FEB">
      <w:rPr>
        <w:b/>
        <w:sz w:val="28"/>
        <w:szCs w:val="28"/>
      </w:rPr>
      <w:t>STATE OF ILLINOIS</w:t>
    </w:r>
  </w:p>
  <w:p w14:paraId="02C0C1FE" w14:textId="7A8F4C5F" w:rsidR="00317E5C" w:rsidRPr="00F12FEB" w:rsidRDefault="00317E5C" w:rsidP="00F12FEB">
    <w:pPr>
      <w:pStyle w:val="Header"/>
      <w:jc w:val="center"/>
      <w:rPr>
        <w:b/>
        <w:sz w:val="28"/>
        <w:szCs w:val="28"/>
      </w:rPr>
    </w:pPr>
    <w:r w:rsidRPr="00F12FEB">
      <w:rPr>
        <w:b/>
        <w:sz w:val="28"/>
        <w:szCs w:val="28"/>
      </w:rPr>
      <w:t>TAXPAYER IDENTIFICATION NUMBER</w:t>
    </w:r>
  </w:p>
  <w:p w14:paraId="7F2ECF55" w14:textId="77777777" w:rsidR="00317E5C" w:rsidRPr="00F12FEB" w:rsidRDefault="00317E5C" w:rsidP="00F12FEB">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47F2FD" w14:textId="77777777" w:rsidR="00317E5C" w:rsidRPr="00C61DD1" w:rsidRDefault="00317E5C" w:rsidP="00C61DD1">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5C9B85" w14:textId="5D7CFD43" w:rsidR="00317E5C" w:rsidRDefault="00317E5C" w:rsidP="00F84D97">
    <w:pPr>
      <w:pStyle w:val="Header"/>
      <w:jc w:val="right"/>
      <w:rPr>
        <w:rFonts w:ascii="Arial" w:hAnsi="Arial" w:cs="Arial"/>
        <w:sz w:val="20"/>
        <w:szCs w:val="20"/>
      </w:rPr>
    </w:pPr>
    <w:r>
      <w:rPr>
        <w:rFonts w:ascii="Arial" w:hAnsi="Arial" w:cs="Arial"/>
        <w:sz w:val="20"/>
        <w:szCs w:val="20"/>
      </w:rPr>
      <w:t>Various Routes</w:t>
    </w:r>
  </w:p>
  <w:p w14:paraId="48D2E3E1" w14:textId="4B391796" w:rsidR="00317E5C" w:rsidRDefault="00317E5C" w:rsidP="00F84D97">
    <w:pPr>
      <w:pStyle w:val="Header"/>
      <w:jc w:val="right"/>
      <w:rPr>
        <w:rFonts w:ascii="Arial" w:hAnsi="Arial" w:cs="Arial"/>
        <w:sz w:val="20"/>
        <w:szCs w:val="20"/>
      </w:rPr>
    </w:pPr>
    <w:r>
      <w:rPr>
        <w:rFonts w:ascii="Arial" w:hAnsi="Arial" w:cs="Arial"/>
        <w:sz w:val="20"/>
        <w:szCs w:val="20"/>
      </w:rPr>
      <w:t>District 5 Pump Stations</w:t>
    </w:r>
  </w:p>
  <w:p w14:paraId="1F0CDAF8" w14:textId="157CD2CF" w:rsidR="00317E5C" w:rsidRDefault="00317E5C" w:rsidP="00F84D97">
    <w:pPr>
      <w:pStyle w:val="Header"/>
      <w:jc w:val="right"/>
      <w:rPr>
        <w:rFonts w:ascii="Arial" w:hAnsi="Arial" w:cs="Arial"/>
        <w:sz w:val="20"/>
        <w:szCs w:val="20"/>
      </w:rPr>
    </w:pPr>
    <w:r>
      <w:rPr>
        <w:rFonts w:ascii="Arial" w:hAnsi="Arial" w:cs="Arial"/>
        <w:sz w:val="20"/>
        <w:szCs w:val="20"/>
      </w:rPr>
      <w:t>Champaign, Douglas and Vermilion Counties</w:t>
    </w:r>
  </w:p>
  <w:p w14:paraId="684AB7DF" w14:textId="43698F1A" w:rsidR="00317E5C" w:rsidRDefault="00317E5C" w:rsidP="00F84D97">
    <w:pPr>
      <w:pStyle w:val="Header"/>
      <w:jc w:val="right"/>
    </w:pPr>
    <w:r>
      <w:rPr>
        <w:rFonts w:ascii="Arial" w:hAnsi="Arial" w:cs="Arial"/>
        <w:sz w:val="20"/>
        <w:szCs w:val="20"/>
      </w:rPr>
      <w:t>Contract No. 2018-09</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5E815C" w14:textId="77777777" w:rsidR="00317E5C" w:rsidRDefault="00317E5C" w:rsidP="001671B2">
    <w:pPr>
      <w:pStyle w:val="Header"/>
      <w:spacing w:before="40"/>
      <w:jc w:val="center"/>
      <w:rPr>
        <w:rFonts w:asciiTheme="minorHAnsi" w:hAnsiTheme="minorHAnsi"/>
        <w:b/>
        <w:sz w:val="28"/>
      </w:rPr>
    </w:pPr>
    <w:r>
      <w:rPr>
        <w:rFonts w:asciiTheme="minorHAnsi" w:hAnsiTheme="minorHAnsi"/>
        <w:b/>
        <w:sz w:val="28"/>
      </w:rPr>
      <w:t>STATE OF ILLINOIS</w:t>
    </w:r>
  </w:p>
  <w:p w14:paraId="35957626" w14:textId="77777777" w:rsidR="00317E5C" w:rsidRDefault="00317E5C"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1E24D79" w14:textId="77777777" w:rsidR="00317E5C" w:rsidRPr="00E34AD9" w:rsidRDefault="00317E5C" w:rsidP="001671B2">
    <w:pPr>
      <w:pStyle w:val="Header"/>
      <w:spacing w:after="120"/>
      <w:jc w:val="center"/>
      <w:rPr>
        <w:sz w:val="28"/>
        <w:szCs w:val="2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F477A9" w14:textId="77777777" w:rsidR="00317E5C" w:rsidRDefault="00317E5C"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317E5C" w:rsidRDefault="00317E5C"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317E5C" w:rsidRPr="00E34AD9" w:rsidRDefault="00317E5C" w:rsidP="001671B2">
    <w:pPr>
      <w:pStyle w:val="Header"/>
      <w:spacing w:after="120"/>
      <w:jc w:val="center"/>
      <w:rPr>
        <w:sz w:val="28"/>
        <w:szCs w:val="2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73991C" w14:textId="77777777" w:rsidR="00317E5C" w:rsidRPr="00E34AD9" w:rsidRDefault="00317E5C" w:rsidP="001671B2">
    <w:pPr>
      <w:pStyle w:val="Header"/>
      <w:spacing w:after="120"/>
      <w:jc w:val="center"/>
      <w:rPr>
        <w:sz w:val="28"/>
        <w:szCs w:val="2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689CCE" w14:textId="77777777" w:rsidR="00317E5C" w:rsidRDefault="00317E5C"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317E5C" w:rsidRDefault="00317E5C"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Content>
      <w:p w14:paraId="24C7D256" w14:textId="77777777" w:rsidR="00317E5C" w:rsidRDefault="00317E5C" w:rsidP="00533AF5">
        <w:pPr>
          <w:pStyle w:val="Header"/>
          <w:spacing w:before="40"/>
          <w:jc w:val="center"/>
          <w:rPr>
            <w:rFonts w:asciiTheme="minorHAnsi" w:hAnsiTheme="minorHAnsi"/>
          </w:rPr>
        </w:pPr>
        <w:r>
          <w:rPr>
            <w:rFonts w:asciiTheme="minorHAnsi" w:hAnsiTheme="minorHAnsi"/>
          </w:rPr>
          <w:t>Illinois Department of Transportation</w:t>
        </w:r>
      </w:p>
      <w:p w14:paraId="1BF083A0" w14:textId="1245DBAA" w:rsidR="00317E5C" w:rsidRDefault="00317E5C" w:rsidP="00533AF5">
        <w:pPr>
          <w:pStyle w:val="Header"/>
          <w:spacing w:before="40"/>
          <w:jc w:val="center"/>
          <w:rPr>
            <w:rFonts w:asciiTheme="minorHAnsi" w:hAnsiTheme="minorHAnsi"/>
          </w:rPr>
        </w:pPr>
        <w:bookmarkStart w:id="10" w:name="_Hlk535918908"/>
        <w:r w:rsidRPr="00B2733E">
          <w:rPr>
            <w:rFonts w:asciiTheme="minorHAnsi" w:hAnsiTheme="minorHAnsi"/>
          </w:rPr>
          <w:t xml:space="preserve">Portable Sign Stand Systems </w:t>
        </w:r>
        <w:bookmarkEnd w:id="10"/>
        <w:r>
          <w:rPr>
            <w:rFonts w:asciiTheme="minorHAnsi" w:hAnsiTheme="minorHAnsi"/>
          </w:rPr>
          <w:t>2019-47</w:t>
        </w:r>
      </w:p>
    </w:sdtContent>
  </w:sdt>
  <w:sdt>
    <w:sdtPr>
      <w:rPr>
        <w:rFonts w:asciiTheme="minorHAnsi" w:hAnsiTheme="minorHAnsi"/>
        <w:color w:val="808080"/>
      </w:rPr>
      <w:alias w:val="S:  Title of Procurement"/>
      <w:tag w:val="Agency"/>
      <w:id w:val="643615972"/>
    </w:sdtPr>
    <w:sdtContent>
      <w:p w14:paraId="34D06951" w14:textId="509C6C38" w:rsidR="00317E5C" w:rsidRDefault="00317E5C" w:rsidP="00533AF5">
        <w:pPr>
          <w:pStyle w:val="Header"/>
          <w:spacing w:before="40"/>
          <w:jc w:val="center"/>
          <w:rPr>
            <w:rFonts w:asciiTheme="minorHAnsi" w:hAnsiTheme="minorHAnsi"/>
          </w:rPr>
        </w:pPr>
        <w:sdt>
          <w:sdtPr>
            <w:rPr>
              <w:rStyle w:val="Style10"/>
            </w:rPr>
            <w:alias w:val="Project Title"/>
            <w:id w:val="-1453705804"/>
            <w:showingPlcHdr/>
          </w:sdtPr>
          <w:sdtEndPr>
            <w:rPr>
              <w:rStyle w:val="DefaultParagraphFont"/>
              <w:rFonts w:ascii="Calibri" w:hAnsi="Calibri"/>
              <w:color w:val="FF0000"/>
            </w:rPr>
          </w:sdtEndPr>
          <w:sdtContent>
            <w:r>
              <w:rPr>
                <w:rStyle w:val="Style10"/>
              </w:rPr>
              <w:t xml:space="preserve">     </w:t>
            </w:r>
          </w:sdtContent>
        </w:sdt>
      </w:p>
    </w:sdtContent>
  </w:sdt>
  <w:p w14:paraId="2BC5B020" w14:textId="77777777" w:rsidR="00317E5C" w:rsidRPr="00533AF5" w:rsidRDefault="00317E5C" w:rsidP="001671B2">
    <w:pPr>
      <w:pStyle w:val="Header"/>
      <w:pBdr>
        <w:bottom w:val="single" w:sz="4" w:space="1" w:color="auto"/>
      </w:pBdr>
      <w:spacing w:after="120"/>
      <w:jc w:val="center"/>
      <w:rPr>
        <w:rFonts w:asciiTheme="minorHAnsi" w:hAnsiTheme="minorHAnsi"/>
        <w:b/>
        <w:sz w:val="16"/>
        <w:szCs w:val="16"/>
      </w:rPr>
    </w:pPr>
  </w:p>
  <w:p w14:paraId="636AB53C" w14:textId="77777777" w:rsidR="00317E5C" w:rsidRPr="00533AF5" w:rsidRDefault="00317E5C" w:rsidP="001671B2">
    <w:pPr>
      <w:pStyle w:val="Header"/>
      <w:spacing w:after="120"/>
      <w:jc w:val="center"/>
      <w:rPr>
        <w:sz w:val="16"/>
        <w:szCs w:val="16"/>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E8A984" w14:textId="77777777" w:rsidR="00317E5C" w:rsidRPr="009742ED" w:rsidRDefault="00317E5C" w:rsidP="009742ED">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C4526B" w14:textId="676E8699" w:rsidR="00317E5C" w:rsidRPr="00106079" w:rsidRDefault="00317E5C" w:rsidP="00106079">
    <w:pPr>
      <w:pStyle w:val="Header"/>
      <w:jc w:val="center"/>
      <w:rPr>
        <w:b/>
        <w:sz w:val="28"/>
        <w:szCs w:val="28"/>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7A34D2" w14:textId="2541483A" w:rsidR="00317E5C" w:rsidRPr="00106079" w:rsidRDefault="00317E5C" w:rsidP="00106079">
    <w:pPr>
      <w:pStyle w:val="Header"/>
      <w:jc w:val="center"/>
      <w:rPr>
        <w:b/>
        <w:sz w:val="28"/>
        <w:szCs w:val="28"/>
      </w:rPr>
    </w:pPr>
    <w:r w:rsidRPr="00106079">
      <w:rPr>
        <w:b/>
        <w:sz w:val="28"/>
        <w:szCs w:val="28"/>
      </w:rPr>
      <w:t xml:space="preserve">ATTACHMENT </w:t>
    </w:r>
    <w:r>
      <w:rPr>
        <w:b/>
        <w:sz w:val="28"/>
        <w:szCs w:val="28"/>
      </w:rPr>
      <w:t>BB</w:t>
    </w:r>
  </w:p>
  <w:p w14:paraId="224924AC" w14:textId="77777777" w:rsidR="00317E5C" w:rsidRPr="00106079" w:rsidRDefault="00317E5C" w:rsidP="00106079">
    <w:pPr>
      <w:pStyle w:val="Header"/>
      <w:jc w:val="center"/>
      <w:rPr>
        <w:b/>
        <w:sz w:val="28"/>
        <w:szCs w:val="28"/>
      </w:rPr>
    </w:pPr>
    <w:r w:rsidRPr="00106079">
      <w:rPr>
        <w:b/>
        <w:sz w:val="28"/>
        <w:szCs w:val="28"/>
      </w:rPr>
      <w:t>STATE OF ILLINOIS</w:t>
    </w:r>
  </w:p>
  <w:p w14:paraId="6B109FCA" w14:textId="12A3FB7A" w:rsidR="00317E5C" w:rsidRPr="00106079" w:rsidRDefault="00317E5C" w:rsidP="00106079">
    <w:pPr>
      <w:pStyle w:val="Header"/>
      <w:jc w:val="center"/>
      <w:rPr>
        <w:b/>
        <w:sz w:val="28"/>
        <w:szCs w:val="28"/>
      </w:rPr>
    </w:pPr>
    <w:r>
      <w:rPr>
        <w:b/>
        <w:sz w:val="28"/>
        <w:szCs w:val="28"/>
      </w:rPr>
      <w:t>AUTHORIZED TO TRANSACT BUSINESS OR CONDUCT AFFAIRS IN ILLINOIS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2">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
    <w:nsid w:val="07267B73"/>
    <w:multiLevelType w:val="hybridMultilevel"/>
    <w:tmpl w:val="77C40192"/>
    <w:lvl w:ilvl="0" w:tplc="8AEA96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EE52932"/>
    <w:multiLevelType w:val="hybridMultilevel"/>
    <w:tmpl w:val="B0AE726E"/>
    <w:lvl w:ilvl="0" w:tplc="B6DCBACE">
      <w:start w:val="1"/>
      <w:numFmt w:val="lowerLetter"/>
      <w:lvlText w:val="%1)"/>
      <w:lvlJc w:val="left"/>
      <w:pPr>
        <w:ind w:left="720" w:hanging="360"/>
      </w:pPr>
      <w:rPr>
        <w:rFonts w:ascii="Arial" w:eastAsia="Times New Roman" w:hAnsi="Arial" w:cs="Times New Roman"/>
        <w:b w:val="0"/>
        <w:i w:val="0"/>
      </w:rPr>
    </w:lvl>
    <w:lvl w:ilvl="1" w:tplc="699C117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D1528B"/>
    <w:multiLevelType w:val="multilevel"/>
    <w:tmpl w:val="BC7216EE"/>
    <w:lvl w:ilvl="0">
      <w:start w:val="1"/>
      <w:numFmt w:val="decimalZero"/>
      <w:lvlText w:val="1.%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ascii="Arial" w:eastAsia="Times New Roman" w:hAnsi="Arial" w:cs="Times New Roman" w:hint="default"/>
        <w:b w:val="0"/>
        <w:i w:val="0"/>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189F45C1"/>
    <w:multiLevelType w:val="hybridMultilevel"/>
    <w:tmpl w:val="90603C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1DE17DB9"/>
    <w:multiLevelType w:val="hybridMultilevel"/>
    <w:tmpl w:val="003C34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FA22E99"/>
    <w:multiLevelType w:val="hybridMultilevel"/>
    <w:tmpl w:val="3258E51C"/>
    <w:lvl w:ilvl="0" w:tplc="4C584AE2">
      <w:start w:val="2"/>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3">
    <w:nsid w:val="21502551"/>
    <w:multiLevelType w:val="hybridMultilevel"/>
    <w:tmpl w:val="A23C67B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1AD33C9"/>
    <w:multiLevelType w:val="multilevel"/>
    <w:tmpl w:val="109A654A"/>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5">
    <w:nsid w:val="21CD7CA8"/>
    <w:multiLevelType w:val="hybridMultilevel"/>
    <w:tmpl w:val="2FD8CF1E"/>
    <w:lvl w:ilvl="0" w:tplc="04090019">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
    <w:nsid w:val="229A38B0"/>
    <w:multiLevelType w:val="multilevel"/>
    <w:tmpl w:val="19005C92"/>
    <w:lvl w:ilvl="0">
      <w:start w:val="1"/>
      <w:numFmt w:val="decimalZero"/>
      <w:lvlText w:val="3.%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250C68E3"/>
    <w:multiLevelType w:val="multilevel"/>
    <w:tmpl w:val="D4766614"/>
    <w:lvl w:ilvl="0">
      <w:start w:val="1"/>
      <w:numFmt w:val="decimalZero"/>
      <w:lvlText w:val="1.%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ascii="Arial" w:eastAsia="Times New Roman" w:hAnsi="Arial" w:cs="Times New Roman" w:hint="default"/>
        <w:b w:val="0"/>
        <w:i w:val="0"/>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27356537"/>
    <w:multiLevelType w:val="hybridMultilevel"/>
    <w:tmpl w:val="9C8631E8"/>
    <w:lvl w:ilvl="0" w:tplc="0B1204F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22">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2CBF674A"/>
    <w:multiLevelType w:val="multilevel"/>
    <w:tmpl w:val="C9FC67D2"/>
    <w:lvl w:ilvl="0">
      <w:start w:val="1"/>
      <w:numFmt w:val="decimalZero"/>
      <w:lvlText w:val="2.%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nsid w:val="2EC90652"/>
    <w:multiLevelType w:val="singleLevel"/>
    <w:tmpl w:val="9BBCEF9E"/>
    <w:lvl w:ilvl="0">
      <w:start w:val="5"/>
      <w:numFmt w:val="lowerLetter"/>
      <w:lvlText w:val="%1)"/>
      <w:lvlJc w:val="left"/>
      <w:pPr>
        <w:tabs>
          <w:tab w:val="num" w:pos="720"/>
        </w:tabs>
        <w:ind w:left="720" w:hanging="660"/>
      </w:pPr>
      <w:rPr>
        <w:b w:val="0"/>
        <w:i w:val="0"/>
      </w:rPr>
    </w:lvl>
  </w:abstractNum>
  <w:abstractNum w:abstractNumId="26">
    <w:nsid w:val="30A72301"/>
    <w:multiLevelType w:val="hybridMultilevel"/>
    <w:tmpl w:val="75526954"/>
    <w:lvl w:ilvl="0" w:tplc="C03667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30F57346"/>
    <w:multiLevelType w:val="multilevel"/>
    <w:tmpl w:val="FE7677E8"/>
    <w:lvl w:ilvl="0">
      <w:start w:val="1"/>
      <w:numFmt w:val="decimalZero"/>
      <w:lvlText w:val="1.%1"/>
      <w:lvlJc w:val="left"/>
      <w:pPr>
        <w:tabs>
          <w:tab w:val="num" w:pos="360"/>
        </w:tabs>
        <w:ind w:left="360" w:hanging="360"/>
      </w:pPr>
      <w:rPr>
        <w:rFonts w:hint="default"/>
      </w:rPr>
    </w:lvl>
    <w:lvl w:ilvl="1">
      <w:start w:val="1"/>
      <w:numFmt w:val="upp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9">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36006144"/>
    <w:multiLevelType w:val="hybridMultilevel"/>
    <w:tmpl w:val="6908E3F8"/>
    <w:lvl w:ilvl="0" w:tplc="4B265DF2">
      <w:start w:val="31"/>
      <w:numFmt w:val="decimal"/>
      <w:lvlText w:val="%1."/>
      <w:lvlJc w:val="left"/>
      <w:pPr>
        <w:ind w:left="720" w:hanging="360"/>
      </w:pPr>
      <w:rPr>
        <w:rFonts w:asciiTheme="minorHAnsi" w:eastAsia="Times New Roman" w:hAnsiTheme="minorHAns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7920AF5"/>
    <w:multiLevelType w:val="hybridMultilevel"/>
    <w:tmpl w:val="EED28818"/>
    <w:lvl w:ilvl="0" w:tplc="0409000F">
      <w:start w:val="1"/>
      <w:numFmt w:val="decimal"/>
      <w:lvlText w:val="%1."/>
      <w:lvlJc w:val="left"/>
      <w:pPr>
        <w:ind w:left="2886" w:hanging="360"/>
      </w:pPr>
    </w:lvl>
    <w:lvl w:ilvl="1" w:tplc="04090019" w:tentative="1">
      <w:start w:val="1"/>
      <w:numFmt w:val="lowerLetter"/>
      <w:lvlText w:val="%2."/>
      <w:lvlJc w:val="left"/>
      <w:pPr>
        <w:ind w:left="3606" w:hanging="360"/>
      </w:pPr>
    </w:lvl>
    <w:lvl w:ilvl="2" w:tplc="0409001B" w:tentative="1">
      <w:start w:val="1"/>
      <w:numFmt w:val="lowerRoman"/>
      <w:lvlText w:val="%3."/>
      <w:lvlJc w:val="right"/>
      <w:pPr>
        <w:ind w:left="4326" w:hanging="180"/>
      </w:pPr>
    </w:lvl>
    <w:lvl w:ilvl="3" w:tplc="0409000F" w:tentative="1">
      <w:start w:val="1"/>
      <w:numFmt w:val="decimal"/>
      <w:lvlText w:val="%4."/>
      <w:lvlJc w:val="left"/>
      <w:pPr>
        <w:ind w:left="5046" w:hanging="360"/>
      </w:pPr>
    </w:lvl>
    <w:lvl w:ilvl="4" w:tplc="04090019" w:tentative="1">
      <w:start w:val="1"/>
      <w:numFmt w:val="lowerLetter"/>
      <w:lvlText w:val="%5."/>
      <w:lvlJc w:val="left"/>
      <w:pPr>
        <w:ind w:left="5766" w:hanging="360"/>
      </w:pPr>
    </w:lvl>
    <w:lvl w:ilvl="5" w:tplc="0409001B" w:tentative="1">
      <w:start w:val="1"/>
      <w:numFmt w:val="lowerRoman"/>
      <w:lvlText w:val="%6."/>
      <w:lvlJc w:val="right"/>
      <w:pPr>
        <w:ind w:left="6486" w:hanging="180"/>
      </w:pPr>
    </w:lvl>
    <w:lvl w:ilvl="6" w:tplc="0409000F" w:tentative="1">
      <w:start w:val="1"/>
      <w:numFmt w:val="decimal"/>
      <w:lvlText w:val="%7."/>
      <w:lvlJc w:val="left"/>
      <w:pPr>
        <w:ind w:left="7206" w:hanging="360"/>
      </w:pPr>
    </w:lvl>
    <w:lvl w:ilvl="7" w:tplc="04090019" w:tentative="1">
      <w:start w:val="1"/>
      <w:numFmt w:val="lowerLetter"/>
      <w:lvlText w:val="%8."/>
      <w:lvlJc w:val="left"/>
      <w:pPr>
        <w:ind w:left="7926" w:hanging="360"/>
      </w:pPr>
    </w:lvl>
    <w:lvl w:ilvl="8" w:tplc="0409001B" w:tentative="1">
      <w:start w:val="1"/>
      <w:numFmt w:val="lowerRoman"/>
      <w:lvlText w:val="%9."/>
      <w:lvlJc w:val="right"/>
      <w:pPr>
        <w:ind w:left="8646" w:hanging="180"/>
      </w:pPr>
    </w:lvl>
  </w:abstractNum>
  <w:abstractNum w:abstractNumId="32">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33">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4">
    <w:nsid w:val="3EE478B4"/>
    <w:multiLevelType w:val="hybridMultilevel"/>
    <w:tmpl w:val="95905182"/>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6">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nsid w:val="44E37737"/>
    <w:multiLevelType w:val="hybridMultilevel"/>
    <w:tmpl w:val="B344CC8E"/>
    <w:lvl w:ilvl="0" w:tplc="0409000F">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40">
    <w:nsid w:val="49E36002"/>
    <w:multiLevelType w:val="multilevel"/>
    <w:tmpl w:val="69B6DCFA"/>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9.%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4CD673FE"/>
    <w:multiLevelType w:val="multilevel"/>
    <w:tmpl w:val="19005C92"/>
    <w:lvl w:ilvl="0">
      <w:start w:val="1"/>
      <w:numFmt w:val="decimalZero"/>
      <w:lvlText w:val="3.%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44">
    <w:nsid w:val="527D3E9B"/>
    <w:multiLevelType w:val="multilevel"/>
    <w:tmpl w:val="0409001F"/>
    <w:numStyleLink w:val="Style6"/>
  </w:abstractNum>
  <w:abstractNum w:abstractNumId="45">
    <w:nsid w:val="5341300F"/>
    <w:multiLevelType w:val="hybridMultilevel"/>
    <w:tmpl w:val="D77C46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536459DB"/>
    <w:multiLevelType w:val="singleLevel"/>
    <w:tmpl w:val="B6DCBACE"/>
    <w:lvl w:ilvl="0">
      <w:start w:val="1"/>
      <w:numFmt w:val="lowerLetter"/>
      <w:lvlText w:val="%1)"/>
      <w:lvlJc w:val="left"/>
      <w:pPr>
        <w:tabs>
          <w:tab w:val="num" w:pos="1080"/>
        </w:tabs>
        <w:ind w:left="1080" w:hanging="360"/>
      </w:pPr>
      <w:rPr>
        <w:rFonts w:ascii="Arial" w:eastAsia="Times New Roman" w:hAnsi="Arial" w:cs="Times New Roman"/>
        <w:b w:val="0"/>
        <w:i w:val="0"/>
      </w:rPr>
    </w:lvl>
  </w:abstractNum>
  <w:abstractNum w:abstractNumId="47">
    <w:nsid w:val="53E65A08"/>
    <w:multiLevelType w:val="hybridMultilevel"/>
    <w:tmpl w:val="6BA8A7EE"/>
    <w:lvl w:ilvl="0" w:tplc="CE68294C">
      <w:start w:val="1"/>
      <w:numFmt w:val="lowerLetter"/>
      <w:lvlText w:val="%1)"/>
      <w:lvlJc w:val="left"/>
      <w:pPr>
        <w:ind w:left="20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148DFB4">
      <w:start w:val="1"/>
      <w:numFmt w:val="lowerLetter"/>
      <w:lvlText w:val="%2"/>
      <w:lvlJc w:val="left"/>
      <w:pPr>
        <w:ind w:left="2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8549792">
      <w:start w:val="1"/>
      <w:numFmt w:val="lowerRoman"/>
      <w:lvlText w:val="%3"/>
      <w:lvlJc w:val="left"/>
      <w:pPr>
        <w:ind w:left="3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5627E6C">
      <w:start w:val="1"/>
      <w:numFmt w:val="decimal"/>
      <w:lvlText w:val="%4"/>
      <w:lvlJc w:val="left"/>
      <w:pPr>
        <w:ind w:left="42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1787DEA">
      <w:start w:val="1"/>
      <w:numFmt w:val="lowerLetter"/>
      <w:lvlText w:val="%5"/>
      <w:lvlJc w:val="left"/>
      <w:pPr>
        <w:ind w:left="49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430968C">
      <w:start w:val="1"/>
      <w:numFmt w:val="lowerRoman"/>
      <w:lvlText w:val="%6"/>
      <w:lvlJc w:val="left"/>
      <w:pPr>
        <w:ind w:left="56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B606106">
      <w:start w:val="1"/>
      <w:numFmt w:val="decimal"/>
      <w:lvlText w:val="%7"/>
      <w:lvlJc w:val="left"/>
      <w:pPr>
        <w:ind w:left="63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2FCDD46">
      <w:start w:val="1"/>
      <w:numFmt w:val="lowerLetter"/>
      <w:lvlText w:val="%8"/>
      <w:lvlJc w:val="left"/>
      <w:pPr>
        <w:ind w:left="71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1240104">
      <w:start w:val="1"/>
      <w:numFmt w:val="lowerRoman"/>
      <w:lvlText w:val="%9"/>
      <w:lvlJc w:val="left"/>
      <w:pPr>
        <w:ind w:left="78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8">
    <w:nsid w:val="5481304D"/>
    <w:multiLevelType w:val="multilevel"/>
    <w:tmpl w:val="FE7677E8"/>
    <w:lvl w:ilvl="0">
      <w:start w:val="1"/>
      <w:numFmt w:val="decimalZero"/>
      <w:lvlText w:val="1.%1"/>
      <w:lvlJc w:val="left"/>
      <w:pPr>
        <w:tabs>
          <w:tab w:val="num" w:pos="360"/>
        </w:tabs>
        <w:ind w:left="360" w:hanging="360"/>
      </w:pPr>
      <w:rPr>
        <w:rFonts w:hint="default"/>
      </w:rPr>
    </w:lvl>
    <w:lvl w:ilvl="1">
      <w:start w:val="1"/>
      <w:numFmt w:val="upp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9">
    <w:nsid w:val="5551552E"/>
    <w:multiLevelType w:val="multilevel"/>
    <w:tmpl w:val="AB461932"/>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50">
    <w:nsid w:val="57FE6F2F"/>
    <w:multiLevelType w:val="hybridMultilevel"/>
    <w:tmpl w:val="705632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52">
    <w:nsid w:val="60710961"/>
    <w:multiLevelType w:val="hybridMultilevel"/>
    <w:tmpl w:val="AD42335E"/>
    <w:lvl w:ilvl="0" w:tplc="4B5EA8F2">
      <w:start w:val="2"/>
      <w:numFmt w:val="lowerLetter"/>
      <w:lvlText w:val="%1)"/>
      <w:lvlJc w:val="left"/>
      <w:pPr>
        <w:ind w:left="720" w:hanging="360"/>
      </w:pPr>
      <w:rPr>
        <w:rFonts w:ascii="Arial" w:eastAsia="Times New Roman" w:hAnsi="Arial" w:cs="Times New Roman"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61776F25"/>
    <w:multiLevelType w:val="multilevel"/>
    <w:tmpl w:val="52CCEB26"/>
    <w:lvl w:ilvl="0">
      <w:start w:val="7"/>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nsid w:val="62EA6AF4"/>
    <w:multiLevelType w:val="multilevel"/>
    <w:tmpl w:val="22706392"/>
    <w:lvl w:ilvl="0">
      <w:start w:val="4"/>
      <w:numFmt w:val="decimal"/>
      <w:lvlText w:val="%1"/>
      <w:lvlJc w:val="left"/>
      <w:pPr>
        <w:ind w:left="435" w:hanging="435"/>
      </w:pPr>
      <w:rPr>
        <w:rFonts w:hint="default"/>
      </w:rPr>
    </w:lvl>
    <w:lvl w:ilvl="1">
      <w:start w:val="1"/>
      <w:numFmt w:val="decimal"/>
      <w:lvlText w:val="%1.%2"/>
      <w:lvlJc w:val="left"/>
      <w:pPr>
        <w:ind w:left="1335" w:hanging="435"/>
      </w:pPr>
      <w:rPr>
        <w:rFonts w:hint="default"/>
        <w:b/>
      </w:rPr>
    </w:lvl>
    <w:lvl w:ilvl="2">
      <w:start w:val="5"/>
      <w:numFmt w:val="decimal"/>
      <w:lvlText w:val="%1.%2.%3"/>
      <w:lvlJc w:val="left"/>
      <w:pPr>
        <w:ind w:left="2520" w:hanging="720"/>
      </w:pPr>
      <w:rPr>
        <w:rFonts w:hint="default"/>
        <w:b w:val="0"/>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8640" w:hanging="1440"/>
      </w:pPr>
      <w:rPr>
        <w:rFonts w:hint="default"/>
      </w:rPr>
    </w:lvl>
  </w:abstractNum>
  <w:abstractNum w:abstractNumId="55">
    <w:nsid w:val="640C6D13"/>
    <w:multiLevelType w:val="hybridMultilevel"/>
    <w:tmpl w:val="6046F188"/>
    <w:lvl w:ilvl="0" w:tplc="9E06B842">
      <w:start w:val="1"/>
      <w:numFmt w:val="decimal"/>
      <w:lvlText w:val="%1."/>
      <w:lvlJc w:val="left"/>
      <w:pPr>
        <w:ind w:left="10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69681FE">
      <w:start w:val="1"/>
      <w:numFmt w:val="lowerLetter"/>
      <w:lvlText w:val="%2"/>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94CBE5C">
      <w:start w:val="1"/>
      <w:numFmt w:val="lowerRoman"/>
      <w:lvlText w:val="%3"/>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2560B90">
      <w:start w:val="1"/>
      <w:numFmt w:val="decimal"/>
      <w:lvlText w:val="%4"/>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40AF086">
      <w:start w:val="1"/>
      <w:numFmt w:val="lowerLetter"/>
      <w:lvlText w:val="%5"/>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C949D20">
      <w:start w:val="1"/>
      <w:numFmt w:val="lowerRoman"/>
      <w:lvlText w:val="%6"/>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36CB9F8">
      <w:start w:val="1"/>
      <w:numFmt w:val="decimal"/>
      <w:lvlText w:val="%7"/>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13C3DD8">
      <w:start w:val="1"/>
      <w:numFmt w:val="lowerLetter"/>
      <w:lvlText w:val="%8"/>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BB296B2">
      <w:start w:val="1"/>
      <w:numFmt w:val="lowerRoman"/>
      <w:lvlText w:val="%9"/>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6">
    <w:nsid w:val="652329A7"/>
    <w:multiLevelType w:val="hybridMultilevel"/>
    <w:tmpl w:val="32984A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58">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59">
    <w:nsid w:val="6AD361E5"/>
    <w:multiLevelType w:val="hybridMultilevel"/>
    <w:tmpl w:val="72745BA4"/>
    <w:lvl w:ilvl="0" w:tplc="98EE56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nsid w:val="6C9B33B8"/>
    <w:multiLevelType w:val="multilevel"/>
    <w:tmpl w:val="330499B2"/>
    <w:lvl w:ilvl="0">
      <w:start w:val="1"/>
      <w:numFmt w:val="decimalZero"/>
      <w:lvlText w:val="2.%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2">
    <w:nsid w:val="6F445BAC"/>
    <w:multiLevelType w:val="hybridMultilevel"/>
    <w:tmpl w:val="269447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70D16290"/>
    <w:multiLevelType w:val="hybridMultilevel"/>
    <w:tmpl w:val="156062FE"/>
    <w:lvl w:ilvl="0" w:tplc="1108BFA6">
      <w:start w:val="1"/>
      <w:numFmt w:val="lowerLetter"/>
      <w:lvlText w:val="%1)"/>
      <w:lvlJc w:val="left"/>
      <w:pPr>
        <w:ind w:left="1440" w:hanging="360"/>
      </w:pPr>
      <w:rPr>
        <w:rFonts w:hint="default"/>
        <w:strike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5">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66">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nsid w:val="73054E7D"/>
    <w:multiLevelType w:val="hybridMultilevel"/>
    <w:tmpl w:val="B0AE726E"/>
    <w:lvl w:ilvl="0" w:tplc="B6DCBACE">
      <w:start w:val="1"/>
      <w:numFmt w:val="lowerLetter"/>
      <w:lvlText w:val="%1)"/>
      <w:lvlJc w:val="left"/>
      <w:pPr>
        <w:ind w:left="720" w:hanging="360"/>
      </w:pPr>
      <w:rPr>
        <w:rFonts w:ascii="Arial" w:eastAsia="Times New Roman" w:hAnsi="Arial" w:cs="Times New Roman"/>
        <w:b w:val="0"/>
        <w:i w:val="0"/>
      </w:rPr>
    </w:lvl>
    <w:lvl w:ilvl="1" w:tplc="699C117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731113A8"/>
    <w:multiLevelType w:val="multilevel"/>
    <w:tmpl w:val="C9FC67D2"/>
    <w:lvl w:ilvl="0">
      <w:start w:val="1"/>
      <w:numFmt w:val="decimalZero"/>
      <w:lvlText w:val="2.%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9">
    <w:nsid w:val="73DD365C"/>
    <w:multiLevelType w:val="hybridMultilevel"/>
    <w:tmpl w:val="B2AACA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4B046D1"/>
    <w:multiLevelType w:val="hybridMultilevel"/>
    <w:tmpl w:val="B0AE726E"/>
    <w:lvl w:ilvl="0" w:tplc="B6DCBACE">
      <w:start w:val="1"/>
      <w:numFmt w:val="lowerLetter"/>
      <w:lvlText w:val="%1)"/>
      <w:lvlJc w:val="left"/>
      <w:pPr>
        <w:ind w:left="720" w:hanging="360"/>
      </w:pPr>
      <w:rPr>
        <w:rFonts w:ascii="Arial" w:eastAsia="Times New Roman" w:hAnsi="Arial" w:cs="Times New Roman"/>
        <w:b w:val="0"/>
        <w:i w:val="0"/>
      </w:rPr>
    </w:lvl>
    <w:lvl w:ilvl="1" w:tplc="699C117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77BE74E0"/>
    <w:multiLevelType w:val="hybridMultilevel"/>
    <w:tmpl w:val="211A408C"/>
    <w:lvl w:ilvl="0" w:tplc="04090019">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2"/>
  </w:num>
  <w:num w:numId="2">
    <w:abstractNumId w:val="43"/>
  </w:num>
  <w:num w:numId="3">
    <w:abstractNumId w:val="60"/>
  </w:num>
  <w:num w:numId="4">
    <w:abstractNumId w:val="49"/>
  </w:num>
  <w:num w:numId="5">
    <w:abstractNumId w:val="18"/>
  </w:num>
  <w:num w:numId="6">
    <w:abstractNumId w:val="66"/>
  </w:num>
  <w:num w:numId="7">
    <w:abstractNumId w:val="23"/>
  </w:num>
  <w:num w:numId="8">
    <w:abstractNumId w:val="72"/>
  </w:num>
  <w:num w:numId="9">
    <w:abstractNumId w:val="51"/>
  </w:num>
  <w:num w:numId="10">
    <w:abstractNumId w:val="22"/>
  </w:num>
  <w:num w:numId="11">
    <w:abstractNumId w:val="38"/>
  </w:num>
  <w:num w:numId="12">
    <w:abstractNumId w:val="44"/>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3">
    <w:abstractNumId w:val="28"/>
  </w:num>
  <w:num w:numId="14">
    <w:abstractNumId w:val="35"/>
  </w:num>
  <w:num w:numId="15">
    <w:abstractNumId w:val="1"/>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6">
    <w:abstractNumId w:val="33"/>
  </w:num>
  <w:num w:numId="17">
    <w:abstractNumId w:val="39"/>
  </w:num>
  <w:num w:numId="18">
    <w:abstractNumId w:val="36"/>
  </w:num>
  <w:num w:numId="19">
    <w:abstractNumId w:val="73"/>
  </w:num>
  <w:num w:numId="20">
    <w:abstractNumId w:val="9"/>
  </w:num>
  <w:num w:numId="21">
    <w:abstractNumId w:val="29"/>
  </w:num>
  <w:num w:numId="22">
    <w:abstractNumId w:val="16"/>
  </w:num>
  <w:num w:numId="23">
    <w:abstractNumId w:val="8"/>
  </w:num>
  <w:num w:numId="24">
    <w:abstractNumId w:val="58"/>
  </w:num>
  <w:num w:numId="25">
    <w:abstractNumId w:val="40"/>
  </w:num>
  <w:num w:numId="26">
    <w:abstractNumId w:val="63"/>
  </w:num>
  <w:num w:numId="27">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3"/>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 w:numId="33">
    <w:abstractNumId w:val="25"/>
  </w:num>
  <w:num w:numId="34">
    <w:abstractNumId w:val="0"/>
  </w:num>
  <w:num w:numId="35">
    <w:abstractNumId w:val="46"/>
  </w:num>
  <w:num w:numId="36">
    <w:abstractNumId w:val="26"/>
  </w:num>
  <w:num w:numId="37">
    <w:abstractNumId w:val="59"/>
  </w:num>
  <w:num w:numId="38">
    <w:abstractNumId w:val="4"/>
  </w:num>
  <w:num w:numId="39">
    <w:abstractNumId w:val="34"/>
  </w:num>
  <w:num w:numId="40">
    <w:abstractNumId w:val="11"/>
  </w:num>
  <w:num w:numId="41">
    <w:abstractNumId w:val="69"/>
  </w:num>
  <w:num w:numId="42">
    <w:abstractNumId w:val="64"/>
  </w:num>
  <w:num w:numId="43">
    <w:abstractNumId w:val="20"/>
  </w:num>
  <w:num w:numId="44">
    <w:abstractNumId w:val="10"/>
  </w:num>
  <w:num w:numId="45">
    <w:abstractNumId w:val="45"/>
  </w:num>
  <w:num w:numId="46">
    <w:abstractNumId w:val="13"/>
  </w:num>
  <w:num w:numId="47">
    <w:abstractNumId w:val="52"/>
  </w:num>
  <w:num w:numId="48">
    <w:abstractNumId w:val="37"/>
  </w:num>
  <w:num w:numId="49">
    <w:abstractNumId w:val="15"/>
  </w:num>
  <w:num w:numId="50">
    <w:abstractNumId w:val="71"/>
  </w:num>
  <w:num w:numId="51">
    <w:abstractNumId w:val="7"/>
  </w:num>
  <w:num w:numId="52">
    <w:abstractNumId w:val="56"/>
  </w:num>
  <w:num w:numId="53">
    <w:abstractNumId w:val="50"/>
  </w:num>
  <w:num w:numId="54">
    <w:abstractNumId w:val="67"/>
  </w:num>
  <w:num w:numId="55">
    <w:abstractNumId w:val="48"/>
  </w:num>
  <w:num w:numId="56">
    <w:abstractNumId w:val="41"/>
  </w:num>
  <w:num w:numId="57">
    <w:abstractNumId w:val="24"/>
  </w:num>
  <w:num w:numId="58">
    <w:abstractNumId w:val="19"/>
  </w:num>
  <w:num w:numId="59">
    <w:abstractNumId w:val="68"/>
  </w:num>
  <w:num w:numId="60">
    <w:abstractNumId w:val="17"/>
  </w:num>
  <w:num w:numId="61">
    <w:abstractNumId w:val="6"/>
  </w:num>
  <w:num w:numId="62">
    <w:abstractNumId w:val="27"/>
  </w:num>
  <w:num w:numId="63">
    <w:abstractNumId w:val="61"/>
  </w:num>
  <w:num w:numId="64">
    <w:abstractNumId w:val="5"/>
  </w:num>
  <w:num w:numId="65">
    <w:abstractNumId w:val="70"/>
  </w:num>
  <w:num w:numId="66">
    <w:abstractNumId w:val="30"/>
  </w:num>
  <w:num w:numId="67">
    <w:abstractNumId w:val="42"/>
  </w:num>
  <w:num w:numId="68">
    <w:abstractNumId w:val="14"/>
  </w:num>
  <w:num w:numId="69">
    <w:abstractNumId w:val="12"/>
  </w:num>
  <w:num w:numId="70">
    <w:abstractNumId w:val="3"/>
  </w:num>
  <w:num w:numId="71">
    <w:abstractNumId w:val="62"/>
  </w:num>
  <w:num w:numId="72">
    <w:abstractNumId w:val="54"/>
  </w:num>
  <w:num w:numId="73">
    <w:abstractNumId w:val="31"/>
  </w:num>
  <w:num w:numId="74">
    <w:abstractNumId w:val="55"/>
  </w:num>
  <w:num w:numId="75">
    <w:abstractNumId w:val="47"/>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formatting="1" w:enforcement="0"/>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B4A"/>
    <w:rsid w:val="00003FDC"/>
    <w:rsid w:val="00013E86"/>
    <w:rsid w:val="000143B8"/>
    <w:rsid w:val="000229F6"/>
    <w:rsid w:val="0004351C"/>
    <w:rsid w:val="00045569"/>
    <w:rsid w:val="00046D35"/>
    <w:rsid w:val="000477FE"/>
    <w:rsid w:val="00050DBC"/>
    <w:rsid w:val="0005458A"/>
    <w:rsid w:val="00054961"/>
    <w:rsid w:val="00056578"/>
    <w:rsid w:val="000635DC"/>
    <w:rsid w:val="00067E02"/>
    <w:rsid w:val="00072639"/>
    <w:rsid w:val="00073A7C"/>
    <w:rsid w:val="000773B7"/>
    <w:rsid w:val="0009052E"/>
    <w:rsid w:val="000933A0"/>
    <w:rsid w:val="00094564"/>
    <w:rsid w:val="00094C6B"/>
    <w:rsid w:val="000960A3"/>
    <w:rsid w:val="00097B85"/>
    <w:rsid w:val="000A1745"/>
    <w:rsid w:val="000A4242"/>
    <w:rsid w:val="000A5BA9"/>
    <w:rsid w:val="000A71A8"/>
    <w:rsid w:val="000A79D2"/>
    <w:rsid w:val="000B147B"/>
    <w:rsid w:val="000B1D06"/>
    <w:rsid w:val="000B3F41"/>
    <w:rsid w:val="000B4448"/>
    <w:rsid w:val="000B5501"/>
    <w:rsid w:val="000B5621"/>
    <w:rsid w:val="000B64FD"/>
    <w:rsid w:val="000B734C"/>
    <w:rsid w:val="000B749A"/>
    <w:rsid w:val="000C221F"/>
    <w:rsid w:val="000D3821"/>
    <w:rsid w:val="000D7C0B"/>
    <w:rsid w:val="000E23CC"/>
    <w:rsid w:val="000E42E8"/>
    <w:rsid w:val="000E481C"/>
    <w:rsid w:val="000E5AF8"/>
    <w:rsid w:val="000F21E8"/>
    <w:rsid w:val="000F5EBD"/>
    <w:rsid w:val="000F6A4C"/>
    <w:rsid w:val="0010284D"/>
    <w:rsid w:val="00103019"/>
    <w:rsid w:val="00103F22"/>
    <w:rsid w:val="001052AB"/>
    <w:rsid w:val="00106079"/>
    <w:rsid w:val="00114DF3"/>
    <w:rsid w:val="00120F9B"/>
    <w:rsid w:val="001228DF"/>
    <w:rsid w:val="00123648"/>
    <w:rsid w:val="001237EA"/>
    <w:rsid w:val="00127CEC"/>
    <w:rsid w:val="00131140"/>
    <w:rsid w:val="0013275E"/>
    <w:rsid w:val="00134712"/>
    <w:rsid w:val="00143140"/>
    <w:rsid w:val="001475A6"/>
    <w:rsid w:val="00150C75"/>
    <w:rsid w:val="001603B4"/>
    <w:rsid w:val="0016497C"/>
    <w:rsid w:val="00165B65"/>
    <w:rsid w:val="001671B2"/>
    <w:rsid w:val="001700A8"/>
    <w:rsid w:val="001777F4"/>
    <w:rsid w:val="00177C9E"/>
    <w:rsid w:val="0018133A"/>
    <w:rsid w:val="00184BE9"/>
    <w:rsid w:val="00184D3C"/>
    <w:rsid w:val="0018628F"/>
    <w:rsid w:val="00191ED1"/>
    <w:rsid w:val="00193851"/>
    <w:rsid w:val="00194F4F"/>
    <w:rsid w:val="00195D3C"/>
    <w:rsid w:val="001A0650"/>
    <w:rsid w:val="001B3C37"/>
    <w:rsid w:val="001B71A1"/>
    <w:rsid w:val="001C1384"/>
    <w:rsid w:val="001D2A6C"/>
    <w:rsid w:val="001D5037"/>
    <w:rsid w:val="001D5DDB"/>
    <w:rsid w:val="001E0073"/>
    <w:rsid w:val="001E27AF"/>
    <w:rsid w:val="001E50A2"/>
    <w:rsid w:val="001F22A2"/>
    <w:rsid w:val="001F796A"/>
    <w:rsid w:val="002009D3"/>
    <w:rsid w:val="00204302"/>
    <w:rsid w:val="00210271"/>
    <w:rsid w:val="0021110E"/>
    <w:rsid w:val="00213095"/>
    <w:rsid w:val="00214B4F"/>
    <w:rsid w:val="00221BF1"/>
    <w:rsid w:val="00237EC0"/>
    <w:rsid w:val="0024027C"/>
    <w:rsid w:val="0024234B"/>
    <w:rsid w:val="002464C6"/>
    <w:rsid w:val="00262AEA"/>
    <w:rsid w:val="00263A51"/>
    <w:rsid w:val="00265005"/>
    <w:rsid w:val="00270BFC"/>
    <w:rsid w:val="002719A2"/>
    <w:rsid w:val="002811FD"/>
    <w:rsid w:val="00284358"/>
    <w:rsid w:val="00292ED5"/>
    <w:rsid w:val="0029531C"/>
    <w:rsid w:val="002A194E"/>
    <w:rsid w:val="002B2BE0"/>
    <w:rsid w:val="002B5EC7"/>
    <w:rsid w:val="002B70AF"/>
    <w:rsid w:val="002C535F"/>
    <w:rsid w:val="002C587D"/>
    <w:rsid w:val="002C759E"/>
    <w:rsid w:val="002D4BC0"/>
    <w:rsid w:val="002D6108"/>
    <w:rsid w:val="002D7697"/>
    <w:rsid w:val="002F0BCD"/>
    <w:rsid w:val="002F724D"/>
    <w:rsid w:val="00304403"/>
    <w:rsid w:val="00305DFE"/>
    <w:rsid w:val="003076EA"/>
    <w:rsid w:val="00310811"/>
    <w:rsid w:val="003112A3"/>
    <w:rsid w:val="00312638"/>
    <w:rsid w:val="00314954"/>
    <w:rsid w:val="00315FC3"/>
    <w:rsid w:val="00317E5C"/>
    <w:rsid w:val="0032338F"/>
    <w:rsid w:val="00326398"/>
    <w:rsid w:val="00327F0F"/>
    <w:rsid w:val="0033198A"/>
    <w:rsid w:val="00332A0E"/>
    <w:rsid w:val="003341B1"/>
    <w:rsid w:val="00336321"/>
    <w:rsid w:val="003376A4"/>
    <w:rsid w:val="00347F1B"/>
    <w:rsid w:val="00353D77"/>
    <w:rsid w:val="00366646"/>
    <w:rsid w:val="003716DE"/>
    <w:rsid w:val="00384C5F"/>
    <w:rsid w:val="00385D6F"/>
    <w:rsid w:val="003925BF"/>
    <w:rsid w:val="003A2904"/>
    <w:rsid w:val="003A3EB0"/>
    <w:rsid w:val="003A68DF"/>
    <w:rsid w:val="003B06A3"/>
    <w:rsid w:val="003B2665"/>
    <w:rsid w:val="003B2CE4"/>
    <w:rsid w:val="003B7AB5"/>
    <w:rsid w:val="003C1FEF"/>
    <w:rsid w:val="003C3B18"/>
    <w:rsid w:val="003C5FB2"/>
    <w:rsid w:val="003C7B4A"/>
    <w:rsid w:val="003F1E7C"/>
    <w:rsid w:val="003F3864"/>
    <w:rsid w:val="004058F7"/>
    <w:rsid w:val="00405ECA"/>
    <w:rsid w:val="004149C4"/>
    <w:rsid w:val="0041638A"/>
    <w:rsid w:val="0041720D"/>
    <w:rsid w:val="0042525D"/>
    <w:rsid w:val="004310D8"/>
    <w:rsid w:val="004315AE"/>
    <w:rsid w:val="00450162"/>
    <w:rsid w:val="00451C21"/>
    <w:rsid w:val="004578D8"/>
    <w:rsid w:val="00463E7D"/>
    <w:rsid w:val="004732DE"/>
    <w:rsid w:val="004734C0"/>
    <w:rsid w:val="00474ACC"/>
    <w:rsid w:val="0048244F"/>
    <w:rsid w:val="00483249"/>
    <w:rsid w:val="00484670"/>
    <w:rsid w:val="004907A7"/>
    <w:rsid w:val="00494690"/>
    <w:rsid w:val="00495BF7"/>
    <w:rsid w:val="004A20C0"/>
    <w:rsid w:val="004A2FE2"/>
    <w:rsid w:val="004A5CEC"/>
    <w:rsid w:val="004B4FDC"/>
    <w:rsid w:val="004C081C"/>
    <w:rsid w:val="004C0E53"/>
    <w:rsid w:val="004C318C"/>
    <w:rsid w:val="004F04AE"/>
    <w:rsid w:val="004F210C"/>
    <w:rsid w:val="004F28B9"/>
    <w:rsid w:val="004F43C2"/>
    <w:rsid w:val="004F7E47"/>
    <w:rsid w:val="005071C9"/>
    <w:rsid w:val="005110F6"/>
    <w:rsid w:val="00523A96"/>
    <w:rsid w:val="00533AF5"/>
    <w:rsid w:val="00541093"/>
    <w:rsid w:val="00542936"/>
    <w:rsid w:val="005462F1"/>
    <w:rsid w:val="00554C20"/>
    <w:rsid w:val="0056360C"/>
    <w:rsid w:val="00563746"/>
    <w:rsid w:val="0057216A"/>
    <w:rsid w:val="00580BE5"/>
    <w:rsid w:val="00586DFB"/>
    <w:rsid w:val="00591844"/>
    <w:rsid w:val="005A01CF"/>
    <w:rsid w:val="005A060F"/>
    <w:rsid w:val="005B0FD0"/>
    <w:rsid w:val="005B1680"/>
    <w:rsid w:val="005B69AF"/>
    <w:rsid w:val="005C4842"/>
    <w:rsid w:val="005D441A"/>
    <w:rsid w:val="005D4DC8"/>
    <w:rsid w:val="005E393C"/>
    <w:rsid w:val="005F1E47"/>
    <w:rsid w:val="006035B8"/>
    <w:rsid w:val="00605149"/>
    <w:rsid w:val="00606FEC"/>
    <w:rsid w:val="00611FE7"/>
    <w:rsid w:val="00617BAF"/>
    <w:rsid w:val="00627326"/>
    <w:rsid w:val="006311FF"/>
    <w:rsid w:val="00631513"/>
    <w:rsid w:val="006340AB"/>
    <w:rsid w:val="00634297"/>
    <w:rsid w:val="00636C29"/>
    <w:rsid w:val="00636F44"/>
    <w:rsid w:val="00642479"/>
    <w:rsid w:val="00643BB5"/>
    <w:rsid w:val="00646EC3"/>
    <w:rsid w:val="00647E09"/>
    <w:rsid w:val="00654BC4"/>
    <w:rsid w:val="006576B7"/>
    <w:rsid w:val="00661DF3"/>
    <w:rsid w:val="00664EF6"/>
    <w:rsid w:val="0066538B"/>
    <w:rsid w:val="006711F5"/>
    <w:rsid w:val="00673D3C"/>
    <w:rsid w:val="006773EA"/>
    <w:rsid w:val="00685DE5"/>
    <w:rsid w:val="00687C38"/>
    <w:rsid w:val="006901DB"/>
    <w:rsid w:val="006A2805"/>
    <w:rsid w:val="006A4409"/>
    <w:rsid w:val="006A4E35"/>
    <w:rsid w:val="006A761A"/>
    <w:rsid w:val="006B2955"/>
    <w:rsid w:val="006B6521"/>
    <w:rsid w:val="006C0EB0"/>
    <w:rsid w:val="006C1CA5"/>
    <w:rsid w:val="006C6297"/>
    <w:rsid w:val="006D0497"/>
    <w:rsid w:val="006D30B3"/>
    <w:rsid w:val="006D62F9"/>
    <w:rsid w:val="006E3515"/>
    <w:rsid w:val="006E4211"/>
    <w:rsid w:val="00705D3E"/>
    <w:rsid w:val="00706585"/>
    <w:rsid w:val="00714BDC"/>
    <w:rsid w:val="00714C45"/>
    <w:rsid w:val="00714CC5"/>
    <w:rsid w:val="00722825"/>
    <w:rsid w:val="007230ED"/>
    <w:rsid w:val="007326B6"/>
    <w:rsid w:val="00736014"/>
    <w:rsid w:val="0074031E"/>
    <w:rsid w:val="00756284"/>
    <w:rsid w:val="00761FB8"/>
    <w:rsid w:val="00765CF9"/>
    <w:rsid w:val="0076690F"/>
    <w:rsid w:val="007713DA"/>
    <w:rsid w:val="0077658E"/>
    <w:rsid w:val="0077672F"/>
    <w:rsid w:val="00776C9D"/>
    <w:rsid w:val="0077716B"/>
    <w:rsid w:val="007831C0"/>
    <w:rsid w:val="00790500"/>
    <w:rsid w:val="00795ABE"/>
    <w:rsid w:val="007A0359"/>
    <w:rsid w:val="007A0ABF"/>
    <w:rsid w:val="007A0BE4"/>
    <w:rsid w:val="007A0FDB"/>
    <w:rsid w:val="007A3629"/>
    <w:rsid w:val="007A6B06"/>
    <w:rsid w:val="007A72B3"/>
    <w:rsid w:val="007B02EC"/>
    <w:rsid w:val="007B0F5E"/>
    <w:rsid w:val="007B2E89"/>
    <w:rsid w:val="007C12AF"/>
    <w:rsid w:val="007D346D"/>
    <w:rsid w:val="007D788B"/>
    <w:rsid w:val="007E0560"/>
    <w:rsid w:val="007E6CC6"/>
    <w:rsid w:val="007F0520"/>
    <w:rsid w:val="007F4B5D"/>
    <w:rsid w:val="007F5BED"/>
    <w:rsid w:val="00810171"/>
    <w:rsid w:val="00810225"/>
    <w:rsid w:val="00813796"/>
    <w:rsid w:val="00817E21"/>
    <w:rsid w:val="00835B3B"/>
    <w:rsid w:val="00836AA1"/>
    <w:rsid w:val="00842D4B"/>
    <w:rsid w:val="00843656"/>
    <w:rsid w:val="00844E43"/>
    <w:rsid w:val="00844FF3"/>
    <w:rsid w:val="00846289"/>
    <w:rsid w:val="00846403"/>
    <w:rsid w:val="0087093E"/>
    <w:rsid w:val="00886018"/>
    <w:rsid w:val="00886D80"/>
    <w:rsid w:val="00894460"/>
    <w:rsid w:val="00895D28"/>
    <w:rsid w:val="00897822"/>
    <w:rsid w:val="008A0CD2"/>
    <w:rsid w:val="008A2DDC"/>
    <w:rsid w:val="008A3799"/>
    <w:rsid w:val="008B305D"/>
    <w:rsid w:val="008B43B1"/>
    <w:rsid w:val="008B5CB8"/>
    <w:rsid w:val="008C6C0B"/>
    <w:rsid w:val="008D7DC9"/>
    <w:rsid w:val="008D7FC1"/>
    <w:rsid w:val="008E155C"/>
    <w:rsid w:val="008F10C4"/>
    <w:rsid w:val="008F1E80"/>
    <w:rsid w:val="00913962"/>
    <w:rsid w:val="0093693A"/>
    <w:rsid w:val="00942051"/>
    <w:rsid w:val="00945037"/>
    <w:rsid w:val="0095215C"/>
    <w:rsid w:val="009644BA"/>
    <w:rsid w:val="0096566C"/>
    <w:rsid w:val="0096691E"/>
    <w:rsid w:val="00971DC4"/>
    <w:rsid w:val="009729D6"/>
    <w:rsid w:val="00973E14"/>
    <w:rsid w:val="009742ED"/>
    <w:rsid w:val="009745D7"/>
    <w:rsid w:val="00975351"/>
    <w:rsid w:val="0097762E"/>
    <w:rsid w:val="009826BA"/>
    <w:rsid w:val="00983818"/>
    <w:rsid w:val="00984597"/>
    <w:rsid w:val="009913AE"/>
    <w:rsid w:val="00991A3C"/>
    <w:rsid w:val="00994BD9"/>
    <w:rsid w:val="0099562F"/>
    <w:rsid w:val="009A763E"/>
    <w:rsid w:val="009B2074"/>
    <w:rsid w:val="009C66F1"/>
    <w:rsid w:val="009D3B39"/>
    <w:rsid w:val="009F2220"/>
    <w:rsid w:val="009F285D"/>
    <w:rsid w:val="00A03147"/>
    <w:rsid w:val="00A2344E"/>
    <w:rsid w:val="00A27B9F"/>
    <w:rsid w:val="00A331F5"/>
    <w:rsid w:val="00A400AF"/>
    <w:rsid w:val="00A42C2F"/>
    <w:rsid w:val="00A43301"/>
    <w:rsid w:val="00A459FC"/>
    <w:rsid w:val="00A50D95"/>
    <w:rsid w:val="00A527F6"/>
    <w:rsid w:val="00A53117"/>
    <w:rsid w:val="00A564E9"/>
    <w:rsid w:val="00A56B16"/>
    <w:rsid w:val="00A57772"/>
    <w:rsid w:val="00A63732"/>
    <w:rsid w:val="00A768C6"/>
    <w:rsid w:val="00A77486"/>
    <w:rsid w:val="00A90D32"/>
    <w:rsid w:val="00AA166D"/>
    <w:rsid w:val="00AB2C31"/>
    <w:rsid w:val="00AB6002"/>
    <w:rsid w:val="00AB780E"/>
    <w:rsid w:val="00AC0EDC"/>
    <w:rsid w:val="00AC38DF"/>
    <w:rsid w:val="00AC41D8"/>
    <w:rsid w:val="00AC61DB"/>
    <w:rsid w:val="00AD1020"/>
    <w:rsid w:val="00AD3909"/>
    <w:rsid w:val="00AD78DD"/>
    <w:rsid w:val="00AF3821"/>
    <w:rsid w:val="00AF58A2"/>
    <w:rsid w:val="00AF6436"/>
    <w:rsid w:val="00AF653C"/>
    <w:rsid w:val="00B04BF1"/>
    <w:rsid w:val="00B12534"/>
    <w:rsid w:val="00B12C71"/>
    <w:rsid w:val="00B226CF"/>
    <w:rsid w:val="00B23199"/>
    <w:rsid w:val="00B251E3"/>
    <w:rsid w:val="00B25EBF"/>
    <w:rsid w:val="00B2733E"/>
    <w:rsid w:val="00B30709"/>
    <w:rsid w:val="00B30C75"/>
    <w:rsid w:val="00B31D76"/>
    <w:rsid w:val="00B33777"/>
    <w:rsid w:val="00B5035B"/>
    <w:rsid w:val="00B50D85"/>
    <w:rsid w:val="00B52135"/>
    <w:rsid w:val="00B53A18"/>
    <w:rsid w:val="00B56683"/>
    <w:rsid w:val="00B644EF"/>
    <w:rsid w:val="00B74906"/>
    <w:rsid w:val="00B75182"/>
    <w:rsid w:val="00B824C9"/>
    <w:rsid w:val="00B832BE"/>
    <w:rsid w:val="00B872C7"/>
    <w:rsid w:val="00B87790"/>
    <w:rsid w:val="00B92986"/>
    <w:rsid w:val="00B92D86"/>
    <w:rsid w:val="00B94E5F"/>
    <w:rsid w:val="00B952B6"/>
    <w:rsid w:val="00BA1A1F"/>
    <w:rsid w:val="00BB54CE"/>
    <w:rsid w:val="00BB61B5"/>
    <w:rsid w:val="00BC02E2"/>
    <w:rsid w:val="00BD0F2F"/>
    <w:rsid w:val="00BD21C6"/>
    <w:rsid w:val="00BD7CA6"/>
    <w:rsid w:val="00BE27EE"/>
    <w:rsid w:val="00BE4354"/>
    <w:rsid w:val="00BE5E03"/>
    <w:rsid w:val="00BF36DB"/>
    <w:rsid w:val="00C001FB"/>
    <w:rsid w:val="00C104C7"/>
    <w:rsid w:val="00C15AD0"/>
    <w:rsid w:val="00C20C32"/>
    <w:rsid w:val="00C23DEE"/>
    <w:rsid w:val="00C26607"/>
    <w:rsid w:val="00C351C9"/>
    <w:rsid w:val="00C41BF1"/>
    <w:rsid w:val="00C42B06"/>
    <w:rsid w:val="00C4332C"/>
    <w:rsid w:val="00C44B60"/>
    <w:rsid w:val="00C47F2F"/>
    <w:rsid w:val="00C504A1"/>
    <w:rsid w:val="00C566CC"/>
    <w:rsid w:val="00C570C4"/>
    <w:rsid w:val="00C61DD1"/>
    <w:rsid w:val="00C6541C"/>
    <w:rsid w:val="00C70865"/>
    <w:rsid w:val="00C719A2"/>
    <w:rsid w:val="00C753D3"/>
    <w:rsid w:val="00C771A1"/>
    <w:rsid w:val="00C829C2"/>
    <w:rsid w:val="00C852F8"/>
    <w:rsid w:val="00C86B68"/>
    <w:rsid w:val="00C92858"/>
    <w:rsid w:val="00CA00F5"/>
    <w:rsid w:val="00CA27CA"/>
    <w:rsid w:val="00CB10BB"/>
    <w:rsid w:val="00CC459C"/>
    <w:rsid w:val="00CC744B"/>
    <w:rsid w:val="00CD5465"/>
    <w:rsid w:val="00CE0938"/>
    <w:rsid w:val="00CE70D9"/>
    <w:rsid w:val="00CF0A96"/>
    <w:rsid w:val="00CF1A65"/>
    <w:rsid w:val="00CF57E7"/>
    <w:rsid w:val="00CF7A35"/>
    <w:rsid w:val="00D013D7"/>
    <w:rsid w:val="00D02F0C"/>
    <w:rsid w:val="00D101A3"/>
    <w:rsid w:val="00D11AD7"/>
    <w:rsid w:val="00D161C0"/>
    <w:rsid w:val="00D1799E"/>
    <w:rsid w:val="00D23B9E"/>
    <w:rsid w:val="00D26BAB"/>
    <w:rsid w:val="00D304AD"/>
    <w:rsid w:val="00D31EFF"/>
    <w:rsid w:val="00D3326A"/>
    <w:rsid w:val="00D47D32"/>
    <w:rsid w:val="00D50171"/>
    <w:rsid w:val="00D50642"/>
    <w:rsid w:val="00D61DA3"/>
    <w:rsid w:val="00D72E1E"/>
    <w:rsid w:val="00D741C1"/>
    <w:rsid w:val="00D83814"/>
    <w:rsid w:val="00D90D52"/>
    <w:rsid w:val="00D9542E"/>
    <w:rsid w:val="00DB0E47"/>
    <w:rsid w:val="00DB31E4"/>
    <w:rsid w:val="00DB3849"/>
    <w:rsid w:val="00DB5603"/>
    <w:rsid w:val="00DB7F92"/>
    <w:rsid w:val="00DC097B"/>
    <w:rsid w:val="00DC2EC4"/>
    <w:rsid w:val="00DC7883"/>
    <w:rsid w:val="00DD1B4B"/>
    <w:rsid w:val="00DE2CBC"/>
    <w:rsid w:val="00E0110A"/>
    <w:rsid w:val="00E03C7E"/>
    <w:rsid w:val="00E04A42"/>
    <w:rsid w:val="00E07CC0"/>
    <w:rsid w:val="00E124ED"/>
    <w:rsid w:val="00E1518F"/>
    <w:rsid w:val="00E20F4A"/>
    <w:rsid w:val="00E23784"/>
    <w:rsid w:val="00E239DA"/>
    <w:rsid w:val="00E24DFD"/>
    <w:rsid w:val="00E3608C"/>
    <w:rsid w:val="00E5031D"/>
    <w:rsid w:val="00E63992"/>
    <w:rsid w:val="00E667AB"/>
    <w:rsid w:val="00E703BD"/>
    <w:rsid w:val="00E72351"/>
    <w:rsid w:val="00E74030"/>
    <w:rsid w:val="00E77C30"/>
    <w:rsid w:val="00E86EFD"/>
    <w:rsid w:val="00E94265"/>
    <w:rsid w:val="00E94F01"/>
    <w:rsid w:val="00E95C1A"/>
    <w:rsid w:val="00E96801"/>
    <w:rsid w:val="00EB47C9"/>
    <w:rsid w:val="00EC2CCC"/>
    <w:rsid w:val="00ED108D"/>
    <w:rsid w:val="00EE4E5E"/>
    <w:rsid w:val="00EF49B4"/>
    <w:rsid w:val="00EF7207"/>
    <w:rsid w:val="00F0000E"/>
    <w:rsid w:val="00F01067"/>
    <w:rsid w:val="00F037CB"/>
    <w:rsid w:val="00F12FEB"/>
    <w:rsid w:val="00F15566"/>
    <w:rsid w:val="00F4158E"/>
    <w:rsid w:val="00F474C4"/>
    <w:rsid w:val="00F51E11"/>
    <w:rsid w:val="00F52466"/>
    <w:rsid w:val="00F53935"/>
    <w:rsid w:val="00F54315"/>
    <w:rsid w:val="00F6671C"/>
    <w:rsid w:val="00F71108"/>
    <w:rsid w:val="00F83959"/>
    <w:rsid w:val="00F84D97"/>
    <w:rsid w:val="00FB2ED8"/>
    <w:rsid w:val="00FB7C90"/>
    <w:rsid w:val="00FC36DD"/>
    <w:rsid w:val="00FC3838"/>
    <w:rsid w:val="00FC747E"/>
    <w:rsid w:val="00FE11AD"/>
    <w:rsid w:val="00FE5617"/>
    <w:rsid w:val="00FF0D5F"/>
    <w:rsid w:val="00FF3522"/>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94B2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4597"/>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4"/>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4"/>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4"/>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4"/>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4"/>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4"/>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4"/>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4"/>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4"/>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1">
    <w:name w:val="Unresolved Mention1"/>
    <w:basedOn w:val="DefaultParagraphFont"/>
    <w:uiPriority w:val="99"/>
    <w:semiHidden/>
    <w:unhideWhenUsed/>
    <w:rsid w:val="00B53A18"/>
    <w:rPr>
      <w:color w:val="808080"/>
      <w:shd w:val="clear" w:color="auto" w:fill="E6E6E6"/>
    </w:rPr>
  </w:style>
  <w:style w:type="character" w:customStyle="1" w:styleId="UnresolvedMention2">
    <w:name w:val="Unresolved Mention2"/>
    <w:basedOn w:val="DefaultParagraphFont"/>
    <w:uiPriority w:val="99"/>
    <w:semiHidden/>
    <w:unhideWhenUsed/>
    <w:rsid w:val="00BF36DB"/>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4597"/>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4"/>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4"/>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4"/>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4"/>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4"/>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4"/>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4"/>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4"/>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4"/>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1">
    <w:name w:val="Unresolved Mention1"/>
    <w:basedOn w:val="DefaultParagraphFont"/>
    <w:uiPriority w:val="99"/>
    <w:semiHidden/>
    <w:unhideWhenUsed/>
    <w:rsid w:val="00B53A18"/>
    <w:rPr>
      <w:color w:val="808080"/>
      <w:shd w:val="clear" w:color="auto" w:fill="E6E6E6"/>
    </w:rPr>
  </w:style>
  <w:style w:type="character" w:customStyle="1" w:styleId="UnresolvedMention2">
    <w:name w:val="Unresolved Mention2"/>
    <w:basedOn w:val="DefaultParagraphFont"/>
    <w:uiPriority w:val="99"/>
    <w:semiHidden/>
    <w:unhideWhenUsed/>
    <w:rsid w:val="00BF36D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376012789">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04181775">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2055881755">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ilga.gov/legislation/ilcs/ilcs.asp" TargetMode="External"/><Relationship Id="rId26" Type="http://schemas.openxmlformats.org/officeDocument/2006/relationships/footer" Target="footer6.xml"/><Relationship Id="rId39" Type="http://schemas.openxmlformats.org/officeDocument/2006/relationships/footer" Target="footer13.xml"/><Relationship Id="rId21" Type="http://schemas.openxmlformats.org/officeDocument/2006/relationships/hyperlink" Target="https://www2.illinois.gov/cms/business/sell2/Pages/VeteranownedBusinesses.aspx" TargetMode="External"/><Relationship Id="rId34" Type="http://schemas.openxmlformats.org/officeDocument/2006/relationships/footer" Target="footer12.xml"/><Relationship Id="rId42" Type="http://schemas.openxmlformats.org/officeDocument/2006/relationships/footer" Target="footer15.xml"/><Relationship Id="rId47" Type="http://schemas.openxmlformats.org/officeDocument/2006/relationships/hyperlink" Target="https://www2.illinois.gov/dhr/PublicContracts/Pages/IDHR_Number.aspx" TargetMode="External"/><Relationship Id="rId50" Type="http://schemas.openxmlformats.org/officeDocument/2006/relationships/header" Target="header11.xml"/><Relationship Id="rId55" Type="http://schemas.openxmlformats.org/officeDocument/2006/relationships/header" Target="header14.xml"/><Relationship Id="rId63" Type="http://schemas.openxmlformats.org/officeDocument/2006/relationships/footer" Target="footer22.xml"/><Relationship Id="rId68" Type="http://schemas.openxmlformats.org/officeDocument/2006/relationships/header" Target="header22.xml"/><Relationship Id="rId7" Type="http://schemas.openxmlformats.org/officeDocument/2006/relationships/footnotes" Target="foot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9" Type="http://schemas.openxmlformats.org/officeDocument/2006/relationships/footer" Target="footer8.xml"/><Relationship Id="rId11" Type="http://schemas.openxmlformats.org/officeDocument/2006/relationships/footer" Target="footer2.xml"/><Relationship Id="rId24" Type="http://schemas.openxmlformats.org/officeDocument/2006/relationships/footer" Target="footer5.xml"/><Relationship Id="rId32" Type="http://schemas.openxmlformats.org/officeDocument/2006/relationships/footer" Target="footer10.xml"/><Relationship Id="rId37" Type="http://schemas.openxmlformats.org/officeDocument/2006/relationships/hyperlink" Target="http://www.ilga.gov/legislation/ilcs/ilcs.asp" TargetMode="External"/><Relationship Id="rId40" Type="http://schemas.openxmlformats.org/officeDocument/2006/relationships/footer" Target="footer14.xml"/><Relationship Id="rId45" Type="http://schemas.openxmlformats.org/officeDocument/2006/relationships/footer" Target="footer16.xml"/><Relationship Id="rId53" Type="http://schemas.openxmlformats.org/officeDocument/2006/relationships/header" Target="header13.xml"/><Relationship Id="rId58" Type="http://schemas.openxmlformats.org/officeDocument/2006/relationships/footer" Target="footer20.xml"/><Relationship Id="rId66" Type="http://schemas.openxmlformats.org/officeDocument/2006/relationships/header" Target="header21.xml"/><Relationship Id="rId5" Type="http://schemas.openxmlformats.org/officeDocument/2006/relationships/settings" Target="settings.xml"/><Relationship Id="rId15" Type="http://schemas.openxmlformats.org/officeDocument/2006/relationships/hyperlink" Target="mailto:scott.mckinnery3@illinois.gov" TargetMode="External"/><Relationship Id="rId23" Type="http://schemas.openxmlformats.org/officeDocument/2006/relationships/header" Target="header4.xml"/><Relationship Id="rId28" Type="http://schemas.openxmlformats.org/officeDocument/2006/relationships/footer" Target="footer7.xml"/><Relationship Id="rId36" Type="http://schemas.openxmlformats.org/officeDocument/2006/relationships/hyperlink" Target="http://www.bls.gov/ppi/" TargetMode="External"/><Relationship Id="rId49" Type="http://schemas.openxmlformats.org/officeDocument/2006/relationships/footer" Target="footer17.xml"/><Relationship Id="rId57" Type="http://schemas.openxmlformats.org/officeDocument/2006/relationships/header" Target="header16.xml"/><Relationship Id="rId61" Type="http://schemas.openxmlformats.org/officeDocument/2006/relationships/header" Target="header18.xml"/><Relationship Id="rId10" Type="http://schemas.openxmlformats.org/officeDocument/2006/relationships/footer" Target="footer1.xml"/><Relationship Id="rId19" Type="http://schemas.openxmlformats.org/officeDocument/2006/relationships/hyperlink" Target="http://www.ilga.gov/legislation/ilcs/ilcs5.asp?ActID=532&amp;ChapterID=7)" TargetMode="External"/><Relationship Id="rId31" Type="http://schemas.openxmlformats.org/officeDocument/2006/relationships/footer" Target="footer9.xml"/><Relationship Id="rId44" Type="http://schemas.openxmlformats.org/officeDocument/2006/relationships/header" Target="header9.xml"/><Relationship Id="rId52" Type="http://schemas.openxmlformats.org/officeDocument/2006/relationships/header" Target="header12.xml"/><Relationship Id="rId60" Type="http://schemas.openxmlformats.org/officeDocument/2006/relationships/footer" Target="footer21.xml"/><Relationship Id="rId65" Type="http://schemas.openxmlformats.org/officeDocument/2006/relationships/footer" Target="footer23.xml"/><Relationship Id="rId73"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webapps.dot.illinois.gov/WCTB/ConstructionSupportProcurementRequest/BulletinItems" TargetMode="External"/><Relationship Id="rId22" Type="http://schemas.openxmlformats.org/officeDocument/2006/relationships/hyperlink" Target="https://cms.diversitycompliance.com/" TargetMode="External"/><Relationship Id="rId27" Type="http://schemas.openxmlformats.org/officeDocument/2006/relationships/header" Target="header6.xml"/><Relationship Id="rId30" Type="http://schemas.openxmlformats.org/officeDocument/2006/relationships/header" Target="header7.xml"/><Relationship Id="rId35" Type="http://schemas.openxmlformats.org/officeDocument/2006/relationships/hyperlink" Target="https://www2.illinois.gov/idol/Laws-Rules/CONMED/pages/2018-rates.aspx" TargetMode="External"/><Relationship Id="rId43" Type="http://schemas.openxmlformats.org/officeDocument/2006/relationships/hyperlink" Target="http://cyberdriveillinois.com/departments/business_services/home.html" TargetMode="External"/><Relationship Id="rId48" Type="http://schemas.openxmlformats.org/officeDocument/2006/relationships/header" Target="header10.xml"/><Relationship Id="rId56" Type="http://schemas.openxmlformats.org/officeDocument/2006/relationships/header" Target="header15.xml"/><Relationship Id="rId64" Type="http://schemas.openxmlformats.org/officeDocument/2006/relationships/header" Target="header20.xml"/><Relationship Id="rId69" Type="http://schemas.openxmlformats.org/officeDocument/2006/relationships/footer" Target="footer25.xml"/><Relationship Id="rId8" Type="http://schemas.openxmlformats.org/officeDocument/2006/relationships/endnotes" Target="endnotes.xml"/><Relationship Id="rId51" Type="http://schemas.openxmlformats.org/officeDocument/2006/relationships/footer" Target="footer18.xml"/><Relationship Id="rId72" Type="http://schemas.openxmlformats.org/officeDocument/2006/relationships/glossaryDocument" Target="glossary/document.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header" Target="header5.xml"/><Relationship Id="rId33" Type="http://schemas.openxmlformats.org/officeDocument/2006/relationships/footer" Target="footer11.xml"/><Relationship Id="rId38" Type="http://schemas.openxmlformats.org/officeDocument/2006/relationships/hyperlink" Target="http://www.ecfr.gov/cgi-bin/text-idx?SID=cbb7305b43e022815d30aeaf7b642744&amp;node=pt48.1.31&amp;rgn=div5" TargetMode="External"/><Relationship Id="rId46" Type="http://schemas.openxmlformats.org/officeDocument/2006/relationships/image" Target="media/image1.jpeg"/><Relationship Id="rId59" Type="http://schemas.openxmlformats.org/officeDocument/2006/relationships/header" Target="header17.xml"/><Relationship Id="rId67" Type="http://schemas.openxmlformats.org/officeDocument/2006/relationships/footer" Target="footer24.xml"/><Relationship Id="rId20" Type="http://schemas.openxmlformats.org/officeDocument/2006/relationships/hyperlink" Target="http://www.ilga.gov/commission/jcar/admincode/044/044parts.html" TargetMode="External"/><Relationship Id="rId41" Type="http://schemas.openxmlformats.org/officeDocument/2006/relationships/header" Target="header8.xml"/><Relationship Id="rId54" Type="http://schemas.openxmlformats.org/officeDocument/2006/relationships/footer" Target="footer19.xml"/><Relationship Id="rId62" Type="http://schemas.openxmlformats.org/officeDocument/2006/relationships/header" Target="header19.xml"/><Relationship Id="rId70" Type="http://schemas.openxmlformats.org/officeDocument/2006/relationships/header" Target="header23.xml"/><Relationship Id="rId1" Type="http://schemas.openxmlformats.org/officeDocument/2006/relationships/customXml" Target="../customXml/item1.xml"/><Relationship Id="rId6"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2B018FCF781F4F12A7D862ECFCF9E6CD"/>
        <w:category>
          <w:name w:val="General"/>
          <w:gallery w:val="placeholder"/>
        </w:category>
        <w:types>
          <w:type w:val="bbPlcHdr"/>
        </w:types>
        <w:behaviors>
          <w:behavior w:val="content"/>
        </w:behaviors>
        <w:guid w:val="{5F0399B4-2783-4D59-8572-F5EB642CDC10}"/>
      </w:docPartPr>
      <w:docPartBody>
        <w:p w:rsidR="00D41368" w:rsidRDefault="00A21544" w:rsidP="00A21544">
          <w:pPr>
            <w:pStyle w:val="2B018FCF781F4F12A7D862ECFCF9E6CD5"/>
          </w:pPr>
          <w:r w:rsidRPr="00FD1BD0">
            <w:rPr>
              <w:rStyle w:val="PlaceholderText"/>
              <w:rFonts w:asciiTheme="minorHAnsi" w:hAnsiTheme="minorHAnsi" w:cstheme="minorHAnsi"/>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2C29A802DA4F4D07A29E952B6BE127E6"/>
        <w:category>
          <w:name w:val="General"/>
          <w:gallery w:val="placeholder"/>
        </w:category>
        <w:types>
          <w:type w:val="bbPlcHdr"/>
        </w:types>
        <w:behaviors>
          <w:behavior w:val="content"/>
        </w:behaviors>
        <w:guid w:val="{6E02EA67-F40B-4817-A9D8-7869517B03C7}"/>
      </w:docPartPr>
      <w:docPartBody>
        <w:p w:rsidR="00B05DDF" w:rsidRDefault="00A21544" w:rsidP="00A21544">
          <w:pPr>
            <w:pStyle w:val="2C29A802DA4F4D07A29E952B6BE127E64"/>
          </w:pPr>
          <w:r w:rsidRPr="00E773BE">
            <w:rPr>
              <w:rStyle w:val="PlaceholderText"/>
              <w:rFonts w:asciiTheme="minorHAnsi" w:hAnsiTheme="minorHAnsi" w:cstheme="minorHAnsi"/>
              <w:color w:val="00B050"/>
            </w:rPr>
            <w:t>Click here to enter a date</w:t>
          </w:r>
        </w:p>
      </w:docPartBody>
    </w:docPart>
    <w:docPart>
      <w:docPartPr>
        <w:name w:val="AC24B8A16EEA472CB1FE576B7261B60F"/>
        <w:category>
          <w:name w:val="General"/>
          <w:gallery w:val="placeholder"/>
        </w:category>
        <w:types>
          <w:type w:val="bbPlcHdr"/>
        </w:types>
        <w:behaviors>
          <w:behavior w:val="content"/>
        </w:behaviors>
        <w:guid w:val="{391870B4-C1DD-497A-BE64-7FD14BF04F5C}"/>
      </w:docPartPr>
      <w:docPartBody>
        <w:p w:rsidR="00B05DDF" w:rsidRDefault="00A21544" w:rsidP="00A21544">
          <w:pPr>
            <w:pStyle w:val="AC24B8A16EEA472CB1FE576B7261B60F4"/>
          </w:pPr>
          <w:r w:rsidRPr="002E6195">
            <w:rPr>
              <w:rFonts w:asciiTheme="minorHAnsi" w:hAnsiTheme="minorHAnsi"/>
              <w:color w:val="00B050"/>
            </w:rPr>
            <w:t>Click here to enter text</w:t>
          </w:r>
        </w:p>
      </w:docPartBody>
    </w:docPart>
    <w:docPart>
      <w:docPartPr>
        <w:name w:val="1D1648B7EDB64C698BA7851CC73967D1"/>
        <w:category>
          <w:name w:val="General"/>
          <w:gallery w:val="placeholder"/>
        </w:category>
        <w:types>
          <w:type w:val="bbPlcHdr"/>
        </w:types>
        <w:behaviors>
          <w:behavior w:val="content"/>
        </w:behaviors>
        <w:guid w:val="{6CD79CFE-887F-401A-9DB3-FF420F7086E5}"/>
      </w:docPartPr>
      <w:docPartBody>
        <w:p w:rsidR="00B05DDF" w:rsidRDefault="00A21544" w:rsidP="00A21544">
          <w:pPr>
            <w:pStyle w:val="1D1648B7EDB64C698BA7851CC73967D14"/>
          </w:pPr>
          <w:r w:rsidRPr="002E6195">
            <w:rPr>
              <w:rFonts w:asciiTheme="minorHAnsi" w:hAnsi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FB0AD9540BCB4F299E8E98356924BCFF"/>
        <w:category>
          <w:name w:val="General"/>
          <w:gallery w:val="placeholder"/>
        </w:category>
        <w:types>
          <w:type w:val="bbPlcHdr"/>
        </w:types>
        <w:behaviors>
          <w:behavior w:val="content"/>
        </w:behaviors>
        <w:guid w:val="{9D2E983E-9460-4446-892B-44D6F3255376}"/>
      </w:docPartPr>
      <w:docPartBody>
        <w:p w:rsidR="00AC487B" w:rsidRDefault="00AC487B" w:rsidP="00AC487B">
          <w:pPr>
            <w:pStyle w:val="FB0AD9540BCB4F299E8E98356924BCFF"/>
          </w:pPr>
          <w:r w:rsidRPr="004F0EF1">
            <w:rPr>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255"/>
    <w:rsid w:val="000108CE"/>
    <w:rsid w:val="00084E18"/>
    <w:rsid w:val="00090E56"/>
    <w:rsid w:val="000A4756"/>
    <w:rsid w:val="00100181"/>
    <w:rsid w:val="00155777"/>
    <w:rsid w:val="00190D30"/>
    <w:rsid w:val="002503B2"/>
    <w:rsid w:val="00282BBD"/>
    <w:rsid w:val="00284F6A"/>
    <w:rsid w:val="002C17EB"/>
    <w:rsid w:val="002D6454"/>
    <w:rsid w:val="003762BB"/>
    <w:rsid w:val="00436E50"/>
    <w:rsid w:val="004C31DE"/>
    <w:rsid w:val="006D30BB"/>
    <w:rsid w:val="007112F9"/>
    <w:rsid w:val="007D4255"/>
    <w:rsid w:val="008B791B"/>
    <w:rsid w:val="00900585"/>
    <w:rsid w:val="00930204"/>
    <w:rsid w:val="00947A7D"/>
    <w:rsid w:val="00990171"/>
    <w:rsid w:val="00A21544"/>
    <w:rsid w:val="00AB4336"/>
    <w:rsid w:val="00AC487B"/>
    <w:rsid w:val="00B05DDF"/>
    <w:rsid w:val="00B753D4"/>
    <w:rsid w:val="00BA7D82"/>
    <w:rsid w:val="00C06D44"/>
    <w:rsid w:val="00C21662"/>
    <w:rsid w:val="00C30532"/>
    <w:rsid w:val="00C37D6D"/>
    <w:rsid w:val="00D10DD5"/>
    <w:rsid w:val="00D339C5"/>
    <w:rsid w:val="00D41144"/>
    <w:rsid w:val="00D41368"/>
    <w:rsid w:val="00D47995"/>
    <w:rsid w:val="00D516E7"/>
    <w:rsid w:val="00D94F8D"/>
    <w:rsid w:val="00DD4C3E"/>
    <w:rsid w:val="00DF39C3"/>
    <w:rsid w:val="00E2323F"/>
    <w:rsid w:val="00E37EF2"/>
    <w:rsid w:val="00E65387"/>
    <w:rsid w:val="00F345B9"/>
    <w:rsid w:val="00FA5A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C30532"/>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F8D6138E071B4D0398C86A89FCE1B408">
    <w:name w:val="F8D6138E071B4D0398C86A89FCE1B408"/>
    <w:rsid w:val="00C30532"/>
  </w:style>
  <w:style w:type="paragraph" w:customStyle="1" w:styleId="D131E3B0B3D14B55ABDB2763229B4DB6">
    <w:name w:val="D131E3B0B3D14B55ABDB2763229B4DB6"/>
    <w:rsid w:val="00C30532"/>
  </w:style>
  <w:style w:type="paragraph" w:customStyle="1" w:styleId="7C17BB735A5646E991B4FE7AB390C155">
    <w:name w:val="7C17BB735A5646E991B4FE7AB390C155"/>
    <w:rsid w:val="00C3053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C30532"/>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F8D6138E071B4D0398C86A89FCE1B408">
    <w:name w:val="F8D6138E071B4D0398C86A89FCE1B408"/>
    <w:rsid w:val="00C30532"/>
  </w:style>
  <w:style w:type="paragraph" w:customStyle="1" w:styleId="D131E3B0B3D14B55ABDB2763229B4DB6">
    <w:name w:val="D131E3B0B3D14B55ABDB2763229B4DB6"/>
    <w:rsid w:val="00C30532"/>
  </w:style>
  <w:style w:type="paragraph" w:customStyle="1" w:styleId="7C17BB735A5646E991B4FE7AB390C155">
    <w:name w:val="7C17BB735A5646E991B4FE7AB390C155"/>
    <w:rsid w:val="00C305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6B4013-FFA5-48C3-9D0C-E0A2A3BD5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939445A2.dotm</Template>
  <TotalTime>100</TotalTime>
  <Pages>72</Pages>
  <Words>20984</Words>
  <Characters>119611</Characters>
  <Application>Microsoft Office Word</Application>
  <DocSecurity>0</DocSecurity>
  <Lines>996</Lines>
  <Paragraphs>280</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140315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Joe</dc:creator>
  <cp:lastModifiedBy>Caton, Colleen L</cp:lastModifiedBy>
  <cp:revision>17</cp:revision>
  <cp:lastPrinted>2018-10-09T13:52:00Z</cp:lastPrinted>
  <dcterms:created xsi:type="dcterms:W3CDTF">2019-01-24T17:09:00Z</dcterms:created>
  <dcterms:modified xsi:type="dcterms:W3CDTF">2019-01-24T21:02:00Z</dcterms:modified>
</cp:coreProperties>
</file>