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Fonts w:cs="Arial"/>
          <w:szCs w:val="24"/>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rPr>
              <w:rStyle w:val="Style10"/>
            </w:rPr>
            <w:alias w:val="S:  Brief Description"/>
            <w:tag w:val="Brief Description"/>
            <w:id w:val="275997857"/>
            <w:placeholder>
              <w:docPart w:val="098B03D3BBEA4527B83D84A5381C6114"/>
            </w:placeholder>
          </w:sdtPr>
          <w:sdtEndPr>
            <w:rPr>
              <w:rStyle w:val="DefaultParagraphFont"/>
              <w:rFonts w:ascii="Calibri" w:hAnsi="Calibri"/>
              <w:color w:val="FF0000"/>
            </w:rPr>
          </w:sdtEndPr>
          <w:sdtContent>
            <w:p w14:paraId="6EE63BD8" w14:textId="1F7069F7" w:rsidR="000774B4" w:rsidRPr="00FC687F" w:rsidRDefault="0092306A" w:rsidP="00077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Style w:val="Style10"/>
                </w:rPr>
                <w:t xml:space="preserve">The </w:t>
              </w:r>
              <w:r w:rsidR="000774B4">
                <w:rPr>
                  <w:rStyle w:val="Style10"/>
                </w:rPr>
                <w:t xml:space="preserve">Illinois Department of Transportation (IDOT) </w:t>
              </w:r>
              <w:r>
                <w:rPr>
                  <w:rStyle w:val="Style10"/>
                </w:rPr>
                <w:t xml:space="preserve">is seeking bids for fencing replacements to be performed </w:t>
              </w:r>
              <w:r w:rsidR="006463C0">
                <w:rPr>
                  <w:rStyle w:val="Style10"/>
                </w:rPr>
                <w:t xml:space="preserve">in </w:t>
              </w:r>
              <w:r w:rsidR="00497BA2">
                <w:rPr>
                  <w:rStyle w:val="Style10"/>
                </w:rPr>
                <w:t xml:space="preserve">three </w:t>
              </w:r>
              <w:r w:rsidR="006463C0">
                <w:rPr>
                  <w:rStyle w:val="Style10"/>
                </w:rPr>
                <w:t>s</w:t>
              </w:r>
              <w:r w:rsidR="00A81B4E">
                <w:rPr>
                  <w:rStyle w:val="Style10"/>
                </w:rPr>
                <w:t>e</w:t>
              </w:r>
              <w:r w:rsidR="006463C0">
                <w:rPr>
                  <w:rStyle w:val="Style10"/>
                </w:rPr>
                <w:t>p</w:t>
              </w:r>
              <w:r w:rsidR="00A81B4E">
                <w:rPr>
                  <w:rStyle w:val="Style10"/>
                </w:rPr>
                <w:t>a</w:t>
              </w:r>
              <w:r w:rsidR="006463C0">
                <w:rPr>
                  <w:rStyle w:val="Style10"/>
                </w:rPr>
                <w:t>rate locations within District 7</w:t>
              </w:r>
              <w:r w:rsidR="001C3B47">
                <w:rPr>
                  <w:rStyle w:val="Style10"/>
                </w:rPr>
                <w:t xml:space="preserve"> counties</w:t>
              </w:r>
              <w:r w:rsidR="006463C0">
                <w:rPr>
                  <w:rStyle w:val="Style10"/>
                </w:rPr>
                <w:t xml:space="preserve">. Locations are </w:t>
              </w:r>
              <w:r w:rsidR="006463C0" w:rsidRPr="006463C0">
                <w:rPr>
                  <w:rStyle w:val="Style10"/>
                </w:rPr>
                <w:t>1700 W. Jourdan Newton, IL 62448; 7762 Old Hwy. 50 Flora, IL 62839;</w:t>
              </w:r>
              <w:r w:rsidR="006463C0">
                <w:rPr>
                  <w:rStyle w:val="Style10"/>
                </w:rPr>
                <w:t xml:space="preserve"> and</w:t>
              </w:r>
              <w:r w:rsidR="006463C0" w:rsidRPr="006463C0">
                <w:rPr>
                  <w:rStyle w:val="Style10"/>
                </w:rPr>
                <w:t xml:space="preserve"> 13125 E. 1050th Ave. Robinson, IL 62454</w:t>
              </w:r>
              <w:r w:rsidR="00A81B4E">
                <w:rPr>
                  <w:rStyle w:val="Style10"/>
                </w:rPr>
                <w:t>.</w:t>
              </w:r>
            </w:p>
          </w:sdtContent>
        </w:sdt>
        <w:p w14:paraId="2752F24B" w14:textId="02833A00" w:rsidR="000774B4" w:rsidRDefault="000774B4" w:rsidP="00643BB5">
          <w:pPr>
            <w:pStyle w:val="BodyText"/>
            <w:widowControl/>
            <w:spacing w:before="240" w:line="23" w:lineRule="atLeast"/>
            <w:rPr>
              <w:color w:val="FF0000"/>
            </w:rPr>
          </w:pPr>
          <w:r>
            <w:rPr>
              <w:szCs w:val="20"/>
            </w:rPr>
            <w:t xml:space="preserve">The resulting contract with the awarded Bidder shall have an initial term of </w:t>
          </w:r>
          <w:sdt>
            <w:sdtPr>
              <w:rPr>
                <w:rStyle w:val="Style10"/>
              </w:rPr>
              <w:alias w:val="S:  Term of the Contract"/>
              <w:tag w:val="Term of the Contract"/>
              <w:id w:val="-835074798"/>
              <w:placeholder>
                <w:docPart w:val="F868DBB31DD14020B0A0999461C760C0"/>
              </w:placeholder>
            </w:sdtPr>
            <w:sdtEndPr>
              <w:rPr>
                <w:rStyle w:val="DefaultParagraphFont"/>
                <w:rFonts w:ascii="Calibri" w:hAnsi="Calibri"/>
                <w:szCs w:val="20"/>
              </w:rPr>
            </w:sdtEndPr>
            <w:sdtContent>
              <w:r w:rsidR="006463C0">
                <w:rPr>
                  <w:rStyle w:val="Style10"/>
                </w:rPr>
                <w:t>1</w:t>
              </w:r>
              <w:r>
                <w:rPr>
                  <w:rStyle w:val="Style10"/>
                </w:rPr>
                <w:t xml:space="preserve"> year</w:t>
              </w:r>
            </w:sdtContent>
          </w:sdt>
          <w:r>
            <w:rPr>
              <w:szCs w:val="20"/>
            </w:rPr>
            <w:t xml:space="preserve"> with n</w:t>
          </w:r>
          <w:sdt>
            <w:sdtPr>
              <w:rPr>
                <w:rStyle w:val="Style10"/>
              </w:rPr>
              <w:alias w:val="S:  Renewal Options"/>
              <w:tag w:val="Renewal Options"/>
              <w:id w:val="-1598781121"/>
              <w:placeholder>
                <w:docPart w:val="F868DBB31DD14020B0A0999461C760C0"/>
              </w:placeholder>
            </w:sdtPr>
            <w:sdtEndPr>
              <w:rPr>
                <w:rStyle w:val="DefaultParagraphFont"/>
                <w:rFonts w:ascii="Calibri" w:hAnsi="Calibri"/>
                <w:szCs w:val="20"/>
              </w:rPr>
            </w:sdtEndPr>
            <w:sdtContent>
              <w:r>
                <w:rPr>
                  <w:rStyle w:val="Style10"/>
                </w:rPr>
                <w:t xml:space="preserve">o renewal options. </w:t>
              </w:r>
              <w:r>
                <w:rPr>
                  <w:szCs w:val="20"/>
                </w:rPr>
                <w:t xml:space="preserve">In no event will the total term of the contract, including the initial term, any renewal terms, and any extensions exceed ten (10) years.  30 ILCS 500/20-60.  </w:t>
              </w:r>
            </w:sdtContent>
          </w:sdt>
        </w:p>
      </w:sdtContent>
    </w:sdt>
    <w:p w14:paraId="3B8E9175" w14:textId="04F55A9E"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bookmarkStart w:id="0" w:name="_GoBack"/>
      <w:bookmarkEnd w:id="0"/>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46B9F21E" w14:textId="77777777" w:rsidR="00803F2D" w:rsidRDefault="00803F2D" w:rsidP="00803F2D">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7AF046BC" w14:textId="1773F70F" w:rsidR="005C07AA" w:rsidRDefault="00A81B4E" w:rsidP="00E04A42">
      <w:pPr>
        <w:spacing w:before="240" w:after="240"/>
        <w:ind w:left="720"/>
        <w:jc w:val="both"/>
        <w:rPr>
          <w:rFonts w:cstheme="minorHAnsi"/>
          <w:spacing w:val="-5"/>
        </w:rPr>
      </w:pPr>
      <w:hyperlink r:id="rId14" w:history="1">
        <w:r w:rsidR="005C07AA" w:rsidRPr="00212356">
          <w:rPr>
            <w:rStyle w:val="Hyperlink"/>
            <w:rFonts w:ascii="Calibri" w:hAnsi="Calibri" w:cstheme="minorHAnsi"/>
            <w:spacing w:val="-5"/>
            <w:sz w:val="22"/>
          </w:rPr>
          <w:t>https://webapps.dot.illinois.gov/WCTB/ConstructionSupportProcurementRequest/BulletinItems</w:t>
        </w:r>
      </w:hyperlink>
      <w:r w:rsidR="005C07AA">
        <w:rPr>
          <w:rFonts w:cstheme="minorHAnsi"/>
          <w:spacing w:val="-5"/>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972"/>
      </w:tblGrid>
      <w:tr w:rsidR="000774B4" w:rsidRPr="00FD1BD0" w14:paraId="166C31E4" w14:textId="77777777" w:rsidTr="000774B4">
        <w:tc>
          <w:tcPr>
            <w:tcW w:w="4668" w:type="dxa"/>
          </w:tcPr>
          <w:p w14:paraId="135A6F16" w14:textId="793D592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CF5CA229A51844558DBDDF3B86A2B8EE"/>
                </w:placeholder>
              </w:sdtPr>
              <w:sdtEndPr/>
              <w:sdtContent>
                <w:r w:rsidR="006463C0">
                  <w:rPr>
                    <w:rFonts w:asciiTheme="minorHAnsi" w:hAnsiTheme="minorHAnsi" w:cstheme="minorHAnsi"/>
                    <w:bCs/>
                  </w:rPr>
                  <w:t>C</w:t>
                </w:r>
                <w:r w:rsidR="006463C0">
                  <w:rPr>
                    <w:rFonts w:cstheme="minorHAnsi"/>
                    <w:bCs/>
                  </w:rPr>
                  <w:t>rystal Blakeman</w:t>
                </w:r>
              </w:sdtContent>
            </w:sdt>
          </w:p>
        </w:tc>
        <w:tc>
          <w:tcPr>
            <w:tcW w:w="3972" w:type="dxa"/>
          </w:tcPr>
          <w:p w14:paraId="0F645060" w14:textId="051C924B"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F8271FB3A48C41CDBE8AB53D16AFE297"/>
                </w:placeholder>
              </w:sdtPr>
              <w:sdtEndPr/>
              <w:sdtContent>
                <w:r>
                  <w:rPr>
                    <w:rFonts w:asciiTheme="minorHAnsi" w:hAnsiTheme="minorHAnsi" w:cstheme="minorHAnsi"/>
                    <w:bCs/>
                  </w:rPr>
                  <w:t>217-</w:t>
                </w:r>
                <w:r w:rsidR="006463C0">
                  <w:rPr>
                    <w:rFonts w:asciiTheme="minorHAnsi" w:hAnsiTheme="minorHAnsi" w:cstheme="minorHAnsi"/>
                    <w:bCs/>
                  </w:rPr>
                  <w:t>782-3061</w:t>
                </w:r>
              </w:sdtContent>
            </w:sdt>
          </w:p>
        </w:tc>
      </w:tr>
      <w:tr w:rsidR="000774B4" w:rsidRPr="00FD1BD0" w14:paraId="14568A96" w14:textId="77777777" w:rsidTr="000774B4">
        <w:tc>
          <w:tcPr>
            <w:tcW w:w="4668" w:type="dxa"/>
          </w:tcPr>
          <w:p w14:paraId="4FC2C873"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F1BE8BBDA7E04602802F3A49B96F66DC"/>
                </w:placeholder>
              </w:sdtPr>
              <w:sdtEndPr/>
              <w:sdtContent>
                <w:r>
                  <w:rPr>
                    <w:rFonts w:asciiTheme="minorHAnsi" w:hAnsiTheme="minorHAnsi" w:cstheme="minorHAnsi"/>
                    <w:bCs/>
                  </w:rPr>
                  <w:t>Illinois Department of Transportation</w:t>
                </w:r>
              </w:sdtContent>
            </w:sdt>
          </w:p>
        </w:tc>
        <w:tc>
          <w:tcPr>
            <w:tcW w:w="3972" w:type="dxa"/>
          </w:tcPr>
          <w:p w14:paraId="7E90CEB2" w14:textId="4BB73DF2"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6463C0">
              <w:rPr>
                <w:rFonts w:asciiTheme="minorHAnsi" w:hAnsiTheme="minorHAnsi" w:cstheme="minorHAnsi"/>
                <w:bCs/>
              </w:rPr>
              <w:t>crystal.blakeman</w:t>
            </w:r>
            <w:r>
              <w:rPr>
                <w:rFonts w:asciiTheme="minorHAnsi" w:hAnsiTheme="minorHAnsi" w:cstheme="minorHAnsi"/>
                <w:bCs/>
              </w:rPr>
              <w:t>@illinois.gov</w:t>
            </w:r>
          </w:p>
        </w:tc>
      </w:tr>
      <w:tr w:rsidR="000774B4" w:rsidRPr="00FD1BD0" w14:paraId="4756529A" w14:textId="77777777" w:rsidTr="000774B4">
        <w:tc>
          <w:tcPr>
            <w:tcW w:w="4668" w:type="dxa"/>
          </w:tcPr>
          <w:p w14:paraId="570F6326"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ACE95D7B09644C55945208F864F7975B"/>
                </w:placeholder>
              </w:sdtPr>
              <w:sdtEndPr/>
              <w:sdtContent>
                <w:r>
                  <w:rPr>
                    <w:rFonts w:asciiTheme="minorHAnsi" w:hAnsiTheme="minorHAnsi" w:cstheme="minorHAnsi"/>
                    <w:bCs/>
                  </w:rPr>
                  <w:t>2300 S. Dirksen Parkway, Rm 302</w:t>
                </w:r>
              </w:sdtContent>
            </w:sdt>
          </w:p>
        </w:tc>
        <w:tc>
          <w:tcPr>
            <w:tcW w:w="3972" w:type="dxa"/>
          </w:tcPr>
          <w:p w14:paraId="045B8DAA"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0774B4" w:rsidRPr="00FD1BD0" w14:paraId="6E1605A5" w14:textId="77777777" w:rsidTr="000774B4">
        <w:tc>
          <w:tcPr>
            <w:tcW w:w="4668" w:type="dxa"/>
          </w:tcPr>
          <w:p w14:paraId="55ABBF5A"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A8034D03608345758622A298B05F2253"/>
                </w:placeholder>
              </w:sdtPr>
              <w:sdtEndPr/>
              <w:sdtContent>
                <w:r>
                  <w:rPr>
                    <w:rFonts w:asciiTheme="minorHAnsi" w:hAnsiTheme="minorHAnsi" w:cstheme="minorHAnsi"/>
                    <w:bCs/>
                  </w:rPr>
                  <w:t>Springfield, IL 62764</w:t>
                </w:r>
              </w:sdtContent>
            </w:sdt>
          </w:p>
        </w:tc>
        <w:tc>
          <w:tcPr>
            <w:tcW w:w="3972" w:type="dxa"/>
          </w:tcPr>
          <w:p w14:paraId="38D8BEA1"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12751BB2" w:rsidR="001671B2" w:rsidRPr="006A2E94"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b/>
          </w:rPr>
          <w:alias w:val="S:  Select Date"/>
          <w:tag w:val="Select Date"/>
          <w:id w:val="1232015"/>
          <w:placeholder>
            <w:docPart w:val="8F381DCC4019428CA8D947007DAE99B7"/>
          </w:placeholder>
          <w:date w:fullDate="2019-04-04T00:00:00Z">
            <w:dateFormat w:val="MMMM d, yyyy"/>
            <w:lid w:val="en-US"/>
            <w:storeMappedDataAs w:val="dateTime"/>
            <w:calendar w:val="gregorian"/>
          </w:date>
        </w:sdtPr>
        <w:sdtEndPr/>
        <w:sdtContent>
          <w:r w:rsidR="006A2E94">
            <w:rPr>
              <w:rFonts w:asciiTheme="minorHAnsi" w:hAnsiTheme="minorHAnsi" w:cstheme="minorHAnsi"/>
              <w:b/>
            </w:rPr>
            <w:t>April 4, 2019</w:t>
          </w:r>
        </w:sdtContent>
      </w:sdt>
      <w:r w:rsidR="00631513" w:rsidRPr="006A2E94">
        <w:rPr>
          <w:rFonts w:asciiTheme="minorHAnsi" w:hAnsiTheme="minorHAnsi" w:cs="Arial"/>
        </w:rPr>
        <w:t>.</w:t>
      </w:r>
      <w:r w:rsidR="00631513" w:rsidRPr="006463C0">
        <w:rPr>
          <w:rFonts w:asciiTheme="minorHAnsi" w:hAnsiTheme="minorHAnsi" w:cs="Arial"/>
        </w:rPr>
        <w:t xml:space="preserve">  Questions</w:t>
      </w:r>
      <w:r w:rsidR="00631513">
        <w:rPr>
          <w:rFonts w:asciiTheme="minorHAnsi" w:hAnsiTheme="minorHAnsi" w:cs="Arial"/>
        </w:rPr>
        <w:t xml:space="preserve">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w:t>
      </w:r>
      <w:r w:rsidRPr="00550FCB">
        <w:rPr>
          <w:rFonts w:asciiTheme="minorHAnsi" w:hAnsiTheme="minorHAnsi"/>
        </w:rPr>
        <w:lastRenderedPageBreak/>
        <w:t xml:space="preserve">Bulletin.  </w:t>
      </w:r>
      <w:r w:rsidR="00631513">
        <w:rPr>
          <w:rFonts w:asciiTheme="minorHAnsi" w:hAnsiTheme="minorHAnsi"/>
        </w:rPr>
        <w:t xml:space="preserve">Suspected errors should be immediately reported to the Solicitation Contact identified above. Do not discuss, directly or indirectly, the solicitation or any Bid with any State officer or </w:t>
      </w:r>
      <w:r w:rsidR="00631513" w:rsidRPr="006A2E94">
        <w:rPr>
          <w:rFonts w:asciiTheme="minorHAnsi" w:hAnsiTheme="minorHAnsi"/>
        </w:rPr>
        <w:t>employee other than the Solicitation Contact.</w:t>
      </w:r>
    </w:p>
    <w:p w14:paraId="3C7A981D" w14:textId="45FC2568" w:rsidR="008209B0" w:rsidRPr="006A2E94" w:rsidRDefault="001671B2" w:rsidP="008209B0">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sidRPr="006A2E94">
        <w:rPr>
          <w:rFonts w:asciiTheme="minorHAnsi" w:hAnsiTheme="minorHAnsi"/>
          <w:b/>
        </w:rPr>
        <w:t>REQUIRED MEETINGS</w:t>
      </w:r>
      <w:r w:rsidR="008209B0" w:rsidRPr="006A2E94">
        <w:rPr>
          <w:rFonts w:asciiTheme="minorHAnsi" w:hAnsiTheme="minorHAnsi"/>
          <w:b/>
        </w:rPr>
        <w:t xml:space="preserve"> </w:t>
      </w:r>
    </w:p>
    <w:p w14:paraId="462A7264" w14:textId="51925445" w:rsidR="008209B0" w:rsidRPr="006A2E94" w:rsidRDefault="008209B0" w:rsidP="008209B0">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6A2E94">
        <w:rPr>
          <w:rFonts w:asciiTheme="minorHAnsi" w:hAnsiTheme="minorHAnsi"/>
        </w:rPr>
        <w:t>Bidder Conference/Site Visit:</w:t>
      </w:r>
      <w:r w:rsidRPr="006A2E94">
        <w:rPr>
          <w:rFonts w:asciiTheme="minorHAnsi" w:hAnsiTheme="minorHAnsi"/>
        </w:rPr>
        <w:tab/>
      </w:r>
      <w:r w:rsidRPr="006A2E94">
        <w:rPr>
          <w:rFonts w:asciiTheme="minorHAnsi" w:hAnsiTheme="minorHAnsi"/>
        </w:rPr>
        <w:fldChar w:fldCharType="begin">
          <w:ffData>
            <w:name w:val=""/>
            <w:enabled/>
            <w:calcOnExit w:val="0"/>
            <w:checkBox>
              <w:sizeAuto/>
              <w:default w:val="1"/>
            </w:checkBox>
          </w:ffData>
        </w:fldChar>
      </w:r>
      <w:r w:rsidRPr="006A2E94">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6A2E94">
        <w:rPr>
          <w:rFonts w:asciiTheme="minorHAnsi" w:hAnsiTheme="minorHAnsi"/>
        </w:rPr>
        <w:fldChar w:fldCharType="end"/>
      </w:r>
      <w:r w:rsidRPr="006A2E94">
        <w:rPr>
          <w:rFonts w:asciiTheme="minorHAnsi" w:hAnsiTheme="minorHAnsi"/>
        </w:rPr>
        <w:t xml:space="preserve"> Yes</w:t>
      </w:r>
      <w:r w:rsidRPr="006A2E94">
        <w:rPr>
          <w:rFonts w:asciiTheme="minorHAnsi" w:hAnsiTheme="minorHAnsi"/>
        </w:rPr>
        <w:tab/>
      </w:r>
      <w:r w:rsidRPr="006A2E94">
        <w:rPr>
          <w:rFonts w:asciiTheme="minorHAnsi" w:hAnsiTheme="minorHAnsi"/>
        </w:rPr>
        <w:fldChar w:fldCharType="begin">
          <w:ffData>
            <w:name w:val=""/>
            <w:enabled/>
            <w:calcOnExit w:val="0"/>
            <w:checkBox>
              <w:sizeAuto/>
              <w:default w:val="0"/>
            </w:checkBox>
          </w:ffData>
        </w:fldChar>
      </w:r>
      <w:r w:rsidRPr="006A2E94">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6A2E94">
        <w:rPr>
          <w:rFonts w:asciiTheme="minorHAnsi" w:hAnsiTheme="minorHAnsi"/>
        </w:rPr>
        <w:fldChar w:fldCharType="end"/>
      </w:r>
      <w:r w:rsidRPr="006A2E94">
        <w:rPr>
          <w:rFonts w:asciiTheme="minorHAnsi" w:hAnsiTheme="minorHAnsi"/>
        </w:rPr>
        <w:t xml:space="preserve"> No</w:t>
      </w:r>
    </w:p>
    <w:p w14:paraId="657348B5" w14:textId="3C1C15D9" w:rsidR="008209B0" w:rsidRPr="006A2E94" w:rsidRDefault="008209B0" w:rsidP="008209B0">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6A2E94">
        <w:rPr>
          <w:rFonts w:asciiTheme="minorHAnsi" w:hAnsiTheme="minorHAnsi"/>
        </w:rPr>
        <w:t>Mandatory Attendance:</w:t>
      </w:r>
      <w:r w:rsidRPr="006A2E94">
        <w:rPr>
          <w:rFonts w:asciiTheme="minorHAnsi" w:hAnsiTheme="minorHAnsi"/>
        </w:rPr>
        <w:tab/>
      </w:r>
      <w:r w:rsidRPr="006A2E94">
        <w:rPr>
          <w:rFonts w:asciiTheme="minorHAnsi" w:hAnsiTheme="minorHAnsi"/>
        </w:rPr>
        <w:tab/>
      </w:r>
      <w:r w:rsidR="006463C0" w:rsidRPr="006A2E94">
        <w:rPr>
          <w:rFonts w:asciiTheme="minorHAnsi" w:hAnsiTheme="minorHAnsi"/>
        </w:rPr>
        <w:fldChar w:fldCharType="begin">
          <w:ffData>
            <w:name w:val="Check94"/>
            <w:enabled/>
            <w:calcOnExit w:val="0"/>
            <w:checkBox>
              <w:sizeAuto/>
              <w:default w:val="0"/>
            </w:checkBox>
          </w:ffData>
        </w:fldChar>
      </w:r>
      <w:bookmarkStart w:id="3" w:name="Check94"/>
      <w:r w:rsidR="006463C0" w:rsidRPr="006A2E94">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006463C0" w:rsidRPr="006A2E94">
        <w:rPr>
          <w:rFonts w:asciiTheme="minorHAnsi" w:hAnsiTheme="minorHAnsi"/>
        </w:rPr>
        <w:fldChar w:fldCharType="end"/>
      </w:r>
      <w:bookmarkEnd w:id="3"/>
      <w:r w:rsidRPr="006A2E94">
        <w:rPr>
          <w:rFonts w:asciiTheme="minorHAnsi" w:hAnsiTheme="minorHAnsi"/>
        </w:rPr>
        <w:t xml:space="preserve"> Yes</w:t>
      </w:r>
      <w:r w:rsidRPr="006A2E94">
        <w:rPr>
          <w:rFonts w:asciiTheme="minorHAnsi" w:hAnsiTheme="minorHAnsi"/>
        </w:rPr>
        <w:tab/>
      </w:r>
      <w:r w:rsidR="006463C0" w:rsidRPr="006A2E94">
        <w:rPr>
          <w:rFonts w:asciiTheme="minorHAnsi" w:hAnsiTheme="minorHAnsi"/>
        </w:rPr>
        <w:fldChar w:fldCharType="begin">
          <w:ffData>
            <w:name w:val="Check95"/>
            <w:enabled/>
            <w:calcOnExit w:val="0"/>
            <w:checkBox>
              <w:sizeAuto/>
              <w:default w:val="1"/>
            </w:checkBox>
          </w:ffData>
        </w:fldChar>
      </w:r>
      <w:bookmarkStart w:id="4" w:name="Check95"/>
      <w:r w:rsidR="006463C0" w:rsidRPr="006A2E94">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006463C0" w:rsidRPr="006A2E94">
        <w:rPr>
          <w:rFonts w:asciiTheme="minorHAnsi" w:hAnsiTheme="minorHAnsi"/>
        </w:rPr>
        <w:fldChar w:fldCharType="end"/>
      </w:r>
      <w:bookmarkEnd w:id="4"/>
      <w:r w:rsidRPr="006A2E94">
        <w:rPr>
          <w:rFonts w:asciiTheme="minorHAnsi" w:hAnsiTheme="minorHAnsi"/>
        </w:rPr>
        <w:t xml:space="preserve"> No</w:t>
      </w:r>
    </w:p>
    <w:p w14:paraId="12B9348E" w14:textId="77777777" w:rsidR="008209B0" w:rsidRPr="006A2E94" w:rsidRDefault="008209B0" w:rsidP="008209B0">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6A2E94">
        <w:rPr>
          <w:rFonts w:asciiTheme="minorHAnsi" w:hAnsiTheme="minorHAnsi" w:cs="Arial"/>
          <w:spacing w:val="-5"/>
        </w:rPr>
        <w:t>If attendance is mandatory, Bidder (current Vendor included) will be disqualified and considered Non-Responsive if Bidder does not attend, is not on time, leaves early or fails to sign the attendance sheet.  Bidder must allow adequate time to accommodate security screenings at the site.</w:t>
      </w:r>
    </w:p>
    <w:p w14:paraId="6621D52B" w14:textId="616230DD" w:rsidR="008209B0" w:rsidRPr="006A2E94" w:rsidRDefault="008209B0" w:rsidP="008209B0">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6A2E94">
        <w:rPr>
          <w:rFonts w:asciiTheme="minorHAnsi" w:hAnsiTheme="minorHAnsi"/>
        </w:rPr>
        <w:t xml:space="preserve">Date:  </w:t>
      </w:r>
      <w:sdt>
        <w:sdtPr>
          <w:rPr>
            <w:rFonts w:asciiTheme="minorHAnsi" w:hAnsiTheme="minorHAnsi" w:cstheme="minorHAnsi"/>
            <w:b/>
          </w:rPr>
          <w:alias w:val="S:  Select Date"/>
          <w:tag w:val="Select Date"/>
          <w:id w:val="518518001"/>
          <w:placeholder>
            <w:docPart w:val="EBE13D3915DB4A70A02138B12BAD073C"/>
          </w:placeholder>
          <w:date w:fullDate="2019-03-28T00:00:00Z">
            <w:dateFormat w:val="MMMM d, yyyy"/>
            <w:lid w:val="en-US"/>
            <w:storeMappedDataAs w:val="dateTime"/>
            <w:calendar w:val="gregorian"/>
          </w:date>
        </w:sdtPr>
        <w:sdtEndPr/>
        <w:sdtContent>
          <w:r w:rsidR="006A2E94" w:rsidRPr="006A2E94">
            <w:rPr>
              <w:rFonts w:asciiTheme="minorHAnsi" w:hAnsiTheme="minorHAnsi" w:cstheme="minorHAnsi"/>
              <w:b/>
            </w:rPr>
            <w:t>March 28, 2019</w:t>
          </w:r>
        </w:sdtContent>
      </w:sdt>
      <w:r w:rsidRPr="006A2E94">
        <w:rPr>
          <w:rFonts w:asciiTheme="minorHAnsi" w:hAnsiTheme="minorHAnsi"/>
          <w:b/>
        </w:rPr>
        <w:t xml:space="preserve"> </w:t>
      </w:r>
      <w:r w:rsidRPr="006A2E94">
        <w:rPr>
          <w:rFonts w:asciiTheme="minorHAnsi" w:hAnsiTheme="minorHAnsi"/>
        </w:rPr>
        <w:t xml:space="preserve"> </w:t>
      </w:r>
    </w:p>
    <w:p w14:paraId="3AFBCB8E" w14:textId="608F04E6" w:rsidR="008209B0" w:rsidRPr="00FC687F" w:rsidRDefault="008209B0" w:rsidP="008209B0">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6A2E94">
        <w:rPr>
          <w:rFonts w:asciiTheme="minorHAnsi" w:hAnsiTheme="minorHAnsi"/>
        </w:rPr>
        <w:t>Time</w:t>
      </w:r>
      <w:r w:rsidRPr="006A2E94">
        <w:t>:</w:t>
      </w:r>
      <w:r w:rsidRPr="006A2E94">
        <w:rPr>
          <w:b/>
        </w:rPr>
        <w:t xml:space="preserve"> </w:t>
      </w:r>
      <w:sdt>
        <w:sdtPr>
          <w:rPr>
            <w:rStyle w:val="Style10"/>
          </w:rPr>
          <w:alias w:val="S:  Time"/>
          <w:tag w:val=" "/>
          <w:id w:val="597662481"/>
          <w:placeholder>
            <w:docPart w:val="3C5A06C699094887AE4C82E81E1555C3"/>
          </w:placeholder>
        </w:sdtPr>
        <w:sdtEndPr>
          <w:rPr>
            <w:rStyle w:val="DefaultParagraphFont"/>
            <w:rFonts w:ascii="Calibri" w:hAnsi="Calibri"/>
            <w:color w:val="FF0000"/>
          </w:rPr>
        </w:sdtEndPr>
        <w:sdtContent>
          <w:r w:rsidR="00C5376F" w:rsidRPr="006A2E94">
            <w:rPr>
              <w:rStyle w:val="Style10"/>
            </w:rPr>
            <w:t>8</w:t>
          </w:r>
          <w:r w:rsidRPr="006A2E94">
            <w:rPr>
              <w:rStyle w:val="Style10"/>
            </w:rPr>
            <w:t>:00 AM CST</w:t>
          </w:r>
          <w:r w:rsidR="00EF3927" w:rsidRPr="006A2E94">
            <w:rPr>
              <w:rStyle w:val="Style10"/>
            </w:rPr>
            <w:t xml:space="preserve"> – 3:00 PM CST</w:t>
          </w:r>
        </w:sdtContent>
      </w:sdt>
    </w:p>
    <w:p w14:paraId="3B92C98C" w14:textId="77777777" w:rsidR="00EF3927" w:rsidRDefault="008209B0" w:rsidP="008209B0">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highlight w:val="yellow"/>
        </w:rPr>
      </w:pPr>
      <w:r w:rsidRPr="001033AD">
        <w:rPr>
          <w:rFonts w:asciiTheme="minorHAnsi" w:hAnsiTheme="minorHAnsi"/>
        </w:rPr>
        <w:t>Location</w:t>
      </w:r>
      <w:r w:rsidR="00EF3927">
        <w:rPr>
          <w:rFonts w:asciiTheme="minorHAnsi" w:hAnsiTheme="minorHAnsi"/>
        </w:rPr>
        <w:t>s</w:t>
      </w:r>
      <w:r w:rsidRPr="00EF3927">
        <w:rPr>
          <w:rFonts w:asciiTheme="minorHAnsi" w:hAnsiTheme="minorHAnsi"/>
        </w:rPr>
        <w:t>:</w:t>
      </w:r>
      <w:r w:rsidRPr="008B7287">
        <w:rPr>
          <w:rFonts w:asciiTheme="minorHAnsi" w:hAnsiTheme="minorHAnsi"/>
          <w:b/>
          <w:highlight w:val="yellow"/>
        </w:rPr>
        <w:t xml:space="preserve"> </w:t>
      </w:r>
    </w:p>
    <w:p w14:paraId="248A7CC2" w14:textId="00CFB657" w:rsidR="008209B0" w:rsidRDefault="00EF3927" w:rsidP="008209B0">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Style w:val="Style10"/>
        </w:rPr>
      </w:pPr>
      <w:r w:rsidRPr="00EF3927">
        <w:rPr>
          <w:rFonts w:asciiTheme="minorHAnsi" w:hAnsiTheme="minorHAnsi"/>
        </w:rPr>
        <w:t xml:space="preserve">Newton Maintenance Yard: </w:t>
      </w:r>
      <w:r w:rsidRPr="00EF3927">
        <w:rPr>
          <w:rStyle w:val="Style10"/>
        </w:rPr>
        <w:t>1700 W. Jourdan Newton, IL 62448</w:t>
      </w:r>
    </w:p>
    <w:p w14:paraId="707198B4" w14:textId="68FB03DA" w:rsidR="00EF3927" w:rsidRPr="00EF3927" w:rsidRDefault="00EF3927" w:rsidP="008209B0">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EF3927">
        <w:rPr>
          <w:rFonts w:asciiTheme="minorHAnsi" w:hAnsiTheme="minorHAnsi"/>
        </w:rPr>
        <w:t>Flora Maintenance Yard: 7762 Old Hwy. 50 Flora, IL 62839</w:t>
      </w:r>
    </w:p>
    <w:p w14:paraId="3402A10A" w14:textId="23064FDE" w:rsidR="00EF3927" w:rsidRPr="00EF3927" w:rsidRDefault="00EF3927" w:rsidP="008209B0">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EF3927">
        <w:rPr>
          <w:rFonts w:asciiTheme="minorHAnsi" w:hAnsiTheme="minorHAnsi"/>
        </w:rPr>
        <w:t>Robinson Maintenance Yard: 1050th Ave. Robinson, IL 62454</w:t>
      </w:r>
    </w:p>
    <w:bookmarkEnd w:id="1"/>
    <w:bookmarkEnd w:id="2"/>
    <w:p w14:paraId="2C8D70DC" w14:textId="126BC63C"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Bids will be ope</w:t>
      </w:r>
      <w:r w:rsidR="006B47B1">
        <w:rPr>
          <w:rFonts w:asciiTheme="minorHAnsi" w:hAnsiTheme="minorHAnsi" w:cs="Arial"/>
          <w:spacing w:val="-5"/>
        </w:rPr>
        <w:t>ned at the Submit/Deliver Bids t</w:t>
      </w:r>
      <w:r w:rsidR="001671B2" w:rsidRPr="00B33777">
        <w:rPr>
          <w:rFonts w:asciiTheme="minorHAnsi" w:hAnsiTheme="minorHAnsi" w:cs="Arial"/>
          <w:spacing w:val="-5"/>
        </w:rPr>
        <w:t xml:space="preserve">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112AC4A7"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b/>
          </w:rPr>
          <w:alias w:val="S:  Select Date"/>
          <w:tag w:val="Select Date"/>
          <w:id w:val="518518006"/>
          <w:placeholder>
            <w:docPart w:val="5FD6B1FEFF1D457D9D92B3DF46DE5D5D"/>
          </w:placeholder>
          <w:date w:fullDate="2019-04-12T00:00:00Z">
            <w:dateFormat w:val="MMMM d, yyyy"/>
            <w:lid w:val="en-US"/>
            <w:storeMappedDataAs w:val="dateTime"/>
            <w:calendar w:val="gregorian"/>
          </w:date>
        </w:sdtPr>
        <w:sdtEndPr/>
        <w:sdtContent>
          <w:r w:rsidR="006A2E94" w:rsidRPr="006A2E94">
            <w:rPr>
              <w:rFonts w:asciiTheme="minorHAnsi" w:hAnsiTheme="minorHAnsi" w:cstheme="minorHAnsi"/>
              <w:b/>
            </w:rPr>
            <w:t>April 12, 2019</w:t>
          </w:r>
        </w:sdtContent>
      </w:sdt>
    </w:p>
    <w:p w14:paraId="230F7E47" w14:textId="1272E643"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0774B4">
            <w:rPr>
              <w:rStyle w:val="Style10"/>
            </w:rPr>
            <w:t>2:00 PM CST</w:t>
          </w:r>
        </w:sdtContent>
      </w:sdt>
    </w:p>
    <w:p w14:paraId="246C333A" w14:textId="77CE37D3" w:rsidR="00643BB5" w:rsidRPr="00F15566" w:rsidRDefault="00643BB5" w:rsidP="006B4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0774B4">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910" w:type="dxa"/>
        <w:tblInd w:w="75" w:type="dxa"/>
        <w:tblLook w:val="04A0" w:firstRow="1" w:lastRow="0" w:firstColumn="1" w:lastColumn="0" w:noHBand="0" w:noVBand="1"/>
      </w:tblPr>
      <w:tblGrid>
        <w:gridCol w:w="4510"/>
        <w:gridCol w:w="5400"/>
      </w:tblGrid>
      <w:tr w:rsidR="000774B4" w:rsidRPr="00093092" w14:paraId="0FBF1376" w14:textId="77777777" w:rsidTr="0029611B">
        <w:tc>
          <w:tcPr>
            <w:tcW w:w="4510" w:type="dxa"/>
          </w:tcPr>
          <w:p w14:paraId="06704F25" w14:textId="77777777" w:rsidR="000774B4" w:rsidRPr="00093092"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8050423C990347F29A4F93C108EA7DFA"/>
                </w:placeholder>
              </w:sdtPr>
              <w:sdtEndPr/>
              <w:sdtContent>
                <w:r>
                  <w:rPr>
                    <w:rFonts w:asciiTheme="minorHAnsi" w:hAnsiTheme="minorHAnsi"/>
                  </w:rPr>
                  <w:t>Illinois Department of Transportation</w:t>
                </w:r>
              </w:sdtContent>
            </w:sdt>
          </w:p>
        </w:tc>
        <w:tc>
          <w:tcPr>
            <w:tcW w:w="5400" w:type="dxa"/>
          </w:tcPr>
          <w:p w14:paraId="1D98F36B" w14:textId="77777777" w:rsidR="000774B4" w:rsidRPr="00093092"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0774B4" w:rsidRPr="00741C29" w14:paraId="12F82FF0" w14:textId="77777777" w:rsidTr="0029611B">
        <w:tc>
          <w:tcPr>
            <w:tcW w:w="4510" w:type="dxa"/>
          </w:tcPr>
          <w:p w14:paraId="305A4333" w14:textId="2C6F7F4E" w:rsidR="000774B4" w:rsidRPr="00741C29"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F6155D">
              <w:rPr>
                <w:rFonts w:asciiTheme="minorHAnsi" w:hAnsiTheme="minorHAnsi"/>
              </w:rPr>
              <w:t>Crystal Blakeman</w:t>
            </w:r>
          </w:p>
        </w:tc>
        <w:tc>
          <w:tcPr>
            <w:tcW w:w="5400" w:type="dxa"/>
          </w:tcPr>
          <w:p w14:paraId="11D0D140" w14:textId="5C48EDF3" w:rsidR="000774B4" w:rsidRPr="00741C29" w:rsidRDefault="0092306A" w:rsidP="0029611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66"/>
              <w:jc w:val="both"/>
            </w:pPr>
            <w:r>
              <w:rPr>
                <w:rFonts w:asciiTheme="minorHAnsi" w:hAnsiTheme="minorHAnsi"/>
              </w:rPr>
              <w:t xml:space="preserve">Project </w:t>
            </w:r>
            <w:r w:rsidRPr="0029611B">
              <w:rPr>
                <w:rFonts w:asciiTheme="minorHAnsi" w:hAnsiTheme="minorHAnsi"/>
              </w:rPr>
              <w:t xml:space="preserve">Title &amp; Reference #: </w:t>
            </w:r>
            <w:r w:rsidR="00F6155D" w:rsidRPr="00F6155D">
              <w:rPr>
                <w:rFonts w:asciiTheme="minorHAnsi" w:hAnsiTheme="minorHAnsi"/>
              </w:rPr>
              <w:t>District 7 Security Fence Replacement</w:t>
            </w:r>
            <w:r w:rsidR="000774B4" w:rsidRPr="000774B4">
              <w:rPr>
                <w:rFonts w:asciiTheme="minorHAnsi" w:hAnsiTheme="minorHAnsi"/>
              </w:rPr>
              <w:t>/ 2019</w:t>
            </w:r>
            <w:r w:rsidR="0029611B">
              <w:rPr>
                <w:rFonts w:asciiTheme="minorHAnsi" w:hAnsiTheme="minorHAnsi"/>
              </w:rPr>
              <w:t>-</w:t>
            </w:r>
            <w:r w:rsidR="00F6155D">
              <w:rPr>
                <w:rFonts w:asciiTheme="minorHAnsi" w:hAnsiTheme="minorHAnsi"/>
              </w:rPr>
              <w:t>54</w:t>
            </w:r>
          </w:p>
        </w:tc>
      </w:tr>
      <w:tr w:rsidR="000774B4" w:rsidRPr="006975DC" w14:paraId="6FDD0D25" w14:textId="77777777" w:rsidTr="0029611B">
        <w:tc>
          <w:tcPr>
            <w:tcW w:w="4510" w:type="dxa"/>
          </w:tcPr>
          <w:p w14:paraId="5653B9B1" w14:textId="77777777" w:rsidR="000774B4" w:rsidRPr="0079424B"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10267DF2C71493D9B251C535D791843"/>
                    </w:placeholder>
                  </w:sdtPr>
                  <w:sdtEndPr/>
                  <w:sdtContent>
                    <w:r>
                      <w:rPr>
                        <w:rFonts w:asciiTheme="minorHAnsi" w:hAnsiTheme="minorHAnsi" w:cstheme="minorHAnsi"/>
                      </w:rPr>
                      <w:t>2300 S. Dirksen Parkway, Rm 302</w:t>
                    </w:r>
                  </w:sdtContent>
                </w:sdt>
              </w:sdtContent>
            </w:sdt>
          </w:p>
        </w:tc>
        <w:tc>
          <w:tcPr>
            <w:tcW w:w="5400" w:type="dxa"/>
          </w:tcPr>
          <w:p w14:paraId="65079B48" w14:textId="3424FD74" w:rsidR="000774B4" w:rsidRPr="006975DC"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A099B7FDB8694CCAA4ED1AFF42C489E7"/>
                </w:placeholder>
              </w:sdtPr>
              <w:sdtEndPr>
                <w:rPr>
                  <w:rStyle w:val="DefaultParagraphFont"/>
                  <w:rFonts w:ascii="Calibri" w:hAnsi="Calibri"/>
                  <w:color w:val="808080"/>
                </w:rPr>
              </w:sdtEndPr>
              <w:sdtContent>
                <w:r w:rsidR="00F6155D" w:rsidRPr="006A2E94">
                  <w:rPr>
                    <w:rStyle w:val="Style3"/>
                    <w:b/>
                  </w:rPr>
                  <w:t>April</w:t>
                </w:r>
                <w:r w:rsidR="0029611B" w:rsidRPr="006A2E94">
                  <w:rPr>
                    <w:rStyle w:val="Style3"/>
                    <w:b/>
                  </w:rPr>
                  <w:t xml:space="preserve"> </w:t>
                </w:r>
                <w:r w:rsidR="002B7D7A" w:rsidRPr="006A2E94">
                  <w:rPr>
                    <w:rStyle w:val="Style3"/>
                    <w:b/>
                  </w:rPr>
                  <w:t>12</w:t>
                </w:r>
                <w:r w:rsidRPr="006A2E94">
                  <w:rPr>
                    <w:rStyle w:val="Style3"/>
                    <w:b/>
                  </w:rPr>
                  <w:t>, 201</w:t>
                </w:r>
                <w:r w:rsidR="00F6155D" w:rsidRPr="006A2E94">
                  <w:rPr>
                    <w:rStyle w:val="Style3"/>
                    <w:b/>
                  </w:rPr>
                  <w:t>9</w:t>
                </w:r>
                <w:r w:rsidRPr="006A2E94">
                  <w:rPr>
                    <w:rStyle w:val="Style3"/>
                    <w:b/>
                  </w:rPr>
                  <w:t xml:space="preserve"> @ 2:00 PM CST</w:t>
                </w:r>
              </w:sdtContent>
            </w:sdt>
          </w:p>
        </w:tc>
      </w:tr>
      <w:tr w:rsidR="000774B4" w:rsidRPr="000D428E" w14:paraId="5E8E6937" w14:textId="77777777" w:rsidTr="0029611B">
        <w:tc>
          <w:tcPr>
            <w:tcW w:w="4510" w:type="dxa"/>
            <w:tcBorders>
              <w:bottom w:val="single" w:sz="4" w:space="0" w:color="000000" w:themeColor="text1"/>
            </w:tcBorders>
          </w:tcPr>
          <w:p w14:paraId="0E4E252D" w14:textId="77777777" w:rsidR="000774B4" w:rsidRPr="0079424B"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E63BD0054A1E4F8880A0E89AACE827E3"/>
                </w:placeholder>
              </w:sdtPr>
              <w:sdtEndPr/>
              <w:sdtContent>
                <w:r>
                  <w:rPr>
                    <w:rFonts w:asciiTheme="minorHAnsi" w:hAnsiTheme="minorHAnsi" w:cstheme="minorHAnsi"/>
                  </w:rPr>
                  <w:t>Springfield, IL 62764</w:t>
                </w:r>
              </w:sdtContent>
            </w:sdt>
          </w:p>
        </w:tc>
        <w:tc>
          <w:tcPr>
            <w:tcW w:w="5400" w:type="dxa"/>
          </w:tcPr>
          <w:p w14:paraId="66F4F601" w14:textId="77777777" w:rsidR="000774B4" w:rsidRPr="000D428E"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0774B4" w:rsidRPr="000D428E" w14:paraId="623BC06C" w14:textId="77777777" w:rsidTr="0029611B">
        <w:tc>
          <w:tcPr>
            <w:tcW w:w="4510" w:type="dxa"/>
            <w:tcBorders>
              <w:left w:val="nil"/>
              <w:bottom w:val="nil"/>
            </w:tcBorders>
          </w:tcPr>
          <w:p w14:paraId="18674F8E" w14:textId="77777777" w:rsidR="000774B4" w:rsidRPr="00741C29"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400" w:type="dxa"/>
          </w:tcPr>
          <w:p w14:paraId="4E63B5A1" w14:textId="77777777" w:rsidR="000774B4" w:rsidRPr="000D428E"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4E10666D"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8209B0">
        <w:rPr>
          <w:rFonts w:asciiTheme="minorHAnsi" w:hAnsiTheme="minorHAnsi"/>
          <w:b/>
        </w:rPr>
        <w:t>2019-</w:t>
      </w:r>
      <w:r w:rsidR="00F6155D">
        <w:rPr>
          <w:rFonts w:asciiTheme="minorHAnsi" w:hAnsiTheme="minorHAnsi"/>
          <w:b/>
        </w:rPr>
        <w:t>54</w:t>
      </w:r>
      <w:r w:rsidR="000774B4">
        <w:rPr>
          <w:rFonts w:asciiTheme="minorHAnsi" w:hAnsiTheme="minorHAnsi"/>
          <w:b/>
        </w:rPr>
        <w:t xml:space="preserve"> </w:t>
      </w:r>
      <w:r w:rsidR="008209B0">
        <w:rPr>
          <w:rFonts w:asciiTheme="minorHAnsi" w:hAnsiTheme="minorHAnsi"/>
          <w:b/>
        </w:rPr>
        <w:t>D</w:t>
      </w:r>
      <w:r w:rsidR="00F6155D">
        <w:rPr>
          <w:rFonts w:asciiTheme="minorHAnsi" w:hAnsiTheme="minorHAnsi"/>
          <w:b/>
        </w:rPr>
        <w:t>7</w:t>
      </w:r>
      <w:r w:rsidR="008209B0">
        <w:rPr>
          <w:rFonts w:asciiTheme="minorHAnsi" w:hAnsiTheme="minorHAnsi"/>
          <w:b/>
        </w:rPr>
        <w:t xml:space="preserve"> Fencing</w:t>
      </w:r>
      <w:r w:rsidR="000774B4">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4C554709" w:rsidR="001671B2" w:rsidRDefault="00F6155D"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0</w:t>
                </w:r>
              </w:p>
            </w:tc>
          </w:sdtContent>
        </w:sdt>
        <w:sdt>
          <w:sdtPr>
            <w:rPr>
              <w:rFonts w:asciiTheme="minorHAnsi" w:hAnsiTheme="minorHAnsi" w:cs="Arial"/>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1D6E7BCB" w:rsidR="001671B2" w:rsidRPr="00F6155D" w:rsidRDefault="000774B4"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F6155D">
                  <w:rPr>
                    <w:rFonts w:asciiTheme="minorHAnsi" w:hAnsiTheme="minorHAnsi" w:cs="Arial"/>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6AD48B31" w:rsidR="001671B2" w:rsidRDefault="00F6155D"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0</w:t>
                </w:r>
              </w:p>
            </w:tc>
          </w:sdtContent>
        </w:sdt>
        <w:sdt>
          <w:sdtPr>
            <w:rPr>
              <w:rFonts w:asciiTheme="minorHAnsi" w:hAnsiTheme="minorHAnsi" w:cs="Arial"/>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Pr="00F6155D"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F6155D">
                  <w:rPr>
                    <w:rFonts w:asciiTheme="minorHAnsi" w:hAnsiTheme="minorHAnsi" w:cs="Arial"/>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744F3225" w:rsidR="001671B2" w:rsidRDefault="00F6155D"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0</w:t>
                </w:r>
              </w:p>
            </w:tc>
          </w:sdtContent>
        </w:sdt>
        <w:sdt>
          <w:sdtPr>
            <w:rPr>
              <w:rFonts w:asciiTheme="minorHAnsi" w:hAnsiTheme="minorHAnsi" w:cs="Arial"/>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Pr="00F6155D"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F6155D">
                  <w:rPr>
                    <w:rFonts w:asciiTheme="minorHAnsi" w:hAnsiTheme="minorHAnsi" w:cs="Arial"/>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09216C8D"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12979">
        <w:rPr>
          <w:rFonts w:asciiTheme="minorHAnsi" w:hAnsiTheme="minorHAnsi" w:cs="Arial"/>
          <w:b/>
          <w:highlight w:val="yellow"/>
        </w:rPr>
        <w:t>SMALL BUSINESS SET-ASIDE:</w:t>
      </w:r>
      <w:r w:rsidR="001671B2" w:rsidRPr="00D72E1E">
        <w:rPr>
          <w:rFonts w:asciiTheme="minorHAnsi" w:hAnsiTheme="minorHAnsi" w:cs="Arial"/>
        </w:rPr>
        <w:t xml:space="preserve">  </w:t>
      </w:r>
      <w:r w:rsidR="00B9402E">
        <w:rPr>
          <w:rFonts w:asciiTheme="minorHAnsi" w:hAnsiTheme="minorHAnsi" w:cs="Arial"/>
        </w:rPr>
        <w:fldChar w:fldCharType="begin">
          <w:ffData>
            <w:name w:val="Check1"/>
            <w:enabled/>
            <w:calcOnExit w:val="0"/>
            <w:checkBox>
              <w:sizeAuto/>
              <w:default w:val="1"/>
            </w:checkBox>
          </w:ffData>
        </w:fldChar>
      </w:r>
      <w:bookmarkStart w:id="5" w:name="Check1"/>
      <w:r w:rsidR="00B9402E">
        <w:rPr>
          <w:rFonts w:asciiTheme="minorHAnsi" w:hAnsiTheme="minorHAnsi" w:cs="Arial"/>
        </w:rPr>
        <w:instrText xml:space="preserve"> FORMCHECKBOX </w:instrText>
      </w:r>
      <w:r w:rsidR="00A81B4E">
        <w:rPr>
          <w:rFonts w:asciiTheme="minorHAnsi" w:hAnsiTheme="minorHAnsi" w:cs="Arial"/>
        </w:rPr>
      </w:r>
      <w:r w:rsidR="00A81B4E">
        <w:rPr>
          <w:rFonts w:asciiTheme="minorHAnsi" w:hAnsiTheme="minorHAnsi" w:cs="Arial"/>
        </w:rPr>
        <w:fldChar w:fldCharType="separate"/>
      </w:r>
      <w:r w:rsidR="00B9402E">
        <w:rPr>
          <w:rFonts w:asciiTheme="minorHAnsi" w:hAnsiTheme="minorHAnsi" w:cs="Arial"/>
        </w:rPr>
        <w:fldChar w:fldCharType="end"/>
      </w:r>
      <w:bookmarkEnd w:id="5"/>
      <w:r w:rsidR="001671B2" w:rsidRPr="00D72E1E">
        <w:rPr>
          <w:rFonts w:asciiTheme="minorHAnsi" w:hAnsiTheme="minorHAnsi" w:cs="Arial"/>
        </w:rPr>
        <w:t xml:space="preserve">  Yes   </w:t>
      </w:r>
      <w:r w:rsidR="00B9402E">
        <w:rPr>
          <w:rFonts w:asciiTheme="minorHAnsi" w:hAnsiTheme="minorHAnsi" w:cs="Arial"/>
        </w:rPr>
        <w:fldChar w:fldCharType="begin">
          <w:ffData>
            <w:name w:val="Check2"/>
            <w:enabled/>
            <w:calcOnExit w:val="0"/>
            <w:checkBox>
              <w:sizeAuto/>
              <w:default w:val="0"/>
            </w:checkBox>
          </w:ffData>
        </w:fldChar>
      </w:r>
      <w:bookmarkStart w:id="6" w:name="Check2"/>
      <w:r w:rsidR="00B9402E">
        <w:rPr>
          <w:rFonts w:asciiTheme="minorHAnsi" w:hAnsiTheme="minorHAnsi" w:cs="Arial"/>
        </w:rPr>
        <w:instrText xml:space="preserve"> FORMCHECKBOX </w:instrText>
      </w:r>
      <w:r w:rsidR="00A81B4E">
        <w:rPr>
          <w:rFonts w:asciiTheme="minorHAnsi" w:hAnsiTheme="minorHAnsi" w:cs="Arial"/>
        </w:rPr>
      </w:r>
      <w:r w:rsidR="00A81B4E">
        <w:rPr>
          <w:rFonts w:asciiTheme="minorHAnsi" w:hAnsiTheme="minorHAnsi" w:cs="Arial"/>
        </w:rPr>
        <w:fldChar w:fldCharType="separate"/>
      </w:r>
      <w:r w:rsidR="00B9402E">
        <w:rPr>
          <w:rFonts w:asciiTheme="minorHAnsi" w:hAnsiTheme="minorHAnsi" w:cs="Arial"/>
        </w:rPr>
        <w:fldChar w:fldCharType="end"/>
      </w:r>
      <w:bookmarkEnd w:id="6"/>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A81B4E">
        <w:rPr>
          <w:rFonts w:asciiTheme="minorHAnsi" w:hAnsiTheme="minorHAnsi" w:cs="Arial"/>
        </w:rPr>
      </w:r>
      <w:r w:rsidR="00A81B4E">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A81B4E">
        <w:rPr>
          <w:rFonts w:asciiTheme="minorHAnsi" w:hAnsiTheme="minorHAnsi" w:cs="Arial"/>
        </w:rPr>
      </w:r>
      <w:r w:rsidR="00A81B4E">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4E443187"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6B47B1">
            <w:rPr>
              <w:rStyle w:val="Style10"/>
            </w:rPr>
            <w:t>N/A</w:t>
          </w:r>
          <w:r w:rsidR="006B47B1">
            <w:rPr>
              <w:rStyle w:val="Style10"/>
            </w:rPr>
            <w:tab/>
          </w:r>
        </w:sdtContent>
      </w:sdt>
    </w:p>
    <w:p w14:paraId="3D524C98" w14:textId="63CDD19A"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6B47B1">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670DFE78" w:rsidR="001671B2" w:rsidRPr="003341B1" w:rsidRDefault="00D11AD7" w:rsidP="001671B2">
      <w:pPr>
        <w:pStyle w:val="ListParagraph"/>
        <w:tabs>
          <w:tab w:val="left" w:pos="2160"/>
        </w:tabs>
        <w:spacing w:before="240" w:after="240" w:line="276" w:lineRule="auto"/>
        <w:ind w:left="2160"/>
        <w:rPr>
          <w:rStyle w:val="Style10"/>
        </w:rPr>
      </w:pPr>
      <w:r w:rsidRPr="006A2E94">
        <w:rPr>
          <w:rStyle w:val="Style10"/>
        </w:rPr>
        <w:t>See section 4.1.7</w:t>
      </w:r>
      <w:r w:rsidR="00880920" w:rsidRPr="006A2E94">
        <w:rPr>
          <w:rStyle w:val="Style10"/>
        </w:rPr>
        <w:t>.2</w:t>
      </w:r>
      <w:r w:rsidRPr="006A2E94">
        <w:rPr>
          <w:rStyle w:val="Style10"/>
        </w:rPr>
        <w:t xml:space="preserve"> of the contract for Invoice Address</w:t>
      </w:r>
      <w:r w:rsidR="007A3629" w:rsidRPr="006A2E94">
        <w:rPr>
          <w:rStyle w:val="Style10"/>
        </w:rPr>
        <w:t>es</w:t>
      </w:r>
      <w:r w:rsidRPr="006A2E94">
        <w:rPr>
          <w:rStyle w:val="Style10"/>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81B4E">
        <w:rPr>
          <w:rFonts w:asciiTheme="minorHAnsi" w:hAnsiTheme="minorHAnsi" w:cs="Arial"/>
        </w:rPr>
      </w:r>
      <w:r w:rsidR="00A81B4E">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81B4E">
        <w:rPr>
          <w:rFonts w:asciiTheme="minorHAnsi" w:hAnsiTheme="minorHAnsi" w:cs="Arial"/>
        </w:rPr>
      </w:r>
      <w:r w:rsidR="00A81B4E">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78FBEE0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dtPr>
        <w:sdtEndPr/>
        <w:sdtContent>
          <w:r w:rsidR="006B47B1">
            <w:rPr>
              <w:rFonts w:asciiTheme="minorHAnsi" w:hAnsiTheme="minorHAnsi"/>
            </w:rPr>
            <w:t>N/A</w:t>
          </w:r>
        </w:sdtContent>
      </w:sdt>
    </w:p>
    <w:p w14:paraId="488A4568" w14:textId="022E8437"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E5043">
            <w:rPr>
              <w:rFonts w:asciiTheme="minorHAnsi" w:hAnsiTheme="minorHAnsi"/>
            </w:rPr>
            <w:t xml:space="preserve">     </w:t>
          </w:r>
        </w:sdtContent>
      </w:sdt>
    </w:p>
    <w:p w14:paraId="7B95706F" w14:textId="42D2A5E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001E5043">
            <w:rPr>
              <w:rFonts w:asciiTheme="minorHAnsi" w:hAnsiTheme="minorHAnsi"/>
            </w:rPr>
            <w:t xml:space="preserve">     </w:t>
          </w:r>
        </w:sdtContent>
      </w:sdt>
    </w:p>
    <w:p w14:paraId="2F07415F" w14:textId="7DA29A7D"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001E5043">
            <w:rPr>
              <w:rFonts w:asciiTheme="minorHAnsi" w:hAnsiTheme="minorHAnsi"/>
            </w:rPr>
            <w:t xml:space="preserve">     </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81B4E">
        <w:rPr>
          <w:rFonts w:asciiTheme="minorHAnsi" w:hAnsiTheme="minorHAnsi" w:cs="Arial"/>
        </w:rPr>
      </w:r>
      <w:r w:rsidR="00A81B4E">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81B4E">
        <w:rPr>
          <w:rFonts w:asciiTheme="minorHAnsi" w:hAnsiTheme="minorHAnsi" w:cs="Arial"/>
        </w:rPr>
      </w:r>
      <w:r w:rsidR="00A81B4E">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53C6E8A1"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dtPr>
        <w:sdtEndPr/>
        <w:sdtContent>
          <w:r w:rsidR="006B47B1">
            <w:rPr>
              <w:rFonts w:asciiTheme="minorHAnsi" w:hAnsiTheme="minorHAnsi"/>
            </w:rPr>
            <w:t>N/A</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A81B4E"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397CA708"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r w:rsidR="00D12979">
        <w:rPr>
          <w:rFonts w:asciiTheme="minorHAnsi" w:hAnsiTheme="minorHAnsi" w:cs="Arial"/>
          <w:spacing w:val="-5"/>
        </w:rPr>
        <w:t>District 7</w:t>
      </w:r>
      <w:r w:rsidR="0029611B">
        <w:rPr>
          <w:rFonts w:asciiTheme="minorHAnsi" w:hAnsiTheme="minorHAnsi" w:cs="Arial"/>
          <w:spacing w:val="-5"/>
        </w:rPr>
        <w:t xml:space="preserve"> Security Fence Replacement 2019-</w:t>
      </w:r>
      <w:r w:rsidR="00D12979">
        <w:rPr>
          <w:rFonts w:asciiTheme="minorHAnsi" w:hAnsiTheme="minorHAnsi" w:cs="Arial"/>
          <w:spacing w:val="-5"/>
        </w:rPr>
        <w:t>54</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19EAF13E"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209B0">
        <w:rPr>
          <w:rFonts w:asciiTheme="minorHAnsi" w:hAnsiTheme="minorHAnsi"/>
        </w:rPr>
        <w:fldChar w:fldCharType="begin">
          <w:ffData>
            <w:name w:val="Check38"/>
            <w:enabled/>
            <w:calcOnExit w:val="0"/>
            <w:checkBox>
              <w:sizeAuto/>
              <w:default w:val="1"/>
            </w:checkBox>
          </w:ffData>
        </w:fldChar>
      </w:r>
      <w:bookmarkStart w:id="7" w:name="Check38"/>
      <w:r w:rsidR="008209B0">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008209B0">
        <w:rPr>
          <w:rFonts w:asciiTheme="minorHAnsi" w:hAnsiTheme="minorHAnsi"/>
        </w:rPr>
        <w:fldChar w:fldCharType="end"/>
      </w:r>
      <w:bookmarkEnd w:id="7"/>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81B4E">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81B4E">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81B4E">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81B4E">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A81B4E">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81B4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81B4E">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81B4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81B4E">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81B4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81B4E">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81B4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81B4E">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81B4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81B4E">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3E48335F"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81B4E">
              <w:fldChar w:fldCharType="separate"/>
            </w:r>
            <w:r w:rsidRPr="003C0BC0">
              <w:fldChar w:fldCharType="end"/>
            </w:r>
            <w:r w:rsidRPr="003C0BC0">
              <w:t xml:space="preserve"> Yes </w:t>
            </w:r>
            <w:r w:rsidR="008209B0">
              <w:fldChar w:fldCharType="begin">
                <w:ffData>
                  <w:name w:val=""/>
                  <w:enabled/>
                  <w:calcOnExit w:val="0"/>
                  <w:checkBox>
                    <w:sizeAuto/>
                    <w:default w:val="1"/>
                  </w:checkBox>
                </w:ffData>
              </w:fldChar>
            </w:r>
            <w:r w:rsidR="008209B0">
              <w:instrText xml:space="preserve"> FORMCHECKBOX </w:instrText>
            </w:r>
            <w:r w:rsidR="00A81B4E">
              <w:fldChar w:fldCharType="separate"/>
            </w:r>
            <w:r w:rsidR="008209B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09F844EF"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81B4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81B4E">
              <w:fldChar w:fldCharType="separate"/>
            </w:r>
            <w:r w:rsidRPr="003C0BC0">
              <w:fldChar w:fldCharType="end"/>
            </w:r>
            <w:r w:rsidRPr="003C0BC0">
              <w:t xml:space="preserve"> No</w:t>
            </w:r>
            <w:r>
              <w:t xml:space="preserve"> </w:t>
            </w:r>
            <w:r w:rsidR="008209B0">
              <w:rPr>
                <w:rFonts w:asciiTheme="minorHAnsi" w:hAnsiTheme="minorHAnsi"/>
              </w:rPr>
              <w:fldChar w:fldCharType="begin">
                <w:ffData>
                  <w:name w:val=""/>
                  <w:enabled/>
                  <w:calcOnExit w:val="0"/>
                  <w:checkBox>
                    <w:sizeAuto/>
                    <w:default w:val="1"/>
                  </w:checkBox>
                </w:ffData>
              </w:fldChar>
            </w:r>
            <w:r w:rsidR="008209B0">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008209B0">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6CF1FA96"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81B4E">
              <w:fldChar w:fldCharType="separate"/>
            </w:r>
            <w:r w:rsidRPr="003C0BC0">
              <w:fldChar w:fldCharType="end"/>
            </w:r>
            <w:r w:rsidRPr="003C0BC0">
              <w:t xml:space="preserve"> Yes </w:t>
            </w:r>
            <w:r w:rsidR="008209B0">
              <w:fldChar w:fldCharType="begin">
                <w:ffData>
                  <w:name w:val=""/>
                  <w:enabled/>
                  <w:calcOnExit w:val="0"/>
                  <w:checkBox>
                    <w:sizeAuto/>
                    <w:default w:val="1"/>
                  </w:checkBox>
                </w:ffData>
              </w:fldChar>
            </w:r>
            <w:r w:rsidR="008209B0">
              <w:instrText xml:space="preserve"> FORMCHECKBOX </w:instrText>
            </w:r>
            <w:r w:rsidR="00A81B4E">
              <w:fldChar w:fldCharType="separate"/>
            </w:r>
            <w:r w:rsidR="008209B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3F91BD39"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81B4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81B4E">
              <w:fldChar w:fldCharType="separate"/>
            </w:r>
            <w:r w:rsidRPr="003C0BC0">
              <w:fldChar w:fldCharType="end"/>
            </w:r>
            <w:r w:rsidRPr="003C0BC0">
              <w:t xml:space="preserve"> No</w:t>
            </w:r>
            <w:r>
              <w:t xml:space="preserve"> </w:t>
            </w:r>
            <w:r w:rsidR="008209B0">
              <w:rPr>
                <w:rFonts w:asciiTheme="minorHAnsi" w:hAnsiTheme="minorHAnsi"/>
              </w:rPr>
              <w:fldChar w:fldCharType="begin">
                <w:ffData>
                  <w:name w:val=""/>
                  <w:enabled/>
                  <w:calcOnExit w:val="0"/>
                  <w:checkBox>
                    <w:sizeAuto/>
                    <w:default w:val="1"/>
                  </w:checkBox>
                </w:ffData>
              </w:fldChar>
            </w:r>
            <w:r w:rsidR="008209B0">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008209B0">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2B59B9BB"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8209B0">
        <w:rPr>
          <w:rFonts w:asciiTheme="minorHAnsi" w:hAnsiTheme="minorHAnsi"/>
        </w:rPr>
        <w:fldChar w:fldCharType="begin">
          <w:ffData>
            <w:name w:val=""/>
            <w:enabled/>
            <w:calcOnExit w:val="0"/>
            <w:checkBox>
              <w:sizeAuto/>
              <w:default w:val="1"/>
            </w:checkBox>
          </w:ffData>
        </w:fldChar>
      </w:r>
      <w:r w:rsidR="008209B0">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008209B0">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72CB349C" w14:textId="77777777" w:rsidR="00CB0AE9" w:rsidRDefault="00CB0AE9" w:rsidP="009742ED">
      <w:pPr>
        <w:spacing w:before="120"/>
        <w:ind w:left="-90"/>
        <w:rPr>
          <w:rFonts w:asciiTheme="minorHAnsi" w:hAnsiTheme="minorHAnsi"/>
          <w:b/>
        </w:rPr>
      </w:pPr>
    </w:p>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8A7A18"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1E5043">
                  <w:rPr>
                    <w:rFonts w:asciiTheme="minorHAnsi" w:hAnsiTheme="minorHAnsi" w:cstheme="minorHAnsi"/>
                  </w:rPr>
                  <w:t>217-782-3061</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1E5043" w:rsidRDefault="009742ED" w:rsidP="00994BD9">
            <w:pPr>
              <w:pStyle w:val="NoSpacing"/>
              <w:rPr>
                <w:rFonts w:asciiTheme="minorHAnsi" w:hAnsiTheme="minorHAnsi" w:cstheme="minorHAnsi"/>
              </w:rPr>
            </w:pPr>
            <w:r w:rsidRPr="001E5043">
              <w:rPr>
                <w:rFonts w:asciiTheme="minorHAnsi" w:hAnsiTheme="minorHAnsi" w:cstheme="minorHAnsi"/>
              </w:rPr>
              <w:t xml:space="preserve">Official Signature: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1C73BC5A" w:rsidR="009742ED" w:rsidRPr="001E5043" w:rsidRDefault="009742ED" w:rsidP="00EF49B4">
            <w:pPr>
              <w:pStyle w:val="NoSpacing"/>
              <w:rPr>
                <w:rFonts w:asciiTheme="minorHAnsi" w:hAnsiTheme="minorHAnsi" w:cstheme="minorHAnsi"/>
              </w:rPr>
            </w:pPr>
            <w:r w:rsidRPr="001E5043">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E5043" w:rsidRPr="001E5043">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69666038" w:rsidR="009742ED" w:rsidRPr="001E5043" w:rsidRDefault="009742ED" w:rsidP="00EF49B4">
            <w:pPr>
              <w:pStyle w:val="NoSpacing"/>
              <w:rPr>
                <w:rFonts w:asciiTheme="minorHAnsi" w:hAnsiTheme="minorHAnsi" w:cstheme="minorHAnsi"/>
                <w:u w:val="single"/>
              </w:rPr>
            </w:pPr>
            <w:r w:rsidRPr="001E5043">
              <w:rPr>
                <w:rFonts w:asciiTheme="minorHAnsi" w:hAnsiTheme="minorHAnsi" w:cstheme="minorHAnsi"/>
              </w:rPr>
              <w:t xml:space="preserve">Official’s Title: </w:t>
            </w:r>
            <w:sdt>
              <w:sdtPr>
                <w:rPr>
                  <w:rFonts w:asciiTheme="minorHAnsi" w:hAnsiTheme="minorHAnsi" w:cstheme="minorHAnsi"/>
                </w:rPr>
                <w:alias w:val="S:  Title of Official Signator"/>
                <w:tag w:val="Title of Official Signator"/>
                <w:id w:val="183038966"/>
              </w:sdtPr>
              <w:sdtEndPr/>
              <w:sdtContent>
                <w:r w:rsidR="00EF3927">
                  <w:rPr>
                    <w:rFonts w:asciiTheme="minorHAnsi" w:hAnsiTheme="minorHAnsi" w:cstheme="minorHAnsi"/>
                  </w:rPr>
                  <w:t xml:space="preserve">Acting </w:t>
                </w:r>
                <w:r w:rsidR="00EF49B4" w:rsidRPr="001E5043">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1E5043" w:rsidRDefault="009742ED" w:rsidP="00994BD9">
            <w:pPr>
              <w:pStyle w:val="NoSpacing"/>
              <w:rPr>
                <w:rFonts w:asciiTheme="minorHAnsi" w:hAnsiTheme="minorHAnsi" w:cstheme="minorHAnsi"/>
              </w:rPr>
            </w:pPr>
            <w:r w:rsidRPr="001E5043">
              <w:rPr>
                <w:rFonts w:asciiTheme="minorHAnsi" w:hAnsiTheme="minorHAnsi" w:cstheme="minorHAnsi"/>
              </w:rPr>
              <w:t>Legal Signature:</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1E5043" w:rsidRDefault="009742ED" w:rsidP="00994BD9">
            <w:pPr>
              <w:pStyle w:val="NoSpacing"/>
              <w:rPr>
                <w:rFonts w:asciiTheme="minorHAnsi" w:hAnsiTheme="minorHAnsi" w:cstheme="minorHAnsi"/>
              </w:rPr>
            </w:pPr>
            <w:r w:rsidRPr="001E5043">
              <w:rPr>
                <w:rFonts w:asciiTheme="minorHAnsi" w:hAnsiTheme="minorHAnsi" w:cstheme="minorHAnsi"/>
              </w:rPr>
              <w:t>Fiscal Signature:</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7D777DA5" w:rsidR="009742ED" w:rsidRPr="001E5043" w:rsidRDefault="009742ED" w:rsidP="00EF49B4">
            <w:pPr>
              <w:pStyle w:val="NoSpacing"/>
              <w:rPr>
                <w:rFonts w:asciiTheme="minorHAnsi" w:hAnsiTheme="minorHAnsi" w:cstheme="minorHAnsi"/>
              </w:rPr>
            </w:pPr>
            <w:r w:rsidRPr="001E5043">
              <w:rPr>
                <w:rFonts w:asciiTheme="minorHAnsi" w:hAnsiTheme="minorHAnsi" w:cstheme="minorHAnsi"/>
              </w:rPr>
              <w:t xml:space="preserve">Fiscal’s Printed Name: </w:t>
            </w:r>
            <w:sdt>
              <w:sdtPr>
                <w:rPr>
                  <w:rFonts w:asciiTheme="minorHAnsi" w:hAnsiTheme="minorHAnsi" w:cstheme="minorHAnsi"/>
                </w:rPr>
                <w:alias w:val="S:  Fiscal Signatory's Name"/>
                <w:tag w:val="S:  Fiscal Signatory's Name"/>
                <w:id w:val="183038969"/>
              </w:sdtPr>
              <w:sdtEndPr/>
              <w:sdtContent>
                <w:r w:rsidR="001E5043" w:rsidRPr="001E5043">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5BED26E" w:rsidR="009742ED" w:rsidRPr="001E5043" w:rsidRDefault="009742ED" w:rsidP="00EF49B4">
            <w:pPr>
              <w:pStyle w:val="NoSpacing"/>
              <w:rPr>
                <w:rFonts w:asciiTheme="minorHAnsi" w:hAnsiTheme="minorHAnsi" w:cstheme="minorHAnsi"/>
                <w:u w:val="single"/>
              </w:rPr>
            </w:pPr>
            <w:r w:rsidRPr="001E5043">
              <w:rPr>
                <w:rFonts w:asciiTheme="minorHAnsi" w:hAnsiTheme="minorHAnsi" w:cstheme="minorHAnsi"/>
              </w:rPr>
              <w:t xml:space="preserve">Fiscal’s Title: </w:t>
            </w:r>
            <w:sdt>
              <w:sdtPr>
                <w:rPr>
                  <w:rFonts w:asciiTheme="minorHAnsi" w:hAnsiTheme="minorHAnsi" w:cstheme="minorHAnsi"/>
                </w:rPr>
                <w:alias w:val="S:  Fiscal Signatory's Title"/>
                <w:tag w:val="S:  Fiscal Signatory's Title"/>
                <w:id w:val="183038970"/>
              </w:sdtPr>
              <w:sdtEndPr/>
              <w:sdtContent>
                <w:sdt>
                  <w:sdtPr>
                    <w:rPr>
                      <w:rFonts w:asciiTheme="minorHAnsi" w:hAnsiTheme="minorHAnsi" w:cstheme="minorHAnsi"/>
                    </w:rPr>
                    <w:alias w:val="S:  Fiscal Signatory's Name"/>
                    <w:tag w:val="S:  Fiscal Signatory's Name"/>
                    <w:id w:val="471802385"/>
                  </w:sdtPr>
                  <w:sdtEndPr/>
                  <w:sdtContent>
                    <w:r w:rsidR="001E5043" w:rsidRPr="001E5043">
                      <w:rPr>
                        <w:rFonts w:asciiTheme="minorHAnsi" w:hAnsiTheme="minorHAnsi" w:cstheme="minorHAnsi"/>
                      </w:rPr>
                      <w:t>Acting Chief Financial Officer</w:t>
                    </w:r>
                  </w:sdtContent>
                </w:sdt>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5322E7D4"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92306A">
        <w:t>2019</w:t>
      </w:r>
      <w:r w:rsidR="0029611B">
        <w:t>-</w:t>
      </w:r>
      <w:r w:rsidR="00453718">
        <w:t>54</w:t>
      </w:r>
    </w:p>
    <w:p w14:paraId="6DE2ECA9" w14:textId="2E3A66C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453718">
            <w:rPr>
              <w:rStyle w:val="Style10"/>
            </w:rPr>
            <w:t>District 7</w:t>
          </w:r>
          <w:r w:rsidR="0029611B">
            <w:rPr>
              <w:rStyle w:val="Style10"/>
            </w:rPr>
            <w:t xml:space="preserve"> Security Fence Replacement</w:t>
          </w:r>
        </w:sdtContent>
      </w:sdt>
    </w:p>
    <w:p w14:paraId="46D83E4D" w14:textId="3C75F549" w:rsidR="009742ED" w:rsidRDefault="009742ED" w:rsidP="000201D7">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92306A">
        <w:t>2019</w:t>
      </w:r>
      <w:r w:rsidR="0029611B">
        <w:t>-</w:t>
      </w:r>
      <w:r w:rsidR="00453718">
        <w:t>54</w:t>
      </w:r>
    </w:p>
    <w:p w14:paraId="45C6C9C1" w14:textId="6168128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1E5043">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94815E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81B4E">
        <w:rPr>
          <w:rFonts w:asciiTheme="minorHAnsi" w:hAnsiTheme="minorHAnsi"/>
          <w:iCs/>
        </w:rPr>
      </w:r>
      <w:r w:rsidR="00A81B4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81B4E">
        <w:rPr>
          <w:rFonts w:asciiTheme="minorHAnsi" w:hAnsiTheme="minorHAnsi"/>
          <w:iCs/>
        </w:rPr>
      </w:r>
      <w:r w:rsidR="00A81B4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81B4E">
        <w:rPr>
          <w:rFonts w:asciiTheme="minorHAnsi" w:hAnsiTheme="minorHAnsi"/>
          <w:iCs/>
        </w:rPr>
      </w:r>
      <w:r w:rsidR="00A81B4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81B4E">
        <w:rPr>
          <w:rFonts w:asciiTheme="minorHAnsi" w:hAnsiTheme="minorHAnsi"/>
          <w:iCs/>
        </w:rPr>
      </w:r>
      <w:r w:rsidR="00A81B4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2AB3A6D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001E5043">
        <w:rPr>
          <w:rFonts w:asciiTheme="minorHAnsi" w:hAnsiTheme="minorHAnsi"/>
          <w:iCs/>
        </w:rPr>
        <w:fldChar w:fldCharType="begin">
          <w:ffData>
            <w:name w:val=""/>
            <w:enabled/>
            <w:calcOnExit w:val="0"/>
            <w:checkBox>
              <w:sizeAuto/>
              <w:default w:val="1"/>
            </w:checkBox>
          </w:ffData>
        </w:fldChar>
      </w:r>
      <w:r w:rsidR="001E5043">
        <w:rPr>
          <w:rFonts w:asciiTheme="minorHAnsi" w:hAnsiTheme="minorHAnsi"/>
          <w:iCs/>
        </w:rPr>
        <w:instrText xml:space="preserve"> FORMCHECKBOX </w:instrText>
      </w:r>
      <w:r w:rsidR="00A81B4E">
        <w:rPr>
          <w:rFonts w:asciiTheme="minorHAnsi" w:hAnsiTheme="minorHAnsi"/>
          <w:iCs/>
        </w:rPr>
      </w:r>
      <w:r w:rsidR="00A81B4E">
        <w:rPr>
          <w:rFonts w:asciiTheme="minorHAnsi" w:hAnsiTheme="minorHAnsi"/>
          <w:iCs/>
        </w:rPr>
        <w:fldChar w:fldCharType="separate"/>
      </w:r>
      <w:r w:rsidR="001E5043">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A81B4E">
        <w:rPr>
          <w:rFonts w:asciiTheme="minorHAnsi" w:hAnsiTheme="minorHAnsi"/>
          <w:iCs/>
        </w:rPr>
      </w:r>
      <w:r w:rsidR="00A81B4E">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ABCFC6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81B4E">
        <w:rPr>
          <w:rFonts w:asciiTheme="minorHAnsi" w:hAnsiTheme="minorHAnsi"/>
          <w:iCs/>
        </w:rPr>
      </w:r>
      <w:r w:rsidR="00A81B4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1E5043">
        <w:rPr>
          <w:rFonts w:asciiTheme="minorHAnsi" w:hAnsiTheme="minorHAnsi"/>
          <w:iCs/>
        </w:rPr>
        <w:fldChar w:fldCharType="begin">
          <w:ffData>
            <w:name w:val=""/>
            <w:enabled/>
            <w:calcOnExit w:val="0"/>
            <w:checkBox>
              <w:sizeAuto/>
              <w:default w:val="1"/>
            </w:checkBox>
          </w:ffData>
        </w:fldChar>
      </w:r>
      <w:r w:rsidR="001E5043">
        <w:rPr>
          <w:rFonts w:asciiTheme="minorHAnsi" w:hAnsiTheme="minorHAnsi"/>
          <w:iCs/>
        </w:rPr>
        <w:instrText xml:space="preserve"> FORMCHECKBOX </w:instrText>
      </w:r>
      <w:r w:rsidR="00A81B4E">
        <w:rPr>
          <w:rFonts w:asciiTheme="minorHAnsi" w:hAnsiTheme="minorHAnsi"/>
          <w:iCs/>
        </w:rPr>
      </w:r>
      <w:r w:rsidR="00A81B4E">
        <w:rPr>
          <w:rFonts w:asciiTheme="minorHAnsi" w:hAnsiTheme="minorHAnsi"/>
          <w:iCs/>
        </w:rPr>
        <w:fldChar w:fldCharType="separate"/>
      </w:r>
      <w:r w:rsidR="001E5043">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4F78A28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81B4E">
        <w:rPr>
          <w:rFonts w:asciiTheme="minorHAnsi" w:hAnsiTheme="minorHAnsi"/>
          <w:iCs/>
        </w:rPr>
      </w:r>
      <w:r w:rsidR="00A81B4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1E5043">
        <w:rPr>
          <w:rFonts w:asciiTheme="minorHAnsi" w:hAnsiTheme="minorHAnsi"/>
          <w:iCs/>
        </w:rPr>
        <w:fldChar w:fldCharType="begin">
          <w:ffData>
            <w:name w:val=""/>
            <w:enabled/>
            <w:calcOnExit w:val="0"/>
            <w:checkBox>
              <w:sizeAuto/>
              <w:default w:val="1"/>
            </w:checkBox>
          </w:ffData>
        </w:fldChar>
      </w:r>
      <w:r w:rsidR="001E5043">
        <w:rPr>
          <w:rFonts w:asciiTheme="minorHAnsi" w:hAnsiTheme="minorHAnsi"/>
          <w:iCs/>
        </w:rPr>
        <w:instrText xml:space="preserve"> FORMCHECKBOX </w:instrText>
      </w:r>
      <w:r w:rsidR="00A81B4E">
        <w:rPr>
          <w:rFonts w:asciiTheme="minorHAnsi" w:hAnsiTheme="minorHAnsi"/>
          <w:iCs/>
        </w:rPr>
      </w:r>
      <w:r w:rsidR="00A81B4E">
        <w:rPr>
          <w:rFonts w:asciiTheme="minorHAnsi" w:hAnsiTheme="minorHAnsi"/>
          <w:iCs/>
        </w:rPr>
        <w:fldChar w:fldCharType="separate"/>
      </w:r>
      <w:r w:rsidR="001E5043">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116CE5E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A81B4E">
        <w:rPr>
          <w:rFonts w:asciiTheme="minorHAnsi" w:hAnsiTheme="minorHAnsi"/>
          <w:iCs/>
        </w:rPr>
      </w:r>
      <w:r w:rsidR="00A81B4E">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001E5043">
        <w:rPr>
          <w:rFonts w:asciiTheme="minorHAnsi" w:hAnsiTheme="minorHAnsi"/>
          <w:iCs/>
        </w:rPr>
        <w:fldChar w:fldCharType="begin">
          <w:ffData>
            <w:name w:val=""/>
            <w:enabled/>
            <w:calcOnExit w:val="0"/>
            <w:checkBox>
              <w:sizeAuto/>
              <w:default w:val="1"/>
            </w:checkBox>
          </w:ffData>
        </w:fldChar>
      </w:r>
      <w:r w:rsidR="001E5043">
        <w:rPr>
          <w:rFonts w:asciiTheme="minorHAnsi" w:hAnsiTheme="minorHAnsi"/>
          <w:iCs/>
        </w:rPr>
        <w:instrText xml:space="preserve"> FORMCHECKBOX </w:instrText>
      </w:r>
      <w:r w:rsidR="00A81B4E">
        <w:rPr>
          <w:rFonts w:asciiTheme="minorHAnsi" w:hAnsiTheme="minorHAnsi"/>
          <w:iCs/>
        </w:rPr>
      </w:r>
      <w:r w:rsidR="00A81B4E">
        <w:rPr>
          <w:rFonts w:asciiTheme="minorHAnsi" w:hAnsiTheme="minorHAnsi"/>
          <w:iCs/>
        </w:rPr>
        <w:fldChar w:fldCharType="separate"/>
      </w:r>
      <w:r w:rsidR="001E5043">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0F58F0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81B4E">
        <w:rPr>
          <w:rFonts w:asciiTheme="minorHAnsi" w:hAnsiTheme="minorHAnsi"/>
          <w:iCs/>
        </w:rPr>
      </w:r>
      <w:r w:rsidR="00A81B4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1E5043">
        <w:rPr>
          <w:rFonts w:asciiTheme="minorHAnsi" w:hAnsiTheme="minorHAnsi"/>
          <w:iCs/>
        </w:rPr>
        <w:fldChar w:fldCharType="begin">
          <w:ffData>
            <w:name w:val=""/>
            <w:enabled/>
            <w:calcOnExit w:val="0"/>
            <w:checkBox>
              <w:sizeAuto/>
              <w:default w:val="1"/>
            </w:checkBox>
          </w:ffData>
        </w:fldChar>
      </w:r>
      <w:r w:rsidR="001E5043">
        <w:rPr>
          <w:rFonts w:asciiTheme="minorHAnsi" w:hAnsiTheme="minorHAnsi"/>
          <w:iCs/>
        </w:rPr>
        <w:instrText xml:space="preserve"> FORMCHECKBOX </w:instrText>
      </w:r>
      <w:r w:rsidR="00A81B4E">
        <w:rPr>
          <w:rFonts w:asciiTheme="minorHAnsi" w:hAnsiTheme="minorHAnsi"/>
          <w:iCs/>
        </w:rPr>
      </w:r>
      <w:r w:rsidR="00A81B4E">
        <w:rPr>
          <w:rFonts w:asciiTheme="minorHAnsi" w:hAnsiTheme="minorHAnsi"/>
          <w:iCs/>
        </w:rPr>
        <w:fldChar w:fldCharType="separate"/>
      </w:r>
      <w:r w:rsidR="001E5043">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738638C2" w14:textId="0CF46013" w:rsidR="00C54FD2" w:rsidRDefault="000774B4" w:rsidP="00C54FD2">
      <w:pPr>
        <w:pStyle w:val="ListParagraph"/>
        <w:numPr>
          <w:ilvl w:val="1"/>
          <w:numId w:val="9"/>
        </w:numPr>
        <w:tabs>
          <w:tab w:val="left" w:pos="720"/>
        </w:tabs>
        <w:spacing w:before="240" w:after="240" w:line="276" w:lineRule="auto"/>
        <w:jc w:val="both"/>
        <w:rPr>
          <w:rStyle w:val="Style10"/>
        </w:rPr>
      </w:pPr>
      <w:r w:rsidRPr="00C54FD2">
        <w:rPr>
          <w:rFonts w:asciiTheme="minorHAnsi" w:hAnsiTheme="minorHAnsi"/>
          <w:b/>
        </w:rPr>
        <w:t>GOAL:</w:t>
      </w:r>
      <w:r w:rsidRPr="00C54FD2">
        <w:rPr>
          <w:rFonts w:asciiTheme="minorHAnsi" w:hAnsiTheme="minorHAnsi"/>
        </w:rPr>
        <w:t xml:space="preserve">  </w:t>
      </w:r>
      <w:r w:rsidR="00C54FD2" w:rsidRPr="00C54FD2">
        <w:rPr>
          <w:rFonts w:asciiTheme="minorHAnsi" w:hAnsiTheme="minorHAnsi"/>
        </w:rPr>
        <w:t xml:space="preserve">The Illinois Department of Transportation is seeking a vendor for fencing </w:t>
      </w:r>
      <w:r w:rsidR="002D1487">
        <w:rPr>
          <w:rFonts w:asciiTheme="minorHAnsi" w:hAnsiTheme="minorHAnsi"/>
        </w:rPr>
        <w:t xml:space="preserve">removal and </w:t>
      </w:r>
      <w:r w:rsidR="00C54FD2" w:rsidRPr="00C54FD2">
        <w:rPr>
          <w:rFonts w:asciiTheme="minorHAnsi" w:hAnsiTheme="minorHAnsi"/>
        </w:rPr>
        <w:t xml:space="preserve">replacement services at the </w:t>
      </w:r>
      <w:r w:rsidR="002D1487">
        <w:rPr>
          <w:rFonts w:asciiTheme="minorHAnsi" w:hAnsiTheme="minorHAnsi"/>
        </w:rPr>
        <w:t xml:space="preserve">three separate maintenance yard locations within District 7. </w:t>
      </w:r>
    </w:p>
    <w:p w14:paraId="7E06EBEB" w14:textId="77777777" w:rsidR="00C54FD2" w:rsidRPr="001814B7" w:rsidRDefault="000774B4" w:rsidP="00C54FD2">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69E7D4F2" w14:textId="2EF30CB7" w:rsidR="001814B7" w:rsidRDefault="001814B7" w:rsidP="001814B7">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Vendor shall provide all labor, materials, tools and equipment needed to replace identified area of fencing at </w:t>
      </w:r>
      <w:r w:rsidR="004F05DA">
        <w:rPr>
          <w:rFonts w:asciiTheme="minorHAnsi" w:hAnsiTheme="minorHAnsi"/>
        </w:rPr>
        <w:t>the following locations:</w:t>
      </w:r>
    </w:p>
    <w:p w14:paraId="62B85D79" w14:textId="77777777" w:rsidR="004F05DA" w:rsidRPr="004F05DA" w:rsidRDefault="004F05DA" w:rsidP="006437FB">
      <w:pPr>
        <w:ind w:left="1440" w:firstLine="720"/>
      </w:pPr>
      <w:r w:rsidRPr="004F05DA">
        <w:t>Newton Maintenance Yard: 1700 W. Jourdan Newton, IL 62448</w:t>
      </w:r>
    </w:p>
    <w:p w14:paraId="55E6DDD2" w14:textId="77777777" w:rsidR="004F05DA" w:rsidRPr="004F05DA" w:rsidRDefault="004F05DA" w:rsidP="006437FB">
      <w:pPr>
        <w:ind w:left="1440" w:firstLine="720"/>
      </w:pPr>
      <w:r w:rsidRPr="004F05DA">
        <w:t>Flora Maintenance Yard: 7762 Old Hwy. 50 Flora, IL 62839</w:t>
      </w:r>
    </w:p>
    <w:p w14:paraId="3D3B87F2" w14:textId="14D8AC97" w:rsidR="004F05DA" w:rsidRDefault="004F05DA" w:rsidP="006437FB">
      <w:pPr>
        <w:ind w:left="1440" w:firstLine="720"/>
      </w:pPr>
      <w:r w:rsidRPr="004F05DA">
        <w:t>Robinson Maintenance Yard: 1050th Ave. Robinson, IL 62454</w:t>
      </w:r>
    </w:p>
    <w:p w14:paraId="16D7864E" w14:textId="6747FA8E" w:rsidR="001814B7" w:rsidRPr="006A2E94" w:rsidRDefault="001814B7" w:rsidP="001814B7">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The </w:t>
      </w:r>
      <w:r w:rsidRPr="006A2E94">
        <w:rPr>
          <w:rFonts w:asciiTheme="minorHAnsi" w:hAnsiTheme="minorHAnsi"/>
        </w:rPr>
        <w:t>vendor shall excavate and remove identified areas of fencing, including gate openings.</w:t>
      </w:r>
      <w:r w:rsidR="0088503A" w:rsidRPr="006A2E94">
        <w:rPr>
          <w:rFonts w:asciiTheme="minorHAnsi" w:hAnsiTheme="minorHAnsi"/>
        </w:rPr>
        <w:t xml:space="preserve"> The Department estimates approximately </w:t>
      </w:r>
      <w:r w:rsidR="00C5376F" w:rsidRPr="006A2E94">
        <w:rPr>
          <w:rFonts w:asciiTheme="minorHAnsi" w:hAnsiTheme="minorHAnsi"/>
        </w:rPr>
        <w:t>5</w:t>
      </w:r>
      <w:r w:rsidR="001E5043" w:rsidRPr="006A2E94">
        <w:rPr>
          <w:rFonts w:asciiTheme="minorHAnsi" w:hAnsiTheme="minorHAnsi"/>
        </w:rPr>
        <w:t>,940</w:t>
      </w:r>
      <w:r w:rsidR="0088503A" w:rsidRPr="006A2E94">
        <w:rPr>
          <w:rFonts w:asciiTheme="minorHAnsi" w:hAnsiTheme="minorHAnsi"/>
        </w:rPr>
        <w:t xml:space="preserve"> lineal feet of 6’ chain link fence, </w:t>
      </w:r>
      <w:r w:rsidR="00EF3927" w:rsidRPr="006A2E94">
        <w:rPr>
          <w:rFonts w:asciiTheme="minorHAnsi" w:hAnsiTheme="minorHAnsi"/>
        </w:rPr>
        <w:t xml:space="preserve">posts, </w:t>
      </w:r>
      <w:r w:rsidR="0088503A" w:rsidRPr="006A2E94">
        <w:rPr>
          <w:rFonts w:asciiTheme="minorHAnsi" w:hAnsiTheme="minorHAnsi"/>
        </w:rPr>
        <w:t xml:space="preserve">gates, </w:t>
      </w:r>
      <w:r w:rsidR="00EF3927" w:rsidRPr="006A2E94">
        <w:rPr>
          <w:rFonts w:asciiTheme="minorHAnsi" w:hAnsiTheme="minorHAnsi"/>
        </w:rPr>
        <w:t xml:space="preserve">barbed wire, </w:t>
      </w:r>
      <w:r w:rsidR="0088503A" w:rsidRPr="006A2E94">
        <w:rPr>
          <w:rFonts w:asciiTheme="minorHAnsi" w:hAnsiTheme="minorHAnsi"/>
        </w:rPr>
        <w:t xml:space="preserve">hardware and foundation to be </w:t>
      </w:r>
      <w:r w:rsidR="0088503A" w:rsidRPr="00633E3B">
        <w:rPr>
          <w:rFonts w:asciiTheme="minorHAnsi" w:hAnsiTheme="minorHAnsi"/>
          <w:b/>
        </w:rPr>
        <w:t>removed</w:t>
      </w:r>
      <w:r w:rsidR="0088503A" w:rsidRPr="006A2E94">
        <w:rPr>
          <w:rFonts w:asciiTheme="minorHAnsi" w:hAnsiTheme="minorHAnsi"/>
        </w:rPr>
        <w:t xml:space="preserve">. </w:t>
      </w:r>
    </w:p>
    <w:p w14:paraId="1B7E289B" w14:textId="4B0B9B66" w:rsidR="001814B7" w:rsidRPr="006A2E94" w:rsidRDefault="001814B7" w:rsidP="001814B7">
      <w:pPr>
        <w:pStyle w:val="ListParagraph"/>
        <w:numPr>
          <w:ilvl w:val="3"/>
          <w:numId w:val="9"/>
        </w:numPr>
        <w:tabs>
          <w:tab w:val="left" w:pos="720"/>
        </w:tabs>
        <w:spacing w:before="240" w:after="240" w:line="276" w:lineRule="auto"/>
        <w:jc w:val="both"/>
        <w:rPr>
          <w:rFonts w:asciiTheme="minorHAnsi" w:hAnsiTheme="minorHAnsi"/>
        </w:rPr>
      </w:pPr>
      <w:r w:rsidRPr="006A2E94">
        <w:rPr>
          <w:rFonts w:asciiTheme="minorHAnsi" w:hAnsiTheme="minorHAnsi"/>
        </w:rPr>
        <w:t>Vendor shall dispose of any concrete, asphalt, aggregates and ground/soil that requires removal during this project.</w:t>
      </w:r>
    </w:p>
    <w:p w14:paraId="175579EA" w14:textId="24E8EF4F" w:rsidR="0088503A" w:rsidRPr="006A2E94" w:rsidRDefault="0088503A" w:rsidP="001814B7">
      <w:pPr>
        <w:pStyle w:val="ListParagraph"/>
        <w:numPr>
          <w:ilvl w:val="3"/>
          <w:numId w:val="9"/>
        </w:numPr>
        <w:tabs>
          <w:tab w:val="left" w:pos="720"/>
        </w:tabs>
        <w:spacing w:before="240" w:after="240" w:line="276" w:lineRule="auto"/>
        <w:jc w:val="both"/>
        <w:rPr>
          <w:rFonts w:asciiTheme="minorHAnsi" w:hAnsiTheme="minorHAnsi"/>
        </w:rPr>
      </w:pPr>
      <w:r w:rsidRPr="006A2E94">
        <w:rPr>
          <w:rFonts w:asciiTheme="minorHAnsi" w:hAnsiTheme="minorHAnsi"/>
        </w:rPr>
        <w:t>The Department reserves the right to keep any existing gates, fence and hardware material.</w:t>
      </w:r>
    </w:p>
    <w:p w14:paraId="14D79E56" w14:textId="1366A15A" w:rsidR="001814B7" w:rsidRPr="006A2E94" w:rsidRDefault="001814B7" w:rsidP="001814B7">
      <w:pPr>
        <w:pStyle w:val="ListParagraph"/>
        <w:numPr>
          <w:ilvl w:val="2"/>
          <w:numId w:val="9"/>
        </w:numPr>
        <w:tabs>
          <w:tab w:val="left" w:pos="720"/>
        </w:tabs>
        <w:spacing w:before="240" w:after="240" w:line="276" w:lineRule="auto"/>
        <w:jc w:val="both"/>
        <w:rPr>
          <w:rFonts w:asciiTheme="minorHAnsi" w:hAnsiTheme="minorHAnsi"/>
        </w:rPr>
      </w:pPr>
      <w:r w:rsidRPr="006A2E94">
        <w:rPr>
          <w:rFonts w:asciiTheme="minorHAnsi" w:hAnsiTheme="minorHAnsi"/>
        </w:rPr>
        <w:t xml:space="preserve">The vendor shall </w:t>
      </w:r>
      <w:r w:rsidR="0088503A" w:rsidRPr="006A2E94">
        <w:rPr>
          <w:rFonts w:asciiTheme="minorHAnsi" w:hAnsiTheme="minorHAnsi"/>
        </w:rPr>
        <w:t>install new poles to support</w:t>
      </w:r>
      <w:r w:rsidR="001C3B47" w:rsidRPr="006A2E94">
        <w:rPr>
          <w:rFonts w:asciiTheme="minorHAnsi" w:hAnsiTheme="minorHAnsi"/>
        </w:rPr>
        <w:t xml:space="preserve"> </w:t>
      </w:r>
      <w:r w:rsidR="009A2724" w:rsidRPr="006A2E94">
        <w:rPr>
          <w:rFonts w:asciiTheme="minorHAnsi" w:hAnsiTheme="minorHAnsi"/>
        </w:rPr>
        <w:t>6</w:t>
      </w:r>
      <w:r w:rsidR="0088503A" w:rsidRPr="006A2E94">
        <w:rPr>
          <w:rFonts w:asciiTheme="minorHAnsi" w:hAnsiTheme="minorHAnsi"/>
        </w:rPr>
        <w:t>’</w:t>
      </w:r>
      <w:r w:rsidRPr="006A2E94">
        <w:rPr>
          <w:rFonts w:asciiTheme="minorHAnsi" w:hAnsiTheme="minorHAnsi"/>
        </w:rPr>
        <w:t xml:space="preserve"> fencing, concrete, fencing and gates. The new poles should be installed at a minimum, 4 ½ feet into the ground</w:t>
      </w:r>
      <w:r w:rsidR="00865DC2" w:rsidRPr="006A2E94">
        <w:rPr>
          <w:rFonts w:asciiTheme="minorHAnsi" w:hAnsiTheme="minorHAnsi"/>
        </w:rPr>
        <w:t>.</w:t>
      </w:r>
      <w:r w:rsidR="0088503A" w:rsidRPr="006A2E94">
        <w:rPr>
          <w:rFonts w:asciiTheme="minorHAnsi" w:hAnsiTheme="minorHAnsi"/>
        </w:rPr>
        <w:t xml:space="preserve"> </w:t>
      </w:r>
      <w:r w:rsidR="008B65F1" w:rsidRPr="006A2E94">
        <w:rPr>
          <w:rFonts w:asciiTheme="minorHAnsi" w:hAnsiTheme="minorHAnsi"/>
        </w:rPr>
        <w:t xml:space="preserve">Piping shall be schedule 40 </w:t>
      </w:r>
      <w:r w:rsidR="00865DC2" w:rsidRPr="006A2E94">
        <w:rPr>
          <w:rFonts w:asciiTheme="minorHAnsi" w:hAnsiTheme="minorHAnsi"/>
        </w:rPr>
        <w:t>chain link piping at minimum</w:t>
      </w:r>
      <w:r w:rsidRPr="006A2E94">
        <w:rPr>
          <w:rFonts w:asciiTheme="minorHAnsi" w:hAnsiTheme="minorHAnsi"/>
        </w:rPr>
        <w:t>.</w:t>
      </w:r>
    </w:p>
    <w:p w14:paraId="54053AE2" w14:textId="77777777" w:rsidR="001814B7" w:rsidRPr="006A2E94" w:rsidRDefault="001814B7" w:rsidP="001814B7">
      <w:pPr>
        <w:pStyle w:val="ListParagraph"/>
        <w:numPr>
          <w:ilvl w:val="2"/>
          <w:numId w:val="9"/>
        </w:numPr>
        <w:tabs>
          <w:tab w:val="left" w:pos="720"/>
        </w:tabs>
        <w:spacing w:before="240" w:after="240" w:line="276" w:lineRule="auto"/>
        <w:jc w:val="both"/>
        <w:rPr>
          <w:rFonts w:asciiTheme="minorHAnsi" w:hAnsiTheme="minorHAnsi"/>
        </w:rPr>
      </w:pPr>
      <w:r w:rsidRPr="006A2E94">
        <w:rPr>
          <w:rFonts w:asciiTheme="minorHAnsi" w:hAnsiTheme="minorHAnsi"/>
        </w:rPr>
        <w:t>Fencing Specifications:</w:t>
      </w:r>
    </w:p>
    <w:p w14:paraId="6B3DBD72" w14:textId="0606851C" w:rsidR="001814B7" w:rsidRPr="006A2E94" w:rsidRDefault="001814B7" w:rsidP="001814B7">
      <w:pPr>
        <w:pStyle w:val="ListParagraph"/>
        <w:numPr>
          <w:ilvl w:val="3"/>
          <w:numId w:val="9"/>
        </w:numPr>
        <w:tabs>
          <w:tab w:val="left" w:pos="720"/>
        </w:tabs>
        <w:spacing w:before="240" w:after="240" w:line="276" w:lineRule="auto"/>
        <w:jc w:val="both"/>
        <w:rPr>
          <w:rFonts w:asciiTheme="minorHAnsi" w:hAnsiTheme="minorHAnsi"/>
        </w:rPr>
      </w:pPr>
      <w:r w:rsidRPr="006A2E94">
        <w:rPr>
          <w:rFonts w:asciiTheme="minorHAnsi" w:hAnsiTheme="minorHAnsi"/>
        </w:rPr>
        <w:t xml:space="preserve">The new fencing must be </w:t>
      </w:r>
      <w:r w:rsidR="003F3698" w:rsidRPr="006A2E94">
        <w:rPr>
          <w:rFonts w:asciiTheme="minorHAnsi" w:hAnsiTheme="minorHAnsi"/>
        </w:rPr>
        <w:t xml:space="preserve">galvanized </w:t>
      </w:r>
      <w:r w:rsidRPr="006A2E94">
        <w:rPr>
          <w:rFonts w:asciiTheme="minorHAnsi" w:hAnsiTheme="minorHAnsi"/>
        </w:rPr>
        <w:t>standard industrial commercial</w:t>
      </w:r>
      <w:r w:rsidR="00865DC2" w:rsidRPr="006A2E94">
        <w:rPr>
          <w:rFonts w:asciiTheme="minorHAnsi" w:hAnsiTheme="minorHAnsi"/>
        </w:rPr>
        <w:t xml:space="preserve"> </w:t>
      </w:r>
      <w:r w:rsidR="0088503A" w:rsidRPr="006A2E94">
        <w:rPr>
          <w:rFonts w:asciiTheme="minorHAnsi" w:hAnsiTheme="minorHAnsi"/>
        </w:rPr>
        <w:t>chain link fence.</w:t>
      </w:r>
    </w:p>
    <w:p w14:paraId="02F842F8" w14:textId="563E5029" w:rsidR="001814B7" w:rsidRPr="006A2E94" w:rsidRDefault="001814B7" w:rsidP="001814B7">
      <w:pPr>
        <w:pStyle w:val="ListParagraph"/>
        <w:numPr>
          <w:ilvl w:val="3"/>
          <w:numId w:val="9"/>
        </w:numPr>
        <w:tabs>
          <w:tab w:val="left" w:pos="720"/>
        </w:tabs>
        <w:spacing w:before="240" w:after="240" w:line="276" w:lineRule="auto"/>
        <w:jc w:val="both"/>
        <w:rPr>
          <w:rFonts w:asciiTheme="minorHAnsi" w:hAnsiTheme="minorHAnsi"/>
        </w:rPr>
      </w:pPr>
      <w:r w:rsidRPr="006A2E94">
        <w:rPr>
          <w:rFonts w:asciiTheme="minorHAnsi" w:hAnsiTheme="minorHAnsi"/>
        </w:rPr>
        <w:t xml:space="preserve">Length: Approximately </w:t>
      </w:r>
      <w:r w:rsidR="001E5043" w:rsidRPr="006A2E94">
        <w:rPr>
          <w:rFonts w:asciiTheme="minorHAnsi" w:hAnsiTheme="minorHAnsi"/>
        </w:rPr>
        <w:t>6,940</w:t>
      </w:r>
      <w:r w:rsidR="0088503A" w:rsidRPr="006A2E94">
        <w:rPr>
          <w:rFonts w:asciiTheme="minorHAnsi" w:hAnsiTheme="minorHAnsi"/>
        </w:rPr>
        <w:t xml:space="preserve"> lineal feet</w:t>
      </w:r>
    </w:p>
    <w:p w14:paraId="45610E03" w14:textId="2AB9D8D5" w:rsidR="001814B7" w:rsidRPr="006A2E94" w:rsidRDefault="001814B7" w:rsidP="001814B7">
      <w:pPr>
        <w:pStyle w:val="ListParagraph"/>
        <w:numPr>
          <w:ilvl w:val="3"/>
          <w:numId w:val="9"/>
        </w:numPr>
        <w:tabs>
          <w:tab w:val="left" w:pos="720"/>
        </w:tabs>
        <w:spacing w:before="240" w:after="240" w:line="276" w:lineRule="auto"/>
        <w:jc w:val="both"/>
        <w:rPr>
          <w:rFonts w:asciiTheme="minorHAnsi" w:hAnsiTheme="minorHAnsi"/>
        </w:rPr>
      </w:pPr>
      <w:r w:rsidRPr="006A2E94">
        <w:rPr>
          <w:rFonts w:asciiTheme="minorHAnsi" w:hAnsiTheme="minorHAnsi"/>
        </w:rPr>
        <w:t xml:space="preserve">Height: </w:t>
      </w:r>
      <w:r w:rsidR="009A2724" w:rsidRPr="006A2E94">
        <w:rPr>
          <w:rFonts w:asciiTheme="minorHAnsi" w:hAnsiTheme="minorHAnsi"/>
        </w:rPr>
        <w:t>6</w:t>
      </w:r>
      <w:r w:rsidRPr="006A2E94">
        <w:rPr>
          <w:rFonts w:asciiTheme="minorHAnsi" w:hAnsiTheme="minorHAnsi"/>
        </w:rPr>
        <w:t xml:space="preserve"> feet</w:t>
      </w:r>
    </w:p>
    <w:p w14:paraId="673585E9" w14:textId="1567193B" w:rsidR="001814B7" w:rsidRPr="006A2E94" w:rsidRDefault="001814B7" w:rsidP="001814B7">
      <w:pPr>
        <w:pStyle w:val="ListParagraph"/>
        <w:numPr>
          <w:ilvl w:val="3"/>
          <w:numId w:val="9"/>
        </w:numPr>
        <w:tabs>
          <w:tab w:val="left" w:pos="720"/>
        </w:tabs>
        <w:spacing w:before="240" w:after="240" w:line="276" w:lineRule="auto"/>
        <w:jc w:val="both"/>
        <w:rPr>
          <w:rFonts w:asciiTheme="minorHAnsi" w:hAnsiTheme="minorHAnsi"/>
        </w:rPr>
      </w:pPr>
      <w:r w:rsidRPr="006A2E94">
        <w:rPr>
          <w:rFonts w:asciiTheme="minorHAnsi" w:hAnsiTheme="minorHAnsi"/>
        </w:rPr>
        <w:t xml:space="preserve">Barbed Wire: 3 strand barbed wire at top of the fence.  </w:t>
      </w:r>
    </w:p>
    <w:p w14:paraId="4222A663" w14:textId="2062D14D" w:rsidR="003F3698" w:rsidRPr="006A2E94"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sidRPr="006A2E94">
        <w:rPr>
          <w:rFonts w:asciiTheme="minorHAnsi" w:hAnsiTheme="minorHAnsi"/>
        </w:rPr>
        <w:t xml:space="preserve">The vendor will install </w:t>
      </w:r>
      <w:r w:rsidR="00EF3927" w:rsidRPr="006A2E94">
        <w:rPr>
          <w:rFonts w:asciiTheme="minorHAnsi" w:hAnsiTheme="minorHAnsi"/>
        </w:rPr>
        <w:t xml:space="preserve">three new Chain Link Manual Slide gates. </w:t>
      </w:r>
      <w:r w:rsidR="00C5376F" w:rsidRPr="006A2E94">
        <w:rPr>
          <w:rFonts w:asciiTheme="minorHAnsi" w:hAnsiTheme="minorHAnsi"/>
        </w:rPr>
        <w:t xml:space="preserve">One at each location. </w:t>
      </w:r>
    </w:p>
    <w:p w14:paraId="32F876F4" w14:textId="01AF9AD2" w:rsidR="0088503A" w:rsidRDefault="0088503A" w:rsidP="0088503A">
      <w:pPr>
        <w:pStyle w:val="ListParagraph"/>
        <w:tabs>
          <w:tab w:val="left" w:pos="720"/>
        </w:tabs>
        <w:spacing w:before="240" w:after="240" w:line="276" w:lineRule="auto"/>
        <w:ind w:left="2160"/>
        <w:jc w:val="both"/>
        <w:rPr>
          <w:rFonts w:asciiTheme="minorHAnsi" w:hAnsiTheme="minorHAnsi"/>
        </w:rPr>
      </w:pPr>
    </w:p>
    <w:p w14:paraId="6FB16795" w14:textId="77777777" w:rsidR="003F3698" w:rsidRPr="003F3698" w:rsidRDefault="002811FD" w:rsidP="00C54FD2">
      <w:pPr>
        <w:pStyle w:val="ListParagraph"/>
        <w:numPr>
          <w:ilvl w:val="1"/>
          <w:numId w:val="9"/>
        </w:numPr>
        <w:tabs>
          <w:tab w:val="left" w:pos="720"/>
        </w:tabs>
        <w:spacing w:before="240" w:after="240" w:line="276" w:lineRule="auto"/>
        <w:jc w:val="both"/>
        <w:rPr>
          <w:rFonts w:asciiTheme="minorHAnsi" w:hAnsiTheme="minorHAnsi"/>
        </w:rPr>
      </w:pPr>
      <w:r w:rsidRPr="00C54FD2">
        <w:rPr>
          <w:rFonts w:asciiTheme="minorHAnsi" w:hAnsiTheme="minorHAnsi"/>
          <w:b/>
        </w:rPr>
        <w:lastRenderedPageBreak/>
        <w:t xml:space="preserve">MILESTONES AND DELIVERABLES:  </w:t>
      </w:r>
    </w:p>
    <w:p w14:paraId="6950285B" w14:textId="03DF9F57" w:rsidR="002811FD"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The Vendor shall not perform services, provide supplies or incur expenses which exceed contract amount unless authorized by the State prior to the Vendor performing the services, providing the supplies, or incurring the expenses. </w:t>
      </w:r>
    </w:p>
    <w:p w14:paraId="34F088C6" w14:textId="28A33E57" w:rsidR="003F3698"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All work is to be performed during normal business hours Monday through Friday (less State holidays) </w:t>
      </w:r>
      <w:r w:rsidRPr="00633E3B">
        <w:rPr>
          <w:rFonts w:asciiTheme="minorHAnsi" w:hAnsiTheme="minorHAnsi"/>
        </w:rPr>
        <w:t xml:space="preserve">from 7:00 am to </w:t>
      </w:r>
      <w:r w:rsidR="009E3E25" w:rsidRPr="00633E3B">
        <w:rPr>
          <w:rFonts w:asciiTheme="minorHAnsi" w:hAnsiTheme="minorHAnsi"/>
        </w:rPr>
        <w:t>3</w:t>
      </w:r>
      <w:r w:rsidRPr="00633E3B">
        <w:rPr>
          <w:rFonts w:asciiTheme="minorHAnsi" w:hAnsiTheme="minorHAnsi"/>
        </w:rPr>
        <w:t>:</w:t>
      </w:r>
      <w:r w:rsidR="009E3E25" w:rsidRPr="00633E3B">
        <w:rPr>
          <w:rFonts w:asciiTheme="minorHAnsi" w:hAnsiTheme="minorHAnsi"/>
        </w:rPr>
        <w:t>3</w:t>
      </w:r>
      <w:r w:rsidRPr="00633E3B">
        <w:rPr>
          <w:rFonts w:asciiTheme="minorHAnsi" w:hAnsiTheme="minorHAnsi"/>
        </w:rPr>
        <w:t>0 pm. Work</w:t>
      </w:r>
      <w:r>
        <w:rPr>
          <w:rFonts w:asciiTheme="minorHAnsi" w:hAnsiTheme="minorHAnsi"/>
        </w:rPr>
        <w:t xml:space="preserve"> may be performed outside the normal business hours only if approved by contract monitor.</w:t>
      </w:r>
    </w:p>
    <w:p w14:paraId="3C959DC0" w14:textId="68E1C899" w:rsidR="003F3698"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The vendor shall submit any and all documentation relating to this project such as manuals, manufacturer’s warranties, etc. to the contract monitor.</w:t>
      </w:r>
    </w:p>
    <w:p w14:paraId="38D981C7" w14:textId="031A684F" w:rsidR="003F3698" w:rsidRDefault="003F3698" w:rsidP="003F3698">
      <w:pPr>
        <w:pStyle w:val="ListParagraph"/>
        <w:numPr>
          <w:ilvl w:val="2"/>
          <w:numId w:val="9"/>
        </w:numPr>
        <w:tabs>
          <w:tab w:val="left" w:pos="720"/>
        </w:tabs>
        <w:spacing w:before="240" w:after="240" w:line="276" w:lineRule="auto"/>
        <w:jc w:val="both"/>
        <w:rPr>
          <w:rStyle w:val="Style10"/>
        </w:rPr>
      </w:pPr>
      <w:r>
        <w:rPr>
          <w:rFonts w:asciiTheme="minorHAnsi" w:hAnsiTheme="minorHAnsi"/>
        </w:rPr>
        <w:t>The vendor shall provide the Department with, at a minimum, a one (1) year warranty to guarantee the installation of the new fencing and gates.</w:t>
      </w:r>
    </w:p>
    <w:p w14:paraId="43291409" w14:textId="1EF00B34" w:rsidR="002811FD" w:rsidRPr="003F3698"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 VENDOR / STAFF SPECIFICATIONS:  </w:t>
      </w:r>
    </w:p>
    <w:p w14:paraId="3700A49D" w14:textId="77777777" w:rsidR="003F3698" w:rsidRDefault="003F3698" w:rsidP="003F3698">
      <w:pPr>
        <w:pStyle w:val="ListParagraph"/>
        <w:numPr>
          <w:ilvl w:val="2"/>
          <w:numId w:val="9"/>
        </w:numPr>
        <w:tabs>
          <w:tab w:val="left" w:pos="720"/>
        </w:tabs>
        <w:spacing w:before="240" w:after="240" w:line="276" w:lineRule="auto"/>
        <w:jc w:val="both"/>
        <w:rPr>
          <w:rStyle w:val="Style10"/>
        </w:rPr>
      </w:pPr>
      <w:r>
        <w:rPr>
          <w:rFonts w:asciiTheme="minorHAnsi" w:hAnsiTheme="minorHAnsi"/>
        </w:rPr>
        <w:t xml:space="preserve">The </w:t>
      </w:r>
      <w:r>
        <w:rPr>
          <w:rStyle w:val="Style10"/>
        </w:rPr>
        <w:t>Vendor must carry all applicable insurance, permits, and licenses required to conduct business by the State of Illinois.</w:t>
      </w:r>
    </w:p>
    <w:p w14:paraId="2EB7FD31" w14:textId="35F619AF" w:rsidR="003F3698" w:rsidRDefault="003F3698" w:rsidP="003F3698">
      <w:pPr>
        <w:pStyle w:val="ListParagraph"/>
        <w:numPr>
          <w:ilvl w:val="2"/>
          <w:numId w:val="9"/>
        </w:numPr>
        <w:spacing w:before="240" w:after="240" w:line="276" w:lineRule="auto"/>
        <w:jc w:val="both"/>
        <w:rPr>
          <w:rFonts w:asciiTheme="minorHAnsi" w:hAnsiTheme="minorHAnsi"/>
        </w:rPr>
      </w:pPr>
      <w:r>
        <w:rPr>
          <w:rStyle w:val="Style10"/>
        </w:rPr>
        <w:t xml:space="preserve">The Vendor’s work shall be in compliance with all Federal, State, and </w:t>
      </w:r>
      <w:r w:rsidR="009E3E25">
        <w:rPr>
          <w:rStyle w:val="Style10"/>
        </w:rPr>
        <w:t xml:space="preserve">Jasper, Clay, and Crawford </w:t>
      </w:r>
      <w:r>
        <w:rPr>
          <w:rStyle w:val="Style10"/>
        </w:rPr>
        <w:t>County codes, laws, regulations and/or standards.  The Vendor must also comply with all Environmental Protection</w:t>
      </w:r>
      <w:r w:rsidR="00660B15">
        <w:rPr>
          <w:rStyle w:val="Style10"/>
        </w:rPr>
        <w:t xml:space="preserve"> </w:t>
      </w:r>
      <w:r>
        <w:rPr>
          <w:rStyle w:val="Style10"/>
        </w:rPr>
        <w:t>Agency (EPA) and Occupational Safety and Health Act (OSHA) requirements.</w:t>
      </w:r>
    </w:p>
    <w:p w14:paraId="37B51A9D" w14:textId="16E2DDC1" w:rsidR="003F3698" w:rsidRDefault="003F3698" w:rsidP="003F3698">
      <w:pPr>
        <w:pStyle w:val="ListParagraph"/>
        <w:numPr>
          <w:ilvl w:val="2"/>
          <w:numId w:val="9"/>
        </w:numPr>
        <w:spacing w:before="240" w:after="240" w:line="276" w:lineRule="auto"/>
        <w:jc w:val="both"/>
        <w:rPr>
          <w:rFonts w:asciiTheme="minorHAnsi" w:hAnsiTheme="minorHAnsi"/>
        </w:rPr>
      </w:pPr>
      <w:r w:rsidRPr="008C75DE">
        <w:rPr>
          <w:rFonts w:asciiTheme="minorHAnsi" w:hAnsiTheme="minorHAnsi"/>
        </w:rPr>
        <w:t xml:space="preserve">The Vendor is to provide services in a manner that does not interfere with the </w:t>
      </w:r>
      <w:r>
        <w:rPr>
          <w:rFonts w:asciiTheme="minorHAnsi" w:hAnsiTheme="minorHAnsi"/>
        </w:rPr>
        <w:t>Department’s</w:t>
      </w:r>
      <w:r w:rsidRPr="008C75DE">
        <w:rPr>
          <w:rFonts w:asciiTheme="minorHAnsi" w:hAnsiTheme="minorHAnsi"/>
        </w:rPr>
        <w:t xml:space="preserve"> operations.</w:t>
      </w:r>
    </w:p>
    <w:p w14:paraId="39CACA7C" w14:textId="69AA1151" w:rsidR="003F3698" w:rsidRPr="008C75DE"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sidRPr="00D619EC">
        <w:rPr>
          <w:rStyle w:val="Style10"/>
        </w:rPr>
        <w:t xml:space="preserve">All work performed on the grounds and buildings of the Center shall be safeguarded while work is in progress so as not to pose a safety or security risk to the </w:t>
      </w:r>
      <w:r>
        <w:rPr>
          <w:rStyle w:val="Style10"/>
        </w:rPr>
        <w:t>employees (</w:t>
      </w:r>
      <w:r w:rsidRPr="00D619EC">
        <w:rPr>
          <w:rStyle w:val="Style10"/>
        </w:rPr>
        <w:t xml:space="preserve">i.e., protective fences, barricades, etc.).  </w:t>
      </w:r>
    </w:p>
    <w:p w14:paraId="491F4344" w14:textId="77777777" w:rsidR="003F3698" w:rsidRPr="000C6E85"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sidRPr="00D619EC">
        <w:rPr>
          <w:rStyle w:val="Style10"/>
        </w:rPr>
        <w:t>The Vendor shall dispose of all waste generated during the completion of each service or project.  Any and all environmental laws, standards or codes issued by any Environmental Protection Agency shall be followed, including those regarding waste and its disposal.</w:t>
      </w:r>
    </w:p>
    <w:p w14:paraId="4F645E3F" w14:textId="77777777" w:rsidR="003F3698" w:rsidRPr="00BB418E" w:rsidRDefault="003F3698" w:rsidP="003F3698">
      <w:pPr>
        <w:numPr>
          <w:ilvl w:val="2"/>
          <w:numId w:val="9"/>
        </w:numPr>
        <w:tabs>
          <w:tab w:val="left" w:pos="720"/>
        </w:tabs>
        <w:spacing w:before="240" w:after="240"/>
        <w:jc w:val="both"/>
      </w:pPr>
      <w:r w:rsidRPr="00BB418E">
        <w:rPr>
          <w:rFonts w:cs="Calibri"/>
          <w:bCs/>
        </w:rPr>
        <w:t>Certify compliance with the Illinois Prevailing Wage Act by checking the box below:</w:t>
      </w:r>
    </w:p>
    <w:p w14:paraId="588068DB" w14:textId="35A0312A" w:rsidR="003F3698" w:rsidRPr="00BB418E" w:rsidRDefault="003F3698" w:rsidP="003F3698">
      <w:pPr>
        <w:tabs>
          <w:tab w:val="left" w:pos="720"/>
        </w:tabs>
        <w:spacing w:before="240" w:after="240"/>
        <w:ind w:left="2160"/>
        <w:jc w:val="both"/>
        <w:rPr>
          <w:rFonts w:cs="Calibri"/>
          <w:bCs/>
        </w:rPr>
      </w:pPr>
      <w:r w:rsidRPr="00BB418E">
        <w:rPr>
          <w:rFonts w:cs="Calibri"/>
          <w:bCs/>
        </w:rPr>
        <w:t xml:space="preserve">This contract calls for the construction of a “public work”, within the meaning of the Illinois Prevailing Wage Act, 820 ILCS 130/.01 et seq. (“the Act”) or is a service contract subject to the prevailing wage requirements of the Illinois Procurement Code, 30 ILCS 500/25-60 (“the Code”).  The Act requires </w:t>
      </w:r>
      <w:r w:rsidRPr="00BB418E">
        <w:rPr>
          <w:rFonts w:cs="Calibri"/>
          <w:bCs/>
        </w:rPr>
        <w:lastRenderedPageBreak/>
        <w:t xml:space="preserve">contractors and subcontractors to pay laborers, workers and mechanics performing services on public works projects no less than the current “prevailing rate of wages” (hourly cash wages plus amount for fringe benefits) in the county where the work is performed.  The Code requires vendors awarded certain service contracts to pay service workers no less than the general prevailing wages rate of hourly wages (hourly cash wages plus amount for fringe benefits) in the county where the work is performed.  The Illinois Department of Labor publishes the prevailing wage rates on its website at </w:t>
      </w:r>
      <w:r w:rsidR="004C3997" w:rsidRPr="004C3997">
        <w:rPr>
          <w:rFonts w:cs="Calibri"/>
          <w:bCs/>
          <w:color w:val="0000FF"/>
          <w:u w:val="single"/>
        </w:rPr>
        <w:t>https://www2.illinois.gov/idol/</w:t>
      </w:r>
      <w:hyperlink r:id="rId31" w:history="1">
        <w:r w:rsidR="004C3997" w:rsidRPr="004C3997">
          <w:rPr>
            <w:rStyle w:val="Hyperlink"/>
            <w:rFonts w:ascii="Calibri" w:hAnsi="Calibri" w:cs="Calibri"/>
            <w:bCs/>
            <w:sz w:val="22"/>
          </w:rPr>
          <w:t>Pages</w:t>
        </w:r>
      </w:hyperlink>
      <w:r w:rsidR="004C3997" w:rsidRPr="004C3997">
        <w:rPr>
          <w:rFonts w:cs="Calibri"/>
          <w:bCs/>
          <w:color w:val="0000FF"/>
          <w:u w:val="single"/>
        </w:rPr>
        <w:t>/default.aspx</w:t>
      </w:r>
      <w:r w:rsidRPr="00BB418E">
        <w:rPr>
          <w:rFonts w:cs="Calibri"/>
          <w:bCs/>
        </w:rPr>
        <w:t>.  The Illinois Department of Labor revises the prevailing wage rates and the contractor/subcontractor has an obligation to check the Illinois Department of Labor’s website for revisions to prevailing wage rates.  All contractors and subcontractor’s rendering services under this contract must comply with all requirements of the Act and Code, including but not limited to, all wage requirements and notice and record keeping duties.</w:t>
      </w:r>
    </w:p>
    <w:p w14:paraId="51438ED2" w14:textId="77777777" w:rsidR="003F3698" w:rsidRPr="00BB418E" w:rsidRDefault="003F3698" w:rsidP="003F3698">
      <w:pPr>
        <w:tabs>
          <w:tab w:val="left" w:pos="720"/>
        </w:tabs>
        <w:spacing w:before="240" w:after="240"/>
        <w:ind w:left="2160"/>
        <w:jc w:val="both"/>
        <w:rPr>
          <w:rFonts w:cs="Calibri"/>
          <w:bCs/>
        </w:rPr>
      </w:pPr>
      <w:r w:rsidRPr="00BB418E">
        <w:rPr>
          <w:rFonts w:cs="Calibri"/>
          <w:bCs/>
        </w:rPr>
        <w:t>Will comply:</w:t>
      </w:r>
      <w:r w:rsidRPr="00BB418E">
        <w:rPr>
          <w:rFonts w:cs="Calibri"/>
          <w:bCs/>
        </w:rPr>
        <w:tab/>
      </w:r>
      <w:r w:rsidRPr="00BB418E">
        <w:rPr>
          <w:rFonts w:cs="Calibri"/>
          <w:bCs/>
        </w:rPr>
        <w:fldChar w:fldCharType="begin">
          <w:ffData>
            <w:name w:val="Check45"/>
            <w:enabled/>
            <w:calcOnExit w:val="0"/>
            <w:checkBox>
              <w:sizeAuto/>
              <w:default w:val="0"/>
            </w:checkBox>
          </w:ffData>
        </w:fldChar>
      </w:r>
      <w:bookmarkStart w:id="9" w:name="Check45"/>
      <w:r w:rsidRPr="00BB418E">
        <w:rPr>
          <w:rFonts w:cs="Calibri"/>
          <w:bCs/>
        </w:rPr>
        <w:instrText xml:space="preserve"> FORMCHECKBOX </w:instrText>
      </w:r>
      <w:r w:rsidR="00A81B4E">
        <w:rPr>
          <w:rFonts w:cs="Calibri"/>
          <w:bCs/>
        </w:rPr>
      </w:r>
      <w:r w:rsidR="00A81B4E">
        <w:rPr>
          <w:rFonts w:cs="Calibri"/>
          <w:bCs/>
        </w:rPr>
        <w:fldChar w:fldCharType="separate"/>
      </w:r>
      <w:r w:rsidRPr="00BB418E">
        <w:rPr>
          <w:rFonts w:cs="Calibri"/>
          <w:bCs/>
        </w:rPr>
        <w:fldChar w:fldCharType="end"/>
      </w:r>
      <w:bookmarkEnd w:id="9"/>
      <w:r w:rsidRPr="00BB418E">
        <w:rPr>
          <w:rFonts w:cs="Calibri"/>
          <w:bCs/>
        </w:rPr>
        <w:t xml:space="preserve"> Yes </w:t>
      </w:r>
      <w:r w:rsidRPr="00BB418E">
        <w:rPr>
          <w:rFonts w:cs="Calibri"/>
          <w:bCs/>
        </w:rPr>
        <w:fldChar w:fldCharType="begin">
          <w:ffData>
            <w:name w:val="Check38"/>
            <w:enabled/>
            <w:calcOnExit w:val="0"/>
            <w:checkBox>
              <w:sizeAuto/>
              <w:default w:val="0"/>
            </w:checkBox>
          </w:ffData>
        </w:fldChar>
      </w:r>
      <w:r w:rsidRPr="00BB418E">
        <w:rPr>
          <w:rFonts w:cs="Calibri"/>
          <w:bCs/>
        </w:rPr>
        <w:instrText xml:space="preserve"> FORMCHECKBOX </w:instrText>
      </w:r>
      <w:r w:rsidR="00A81B4E">
        <w:rPr>
          <w:rFonts w:cs="Calibri"/>
          <w:bCs/>
        </w:rPr>
      </w:r>
      <w:r w:rsidR="00A81B4E">
        <w:rPr>
          <w:rFonts w:cs="Calibri"/>
          <w:bCs/>
        </w:rPr>
        <w:fldChar w:fldCharType="separate"/>
      </w:r>
      <w:r w:rsidRPr="00BB418E">
        <w:rPr>
          <w:rFonts w:cs="Calibri"/>
          <w:bCs/>
        </w:rPr>
        <w:fldChar w:fldCharType="end"/>
      </w:r>
      <w:r w:rsidRPr="00BB418E">
        <w:rPr>
          <w:rFonts w:cs="Calibri"/>
          <w:bCs/>
        </w:rPr>
        <w:t xml:space="preserve"> No</w:t>
      </w:r>
    </w:p>
    <w:p w14:paraId="27CAF265" w14:textId="1BA38580" w:rsidR="003F3698" w:rsidRDefault="003F3698" w:rsidP="003F3698">
      <w:pPr>
        <w:tabs>
          <w:tab w:val="left" w:pos="720"/>
        </w:tabs>
        <w:spacing w:before="240" w:after="240"/>
        <w:ind w:left="2160"/>
        <w:jc w:val="both"/>
        <w:rPr>
          <w:rStyle w:val="Style10"/>
        </w:rPr>
      </w:pPr>
      <w:r w:rsidRPr="00BB418E">
        <w:t xml:space="preserve">It shall be the Vendor’s responsibility to secure and utilize the copies of the prevailing wage rates in effect.  Please visit:  </w:t>
      </w:r>
      <w:hyperlink r:id="rId32" w:history="1">
        <w:r w:rsidR="006B47B1" w:rsidRPr="001C0875">
          <w:rPr>
            <w:rStyle w:val="Hyperlink"/>
            <w:rFonts w:ascii="Calibri" w:hAnsi="Calibri"/>
            <w:sz w:val="22"/>
          </w:rPr>
          <w:t xml:space="preserve">http://www.illinois.gov/idol/Laws-Rules/CONMED/Pages/Rates.aspx </w:t>
        </w:r>
      </w:hyperlink>
      <w:r w:rsidRPr="00BB418E">
        <w:t xml:space="preserve"> for the most current data.</w:t>
      </w:r>
    </w:p>
    <w:p w14:paraId="19F2631B" w14:textId="6FFA62A6"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sidR="003F3698">
        <w:rPr>
          <w:rFonts w:asciiTheme="minorHAnsi" w:hAnsiTheme="minorHAnsi"/>
          <w:b/>
        </w:rPr>
        <w:t xml:space="preserve"> N/A</w:t>
      </w:r>
      <w:r>
        <w:rPr>
          <w:rFonts w:asciiTheme="minorHAnsi" w:hAnsiTheme="minorHAnsi"/>
          <w:b/>
        </w:rPr>
        <w:t xml:space="preserve">  </w:t>
      </w:r>
    </w:p>
    <w:p w14:paraId="4817E2CF" w14:textId="3C67423E" w:rsidR="009742ED" w:rsidRPr="003F369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r w:rsidR="003F3698">
        <w:rPr>
          <w:rFonts w:asciiTheme="minorHAnsi" w:hAnsiTheme="minorHAnsi"/>
          <w:b/>
        </w:rPr>
        <w:t>:</w:t>
      </w:r>
    </w:p>
    <w:p w14:paraId="5B9BB4C2" w14:textId="77777777" w:rsidR="003F3698" w:rsidRPr="00A26F54" w:rsidRDefault="003F3698" w:rsidP="003F3698">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Pr>
              <w:rStyle w:val="Style10"/>
            </w:rPr>
            <w:t>are</w:t>
          </w:r>
        </w:sdtContent>
      </w:sdt>
      <w:r w:rsidRPr="00A26F54">
        <w:rPr>
          <w:rFonts w:asciiTheme="minorHAnsi" w:hAnsiTheme="minorHAnsi"/>
        </w:rPr>
        <w:t xml:space="preserve"> allowed.</w:t>
      </w:r>
    </w:p>
    <w:p w14:paraId="7F72575B" w14:textId="77777777" w:rsidR="003F3698" w:rsidRPr="00DD3AB8" w:rsidRDefault="003F3698" w:rsidP="003F3698">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A81B4E">
        <w:rPr>
          <w:rFonts w:asciiTheme="minorHAnsi" w:hAnsiTheme="minorHAnsi"/>
        </w:rPr>
      </w:r>
      <w:r w:rsidR="00A81B4E">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08E38F0" w14:textId="77777777" w:rsidR="003F3698" w:rsidRDefault="003F3698" w:rsidP="003F3698">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B2B4B32" w14:textId="77777777" w:rsidR="003F3698" w:rsidRPr="00DD3AB8" w:rsidRDefault="003F3698" w:rsidP="003F3698">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All contracts with subcontractors must include Standard Certifications completed and signed by the subcontractor.</w:t>
      </w:r>
    </w:p>
    <w:p w14:paraId="56F0883E" w14:textId="77777777" w:rsidR="003F3698" w:rsidRPr="00D1204A" w:rsidRDefault="003F3698" w:rsidP="003F3698">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64A78C83" w14:textId="77777777" w:rsidR="003F3698" w:rsidRPr="00C036C2" w:rsidRDefault="003F3698" w:rsidP="003F3698">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0AC65D34" w14:textId="77777777" w:rsidR="003F3698" w:rsidRPr="000B27F9" w:rsidRDefault="003F3698" w:rsidP="003F3698">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lastRenderedPageBreak/>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6F23EAC" w14:textId="77777777" w:rsidR="003F3698" w:rsidRPr="00C036C2" w:rsidRDefault="003F3698" w:rsidP="003F3698">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65B41D2" w14:textId="77777777" w:rsidR="003F3698" w:rsidRDefault="003F3698" w:rsidP="003F3698">
      <w:pPr>
        <w:pStyle w:val="PlainText"/>
        <w:spacing w:before="240" w:after="240" w:line="276" w:lineRule="auto"/>
        <w:ind w:left="2160" w:firstLine="360"/>
        <w:rPr>
          <w:rFonts w:asciiTheme="minorHAnsi" w:hAnsiTheme="minorHAnsi" w:cs="Arial"/>
          <w:sz w:val="22"/>
          <w:szCs w:val="22"/>
          <w:u w:val="single"/>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5F90083" w14:textId="77777777" w:rsidR="003F3698" w:rsidRPr="00C036C2" w:rsidRDefault="003F3698" w:rsidP="003F3698">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2C9578A8" w14:textId="77777777" w:rsidR="003F3698" w:rsidRPr="000B27F9" w:rsidRDefault="003F3698" w:rsidP="003F3698">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D42A16A" w14:textId="77777777" w:rsidR="003F3698" w:rsidRDefault="003F3698" w:rsidP="003F3698">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00375E4A" w14:textId="77777777" w:rsidR="003F3698" w:rsidRDefault="003F3698" w:rsidP="003F3698">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6728FD3F" w14:textId="77777777" w:rsidR="003F3698" w:rsidRPr="00C036C2" w:rsidRDefault="003F3698" w:rsidP="003F3698">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2A8834DA" w14:textId="77777777" w:rsidR="003F3698"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For the subcontractors identified above, the Vendor must provide each subcontractor’s Financial Disclosures and Conflicts of Interest to the State.</w:t>
      </w:r>
      <w:r w:rsidRPr="00B47079">
        <w:rPr>
          <w:rFonts w:asciiTheme="minorHAnsi" w:hAnsiTheme="minorHAnsi"/>
        </w:rPr>
        <w:t xml:space="preserve">  </w:t>
      </w:r>
    </w:p>
    <w:p w14:paraId="466064B0" w14:textId="77777777" w:rsidR="003F3698" w:rsidRPr="00B47079"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sidRPr="00B47079">
        <w:rPr>
          <w:rFonts w:asciiTheme="minorHAnsi" w:hAnsiTheme="minorHAnsi"/>
        </w:rPr>
        <w:t>If the subcontractor is registered in the Illinois Procurement Gateway</w:t>
      </w:r>
      <w:r>
        <w:rPr>
          <w:rFonts w:asciiTheme="minorHAnsi" w:hAnsiTheme="minorHAnsi"/>
        </w:rPr>
        <w:t xml:space="preserve"> (IPG) and the Vendor is using the subcontractor’s Standard Certifications or Financial Disclosures and Conflicts of Interest from the IPG</w:t>
      </w:r>
      <w:r w:rsidRPr="00B47079">
        <w:rPr>
          <w:rFonts w:asciiTheme="minorHAnsi" w:hAnsiTheme="minorHAnsi"/>
        </w:rPr>
        <w:t xml:space="preserve">, then </w:t>
      </w:r>
      <w:r>
        <w:rPr>
          <w:rFonts w:asciiTheme="minorHAnsi" w:hAnsiTheme="minorHAnsi"/>
        </w:rPr>
        <w:t xml:space="preserve">the Vendor </w:t>
      </w:r>
      <w:r w:rsidRPr="00B47079">
        <w:rPr>
          <w:rFonts w:asciiTheme="minorHAnsi" w:hAnsiTheme="minorHAnsi"/>
        </w:rPr>
        <w:t>m</w:t>
      </w:r>
      <w:r>
        <w:rPr>
          <w:rFonts w:asciiTheme="minorHAnsi" w:hAnsiTheme="minorHAnsi"/>
        </w:rPr>
        <w:t>ust</w:t>
      </w:r>
      <w:r w:rsidRPr="00B47079">
        <w:rPr>
          <w:rFonts w:asciiTheme="minorHAnsi" w:hAnsiTheme="minorHAnsi"/>
        </w:rPr>
        <w:t xml:space="preserve"> </w:t>
      </w:r>
      <w:r>
        <w:rPr>
          <w:rFonts w:asciiTheme="minorHAnsi" w:hAnsiTheme="minorHAnsi"/>
        </w:rPr>
        <w:t xml:space="preserve">also </w:t>
      </w:r>
      <w:r w:rsidRPr="00B47079">
        <w:rPr>
          <w:rFonts w:asciiTheme="minorHAnsi" w:hAnsiTheme="minorHAnsi"/>
        </w:rPr>
        <w:t xml:space="preserve">provide </w:t>
      </w:r>
      <w:r>
        <w:rPr>
          <w:rFonts w:asciiTheme="minorHAnsi" w:hAnsiTheme="minorHAnsi"/>
        </w:rPr>
        <w:t xml:space="preserve">to the State </w:t>
      </w:r>
      <w:r w:rsidRPr="00B47079">
        <w:rPr>
          <w:rFonts w:asciiTheme="minorHAnsi" w:hAnsiTheme="minorHAnsi"/>
        </w:rPr>
        <w:t>a completed Forms B for the subcontractor.</w:t>
      </w:r>
    </w:p>
    <w:p w14:paraId="21C94D47" w14:textId="71F6FE17" w:rsidR="003F3698" w:rsidRPr="003F3698" w:rsidRDefault="003F3698" w:rsidP="003F3698">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If at any time during the term of the Contract, Vendor adds or changes any subcontractors, Vendor </w:t>
      </w:r>
      <w:r>
        <w:rPr>
          <w:rFonts w:asciiTheme="minorHAnsi" w:hAnsiTheme="minorHAnsi"/>
        </w:rPr>
        <w:t xml:space="preserve">is </w:t>
      </w:r>
      <w:r w:rsidRPr="00F96816">
        <w:rPr>
          <w:rFonts w:asciiTheme="minorHAnsi" w:hAnsiTheme="minorHAnsi"/>
        </w:rPr>
        <w:t xml:space="preserve">required to promptly notify, </w:t>
      </w:r>
      <w:r>
        <w:rPr>
          <w:rFonts w:asciiTheme="minorHAnsi" w:hAnsiTheme="minorHAnsi"/>
        </w:rPr>
        <w:t xml:space="preserve">in writing, </w:t>
      </w:r>
      <w:r w:rsidRPr="00F96816">
        <w:rPr>
          <w:rFonts w:asciiTheme="minorHAnsi" w:hAnsiTheme="minorHAnsi"/>
        </w:rPr>
        <w:t>the State Purchasing Officer or the Chief Procurement Officer of the names and addresses and the expected amount of money that each new or replaced subcontractor will receive pursuant to th</w:t>
      </w:r>
      <w:r>
        <w:rPr>
          <w:rFonts w:asciiTheme="minorHAnsi" w:hAnsiTheme="minorHAnsi"/>
        </w:rPr>
        <w:t>is</w:t>
      </w:r>
      <w:r w:rsidRPr="00F96816">
        <w:rPr>
          <w:rFonts w:asciiTheme="minorHAnsi" w:hAnsiTheme="minorHAnsi"/>
        </w:rPr>
        <w:t xml:space="preserve"> Contract.  Any subcontracts entered into prior to award of th</w:t>
      </w:r>
      <w:r>
        <w:rPr>
          <w:rFonts w:asciiTheme="minorHAnsi" w:hAnsiTheme="minorHAnsi"/>
        </w:rPr>
        <w:t>is</w:t>
      </w:r>
      <w:r w:rsidRPr="00F96816">
        <w:rPr>
          <w:rFonts w:asciiTheme="minorHAnsi" w:hAnsiTheme="minorHAnsi"/>
        </w:rPr>
        <w:t xml:space="preserve"> Contract are done at the </w:t>
      </w:r>
      <w:r>
        <w:rPr>
          <w:rFonts w:asciiTheme="minorHAnsi" w:hAnsiTheme="minorHAnsi"/>
        </w:rPr>
        <w:t xml:space="preserve">sole risk of the </w:t>
      </w:r>
      <w:r w:rsidRPr="00F96816">
        <w:rPr>
          <w:rFonts w:asciiTheme="minorHAnsi" w:hAnsiTheme="minorHAnsi"/>
        </w:rPr>
        <w:t>Vendor and subcontractor</w:t>
      </w:r>
      <w:r>
        <w:rPr>
          <w:rFonts w:asciiTheme="minorHAnsi" w:hAnsiTheme="minorHAnsi"/>
        </w:rPr>
        <w:t>(s).</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3"/>
          <w:pgSz w:w="12240" w:h="15840"/>
          <w:pgMar w:top="1440" w:right="1440" w:bottom="1440" w:left="1440" w:header="720" w:footer="720" w:gutter="0"/>
          <w:pgNumType w:start="5"/>
          <w:cols w:space="720"/>
          <w:docGrid w:linePitch="360"/>
        </w:sectPr>
      </w:pPr>
    </w:p>
    <w:p w14:paraId="1CFEFE72" w14:textId="77777777" w:rsidR="009742ED" w:rsidRDefault="009742ED" w:rsidP="006B47B1">
      <w:pPr>
        <w:pStyle w:val="ListParagraph"/>
        <w:numPr>
          <w:ilvl w:val="0"/>
          <w:numId w:val="9"/>
        </w:numPr>
        <w:tabs>
          <w:tab w:val="left" w:pos="540"/>
        </w:tabs>
        <w:spacing w:before="480" w:after="240"/>
        <w:ind w:left="63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293A77FF" w:rsidR="009742ED" w:rsidRPr="003B6136" w:rsidRDefault="009742ED"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w:t>
      </w:r>
    </w:p>
    <w:p w14:paraId="479D950C" w14:textId="5B7B0B4A" w:rsidR="003B6136" w:rsidRPr="006A2E94" w:rsidRDefault="00426011"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Pr>
          <w:rFonts w:asciiTheme="minorHAnsi" w:hAnsiTheme="minorHAnsi" w:cstheme="minorHAnsi"/>
        </w:rPr>
        <w:t xml:space="preserve">Award will be determined based on pricing provided for items 1 through 3 in the pricing table. The Department may choose to award any and/or all items subject to available funds. It is the Department’s intent to award all line items to a single vendor. </w:t>
      </w:r>
    </w:p>
    <w:p w14:paraId="3A751A48" w14:textId="0C53336D" w:rsidR="00426011" w:rsidRPr="006A2E94" w:rsidRDefault="00426011" w:rsidP="006A2E94">
      <w:pPr>
        <w:pStyle w:val="ListParagraph"/>
        <w:tabs>
          <w:tab w:val="left" w:pos="1440"/>
        </w:tabs>
        <w:spacing w:before="240" w:after="200" w:line="23" w:lineRule="atLeast"/>
        <w:ind w:left="2160"/>
        <w:jc w:val="both"/>
        <w:rPr>
          <w:rFonts w:asciiTheme="minorHAnsi" w:hAnsiTheme="minorHAnsi" w:cstheme="minorHAnsi"/>
        </w:rPr>
      </w:pPr>
      <w:r w:rsidRPr="00C908FD">
        <w:rPr>
          <w:rFonts w:asciiTheme="minorHAnsi" w:hAnsiTheme="minorHAnsi" w:cstheme="minorHAnsi"/>
        </w:rPr>
        <w:t xml:space="preserve">Fixed price for </w:t>
      </w:r>
      <w:r>
        <w:rPr>
          <w:rFonts w:asciiTheme="minorHAnsi" w:hAnsiTheme="minorHAnsi" w:cstheme="minorHAnsi"/>
        </w:rPr>
        <w:t xml:space="preserve">project as described in Section 1.2-includes all labor, tools, </w:t>
      </w:r>
      <w:r w:rsidR="006A2E94">
        <w:rPr>
          <w:rFonts w:asciiTheme="minorHAnsi" w:hAnsiTheme="minorHAnsi" w:cstheme="minorHAnsi"/>
        </w:rPr>
        <w:t xml:space="preserve">          </w:t>
      </w:r>
      <w:r w:rsidRPr="006A2E94">
        <w:rPr>
          <w:rFonts w:asciiTheme="minorHAnsi" w:hAnsiTheme="minorHAnsi" w:cstheme="minorHAnsi"/>
        </w:rPr>
        <w:t>supplies, equipment, and fencing/gate material. Project price also includes removal and disposal of existing fence material.</w:t>
      </w:r>
    </w:p>
    <w:p w14:paraId="0613A387" w14:textId="6BC9509D" w:rsidR="00426011" w:rsidRPr="006A2E94" w:rsidRDefault="006A2E94" w:rsidP="006A2E94">
      <w:pPr>
        <w:tabs>
          <w:tab w:val="left" w:pos="1440"/>
        </w:tabs>
        <w:spacing w:before="240" w:after="200" w:line="23" w:lineRule="atLeast"/>
        <w:jc w:val="both"/>
        <w:rPr>
          <w:rFonts w:asciiTheme="minorHAnsi" w:hAnsiTheme="minorHAnsi" w:cstheme="minorHAnsi"/>
          <w:b/>
        </w:rPr>
      </w:pPr>
      <w:r>
        <w:rPr>
          <w:rFonts w:asciiTheme="minorHAnsi" w:hAnsiTheme="minorHAnsi" w:cstheme="minorHAnsi"/>
        </w:rPr>
        <w:tab/>
      </w:r>
      <w:r>
        <w:rPr>
          <w:rFonts w:asciiTheme="minorHAnsi" w:hAnsiTheme="minorHAnsi" w:cstheme="minorHAnsi"/>
        </w:rPr>
        <w:tab/>
      </w:r>
      <w:r w:rsidR="00426011" w:rsidRPr="006A2E94">
        <w:rPr>
          <w:rFonts w:asciiTheme="minorHAnsi" w:hAnsiTheme="minorHAnsi" w:cstheme="minorHAnsi"/>
        </w:rPr>
        <w:t>Pricing is broken down by fencing section for lines 1 through 3.</w:t>
      </w:r>
    </w:p>
    <w:p w14:paraId="124EE88E" w14:textId="12DF0168" w:rsidR="00BB170D" w:rsidRPr="00C908FD" w:rsidRDefault="00BB170D"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Pr>
          <w:rFonts w:asciiTheme="minorHAnsi" w:hAnsiTheme="minorHAnsi" w:cstheme="minorHAnsi"/>
        </w:rPr>
        <w:t>Pricing shall be submitted in the following format:</w:t>
      </w:r>
    </w:p>
    <w:tbl>
      <w:tblPr>
        <w:tblStyle w:val="TableGrid"/>
        <w:tblW w:w="9445" w:type="dxa"/>
        <w:tblInd w:w="85" w:type="dxa"/>
        <w:tblLook w:val="04A0" w:firstRow="1" w:lastRow="0" w:firstColumn="1" w:lastColumn="0" w:noHBand="0" w:noVBand="1"/>
      </w:tblPr>
      <w:tblGrid>
        <w:gridCol w:w="5850"/>
        <w:gridCol w:w="3595"/>
      </w:tblGrid>
      <w:tr w:rsidR="00C908FD" w14:paraId="56DD8F72" w14:textId="77777777" w:rsidTr="00C908FD">
        <w:tc>
          <w:tcPr>
            <w:tcW w:w="5850" w:type="dxa"/>
          </w:tcPr>
          <w:p w14:paraId="62E62BAA" w14:textId="575A3D58" w:rsidR="00C908FD" w:rsidRDefault="00C908FD" w:rsidP="00C908FD">
            <w:pPr>
              <w:pStyle w:val="ListParagraph"/>
              <w:tabs>
                <w:tab w:val="left" w:pos="1440"/>
              </w:tabs>
              <w:spacing w:before="240" w:after="200" w:line="23" w:lineRule="atLeast"/>
              <w:ind w:left="0"/>
              <w:jc w:val="center"/>
              <w:rPr>
                <w:rFonts w:asciiTheme="minorHAnsi" w:hAnsiTheme="minorHAnsi" w:cstheme="minorHAnsi"/>
                <w:b/>
              </w:rPr>
            </w:pPr>
            <w:r>
              <w:rPr>
                <w:rFonts w:asciiTheme="minorHAnsi" w:hAnsiTheme="minorHAnsi" w:cstheme="minorHAnsi"/>
                <w:b/>
              </w:rPr>
              <w:t>DESCRIPTION</w:t>
            </w:r>
          </w:p>
        </w:tc>
        <w:tc>
          <w:tcPr>
            <w:tcW w:w="3595" w:type="dxa"/>
          </w:tcPr>
          <w:p w14:paraId="33261417" w14:textId="4A6071EA" w:rsidR="00C908FD" w:rsidRDefault="00C908FD" w:rsidP="00C908FD">
            <w:pPr>
              <w:pStyle w:val="ListParagraph"/>
              <w:tabs>
                <w:tab w:val="left" w:pos="1440"/>
              </w:tabs>
              <w:spacing w:before="240" w:after="200" w:line="23" w:lineRule="atLeast"/>
              <w:ind w:left="0"/>
              <w:jc w:val="center"/>
              <w:rPr>
                <w:rFonts w:asciiTheme="minorHAnsi" w:hAnsiTheme="minorHAnsi" w:cstheme="minorHAnsi"/>
                <w:b/>
              </w:rPr>
            </w:pPr>
            <w:r>
              <w:rPr>
                <w:rFonts w:asciiTheme="minorHAnsi" w:hAnsiTheme="minorHAnsi" w:cstheme="minorHAnsi"/>
                <w:b/>
              </w:rPr>
              <w:t>PRICE</w:t>
            </w:r>
          </w:p>
        </w:tc>
      </w:tr>
      <w:tr w:rsidR="009E3E25" w14:paraId="13B31A2E" w14:textId="77777777" w:rsidTr="009E3E25">
        <w:tc>
          <w:tcPr>
            <w:tcW w:w="5850" w:type="dxa"/>
          </w:tcPr>
          <w:p w14:paraId="71FDDBDB" w14:textId="10D9085A" w:rsidR="009E3E25" w:rsidRPr="009E3E25" w:rsidRDefault="006B47B1" w:rsidP="006B47B1">
            <w:pPr>
              <w:tabs>
                <w:tab w:val="left" w:pos="455"/>
              </w:tabs>
              <w:spacing w:before="240" w:after="200" w:line="23" w:lineRule="atLeast"/>
              <w:jc w:val="both"/>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r>
            <w:r w:rsidR="009E3E25" w:rsidRPr="009E3E25">
              <w:rPr>
                <w:rFonts w:asciiTheme="minorHAnsi" w:hAnsiTheme="minorHAnsi" w:cstheme="minorHAnsi"/>
              </w:rPr>
              <w:t>Fixed price for approximately 2,</w:t>
            </w:r>
            <w:r w:rsidR="009E3E25" w:rsidRPr="009E3E25">
              <w:rPr>
                <w:rFonts w:cstheme="minorHAnsi"/>
              </w:rPr>
              <w:t>140</w:t>
            </w:r>
            <w:r w:rsidR="009E3E25" w:rsidRPr="009E3E25">
              <w:rPr>
                <w:rFonts w:asciiTheme="minorHAnsi" w:hAnsiTheme="minorHAnsi" w:cstheme="minorHAnsi"/>
              </w:rPr>
              <w:t xml:space="preserve"> lineal feet fencing w</w:t>
            </w:r>
            <w:r w:rsidR="009E3E25" w:rsidRPr="009E3E25">
              <w:rPr>
                <w:rFonts w:cstheme="minorHAnsi"/>
              </w:rPr>
              <w:t xml:space="preserve">ith 1 (one) manual sliding gate at the </w:t>
            </w:r>
            <w:r w:rsidR="009E3E25" w:rsidRPr="009E3E25">
              <w:rPr>
                <w:rFonts w:asciiTheme="minorHAnsi" w:hAnsiTheme="minorHAnsi" w:cstheme="minorHAnsi"/>
              </w:rPr>
              <w:t>Newton Maintenance Yard: 1700 W. Jourdan Newton, IL 62448</w:t>
            </w:r>
          </w:p>
        </w:tc>
        <w:tc>
          <w:tcPr>
            <w:tcW w:w="3595" w:type="dxa"/>
            <w:vAlign w:val="center"/>
          </w:tcPr>
          <w:p w14:paraId="32E84530" w14:textId="213A2E68" w:rsidR="009E3E25" w:rsidRDefault="009E3E25" w:rsidP="009E3E25">
            <w:pPr>
              <w:pStyle w:val="ListParagraph"/>
              <w:tabs>
                <w:tab w:val="left" w:pos="1440"/>
              </w:tabs>
              <w:spacing w:before="240" w:after="200" w:line="23" w:lineRule="atLeast"/>
              <w:ind w:left="0"/>
              <w:jc w:val="center"/>
              <w:rPr>
                <w:rFonts w:asciiTheme="minorHAnsi" w:hAnsiTheme="minorHAnsi" w:cstheme="minorHAnsi"/>
                <w:b/>
              </w:rPr>
            </w:pPr>
            <w:r>
              <w:rPr>
                <w:rFonts w:asciiTheme="minorHAnsi" w:hAnsiTheme="minorHAnsi" w:cstheme="minorHAnsi"/>
                <w:b/>
              </w:rPr>
              <w:t>$____________________________</w:t>
            </w:r>
          </w:p>
        </w:tc>
      </w:tr>
      <w:tr w:rsidR="009E3E25" w14:paraId="38586B58" w14:textId="77777777" w:rsidTr="009E3E25">
        <w:tc>
          <w:tcPr>
            <w:tcW w:w="5850" w:type="dxa"/>
          </w:tcPr>
          <w:p w14:paraId="2DD3153E" w14:textId="52A1EFF8" w:rsidR="009E3E25" w:rsidRPr="006B47B1" w:rsidRDefault="009E3E25" w:rsidP="006B47B1">
            <w:pPr>
              <w:pStyle w:val="ListParagraph"/>
              <w:numPr>
                <w:ilvl w:val="0"/>
                <w:numId w:val="13"/>
              </w:numPr>
              <w:tabs>
                <w:tab w:val="left" w:pos="455"/>
                <w:tab w:val="left" w:pos="1440"/>
              </w:tabs>
              <w:spacing w:before="240" w:after="200" w:line="23" w:lineRule="atLeast"/>
              <w:ind w:left="5" w:hanging="5"/>
              <w:jc w:val="both"/>
              <w:rPr>
                <w:rFonts w:asciiTheme="minorHAnsi" w:hAnsiTheme="minorHAnsi" w:cstheme="minorHAnsi"/>
              </w:rPr>
            </w:pPr>
            <w:r w:rsidRPr="006B47B1">
              <w:rPr>
                <w:rFonts w:asciiTheme="minorHAnsi" w:hAnsiTheme="minorHAnsi" w:cstheme="minorHAnsi"/>
              </w:rPr>
              <w:t>Fixed price for approximately 3,150 lineal feet fencing w</w:t>
            </w:r>
            <w:r w:rsidRPr="006B47B1">
              <w:rPr>
                <w:rFonts w:cstheme="minorHAnsi"/>
              </w:rPr>
              <w:t xml:space="preserve">ith 1 (one) manual sliding gate at the </w:t>
            </w:r>
            <w:r w:rsidRPr="006B47B1">
              <w:rPr>
                <w:rFonts w:asciiTheme="minorHAnsi" w:hAnsiTheme="minorHAnsi" w:cstheme="minorHAnsi"/>
              </w:rPr>
              <w:t>Flora Maintenance Yard: 7762 Old Hwy. 50 Flora, IL 62839</w:t>
            </w:r>
          </w:p>
        </w:tc>
        <w:tc>
          <w:tcPr>
            <w:tcW w:w="3595" w:type="dxa"/>
            <w:vAlign w:val="center"/>
          </w:tcPr>
          <w:p w14:paraId="15E2C97D" w14:textId="52FC809D" w:rsidR="009E3E25" w:rsidRDefault="009E3E25" w:rsidP="009E3E25">
            <w:pPr>
              <w:pStyle w:val="ListParagraph"/>
              <w:tabs>
                <w:tab w:val="left" w:pos="1440"/>
              </w:tabs>
              <w:spacing w:before="240" w:after="200" w:line="23" w:lineRule="atLeast"/>
              <w:ind w:left="0"/>
              <w:jc w:val="center"/>
              <w:rPr>
                <w:rFonts w:asciiTheme="minorHAnsi" w:hAnsiTheme="minorHAnsi" w:cstheme="minorHAnsi"/>
                <w:b/>
              </w:rPr>
            </w:pPr>
            <w:r>
              <w:rPr>
                <w:rFonts w:asciiTheme="minorHAnsi" w:hAnsiTheme="minorHAnsi" w:cstheme="minorHAnsi"/>
                <w:b/>
              </w:rPr>
              <w:t>$____________________________</w:t>
            </w:r>
          </w:p>
        </w:tc>
      </w:tr>
      <w:tr w:rsidR="009E3E25" w14:paraId="07FC26B4" w14:textId="77777777" w:rsidTr="009E3E25">
        <w:tc>
          <w:tcPr>
            <w:tcW w:w="5850" w:type="dxa"/>
          </w:tcPr>
          <w:p w14:paraId="0DFC8930" w14:textId="391BBCF4" w:rsidR="009E3E25" w:rsidRPr="006B47B1" w:rsidRDefault="009E3E25" w:rsidP="006B47B1">
            <w:pPr>
              <w:pStyle w:val="ListParagraph"/>
              <w:numPr>
                <w:ilvl w:val="0"/>
                <w:numId w:val="13"/>
              </w:numPr>
              <w:tabs>
                <w:tab w:val="left" w:pos="455"/>
              </w:tabs>
              <w:spacing w:before="240" w:after="200" w:line="23" w:lineRule="atLeast"/>
              <w:ind w:left="5" w:hanging="5"/>
              <w:jc w:val="both"/>
              <w:rPr>
                <w:rFonts w:asciiTheme="minorHAnsi" w:hAnsiTheme="minorHAnsi" w:cstheme="minorHAnsi"/>
              </w:rPr>
            </w:pPr>
            <w:r w:rsidRPr="006B47B1">
              <w:rPr>
                <w:rFonts w:asciiTheme="minorHAnsi" w:hAnsiTheme="minorHAnsi" w:cstheme="minorHAnsi"/>
              </w:rPr>
              <w:t>Fixed price for approximately 1,650 lineal feet fencing w</w:t>
            </w:r>
            <w:r w:rsidRPr="006B47B1">
              <w:rPr>
                <w:rFonts w:cstheme="minorHAnsi"/>
              </w:rPr>
              <w:t xml:space="preserve">ith 1 (one) manual sliding gate at the </w:t>
            </w:r>
            <w:r w:rsidRPr="006B47B1">
              <w:rPr>
                <w:rFonts w:asciiTheme="minorHAnsi" w:hAnsiTheme="minorHAnsi" w:cstheme="minorHAnsi"/>
              </w:rPr>
              <w:t>Robinson Maintenance Yard: 1050th Ave. Robinson, IL 62454</w:t>
            </w:r>
          </w:p>
        </w:tc>
        <w:tc>
          <w:tcPr>
            <w:tcW w:w="3595" w:type="dxa"/>
            <w:vAlign w:val="center"/>
          </w:tcPr>
          <w:p w14:paraId="2C27A546" w14:textId="3BDEE9CB" w:rsidR="009E3E25" w:rsidRDefault="009E3E25" w:rsidP="009E3E25">
            <w:pPr>
              <w:pStyle w:val="ListParagraph"/>
              <w:tabs>
                <w:tab w:val="left" w:pos="1440"/>
              </w:tabs>
              <w:spacing w:before="240" w:after="200" w:line="23" w:lineRule="atLeast"/>
              <w:ind w:left="0"/>
              <w:jc w:val="center"/>
              <w:rPr>
                <w:rFonts w:asciiTheme="minorHAnsi" w:hAnsiTheme="minorHAnsi" w:cstheme="minorHAnsi"/>
                <w:b/>
              </w:rPr>
            </w:pPr>
            <w:r>
              <w:rPr>
                <w:rFonts w:asciiTheme="minorHAnsi" w:hAnsiTheme="minorHAnsi" w:cstheme="minorHAnsi"/>
                <w:b/>
              </w:rPr>
              <w:t>$____________________________</w:t>
            </w:r>
          </w:p>
        </w:tc>
      </w:tr>
    </w:tbl>
    <w:p w14:paraId="71E62CCF" w14:textId="4154F903" w:rsidR="003B06A3" w:rsidRDefault="003B06A3">
      <w:pPr>
        <w:spacing w:after="200" w:line="276" w:lineRule="auto"/>
        <w:rPr>
          <w:rFonts w:asciiTheme="minorHAnsi" w:hAnsiTheme="minorHAnsi" w:cstheme="minorHAnsi"/>
        </w:rPr>
      </w:pPr>
    </w:p>
    <w:p w14:paraId="650A1D6D" w14:textId="3063B6D7" w:rsidR="009742ED" w:rsidRPr="00531570" w:rsidRDefault="009742ED" w:rsidP="003B6136">
      <w:pPr>
        <w:pStyle w:val="ListParagraph"/>
        <w:numPr>
          <w:ilvl w:val="1"/>
          <w:numId w:val="9"/>
        </w:numPr>
        <w:tabs>
          <w:tab w:val="left" w:pos="1440"/>
        </w:tabs>
        <w:spacing w:before="240" w:after="200" w:line="23" w:lineRule="atLeast"/>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3B6136">
      <w:pPr>
        <w:pStyle w:val="ListParagraph"/>
        <w:numPr>
          <w:ilvl w:val="1"/>
          <w:numId w:val="9"/>
        </w:numPr>
        <w:tabs>
          <w:tab w:val="left" w:pos="1440"/>
        </w:tabs>
        <w:spacing w:before="240" w:after="200" w:line="23" w:lineRule="atLeast"/>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3B6136">
      <w:pPr>
        <w:pStyle w:val="ListParagraph"/>
        <w:numPr>
          <w:ilvl w:val="1"/>
          <w:numId w:val="9"/>
        </w:numPr>
        <w:tabs>
          <w:tab w:val="left" w:pos="1440"/>
        </w:tabs>
        <w:spacing w:before="240" w:after="200" w:line="23" w:lineRule="atLeast"/>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3B6136">
      <w:pPr>
        <w:pStyle w:val="ListParagraph"/>
        <w:numPr>
          <w:ilvl w:val="1"/>
          <w:numId w:val="9"/>
        </w:numPr>
        <w:tabs>
          <w:tab w:val="left" w:pos="1440"/>
        </w:tabs>
        <w:spacing w:before="240" w:after="200" w:line="23" w:lineRule="atLeast"/>
        <w:jc w:val="both"/>
        <w:rPr>
          <w:rFonts w:asciiTheme="minorHAnsi" w:hAnsiTheme="minorHAnsi"/>
          <w:b/>
        </w:rPr>
      </w:pPr>
      <w:r w:rsidRPr="004B2BA0">
        <w:rPr>
          <w:rFonts w:asciiTheme="minorHAnsi" w:hAnsiTheme="minorHAnsi" w:cstheme="minorHAnsi"/>
          <w:b/>
        </w:rPr>
        <w:lastRenderedPageBreak/>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4"/>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2040DAA8"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BB170D">
            <w:rPr>
              <w:rStyle w:val="Style10"/>
            </w:rPr>
            <w:t>December 31</w:t>
          </w:r>
          <w:r w:rsidR="001052AB">
            <w:rPr>
              <w:rStyle w:val="Style10"/>
            </w:rPr>
            <w:t>, 20</w:t>
          </w:r>
          <w:r w:rsidR="00B10135">
            <w:rPr>
              <w:rStyle w:val="Style10"/>
            </w:rPr>
            <w:t>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F668A49"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047961">
        <w:rPr>
          <w:rFonts w:asciiTheme="minorHAnsi" w:hAnsiTheme="minorHAnsi"/>
          <w:b/>
        </w:rPr>
        <w:t>N/A</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5"/>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1981C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6" w:history="1">
        <w:r w:rsidR="004C3997" w:rsidRPr="004C3997">
          <w:rPr>
            <w:rStyle w:val="Hyperlink"/>
            <w:rFonts w:asciiTheme="minorHAnsi" w:hAnsiTheme="minorHAnsi" w:cs="Arial"/>
            <w:spacing w:val="-5"/>
          </w:rPr>
          <w:t>https://www2.illinois.gov/idol/Pages/default.aspx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22566E3E" w14:textId="77777777" w:rsidR="00880920" w:rsidRPr="00880920" w:rsidRDefault="009742ED" w:rsidP="00880920">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6DCACF5F" w14:textId="77777777" w:rsidR="00880920" w:rsidRPr="008F0398" w:rsidRDefault="00B10135" w:rsidP="00880920">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8F0398">
        <w:t xml:space="preserve">Submit Invoice to: </w:t>
      </w:r>
      <w:r w:rsidR="002D1487" w:rsidRPr="008F0398">
        <w:t>Christopher Smith</w:t>
      </w:r>
    </w:p>
    <w:p w14:paraId="7BEE243E" w14:textId="5BBD36FD" w:rsidR="002D1487" w:rsidRPr="008F0398" w:rsidRDefault="002D1487" w:rsidP="00880920">
      <w:pPr>
        <w:pStyle w:val="ListParagraph"/>
        <w:tabs>
          <w:tab w:val="left" w:pos="720"/>
          <w:tab w:val="left" w:pos="1440"/>
        </w:tabs>
        <w:spacing w:before="240" w:after="200" w:line="23" w:lineRule="atLeast"/>
        <w:ind w:left="2880"/>
        <w:jc w:val="both"/>
        <w:rPr>
          <w:rFonts w:asciiTheme="minorHAnsi" w:hAnsiTheme="minorHAnsi" w:cstheme="minorHAnsi"/>
          <w:b/>
        </w:rPr>
      </w:pPr>
      <w:r w:rsidRPr="008F0398">
        <w:t>400 W. Wabash Avenue</w:t>
      </w:r>
    </w:p>
    <w:p w14:paraId="71789177" w14:textId="0BFACC8F" w:rsidR="00B10135" w:rsidRPr="00880920" w:rsidRDefault="002D1487" w:rsidP="00880920">
      <w:r w:rsidRPr="008F0398">
        <w:tab/>
      </w:r>
      <w:r w:rsidR="00880920" w:rsidRPr="008F0398">
        <w:tab/>
      </w:r>
      <w:r w:rsidR="00880920" w:rsidRPr="008F0398">
        <w:tab/>
      </w:r>
      <w:r w:rsidR="00880920" w:rsidRPr="008F0398">
        <w:tab/>
      </w:r>
      <w:r w:rsidRPr="008F0398">
        <w:t>Effingham, IL 62401</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w:t>
      </w:r>
      <w:r w:rsidRPr="000477FE">
        <w:rPr>
          <w:rFonts w:asciiTheme="minorHAnsi" w:hAnsiTheme="minorHAnsi"/>
        </w:rPr>
        <w:lastRenderedPageBreak/>
        <w:t>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w:t>
      </w:r>
      <w:r w:rsidRPr="00B2180F">
        <w:rPr>
          <w:rFonts w:asciiTheme="minorHAnsi" w:hAnsiTheme="minorHAnsi"/>
        </w:rPr>
        <w:lastRenderedPageBreak/>
        <w:t xml:space="preserve">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w:t>
      </w:r>
      <w:r w:rsidR="00054961">
        <w:rPr>
          <w:rFonts w:asciiTheme="minorHAnsi" w:hAnsiTheme="minorHAnsi"/>
        </w:rPr>
        <w:lastRenderedPageBreak/>
        <w:t xml:space="preserve">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7"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w:t>
      </w:r>
      <w:r w:rsidRPr="00B2180F">
        <w:rPr>
          <w:rFonts w:asciiTheme="minorHAnsi" w:hAnsiTheme="minorHAnsi"/>
        </w:rPr>
        <w:lastRenderedPageBreak/>
        <w:t xml:space="preserve">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A81B4E">
        <w:rPr>
          <w:rFonts w:asciiTheme="minorHAnsi" w:hAnsiTheme="minorHAnsi" w:cstheme="minorHAnsi"/>
          <w:iCs/>
        </w:rPr>
      </w:r>
      <w:r w:rsidR="00A81B4E">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A81B4E">
        <w:rPr>
          <w:rFonts w:asciiTheme="minorHAnsi" w:hAnsiTheme="minorHAnsi" w:cstheme="minorHAnsi"/>
          <w:iCs/>
        </w:rPr>
      </w:r>
      <w:r w:rsidR="00A81B4E">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A81B4E">
        <w:rPr>
          <w:rFonts w:asciiTheme="minorHAnsi" w:hAnsiTheme="minorHAnsi" w:cstheme="minorHAnsi"/>
          <w:iCs/>
        </w:rPr>
      </w:r>
      <w:r w:rsidR="00A81B4E">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A81B4E">
        <w:rPr>
          <w:rFonts w:asciiTheme="minorHAnsi" w:hAnsiTheme="minorHAnsi" w:cstheme="minorHAnsi"/>
          <w:iCs/>
        </w:rPr>
      </w:r>
      <w:r w:rsidR="00A81B4E">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B02AEC6" w14:textId="6ACE8787" w:rsidR="00D748D9" w:rsidRDefault="006C6297" w:rsidP="00D748D9">
      <w:pPr>
        <w:tabs>
          <w:tab w:val="left" w:pos="1440"/>
        </w:tabs>
        <w:spacing w:before="240" w:line="23" w:lineRule="atLeast"/>
        <w:ind w:left="720"/>
        <w:jc w:val="both"/>
        <w:rPr>
          <w:b/>
          <w:sz w:val="24"/>
          <w:szCs w:val="24"/>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A81B4E">
        <w:rPr>
          <w:rFonts w:asciiTheme="minorHAnsi" w:hAnsiTheme="minorHAnsi" w:cstheme="minorHAnsi"/>
          <w:iCs/>
        </w:rPr>
      </w:r>
      <w:r w:rsidR="00A81B4E">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103248A5" w14:textId="77777777" w:rsidR="00D748D9" w:rsidRDefault="00D748D9" w:rsidP="007D346D">
      <w:pPr>
        <w:tabs>
          <w:tab w:val="left" w:pos="9360"/>
          <w:tab w:val="left" w:pos="10080"/>
        </w:tabs>
        <w:spacing w:before="240" w:after="240"/>
        <w:ind w:left="720"/>
        <w:jc w:val="both"/>
        <w:rPr>
          <w:b/>
          <w:sz w:val="24"/>
          <w:szCs w:val="24"/>
        </w:rPr>
      </w:pP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lastRenderedPageBreak/>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8"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5D6F28A6" w14:textId="745A4CC9" w:rsidR="004A20C0"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w:t>
      </w:r>
      <w:r w:rsidRPr="006E4211">
        <w:rPr>
          <w:rFonts w:asciiTheme="minorHAnsi" w:hAnsiTheme="minorHAnsi" w:cs="Arial"/>
        </w:rPr>
        <w:lastRenderedPageBreak/>
        <w:t xml:space="preserve">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419AC7E"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00D748D9">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17FB53B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1FC74336"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proofErr w:type="gramStart"/>
      <w:r w:rsidRPr="006E4211">
        <w:rPr>
          <w:rFonts w:asciiTheme="minorHAnsi" w:hAnsiTheme="minorHAnsi" w:cs="Arial"/>
          <w:b/>
          <w:spacing w:val="-5"/>
        </w:rPr>
        <w:t xml:space="preserve">5.1.9.4 </w:t>
      </w:r>
      <w:r w:rsidR="00D748D9">
        <w:rPr>
          <w:rFonts w:asciiTheme="minorHAnsi" w:hAnsiTheme="minorHAnsi" w:cs="Arial"/>
          <w:b/>
          <w:spacing w:val="-5"/>
        </w:rPr>
        <w:t xml:space="preserve"> </w:t>
      </w:r>
      <w:r w:rsidRPr="006E4211">
        <w:rPr>
          <w:rFonts w:asciiTheme="minorHAnsi" w:hAnsiTheme="minorHAnsi" w:cs="Arial"/>
          <w:spacing w:val="-5"/>
        </w:rPr>
        <w:t>Agency</w:t>
      </w:r>
      <w:proofErr w:type="gramEnd"/>
      <w:r w:rsidRPr="006E4211">
        <w:rPr>
          <w:rFonts w:asciiTheme="minorHAnsi" w:hAnsiTheme="minorHAnsi" w:cs="Arial"/>
          <w:spacing w:val="-5"/>
        </w:rPr>
        <w:t xml:space="preserve">/Buyer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lastRenderedPageBreak/>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w:t>
      </w:r>
      <w:r w:rsidRPr="005E393C">
        <w:rPr>
          <w:rFonts w:asciiTheme="minorHAnsi" w:hAnsiTheme="minorHAnsi"/>
        </w:rPr>
        <w:lastRenderedPageBreak/>
        <w:t>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A81B4E">
              <w:rPr>
                <w:rFonts w:ascii="Arial Narrow" w:hAnsi="Arial Narrow"/>
                <w:color w:val="000000" w:themeColor="text1"/>
                <w:sz w:val="20"/>
                <w:szCs w:val="20"/>
              </w:rPr>
            </w:r>
            <w:r w:rsidR="00A81B4E">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A81B4E">
              <w:rPr>
                <w:rFonts w:ascii="Arial Narrow" w:hAnsi="Arial Narrow"/>
                <w:color w:val="000000" w:themeColor="text1"/>
                <w:sz w:val="20"/>
                <w:szCs w:val="20"/>
              </w:rPr>
            </w:r>
            <w:r w:rsidR="00A81B4E">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59161D05" w14:textId="77777777" w:rsidR="00E51DC6" w:rsidRDefault="00E51DC6" w:rsidP="001D5DDB">
      <w:pPr>
        <w:tabs>
          <w:tab w:val="left" w:pos="9360"/>
          <w:tab w:val="left" w:pos="10080"/>
        </w:tabs>
        <w:spacing w:before="240" w:after="240"/>
        <w:jc w:val="center"/>
        <w:rPr>
          <w:rStyle w:val="Style10"/>
          <w:b/>
          <w:sz w:val="36"/>
          <w:szCs w:val="36"/>
        </w:rPr>
      </w:pPr>
    </w:p>
    <w:p w14:paraId="00A56ADB" w14:textId="77777777" w:rsidR="00E51DC6" w:rsidRDefault="00E51DC6" w:rsidP="001D5DDB">
      <w:pPr>
        <w:tabs>
          <w:tab w:val="left" w:pos="9360"/>
          <w:tab w:val="left" w:pos="10080"/>
        </w:tabs>
        <w:spacing w:before="240" w:after="240"/>
        <w:jc w:val="center"/>
        <w:rPr>
          <w:rStyle w:val="Style10"/>
          <w:b/>
          <w:sz w:val="36"/>
          <w:szCs w:val="36"/>
        </w:rPr>
      </w:pPr>
    </w:p>
    <w:p w14:paraId="2377A139" w14:textId="77777777" w:rsidR="00E51DC6" w:rsidRDefault="00E51DC6" w:rsidP="001D5DDB">
      <w:pPr>
        <w:tabs>
          <w:tab w:val="left" w:pos="9360"/>
          <w:tab w:val="left" w:pos="10080"/>
        </w:tabs>
        <w:spacing w:before="240" w:after="240"/>
        <w:jc w:val="center"/>
        <w:rPr>
          <w:rStyle w:val="Style10"/>
          <w:b/>
          <w:sz w:val="36"/>
          <w:szCs w:val="36"/>
        </w:rPr>
      </w:pPr>
    </w:p>
    <w:p w14:paraId="6D1253F7" w14:textId="77777777" w:rsidR="00E51DC6" w:rsidRDefault="00E51DC6" w:rsidP="001D5DDB">
      <w:pPr>
        <w:tabs>
          <w:tab w:val="left" w:pos="9360"/>
          <w:tab w:val="left" w:pos="10080"/>
        </w:tabs>
        <w:spacing w:before="240" w:after="240"/>
        <w:jc w:val="center"/>
        <w:rPr>
          <w:rStyle w:val="Style10"/>
          <w:b/>
          <w:sz w:val="36"/>
          <w:szCs w:val="36"/>
        </w:rPr>
      </w:pPr>
    </w:p>
    <w:p w14:paraId="47D75DD3" w14:textId="77777777" w:rsidR="00E51DC6" w:rsidRDefault="00E51DC6" w:rsidP="001D5DDB">
      <w:pPr>
        <w:tabs>
          <w:tab w:val="left" w:pos="9360"/>
          <w:tab w:val="left" w:pos="10080"/>
        </w:tabs>
        <w:spacing w:before="240" w:after="240"/>
        <w:jc w:val="center"/>
        <w:rPr>
          <w:rStyle w:val="Style10"/>
          <w:b/>
          <w:sz w:val="36"/>
          <w:szCs w:val="36"/>
        </w:rPr>
      </w:pPr>
    </w:p>
    <w:p w14:paraId="2CD948B5" w14:textId="77777777" w:rsidR="00E51DC6" w:rsidRDefault="00E51DC6" w:rsidP="001D5DDB">
      <w:pPr>
        <w:tabs>
          <w:tab w:val="left" w:pos="9360"/>
          <w:tab w:val="left" w:pos="10080"/>
        </w:tabs>
        <w:spacing w:before="240" w:after="240"/>
        <w:jc w:val="center"/>
        <w:rPr>
          <w:rStyle w:val="Style10"/>
          <w:b/>
          <w:sz w:val="36"/>
          <w:szCs w:val="36"/>
        </w:rPr>
      </w:pPr>
    </w:p>
    <w:p w14:paraId="58AFDCF7" w14:textId="77777777" w:rsidR="00E51DC6" w:rsidRDefault="00E51DC6" w:rsidP="001D5DDB">
      <w:pPr>
        <w:tabs>
          <w:tab w:val="left" w:pos="9360"/>
          <w:tab w:val="left" w:pos="10080"/>
        </w:tabs>
        <w:spacing w:before="240" w:after="240"/>
        <w:jc w:val="center"/>
        <w:rPr>
          <w:rStyle w:val="Style10"/>
          <w:b/>
          <w:sz w:val="36"/>
          <w:szCs w:val="36"/>
        </w:rPr>
      </w:pPr>
    </w:p>
    <w:p w14:paraId="0743E901" w14:textId="77777777" w:rsidR="00E51DC6" w:rsidRDefault="00E51DC6" w:rsidP="001D5DDB">
      <w:pPr>
        <w:tabs>
          <w:tab w:val="left" w:pos="9360"/>
          <w:tab w:val="left" w:pos="10080"/>
        </w:tabs>
        <w:spacing w:before="240" w:after="240"/>
        <w:jc w:val="center"/>
        <w:rPr>
          <w:rStyle w:val="Style10"/>
          <w:b/>
          <w:sz w:val="36"/>
          <w:szCs w:val="36"/>
        </w:rPr>
      </w:pPr>
    </w:p>
    <w:p w14:paraId="6722A1A7" w14:textId="77777777" w:rsidR="00E51DC6" w:rsidRDefault="00E51DC6" w:rsidP="001D5DDB">
      <w:pPr>
        <w:tabs>
          <w:tab w:val="left" w:pos="9360"/>
          <w:tab w:val="left" w:pos="10080"/>
        </w:tabs>
        <w:spacing w:before="240" w:after="240"/>
        <w:jc w:val="center"/>
        <w:rPr>
          <w:rStyle w:val="Style10"/>
          <w:b/>
          <w:sz w:val="36"/>
          <w:szCs w:val="36"/>
        </w:rPr>
      </w:pPr>
    </w:p>
    <w:p w14:paraId="474ED113" w14:textId="47D199A2"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9"/>
          <w:footerReference w:type="default" r:id="rId40"/>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1"/>
          <w:footerReference w:type="default" r:id="rId42"/>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3"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4"/>
          <w:footerReference w:type="default" r:id="rId45"/>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A81B4E">
        <w:rPr>
          <w:rFonts w:asciiTheme="minorHAnsi" w:hAnsiTheme="minorHAnsi" w:cs="Arial"/>
        </w:rPr>
      </w:r>
      <w:r w:rsidR="00A81B4E">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7"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8"/>
          <w:footerReference w:type="default" r:id="rId49"/>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0"/>
          <w:footerReference w:type="default" r:id="rId51"/>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2"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A99C9DC"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aKs8IA&#10;AADbAAAADwAAAGRycy9kb3ducmV2LnhtbESPzWrDMBCE74G+g9hCb4nctA3FjRJCwCHHNu0DLNbG&#10;NrFWrrT+6dtXgUCOw8x8w6y3k2vVQCE2ng08LzJQxKW3DVcGfr6L+TuoKMgWW89k4I8ibDcPszXm&#10;1o/8RcNJKpUgHHM0UIt0udaxrMlhXPiOOHlnHxxKkqHSNuCY4K7VyyxbaYcNp4UaO9rXVF5OvTNw&#10;Lnb20osUL6vPQzW8hv63GXtjnh6n3QcooUnu4Vv7aA0s3+D6Jf0A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oq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731A602"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vKMIA&#10;AADbAAAADwAAAGRycy9kb3ducmV2LnhtbESPzWrDMBCE74W+g9hAb7WcNITiRAmh4NBjm/YBFmtj&#10;m1grR1r/5O2rQqHHYWa+YXaH2XVqpBBbzwaWWQ6KuPK25drA91f5/AoqCrLFzjMZuFOEw/7xYYeF&#10;9RN/0niWWiUIxwINNCJ9oXWsGnIYM98TJ+/ig0NJMtTaBpwS3HV6lecb7bDltNBgT28NVdfz4Axc&#10;yqO9DiLly+bjVI/rMNzaaTDmaTEft6CEZvkP/7XfrYHVG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i8o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A81B4E">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81B4E">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offer, or does not provide additional detail upon request within the </w:t>
      </w:r>
      <w:r>
        <w:rPr>
          <w:rFonts w:asciiTheme="minorHAnsi" w:hAnsiTheme="minorHAnsi" w:cstheme="minorHAnsi"/>
        </w:rPr>
        <w:lastRenderedPageBreak/>
        <w:t>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81B4E">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81B4E">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3"/>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40B556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Ak58IA&#10;AADaAAAADwAAAGRycy9kb3ducmV2LnhtbESPQWsCMRSE74X+h/AKvdWsFkpZjbJuafHqtlC8PZLn&#10;ZnHzsiSprv56UxA8DjPzDbNYja4XRwqx86xgOilAEGtvOm4V/Hx/vryDiAnZYO+ZFJwpwmr5+LDA&#10;0vgTb+nYpFZkCMcSFdiUhlLKqC05jBM/EGdv74PDlGVopQl4ynDXy1lRvEmHHecFiwPVlvSh+XMK&#10;dq913Nfm/BXW/netq+rDNvqi1PPTWM1BJBrTPXxrb4yCGfxfyTd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gCTnwgAAANoAAAAPAAAAAAAAAAAAAAAAAJgCAABkcnMvZG93&#10;bnJldi54bWxQSwUGAAAAAAQABAD1AAAAhwM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4"/>
          <w:footerReference w:type="default" r:id="rId55"/>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2DBC0AAD" w:rsidR="00647E09" w:rsidRDefault="0029611B">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D</w:t>
                </w:r>
                <w:r w:rsidR="00B10135">
                  <w:rPr>
                    <w:rFonts w:ascii="Times New Roman" w:eastAsia="Calibri" w:hAnsi="Times New Roman" w:cstheme="minorHAnsi"/>
                    <w:color w:val="000000"/>
                  </w:rPr>
                  <w:t xml:space="preserve">istrict 7 </w:t>
                </w:r>
                <w:r>
                  <w:rPr>
                    <w:rFonts w:ascii="Times New Roman" w:eastAsia="Calibri" w:hAnsi="Times New Roman" w:cstheme="minorHAnsi"/>
                    <w:color w:val="000000"/>
                  </w:rPr>
                  <w:t>Fence Replacement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1DD25B39" w:rsidR="00647E09" w:rsidRDefault="0029611B">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2019-</w:t>
                </w:r>
                <w:r w:rsidR="00B10135">
                  <w:rPr>
                    <w:rFonts w:ascii="Times New Roman" w:eastAsia="Calibri" w:hAnsi="Times New Roman" w:cstheme="minorHAnsi"/>
                    <w:color w:val="000000"/>
                  </w:rPr>
                  <w:t>54</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D5D1FBA" w:rsidR="00647E09" w:rsidRDefault="0029611B">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2019-</w:t>
                </w:r>
                <w:r w:rsidR="00B10135">
                  <w:rPr>
                    <w:rFonts w:ascii="Times New Roman" w:eastAsia="Calibri" w:hAnsi="Times New Roman" w:cstheme="minorHAnsi"/>
                    <w:color w:val="000000"/>
                  </w:rPr>
                  <w:t>54</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A81B4E">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6"/>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81B4E">
        <w:rPr>
          <w:rFonts w:cstheme="minorHAnsi"/>
          <w:bCs/>
        </w:rPr>
      </w:r>
      <w:r w:rsidR="00A81B4E">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81B4E">
        <w:rPr>
          <w:rFonts w:cstheme="minorHAnsi"/>
          <w:bCs/>
        </w:rPr>
      </w:r>
      <w:r w:rsidR="00A81B4E">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A81B4E">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A81B4E">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A81B4E">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81B4E">
              <w:rPr>
                <w:rFonts w:cstheme="minorHAnsi"/>
              </w:rPr>
            </w:r>
            <w:r w:rsidR="00A81B4E">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A81B4E">
        <w:rPr>
          <w:rFonts w:cstheme="minorHAnsi"/>
          <w:bCs/>
        </w:rPr>
      </w:r>
      <w:r w:rsidR="00A81B4E">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A81B4E">
        <w:rPr>
          <w:rFonts w:cstheme="minorHAnsi"/>
          <w:bCs/>
        </w:rPr>
      </w:r>
      <w:r w:rsidR="00A81B4E">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7"/>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50BC687"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6z8L4A&#10;AADbAAAADwAAAGRycy9kb3ducmV2LnhtbERPzWrCQBC+C32HZQRvurGKlNRVpJDSY9U+wJAdk2B2&#10;Nt2d/PTt3UPB48f3vz9OrlUDhdh4NrBeZaCIS28brgz8XIvlG6goyBZbz2TgjyIcDy+zPebWj3ym&#10;4SKVSiEcczRQi3S51rGsyWFc+Y44cTcfHEqCodI24JjCXatfs2ynHTacGmrs6KOm8n7pnYFbcbL3&#10;XqTY7L4/q2Eb+t9m7I1ZzKfTOyihSZ7if/eXNbBJY9OX9AP04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iOs/C+AAAA2wAAAA8AAAAAAAAAAAAAAAAAmAIAAGRycy9kb3ducmV2&#10;LnhtbFBLBQYAAAAABAAEAPUAAACDAw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D6B8864"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CGcIA&#10;AADbAAAADwAAAGRycy9kb3ducmV2LnhtbESPzWrDMBCE74W8g9hAb42cpJjiRgkh4NJjm+YBFmtj&#10;m1grR1r/9O2rQqHHYWa+YXaH2XVqpBBbzwbWqwwUceVty7WBy1f59AIqCrLFzjMZ+KYIh/3iYYeF&#10;9RN/0niWWiUIxwINNCJ9oXWsGnIYV74nTt7VB4eSZKi1DTgluOv0Jsty7bDltNBgT6eGqtt5cAau&#10;5dHeBpFym3+81eNzGO7tNBjzuJyPr6CEZvkP/7XfrYFt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YI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8"/>
          <w:footerReference w:type="default" r:id="rId59"/>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0"/>
          <w:footerReference w:type="default" r:id="rId61"/>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C71B557"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aVr8A&#10;AADbAAAADwAAAGRycy9kb3ducmV2LnhtbERPyWrDMBC9F/oPYgK9NXLaJhQ3SggFlxyb5QMGa2Kb&#10;WCNXGi/9++gQyPHx9vV2cq0aKMTGs4HFPANFXHrbcGXgfCpeP0FFQbbYeiYD/xRhu3l+WmNu/cgH&#10;Go5SqRTCMUcDtUiXax3LmhzGue+IE3fxwaEkGCptA44p3LX6LctW2mHDqaHGjr5rKq/H3hm4FDt7&#10;7UWK99XvTzV8hP6vGXtjXmbT7guU0CQP8d29twaWaX36kn6A3t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J1pWvwAAANsAAAAPAAAAAAAAAAAAAAAAAJgCAABkcnMvZG93bnJl&#10;di54bWxQSwUGAAAAAAQABAD1AAAAhAM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83465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jAjb4A&#10;AADbAAAADwAAAGRycy9kb3ducmV2LnhtbERPyWrDMBC9F/oPYgK5NXKaEIIbJYSCS4/ZPmCwJraJ&#10;NXKl8dK/jw6FHh9v3x0m16qBQmw8G1guMlDEpbcNVwZu1+JtCyoKssXWMxn4pQiH/evLDnPrRz7T&#10;cJFKpRCOORqoRbpc61jW5DAufEecuLsPDiXBUGkbcEzhrtXvWbbRDhtODTV29FlT+bj0zsC9ONpH&#10;L1KsNqevaliH/qcZe2Pms+n4AUpokn/xn/vbGlinselL+gF6/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CIwI2+AAAA2wAAAA8AAAAAAAAAAAAAAAAAmAIAAGRycy9kb3ducmV2&#10;LnhtbFBLBQYAAAAABAAEAPUAAACDAw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298570B"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xZMIA&#10;AADbAAAADwAAAGRycy9kb3ducmV2LnhtbESPzWrDMBCE74W8g9hAb42cNJjiRgkh4NJjm+YBFmtj&#10;m1grR1r/9O2rQqHHYWa+YXaH2XVqpBBbzwbWqwwUceVty7WBy1f59AIqCrLFzjMZ+KYIh/3iYYeF&#10;9RN/0niWWiUIxwINNCJ9oXWsGnIYV74nTt7VB4eSZKi1DTgluOv0Jsty7bDltNBgT6eGqtt5cAau&#10;5dHeBpHyOf94q8dtGO7tNBjzuJyPr6CEZvkP/7XfrYFt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Fk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BB57B10"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KiMIA&#10;AADbAAAADwAAAGRycy9kb3ducmV2LnhtbESPzWrDMBCE74W8g9hAb42c1ITiRgkh4NJjm+YBFmtj&#10;m1grR1r/9O2rQqHHYWa+YXaH2XVqpBBbzwbWqwwUceVty7WBy1f59AIqCrLFzjMZ+KYIh/3iYYeF&#10;9RN/0niWWiUIxwINNCJ9oXWsGnIYV74nTt7VB4eSZKi1DTgluOv0Jsu22mHLaaHBnk4NVbfz4Axc&#10;y6O9DSLl8/bjrR7zMNzbaTDmcTkfX0EJzfIf/mu/WwN5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cqI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CABD6EE"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3Z8IA&#10;AADbAAAADwAAAGRycy9kb3ducmV2LnhtbESPzWrDMBCE74W+g9hAb7WcNITiRAmh4NBjm/YBFmtj&#10;m1grR1r/5O2rQqHHYWa+YXaH2XVqpBBbzwaWWQ6KuPK25drA91f5/AoqCrLFzjMZuFOEw/7xYYeF&#10;9RN/0niWWiUIxwINNCJ9oXWsGnIYM98TJ+/ig0NJMtTaBpwS3HV6lecb7bDltNBgT28NVdfz4Axc&#10;yqO9DiLly+bjVI/rMNzaaTDmaTEft6CEZvkP/7XfrYH1C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Pdn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19B819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Mi74A&#10;AADbAAAADwAAAGRycy9kb3ducmV2LnhtbERPyWrDMBC9F/oPYgK5NXKaEIIbJYSCS4/ZPmCwJraJ&#10;NXKl8dK/jw6FHh9v3x0m16qBQmw8G1guMlDEpbcNVwZu1+JtCyoKssXWMxn4pQiH/evLDnPrRz7T&#10;cJFKpRCOORqoRbpc61jW5DAufEecuLsPDiXBUGkbcEzhrtXvWbbRDhtODTV29FlT+bj0zsC9ONpH&#10;L1KsNqevaliH/qcZe2Pms+n4AUpokn/xn/vbGlin9elL+gF6/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7+zIu+AAAA2wAAAA8AAAAAAAAAAAAAAAAAmAIAAGRycy9kb3ducmV2&#10;LnhtbFBLBQYAAAAABAAEAPUAAACDAw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2"/>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B4A1D6E"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PB8MA&#10;AADbAAAADwAAAGRycy9kb3ducmV2LnhtbESPUUvDMBSF3wX/Q7gD31w6JyLd0tJVFF/tBPHtktw1&#10;Zc1NSeLW+euNIPh4OOd8h7OtZzeKE4U4eFawWhYgiLU3A/cK3vfPt48gYkI2OHomBReKUFfXV1ss&#10;jT/zG5261IsM4ViiApvSVEoZtSWHcekn4uwdfHCYsgy9NAHPGe5GeVcUD9LhwHnB4kStJX3svpyC&#10;z3UbD625vISd/9jppnmynf5W6mYxNxsQieb0H/5rvxoF92v4/ZJ/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PPB8MAAADbAAAADwAAAAAAAAAAAAAAAACYAgAAZHJzL2Rv&#10;d25yZXYueG1sUEsFBgAAAAAEAAQA9QAAAIgD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A81B4E"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A81B4E"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A81B4E">
        <w:rPr>
          <w:rFonts w:eastAsia="Calibri"/>
          <w:sz w:val="20"/>
          <w:szCs w:val="20"/>
        </w:rPr>
      </w:r>
      <w:r w:rsidR="00A81B4E">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A81B4E">
        <w:rPr>
          <w:rFonts w:eastAsia="Calibri"/>
          <w:sz w:val="20"/>
          <w:szCs w:val="20"/>
        </w:rPr>
      </w:r>
      <w:r w:rsidR="00A81B4E">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A81B4E">
        <w:rPr>
          <w:rFonts w:eastAsia="Calibri"/>
          <w:sz w:val="20"/>
          <w:szCs w:val="20"/>
        </w:rPr>
      </w:r>
      <w:r w:rsidR="00A81B4E">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A81B4E">
        <w:rPr>
          <w:rFonts w:eastAsia="Calibri"/>
          <w:sz w:val="20"/>
          <w:szCs w:val="20"/>
        </w:rPr>
      </w:r>
      <w:r w:rsidR="00A81B4E">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A81B4E">
        <w:rPr>
          <w:rFonts w:eastAsia="Calibri"/>
          <w:sz w:val="20"/>
          <w:szCs w:val="20"/>
        </w:rPr>
      </w:r>
      <w:r w:rsidR="00A81B4E">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A81B4E">
        <w:rPr>
          <w:rFonts w:eastAsia="Calibri"/>
          <w:sz w:val="20"/>
          <w:szCs w:val="20"/>
        </w:rPr>
      </w:r>
      <w:r w:rsidR="00A81B4E">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A81B4E">
        <w:rPr>
          <w:rFonts w:eastAsia="Calibri"/>
          <w:sz w:val="20"/>
          <w:szCs w:val="20"/>
        </w:rPr>
      </w:r>
      <w:r w:rsidR="00A81B4E">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A81B4E">
        <w:rPr>
          <w:rFonts w:eastAsia="Calibri"/>
          <w:sz w:val="20"/>
          <w:szCs w:val="20"/>
        </w:rPr>
      </w:r>
      <w:r w:rsidR="00A81B4E">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A81B4E">
        <w:rPr>
          <w:rFonts w:eastAsia="Calibri"/>
          <w:sz w:val="20"/>
          <w:szCs w:val="20"/>
        </w:rPr>
      </w:r>
      <w:r w:rsidR="00A81B4E">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A81B4E">
        <w:rPr>
          <w:rFonts w:eastAsia="Calibri"/>
          <w:sz w:val="20"/>
          <w:szCs w:val="20"/>
        </w:rPr>
      </w:r>
      <w:r w:rsidR="00A81B4E">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A81B4E">
        <w:rPr>
          <w:rFonts w:eastAsia="Calibri"/>
          <w:sz w:val="20"/>
          <w:szCs w:val="20"/>
        </w:rPr>
      </w:r>
      <w:r w:rsidR="00A81B4E">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A81B4E">
        <w:rPr>
          <w:rFonts w:eastAsia="Calibri"/>
          <w:sz w:val="20"/>
          <w:szCs w:val="20"/>
        </w:rPr>
      </w:r>
      <w:r w:rsidR="00A81B4E">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A81B4E">
        <w:rPr>
          <w:rFonts w:eastAsia="Calibri"/>
          <w:sz w:val="20"/>
          <w:szCs w:val="20"/>
        </w:rPr>
      </w:r>
      <w:r w:rsidR="00A81B4E">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A81B4E">
        <w:rPr>
          <w:rFonts w:eastAsia="Calibri"/>
          <w:sz w:val="20"/>
          <w:szCs w:val="20"/>
        </w:rPr>
      </w:r>
      <w:r w:rsidR="00A81B4E">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A81B4E">
        <w:rPr>
          <w:rFonts w:eastAsia="Calibri"/>
          <w:sz w:val="20"/>
          <w:szCs w:val="20"/>
        </w:rPr>
      </w:r>
      <w:r w:rsidR="00A81B4E">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7213E716" w14:textId="032336A8" w:rsidR="00765CF9" w:rsidRDefault="00765CF9" w:rsidP="00E51DC6">
      <w:pPr>
        <w:ind w:firstLine="360"/>
        <w:rPr>
          <w:rFonts w:eastAsia="Calibri"/>
        </w:rPr>
      </w:pPr>
    </w:p>
    <w:p w14:paraId="661E46F3" w14:textId="77777777" w:rsidR="00E51DC6" w:rsidRDefault="00E51DC6" w:rsidP="00C61DD1">
      <w:pPr>
        <w:jc w:val="center"/>
        <w:rPr>
          <w:b/>
          <w:sz w:val="32"/>
          <w:szCs w:val="32"/>
        </w:rPr>
      </w:pPr>
    </w:p>
    <w:p w14:paraId="116D2D70" w14:textId="77777777" w:rsidR="00E51DC6" w:rsidRDefault="00E51DC6" w:rsidP="00C61DD1">
      <w:pPr>
        <w:jc w:val="center"/>
        <w:rPr>
          <w:b/>
          <w:sz w:val="32"/>
          <w:szCs w:val="32"/>
        </w:rPr>
      </w:pPr>
    </w:p>
    <w:p w14:paraId="33FF7CF4" w14:textId="77777777" w:rsidR="00E51DC6" w:rsidRDefault="00E51DC6" w:rsidP="00C61DD1">
      <w:pPr>
        <w:jc w:val="center"/>
        <w:rPr>
          <w:b/>
          <w:sz w:val="32"/>
          <w:szCs w:val="32"/>
        </w:rPr>
      </w:pPr>
    </w:p>
    <w:p w14:paraId="45A01920" w14:textId="77777777" w:rsidR="00E51DC6" w:rsidRDefault="00E51DC6" w:rsidP="00C61DD1">
      <w:pPr>
        <w:jc w:val="center"/>
        <w:rPr>
          <w:b/>
          <w:sz w:val="32"/>
          <w:szCs w:val="32"/>
        </w:rPr>
      </w:pPr>
    </w:p>
    <w:p w14:paraId="6EA8E4D5" w14:textId="77777777" w:rsidR="00E51DC6" w:rsidRDefault="00E51DC6" w:rsidP="00C61DD1">
      <w:pPr>
        <w:jc w:val="center"/>
        <w:rPr>
          <w:b/>
          <w:sz w:val="32"/>
          <w:szCs w:val="32"/>
        </w:rPr>
      </w:pPr>
    </w:p>
    <w:p w14:paraId="539ED060" w14:textId="77777777" w:rsidR="00E51DC6" w:rsidRDefault="00E51DC6" w:rsidP="00C61DD1">
      <w:pPr>
        <w:jc w:val="center"/>
        <w:rPr>
          <w:b/>
          <w:sz w:val="32"/>
          <w:szCs w:val="32"/>
        </w:rPr>
      </w:pPr>
    </w:p>
    <w:p w14:paraId="18839FA5" w14:textId="77777777" w:rsidR="00E51DC6" w:rsidRDefault="00E51DC6" w:rsidP="00C61DD1">
      <w:pPr>
        <w:jc w:val="center"/>
        <w:rPr>
          <w:b/>
          <w:sz w:val="32"/>
          <w:szCs w:val="32"/>
        </w:rPr>
      </w:pPr>
    </w:p>
    <w:p w14:paraId="126D6CBF" w14:textId="77777777" w:rsidR="00E51DC6" w:rsidRDefault="00E51DC6" w:rsidP="00C61DD1">
      <w:pPr>
        <w:jc w:val="center"/>
        <w:rPr>
          <w:b/>
          <w:sz w:val="32"/>
          <w:szCs w:val="32"/>
        </w:rPr>
      </w:pPr>
    </w:p>
    <w:p w14:paraId="6EF1723E" w14:textId="77777777" w:rsidR="00E51DC6" w:rsidRDefault="00E51DC6" w:rsidP="00C61DD1">
      <w:pPr>
        <w:jc w:val="center"/>
        <w:rPr>
          <w:b/>
          <w:sz w:val="32"/>
          <w:szCs w:val="32"/>
        </w:rPr>
      </w:pPr>
    </w:p>
    <w:p w14:paraId="248B2B85" w14:textId="0AF187BF" w:rsidR="0057216A" w:rsidRPr="0057216A" w:rsidRDefault="00765CF9" w:rsidP="00C61DD1">
      <w:pPr>
        <w:jc w:val="center"/>
        <w:rPr>
          <w:rFonts w:ascii="Arial" w:hAnsi="Arial" w:cs="Arial"/>
        </w:rPr>
      </w:pPr>
      <w:r w:rsidRPr="00765CF9">
        <w:rPr>
          <w:b/>
          <w:sz w:val="32"/>
          <w:szCs w:val="32"/>
        </w:rPr>
        <w:t>END OF ATTACHMENTS</w:t>
      </w:r>
      <w:bookmarkStart w:id="11" w:name="StartSPIndex"/>
      <w:bookmarkEnd w:id="11"/>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E0379" w14:textId="77777777" w:rsidR="002B7D7A" w:rsidRDefault="002B7D7A" w:rsidP="003C7B4A">
      <w:r>
        <w:separator/>
      </w:r>
    </w:p>
  </w:endnote>
  <w:endnote w:type="continuationSeparator" w:id="0">
    <w:p w14:paraId="08C6AA7B" w14:textId="77777777" w:rsidR="002B7D7A" w:rsidRDefault="002B7D7A"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2B7D7A" w:rsidRPr="001671B2" w:rsidRDefault="002B7D7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2B7D7A" w:rsidRPr="001671B2" w:rsidRDefault="002B7D7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4110428F" w:rsidR="002B7D7A" w:rsidRPr="00AD1B34" w:rsidRDefault="002B7D7A"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A81B4E">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2B7D7A" w:rsidRDefault="002B7D7A"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2B7D7A" w:rsidRPr="006B79D0" w:rsidRDefault="002B7D7A"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2B7D7A" w:rsidRDefault="002B7D7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5184D22A"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9</w:t>
        </w:r>
        <w:r w:rsidRPr="008C3FF7">
          <w:rPr>
            <w:noProof/>
            <w:sz w:val="16"/>
            <w:szCs w:val="16"/>
          </w:rPr>
          <w:fldChar w:fldCharType="end"/>
        </w:r>
      </w:p>
      <w:p w14:paraId="2B36325A"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2B7D7A" w:rsidRDefault="002B7D7A"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2B7D7A" w:rsidRPr="00971DC4" w:rsidRDefault="002B7D7A"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6CDE65C2"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11</w:t>
        </w:r>
        <w:r w:rsidRPr="008C3FF7">
          <w:rPr>
            <w:noProof/>
            <w:sz w:val="16"/>
            <w:szCs w:val="16"/>
          </w:rPr>
          <w:fldChar w:fldCharType="end"/>
        </w:r>
      </w:p>
      <w:p w14:paraId="0C5923F7"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2B7D7A" w:rsidRDefault="002B7D7A"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2B7D7A" w:rsidRDefault="002B7D7A"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3E556487"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12</w:t>
        </w:r>
        <w:r w:rsidRPr="008C3FF7">
          <w:rPr>
            <w:noProof/>
            <w:sz w:val="16"/>
            <w:szCs w:val="16"/>
          </w:rPr>
          <w:fldChar w:fldCharType="end"/>
        </w:r>
      </w:p>
      <w:p w14:paraId="184EAF01"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2B7D7A" w:rsidRDefault="002B7D7A"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2B7D7A" w:rsidRDefault="002B7D7A"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0BD6D907"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25</w:t>
        </w:r>
        <w:r w:rsidRPr="008C3FF7">
          <w:rPr>
            <w:noProof/>
            <w:sz w:val="16"/>
            <w:szCs w:val="16"/>
          </w:rPr>
          <w:fldChar w:fldCharType="end"/>
        </w:r>
      </w:p>
      <w:p w14:paraId="5FA743ED"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B1AB3D4" w:rsidR="002B7D7A" w:rsidRDefault="002B7D7A"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2B7D7A" w:rsidRDefault="002B7D7A"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53945FF5"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7E5975D4"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2B7D7A" w:rsidRDefault="002B7D7A"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2B7D7A" w:rsidRDefault="002B7D7A"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E98B2D0"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26</w:t>
        </w:r>
        <w:r w:rsidRPr="008C3FF7">
          <w:rPr>
            <w:noProof/>
            <w:sz w:val="16"/>
            <w:szCs w:val="16"/>
          </w:rPr>
          <w:fldChar w:fldCharType="end"/>
        </w:r>
      </w:p>
      <w:p w14:paraId="1E1377F7"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2B7D7A" w:rsidRDefault="002B7D7A"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2B7D7A" w:rsidRDefault="002B7D7A"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483C7AC5"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27</w:t>
        </w:r>
        <w:r w:rsidRPr="008C3FF7">
          <w:rPr>
            <w:noProof/>
            <w:sz w:val="16"/>
            <w:szCs w:val="16"/>
          </w:rPr>
          <w:fldChar w:fldCharType="end"/>
        </w:r>
      </w:p>
      <w:p w14:paraId="238A5FDA"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2B7D7A" w:rsidRDefault="002B7D7A"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2B7D7A" w:rsidRDefault="002B7D7A"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01333F1A"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32</w:t>
        </w:r>
        <w:r w:rsidRPr="008C3FF7">
          <w:rPr>
            <w:noProof/>
            <w:sz w:val="16"/>
            <w:szCs w:val="16"/>
          </w:rPr>
          <w:fldChar w:fldCharType="end"/>
        </w:r>
      </w:p>
      <w:p w14:paraId="2A953C5D"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2B7D7A" w:rsidRDefault="002B7D7A"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2B7D7A" w:rsidRDefault="002B7D7A"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0972AAF3"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41</w:t>
        </w:r>
        <w:r w:rsidRPr="008C3FF7">
          <w:rPr>
            <w:noProof/>
            <w:sz w:val="16"/>
            <w:szCs w:val="16"/>
          </w:rPr>
          <w:fldChar w:fldCharType="end"/>
        </w:r>
      </w:p>
      <w:p w14:paraId="644C7653"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2B7D7A" w:rsidRDefault="002B7D7A"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2B7D7A" w:rsidRDefault="002B7D7A"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1C3C2CF7"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42</w:t>
        </w:r>
        <w:r w:rsidRPr="008C3FF7">
          <w:rPr>
            <w:noProof/>
            <w:sz w:val="16"/>
            <w:szCs w:val="16"/>
          </w:rPr>
          <w:fldChar w:fldCharType="end"/>
        </w:r>
      </w:p>
      <w:p w14:paraId="769577C7"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2B7D7A" w:rsidRDefault="002B7D7A"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2B7D7A" w:rsidRDefault="002B7D7A"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2B7D7A" w:rsidRDefault="002B7D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04A2A38A" w14:textId="77777777" w:rsidR="002B7D7A" w:rsidRDefault="002B7D7A"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98516D5"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44</w:t>
        </w:r>
        <w:r w:rsidRPr="008C3FF7">
          <w:rPr>
            <w:noProof/>
            <w:sz w:val="16"/>
            <w:szCs w:val="16"/>
          </w:rPr>
          <w:fldChar w:fldCharType="end"/>
        </w:r>
      </w:p>
      <w:p w14:paraId="1A4CD33B"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2B7D7A" w:rsidRDefault="002B7D7A"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2B7D7A" w:rsidRDefault="002B7D7A"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7D8B5564"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45</w:t>
        </w:r>
        <w:r w:rsidRPr="008C3FF7">
          <w:rPr>
            <w:noProof/>
            <w:sz w:val="16"/>
            <w:szCs w:val="16"/>
          </w:rPr>
          <w:fldChar w:fldCharType="end"/>
        </w:r>
      </w:p>
      <w:p w14:paraId="105DFDBA"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2B7D7A" w:rsidRDefault="002B7D7A"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2B7D7A" w:rsidRDefault="002B7D7A"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70BA6660"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46</w:t>
        </w:r>
        <w:r w:rsidRPr="008C3FF7">
          <w:rPr>
            <w:noProof/>
            <w:sz w:val="16"/>
            <w:szCs w:val="16"/>
          </w:rPr>
          <w:fldChar w:fldCharType="end"/>
        </w:r>
      </w:p>
      <w:p w14:paraId="57357666"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2B7D7A" w:rsidRDefault="002B7D7A"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2B7D7A" w:rsidRDefault="002B7D7A"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2B7D7A" w:rsidRDefault="002B7D7A" w:rsidP="00AD3909">
    <w:pPr>
      <w:pStyle w:val="Footer"/>
      <w:rPr>
        <w:rStyle w:val="PageNumber"/>
      </w:rPr>
    </w:pPr>
  </w:p>
  <w:p w14:paraId="544FFDE4" w14:textId="77777777" w:rsidR="002B7D7A" w:rsidRPr="00B21C9A" w:rsidRDefault="002B7D7A"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06D74D0E"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4</w:t>
        </w:r>
        <w:r w:rsidRPr="008C3FF7">
          <w:rPr>
            <w:noProof/>
            <w:sz w:val="16"/>
            <w:szCs w:val="16"/>
          </w:rPr>
          <w:fldChar w:fldCharType="end"/>
        </w:r>
      </w:p>
      <w:p w14:paraId="2454FCAE"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2B7D7A" w:rsidRDefault="002B7D7A"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2B7D7A" w:rsidRDefault="002B7D7A"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35B1C428"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6</w:t>
        </w:r>
        <w:r w:rsidRPr="008C3FF7">
          <w:rPr>
            <w:noProof/>
            <w:sz w:val="16"/>
            <w:szCs w:val="16"/>
          </w:rPr>
          <w:fldChar w:fldCharType="end"/>
        </w:r>
      </w:p>
      <w:p w14:paraId="790B6794"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2B7D7A" w:rsidRDefault="002B7D7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2B7D7A" w:rsidRDefault="002B7D7A"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02A1B928"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15</w:t>
        </w:r>
        <w:r w:rsidRPr="008C3FF7">
          <w:rPr>
            <w:noProof/>
            <w:sz w:val="16"/>
            <w:szCs w:val="16"/>
          </w:rPr>
          <w:fldChar w:fldCharType="end"/>
        </w:r>
      </w:p>
      <w:p w14:paraId="48713615"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2B7D7A" w:rsidRDefault="002B7D7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2B7D7A" w:rsidRDefault="002B7D7A"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52989997"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19</w:t>
        </w:r>
        <w:r w:rsidRPr="008C3FF7">
          <w:rPr>
            <w:noProof/>
            <w:sz w:val="16"/>
            <w:szCs w:val="16"/>
          </w:rPr>
          <w:fldChar w:fldCharType="end"/>
        </w:r>
      </w:p>
      <w:p w14:paraId="7745893A"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2B7D7A" w:rsidRDefault="002B7D7A"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2B7D7A" w:rsidRDefault="002B7D7A"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76CA32E2"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1</w:t>
        </w:r>
        <w:r w:rsidRPr="008C3FF7">
          <w:rPr>
            <w:noProof/>
            <w:sz w:val="16"/>
            <w:szCs w:val="16"/>
          </w:rPr>
          <w:fldChar w:fldCharType="end"/>
        </w:r>
      </w:p>
      <w:p w14:paraId="69B2EA63"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2B7D7A" w:rsidRDefault="002B7D7A"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2B7D7A" w:rsidRDefault="002B7D7A"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321BB458"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3</w:t>
        </w:r>
        <w:r w:rsidRPr="008C3FF7">
          <w:rPr>
            <w:noProof/>
            <w:sz w:val="16"/>
            <w:szCs w:val="16"/>
          </w:rPr>
          <w:fldChar w:fldCharType="end"/>
        </w:r>
      </w:p>
      <w:p w14:paraId="6431898B" w14:textId="77777777"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2B7D7A" w:rsidRDefault="002B7D7A"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2B7D7A" w:rsidRDefault="002B7D7A"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00E4E32" w:rsidR="002B7D7A" w:rsidRPr="008C3FF7" w:rsidRDefault="002B7D7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81B4E">
          <w:rPr>
            <w:noProof/>
            <w:sz w:val="16"/>
            <w:szCs w:val="16"/>
          </w:rPr>
          <w:t>4</w:t>
        </w:r>
        <w:r w:rsidRPr="008C3FF7">
          <w:rPr>
            <w:noProof/>
            <w:sz w:val="16"/>
            <w:szCs w:val="16"/>
          </w:rPr>
          <w:fldChar w:fldCharType="end"/>
        </w:r>
      </w:p>
      <w:p w14:paraId="1E33FF49" w14:textId="28B65A96" w:rsidR="002B7D7A" w:rsidRDefault="002B7D7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2B7D7A" w:rsidRDefault="002B7D7A"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2B7D7A" w:rsidRDefault="002B7D7A"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A16A4" w14:textId="77777777" w:rsidR="002B7D7A" w:rsidRDefault="002B7D7A" w:rsidP="003C7B4A">
      <w:r>
        <w:separator/>
      </w:r>
    </w:p>
  </w:footnote>
  <w:footnote w:type="continuationSeparator" w:id="0">
    <w:p w14:paraId="7A1EAB0E" w14:textId="77777777" w:rsidR="002B7D7A" w:rsidRDefault="002B7D7A"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2B7D7A" w:rsidRDefault="002B7D7A"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2B7D7A" w:rsidRPr="00BB33B4" w:rsidRDefault="002B7D7A"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2B7D7A" w:rsidRDefault="002B7D7A"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0BA63E8B" w14:textId="202B8EB9" w:rsidR="002B7D7A" w:rsidRDefault="002B7D7A" w:rsidP="003C7B4A">
        <w:pPr>
          <w:pStyle w:val="Header"/>
          <w:spacing w:before="40"/>
          <w:jc w:val="center"/>
          <w:rPr>
            <w:rFonts w:asciiTheme="minorHAnsi" w:hAnsiTheme="minorHAnsi"/>
          </w:rPr>
        </w:pPr>
        <w:r>
          <w:rPr>
            <w:rStyle w:val="Style10"/>
          </w:rPr>
          <w:t>District 7 Security Fence Replacement</w:t>
        </w:r>
      </w:p>
      <w:p w14:paraId="21A1E9D2" w14:textId="43552F4C" w:rsidR="002B7D7A" w:rsidRPr="00E51DC6" w:rsidRDefault="002B7D7A" w:rsidP="00E51DC6">
        <w:pPr>
          <w:pStyle w:val="Header"/>
          <w:spacing w:before="40"/>
          <w:jc w:val="center"/>
          <w:rPr>
            <w:rFonts w:asciiTheme="minorHAnsi" w:hAnsiTheme="minorHAnsi"/>
          </w:rPr>
        </w:pPr>
        <w:r>
          <w:rPr>
            <w:rFonts w:asciiTheme="minorHAnsi" w:hAnsiTheme="minorHAnsi"/>
          </w:rPr>
          <w:t xml:space="preserve"> 2019-54</w: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2B7D7A" w:rsidRPr="00106079" w:rsidRDefault="002B7D7A"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2B7D7A" w:rsidRPr="00106079" w:rsidRDefault="002B7D7A" w:rsidP="00106079">
    <w:pPr>
      <w:pStyle w:val="Header"/>
      <w:jc w:val="center"/>
      <w:rPr>
        <w:b/>
        <w:sz w:val="28"/>
        <w:szCs w:val="28"/>
      </w:rPr>
    </w:pPr>
    <w:r w:rsidRPr="00106079">
      <w:rPr>
        <w:b/>
        <w:sz w:val="28"/>
        <w:szCs w:val="28"/>
      </w:rPr>
      <w:t>STATE OF ILLINOIS</w:t>
    </w:r>
  </w:p>
  <w:p w14:paraId="6B109FCA" w14:textId="12A3FB7A" w:rsidR="002B7D7A" w:rsidRPr="00106079" w:rsidRDefault="002B7D7A"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2B7D7A" w:rsidRDefault="002B7D7A" w:rsidP="00106079">
    <w:pPr>
      <w:pStyle w:val="Header"/>
      <w:jc w:val="center"/>
      <w:rPr>
        <w:b/>
        <w:sz w:val="28"/>
        <w:szCs w:val="28"/>
      </w:rPr>
    </w:pPr>
    <w:r>
      <w:rPr>
        <w:b/>
        <w:sz w:val="28"/>
        <w:szCs w:val="28"/>
      </w:rPr>
      <w:t>ATTACHMENT CC</w:t>
    </w:r>
  </w:p>
  <w:p w14:paraId="4FA92E93" w14:textId="1E975FB3" w:rsidR="002B7D7A" w:rsidRDefault="002B7D7A" w:rsidP="00106079">
    <w:pPr>
      <w:pStyle w:val="Header"/>
      <w:jc w:val="center"/>
      <w:rPr>
        <w:b/>
        <w:sz w:val="28"/>
        <w:szCs w:val="28"/>
      </w:rPr>
    </w:pPr>
    <w:r>
      <w:rPr>
        <w:b/>
        <w:sz w:val="28"/>
        <w:szCs w:val="28"/>
      </w:rPr>
      <w:t>STATE OF ILLINOIS</w:t>
    </w:r>
  </w:p>
  <w:p w14:paraId="303F2381" w14:textId="0C3E9D12" w:rsidR="002B7D7A" w:rsidRPr="00106079" w:rsidRDefault="002B7D7A"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2B7D7A" w:rsidRDefault="002B7D7A" w:rsidP="00106079">
    <w:pPr>
      <w:pStyle w:val="Header"/>
      <w:jc w:val="center"/>
      <w:rPr>
        <w:b/>
        <w:sz w:val="28"/>
        <w:szCs w:val="28"/>
      </w:rPr>
    </w:pPr>
    <w:r>
      <w:rPr>
        <w:b/>
        <w:sz w:val="28"/>
        <w:szCs w:val="28"/>
      </w:rPr>
      <w:t>ATTACHMENT DD</w:t>
    </w:r>
  </w:p>
  <w:p w14:paraId="6BB2F41F" w14:textId="77777777" w:rsidR="002B7D7A" w:rsidRDefault="002B7D7A" w:rsidP="00106079">
    <w:pPr>
      <w:pStyle w:val="Header"/>
      <w:jc w:val="center"/>
      <w:rPr>
        <w:b/>
        <w:sz w:val="28"/>
        <w:szCs w:val="28"/>
      </w:rPr>
    </w:pPr>
    <w:r>
      <w:rPr>
        <w:b/>
        <w:sz w:val="28"/>
        <w:szCs w:val="28"/>
      </w:rPr>
      <w:t>STATE OF ILLINOIS</w:t>
    </w:r>
  </w:p>
  <w:p w14:paraId="4B4C4365" w14:textId="41073016" w:rsidR="002B7D7A" w:rsidRPr="00106079" w:rsidRDefault="002B7D7A"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2B7D7A" w:rsidRPr="00106079" w:rsidRDefault="002B7D7A"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2B7D7A" w:rsidRDefault="002B7D7A" w:rsidP="00106079">
    <w:pPr>
      <w:pStyle w:val="Header"/>
      <w:jc w:val="center"/>
      <w:rPr>
        <w:b/>
        <w:sz w:val="28"/>
        <w:szCs w:val="28"/>
      </w:rPr>
    </w:pPr>
    <w:r>
      <w:rPr>
        <w:b/>
        <w:sz w:val="28"/>
        <w:szCs w:val="28"/>
      </w:rPr>
      <w:t>ATTACHMENT EE</w:t>
    </w:r>
  </w:p>
  <w:p w14:paraId="0F865021" w14:textId="3C560371" w:rsidR="002B7D7A" w:rsidRDefault="002B7D7A" w:rsidP="00106079">
    <w:pPr>
      <w:pStyle w:val="Header"/>
      <w:jc w:val="center"/>
      <w:rPr>
        <w:b/>
        <w:sz w:val="28"/>
        <w:szCs w:val="28"/>
      </w:rPr>
    </w:pPr>
    <w:r>
      <w:rPr>
        <w:b/>
        <w:sz w:val="28"/>
        <w:szCs w:val="28"/>
      </w:rPr>
      <w:t>STATE OF ILLINOIS</w:t>
    </w:r>
  </w:p>
  <w:p w14:paraId="4ACECF2E" w14:textId="0F95BC2D" w:rsidR="002B7D7A" w:rsidRPr="00106079" w:rsidRDefault="002B7D7A"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2B7D7A" w:rsidRDefault="002B7D7A" w:rsidP="000B5501">
    <w:pPr>
      <w:pStyle w:val="Header"/>
      <w:jc w:val="center"/>
      <w:rPr>
        <w:b/>
        <w:sz w:val="28"/>
        <w:szCs w:val="28"/>
      </w:rPr>
    </w:pPr>
    <w:r>
      <w:rPr>
        <w:b/>
        <w:sz w:val="28"/>
        <w:szCs w:val="28"/>
      </w:rPr>
      <w:t>STATE OF ILLINOIS</w:t>
    </w:r>
  </w:p>
  <w:p w14:paraId="1306698F" w14:textId="77777777" w:rsidR="002B7D7A" w:rsidRPr="00106079" w:rsidRDefault="002B7D7A"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2B7D7A" w:rsidRDefault="002B7D7A" w:rsidP="00A27B9F">
    <w:pPr>
      <w:pStyle w:val="Header"/>
      <w:jc w:val="center"/>
      <w:rPr>
        <w:b/>
        <w:sz w:val="28"/>
        <w:szCs w:val="28"/>
      </w:rPr>
    </w:pPr>
    <w:r>
      <w:rPr>
        <w:b/>
        <w:sz w:val="28"/>
        <w:szCs w:val="28"/>
      </w:rPr>
      <w:t>STATE OF ILLINOIS</w:t>
    </w:r>
  </w:p>
  <w:p w14:paraId="3AF55E77" w14:textId="77777777" w:rsidR="002B7D7A" w:rsidRPr="00106079" w:rsidRDefault="002B7D7A"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2B7D7A" w:rsidRPr="00647E09" w:rsidRDefault="002B7D7A" w:rsidP="00647E09">
    <w:pPr>
      <w:jc w:val="center"/>
      <w:rPr>
        <w:b/>
        <w:sz w:val="28"/>
        <w:szCs w:val="28"/>
      </w:rPr>
    </w:pPr>
    <w:r w:rsidRPr="00647E09">
      <w:rPr>
        <w:b/>
        <w:sz w:val="28"/>
        <w:szCs w:val="28"/>
      </w:rPr>
      <w:t>ATTACHMENT FF</w:t>
    </w:r>
  </w:p>
  <w:p w14:paraId="4096C6C5" w14:textId="7A64FB01" w:rsidR="002B7D7A" w:rsidRPr="00647E09" w:rsidRDefault="002B7D7A" w:rsidP="00647E09">
    <w:pPr>
      <w:jc w:val="center"/>
      <w:rPr>
        <w:b/>
        <w:sz w:val="28"/>
        <w:szCs w:val="28"/>
      </w:rPr>
    </w:pPr>
    <w:r w:rsidRPr="00647E09">
      <w:rPr>
        <w:b/>
        <w:sz w:val="28"/>
        <w:szCs w:val="28"/>
      </w:rPr>
      <w:t>STATE OF ILLINOIS</w:t>
    </w:r>
  </w:p>
  <w:p w14:paraId="0EFE4ED3" w14:textId="1D506D6A" w:rsidR="002B7D7A" w:rsidRPr="00647E09" w:rsidRDefault="002B7D7A"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2B7D7A" w:rsidRDefault="002B7D7A" w:rsidP="00647E09">
    <w:pPr>
      <w:jc w:val="center"/>
      <w:rPr>
        <w:b/>
        <w:sz w:val="28"/>
        <w:szCs w:val="28"/>
      </w:rPr>
    </w:pPr>
    <w:r>
      <w:rPr>
        <w:b/>
        <w:sz w:val="28"/>
        <w:szCs w:val="28"/>
      </w:rPr>
      <w:t>ATTACHMENT GG</w:t>
    </w:r>
  </w:p>
  <w:p w14:paraId="551F6746" w14:textId="240A074F" w:rsidR="002B7D7A" w:rsidRDefault="002B7D7A" w:rsidP="00647E09">
    <w:pPr>
      <w:jc w:val="center"/>
      <w:rPr>
        <w:b/>
        <w:sz w:val="28"/>
        <w:szCs w:val="28"/>
      </w:rPr>
    </w:pPr>
    <w:r>
      <w:rPr>
        <w:b/>
        <w:sz w:val="28"/>
        <w:szCs w:val="28"/>
      </w:rPr>
      <w:t>STATE OF ILLINOIS</w:t>
    </w:r>
  </w:p>
  <w:p w14:paraId="2FC72E81" w14:textId="37D88B03" w:rsidR="002B7D7A" w:rsidRPr="00647E09" w:rsidRDefault="002B7D7A"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2B7D7A" w:rsidRPr="00647E09" w:rsidRDefault="002B7D7A"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2B7D7A" w:rsidRDefault="002B7D7A"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2B7D7A" w:rsidRDefault="002B7D7A"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2B7D7A" w:rsidRPr="00E34AD9" w:rsidRDefault="002B7D7A"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2B7D7A" w:rsidRDefault="002B7D7A" w:rsidP="00647E09">
    <w:pPr>
      <w:jc w:val="center"/>
      <w:rPr>
        <w:b/>
        <w:sz w:val="28"/>
        <w:szCs w:val="28"/>
      </w:rPr>
    </w:pPr>
    <w:r>
      <w:rPr>
        <w:b/>
        <w:sz w:val="28"/>
        <w:szCs w:val="28"/>
      </w:rPr>
      <w:t>ATTACHMENT HH</w:t>
    </w:r>
  </w:p>
  <w:p w14:paraId="64750B5E" w14:textId="549A4537" w:rsidR="002B7D7A" w:rsidRDefault="002B7D7A" w:rsidP="00647E09">
    <w:pPr>
      <w:jc w:val="center"/>
      <w:rPr>
        <w:b/>
        <w:sz w:val="28"/>
        <w:szCs w:val="28"/>
      </w:rPr>
    </w:pPr>
    <w:r>
      <w:rPr>
        <w:b/>
        <w:sz w:val="28"/>
        <w:szCs w:val="28"/>
      </w:rPr>
      <w:t>STATE OF ILLINOIS</w:t>
    </w:r>
  </w:p>
  <w:p w14:paraId="3D5E443E" w14:textId="3C4DC40C" w:rsidR="002B7D7A" w:rsidRPr="00647E09" w:rsidRDefault="002B7D7A"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2B7D7A" w:rsidRPr="00F12FEB" w:rsidRDefault="002B7D7A" w:rsidP="00F12FEB">
    <w:pPr>
      <w:pStyle w:val="Header"/>
      <w:jc w:val="center"/>
      <w:rPr>
        <w:b/>
        <w:sz w:val="28"/>
        <w:szCs w:val="28"/>
      </w:rPr>
    </w:pPr>
    <w:r w:rsidRPr="00F12FEB">
      <w:rPr>
        <w:b/>
        <w:sz w:val="28"/>
        <w:szCs w:val="28"/>
      </w:rPr>
      <w:t>ATTACHMENT JJ</w:t>
    </w:r>
  </w:p>
  <w:p w14:paraId="224D18E5" w14:textId="37DED49D" w:rsidR="002B7D7A" w:rsidRPr="00F12FEB" w:rsidRDefault="002B7D7A" w:rsidP="00F12FEB">
    <w:pPr>
      <w:pStyle w:val="Header"/>
      <w:jc w:val="center"/>
      <w:rPr>
        <w:b/>
        <w:sz w:val="28"/>
        <w:szCs w:val="28"/>
      </w:rPr>
    </w:pPr>
    <w:r w:rsidRPr="00F12FEB">
      <w:rPr>
        <w:b/>
        <w:sz w:val="28"/>
        <w:szCs w:val="28"/>
      </w:rPr>
      <w:t>STATE OF ILLINOIS</w:t>
    </w:r>
  </w:p>
  <w:p w14:paraId="02C0C1FE" w14:textId="7A8F4C5F" w:rsidR="002B7D7A" w:rsidRPr="00F12FEB" w:rsidRDefault="002B7D7A" w:rsidP="00F12FEB">
    <w:pPr>
      <w:pStyle w:val="Header"/>
      <w:jc w:val="center"/>
      <w:rPr>
        <w:b/>
        <w:sz w:val="28"/>
        <w:szCs w:val="28"/>
      </w:rPr>
    </w:pPr>
    <w:r w:rsidRPr="00F12FEB">
      <w:rPr>
        <w:b/>
        <w:sz w:val="28"/>
        <w:szCs w:val="28"/>
      </w:rPr>
      <w:t>TAXPAYER IDENTIFICATION NUMBER</w:t>
    </w:r>
  </w:p>
  <w:p w14:paraId="7F2ECF55" w14:textId="77777777" w:rsidR="002B7D7A" w:rsidRPr="00F12FEB" w:rsidRDefault="002B7D7A"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2B7D7A" w:rsidRPr="00C61DD1" w:rsidRDefault="002B7D7A" w:rsidP="00C61DD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2B7D7A" w:rsidRDefault="002B7D7A"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2B7D7A" w:rsidRDefault="002B7D7A"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2B7D7A" w:rsidRDefault="002B7D7A"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2B7D7A" w:rsidRDefault="002B7D7A"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2B7D7A" w:rsidRDefault="002B7D7A"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2B7D7A" w:rsidRDefault="002B7D7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2B7D7A" w:rsidRPr="00E34AD9" w:rsidRDefault="002B7D7A"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2B7D7A" w:rsidRDefault="002B7D7A"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2B7D7A" w:rsidRDefault="002B7D7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2B7D7A" w:rsidRPr="00E34AD9" w:rsidRDefault="002B7D7A"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2B7D7A" w:rsidRPr="00E34AD9" w:rsidRDefault="002B7D7A"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2B7D7A" w:rsidRDefault="002B7D7A"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2B7D7A" w:rsidRDefault="002B7D7A"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2B7D7A" w:rsidRDefault="002B7D7A"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rPr>
        <w:highlight w:val="yellow"/>
      </w:rPr>
    </w:sdtEndPr>
    <w:sdtContent>
      <w:sdt>
        <w:sdtPr>
          <w:rPr>
            <w:rStyle w:val="Style10"/>
            <w:highlight w:val="yellow"/>
          </w:rPr>
          <w:alias w:val="Project Title"/>
          <w:id w:val="-1453705804"/>
        </w:sdtPr>
        <w:sdtEndPr>
          <w:rPr>
            <w:rStyle w:val="DefaultParagraphFont"/>
            <w:rFonts w:ascii="Calibri" w:hAnsi="Calibri"/>
            <w:color w:val="FF0000"/>
          </w:rPr>
        </w:sdtEndPr>
        <w:sdtContent>
          <w:p w14:paraId="18538EC8" w14:textId="71AEC6C3" w:rsidR="002B7D7A" w:rsidRPr="0029611B" w:rsidRDefault="002B7D7A" w:rsidP="00533AF5">
            <w:pPr>
              <w:pStyle w:val="Header"/>
              <w:spacing w:before="40"/>
              <w:jc w:val="center"/>
              <w:rPr>
                <w:rFonts w:asciiTheme="minorHAnsi" w:hAnsiTheme="minorHAnsi"/>
              </w:rPr>
            </w:pPr>
            <w:r>
              <w:rPr>
                <w:rStyle w:val="Style10"/>
              </w:rPr>
              <w:t>District 7</w:t>
            </w:r>
            <w:r w:rsidRPr="0029611B">
              <w:rPr>
                <w:rStyle w:val="Style10"/>
              </w:rPr>
              <w:t xml:space="preserve"> </w:t>
            </w:r>
            <w:r>
              <w:rPr>
                <w:rStyle w:val="Style10"/>
              </w:rPr>
              <w:t xml:space="preserve">Security </w:t>
            </w:r>
            <w:r w:rsidRPr="0029611B">
              <w:rPr>
                <w:rStyle w:val="Style10"/>
              </w:rPr>
              <w:t>Fence Replacement</w:t>
            </w:r>
          </w:p>
          <w:p w14:paraId="3A651CCC" w14:textId="0E1B941F" w:rsidR="002B7D7A" w:rsidRPr="006A169D" w:rsidRDefault="002B7D7A" w:rsidP="006A169D">
            <w:pPr>
              <w:pStyle w:val="Header"/>
              <w:spacing w:before="40"/>
              <w:jc w:val="center"/>
              <w:rPr>
                <w:rFonts w:asciiTheme="minorHAnsi" w:hAnsiTheme="minorHAnsi"/>
              </w:rPr>
            </w:pPr>
            <w:r w:rsidRPr="0029611B">
              <w:rPr>
                <w:rFonts w:asciiTheme="minorHAnsi" w:hAnsiTheme="minorHAnsi"/>
              </w:rPr>
              <w:t xml:space="preserve"> 2019-</w:t>
            </w:r>
            <w:r>
              <w:rPr>
                <w:rFonts w:asciiTheme="minorHAnsi" w:hAnsiTheme="minorHAnsi"/>
              </w:rPr>
              <w:t>54</w:t>
            </w:r>
          </w:p>
        </w:sdtContent>
      </w:sdt>
    </w:sdtContent>
  </w:sdt>
  <w:p w14:paraId="636AB53C" w14:textId="0B271F71" w:rsidR="002B7D7A" w:rsidRPr="00533AF5" w:rsidRDefault="002B7D7A" w:rsidP="006A169D">
    <w:pPr>
      <w:pStyle w:val="Header"/>
      <w:pBdr>
        <w:bottom w:val="single" w:sz="4" w:space="1" w:color="auto"/>
      </w:pBdr>
      <w:tabs>
        <w:tab w:val="clear" w:pos="9360"/>
        <w:tab w:val="left" w:pos="5040"/>
        <w:tab w:val="left" w:pos="5760"/>
      </w:tabs>
      <w:spacing w:after="120"/>
      <w:rPr>
        <w:sz w:val="16"/>
        <w:szCs w:val="16"/>
      </w:rPr>
    </w:pP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2B7D7A" w:rsidRPr="009742ED" w:rsidRDefault="002B7D7A"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2B7D7A" w:rsidRPr="00106079" w:rsidRDefault="002B7D7A"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2B7D7A" w:rsidRPr="00106079" w:rsidRDefault="002B7D7A"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6">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5">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3">
    <w:nsid w:val="527D3E9B"/>
    <w:multiLevelType w:val="multilevel"/>
    <w:tmpl w:val="0409001F"/>
    <w:numStyleLink w:val="Style6"/>
  </w:abstractNum>
  <w:abstractNum w:abstractNumId="44">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6">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0">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5">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6E4C2216"/>
    <w:multiLevelType w:val="hybridMultilevel"/>
    <w:tmpl w:val="D1845708"/>
    <w:lvl w:ilvl="0" w:tplc="22708E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2">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42"/>
  </w:num>
  <w:num w:numId="3">
    <w:abstractNumId w:val="56"/>
  </w:num>
  <w:num w:numId="4">
    <w:abstractNumId w:val="47"/>
  </w:num>
  <w:num w:numId="5">
    <w:abstractNumId w:val="18"/>
  </w:num>
  <w:num w:numId="6">
    <w:abstractNumId w:val="62"/>
  </w:num>
  <w:num w:numId="7">
    <w:abstractNumId w:val="23"/>
  </w:num>
  <w:num w:numId="8">
    <w:abstractNumId w:val="68"/>
  </w:num>
  <w:num w:numId="9">
    <w:abstractNumId w:val="49"/>
  </w:num>
  <w:num w:numId="10">
    <w:abstractNumId w:val="22"/>
  </w:num>
  <w:num w:numId="11">
    <w:abstractNumId w:val="37"/>
  </w:num>
  <w:num w:numId="12">
    <w:abstractNumId w:val="4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8"/>
  </w:num>
  <w:num w:numId="14">
    <w:abstractNumId w:val="34"/>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2"/>
  </w:num>
  <w:num w:numId="17">
    <w:abstractNumId w:val="38"/>
  </w:num>
  <w:num w:numId="18">
    <w:abstractNumId w:val="35"/>
  </w:num>
  <w:num w:numId="19">
    <w:abstractNumId w:val="69"/>
  </w:num>
  <w:num w:numId="20">
    <w:abstractNumId w:val="9"/>
  </w:num>
  <w:num w:numId="21">
    <w:abstractNumId w:val="29"/>
  </w:num>
  <w:num w:numId="22">
    <w:abstractNumId w:val="16"/>
  </w:num>
  <w:num w:numId="23">
    <w:abstractNumId w:val="8"/>
  </w:num>
  <w:num w:numId="24">
    <w:abstractNumId w:val="54"/>
  </w:num>
  <w:num w:numId="25">
    <w:abstractNumId w:val="39"/>
  </w:num>
  <w:num w:numId="26">
    <w:abstractNumId w:val="59"/>
  </w:num>
  <w:num w:numId="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 w:numId="34">
    <w:abstractNumId w:val="0"/>
  </w:num>
  <w:num w:numId="35">
    <w:abstractNumId w:val="45"/>
  </w:num>
  <w:num w:numId="36">
    <w:abstractNumId w:val="26"/>
  </w:num>
  <w:num w:numId="37">
    <w:abstractNumId w:val="55"/>
  </w:num>
  <w:num w:numId="38">
    <w:abstractNumId w:val="4"/>
  </w:num>
  <w:num w:numId="39">
    <w:abstractNumId w:val="33"/>
  </w:num>
  <w:num w:numId="40">
    <w:abstractNumId w:val="11"/>
  </w:num>
  <w:num w:numId="41">
    <w:abstractNumId w:val="65"/>
  </w:num>
  <w:num w:numId="42">
    <w:abstractNumId w:val="60"/>
  </w:num>
  <w:num w:numId="43">
    <w:abstractNumId w:val="20"/>
  </w:num>
  <w:num w:numId="44">
    <w:abstractNumId w:val="10"/>
  </w:num>
  <w:num w:numId="45">
    <w:abstractNumId w:val="44"/>
  </w:num>
  <w:num w:numId="46">
    <w:abstractNumId w:val="13"/>
  </w:num>
  <w:num w:numId="47">
    <w:abstractNumId w:val="50"/>
  </w:num>
  <w:num w:numId="48">
    <w:abstractNumId w:val="36"/>
  </w:num>
  <w:num w:numId="49">
    <w:abstractNumId w:val="15"/>
  </w:num>
  <w:num w:numId="50">
    <w:abstractNumId w:val="67"/>
  </w:num>
  <w:num w:numId="51">
    <w:abstractNumId w:val="7"/>
  </w:num>
  <w:num w:numId="52">
    <w:abstractNumId w:val="52"/>
  </w:num>
  <w:num w:numId="53">
    <w:abstractNumId w:val="48"/>
  </w:num>
  <w:num w:numId="54">
    <w:abstractNumId w:val="63"/>
  </w:num>
  <w:num w:numId="55">
    <w:abstractNumId w:val="46"/>
  </w:num>
  <w:num w:numId="56">
    <w:abstractNumId w:val="40"/>
  </w:num>
  <w:num w:numId="57">
    <w:abstractNumId w:val="24"/>
  </w:num>
  <w:num w:numId="58">
    <w:abstractNumId w:val="19"/>
  </w:num>
  <w:num w:numId="59">
    <w:abstractNumId w:val="64"/>
  </w:num>
  <w:num w:numId="60">
    <w:abstractNumId w:val="17"/>
  </w:num>
  <w:num w:numId="61">
    <w:abstractNumId w:val="6"/>
  </w:num>
  <w:num w:numId="62">
    <w:abstractNumId w:val="27"/>
  </w:num>
  <w:num w:numId="63">
    <w:abstractNumId w:val="57"/>
  </w:num>
  <w:num w:numId="64">
    <w:abstractNumId w:val="5"/>
  </w:num>
  <w:num w:numId="65">
    <w:abstractNumId w:val="66"/>
  </w:num>
  <w:num w:numId="66">
    <w:abstractNumId w:val="30"/>
  </w:num>
  <w:num w:numId="67">
    <w:abstractNumId w:val="41"/>
  </w:num>
  <w:num w:numId="68">
    <w:abstractNumId w:val="14"/>
  </w:num>
  <w:num w:numId="69">
    <w:abstractNumId w:val="12"/>
  </w:num>
  <w:num w:numId="70">
    <w:abstractNumId w:val="58"/>
  </w:num>
  <w:num w:numId="7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num>
  <w:num w:numId="73">
    <w:abstractNumId w:val="1"/>
    <w:lvlOverride w:ilvl="0">
      <w:lvl w:ilvl="0">
        <w:start w:val="1"/>
        <w:numFmt w:val="decimal"/>
        <w:pStyle w:val="level1"/>
        <w:lvlText w:val="%1."/>
        <w:lvlJc w:val="left"/>
        <w:pPr>
          <w:ind w:left="0" w:firstLine="0"/>
        </w:pPr>
        <w:rPr>
          <w:rFonts w:ascii="Arial" w:hAnsi="Arial" w:cs="Times New Roman"/>
          <w:sz w:val="20"/>
          <w:szCs w:val="20"/>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74">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201D7"/>
    <w:rsid w:val="0004351C"/>
    <w:rsid w:val="00045569"/>
    <w:rsid w:val="00046D35"/>
    <w:rsid w:val="000477FE"/>
    <w:rsid w:val="00047961"/>
    <w:rsid w:val="00051BFA"/>
    <w:rsid w:val="0005458A"/>
    <w:rsid w:val="00054961"/>
    <w:rsid w:val="00056578"/>
    <w:rsid w:val="00072639"/>
    <w:rsid w:val="00073A7C"/>
    <w:rsid w:val="000773B7"/>
    <w:rsid w:val="000774B4"/>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784B"/>
    <w:rsid w:val="00120F9B"/>
    <w:rsid w:val="001228DF"/>
    <w:rsid w:val="00127CEC"/>
    <w:rsid w:val="001475A6"/>
    <w:rsid w:val="00150C75"/>
    <w:rsid w:val="0016497C"/>
    <w:rsid w:val="00165B65"/>
    <w:rsid w:val="001671B2"/>
    <w:rsid w:val="001700A8"/>
    <w:rsid w:val="001777F4"/>
    <w:rsid w:val="0018133A"/>
    <w:rsid w:val="001814B7"/>
    <w:rsid w:val="00184BE9"/>
    <w:rsid w:val="0018628F"/>
    <w:rsid w:val="00193851"/>
    <w:rsid w:val="00194F4F"/>
    <w:rsid w:val="00195D3C"/>
    <w:rsid w:val="001A0650"/>
    <w:rsid w:val="001B3C37"/>
    <w:rsid w:val="001B71A1"/>
    <w:rsid w:val="001C1384"/>
    <w:rsid w:val="001C3B47"/>
    <w:rsid w:val="001D5DDB"/>
    <w:rsid w:val="001E27AF"/>
    <w:rsid w:val="001E5043"/>
    <w:rsid w:val="001F796A"/>
    <w:rsid w:val="002009D3"/>
    <w:rsid w:val="00204302"/>
    <w:rsid w:val="00213095"/>
    <w:rsid w:val="00214B4F"/>
    <w:rsid w:val="00215A3C"/>
    <w:rsid w:val="00221BF1"/>
    <w:rsid w:val="00237EC0"/>
    <w:rsid w:val="0024027C"/>
    <w:rsid w:val="0024234B"/>
    <w:rsid w:val="002464C6"/>
    <w:rsid w:val="00262AEA"/>
    <w:rsid w:val="002719A2"/>
    <w:rsid w:val="002811FD"/>
    <w:rsid w:val="0029611B"/>
    <w:rsid w:val="002A194E"/>
    <w:rsid w:val="002B0B30"/>
    <w:rsid w:val="002B5EC7"/>
    <w:rsid w:val="002B70AF"/>
    <w:rsid w:val="002B7D7A"/>
    <w:rsid w:val="002C535F"/>
    <w:rsid w:val="002C587D"/>
    <w:rsid w:val="002D1487"/>
    <w:rsid w:val="002D7697"/>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85D6F"/>
    <w:rsid w:val="003925BF"/>
    <w:rsid w:val="003A2904"/>
    <w:rsid w:val="003A39B6"/>
    <w:rsid w:val="003A3EB0"/>
    <w:rsid w:val="003B06A3"/>
    <w:rsid w:val="003B2CE4"/>
    <w:rsid w:val="003B6136"/>
    <w:rsid w:val="003B7AB5"/>
    <w:rsid w:val="003C28AB"/>
    <w:rsid w:val="003C5FB2"/>
    <w:rsid w:val="003C7B4A"/>
    <w:rsid w:val="003F1E7C"/>
    <w:rsid w:val="003F3698"/>
    <w:rsid w:val="003F3864"/>
    <w:rsid w:val="00405ECA"/>
    <w:rsid w:val="004149C4"/>
    <w:rsid w:val="0042525D"/>
    <w:rsid w:val="00426011"/>
    <w:rsid w:val="004310D8"/>
    <w:rsid w:val="00450162"/>
    <w:rsid w:val="00450C96"/>
    <w:rsid w:val="00451C21"/>
    <w:rsid w:val="00453718"/>
    <w:rsid w:val="004578D8"/>
    <w:rsid w:val="00463E7D"/>
    <w:rsid w:val="004732DE"/>
    <w:rsid w:val="004734C0"/>
    <w:rsid w:val="00474ACC"/>
    <w:rsid w:val="0048244F"/>
    <w:rsid w:val="00484670"/>
    <w:rsid w:val="00494690"/>
    <w:rsid w:val="00495BF7"/>
    <w:rsid w:val="00497BA2"/>
    <w:rsid w:val="004A20C0"/>
    <w:rsid w:val="004A5CEC"/>
    <w:rsid w:val="004B4FDC"/>
    <w:rsid w:val="004C081C"/>
    <w:rsid w:val="004C318C"/>
    <w:rsid w:val="004C3997"/>
    <w:rsid w:val="004F04AE"/>
    <w:rsid w:val="004F05DA"/>
    <w:rsid w:val="004F1D95"/>
    <w:rsid w:val="004F28B9"/>
    <w:rsid w:val="004F43C2"/>
    <w:rsid w:val="004F7E47"/>
    <w:rsid w:val="005071C9"/>
    <w:rsid w:val="005110F6"/>
    <w:rsid w:val="00533AF5"/>
    <w:rsid w:val="00541093"/>
    <w:rsid w:val="00542936"/>
    <w:rsid w:val="005462F1"/>
    <w:rsid w:val="00554C20"/>
    <w:rsid w:val="00555FFB"/>
    <w:rsid w:val="00563746"/>
    <w:rsid w:val="00570882"/>
    <w:rsid w:val="0057216A"/>
    <w:rsid w:val="00580BE5"/>
    <w:rsid w:val="00586DFB"/>
    <w:rsid w:val="005A01CF"/>
    <w:rsid w:val="005B0FD0"/>
    <w:rsid w:val="005B1680"/>
    <w:rsid w:val="005C07AA"/>
    <w:rsid w:val="005C4842"/>
    <w:rsid w:val="005E095E"/>
    <w:rsid w:val="005E393C"/>
    <w:rsid w:val="005F1E47"/>
    <w:rsid w:val="00605149"/>
    <w:rsid w:val="00606FEC"/>
    <w:rsid w:val="00611FE7"/>
    <w:rsid w:val="00617BAF"/>
    <w:rsid w:val="00627326"/>
    <w:rsid w:val="006311FF"/>
    <w:rsid w:val="00631513"/>
    <w:rsid w:val="00633E3B"/>
    <w:rsid w:val="006340AB"/>
    <w:rsid w:val="00634297"/>
    <w:rsid w:val="00636C29"/>
    <w:rsid w:val="00636F44"/>
    <w:rsid w:val="00642479"/>
    <w:rsid w:val="006437FB"/>
    <w:rsid w:val="00643BB5"/>
    <w:rsid w:val="006463C0"/>
    <w:rsid w:val="00646EC3"/>
    <w:rsid w:val="00647E09"/>
    <w:rsid w:val="00654BC4"/>
    <w:rsid w:val="006576B7"/>
    <w:rsid w:val="00660B15"/>
    <w:rsid w:val="00661DF3"/>
    <w:rsid w:val="00664EF6"/>
    <w:rsid w:val="0066538B"/>
    <w:rsid w:val="006711F5"/>
    <w:rsid w:val="00673D3C"/>
    <w:rsid w:val="006773EA"/>
    <w:rsid w:val="00685DE5"/>
    <w:rsid w:val="00687C38"/>
    <w:rsid w:val="006901DB"/>
    <w:rsid w:val="006A169D"/>
    <w:rsid w:val="006A2E94"/>
    <w:rsid w:val="006A4409"/>
    <w:rsid w:val="006A4E35"/>
    <w:rsid w:val="006A5293"/>
    <w:rsid w:val="006A761A"/>
    <w:rsid w:val="006B47B1"/>
    <w:rsid w:val="006B6521"/>
    <w:rsid w:val="006C0EB0"/>
    <w:rsid w:val="006C1CA5"/>
    <w:rsid w:val="006C6297"/>
    <w:rsid w:val="006D0497"/>
    <w:rsid w:val="006D30B3"/>
    <w:rsid w:val="006D62F9"/>
    <w:rsid w:val="006E3515"/>
    <w:rsid w:val="006E4211"/>
    <w:rsid w:val="00706585"/>
    <w:rsid w:val="007137B3"/>
    <w:rsid w:val="00714BDC"/>
    <w:rsid w:val="00714C45"/>
    <w:rsid w:val="00714CC5"/>
    <w:rsid w:val="007230ED"/>
    <w:rsid w:val="007326B6"/>
    <w:rsid w:val="0073780D"/>
    <w:rsid w:val="0074031E"/>
    <w:rsid w:val="00765CF9"/>
    <w:rsid w:val="0076690F"/>
    <w:rsid w:val="0077658E"/>
    <w:rsid w:val="0077672F"/>
    <w:rsid w:val="00776C9D"/>
    <w:rsid w:val="0077716B"/>
    <w:rsid w:val="007831C0"/>
    <w:rsid w:val="00790500"/>
    <w:rsid w:val="007A0ABF"/>
    <w:rsid w:val="007A0BE4"/>
    <w:rsid w:val="007A1207"/>
    <w:rsid w:val="007A163B"/>
    <w:rsid w:val="007A3629"/>
    <w:rsid w:val="007A5545"/>
    <w:rsid w:val="007A72B3"/>
    <w:rsid w:val="007B02EC"/>
    <w:rsid w:val="007B0F5E"/>
    <w:rsid w:val="007B2E89"/>
    <w:rsid w:val="007C12AF"/>
    <w:rsid w:val="007D346D"/>
    <w:rsid w:val="007E0560"/>
    <w:rsid w:val="007E6CC6"/>
    <w:rsid w:val="007F5BED"/>
    <w:rsid w:val="00803F2D"/>
    <w:rsid w:val="00810171"/>
    <w:rsid w:val="00817E21"/>
    <w:rsid w:val="008209B0"/>
    <w:rsid w:val="00836AA1"/>
    <w:rsid w:val="00844E43"/>
    <w:rsid w:val="00844FF3"/>
    <w:rsid w:val="00846289"/>
    <w:rsid w:val="00846403"/>
    <w:rsid w:val="00865DC2"/>
    <w:rsid w:val="0087093E"/>
    <w:rsid w:val="00880920"/>
    <w:rsid w:val="0088503A"/>
    <w:rsid w:val="00886D80"/>
    <w:rsid w:val="00896D87"/>
    <w:rsid w:val="00897822"/>
    <w:rsid w:val="008A0CD2"/>
    <w:rsid w:val="008A2DDC"/>
    <w:rsid w:val="008B305D"/>
    <w:rsid w:val="008B43B1"/>
    <w:rsid w:val="008B5CB8"/>
    <w:rsid w:val="008B65F1"/>
    <w:rsid w:val="008B7287"/>
    <w:rsid w:val="008C6C0B"/>
    <w:rsid w:val="008D7DC9"/>
    <w:rsid w:val="008D7FC1"/>
    <w:rsid w:val="008E155C"/>
    <w:rsid w:val="008F0398"/>
    <w:rsid w:val="008F10C4"/>
    <w:rsid w:val="008F1E80"/>
    <w:rsid w:val="00913962"/>
    <w:rsid w:val="0092306A"/>
    <w:rsid w:val="00936049"/>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2724"/>
    <w:rsid w:val="009A763E"/>
    <w:rsid w:val="009D3B39"/>
    <w:rsid w:val="009E3E25"/>
    <w:rsid w:val="009F2220"/>
    <w:rsid w:val="009F285D"/>
    <w:rsid w:val="009F733E"/>
    <w:rsid w:val="00A03147"/>
    <w:rsid w:val="00A20813"/>
    <w:rsid w:val="00A2344E"/>
    <w:rsid w:val="00A27B9F"/>
    <w:rsid w:val="00A331F5"/>
    <w:rsid w:val="00A400AF"/>
    <w:rsid w:val="00A42C2F"/>
    <w:rsid w:val="00A50D95"/>
    <w:rsid w:val="00A53117"/>
    <w:rsid w:val="00A564E9"/>
    <w:rsid w:val="00A56B16"/>
    <w:rsid w:val="00A63732"/>
    <w:rsid w:val="00A768C6"/>
    <w:rsid w:val="00A77486"/>
    <w:rsid w:val="00A81B4E"/>
    <w:rsid w:val="00A90D32"/>
    <w:rsid w:val="00AA166D"/>
    <w:rsid w:val="00AB2C31"/>
    <w:rsid w:val="00AB6002"/>
    <w:rsid w:val="00AB780E"/>
    <w:rsid w:val="00AD1020"/>
    <w:rsid w:val="00AD3909"/>
    <w:rsid w:val="00AD78DD"/>
    <w:rsid w:val="00AF3821"/>
    <w:rsid w:val="00AF58A2"/>
    <w:rsid w:val="00B04BF1"/>
    <w:rsid w:val="00B0681D"/>
    <w:rsid w:val="00B10135"/>
    <w:rsid w:val="00B14512"/>
    <w:rsid w:val="00B23199"/>
    <w:rsid w:val="00B25EBF"/>
    <w:rsid w:val="00B30C75"/>
    <w:rsid w:val="00B33777"/>
    <w:rsid w:val="00B5035B"/>
    <w:rsid w:val="00B644EF"/>
    <w:rsid w:val="00B74906"/>
    <w:rsid w:val="00B75182"/>
    <w:rsid w:val="00B832BE"/>
    <w:rsid w:val="00B84094"/>
    <w:rsid w:val="00B872C7"/>
    <w:rsid w:val="00B87790"/>
    <w:rsid w:val="00B92986"/>
    <w:rsid w:val="00B92D86"/>
    <w:rsid w:val="00B9402E"/>
    <w:rsid w:val="00B94E5F"/>
    <w:rsid w:val="00BA1A1F"/>
    <w:rsid w:val="00BA5C2B"/>
    <w:rsid w:val="00BB170D"/>
    <w:rsid w:val="00BB54CE"/>
    <w:rsid w:val="00BB61B5"/>
    <w:rsid w:val="00BC02E2"/>
    <w:rsid w:val="00BD0F2F"/>
    <w:rsid w:val="00BD7CA6"/>
    <w:rsid w:val="00BE27EE"/>
    <w:rsid w:val="00BE4354"/>
    <w:rsid w:val="00BE5E03"/>
    <w:rsid w:val="00C05448"/>
    <w:rsid w:val="00C104C7"/>
    <w:rsid w:val="00C23DEE"/>
    <w:rsid w:val="00C26607"/>
    <w:rsid w:val="00C351C9"/>
    <w:rsid w:val="00C41BF1"/>
    <w:rsid w:val="00C4332C"/>
    <w:rsid w:val="00C44B60"/>
    <w:rsid w:val="00C47F2F"/>
    <w:rsid w:val="00C504A1"/>
    <w:rsid w:val="00C5376F"/>
    <w:rsid w:val="00C54FD2"/>
    <w:rsid w:val="00C566CC"/>
    <w:rsid w:val="00C570C4"/>
    <w:rsid w:val="00C61DD1"/>
    <w:rsid w:val="00C6541C"/>
    <w:rsid w:val="00C70865"/>
    <w:rsid w:val="00C719A2"/>
    <w:rsid w:val="00C753D3"/>
    <w:rsid w:val="00C771A1"/>
    <w:rsid w:val="00C829C2"/>
    <w:rsid w:val="00C908FD"/>
    <w:rsid w:val="00C92858"/>
    <w:rsid w:val="00CA00F5"/>
    <w:rsid w:val="00CA050C"/>
    <w:rsid w:val="00CB0AE9"/>
    <w:rsid w:val="00CB10BB"/>
    <w:rsid w:val="00CB3F18"/>
    <w:rsid w:val="00CB6324"/>
    <w:rsid w:val="00CC0EBF"/>
    <w:rsid w:val="00CC459C"/>
    <w:rsid w:val="00CC5350"/>
    <w:rsid w:val="00CC744B"/>
    <w:rsid w:val="00CD4478"/>
    <w:rsid w:val="00CD5465"/>
    <w:rsid w:val="00CE70D9"/>
    <w:rsid w:val="00CF0A96"/>
    <w:rsid w:val="00CF1A65"/>
    <w:rsid w:val="00CF57E7"/>
    <w:rsid w:val="00CF7A35"/>
    <w:rsid w:val="00D013D7"/>
    <w:rsid w:val="00D02F0C"/>
    <w:rsid w:val="00D11AD7"/>
    <w:rsid w:val="00D12979"/>
    <w:rsid w:val="00D161C0"/>
    <w:rsid w:val="00D1799E"/>
    <w:rsid w:val="00D23B9E"/>
    <w:rsid w:val="00D27D5A"/>
    <w:rsid w:val="00D31EFF"/>
    <w:rsid w:val="00D47D32"/>
    <w:rsid w:val="00D50171"/>
    <w:rsid w:val="00D72E1E"/>
    <w:rsid w:val="00D741C1"/>
    <w:rsid w:val="00D748D9"/>
    <w:rsid w:val="00D82618"/>
    <w:rsid w:val="00D83814"/>
    <w:rsid w:val="00D90D52"/>
    <w:rsid w:val="00DA22C9"/>
    <w:rsid w:val="00DB31E4"/>
    <w:rsid w:val="00DB3849"/>
    <w:rsid w:val="00DB5603"/>
    <w:rsid w:val="00DB7F92"/>
    <w:rsid w:val="00DC2EC4"/>
    <w:rsid w:val="00DC7883"/>
    <w:rsid w:val="00DD1B4B"/>
    <w:rsid w:val="00DE2CBC"/>
    <w:rsid w:val="00E04A42"/>
    <w:rsid w:val="00E124ED"/>
    <w:rsid w:val="00E15A91"/>
    <w:rsid w:val="00E20F4A"/>
    <w:rsid w:val="00E23784"/>
    <w:rsid w:val="00E5031D"/>
    <w:rsid w:val="00E51DC6"/>
    <w:rsid w:val="00E626A2"/>
    <w:rsid w:val="00E63992"/>
    <w:rsid w:val="00E72351"/>
    <w:rsid w:val="00E86EFD"/>
    <w:rsid w:val="00E94265"/>
    <w:rsid w:val="00E94F01"/>
    <w:rsid w:val="00EC2CCC"/>
    <w:rsid w:val="00EE4E5E"/>
    <w:rsid w:val="00EF3927"/>
    <w:rsid w:val="00EF49B4"/>
    <w:rsid w:val="00EF7207"/>
    <w:rsid w:val="00F037CB"/>
    <w:rsid w:val="00F12FEB"/>
    <w:rsid w:val="00F15566"/>
    <w:rsid w:val="00F4158E"/>
    <w:rsid w:val="00F51E11"/>
    <w:rsid w:val="00F53935"/>
    <w:rsid w:val="00F54315"/>
    <w:rsid w:val="00F6155D"/>
    <w:rsid w:val="00F6671C"/>
    <w:rsid w:val="00F70750"/>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envelope return" w:uiPriority="0"/>
    <w:lsdException w:name="lin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uiPriority w:val="99"/>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uiPriority w:val="99"/>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uiPriority w:val="99"/>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6A169D"/>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B0681D"/>
    <w:rPr>
      <w:color w:val="808080"/>
      <w:shd w:val="clear" w:color="auto" w:fill="E6E6E6"/>
    </w:rPr>
  </w:style>
  <w:style w:type="character" w:customStyle="1" w:styleId="UnresolvedMention">
    <w:name w:val="Unresolved Mention"/>
    <w:basedOn w:val="DefaultParagraphFont"/>
    <w:uiPriority w:val="99"/>
    <w:semiHidden/>
    <w:unhideWhenUsed/>
    <w:rsid w:val="004C39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envelope return" w:uiPriority="0"/>
    <w:lsdException w:name="lin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uiPriority w:val="99"/>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uiPriority w:val="99"/>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uiPriority w:val="99"/>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6A169D"/>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B0681D"/>
    <w:rPr>
      <w:color w:val="808080"/>
      <w:shd w:val="clear" w:color="auto" w:fill="E6E6E6"/>
    </w:rPr>
  </w:style>
  <w:style w:type="character" w:customStyle="1" w:styleId="UnresolvedMention">
    <w:name w:val="Unresolved Mention"/>
    <w:basedOn w:val="DefaultParagraphFont"/>
    <w:uiPriority w:val="99"/>
    <w:semiHidden/>
    <w:unhideWhenUsed/>
    <w:rsid w:val="004C3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271060774">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eader" Target="header8.xml"/><Relationship Id="rId21" Type="http://schemas.openxmlformats.org/officeDocument/2006/relationships/hyperlink" Target="https://cms.diversitycompliance.com/" TargetMode="External"/><Relationship Id="rId34" Type="http://schemas.openxmlformats.org/officeDocument/2006/relationships/footer" Target="footer11.xml"/><Relationship Id="rId42" Type="http://schemas.openxmlformats.org/officeDocument/2006/relationships/footer" Target="footer14.xml"/><Relationship Id="rId47" Type="http://schemas.openxmlformats.org/officeDocument/2006/relationships/hyperlink" Target="https://www2.illinois.gov/dhr/PublicContracts/Pages/IDHR_Number.aspx" TargetMode="External"/><Relationship Id="rId50" Type="http://schemas.openxmlformats.org/officeDocument/2006/relationships/header" Target="header12.xml"/><Relationship Id="rId55" Type="http://schemas.openxmlformats.org/officeDocument/2006/relationships/footer" Target="footer18.xml"/><Relationship Id="rId63" Type="http://schemas.openxmlformats.org/officeDocument/2006/relationships/header" Target="header20.xml"/><Relationship Id="rId68" Type="http://schemas.openxmlformats.org/officeDocument/2006/relationships/footer" Target="footer23.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yperlink" Target="http://www.illinois.gov/idol/Laws-Rules/CONMED/Pages/Rates.aspx%20" TargetMode="External"/><Relationship Id="rId37" Type="http://schemas.openxmlformats.org/officeDocument/2006/relationships/hyperlink" Target="http://www.ilga.gov/legislation/ilcs/ilcs.asp" TargetMode="External"/><Relationship Id="rId40" Type="http://schemas.openxmlformats.org/officeDocument/2006/relationships/footer" Target="footer13.xml"/><Relationship Id="rId45" Type="http://schemas.openxmlformats.org/officeDocument/2006/relationships/footer" Target="footer15.xml"/><Relationship Id="rId53" Type="http://schemas.openxmlformats.org/officeDocument/2006/relationships/header" Target="header13.xml"/><Relationship Id="rId58" Type="http://schemas.openxmlformats.org/officeDocument/2006/relationships/header" Target="header17.xml"/><Relationship Id="rId66" Type="http://schemas.openxmlformats.org/officeDocument/2006/relationships/footer" Target="footer2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s://www2.illinois.gov/idol/Pages/default.aspx" TargetMode="External"/><Relationship Id="rId49" Type="http://schemas.openxmlformats.org/officeDocument/2006/relationships/footer" Target="footer16.xml"/><Relationship Id="rId57" Type="http://schemas.openxmlformats.org/officeDocument/2006/relationships/header" Target="header16.xml"/><Relationship Id="rId61" Type="http://schemas.openxmlformats.org/officeDocument/2006/relationships/footer" Target="foot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hyperlink" Target="https://www2.illinois.gov/idol/Pages/default.aspx" TargetMode="External"/><Relationship Id="rId44" Type="http://schemas.openxmlformats.org/officeDocument/2006/relationships/header" Target="header10.xml"/><Relationship Id="rId52" Type="http://schemas.openxmlformats.org/officeDocument/2006/relationships/hyperlink" Target="http://www.dhs.state.il.us/iitaa" TargetMode="External"/><Relationship Id="rId60" Type="http://schemas.openxmlformats.org/officeDocument/2006/relationships/header" Target="header18.xml"/><Relationship Id="rId65" Type="http://schemas.openxmlformats.org/officeDocument/2006/relationships/header" Target="header2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hyperlink" Target="http://cyberdriveillinois.com/departments/business_services/home.html" TargetMode="External"/><Relationship Id="rId48" Type="http://schemas.openxmlformats.org/officeDocument/2006/relationships/header" Target="header11.xml"/><Relationship Id="rId56" Type="http://schemas.openxmlformats.org/officeDocument/2006/relationships/header" Target="header15.xml"/><Relationship Id="rId64" Type="http://schemas.openxmlformats.org/officeDocument/2006/relationships/footer" Target="footer21.xml"/><Relationship Id="rId69" Type="http://schemas.openxmlformats.org/officeDocument/2006/relationships/header" Target="header23.xml"/><Relationship Id="rId8" Type="http://schemas.openxmlformats.org/officeDocument/2006/relationships/endnotes" Target="endnotes.xml"/><Relationship Id="rId51" Type="http://schemas.openxmlformats.org/officeDocument/2006/relationships/footer" Target="footer17.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yperlink" Target="http://www.ecfr.gov/cgi-bin/text-idx?SID=cbb7305b43e022815d30aeaf7b642744&amp;node=pt48.1.31&amp;rgn=div5" TargetMode="External"/><Relationship Id="rId46" Type="http://schemas.openxmlformats.org/officeDocument/2006/relationships/image" Target="media/image1.jpeg"/><Relationship Id="rId59" Type="http://schemas.openxmlformats.org/officeDocument/2006/relationships/footer" Target="footer19.xml"/><Relationship Id="rId67" Type="http://schemas.openxmlformats.org/officeDocument/2006/relationships/header" Target="header22.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4.xml"/><Relationship Id="rId62" Type="http://schemas.openxmlformats.org/officeDocument/2006/relationships/header" Target="header19.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098B03D3BBEA4527B83D84A5381C6114"/>
        <w:category>
          <w:name w:val="General"/>
          <w:gallery w:val="placeholder"/>
        </w:category>
        <w:types>
          <w:type w:val="bbPlcHdr"/>
        </w:types>
        <w:behaviors>
          <w:behavior w:val="content"/>
        </w:behaviors>
        <w:guid w:val="{5689B65D-4DA8-479C-8438-8D6F3FB06026}"/>
      </w:docPartPr>
      <w:docPartBody>
        <w:p w:rsidR="00912E6D" w:rsidRDefault="00912E6D" w:rsidP="00912E6D">
          <w:pPr>
            <w:pStyle w:val="098B03D3BBEA4527B83D84A5381C6114"/>
          </w:pPr>
          <w:r w:rsidRPr="004F0EF1">
            <w:rPr>
              <w:rFonts w:ascii="Calibri" w:hAnsi="Calibri"/>
              <w:color w:val="00B050"/>
            </w:rPr>
            <w:t>Click here to enter text</w:t>
          </w:r>
        </w:p>
      </w:docPartBody>
    </w:docPart>
    <w:docPart>
      <w:docPartPr>
        <w:name w:val="F868DBB31DD14020B0A0999461C760C0"/>
        <w:category>
          <w:name w:val="General"/>
          <w:gallery w:val="placeholder"/>
        </w:category>
        <w:types>
          <w:type w:val="bbPlcHdr"/>
        </w:types>
        <w:behaviors>
          <w:behavior w:val="content"/>
        </w:behaviors>
        <w:guid w:val="{E9C9AF0B-5FAE-414D-B392-5FDAFA9269E3}"/>
      </w:docPartPr>
      <w:docPartBody>
        <w:p w:rsidR="00912E6D" w:rsidRDefault="00912E6D" w:rsidP="00912E6D">
          <w:pPr>
            <w:pStyle w:val="F868DBB31DD14020B0A0999461C760C0"/>
          </w:pPr>
          <w:r w:rsidRPr="00D16E03">
            <w:rPr>
              <w:rFonts w:cs="Times New Roman"/>
              <w:color w:val="00B050"/>
              <w:szCs w:val="20"/>
            </w:rPr>
            <w:t>Click here to enter text.</w:t>
          </w:r>
        </w:p>
      </w:docPartBody>
    </w:docPart>
    <w:docPart>
      <w:docPartPr>
        <w:name w:val="CF5CA229A51844558DBDDF3B86A2B8EE"/>
        <w:category>
          <w:name w:val="General"/>
          <w:gallery w:val="placeholder"/>
        </w:category>
        <w:types>
          <w:type w:val="bbPlcHdr"/>
        </w:types>
        <w:behaviors>
          <w:behavior w:val="content"/>
        </w:behaviors>
        <w:guid w:val="{A83D6C08-CED3-417D-AC46-EA39A910BC5A}"/>
      </w:docPartPr>
      <w:docPartBody>
        <w:p w:rsidR="00912E6D" w:rsidRDefault="00912E6D" w:rsidP="00912E6D">
          <w:pPr>
            <w:pStyle w:val="CF5CA229A51844558DBDDF3B86A2B8EE"/>
          </w:pPr>
          <w:r w:rsidRPr="00FD1BD0">
            <w:rPr>
              <w:rStyle w:val="PlaceholderText"/>
              <w:rFonts w:cstheme="minorHAnsi"/>
              <w:color w:val="00B050"/>
            </w:rPr>
            <w:t>Click here to enter text.</w:t>
          </w:r>
        </w:p>
      </w:docPartBody>
    </w:docPart>
    <w:docPart>
      <w:docPartPr>
        <w:name w:val="F8271FB3A48C41CDBE8AB53D16AFE297"/>
        <w:category>
          <w:name w:val="General"/>
          <w:gallery w:val="placeholder"/>
        </w:category>
        <w:types>
          <w:type w:val="bbPlcHdr"/>
        </w:types>
        <w:behaviors>
          <w:behavior w:val="content"/>
        </w:behaviors>
        <w:guid w:val="{411E1ACD-A3A7-421C-837B-B609FF8EF42E}"/>
      </w:docPartPr>
      <w:docPartBody>
        <w:p w:rsidR="00912E6D" w:rsidRDefault="00912E6D" w:rsidP="00912E6D">
          <w:pPr>
            <w:pStyle w:val="F8271FB3A48C41CDBE8AB53D16AFE297"/>
          </w:pPr>
          <w:r w:rsidRPr="00FD1BD0">
            <w:rPr>
              <w:rStyle w:val="PlaceholderText"/>
              <w:rFonts w:cstheme="minorHAnsi"/>
              <w:color w:val="00B050"/>
            </w:rPr>
            <w:t>Click here to enter text.</w:t>
          </w:r>
        </w:p>
      </w:docPartBody>
    </w:docPart>
    <w:docPart>
      <w:docPartPr>
        <w:name w:val="F1BE8BBDA7E04602802F3A49B96F66DC"/>
        <w:category>
          <w:name w:val="General"/>
          <w:gallery w:val="placeholder"/>
        </w:category>
        <w:types>
          <w:type w:val="bbPlcHdr"/>
        </w:types>
        <w:behaviors>
          <w:behavior w:val="content"/>
        </w:behaviors>
        <w:guid w:val="{B19352FF-94B1-4062-88BC-57F0C3F6B5F3}"/>
      </w:docPartPr>
      <w:docPartBody>
        <w:p w:rsidR="00912E6D" w:rsidRDefault="00912E6D" w:rsidP="00912E6D">
          <w:pPr>
            <w:pStyle w:val="F1BE8BBDA7E04602802F3A49B96F66DC"/>
          </w:pPr>
          <w:r w:rsidRPr="00FD1BD0">
            <w:rPr>
              <w:rStyle w:val="PlaceholderText"/>
              <w:rFonts w:cstheme="minorHAnsi"/>
              <w:color w:val="00B050"/>
            </w:rPr>
            <w:t>Click here to enter text.</w:t>
          </w:r>
        </w:p>
      </w:docPartBody>
    </w:docPart>
    <w:docPart>
      <w:docPartPr>
        <w:name w:val="ACE95D7B09644C55945208F864F7975B"/>
        <w:category>
          <w:name w:val="General"/>
          <w:gallery w:val="placeholder"/>
        </w:category>
        <w:types>
          <w:type w:val="bbPlcHdr"/>
        </w:types>
        <w:behaviors>
          <w:behavior w:val="content"/>
        </w:behaviors>
        <w:guid w:val="{73B79063-2567-4F6E-9D65-C9B907D550A9}"/>
      </w:docPartPr>
      <w:docPartBody>
        <w:p w:rsidR="00912E6D" w:rsidRDefault="00912E6D" w:rsidP="00912E6D">
          <w:pPr>
            <w:pStyle w:val="ACE95D7B09644C55945208F864F7975B"/>
          </w:pPr>
          <w:r w:rsidRPr="00FD1BD0">
            <w:rPr>
              <w:rStyle w:val="PlaceholderText"/>
              <w:rFonts w:cstheme="minorHAnsi"/>
              <w:color w:val="00B050"/>
            </w:rPr>
            <w:t>Click here to enter text.</w:t>
          </w:r>
        </w:p>
      </w:docPartBody>
    </w:docPart>
    <w:docPart>
      <w:docPartPr>
        <w:name w:val="A8034D03608345758622A298B05F2253"/>
        <w:category>
          <w:name w:val="General"/>
          <w:gallery w:val="placeholder"/>
        </w:category>
        <w:types>
          <w:type w:val="bbPlcHdr"/>
        </w:types>
        <w:behaviors>
          <w:behavior w:val="content"/>
        </w:behaviors>
        <w:guid w:val="{7A1258D7-8CB2-41C4-8BD7-808ABC43D898}"/>
      </w:docPartPr>
      <w:docPartBody>
        <w:p w:rsidR="00912E6D" w:rsidRDefault="00912E6D" w:rsidP="00912E6D">
          <w:pPr>
            <w:pStyle w:val="A8034D03608345758622A298B05F2253"/>
          </w:pPr>
          <w:r w:rsidRPr="00CE2D13">
            <w:rPr>
              <w:rStyle w:val="PlaceholderText"/>
              <w:rFonts w:cstheme="minorHAnsi"/>
              <w:color w:val="00B050"/>
            </w:rPr>
            <w:t>Click here to enter text.</w:t>
          </w:r>
        </w:p>
      </w:docPartBody>
    </w:docPart>
    <w:docPart>
      <w:docPartPr>
        <w:name w:val="8050423C990347F29A4F93C108EA7DFA"/>
        <w:category>
          <w:name w:val="General"/>
          <w:gallery w:val="placeholder"/>
        </w:category>
        <w:types>
          <w:type w:val="bbPlcHdr"/>
        </w:types>
        <w:behaviors>
          <w:behavior w:val="content"/>
        </w:behaviors>
        <w:guid w:val="{6D8BC67B-5BBA-48F7-8330-E8355FFA0ECE}"/>
      </w:docPartPr>
      <w:docPartBody>
        <w:p w:rsidR="00912E6D" w:rsidRDefault="00912E6D" w:rsidP="00912E6D">
          <w:pPr>
            <w:pStyle w:val="8050423C990347F29A4F93C108EA7DFA"/>
          </w:pPr>
          <w:r w:rsidRPr="0079424B">
            <w:rPr>
              <w:rStyle w:val="PlaceholderText"/>
              <w:rFonts w:cstheme="minorHAnsi"/>
              <w:color w:val="00B050"/>
            </w:rPr>
            <w:t>Click here to enter text.</w:t>
          </w:r>
        </w:p>
      </w:docPartBody>
    </w:docPart>
    <w:docPart>
      <w:docPartPr>
        <w:name w:val="B10267DF2C71493D9B251C535D791843"/>
        <w:category>
          <w:name w:val="General"/>
          <w:gallery w:val="placeholder"/>
        </w:category>
        <w:types>
          <w:type w:val="bbPlcHdr"/>
        </w:types>
        <w:behaviors>
          <w:behavior w:val="content"/>
        </w:behaviors>
        <w:guid w:val="{644C54E9-DBD1-4F80-827D-1819C22753EE}"/>
      </w:docPartPr>
      <w:docPartBody>
        <w:p w:rsidR="00912E6D" w:rsidRDefault="00912E6D" w:rsidP="00912E6D">
          <w:pPr>
            <w:pStyle w:val="B10267DF2C71493D9B251C535D791843"/>
          </w:pPr>
          <w:r w:rsidRPr="0079424B">
            <w:rPr>
              <w:rStyle w:val="PlaceholderText"/>
              <w:rFonts w:cstheme="minorHAnsi"/>
              <w:color w:val="00B050"/>
            </w:rPr>
            <w:t>Click here to enter text.</w:t>
          </w:r>
        </w:p>
      </w:docPartBody>
    </w:docPart>
    <w:docPart>
      <w:docPartPr>
        <w:name w:val="A099B7FDB8694CCAA4ED1AFF42C489E7"/>
        <w:category>
          <w:name w:val="General"/>
          <w:gallery w:val="placeholder"/>
        </w:category>
        <w:types>
          <w:type w:val="bbPlcHdr"/>
        </w:types>
        <w:behaviors>
          <w:behavior w:val="content"/>
        </w:behaviors>
        <w:guid w:val="{E318D7DB-B134-4467-8505-796157CC63E4}"/>
      </w:docPartPr>
      <w:docPartBody>
        <w:p w:rsidR="00912E6D" w:rsidRDefault="00912E6D" w:rsidP="00912E6D">
          <w:pPr>
            <w:pStyle w:val="A099B7FDB8694CCAA4ED1AFF42C489E7"/>
          </w:pPr>
          <w:r w:rsidRPr="0079424B">
            <w:rPr>
              <w:rStyle w:val="PlaceholderText"/>
              <w:rFonts w:cstheme="minorHAnsi"/>
              <w:color w:val="00B050"/>
            </w:rPr>
            <w:t>Click here to enter text.</w:t>
          </w:r>
        </w:p>
      </w:docPartBody>
    </w:docPart>
    <w:docPart>
      <w:docPartPr>
        <w:name w:val="E63BD0054A1E4F8880A0E89AACE827E3"/>
        <w:category>
          <w:name w:val="General"/>
          <w:gallery w:val="placeholder"/>
        </w:category>
        <w:types>
          <w:type w:val="bbPlcHdr"/>
        </w:types>
        <w:behaviors>
          <w:behavior w:val="content"/>
        </w:behaviors>
        <w:guid w:val="{E9FFC812-5BC5-4FB8-9DFD-A984CFC0D068}"/>
      </w:docPartPr>
      <w:docPartBody>
        <w:p w:rsidR="00912E6D" w:rsidRDefault="00912E6D" w:rsidP="00912E6D">
          <w:pPr>
            <w:pStyle w:val="E63BD0054A1E4F8880A0E89AACE827E3"/>
          </w:pPr>
          <w:r w:rsidRPr="0079424B">
            <w:rPr>
              <w:rStyle w:val="PlaceholderText"/>
              <w:rFonts w:cstheme="minorHAnsi"/>
              <w:color w:val="00B050"/>
            </w:rPr>
            <w:t>Click here to enter text.</w:t>
          </w:r>
        </w:p>
      </w:docPartBody>
    </w:docPart>
    <w:docPart>
      <w:docPartPr>
        <w:name w:val="EBE13D3915DB4A70A02138B12BAD073C"/>
        <w:category>
          <w:name w:val="General"/>
          <w:gallery w:val="placeholder"/>
        </w:category>
        <w:types>
          <w:type w:val="bbPlcHdr"/>
        </w:types>
        <w:behaviors>
          <w:behavior w:val="content"/>
        </w:behaviors>
        <w:guid w:val="{7BFC2467-6DBA-4EA4-AE40-6B75489F87E4}"/>
      </w:docPartPr>
      <w:docPartBody>
        <w:p w:rsidR="00C518A8" w:rsidRDefault="00FE269D" w:rsidP="00FE269D">
          <w:pPr>
            <w:pStyle w:val="EBE13D3915DB4A70A02138B12BAD073C"/>
          </w:pPr>
          <w:r w:rsidRPr="00E773BE">
            <w:rPr>
              <w:rStyle w:val="PlaceholderText"/>
              <w:rFonts w:cstheme="minorHAnsi"/>
              <w:color w:val="00B050"/>
            </w:rPr>
            <w:t>Click here to enter a date</w:t>
          </w:r>
        </w:p>
      </w:docPartBody>
    </w:docPart>
    <w:docPart>
      <w:docPartPr>
        <w:name w:val="3C5A06C699094887AE4C82E81E1555C3"/>
        <w:category>
          <w:name w:val="General"/>
          <w:gallery w:val="placeholder"/>
        </w:category>
        <w:types>
          <w:type w:val="bbPlcHdr"/>
        </w:types>
        <w:behaviors>
          <w:behavior w:val="content"/>
        </w:behaviors>
        <w:guid w:val="{D5D349AF-783B-408C-B1FA-FD4BCD14461F}"/>
      </w:docPartPr>
      <w:docPartBody>
        <w:p w:rsidR="00C518A8" w:rsidRDefault="00FE269D" w:rsidP="00FE269D">
          <w:pPr>
            <w:pStyle w:val="3C5A06C699094887AE4C82E81E1555C3"/>
          </w:pPr>
          <w:r w:rsidRPr="002E6195">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37540"/>
    <w:rsid w:val="00257F56"/>
    <w:rsid w:val="00284F6A"/>
    <w:rsid w:val="002A7675"/>
    <w:rsid w:val="002C52F5"/>
    <w:rsid w:val="002D6454"/>
    <w:rsid w:val="00436E50"/>
    <w:rsid w:val="004C31DE"/>
    <w:rsid w:val="007112F9"/>
    <w:rsid w:val="007D4255"/>
    <w:rsid w:val="00816964"/>
    <w:rsid w:val="00830BE8"/>
    <w:rsid w:val="008B791B"/>
    <w:rsid w:val="008D0B10"/>
    <w:rsid w:val="00900585"/>
    <w:rsid w:val="00912E6D"/>
    <w:rsid w:val="00930204"/>
    <w:rsid w:val="00990171"/>
    <w:rsid w:val="00A21544"/>
    <w:rsid w:val="00AB4336"/>
    <w:rsid w:val="00AC487B"/>
    <w:rsid w:val="00B05DDF"/>
    <w:rsid w:val="00BA7D82"/>
    <w:rsid w:val="00C21662"/>
    <w:rsid w:val="00C37D6D"/>
    <w:rsid w:val="00C518A8"/>
    <w:rsid w:val="00D206EC"/>
    <w:rsid w:val="00D339C5"/>
    <w:rsid w:val="00D41368"/>
    <w:rsid w:val="00D47995"/>
    <w:rsid w:val="00D94F8D"/>
    <w:rsid w:val="00DB59FE"/>
    <w:rsid w:val="00DD4C3E"/>
    <w:rsid w:val="00DF39C3"/>
    <w:rsid w:val="00E2323F"/>
    <w:rsid w:val="00E37EF2"/>
    <w:rsid w:val="00E56A4B"/>
    <w:rsid w:val="00F345B9"/>
    <w:rsid w:val="00F96030"/>
    <w:rsid w:val="00FB52FD"/>
    <w:rsid w:val="00FE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FE269D"/>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098B03D3BBEA4527B83D84A5381C6114">
    <w:name w:val="098B03D3BBEA4527B83D84A5381C6114"/>
    <w:rsid w:val="00912E6D"/>
  </w:style>
  <w:style w:type="paragraph" w:customStyle="1" w:styleId="F868DBB31DD14020B0A0999461C760C0">
    <w:name w:val="F868DBB31DD14020B0A0999461C760C0"/>
    <w:rsid w:val="00912E6D"/>
  </w:style>
  <w:style w:type="paragraph" w:customStyle="1" w:styleId="67916E8DD8D54B57B59D3BAED9FA9500">
    <w:name w:val="67916E8DD8D54B57B59D3BAED9FA9500"/>
    <w:rsid w:val="00912E6D"/>
  </w:style>
  <w:style w:type="paragraph" w:customStyle="1" w:styleId="65B42E72058A40A798229ACF16A8C84D">
    <w:name w:val="65B42E72058A40A798229ACF16A8C84D"/>
    <w:rsid w:val="00912E6D"/>
  </w:style>
  <w:style w:type="paragraph" w:customStyle="1" w:styleId="2DCF31EEDA6B4FC8A600B06497D9B23A">
    <w:name w:val="2DCF31EEDA6B4FC8A600B06497D9B23A"/>
    <w:rsid w:val="00912E6D"/>
  </w:style>
  <w:style w:type="paragraph" w:customStyle="1" w:styleId="5C77F1CC293843268CD84C9F415BF06A">
    <w:name w:val="5C77F1CC293843268CD84C9F415BF06A"/>
    <w:rsid w:val="00912E6D"/>
  </w:style>
  <w:style w:type="paragraph" w:customStyle="1" w:styleId="B334C3CEE4CF4995B69925D81A2C2325">
    <w:name w:val="B334C3CEE4CF4995B69925D81A2C2325"/>
    <w:rsid w:val="00912E6D"/>
  </w:style>
  <w:style w:type="paragraph" w:customStyle="1" w:styleId="ECED706CE3F041F9AEA6DEA02705DC98">
    <w:name w:val="ECED706CE3F041F9AEA6DEA02705DC98"/>
    <w:rsid w:val="00912E6D"/>
  </w:style>
  <w:style w:type="paragraph" w:customStyle="1" w:styleId="AEB4A806BD2F475B962C7BF5B456C49D">
    <w:name w:val="AEB4A806BD2F475B962C7BF5B456C49D"/>
    <w:rsid w:val="00912E6D"/>
  </w:style>
  <w:style w:type="paragraph" w:customStyle="1" w:styleId="4270707F02E14424892985DCB90E4DB1">
    <w:name w:val="4270707F02E14424892985DCB90E4DB1"/>
    <w:rsid w:val="00912E6D"/>
  </w:style>
  <w:style w:type="paragraph" w:customStyle="1" w:styleId="84D83032DDEC46A281470BD0B411FA4B">
    <w:name w:val="84D83032DDEC46A281470BD0B411FA4B"/>
    <w:rsid w:val="00912E6D"/>
  </w:style>
  <w:style w:type="paragraph" w:customStyle="1" w:styleId="818BFD1CA0754A7FBF1182C740259CF9">
    <w:name w:val="818BFD1CA0754A7FBF1182C740259CF9"/>
    <w:rsid w:val="00912E6D"/>
  </w:style>
  <w:style w:type="paragraph" w:customStyle="1" w:styleId="35255F4C49D54FA6ACCC77B14A9F8E51">
    <w:name w:val="35255F4C49D54FA6ACCC77B14A9F8E51"/>
    <w:rsid w:val="00912E6D"/>
  </w:style>
  <w:style w:type="paragraph" w:customStyle="1" w:styleId="68D0835C81CC4DDFB782605307ACDB67">
    <w:name w:val="68D0835C81CC4DDFB782605307ACDB67"/>
    <w:rsid w:val="00912E6D"/>
  </w:style>
  <w:style w:type="paragraph" w:customStyle="1" w:styleId="8E83B2D40800440F9CE1F3D3611A8F74">
    <w:name w:val="8E83B2D40800440F9CE1F3D3611A8F74"/>
    <w:rsid w:val="00912E6D"/>
  </w:style>
  <w:style w:type="paragraph" w:customStyle="1" w:styleId="DCC92CB87C5F4181B6E38EC32C52EA48">
    <w:name w:val="DCC92CB87C5F4181B6E38EC32C52EA48"/>
    <w:rsid w:val="00912E6D"/>
  </w:style>
  <w:style w:type="paragraph" w:customStyle="1" w:styleId="CA980B43C3B34B01814E0267EBDAD84D">
    <w:name w:val="CA980B43C3B34B01814E0267EBDAD84D"/>
    <w:rsid w:val="00912E6D"/>
  </w:style>
  <w:style w:type="paragraph" w:customStyle="1" w:styleId="8C99F23E173946A2A8CDEBBA6176FE10">
    <w:name w:val="8C99F23E173946A2A8CDEBBA6176FE10"/>
    <w:rsid w:val="00912E6D"/>
  </w:style>
  <w:style w:type="paragraph" w:customStyle="1" w:styleId="0C4DFC640ED74EDB8E9C82AFFB90A52C">
    <w:name w:val="0C4DFC640ED74EDB8E9C82AFFB90A52C"/>
    <w:rsid w:val="00912E6D"/>
  </w:style>
  <w:style w:type="paragraph" w:customStyle="1" w:styleId="EDA287C7B8EF45BEA66DF876D45D66BB">
    <w:name w:val="EDA287C7B8EF45BEA66DF876D45D66BB"/>
    <w:rsid w:val="00912E6D"/>
  </w:style>
  <w:style w:type="paragraph" w:customStyle="1" w:styleId="A603E5CB82EF4AE9BDFF273AADB4D4A8">
    <w:name w:val="A603E5CB82EF4AE9BDFF273AADB4D4A8"/>
    <w:rsid w:val="00912E6D"/>
  </w:style>
  <w:style w:type="paragraph" w:customStyle="1" w:styleId="EAFC5939F3AB4D88887909D5719417E5">
    <w:name w:val="EAFC5939F3AB4D88887909D5719417E5"/>
    <w:rsid w:val="00912E6D"/>
  </w:style>
  <w:style w:type="paragraph" w:customStyle="1" w:styleId="89CFD6A975044E47B8306006E3757F54">
    <w:name w:val="89CFD6A975044E47B8306006E3757F54"/>
    <w:rsid w:val="00912E6D"/>
  </w:style>
  <w:style w:type="paragraph" w:customStyle="1" w:styleId="FE0B2C75A03E4DB9A634C485FAF8DA3B">
    <w:name w:val="FE0B2C75A03E4DB9A634C485FAF8DA3B"/>
    <w:rsid w:val="00912E6D"/>
  </w:style>
  <w:style w:type="paragraph" w:customStyle="1" w:styleId="329D1C4075CB45A9995FB3AC61E2FB6A">
    <w:name w:val="329D1C4075CB45A9995FB3AC61E2FB6A"/>
    <w:rsid w:val="00912E6D"/>
  </w:style>
  <w:style w:type="paragraph" w:customStyle="1" w:styleId="780D539577E74EB2AFF4B22F4FD9BF27">
    <w:name w:val="780D539577E74EB2AFF4B22F4FD9BF27"/>
    <w:rsid w:val="00912E6D"/>
  </w:style>
  <w:style w:type="paragraph" w:customStyle="1" w:styleId="58343B31A0DD460ABE3FDFB18023534D">
    <w:name w:val="58343B31A0DD460ABE3FDFB18023534D"/>
    <w:rsid w:val="00912E6D"/>
  </w:style>
  <w:style w:type="paragraph" w:customStyle="1" w:styleId="2AB837A3CD8841058E82171547A85D1F">
    <w:name w:val="2AB837A3CD8841058E82171547A85D1F"/>
    <w:rsid w:val="00912E6D"/>
  </w:style>
  <w:style w:type="paragraph" w:customStyle="1" w:styleId="22367832E4E445D2B03EBFB7781CA4C0">
    <w:name w:val="22367832E4E445D2B03EBFB7781CA4C0"/>
    <w:rsid w:val="00912E6D"/>
  </w:style>
  <w:style w:type="paragraph" w:customStyle="1" w:styleId="285B3B5E8C6E42CB961C711AE8FBAA48">
    <w:name w:val="285B3B5E8C6E42CB961C711AE8FBAA48"/>
    <w:rsid w:val="00912E6D"/>
  </w:style>
  <w:style w:type="paragraph" w:customStyle="1" w:styleId="D2E36D6B50B6459CBAEA860B7333F176">
    <w:name w:val="D2E36D6B50B6459CBAEA860B7333F176"/>
    <w:rsid w:val="00912E6D"/>
  </w:style>
  <w:style w:type="paragraph" w:customStyle="1" w:styleId="1530119F75594B3B8AB2B580E6F1CD5A">
    <w:name w:val="1530119F75594B3B8AB2B580E6F1CD5A"/>
    <w:rsid w:val="00912E6D"/>
  </w:style>
  <w:style w:type="paragraph" w:customStyle="1" w:styleId="6609E6A6B87D49699550EB978BBE6487">
    <w:name w:val="6609E6A6B87D49699550EB978BBE6487"/>
    <w:rsid w:val="00912E6D"/>
  </w:style>
  <w:style w:type="paragraph" w:customStyle="1" w:styleId="8E11C4381D704F8EA3C87CFF1A290EF8">
    <w:name w:val="8E11C4381D704F8EA3C87CFF1A290EF8"/>
    <w:rsid w:val="00912E6D"/>
  </w:style>
  <w:style w:type="paragraph" w:customStyle="1" w:styleId="A63493851BD143FE9A56AEA63283D563">
    <w:name w:val="A63493851BD143FE9A56AEA63283D563"/>
    <w:rsid w:val="00912E6D"/>
  </w:style>
  <w:style w:type="paragraph" w:customStyle="1" w:styleId="8A1C9E77EC22476EA11A6248E43E8C57">
    <w:name w:val="8A1C9E77EC22476EA11A6248E43E8C57"/>
    <w:rsid w:val="00912E6D"/>
  </w:style>
  <w:style w:type="paragraph" w:customStyle="1" w:styleId="D512FFF2E0074F64998AAE416BED9522">
    <w:name w:val="D512FFF2E0074F64998AAE416BED9522"/>
    <w:rsid w:val="00912E6D"/>
  </w:style>
  <w:style w:type="paragraph" w:customStyle="1" w:styleId="5A9D936C53414CEBA9862E2AEE0FB30F">
    <w:name w:val="5A9D936C53414CEBA9862E2AEE0FB30F"/>
    <w:rsid w:val="00912E6D"/>
  </w:style>
  <w:style w:type="paragraph" w:customStyle="1" w:styleId="2D2DFF608BD7425A8272DEFD37B88760">
    <w:name w:val="2D2DFF608BD7425A8272DEFD37B88760"/>
    <w:rsid w:val="00912E6D"/>
  </w:style>
  <w:style w:type="paragraph" w:customStyle="1" w:styleId="91AD5E521FA44ACC99676BE2F7E12666">
    <w:name w:val="91AD5E521FA44ACC99676BE2F7E12666"/>
    <w:rsid w:val="00912E6D"/>
  </w:style>
  <w:style w:type="paragraph" w:customStyle="1" w:styleId="33EC142B437B4CE4BCB2410F44D90E26">
    <w:name w:val="33EC142B437B4CE4BCB2410F44D90E26"/>
    <w:rsid w:val="00912E6D"/>
  </w:style>
  <w:style w:type="paragraph" w:customStyle="1" w:styleId="D8B410B0DF8A4F6B87D987A2D35BD043">
    <w:name w:val="D8B410B0DF8A4F6B87D987A2D35BD043"/>
    <w:rsid w:val="00912E6D"/>
  </w:style>
  <w:style w:type="paragraph" w:customStyle="1" w:styleId="3A464A6165E54BE692B014EC5292F68C">
    <w:name w:val="3A464A6165E54BE692B014EC5292F68C"/>
    <w:rsid w:val="00912E6D"/>
  </w:style>
  <w:style w:type="paragraph" w:customStyle="1" w:styleId="CF5CA229A51844558DBDDF3B86A2B8EE">
    <w:name w:val="CF5CA229A51844558DBDDF3B86A2B8EE"/>
    <w:rsid w:val="00912E6D"/>
  </w:style>
  <w:style w:type="paragraph" w:customStyle="1" w:styleId="F8271FB3A48C41CDBE8AB53D16AFE297">
    <w:name w:val="F8271FB3A48C41CDBE8AB53D16AFE297"/>
    <w:rsid w:val="00912E6D"/>
  </w:style>
  <w:style w:type="paragraph" w:customStyle="1" w:styleId="F1BE8BBDA7E04602802F3A49B96F66DC">
    <w:name w:val="F1BE8BBDA7E04602802F3A49B96F66DC"/>
    <w:rsid w:val="00912E6D"/>
  </w:style>
  <w:style w:type="paragraph" w:customStyle="1" w:styleId="ACE95D7B09644C55945208F864F7975B">
    <w:name w:val="ACE95D7B09644C55945208F864F7975B"/>
    <w:rsid w:val="00912E6D"/>
  </w:style>
  <w:style w:type="paragraph" w:customStyle="1" w:styleId="A8034D03608345758622A298B05F2253">
    <w:name w:val="A8034D03608345758622A298B05F2253"/>
    <w:rsid w:val="00912E6D"/>
  </w:style>
  <w:style w:type="paragraph" w:customStyle="1" w:styleId="8050423C990347F29A4F93C108EA7DFA">
    <w:name w:val="8050423C990347F29A4F93C108EA7DFA"/>
    <w:rsid w:val="00912E6D"/>
  </w:style>
  <w:style w:type="paragraph" w:customStyle="1" w:styleId="B10267DF2C71493D9B251C535D791843">
    <w:name w:val="B10267DF2C71493D9B251C535D791843"/>
    <w:rsid w:val="00912E6D"/>
  </w:style>
  <w:style w:type="paragraph" w:customStyle="1" w:styleId="A099B7FDB8694CCAA4ED1AFF42C489E7">
    <w:name w:val="A099B7FDB8694CCAA4ED1AFF42C489E7"/>
    <w:rsid w:val="00912E6D"/>
  </w:style>
  <w:style w:type="paragraph" w:customStyle="1" w:styleId="E63BD0054A1E4F8880A0E89AACE827E3">
    <w:name w:val="E63BD0054A1E4F8880A0E89AACE827E3"/>
    <w:rsid w:val="00912E6D"/>
  </w:style>
  <w:style w:type="paragraph" w:customStyle="1" w:styleId="6AFD5A1B04BC4F9083138DA509F07C3B">
    <w:name w:val="6AFD5A1B04BC4F9083138DA509F07C3B"/>
    <w:rsid w:val="00912E6D"/>
  </w:style>
  <w:style w:type="paragraph" w:customStyle="1" w:styleId="EBE13D3915DB4A70A02138B12BAD073C">
    <w:name w:val="EBE13D3915DB4A70A02138B12BAD073C"/>
    <w:rsid w:val="00FE269D"/>
  </w:style>
  <w:style w:type="paragraph" w:customStyle="1" w:styleId="3C5A06C699094887AE4C82E81E1555C3">
    <w:name w:val="3C5A06C699094887AE4C82E81E1555C3"/>
    <w:rsid w:val="00FE269D"/>
  </w:style>
  <w:style w:type="paragraph" w:customStyle="1" w:styleId="E770B76A264F47B1969241B38676FD9E">
    <w:name w:val="E770B76A264F47B1969241B38676FD9E"/>
    <w:rsid w:val="00FE26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FE269D"/>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098B03D3BBEA4527B83D84A5381C6114">
    <w:name w:val="098B03D3BBEA4527B83D84A5381C6114"/>
    <w:rsid w:val="00912E6D"/>
  </w:style>
  <w:style w:type="paragraph" w:customStyle="1" w:styleId="F868DBB31DD14020B0A0999461C760C0">
    <w:name w:val="F868DBB31DD14020B0A0999461C760C0"/>
    <w:rsid w:val="00912E6D"/>
  </w:style>
  <w:style w:type="paragraph" w:customStyle="1" w:styleId="67916E8DD8D54B57B59D3BAED9FA9500">
    <w:name w:val="67916E8DD8D54B57B59D3BAED9FA9500"/>
    <w:rsid w:val="00912E6D"/>
  </w:style>
  <w:style w:type="paragraph" w:customStyle="1" w:styleId="65B42E72058A40A798229ACF16A8C84D">
    <w:name w:val="65B42E72058A40A798229ACF16A8C84D"/>
    <w:rsid w:val="00912E6D"/>
  </w:style>
  <w:style w:type="paragraph" w:customStyle="1" w:styleId="2DCF31EEDA6B4FC8A600B06497D9B23A">
    <w:name w:val="2DCF31EEDA6B4FC8A600B06497D9B23A"/>
    <w:rsid w:val="00912E6D"/>
  </w:style>
  <w:style w:type="paragraph" w:customStyle="1" w:styleId="5C77F1CC293843268CD84C9F415BF06A">
    <w:name w:val="5C77F1CC293843268CD84C9F415BF06A"/>
    <w:rsid w:val="00912E6D"/>
  </w:style>
  <w:style w:type="paragraph" w:customStyle="1" w:styleId="B334C3CEE4CF4995B69925D81A2C2325">
    <w:name w:val="B334C3CEE4CF4995B69925D81A2C2325"/>
    <w:rsid w:val="00912E6D"/>
  </w:style>
  <w:style w:type="paragraph" w:customStyle="1" w:styleId="ECED706CE3F041F9AEA6DEA02705DC98">
    <w:name w:val="ECED706CE3F041F9AEA6DEA02705DC98"/>
    <w:rsid w:val="00912E6D"/>
  </w:style>
  <w:style w:type="paragraph" w:customStyle="1" w:styleId="AEB4A806BD2F475B962C7BF5B456C49D">
    <w:name w:val="AEB4A806BD2F475B962C7BF5B456C49D"/>
    <w:rsid w:val="00912E6D"/>
  </w:style>
  <w:style w:type="paragraph" w:customStyle="1" w:styleId="4270707F02E14424892985DCB90E4DB1">
    <w:name w:val="4270707F02E14424892985DCB90E4DB1"/>
    <w:rsid w:val="00912E6D"/>
  </w:style>
  <w:style w:type="paragraph" w:customStyle="1" w:styleId="84D83032DDEC46A281470BD0B411FA4B">
    <w:name w:val="84D83032DDEC46A281470BD0B411FA4B"/>
    <w:rsid w:val="00912E6D"/>
  </w:style>
  <w:style w:type="paragraph" w:customStyle="1" w:styleId="818BFD1CA0754A7FBF1182C740259CF9">
    <w:name w:val="818BFD1CA0754A7FBF1182C740259CF9"/>
    <w:rsid w:val="00912E6D"/>
  </w:style>
  <w:style w:type="paragraph" w:customStyle="1" w:styleId="35255F4C49D54FA6ACCC77B14A9F8E51">
    <w:name w:val="35255F4C49D54FA6ACCC77B14A9F8E51"/>
    <w:rsid w:val="00912E6D"/>
  </w:style>
  <w:style w:type="paragraph" w:customStyle="1" w:styleId="68D0835C81CC4DDFB782605307ACDB67">
    <w:name w:val="68D0835C81CC4DDFB782605307ACDB67"/>
    <w:rsid w:val="00912E6D"/>
  </w:style>
  <w:style w:type="paragraph" w:customStyle="1" w:styleId="8E83B2D40800440F9CE1F3D3611A8F74">
    <w:name w:val="8E83B2D40800440F9CE1F3D3611A8F74"/>
    <w:rsid w:val="00912E6D"/>
  </w:style>
  <w:style w:type="paragraph" w:customStyle="1" w:styleId="DCC92CB87C5F4181B6E38EC32C52EA48">
    <w:name w:val="DCC92CB87C5F4181B6E38EC32C52EA48"/>
    <w:rsid w:val="00912E6D"/>
  </w:style>
  <w:style w:type="paragraph" w:customStyle="1" w:styleId="CA980B43C3B34B01814E0267EBDAD84D">
    <w:name w:val="CA980B43C3B34B01814E0267EBDAD84D"/>
    <w:rsid w:val="00912E6D"/>
  </w:style>
  <w:style w:type="paragraph" w:customStyle="1" w:styleId="8C99F23E173946A2A8CDEBBA6176FE10">
    <w:name w:val="8C99F23E173946A2A8CDEBBA6176FE10"/>
    <w:rsid w:val="00912E6D"/>
  </w:style>
  <w:style w:type="paragraph" w:customStyle="1" w:styleId="0C4DFC640ED74EDB8E9C82AFFB90A52C">
    <w:name w:val="0C4DFC640ED74EDB8E9C82AFFB90A52C"/>
    <w:rsid w:val="00912E6D"/>
  </w:style>
  <w:style w:type="paragraph" w:customStyle="1" w:styleId="EDA287C7B8EF45BEA66DF876D45D66BB">
    <w:name w:val="EDA287C7B8EF45BEA66DF876D45D66BB"/>
    <w:rsid w:val="00912E6D"/>
  </w:style>
  <w:style w:type="paragraph" w:customStyle="1" w:styleId="A603E5CB82EF4AE9BDFF273AADB4D4A8">
    <w:name w:val="A603E5CB82EF4AE9BDFF273AADB4D4A8"/>
    <w:rsid w:val="00912E6D"/>
  </w:style>
  <w:style w:type="paragraph" w:customStyle="1" w:styleId="EAFC5939F3AB4D88887909D5719417E5">
    <w:name w:val="EAFC5939F3AB4D88887909D5719417E5"/>
    <w:rsid w:val="00912E6D"/>
  </w:style>
  <w:style w:type="paragraph" w:customStyle="1" w:styleId="89CFD6A975044E47B8306006E3757F54">
    <w:name w:val="89CFD6A975044E47B8306006E3757F54"/>
    <w:rsid w:val="00912E6D"/>
  </w:style>
  <w:style w:type="paragraph" w:customStyle="1" w:styleId="FE0B2C75A03E4DB9A634C485FAF8DA3B">
    <w:name w:val="FE0B2C75A03E4DB9A634C485FAF8DA3B"/>
    <w:rsid w:val="00912E6D"/>
  </w:style>
  <w:style w:type="paragraph" w:customStyle="1" w:styleId="329D1C4075CB45A9995FB3AC61E2FB6A">
    <w:name w:val="329D1C4075CB45A9995FB3AC61E2FB6A"/>
    <w:rsid w:val="00912E6D"/>
  </w:style>
  <w:style w:type="paragraph" w:customStyle="1" w:styleId="780D539577E74EB2AFF4B22F4FD9BF27">
    <w:name w:val="780D539577E74EB2AFF4B22F4FD9BF27"/>
    <w:rsid w:val="00912E6D"/>
  </w:style>
  <w:style w:type="paragraph" w:customStyle="1" w:styleId="58343B31A0DD460ABE3FDFB18023534D">
    <w:name w:val="58343B31A0DD460ABE3FDFB18023534D"/>
    <w:rsid w:val="00912E6D"/>
  </w:style>
  <w:style w:type="paragraph" w:customStyle="1" w:styleId="2AB837A3CD8841058E82171547A85D1F">
    <w:name w:val="2AB837A3CD8841058E82171547A85D1F"/>
    <w:rsid w:val="00912E6D"/>
  </w:style>
  <w:style w:type="paragraph" w:customStyle="1" w:styleId="22367832E4E445D2B03EBFB7781CA4C0">
    <w:name w:val="22367832E4E445D2B03EBFB7781CA4C0"/>
    <w:rsid w:val="00912E6D"/>
  </w:style>
  <w:style w:type="paragraph" w:customStyle="1" w:styleId="285B3B5E8C6E42CB961C711AE8FBAA48">
    <w:name w:val="285B3B5E8C6E42CB961C711AE8FBAA48"/>
    <w:rsid w:val="00912E6D"/>
  </w:style>
  <w:style w:type="paragraph" w:customStyle="1" w:styleId="D2E36D6B50B6459CBAEA860B7333F176">
    <w:name w:val="D2E36D6B50B6459CBAEA860B7333F176"/>
    <w:rsid w:val="00912E6D"/>
  </w:style>
  <w:style w:type="paragraph" w:customStyle="1" w:styleId="1530119F75594B3B8AB2B580E6F1CD5A">
    <w:name w:val="1530119F75594B3B8AB2B580E6F1CD5A"/>
    <w:rsid w:val="00912E6D"/>
  </w:style>
  <w:style w:type="paragraph" w:customStyle="1" w:styleId="6609E6A6B87D49699550EB978BBE6487">
    <w:name w:val="6609E6A6B87D49699550EB978BBE6487"/>
    <w:rsid w:val="00912E6D"/>
  </w:style>
  <w:style w:type="paragraph" w:customStyle="1" w:styleId="8E11C4381D704F8EA3C87CFF1A290EF8">
    <w:name w:val="8E11C4381D704F8EA3C87CFF1A290EF8"/>
    <w:rsid w:val="00912E6D"/>
  </w:style>
  <w:style w:type="paragraph" w:customStyle="1" w:styleId="A63493851BD143FE9A56AEA63283D563">
    <w:name w:val="A63493851BD143FE9A56AEA63283D563"/>
    <w:rsid w:val="00912E6D"/>
  </w:style>
  <w:style w:type="paragraph" w:customStyle="1" w:styleId="8A1C9E77EC22476EA11A6248E43E8C57">
    <w:name w:val="8A1C9E77EC22476EA11A6248E43E8C57"/>
    <w:rsid w:val="00912E6D"/>
  </w:style>
  <w:style w:type="paragraph" w:customStyle="1" w:styleId="D512FFF2E0074F64998AAE416BED9522">
    <w:name w:val="D512FFF2E0074F64998AAE416BED9522"/>
    <w:rsid w:val="00912E6D"/>
  </w:style>
  <w:style w:type="paragraph" w:customStyle="1" w:styleId="5A9D936C53414CEBA9862E2AEE0FB30F">
    <w:name w:val="5A9D936C53414CEBA9862E2AEE0FB30F"/>
    <w:rsid w:val="00912E6D"/>
  </w:style>
  <w:style w:type="paragraph" w:customStyle="1" w:styleId="2D2DFF608BD7425A8272DEFD37B88760">
    <w:name w:val="2D2DFF608BD7425A8272DEFD37B88760"/>
    <w:rsid w:val="00912E6D"/>
  </w:style>
  <w:style w:type="paragraph" w:customStyle="1" w:styleId="91AD5E521FA44ACC99676BE2F7E12666">
    <w:name w:val="91AD5E521FA44ACC99676BE2F7E12666"/>
    <w:rsid w:val="00912E6D"/>
  </w:style>
  <w:style w:type="paragraph" w:customStyle="1" w:styleId="33EC142B437B4CE4BCB2410F44D90E26">
    <w:name w:val="33EC142B437B4CE4BCB2410F44D90E26"/>
    <w:rsid w:val="00912E6D"/>
  </w:style>
  <w:style w:type="paragraph" w:customStyle="1" w:styleId="D8B410B0DF8A4F6B87D987A2D35BD043">
    <w:name w:val="D8B410B0DF8A4F6B87D987A2D35BD043"/>
    <w:rsid w:val="00912E6D"/>
  </w:style>
  <w:style w:type="paragraph" w:customStyle="1" w:styleId="3A464A6165E54BE692B014EC5292F68C">
    <w:name w:val="3A464A6165E54BE692B014EC5292F68C"/>
    <w:rsid w:val="00912E6D"/>
  </w:style>
  <w:style w:type="paragraph" w:customStyle="1" w:styleId="CF5CA229A51844558DBDDF3B86A2B8EE">
    <w:name w:val="CF5CA229A51844558DBDDF3B86A2B8EE"/>
    <w:rsid w:val="00912E6D"/>
  </w:style>
  <w:style w:type="paragraph" w:customStyle="1" w:styleId="F8271FB3A48C41CDBE8AB53D16AFE297">
    <w:name w:val="F8271FB3A48C41CDBE8AB53D16AFE297"/>
    <w:rsid w:val="00912E6D"/>
  </w:style>
  <w:style w:type="paragraph" w:customStyle="1" w:styleId="F1BE8BBDA7E04602802F3A49B96F66DC">
    <w:name w:val="F1BE8BBDA7E04602802F3A49B96F66DC"/>
    <w:rsid w:val="00912E6D"/>
  </w:style>
  <w:style w:type="paragraph" w:customStyle="1" w:styleId="ACE95D7B09644C55945208F864F7975B">
    <w:name w:val="ACE95D7B09644C55945208F864F7975B"/>
    <w:rsid w:val="00912E6D"/>
  </w:style>
  <w:style w:type="paragraph" w:customStyle="1" w:styleId="A8034D03608345758622A298B05F2253">
    <w:name w:val="A8034D03608345758622A298B05F2253"/>
    <w:rsid w:val="00912E6D"/>
  </w:style>
  <w:style w:type="paragraph" w:customStyle="1" w:styleId="8050423C990347F29A4F93C108EA7DFA">
    <w:name w:val="8050423C990347F29A4F93C108EA7DFA"/>
    <w:rsid w:val="00912E6D"/>
  </w:style>
  <w:style w:type="paragraph" w:customStyle="1" w:styleId="B10267DF2C71493D9B251C535D791843">
    <w:name w:val="B10267DF2C71493D9B251C535D791843"/>
    <w:rsid w:val="00912E6D"/>
  </w:style>
  <w:style w:type="paragraph" w:customStyle="1" w:styleId="A099B7FDB8694CCAA4ED1AFF42C489E7">
    <w:name w:val="A099B7FDB8694CCAA4ED1AFF42C489E7"/>
    <w:rsid w:val="00912E6D"/>
  </w:style>
  <w:style w:type="paragraph" w:customStyle="1" w:styleId="E63BD0054A1E4F8880A0E89AACE827E3">
    <w:name w:val="E63BD0054A1E4F8880A0E89AACE827E3"/>
    <w:rsid w:val="00912E6D"/>
  </w:style>
  <w:style w:type="paragraph" w:customStyle="1" w:styleId="6AFD5A1B04BC4F9083138DA509F07C3B">
    <w:name w:val="6AFD5A1B04BC4F9083138DA509F07C3B"/>
    <w:rsid w:val="00912E6D"/>
  </w:style>
  <w:style w:type="paragraph" w:customStyle="1" w:styleId="EBE13D3915DB4A70A02138B12BAD073C">
    <w:name w:val="EBE13D3915DB4A70A02138B12BAD073C"/>
    <w:rsid w:val="00FE269D"/>
  </w:style>
  <w:style w:type="paragraph" w:customStyle="1" w:styleId="3C5A06C699094887AE4C82E81E1555C3">
    <w:name w:val="3C5A06C699094887AE4C82E81E1555C3"/>
    <w:rsid w:val="00FE269D"/>
  </w:style>
  <w:style w:type="paragraph" w:customStyle="1" w:styleId="E770B76A264F47B1969241B38676FD9E">
    <w:name w:val="E770B76A264F47B1969241B38676FD9E"/>
    <w:rsid w:val="00FE2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79216-2D4A-42F1-AE07-13062433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B0DEA547.dotm</Template>
  <TotalTime>12</TotalTime>
  <Pages>66</Pages>
  <Words>19191</Words>
  <Characters>109390</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128325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6</cp:revision>
  <cp:lastPrinted>2019-03-07T21:44:00Z</cp:lastPrinted>
  <dcterms:created xsi:type="dcterms:W3CDTF">2019-03-13T19:10:00Z</dcterms:created>
  <dcterms:modified xsi:type="dcterms:W3CDTF">2019-03-13T19:41:00Z</dcterms:modified>
</cp:coreProperties>
</file>