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9327D6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9327D6">
        <w:rPr>
          <w:sz w:val="23"/>
          <w:szCs w:val="23"/>
        </w:rPr>
        <w:t xml:space="preserve">Wheel-Type Hydraulic Excavator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9327D6">
        <w:rPr>
          <w:sz w:val="23"/>
          <w:szCs w:val="23"/>
        </w:rPr>
        <w:t>2019-16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>:</w:t>
      </w:r>
      <w:r w:rsidR="009327D6">
        <w:rPr>
          <w:sz w:val="23"/>
          <w:szCs w:val="23"/>
        </w:rPr>
        <w:t xml:space="preserve">  Purchase of a wheel-type, hydraulically-powered excavator for Day Labor Operations.</w:t>
      </w:r>
      <w:r w:rsidRPr="00CA1F19">
        <w:rPr>
          <w:sz w:val="23"/>
          <w:szCs w:val="23"/>
        </w:rPr>
        <w:t xml:space="preserve">  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9327D6">
        <w:rPr>
          <w:sz w:val="23"/>
          <w:szCs w:val="23"/>
        </w:rPr>
        <w:t xml:space="preserve">  11/16/2018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9327D6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9327D6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9327D6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9327D6">
        <w:rPr>
          <w:sz w:val="23"/>
          <w:szCs w:val="23"/>
        </w:rPr>
        <w:t>259,975.00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Date First Offered:</w:t>
      </w:r>
      <w:r w:rsidR="009327D6">
        <w:rPr>
          <w:sz w:val="23"/>
          <w:szCs w:val="23"/>
        </w:rPr>
        <w:t xml:space="preserve">  9/18/2018</w:t>
      </w:r>
      <w:r w:rsidRPr="00CA1F19">
        <w:rPr>
          <w:sz w:val="23"/>
          <w:szCs w:val="23"/>
        </w:rPr>
        <w:t xml:space="preserve"> 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9327D6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9327D6">
        <w:rPr>
          <w:sz w:val="23"/>
          <w:szCs w:val="23"/>
        </w:rPr>
        <w:t xml:space="preserve">  10/30/2018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9327D6">
        <w:rPr>
          <w:sz w:val="23"/>
          <w:szCs w:val="23"/>
        </w:rPr>
        <w:t xml:space="preserve">  11:00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9327D6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9327D6">
        <w:rPr>
          <w:sz w:val="23"/>
          <w:szCs w:val="23"/>
        </w:rPr>
        <w:t xml:space="preserve">  </w:t>
      </w:r>
      <w:proofErr w:type="spellStart"/>
      <w:r w:rsidR="009327D6">
        <w:rPr>
          <w:sz w:val="23"/>
          <w:szCs w:val="23"/>
        </w:rPr>
        <w:t>Altorfer</w:t>
      </w:r>
      <w:proofErr w:type="spellEnd"/>
      <w:r w:rsidR="009327D6">
        <w:rPr>
          <w:sz w:val="23"/>
          <w:szCs w:val="23"/>
        </w:rPr>
        <w:t xml:space="preserve">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9327D6">
        <w:rPr>
          <w:sz w:val="23"/>
          <w:szCs w:val="23"/>
        </w:rPr>
        <w:t xml:space="preserve">  Josh Gibson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9327D6">
        <w:rPr>
          <w:sz w:val="23"/>
          <w:szCs w:val="23"/>
        </w:rPr>
        <w:t xml:space="preserve">  4949 International Parkway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9327D6">
        <w:rPr>
          <w:sz w:val="23"/>
          <w:szCs w:val="23"/>
        </w:rPr>
        <w:t xml:space="preserve">  Springfield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9327D6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9327D6">
        <w:rPr>
          <w:sz w:val="23"/>
          <w:szCs w:val="23"/>
        </w:rPr>
        <w:t xml:space="preserve">  62711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9327D6">
        <w:rPr>
          <w:sz w:val="23"/>
          <w:szCs w:val="23"/>
        </w:rPr>
        <w:t xml:space="preserve">  217-529-5541</w:t>
      </w:r>
    </w:p>
    <w:p w:rsidR="009327D6" w:rsidRPr="00CA1F19" w:rsidRDefault="009327D6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25AC4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27D6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71FA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A218-EB17-4E2F-AE1D-A453C9F6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29831021.dotm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2019-09-05T13:50:00Z</dcterms:created>
  <dcterms:modified xsi:type="dcterms:W3CDTF">2019-09-05T18:27:00Z</dcterms:modified>
</cp:coreProperties>
</file>