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33435" w14:textId="77777777" w:rsidR="00F710FF" w:rsidRDefault="00F710FF" w:rsidP="00F710FF">
      <w:pPr>
        <w:spacing w:after="0"/>
        <w:jc w:val="center"/>
        <w:rPr>
          <w:b/>
          <w:sz w:val="56"/>
          <w:szCs w:val="56"/>
        </w:rPr>
      </w:pPr>
    </w:p>
    <w:p w14:paraId="66D9B8FE" w14:textId="77777777" w:rsidR="00F710FF" w:rsidRDefault="00F710FF" w:rsidP="00F710FF">
      <w:pPr>
        <w:spacing w:after="0"/>
        <w:jc w:val="center"/>
        <w:rPr>
          <w:b/>
          <w:sz w:val="56"/>
          <w:szCs w:val="56"/>
        </w:rPr>
      </w:pPr>
    </w:p>
    <w:p w14:paraId="15B99723" w14:textId="4706B1A4" w:rsidR="00F710FF" w:rsidRDefault="00F710FF" w:rsidP="00F710FF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High Visibility Safety Apparel</w:t>
      </w:r>
      <w:r w:rsidR="00611876" w:rsidRPr="00611876">
        <w:rPr>
          <w:b/>
          <w:sz w:val="56"/>
          <w:szCs w:val="56"/>
        </w:rPr>
        <w:t xml:space="preserve"> </w:t>
      </w:r>
    </w:p>
    <w:p w14:paraId="2D3F2F0F" w14:textId="0E974A63" w:rsidR="00B543E5" w:rsidRDefault="00611876" w:rsidP="00F710FF">
      <w:pPr>
        <w:spacing w:after="0"/>
        <w:jc w:val="center"/>
        <w:rPr>
          <w:b/>
          <w:sz w:val="56"/>
          <w:szCs w:val="56"/>
        </w:rPr>
      </w:pPr>
      <w:r w:rsidRPr="00611876">
        <w:rPr>
          <w:b/>
          <w:sz w:val="56"/>
          <w:szCs w:val="56"/>
        </w:rPr>
        <w:t>20</w:t>
      </w:r>
      <w:r w:rsidR="00F710FF">
        <w:rPr>
          <w:b/>
          <w:sz w:val="56"/>
          <w:szCs w:val="56"/>
        </w:rPr>
        <w:t>21</w:t>
      </w:r>
      <w:r w:rsidRPr="00611876">
        <w:rPr>
          <w:b/>
          <w:sz w:val="56"/>
          <w:szCs w:val="56"/>
        </w:rPr>
        <w:t>-</w:t>
      </w:r>
      <w:r w:rsidR="00F710FF">
        <w:rPr>
          <w:b/>
          <w:sz w:val="56"/>
          <w:szCs w:val="56"/>
        </w:rPr>
        <w:t>02</w:t>
      </w:r>
    </w:p>
    <w:p w14:paraId="5D0D6CB7" w14:textId="77777777" w:rsidR="00F710FF" w:rsidRPr="00611876" w:rsidRDefault="00F710FF" w:rsidP="00F710FF">
      <w:pPr>
        <w:spacing w:after="0"/>
        <w:jc w:val="center"/>
        <w:rPr>
          <w:b/>
          <w:sz w:val="56"/>
          <w:szCs w:val="56"/>
        </w:rPr>
      </w:pPr>
    </w:p>
    <w:p w14:paraId="6BFD1B34" w14:textId="75909436" w:rsidR="00611876" w:rsidRDefault="00611876" w:rsidP="00611876">
      <w:pPr>
        <w:jc w:val="center"/>
        <w:rPr>
          <w:sz w:val="56"/>
          <w:szCs w:val="56"/>
        </w:rPr>
      </w:pPr>
      <w:r w:rsidRPr="00611876">
        <w:rPr>
          <w:b/>
          <w:sz w:val="56"/>
          <w:szCs w:val="56"/>
        </w:rPr>
        <w:t>Addendum #</w:t>
      </w:r>
      <w:r w:rsidR="00ED1F08">
        <w:rPr>
          <w:b/>
          <w:sz w:val="56"/>
          <w:szCs w:val="56"/>
        </w:rPr>
        <w:t>3</w:t>
      </w:r>
    </w:p>
    <w:p w14:paraId="6809820A" w14:textId="0FDD88A7" w:rsidR="00611876" w:rsidRDefault="00611876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 Due Date E</w:t>
      </w:r>
      <w:r w:rsidR="00ED1F08">
        <w:rPr>
          <w:sz w:val="56"/>
          <w:szCs w:val="56"/>
        </w:rPr>
        <w:t>stablished</w:t>
      </w:r>
    </w:p>
    <w:p w14:paraId="40D01A0D" w14:textId="461771D5" w:rsidR="00181498" w:rsidRDefault="00181498" w:rsidP="00611876">
      <w:pPr>
        <w:jc w:val="center"/>
        <w:rPr>
          <w:sz w:val="56"/>
          <w:szCs w:val="56"/>
        </w:rPr>
      </w:pPr>
      <w:r>
        <w:rPr>
          <w:sz w:val="56"/>
          <w:szCs w:val="56"/>
        </w:rPr>
        <w:t>Bidder Questions Due Date Extended</w:t>
      </w:r>
    </w:p>
    <w:p w14:paraId="4E9A4474" w14:textId="3411ECFF" w:rsidR="00F710FF" w:rsidRDefault="00F710FF" w:rsidP="00F710FF">
      <w:pPr>
        <w:jc w:val="center"/>
        <w:rPr>
          <w:sz w:val="56"/>
          <w:szCs w:val="56"/>
        </w:rPr>
      </w:pPr>
      <w:r>
        <w:rPr>
          <w:sz w:val="56"/>
          <w:szCs w:val="56"/>
        </w:rPr>
        <w:t>Ma</w:t>
      </w:r>
      <w:r w:rsidR="00ED1F08">
        <w:rPr>
          <w:sz w:val="56"/>
          <w:szCs w:val="56"/>
        </w:rPr>
        <w:t>y 4</w:t>
      </w:r>
      <w:r>
        <w:rPr>
          <w:sz w:val="56"/>
          <w:szCs w:val="56"/>
        </w:rPr>
        <w:t>, 2020</w:t>
      </w:r>
    </w:p>
    <w:p w14:paraId="45C53A8E" w14:textId="77777777" w:rsidR="00611876" w:rsidRDefault="00611876" w:rsidP="00611876">
      <w:pPr>
        <w:rPr>
          <w:sz w:val="28"/>
          <w:szCs w:val="28"/>
        </w:rPr>
      </w:pPr>
    </w:p>
    <w:p w14:paraId="3A6440C3" w14:textId="0C76C5B5" w:rsidR="00611876" w:rsidRDefault="00611876" w:rsidP="006118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Addendum #</w:t>
      </w:r>
      <w:r w:rsidR="00ED1F08">
        <w:rPr>
          <w:sz w:val="28"/>
          <w:szCs w:val="28"/>
        </w:rPr>
        <w:t>3</w:t>
      </w:r>
      <w:r>
        <w:rPr>
          <w:sz w:val="28"/>
          <w:szCs w:val="28"/>
        </w:rPr>
        <w:t xml:space="preserve"> is to e</w:t>
      </w:r>
      <w:r w:rsidR="00ED1F08">
        <w:rPr>
          <w:sz w:val="28"/>
          <w:szCs w:val="28"/>
        </w:rPr>
        <w:t>stablish</w:t>
      </w:r>
      <w:r>
        <w:rPr>
          <w:sz w:val="28"/>
          <w:szCs w:val="28"/>
        </w:rPr>
        <w:t xml:space="preserve"> </w:t>
      </w:r>
      <w:r w:rsidR="00ED1F08">
        <w:rPr>
          <w:sz w:val="28"/>
          <w:szCs w:val="28"/>
        </w:rPr>
        <w:t>a</w:t>
      </w:r>
      <w:r>
        <w:rPr>
          <w:sz w:val="28"/>
          <w:szCs w:val="28"/>
        </w:rPr>
        <w:t xml:space="preserve"> bid due date </w:t>
      </w:r>
      <w:r w:rsidR="00ED1F08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="00ED1F08">
        <w:rPr>
          <w:sz w:val="28"/>
          <w:szCs w:val="28"/>
        </w:rPr>
        <w:t>May 18</w:t>
      </w:r>
      <w:r w:rsidR="00F710FF">
        <w:rPr>
          <w:sz w:val="28"/>
          <w:szCs w:val="28"/>
        </w:rPr>
        <w:t>, 2020</w:t>
      </w:r>
      <w:r>
        <w:rPr>
          <w:sz w:val="28"/>
          <w:szCs w:val="28"/>
        </w:rPr>
        <w:t xml:space="preserve"> @ 1:30 PM CST.</w:t>
      </w:r>
    </w:p>
    <w:p w14:paraId="582BDF1A" w14:textId="77777777" w:rsidR="00181498" w:rsidRPr="00770CFE" w:rsidRDefault="00181498" w:rsidP="001814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Bidder Questions due date is extended.  All Bidder Questions must be submitted in writing to the Solicitation Contact no later than May 11, 2020.</w:t>
      </w:r>
    </w:p>
    <w:p w14:paraId="438B759D" w14:textId="77777777" w:rsidR="00181498" w:rsidRPr="00181498" w:rsidRDefault="00181498" w:rsidP="00181498">
      <w:pPr>
        <w:ind w:left="360"/>
        <w:rPr>
          <w:sz w:val="28"/>
          <w:szCs w:val="28"/>
        </w:rPr>
      </w:pPr>
      <w:bookmarkStart w:id="0" w:name="_GoBack"/>
      <w:bookmarkEnd w:id="0"/>
    </w:p>
    <w:p w14:paraId="71733961" w14:textId="03FB1EF9" w:rsidR="00611876" w:rsidRPr="00611876" w:rsidRDefault="00611876" w:rsidP="00F710FF">
      <w:pPr>
        <w:spacing w:after="0"/>
        <w:rPr>
          <w:sz w:val="28"/>
          <w:szCs w:val="28"/>
        </w:rPr>
      </w:pPr>
    </w:p>
    <w:sectPr w:rsidR="00611876" w:rsidRPr="0061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2B"/>
    <w:multiLevelType w:val="hybridMultilevel"/>
    <w:tmpl w:val="545A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6"/>
    <w:rsid w:val="00181498"/>
    <w:rsid w:val="00512CC6"/>
    <w:rsid w:val="00611876"/>
    <w:rsid w:val="00B543E5"/>
    <w:rsid w:val="00C2334B"/>
    <w:rsid w:val="00ED1F08"/>
    <w:rsid w:val="00EF2956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BBEF"/>
  <w15:docId w15:val="{4CAF1EE1-9702-462C-8DA7-84DA32A4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1F69F506.dotm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Swisher, Jennifer M</cp:lastModifiedBy>
  <cp:revision>4</cp:revision>
  <cp:lastPrinted>2020-03-18T14:09:00Z</cp:lastPrinted>
  <dcterms:created xsi:type="dcterms:W3CDTF">2020-05-04T16:12:00Z</dcterms:created>
  <dcterms:modified xsi:type="dcterms:W3CDTF">2020-05-04T18:03:00Z</dcterms:modified>
</cp:coreProperties>
</file>