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rPr>
              <w:rStyle w:val="Style10"/>
            </w:rPr>
            <w:alias w:val="S:  Brief Description"/>
            <w:tag w:val="Brief Description"/>
            <w:id w:val="1511336766"/>
            <w:placeholder>
              <w:docPart w:val="6F4AF48B5B91448285D7A5240B072264"/>
            </w:placeholder>
          </w:sdtPr>
          <w:sdtEndPr>
            <w:rPr>
              <w:rStyle w:val="DefaultParagraphFont"/>
              <w:rFonts w:ascii="Calibri" w:hAnsi="Calibri"/>
              <w:color w:val="FF0000"/>
            </w:rPr>
          </w:sdtEndPr>
          <w:sdtContent>
            <w:sdt>
              <w:sdtPr>
                <w:rPr>
                  <w:rStyle w:val="Style10"/>
                </w:rPr>
                <w:alias w:val="S:  Brief Description"/>
                <w:tag w:val="Brief Description"/>
                <w:id w:val="28615377"/>
                <w:placeholder>
                  <w:docPart w:val="18B772254CB046669146A54F04DFB866"/>
                </w:placeholder>
              </w:sdtPr>
              <w:sdtEndPr>
                <w:rPr>
                  <w:rStyle w:val="DefaultParagraphFont"/>
                  <w:rFonts w:ascii="Calibri" w:hAnsi="Calibri"/>
                </w:rPr>
              </w:sdtEndPr>
              <w:sdtContent>
                <w:p w14:paraId="23256BB8" w14:textId="150B7119" w:rsidR="00535576" w:rsidRDefault="00535576" w:rsidP="00535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color w:val="FF0000"/>
                    </w:rPr>
                  </w:pPr>
                  <w:r w:rsidRPr="00535576">
                    <w:rPr>
                      <w:rFonts w:asciiTheme="minorHAnsi" w:hAnsiTheme="minorHAnsi" w:cs="Arial"/>
                      <w:spacing w:val="-5"/>
                    </w:rPr>
                    <w:t xml:space="preserve">The </w:t>
                  </w:r>
                  <w:r w:rsidR="000060CB">
                    <w:rPr>
                      <w:rFonts w:asciiTheme="minorHAnsi" w:hAnsiTheme="minorHAnsi" w:cs="Arial"/>
                      <w:spacing w:val="-5"/>
                    </w:rPr>
                    <w:t>Illinois Department of Transportation is</w:t>
                  </w:r>
                  <w:r w:rsidRPr="00535576">
                    <w:rPr>
                      <w:rFonts w:asciiTheme="minorHAnsi" w:hAnsiTheme="minorHAnsi" w:cs="Arial"/>
                      <w:spacing w:val="-5"/>
                    </w:rPr>
                    <w:t xml:space="preserve"> seek</w:t>
                  </w:r>
                  <w:r w:rsidR="000060CB">
                    <w:rPr>
                      <w:rFonts w:asciiTheme="minorHAnsi" w:hAnsiTheme="minorHAnsi" w:cs="Arial"/>
                      <w:spacing w:val="-5"/>
                    </w:rPr>
                    <w:t>ing</w:t>
                  </w:r>
                  <w:r w:rsidRPr="00535576">
                    <w:rPr>
                      <w:rFonts w:asciiTheme="minorHAnsi" w:hAnsiTheme="minorHAnsi" w:cs="Arial"/>
                      <w:spacing w:val="-5"/>
                    </w:rPr>
                    <w:t xml:space="preserve"> </w:t>
                  </w:r>
                  <w:r w:rsidR="000060CB">
                    <w:rPr>
                      <w:rFonts w:asciiTheme="minorHAnsi" w:hAnsiTheme="minorHAnsi" w:cs="Arial"/>
                      <w:spacing w:val="-5"/>
                    </w:rPr>
                    <w:t>a v</w:t>
                  </w:r>
                  <w:r w:rsidRPr="00535576">
                    <w:rPr>
                      <w:rFonts w:asciiTheme="minorHAnsi" w:hAnsiTheme="minorHAnsi" w:cs="Arial"/>
                      <w:spacing w:val="-5"/>
                    </w:rPr>
                    <w:t xml:space="preserve">endor to </w:t>
                  </w:r>
                  <w:r w:rsidRPr="00535576">
                    <w:rPr>
                      <w:rFonts w:asciiTheme="minorHAnsi" w:hAnsiTheme="minorHAnsi"/>
                    </w:rPr>
                    <w:t>supply and service parts washers/recyclers for</w:t>
                  </w:r>
                  <w:r w:rsidR="000B434B">
                    <w:rPr>
                      <w:rFonts w:asciiTheme="minorHAnsi" w:hAnsiTheme="minorHAnsi"/>
                    </w:rPr>
                    <w:t xml:space="preserve"> specific</w:t>
                  </w:r>
                  <w:r w:rsidRPr="00535576">
                    <w:rPr>
                      <w:rFonts w:asciiTheme="minorHAnsi" w:hAnsiTheme="minorHAnsi"/>
                    </w:rPr>
                    <w:t xml:space="preserve"> </w:t>
                  </w:r>
                  <w:r w:rsidR="000060CB">
                    <w:rPr>
                      <w:rFonts w:asciiTheme="minorHAnsi" w:hAnsiTheme="minorHAnsi"/>
                    </w:rPr>
                    <w:t>Maintenance, Traffic and Materials Lab locations within</w:t>
                  </w:r>
                  <w:r w:rsidRPr="00535576">
                    <w:rPr>
                      <w:rFonts w:asciiTheme="minorHAnsi" w:hAnsiTheme="minorHAnsi"/>
                    </w:rPr>
                    <w:t xml:space="preserve"> District 1.</w:t>
                  </w:r>
                  <w:r w:rsidR="000060CB">
                    <w:rPr>
                      <w:rFonts w:asciiTheme="minorHAnsi" w:hAnsiTheme="minorHAnsi"/>
                    </w:rPr>
                    <w:t xml:space="preserve">  </w:t>
                  </w:r>
                  <w:r w:rsidR="000B434B">
                    <w:rPr>
                      <w:rFonts w:asciiTheme="minorHAnsi" w:hAnsiTheme="minorHAnsi"/>
                    </w:rPr>
                    <w:t>These s</w:t>
                  </w:r>
                  <w:r w:rsidR="000060CB">
                    <w:rPr>
                      <w:rFonts w:asciiTheme="minorHAnsi" w:hAnsiTheme="minorHAnsi"/>
                    </w:rPr>
                    <w:t>pecific locations are identified within Section 1 of the Contract.</w:t>
                  </w:r>
                </w:p>
              </w:sdtContent>
            </w:sdt>
          </w:sdtContent>
        </w:sdt>
        <w:p w14:paraId="4350398B" w14:textId="47E4416E" w:rsidR="00643BB5" w:rsidRPr="00FC687F" w:rsidRDefault="00B2517B"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p>
      </w:sdtContent>
    </w:sdt>
    <w:p w14:paraId="77BC5D43" w14:textId="03C677CE"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0060CB">
            <w:rPr>
              <w:rStyle w:val="Style10"/>
            </w:rPr>
            <w:t>upon execution or July 1, 2018, whichever is later through June 30, 2020.</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0060CB">
            <w:rPr>
              <w:rStyle w:val="Style10"/>
            </w:rPr>
            <w:t>the Illinois Department of Transportation</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0060CB">
            <w:rPr>
              <w:rStyle w:val="Style10"/>
            </w:rPr>
            <w:t>one, 2-year term.</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1DD0D997"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r w:rsidR="008B0B4C">
        <w:rPr>
          <w:rFonts w:asciiTheme="minorHAnsi" w:hAnsiTheme="minorHAnsi" w:cstheme="minorHAnsi"/>
          <w:spacing w:val="-5"/>
        </w:rPr>
        <w:t xml:space="preserve"> under </w:t>
      </w:r>
      <w:r w:rsidR="008B0B4C" w:rsidRPr="008B0B4C">
        <w:rPr>
          <w:rFonts w:asciiTheme="minorHAnsi" w:hAnsiTheme="minorHAnsi" w:cstheme="minorHAnsi"/>
          <w:b/>
          <w:spacing w:val="-5"/>
        </w:rPr>
        <w:t>Construction Support</w:t>
      </w:r>
      <w:r w:rsidR="00DB31E4">
        <w:rPr>
          <w:rFonts w:asciiTheme="minorHAnsi" w:hAnsiTheme="minorHAnsi" w:cstheme="minorHAnsi"/>
          <w:spacing w:val="-5"/>
        </w:rPr>
        <w:t>:</w:t>
      </w:r>
    </w:p>
    <w:p w14:paraId="0422EC3D" w14:textId="74F98DDF" w:rsidR="00DB31E4" w:rsidRDefault="00B2517B" w:rsidP="00E04A42">
      <w:pPr>
        <w:ind w:left="1800"/>
      </w:pPr>
      <w:hyperlink r:id="rId14" w:history="1">
        <w:r w:rsidR="008B0B4C">
          <w:rPr>
            <w:rStyle w:val="Hyperlink"/>
          </w:rPr>
          <w:t>https://webapps.dot.illinois.gov/WCTB/LbHome</w:t>
        </w:r>
      </w:hyperlink>
      <w:r w:rsidR="008B0B4C">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D0387C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9F3662">
                  <w:rPr>
                    <w:rFonts w:asciiTheme="minorHAnsi" w:hAnsiTheme="minorHAnsi" w:cstheme="minorHAnsi"/>
                    <w:bCs/>
                  </w:rPr>
                  <w:t>Mark Windsor</w:t>
                </w:r>
              </w:sdtContent>
            </w:sdt>
          </w:p>
        </w:tc>
        <w:tc>
          <w:tcPr>
            <w:tcW w:w="3134" w:type="dxa"/>
          </w:tcPr>
          <w:p w14:paraId="69A90DA8" w14:textId="070ECA7F"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9F3662">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7042D2BD"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9F3662">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760F370D"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05-17T00:00:00Z">
            <w:dateFormat w:val="MMMM d, yyyy"/>
            <w:lid w:val="en-US"/>
            <w:storeMappedDataAs w:val="dateTime"/>
            <w:calendar w:val="gregorian"/>
          </w:date>
        </w:sdtPr>
        <w:sdtEndPr/>
        <w:sdtContent>
          <w:r w:rsidR="00EF7C93">
            <w:rPr>
              <w:rFonts w:asciiTheme="minorHAnsi" w:hAnsiTheme="minorHAnsi" w:cstheme="minorHAnsi"/>
            </w:rPr>
            <w:t>May 17,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B2517B">
        <w:rPr>
          <w:rFonts w:asciiTheme="minorHAnsi" w:hAnsiTheme="minorHAnsi"/>
        </w:rPr>
      </w:r>
      <w:r w:rsidR="00B2517B">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B2517B">
        <w:rPr>
          <w:rFonts w:asciiTheme="minorHAnsi" w:hAnsiTheme="minorHAnsi"/>
        </w:rPr>
      </w:r>
      <w:r w:rsidR="00B2517B">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0FCC87D6"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05-24T00:00:00Z">
            <w:dateFormat w:val="MMMM d, yyyy"/>
            <w:lid w:val="en-US"/>
            <w:storeMappedDataAs w:val="dateTime"/>
            <w:calendar w:val="gregorian"/>
          </w:date>
        </w:sdtPr>
        <w:sdtEndPr/>
        <w:sdtContent>
          <w:r w:rsidR="009F3662">
            <w:rPr>
              <w:rFonts w:asciiTheme="minorHAnsi" w:hAnsiTheme="minorHAnsi" w:cstheme="minorHAnsi"/>
            </w:rPr>
            <w:t>May 24, 2018</w:t>
          </w:r>
        </w:sdtContent>
      </w:sdt>
    </w:p>
    <w:p w14:paraId="230F7E47" w14:textId="229D788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9F3662">
            <w:rPr>
              <w:rStyle w:val="Style10"/>
            </w:rPr>
            <w:t>11:00 a.m., CDT</w:t>
          </w:r>
        </w:sdtContent>
      </w:sdt>
    </w:p>
    <w:p w14:paraId="246C333A" w14:textId="7A294B34"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9F3662">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441A28C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EF7C93">
              <w:rPr>
                <w:rFonts w:asciiTheme="minorHAnsi" w:hAnsiTheme="minorHAnsi"/>
              </w:rPr>
              <w:t>Mark Windsor</w:t>
            </w:r>
          </w:p>
        </w:tc>
        <w:tc>
          <w:tcPr>
            <w:tcW w:w="4770" w:type="dxa"/>
          </w:tcPr>
          <w:p w14:paraId="3F726E1F" w14:textId="77777777" w:rsidR="009D3B3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w:t>
            </w:r>
          </w:p>
          <w:p w14:paraId="40542EA0" w14:textId="397D73EC" w:rsidR="00EF7C93" w:rsidRPr="00741C29" w:rsidRDefault="00B2517B"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sdt>
              <w:sdtPr>
                <w:rPr>
                  <w:rStyle w:val="Style10"/>
                </w:rPr>
                <w:alias w:val="Project Title"/>
                <w:id w:val="66856844"/>
              </w:sdtPr>
              <w:sdtEndPr>
                <w:rPr>
                  <w:rStyle w:val="DefaultParagraphFont"/>
                  <w:rFonts w:ascii="Calibri" w:hAnsi="Calibri"/>
                  <w:color w:val="FF0000"/>
                </w:rPr>
              </w:sdtEndPr>
              <w:sdtContent>
                <w:r w:rsidR="00EF7C93">
                  <w:rPr>
                    <w:rStyle w:val="Style10"/>
                  </w:rPr>
                  <w:t>Parts Washers and Services for District 1, 2018-19</w:t>
                </w:r>
              </w:sdtContent>
            </w:sdt>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4A3E0702"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EF7C93">
                  <w:rPr>
                    <w:rStyle w:val="Style3"/>
                  </w:rPr>
                  <w:t>May 24, 2018, 11:00 a.m. CDT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AE63553"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2018-</w:t>
      </w:r>
      <w:r w:rsidR="00FC09E0">
        <w:rPr>
          <w:rFonts w:asciiTheme="minorHAnsi" w:hAnsiTheme="minorHAnsi"/>
          <w:b/>
        </w:rPr>
        <w:t>1</w:t>
      </w:r>
      <w:r w:rsidR="00450162">
        <w:rPr>
          <w:rFonts w:asciiTheme="minorHAnsi" w:hAnsiTheme="minorHAnsi"/>
          <w:b/>
        </w:rPr>
        <w:t>9</w:t>
      </w:r>
      <w:r w:rsidR="00B33777" w:rsidRPr="00B33777">
        <w:rPr>
          <w:rFonts w:asciiTheme="minorHAnsi" w:hAnsiTheme="minorHAnsi"/>
          <w:b/>
        </w:rPr>
        <w:t xml:space="preserve"> </w:t>
      </w:r>
      <w:r w:rsidR="00FC09E0">
        <w:rPr>
          <w:rFonts w:asciiTheme="minorHAnsi" w:hAnsiTheme="minorHAnsi"/>
          <w:b/>
        </w:rPr>
        <w:t>Parts Washers and Services for District 1</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024CE329" w:rsidR="001671B2" w:rsidRDefault="00231F0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2</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2C859ADA" w:rsidR="001671B2" w:rsidRDefault="00231F0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2</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360AD2B0" w:rsidR="001671B2" w:rsidRDefault="00231F0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2</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B2517B">
        <w:rPr>
          <w:rFonts w:asciiTheme="minorHAnsi" w:hAnsiTheme="minorHAnsi" w:cs="Arial"/>
        </w:rPr>
      </w:r>
      <w:r w:rsidR="00B2517B">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B2517B">
        <w:rPr>
          <w:rFonts w:asciiTheme="minorHAnsi" w:hAnsiTheme="minorHAnsi" w:cs="Arial"/>
        </w:rPr>
      </w:r>
      <w:r w:rsidR="00B2517B">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w:t>
      </w:r>
      <w:r w:rsidRPr="003341B1">
        <w:rPr>
          <w:rFonts w:asciiTheme="minorHAnsi" w:hAnsiTheme="minorHAnsi"/>
        </w:rPr>
        <w:lastRenderedPageBreak/>
        <w:t>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B2517B">
        <w:rPr>
          <w:rFonts w:asciiTheme="minorHAnsi" w:hAnsiTheme="minorHAnsi" w:cs="Arial"/>
        </w:rPr>
      </w:r>
      <w:r w:rsidR="00B2517B">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B2517B">
        <w:rPr>
          <w:rFonts w:asciiTheme="minorHAnsi" w:hAnsiTheme="minorHAnsi" w:cs="Arial"/>
        </w:rPr>
      </w:r>
      <w:r w:rsidR="00B2517B">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lastRenderedPageBreak/>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7785AFC" w14:textId="77777777" w:rsidR="00DE3C05" w:rsidRDefault="00DE3C05" w:rsidP="007A3629">
      <w:pPr>
        <w:spacing w:before="240" w:after="240" w:line="276" w:lineRule="auto"/>
        <w:ind w:left="720" w:hanging="720"/>
        <w:jc w:val="both"/>
        <w:rPr>
          <w:rFonts w:asciiTheme="minorHAnsi" w:hAnsiTheme="minorHAnsi"/>
          <w:b/>
        </w:rPr>
      </w:pPr>
    </w:p>
    <w:p w14:paraId="5D5551F9" w14:textId="03F9CC95"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543F68C3" w14:textId="77777777" w:rsidR="007966FF" w:rsidRPr="000723B7" w:rsidRDefault="007966FF" w:rsidP="007966FF">
      <w:pPr>
        <w:pStyle w:val="ListParagraph"/>
        <w:tabs>
          <w:tab w:val="left" w:pos="2160"/>
        </w:tabs>
        <w:spacing w:before="240" w:after="240"/>
        <w:ind w:left="2160"/>
        <w:rPr>
          <w:rFonts w:asciiTheme="minorHAnsi" w:hAnsiTheme="minorHAnsi"/>
        </w:rPr>
      </w:pPr>
      <w:r w:rsidRPr="000723B7">
        <w:rPr>
          <w:rFonts w:asciiTheme="minorHAnsi" w:hAnsiTheme="minorHAnsi"/>
        </w:rPr>
        <w:t>Illinois Department of Transportation</w:t>
      </w:r>
    </w:p>
    <w:p w14:paraId="1FA2DC7B" w14:textId="77777777" w:rsidR="007966FF" w:rsidRPr="000723B7" w:rsidRDefault="007966FF" w:rsidP="007966FF">
      <w:pPr>
        <w:pStyle w:val="ListParagraph"/>
        <w:tabs>
          <w:tab w:val="left" w:pos="2160"/>
        </w:tabs>
        <w:spacing w:before="240" w:after="240"/>
        <w:ind w:left="2160"/>
        <w:rPr>
          <w:rFonts w:asciiTheme="minorHAnsi" w:hAnsiTheme="minorHAnsi"/>
        </w:rPr>
      </w:pPr>
      <w:r w:rsidRPr="000723B7">
        <w:rPr>
          <w:rFonts w:asciiTheme="minorHAnsi" w:hAnsiTheme="minorHAnsi"/>
        </w:rPr>
        <w:t>District 1 Financial Services</w:t>
      </w:r>
    </w:p>
    <w:p w14:paraId="45F113C7" w14:textId="77777777" w:rsidR="007966FF" w:rsidRPr="000723B7" w:rsidRDefault="007966FF" w:rsidP="007966FF">
      <w:pPr>
        <w:pStyle w:val="ListParagraph"/>
        <w:tabs>
          <w:tab w:val="left" w:pos="2160"/>
        </w:tabs>
        <w:spacing w:before="240" w:after="240"/>
        <w:ind w:left="2160"/>
        <w:rPr>
          <w:rFonts w:asciiTheme="minorHAnsi" w:hAnsiTheme="minorHAnsi"/>
        </w:rPr>
      </w:pPr>
      <w:r w:rsidRPr="000723B7">
        <w:rPr>
          <w:rFonts w:asciiTheme="minorHAnsi" w:hAnsiTheme="minorHAnsi"/>
        </w:rPr>
        <w:t>201 West Center Court</w:t>
      </w:r>
    </w:p>
    <w:p w14:paraId="4C90A2DE" w14:textId="77777777" w:rsidR="007966FF" w:rsidRPr="000723B7" w:rsidRDefault="007966FF" w:rsidP="007966FF">
      <w:pPr>
        <w:pStyle w:val="ListParagraph"/>
        <w:tabs>
          <w:tab w:val="left" w:pos="2160"/>
        </w:tabs>
        <w:spacing w:before="240" w:after="240"/>
        <w:ind w:left="2160"/>
        <w:rPr>
          <w:rFonts w:asciiTheme="minorHAnsi" w:hAnsiTheme="minorHAnsi"/>
        </w:rPr>
      </w:pPr>
      <w:r w:rsidRPr="000723B7">
        <w:rPr>
          <w:rFonts w:asciiTheme="minorHAnsi" w:hAnsiTheme="minorHAnsi"/>
        </w:rPr>
        <w:t>Schaumburg IL 60196</w:t>
      </w:r>
    </w:p>
    <w:p w14:paraId="16C4F700" w14:textId="48FAB004" w:rsidR="001671B2" w:rsidRPr="003341B1" w:rsidRDefault="001671B2" w:rsidP="001671B2">
      <w:pPr>
        <w:pStyle w:val="ListParagraph"/>
        <w:tabs>
          <w:tab w:val="left" w:pos="2160"/>
        </w:tabs>
        <w:spacing w:before="240" w:after="240" w:line="276" w:lineRule="auto"/>
        <w:ind w:left="2160"/>
        <w:rPr>
          <w:rStyle w:val="Style10"/>
        </w:rPr>
      </w:pP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0D812ACF" w14:textId="040FE06E" w:rsidR="00CB684A" w:rsidRDefault="00F15566" w:rsidP="00DE3C05">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w:t>
      </w:r>
      <w:r w:rsidR="001671B2" w:rsidRPr="00F15566">
        <w:rPr>
          <w:rFonts w:asciiTheme="minorHAnsi" w:hAnsiTheme="minorHAnsi"/>
          <w:szCs w:val="20"/>
        </w:rPr>
        <w:lastRenderedPageBreak/>
        <w:t>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r w:rsidR="00DE3C05">
        <w:rPr>
          <w:rFonts w:asciiTheme="minorHAnsi" w:hAnsiTheme="minorHAnsi"/>
          <w:szCs w:val="20"/>
        </w:rPr>
        <w:t xml:space="preserve"> </w:t>
      </w:r>
    </w:p>
    <w:p w14:paraId="548ABC36" w14:textId="1EC52DF7"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2517B">
        <w:rPr>
          <w:rFonts w:asciiTheme="minorHAnsi" w:hAnsiTheme="minorHAnsi" w:cs="Arial"/>
        </w:rPr>
      </w:r>
      <w:r w:rsidR="00B2517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B2517B">
        <w:rPr>
          <w:rFonts w:asciiTheme="minorHAnsi" w:hAnsiTheme="minorHAnsi" w:cs="Arial"/>
        </w:rPr>
      </w:r>
      <w:r w:rsidR="00B2517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EndPr/>
        <w:sdtContent>
          <w:r w:rsidRPr="00F02657">
            <w:rPr>
              <w:rStyle w:val="PlaceholderText"/>
              <w:color w:val="00B050"/>
            </w:rPr>
            <w:t>Click here to enter text</w:t>
          </w:r>
        </w:sdtContent>
      </w:sdt>
    </w:p>
    <w:p w14:paraId="45513EAC" w14:textId="77777777" w:rsidR="00CB684A" w:rsidRDefault="00CB684A">
      <w:pPr>
        <w:spacing w:after="200" w:line="276" w:lineRule="auto"/>
        <w:rPr>
          <w:rFonts w:asciiTheme="minorHAnsi" w:hAnsiTheme="minorHAnsi"/>
          <w:b/>
          <w:spacing w:val="-5"/>
          <w:szCs w:val="20"/>
        </w:rPr>
      </w:pPr>
      <w:r>
        <w:rPr>
          <w:rFonts w:asciiTheme="minorHAnsi" w:hAnsiTheme="minorHAnsi"/>
          <w:b/>
          <w:spacing w:val="-5"/>
          <w:szCs w:val="20"/>
        </w:rPr>
        <w:br w:type="page"/>
      </w:r>
    </w:p>
    <w:p w14:paraId="3B440AA6" w14:textId="2F540504"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2517B">
        <w:rPr>
          <w:rFonts w:asciiTheme="minorHAnsi" w:hAnsiTheme="minorHAnsi" w:cs="Arial"/>
        </w:rPr>
      </w:r>
      <w:r w:rsidR="00B2517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B2517B">
        <w:rPr>
          <w:rFonts w:asciiTheme="minorHAnsi" w:hAnsiTheme="minorHAnsi" w:cs="Arial"/>
        </w:rPr>
      </w:r>
      <w:r w:rsidR="00B2517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1671B2">
      <w:pPr>
        <w:pStyle w:val="ListParagraph"/>
        <w:spacing w:after="240" w:line="276" w:lineRule="auto"/>
        <w:jc w:val="both"/>
        <w:rPr>
          <w:rFonts w:asciiTheme="minorHAnsi" w:hAnsiTheme="minorHAnsi"/>
          <w:spacing w:val="-5"/>
          <w:szCs w:val="20"/>
        </w:rPr>
      </w:pPr>
      <w:proofErr w:type="gramStart"/>
      <w:r>
        <w:rPr>
          <w:rFonts w:asciiTheme="minorHAnsi" w:hAnsiTheme="minorHAnsi"/>
          <w:spacing w:val="-5"/>
          <w:szCs w:val="20"/>
        </w:rPr>
        <w:t>(</w:t>
      </w:r>
      <w:hyperlink r:id="rId20"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B677F96" w14:textId="070FEFAF" w:rsidR="001671B2"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66EE03EC"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placeholder>
            <w:docPart w:val="C5ADBF2FD24943348816DB2B2277EF97"/>
          </w:placeholder>
        </w:sdtPr>
        <w:sdtEndPr>
          <w:rPr>
            <w:rStyle w:val="DefaultParagraphFont"/>
            <w:rFonts w:ascii="Calibri" w:hAnsi="Calibri"/>
            <w:color w:val="FF0000"/>
          </w:rPr>
        </w:sdtEndPr>
        <w:sdtContent>
          <w:sdt>
            <w:sdtPr>
              <w:rPr>
                <w:rStyle w:val="Style10"/>
              </w:rPr>
              <w:alias w:val="Project Title"/>
              <w:id w:val="1992524963"/>
            </w:sdtPr>
            <w:sdtEndPr>
              <w:rPr>
                <w:rStyle w:val="DefaultParagraphFont"/>
                <w:rFonts w:ascii="Calibri" w:hAnsi="Calibri"/>
                <w:color w:val="FF0000"/>
              </w:rPr>
            </w:sdtEndPr>
            <w:sdtContent>
              <w:r w:rsidR="00C22822">
                <w:rPr>
                  <w:rStyle w:val="Style10"/>
                </w:rPr>
                <w:t>Parts Washers and Services for District 1, 2018-19</w:t>
              </w:r>
            </w:sdtContent>
          </w:sdt>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2517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2517B">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2517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2517B">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B2517B">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2517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2517B">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2517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2517B">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2517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2517B">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2517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2517B">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2517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2517B">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2517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2517B">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2517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2517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2517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2517B">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2517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2517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DEECFDF75C24F61A1D52D53CACD3E75"/>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09415FCD"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E418A4">
                  <w:rPr>
                    <w:rFonts w:asciiTheme="minorHAnsi" w:hAnsiTheme="minorHAnsi" w:cstheme="minorHAnsi"/>
                  </w:rPr>
                  <w:t>Matt M</w:t>
                </w:r>
                <w:r w:rsidR="00C858E9">
                  <w:rPr>
                    <w:rFonts w:asciiTheme="minorHAnsi" w:hAnsiTheme="minorHAnsi" w:cstheme="minorHAnsi"/>
                  </w:rPr>
                  <w:t>a</w:t>
                </w:r>
                <w:r w:rsidR="00E418A4">
                  <w:rPr>
                    <w:rFonts w:asciiTheme="minorHAnsi" w:hAnsiTheme="minorHAnsi" w:cstheme="minorHAnsi"/>
                  </w:rPr>
                  <w:t>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8B8CA1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C22822">
        <w:t>2018-19</w:t>
      </w:r>
    </w:p>
    <w:p w14:paraId="6DE2ECA9" w14:textId="7DC02F4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howingPlcHdr/>
        </w:sdtPr>
        <w:sdtEndPr>
          <w:rPr>
            <w:rStyle w:val="DefaultParagraphFont"/>
            <w:rFonts w:ascii="Calibri" w:hAnsi="Calibri"/>
            <w:color w:val="FF0000"/>
          </w:rPr>
        </w:sdtEndPr>
        <w:sdtContent>
          <w:r w:rsidR="002811FD">
            <w:rPr>
              <w:rStyle w:val="Style10"/>
            </w:rPr>
            <w:t xml:space="preserve">     </w:t>
          </w:r>
        </w:sdtContent>
      </w:sdt>
      <w:r w:rsidR="00C22822" w:rsidRPr="00C22822">
        <w:rPr>
          <w:rStyle w:val="Style10"/>
        </w:rPr>
        <w:t xml:space="preserve"> </w:t>
      </w:r>
      <w:sdt>
        <w:sdtPr>
          <w:rPr>
            <w:rStyle w:val="Style10"/>
          </w:rPr>
          <w:alias w:val="Project Title"/>
          <w:id w:val="1133826969"/>
        </w:sdtPr>
        <w:sdtEndPr>
          <w:rPr>
            <w:rStyle w:val="DefaultParagraphFont"/>
            <w:rFonts w:ascii="Calibri" w:hAnsi="Calibri"/>
            <w:color w:val="FF0000"/>
          </w:rPr>
        </w:sdtEndPr>
        <w:sdtContent>
          <w:r w:rsidR="00C22822">
            <w:rPr>
              <w:rStyle w:val="Style10"/>
            </w:rPr>
            <w:t>Parts Washers and Services for District 1, 2018-19</w:t>
          </w:r>
        </w:sdtContent>
      </w:sdt>
    </w:p>
    <w:p w14:paraId="46D83E4D" w14:textId="4897415D"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C22822">
        <w:t>2018-19</w:t>
      </w:r>
    </w:p>
    <w:p w14:paraId="45C6C9C1" w14:textId="1D9C078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C22822">
        <w:t>IFB</w:t>
      </w:r>
    </w:p>
    <w:p w14:paraId="3515DC82" w14:textId="354DC9B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C22822">
        <w:t>2018-19</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044145E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C22822">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0BF507C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C22822">
        <w:rPr>
          <w:rFonts w:asciiTheme="minorHAnsi" w:hAnsiTheme="minorHAnsi"/>
          <w:iCs/>
        </w:rPr>
        <w:fldChar w:fldCharType="begin">
          <w:ffData>
            <w:name w:val=""/>
            <w:enabled/>
            <w:calcOnExit w:val="0"/>
            <w:checkBox>
              <w:sizeAuto/>
              <w:default w:val="1"/>
            </w:checkBox>
          </w:ffData>
        </w:fldChar>
      </w:r>
      <w:r w:rsidR="00C22822">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00C22822">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2517B">
        <w:rPr>
          <w:rFonts w:asciiTheme="minorHAnsi" w:hAnsiTheme="minorHAnsi"/>
          <w:iCs/>
        </w:rPr>
      </w:r>
      <w:r w:rsidR="00B2517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7A2253D7"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E46BFA" w:rsidRPr="00E46BFA">
            <w:rPr>
              <w:rFonts w:asciiTheme="minorHAnsi" w:hAnsiTheme="minorHAnsi"/>
            </w:rPr>
            <w:t>Vendor shall supply and service parts washers/recyclers (</w:t>
          </w:r>
          <w:r w:rsidR="00E46BFA" w:rsidRPr="00E46BFA">
            <w:rPr>
              <w:rFonts w:asciiTheme="minorHAnsi" w:hAnsiTheme="minorHAnsi"/>
              <w:b/>
            </w:rPr>
            <w:t>sinks on drums</w:t>
          </w:r>
          <w:r w:rsidR="00E46BFA" w:rsidRPr="00E46BFA">
            <w:rPr>
              <w:rFonts w:asciiTheme="minorHAnsi" w:hAnsiTheme="minorHAnsi"/>
            </w:rPr>
            <w:t xml:space="preserve">) for </w:t>
          </w:r>
          <w:r w:rsidR="001B5BA7">
            <w:rPr>
              <w:rFonts w:asciiTheme="minorHAnsi" w:hAnsiTheme="minorHAnsi"/>
            </w:rPr>
            <w:t xml:space="preserve">use in </w:t>
          </w:r>
          <w:r w:rsidR="00E46BFA" w:rsidRPr="00E46BFA">
            <w:rPr>
              <w:rFonts w:asciiTheme="minorHAnsi" w:hAnsiTheme="minorHAnsi"/>
            </w:rPr>
            <w:t>cleaning engine and other equipment parts</w:t>
          </w:r>
          <w:r w:rsidR="001B5BA7">
            <w:rPr>
              <w:rFonts w:asciiTheme="minorHAnsi" w:hAnsiTheme="minorHAnsi"/>
            </w:rPr>
            <w:t>, including laboratory testing supplies,</w:t>
          </w:r>
          <w:r w:rsidR="00E46BFA" w:rsidRPr="00E46BFA">
            <w:rPr>
              <w:rFonts w:asciiTheme="minorHAnsi" w:hAnsiTheme="minorHAnsi"/>
            </w:rPr>
            <w:t xml:space="preserve"> </w:t>
          </w:r>
          <w:r w:rsidR="001B5BA7">
            <w:rPr>
              <w:rFonts w:asciiTheme="minorHAnsi" w:hAnsiTheme="minorHAnsi"/>
            </w:rPr>
            <w:t>for specific</w:t>
          </w:r>
          <w:r w:rsidR="00E46BFA" w:rsidRPr="00E46BFA">
            <w:rPr>
              <w:rFonts w:asciiTheme="minorHAnsi" w:hAnsiTheme="minorHAnsi"/>
            </w:rPr>
            <w:t xml:space="preserve"> District 1</w:t>
          </w:r>
          <w:r w:rsidR="001B5BA7">
            <w:rPr>
              <w:rFonts w:asciiTheme="minorHAnsi" w:hAnsiTheme="minorHAnsi"/>
            </w:rPr>
            <w:t xml:space="preserve"> locations as shown under Section 1.5</w:t>
          </w:r>
          <w:r w:rsidR="00E46BFA" w:rsidRPr="00E46BFA">
            <w:rPr>
              <w:rFonts w:asciiTheme="minorHAnsi" w:hAnsiTheme="minorHAnsi"/>
            </w:rPr>
            <w:t>.</w:t>
          </w:r>
        </w:sdtContent>
      </w:sdt>
    </w:p>
    <w:p w14:paraId="0729CAA7" w14:textId="1F649F06" w:rsidR="002811FD" w:rsidRPr="00000EAD"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6C81BCA4" w14:textId="77777777" w:rsidR="00000EAD" w:rsidRDefault="00000EAD" w:rsidP="00000EAD">
      <w:pPr>
        <w:pStyle w:val="ListParagraph"/>
        <w:rPr>
          <w:rFonts w:asciiTheme="minorHAnsi" w:hAnsiTheme="minorHAnsi"/>
        </w:rPr>
      </w:pPr>
      <w:r w:rsidRPr="00A87DB6">
        <w:rPr>
          <w:rFonts w:asciiTheme="minorHAnsi" w:hAnsiTheme="minorHAnsi"/>
        </w:rPr>
        <w:t>The supplies and/or services required by this Contract are specified below.  Vendor must provide the specified supplies and/or services and adhere to all stated performance requirements and schedules.  Failure by the Vendor to comply can result in cancellation of the Contract.</w:t>
      </w:r>
    </w:p>
    <w:p w14:paraId="482ED85D" w14:textId="77777777" w:rsidR="00000EAD" w:rsidRDefault="00000EAD" w:rsidP="00000EAD">
      <w:pPr>
        <w:pStyle w:val="ListParagraph"/>
        <w:rPr>
          <w:rFonts w:asciiTheme="minorHAnsi" w:hAnsiTheme="minorHAnsi"/>
        </w:rPr>
      </w:pPr>
    </w:p>
    <w:p w14:paraId="482F3A22" w14:textId="71D70DEA" w:rsidR="00000EAD" w:rsidRDefault="00000EAD" w:rsidP="00000EAD">
      <w:pPr>
        <w:pStyle w:val="ListParagraph"/>
        <w:rPr>
          <w:rFonts w:asciiTheme="minorHAnsi" w:hAnsiTheme="minorHAnsi"/>
        </w:rPr>
      </w:pPr>
      <w:r w:rsidRPr="00E0083B">
        <w:rPr>
          <w:rFonts w:asciiTheme="minorHAnsi" w:hAnsiTheme="minorHAnsi"/>
        </w:rPr>
        <w:t xml:space="preserve">In performing said maintenance and services of </w:t>
      </w:r>
      <w:proofErr w:type="gramStart"/>
      <w:r w:rsidRPr="00E0083B">
        <w:rPr>
          <w:rFonts w:asciiTheme="minorHAnsi" w:hAnsiTheme="minorHAnsi"/>
        </w:rPr>
        <w:t>its</w:t>
      </w:r>
      <w:proofErr w:type="gramEnd"/>
      <w:r>
        <w:rPr>
          <w:rFonts w:asciiTheme="minorHAnsi" w:hAnsiTheme="minorHAnsi"/>
        </w:rPr>
        <w:t>’</w:t>
      </w:r>
      <w:r w:rsidRPr="00E0083B">
        <w:rPr>
          <w:rFonts w:asciiTheme="minorHAnsi" w:hAnsiTheme="minorHAnsi"/>
        </w:rPr>
        <w:t xml:space="preserve"> parts washers/recyclers, the Vendor shall comply with each of the following subsections:</w:t>
      </w:r>
    </w:p>
    <w:p w14:paraId="56D5F5BA" w14:textId="77777777" w:rsidR="00000EAD" w:rsidRPr="00A87DB6" w:rsidRDefault="00000EAD" w:rsidP="00000EAD">
      <w:pPr>
        <w:pStyle w:val="ListParagraph"/>
        <w:rPr>
          <w:rFonts w:asciiTheme="minorHAnsi" w:hAnsiTheme="minorHAnsi"/>
        </w:rPr>
      </w:pPr>
    </w:p>
    <w:p w14:paraId="6940D66E" w14:textId="77777777" w:rsidR="00000EAD" w:rsidRDefault="00000EAD" w:rsidP="00000EAD">
      <w:pPr>
        <w:pStyle w:val="ListParagraph"/>
        <w:numPr>
          <w:ilvl w:val="1"/>
          <w:numId w:val="68"/>
        </w:numPr>
        <w:ind w:left="720" w:firstLine="0"/>
        <w:rPr>
          <w:rFonts w:asciiTheme="minorHAnsi" w:hAnsiTheme="minorHAnsi"/>
          <w:b/>
        </w:rPr>
      </w:pPr>
      <w:r w:rsidRPr="00E763FD">
        <w:rPr>
          <w:rFonts w:asciiTheme="minorHAnsi" w:hAnsiTheme="minorHAnsi"/>
          <w:b/>
        </w:rPr>
        <w:t>S</w:t>
      </w:r>
      <w:r>
        <w:rPr>
          <w:rFonts w:asciiTheme="minorHAnsi" w:hAnsiTheme="minorHAnsi"/>
          <w:b/>
        </w:rPr>
        <w:t>ervice calls</w:t>
      </w:r>
      <w:r w:rsidRPr="00E763FD">
        <w:rPr>
          <w:rFonts w:asciiTheme="minorHAnsi" w:hAnsiTheme="minorHAnsi"/>
          <w:b/>
        </w:rPr>
        <w:t>:</w:t>
      </w:r>
    </w:p>
    <w:p w14:paraId="776F2F72"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When the vendor visits an IDOT facility to perform contract services (upon IDOT request) it must meet with a representative of the Department at the site.  </w:t>
      </w:r>
    </w:p>
    <w:p w14:paraId="7F7C216B" w14:textId="77777777" w:rsidR="00000EAD" w:rsidRPr="00006184" w:rsidRDefault="00000EAD" w:rsidP="00000EAD">
      <w:pPr>
        <w:pStyle w:val="ListParagraph"/>
        <w:numPr>
          <w:ilvl w:val="2"/>
          <w:numId w:val="68"/>
        </w:numPr>
        <w:ind w:left="1440" w:right="288" w:hanging="540"/>
        <w:rPr>
          <w:rFonts w:asciiTheme="minorHAnsi" w:hAnsiTheme="minorHAnsi"/>
        </w:rPr>
      </w:pPr>
      <w:r w:rsidRPr="00006184">
        <w:rPr>
          <w:rFonts w:asciiTheme="minorHAnsi" w:hAnsiTheme="minorHAnsi"/>
        </w:rPr>
        <w:t>For each service performed, a receiving report must be filled out and left at the site.  The report shall include service performed, measure of each product in gallons and the cost of each service</w:t>
      </w:r>
      <w:r>
        <w:rPr>
          <w:rFonts w:asciiTheme="minorHAnsi" w:hAnsiTheme="minorHAnsi"/>
        </w:rPr>
        <w:t>.</w:t>
      </w:r>
    </w:p>
    <w:p w14:paraId="581B138F" w14:textId="77777777" w:rsidR="00000EAD" w:rsidRDefault="00000EAD" w:rsidP="00000EAD">
      <w:pPr>
        <w:pStyle w:val="ListParagraph"/>
        <w:ind w:left="900" w:right="288"/>
        <w:rPr>
          <w:rFonts w:asciiTheme="minorHAnsi" w:hAnsiTheme="minorHAnsi"/>
        </w:rPr>
      </w:pPr>
    </w:p>
    <w:p w14:paraId="21CA415F"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Equipment Requirements</w:t>
      </w:r>
      <w:r w:rsidRPr="00E763FD">
        <w:rPr>
          <w:rFonts w:asciiTheme="minorHAnsi" w:hAnsiTheme="minorHAnsi"/>
          <w:b/>
        </w:rPr>
        <w:t>:</w:t>
      </w:r>
    </w:p>
    <w:p w14:paraId="673AACFB" w14:textId="097C73AA"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Reservoir capacity shall be between 15 - 20 gallons for s</w:t>
      </w:r>
      <w:r w:rsidR="00AD5205">
        <w:rPr>
          <w:rFonts w:asciiTheme="minorHAnsi" w:hAnsiTheme="minorHAnsi"/>
        </w:rPr>
        <w:t>maller capacity units and 30 - 4</w:t>
      </w:r>
      <w:r w:rsidRPr="00E0083B">
        <w:rPr>
          <w:rFonts w:asciiTheme="minorHAnsi" w:hAnsiTheme="minorHAnsi"/>
        </w:rPr>
        <w:t>5 gal</w:t>
      </w:r>
      <w:r>
        <w:rPr>
          <w:rFonts w:asciiTheme="minorHAnsi" w:hAnsiTheme="minorHAnsi"/>
        </w:rPr>
        <w:t>lons for large capacity units.</w:t>
      </w:r>
    </w:p>
    <w:p w14:paraId="510B005C"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The wash basin shall have minimum dimensions of 30" long by 20" wide by 7" deep and </w:t>
      </w:r>
      <w:r>
        <w:rPr>
          <w:rFonts w:asciiTheme="minorHAnsi" w:hAnsiTheme="minorHAnsi"/>
        </w:rPr>
        <w:t>be constructed of plastic.</w:t>
      </w:r>
    </w:p>
    <w:p w14:paraId="2E19A7D5" w14:textId="681994F5" w:rsidR="00000EAD" w:rsidRDefault="00000EAD" w:rsidP="00000EAD">
      <w:pPr>
        <w:pStyle w:val="ListParagraph"/>
        <w:numPr>
          <w:ilvl w:val="2"/>
          <w:numId w:val="68"/>
        </w:numPr>
        <w:ind w:left="1440" w:right="288" w:hanging="540"/>
        <w:rPr>
          <w:rFonts w:asciiTheme="minorHAnsi" w:hAnsiTheme="minorHAnsi"/>
        </w:rPr>
      </w:pPr>
      <w:r w:rsidRPr="00006184">
        <w:rPr>
          <w:rFonts w:asciiTheme="minorHAnsi" w:hAnsiTheme="minorHAnsi"/>
        </w:rPr>
        <w:t xml:space="preserve">The parts washers shall be electric pump driven with flexible hose and </w:t>
      </w:r>
      <w:r w:rsidR="00AD5205" w:rsidRPr="00006184">
        <w:rPr>
          <w:rFonts w:asciiTheme="minorHAnsi" w:hAnsiTheme="minorHAnsi"/>
        </w:rPr>
        <w:t>nozzle and</w:t>
      </w:r>
      <w:r>
        <w:rPr>
          <w:rFonts w:asciiTheme="minorHAnsi" w:hAnsiTheme="minorHAnsi"/>
        </w:rPr>
        <w:t xml:space="preserve"> have 110 volt requirements.</w:t>
      </w:r>
    </w:p>
    <w:p w14:paraId="29486B20" w14:textId="77777777" w:rsidR="00000EAD" w:rsidRDefault="00000EAD" w:rsidP="00000EAD">
      <w:pPr>
        <w:pStyle w:val="ListParagraph"/>
        <w:numPr>
          <w:ilvl w:val="2"/>
          <w:numId w:val="68"/>
        </w:numPr>
        <w:ind w:left="1440" w:right="288" w:hanging="540"/>
        <w:rPr>
          <w:rFonts w:asciiTheme="minorHAnsi" w:hAnsiTheme="minorHAnsi"/>
        </w:rPr>
      </w:pPr>
      <w:r w:rsidRPr="00006184">
        <w:rPr>
          <w:rFonts w:asciiTheme="minorHAnsi" w:hAnsiTheme="minorHAnsi"/>
        </w:rPr>
        <w:t>The washers/recyclers must have internal filters and fire out cover lids.</w:t>
      </w:r>
    </w:p>
    <w:p w14:paraId="5A426ECF" w14:textId="77777777" w:rsidR="00000EAD" w:rsidRDefault="00000EAD" w:rsidP="00000EAD">
      <w:pPr>
        <w:pStyle w:val="ListParagraph"/>
        <w:ind w:left="900" w:right="288"/>
        <w:rPr>
          <w:rFonts w:asciiTheme="minorHAnsi" w:hAnsiTheme="minorHAnsi"/>
        </w:rPr>
      </w:pPr>
    </w:p>
    <w:p w14:paraId="41A1E047"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Service Intervals &amp; Definition</w:t>
      </w:r>
      <w:r w:rsidRPr="00E763FD">
        <w:rPr>
          <w:rFonts w:asciiTheme="minorHAnsi" w:hAnsiTheme="minorHAnsi"/>
          <w:b/>
        </w:rPr>
        <w:t>:</w:t>
      </w:r>
    </w:p>
    <w:p w14:paraId="7A25DEE7"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Vendor shall establish a service schedule, per discussion with and </w:t>
      </w:r>
      <w:r w:rsidRPr="002F5B3C">
        <w:rPr>
          <w:rFonts w:asciiTheme="minorHAnsi" w:hAnsiTheme="minorHAnsi"/>
        </w:rPr>
        <w:t>written</w:t>
      </w:r>
      <w:r>
        <w:rPr>
          <w:rFonts w:asciiTheme="minorHAnsi" w:hAnsiTheme="minorHAnsi"/>
        </w:rPr>
        <w:t xml:space="preserve"> </w:t>
      </w:r>
      <w:r w:rsidRPr="00E0083B">
        <w:rPr>
          <w:rFonts w:asciiTheme="minorHAnsi" w:hAnsiTheme="minorHAnsi"/>
        </w:rPr>
        <w:t xml:space="preserve">approval by IDOT contact, to meet the intervals as defined in the </w:t>
      </w:r>
      <w:r>
        <w:rPr>
          <w:rFonts w:asciiTheme="minorHAnsi" w:hAnsiTheme="minorHAnsi"/>
        </w:rPr>
        <w:t xml:space="preserve">Pricing Table </w:t>
      </w:r>
      <w:r w:rsidRPr="00E0083B">
        <w:rPr>
          <w:rFonts w:asciiTheme="minorHAnsi" w:hAnsiTheme="minorHAnsi"/>
        </w:rPr>
        <w:t>of this contract.</w:t>
      </w:r>
    </w:p>
    <w:p w14:paraId="19E53F54" w14:textId="6DF7F8CE"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A minimum of 8 gallons for small capacity units and </w:t>
      </w:r>
      <w:r w:rsidR="00102A2E">
        <w:rPr>
          <w:rFonts w:asciiTheme="minorHAnsi" w:hAnsiTheme="minorHAnsi"/>
        </w:rPr>
        <w:t>2</w:t>
      </w:r>
      <w:r w:rsidRPr="00E0083B">
        <w:rPr>
          <w:rFonts w:asciiTheme="minorHAnsi" w:hAnsiTheme="minorHAnsi"/>
        </w:rPr>
        <w:t>5 gallons for large capacity units shall be exchanged when a COMPLETE SERVICE is performed.</w:t>
      </w:r>
    </w:p>
    <w:p w14:paraId="0ABB334A" w14:textId="0C91672A"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Services where lesser quantities are exchanged or only solvent and/or stabilizer is added shall be considered a REFRESH SERVICE.</w:t>
      </w:r>
      <w:r>
        <w:rPr>
          <w:rFonts w:asciiTheme="minorHAnsi" w:hAnsiTheme="minorHAnsi"/>
        </w:rPr>
        <w:t xml:space="preserve">  </w:t>
      </w:r>
      <w:r w:rsidRPr="002F0ADD">
        <w:rPr>
          <w:rFonts w:asciiTheme="minorHAnsi" w:hAnsiTheme="minorHAnsi"/>
          <w:b/>
        </w:rPr>
        <w:t xml:space="preserve">Department </w:t>
      </w:r>
      <w:r w:rsidR="00AD5205">
        <w:rPr>
          <w:rFonts w:asciiTheme="minorHAnsi" w:hAnsiTheme="minorHAnsi"/>
          <w:b/>
        </w:rPr>
        <w:t xml:space="preserve">cannot </w:t>
      </w:r>
      <w:r w:rsidRPr="002F0ADD">
        <w:rPr>
          <w:rFonts w:asciiTheme="minorHAnsi" w:hAnsiTheme="minorHAnsi"/>
          <w:b/>
        </w:rPr>
        <w:t>commit</w:t>
      </w:r>
      <w:r w:rsidR="00AD5205">
        <w:rPr>
          <w:rFonts w:asciiTheme="minorHAnsi" w:hAnsiTheme="minorHAnsi"/>
          <w:b/>
        </w:rPr>
        <w:t xml:space="preserve"> but will seek</w:t>
      </w:r>
      <w:r w:rsidRPr="002F0ADD">
        <w:rPr>
          <w:rFonts w:asciiTheme="minorHAnsi" w:hAnsiTheme="minorHAnsi"/>
          <w:b/>
        </w:rPr>
        <w:t xml:space="preserve"> a minimum of four (4) refresh per machine per year</w:t>
      </w:r>
      <w:r>
        <w:rPr>
          <w:rFonts w:asciiTheme="minorHAnsi" w:hAnsiTheme="minorHAnsi"/>
        </w:rPr>
        <w:t>.</w:t>
      </w:r>
    </w:p>
    <w:p w14:paraId="4AAB5315"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Vendor shall make all service calls between the hours of 6:30 a.m. and 3:00 p.m., Monday through Friday.  The Vendor must guarantee </w:t>
      </w:r>
      <w:r w:rsidRPr="002F5B3C">
        <w:rPr>
          <w:rFonts w:asciiTheme="minorHAnsi" w:hAnsiTheme="minorHAnsi"/>
        </w:rPr>
        <w:t>continuous</w:t>
      </w:r>
      <w:r>
        <w:rPr>
          <w:rFonts w:asciiTheme="minorHAnsi" w:hAnsiTheme="minorHAnsi"/>
        </w:rPr>
        <w:t xml:space="preserve"> </w:t>
      </w:r>
      <w:r w:rsidRPr="00E0083B">
        <w:rPr>
          <w:rFonts w:asciiTheme="minorHAnsi" w:hAnsiTheme="minorHAnsi"/>
        </w:rPr>
        <w:t>service in the event of a worker strike against it</w:t>
      </w:r>
      <w:r>
        <w:rPr>
          <w:rFonts w:asciiTheme="minorHAnsi" w:hAnsiTheme="minorHAnsi"/>
        </w:rPr>
        <w:t>.</w:t>
      </w:r>
    </w:p>
    <w:p w14:paraId="299F251F" w14:textId="412F6324" w:rsidR="00000EAD" w:rsidRDefault="00000EAD" w:rsidP="00000EAD">
      <w:pPr>
        <w:pStyle w:val="ListParagraph"/>
        <w:ind w:left="900" w:right="288"/>
        <w:rPr>
          <w:rFonts w:asciiTheme="minorHAnsi" w:hAnsiTheme="minorHAnsi"/>
        </w:rPr>
      </w:pPr>
    </w:p>
    <w:p w14:paraId="51FB2E59" w14:textId="2C2DF71B" w:rsidR="00AD5205" w:rsidRDefault="00AD5205" w:rsidP="00000EAD">
      <w:pPr>
        <w:pStyle w:val="ListParagraph"/>
        <w:ind w:left="900" w:right="288"/>
        <w:rPr>
          <w:rFonts w:asciiTheme="minorHAnsi" w:hAnsiTheme="minorHAnsi"/>
        </w:rPr>
      </w:pPr>
    </w:p>
    <w:p w14:paraId="7A6D9A6D" w14:textId="77777777" w:rsidR="00AD5205" w:rsidRDefault="00AD5205" w:rsidP="00000EAD">
      <w:pPr>
        <w:pStyle w:val="ListParagraph"/>
        <w:ind w:left="900" w:right="288"/>
        <w:rPr>
          <w:rFonts w:asciiTheme="minorHAnsi" w:hAnsiTheme="minorHAnsi"/>
        </w:rPr>
      </w:pPr>
    </w:p>
    <w:p w14:paraId="595FDD98"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lastRenderedPageBreak/>
        <w:t>Repairs</w:t>
      </w:r>
      <w:r w:rsidRPr="00E763FD">
        <w:rPr>
          <w:rFonts w:asciiTheme="minorHAnsi" w:hAnsiTheme="minorHAnsi"/>
          <w:b/>
        </w:rPr>
        <w:t>:</w:t>
      </w:r>
    </w:p>
    <w:p w14:paraId="4DC4E70F" w14:textId="3E87E85C"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 xml:space="preserve">The Vendor shall be responsible for repairs.  If repairs cannot be made immediately, the machine must be replaced within 24 hours of Vendor’s awareness that the washer </w:t>
      </w:r>
      <w:r w:rsidR="00AD5205" w:rsidRPr="00E0083B">
        <w:rPr>
          <w:rFonts w:asciiTheme="minorHAnsi" w:hAnsiTheme="minorHAnsi"/>
        </w:rPr>
        <w:t>needs</w:t>
      </w:r>
      <w:r w:rsidRPr="00E0083B">
        <w:rPr>
          <w:rFonts w:asciiTheme="minorHAnsi" w:hAnsiTheme="minorHAnsi"/>
        </w:rPr>
        <w:t xml:space="preserve"> repair or replacement.</w:t>
      </w:r>
    </w:p>
    <w:p w14:paraId="15E1184C" w14:textId="77777777" w:rsidR="00000EAD" w:rsidRDefault="00000EAD" w:rsidP="00000EAD">
      <w:pPr>
        <w:pStyle w:val="ListParagraph"/>
        <w:ind w:left="900" w:right="288"/>
        <w:rPr>
          <w:rFonts w:asciiTheme="minorHAnsi" w:hAnsiTheme="minorHAnsi"/>
        </w:rPr>
      </w:pPr>
    </w:p>
    <w:p w14:paraId="776DDA06"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Solvent</w:t>
      </w:r>
      <w:r w:rsidRPr="00E763FD">
        <w:rPr>
          <w:rFonts w:asciiTheme="minorHAnsi" w:hAnsiTheme="minorHAnsi"/>
          <w:b/>
        </w:rPr>
        <w:t>:</w:t>
      </w:r>
    </w:p>
    <w:p w14:paraId="4C51FDC8"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Solvent must be suitable for cleaning engine and transmission parts.</w:t>
      </w:r>
    </w:p>
    <w:p w14:paraId="0081C730"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Material Safety Data Sheet (MSDS) and solvent makeup and composition description sheets shall be delivered to each site three times per year</w:t>
      </w:r>
      <w:r>
        <w:rPr>
          <w:rFonts w:asciiTheme="minorHAnsi" w:hAnsiTheme="minorHAnsi"/>
        </w:rPr>
        <w:t>.</w:t>
      </w:r>
    </w:p>
    <w:p w14:paraId="0DC334A3" w14:textId="77777777" w:rsidR="00000EAD"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Solvent shall be environmentally safe, i.e., </w:t>
      </w:r>
      <w:r w:rsidRPr="00602B02">
        <w:rPr>
          <w:rFonts w:asciiTheme="minorHAnsi" w:hAnsiTheme="minorHAnsi"/>
          <w:bCs/>
        </w:rPr>
        <w:t>it will not harm the environment,</w:t>
      </w:r>
      <w:r w:rsidRPr="00602B02">
        <w:rPr>
          <w:rFonts w:asciiTheme="minorHAnsi" w:hAnsiTheme="minorHAnsi"/>
          <w:bCs/>
          <w:color w:val="262626"/>
        </w:rPr>
        <w:t xml:space="preserve"> -it is </w:t>
      </w:r>
      <w:r>
        <w:rPr>
          <w:rFonts w:asciiTheme="minorHAnsi" w:hAnsiTheme="minorHAnsi"/>
          <w:bCs/>
        </w:rPr>
        <w:t>non-t</w:t>
      </w:r>
      <w:r w:rsidRPr="00602B02">
        <w:rPr>
          <w:rFonts w:asciiTheme="minorHAnsi" w:hAnsiTheme="minorHAnsi"/>
          <w:bCs/>
        </w:rPr>
        <w:t>oxic, biodegradable, etc</w:t>
      </w:r>
      <w:r>
        <w:rPr>
          <w:rFonts w:asciiTheme="minorHAnsi" w:hAnsiTheme="minorHAnsi"/>
          <w:bCs/>
        </w:rPr>
        <w:t>.</w:t>
      </w:r>
    </w:p>
    <w:p w14:paraId="14C70D89" w14:textId="77777777" w:rsidR="00000EAD" w:rsidRDefault="00000EAD" w:rsidP="00000EAD">
      <w:pPr>
        <w:pStyle w:val="ListParagraph"/>
        <w:ind w:left="900" w:right="288"/>
        <w:rPr>
          <w:rFonts w:asciiTheme="minorHAnsi" w:hAnsiTheme="minorHAnsi"/>
        </w:rPr>
      </w:pPr>
    </w:p>
    <w:p w14:paraId="335F0837"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Testing, Treatment &amp; Disposal</w:t>
      </w:r>
      <w:r w:rsidRPr="00E763FD">
        <w:rPr>
          <w:rFonts w:asciiTheme="minorHAnsi" w:hAnsiTheme="minorHAnsi"/>
          <w:b/>
        </w:rPr>
        <w:t>:</w:t>
      </w:r>
    </w:p>
    <w:p w14:paraId="5FCAF417"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All testing, treatment, and disposal shall be accomplished within Illinois, except for incineration, which may be accomplished at a permitted hazardous waste incinerator elsewhere that has been approved by this Department.</w:t>
      </w:r>
    </w:p>
    <w:p w14:paraId="08031134" w14:textId="77777777" w:rsidR="00000EAD" w:rsidRDefault="00000EAD" w:rsidP="00000EAD">
      <w:pPr>
        <w:pStyle w:val="ListParagraph"/>
        <w:numPr>
          <w:ilvl w:val="2"/>
          <w:numId w:val="68"/>
        </w:numPr>
        <w:ind w:left="1440" w:right="288" w:hanging="540"/>
        <w:rPr>
          <w:rFonts w:asciiTheme="minorHAnsi" w:hAnsiTheme="minorHAnsi"/>
        </w:rPr>
      </w:pPr>
      <w:r w:rsidRPr="00E0083B">
        <w:rPr>
          <w:rFonts w:asciiTheme="minorHAnsi" w:hAnsiTheme="minorHAnsi"/>
        </w:rPr>
        <w:t>All wastes that can be incinerated should be incinerated; however, the Vendor can propose another method of disposal which will reduce or eliminate any long-term liability to the State of Illinois at the most economical cost to the Agency</w:t>
      </w:r>
      <w:r>
        <w:rPr>
          <w:rFonts w:asciiTheme="minorHAnsi" w:hAnsiTheme="minorHAnsi"/>
        </w:rPr>
        <w:t>.</w:t>
      </w:r>
    </w:p>
    <w:p w14:paraId="78B7B6D4" w14:textId="77777777" w:rsidR="00000EAD" w:rsidRDefault="00000EAD" w:rsidP="00000EAD">
      <w:pPr>
        <w:pStyle w:val="ListParagraph"/>
        <w:ind w:left="1440" w:right="288"/>
        <w:rPr>
          <w:rFonts w:asciiTheme="minorHAnsi" w:hAnsiTheme="minorHAnsi"/>
        </w:rPr>
      </w:pPr>
    </w:p>
    <w:p w14:paraId="3AEDD309" w14:textId="77777777" w:rsidR="00000EAD" w:rsidRPr="00A67C1E" w:rsidRDefault="00000EAD" w:rsidP="00000EAD">
      <w:pPr>
        <w:pStyle w:val="ListParagraph"/>
        <w:numPr>
          <w:ilvl w:val="1"/>
          <w:numId w:val="68"/>
        </w:numPr>
        <w:ind w:left="720" w:firstLine="0"/>
        <w:rPr>
          <w:rFonts w:asciiTheme="minorHAnsi" w:hAnsiTheme="minorHAnsi"/>
          <w:b/>
        </w:rPr>
      </w:pPr>
      <w:r>
        <w:rPr>
          <w:rFonts w:asciiTheme="minorHAnsi" w:hAnsiTheme="minorHAnsi"/>
          <w:b/>
        </w:rPr>
        <w:t>Locations</w:t>
      </w:r>
      <w:r w:rsidRPr="00E763FD">
        <w:rPr>
          <w:rFonts w:asciiTheme="minorHAnsi" w:hAnsiTheme="minorHAnsi"/>
          <w:b/>
        </w:rPr>
        <w:t>:</w:t>
      </w:r>
      <w:r>
        <w:rPr>
          <w:rFonts w:asciiTheme="minorHAnsi" w:hAnsiTheme="minorHAnsi"/>
          <w:b/>
        </w:rPr>
        <w:t xml:space="preserve">  </w:t>
      </w:r>
      <w:r w:rsidRPr="00A67C1E">
        <w:rPr>
          <w:rFonts w:asciiTheme="minorHAnsi" w:hAnsiTheme="minorHAnsi"/>
        </w:rPr>
        <w:t>See Pricing Table</w:t>
      </w:r>
    </w:p>
    <w:p w14:paraId="50C5C906" w14:textId="77777777" w:rsidR="00000EAD" w:rsidRPr="00A67C1E" w:rsidRDefault="00000EAD" w:rsidP="00000EAD">
      <w:pPr>
        <w:pStyle w:val="ListParagraph"/>
        <w:rPr>
          <w:rFonts w:asciiTheme="minorHAnsi" w:hAnsiTheme="minorHAnsi"/>
          <w:b/>
        </w:rPr>
      </w:pPr>
    </w:p>
    <w:p w14:paraId="4EBDD354"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Material handling:</w:t>
      </w:r>
    </w:p>
    <w:p w14:paraId="636129C9" w14:textId="77777777" w:rsidR="00000EAD" w:rsidRDefault="00000EAD" w:rsidP="00000EAD">
      <w:pPr>
        <w:ind w:left="1440" w:right="288"/>
        <w:rPr>
          <w:rFonts w:asciiTheme="minorHAnsi" w:hAnsiTheme="minorHAnsi"/>
        </w:rPr>
      </w:pPr>
      <w:r w:rsidRPr="00A67C1E">
        <w:rPr>
          <w:rFonts w:asciiTheme="minorHAnsi" w:hAnsiTheme="minorHAnsi"/>
        </w:rPr>
        <w:t>All materials being handled and shipped under this contract shall be documented and labeled, and the transport vehicles placarded in accordance with the Illinois Hazardous Materials Transportation Act (430 ILCS 30) and the Illinois Hazardous Materials Transportation Regulations (92 IL Adm. Code 171 through 180)</w:t>
      </w:r>
    </w:p>
    <w:p w14:paraId="218CEFEB" w14:textId="77777777" w:rsidR="00000EAD" w:rsidRPr="00A67C1E" w:rsidRDefault="00000EAD" w:rsidP="00000EAD">
      <w:pPr>
        <w:ind w:left="900" w:right="288"/>
        <w:rPr>
          <w:rFonts w:asciiTheme="minorHAnsi" w:hAnsiTheme="minorHAnsi"/>
        </w:rPr>
      </w:pPr>
    </w:p>
    <w:p w14:paraId="36DCD36D" w14:textId="77777777" w:rsidR="00000EAD" w:rsidRPr="00A67C1E" w:rsidRDefault="00000EAD" w:rsidP="00000EAD">
      <w:pPr>
        <w:pStyle w:val="ListParagraph"/>
        <w:numPr>
          <w:ilvl w:val="2"/>
          <w:numId w:val="68"/>
        </w:numPr>
        <w:ind w:left="1440" w:right="288" w:hanging="540"/>
        <w:rPr>
          <w:rFonts w:asciiTheme="minorHAnsi" w:hAnsiTheme="minorHAnsi"/>
        </w:rPr>
      </w:pPr>
      <w:r w:rsidRPr="00A67C1E">
        <w:rPr>
          <w:rFonts w:asciiTheme="minorHAnsi" w:hAnsiTheme="minorHAnsi"/>
        </w:rPr>
        <w:t>The Vendor shall have a site specific safety plan to include emergency spill control and reporting for handling and transport of containers from each site to final destinations and disposal.</w:t>
      </w:r>
    </w:p>
    <w:p w14:paraId="50A7DA42" w14:textId="77777777" w:rsidR="00000EAD" w:rsidRPr="00602B02" w:rsidRDefault="00000EAD" w:rsidP="00000EAD">
      <w:pPr>
        <w:pStyle w:val="ListParagraph"/>
        <w:rPr>
          <w:rFonts w:asciiTheme="minorHAnsi" w:hAnsiTheme="minorHAnsi"/>
        </w:rPr>
      </w:pPr>
    </w:p>
    <w:p w14:paraId="526CF1C3" w14:textId="7777777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The Vendor shall be responsible for obtaining waste permits and waste hauling permits necessary to satisfactorily perform the work required under this contract.</w:t>
      </w:r>
    </w:p>
    <w:p w14:paraId="3883B33C" w14:textId="77777777" w:rsidR="00000EAD" w:rsidRPr="00A67C1E" w:rsidRDefault="00000EAD" w:rsidP="00000EAD">
      <w:pPr>
        <w:ind w:left="900" w:right="288"/>
        <w:rPr>
          <w:rFonts w:asciiTheme="minorHAnsi" w:hAnsiTheme="minorHAnsi"/>
        </w:rPr>
      </w:pPr>
    </w:p>
    <w:p w14:paraId="2F7FE621" w14:textId="238FCDF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The Vendor shall comply with </w:t>
      </w:r>
      <w:r w:rsidR="00AD5205">
        <w:rPr>
          <w:rFonts w:asciiTheme="minorHAnsi" w:hAnsiTheme="minorHAnsi"/>
        </w:rPr>
        <w:t>United States Department of Transportation (</w:t>
      </w:r>
      <w:r w:rsidRPr="00602B02">
        <w:rPr>
          <w:rFonts w:asciiTheme="minorHAnsi" w:hAnsiTheme="minorHAnsi"/>
        </w:rPr>
        <w:t>USDOT</w:t>
      </w:r>
      <w:r w:rsidR="00AD5205">
        <w:rPr>
          <w:rFonts w:asciiTheme="minorHAnsi" w:hAnsiTheme="minorHAnsi"/>
        </w:rPr>
        <w:t>)</w:t>
      </w:r>
      <w:r w:rsidRPr="00602B02">
        <w:rPr>
          <w:rFonts w:asciiTheme="minorHAnsi" w:hAnsiTheme="minorHAnsi"/>
        </w:rPr>
        <w:t xml:space="preserve"> regulations concerning the qualifications of drivers, vehicle safety requirements, and maintenance schedules.</w:t>
      </w:r>
    </w:p>
    <w:p w14:paraId="58AC57F4" w14:textId="77777777" w:rsidR="00000EAD" w:rsidRPr="00602B02" w:rsidRDefault="00000EAD" w:rsidP="00000EAD">
      <w:pPr>
        <w:ind w:left="900" w:right="288"/>
        <w:rPr>
          <w:rFonts w:asciiTheme="minorHAnsi" w:hAnsiTheme="minorHAnsi"/>
        </w:rPr>
      </w:pPr>
    </w:p>
    <w:p w14:paraId="66B70EEB" w14:textId="7777777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The Vendor shall provide evidence that the transporter and the treatment, storage or disposal (TSD) facility have valid and current U.S. and Illinois EPA identification numbers and required permits.</w:t>
      </w:r>
    </w:p>
    <w:p w14:paraId="17C44110" w14:textId="77777777" w:rsidR="00000EAD" w:rsidRPr="00602B02" w:rsidRDefault="00000EAD" w:rsidP="00000EAD">
      <w:pPr>
        <w:ind w:left="900" w:right="288"/>
        <w:rPr>
          <w:rFonts w:asciiTheme="minorHAnsi" w:hAnsiTheme="minorHAnsi"/>
        </w:rPr>
      </w:pPr>
    </w:p>
    <w:p w14:paraId="5F00C7AC" w14:textId="026D5BB6"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The Vendor shall be responsible for initiating manifest documents in accordance with </w:t>
      </w:r>
      <w:r w:rsidR="00AD5205">
        <w:rPr>
          <w:rFonts w:asciiTheme="minorHAnsi" w:hAnsiTheme="minorHAnsi"/>
        </w:rPr>
        <w:t>Illinois Environmental Protection Agency (</w:t>
      </w:r>
      <w:r w:rsidRPr="00602B02">
        <w:rPr>
          <w:rFonts w:asciiTheme="minorHAnsi" w:hAnsiTheme="minorHAnsi"/>
        </w:rPr>
        <w:t>IEPA</w:t>
      </w:r>
      <w:r w:rsidR="00AD5205">
        <w:rPr>
          <w:rFonts w:asciiTheme="minorHAnsi" w:hAnsiTheme="minorHAnsi"/>
        </w:rPr>
        <w:t>)</w:t>
      </w:r>
      <w:r w:rsidRPr="00602B02">
        <w:rPr>
          <w:rFonts w:asciiTheme="minorHAnsi" w:hAnsiTheme="minorHAnsi"/>
        </w:rPr>
        <w:t xml:space="preserve"> regulations.  A representative for IDOT will sign the manifest.  A signed copy of the manifest from the Treatment, Storage, Disposal, and Recycling (TSDR) facility must be returned to the Department within 35 days of shipment.</w:t>
      </w:r>
    </w:p>
    <w:p w14:paraId="3BF8E88D" w14:textId="77777777" w:rsidR="00000EAD" w:rsidRPr="00602B02" w:rsidRDefault="00000EAD" w:rsidP="00000EAD">
      <w:pPr>
        <w:ind w:left="900" w:right="288"/>
        <w:rPr>
          <w:rFonts w:asciiTheme="minorHAnsi" w:hAnsiTheme="minorHAnsi"/>
        </w:rPr>
      </w:pPr>
    </w:p>
    <w:p w14:paraId="56FE459C" w14:textId="7777777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All shipping containers for materials shall be compatible with each contained waste and shall meet all applicable USDOT requirements.  Containers that do not meet current USDOT requirements or are suspicious will be placed into USDOT-approved </w:t>
      </w:r>
      <w:proofErr w:type="spellStart"/>
      <w:r w:rsidRPr="00602B02">
        <w:rPr>
          <w:rFonts w:asciiTheme="minorHAnsi" w:hAnsiTheme="minorHAnsi"/>
        </w:rPr>
        <w:t>overpak</w:t>
      </w:r>
      <w:proofErr w:type="spellEnd"/>
      <w:r w:rsidRPr="00602B02">
        <w:rPr>
          <w:rFonts w:asciiTheme="minorHAnsi" w:hAnsiTheme="minorHAnsi"/>
        </w:rPr>
        <w:t xml:space="preserve"> drums compatible with the specific waste.</w:t>
      </w:r>
    </w:p>
    <w:p w14:paraId="73C14A16" w14:textId="77777777" w:rsidR="00000EAD" w:rsidRPr="00602B02" w:rsidRDefault="00000EAD" w:rsidP="00000EAD">
      <w:pPr>
        <w:pStyle w:val="ListParagraph"/>
        <w:ind w:left="1440" w:right="288"/>
        <w:rPr>
          <w:rFonts w:asciiTheme="minorHAnsi" w:hAnsiTheme="minorHAnsi"/>
        </w:rPr>
      </w:pPr>
    </w:p>
    <w:p w14:paraId="594414B8" w14:textId="6F57D67C"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All materials disposed pursuant to this contract will be properly tested to determine or verify the composition of the materials </w:t>
      </w:r>
      <w:r w:rsidR="00AD5205" w:rsidRPr="00602B02">
        <w:rPr>
          <w:rFonts w:asciiTheme="minorHAnsi" w:hAnsiTheme="minorHAnsi"/>
        </w:rPr>
        <w:t>for</w:t>
      </w:r>
      <w:r w:rsidRPr="00602B02">
        <w:rPr>
          <w:rFonts w:asciiTheme="minorHAnsi" w:hAnsiTheme="minorHAnsi"/>
        </w:rPr>
        <w:t xml:space="preserve"> determining the proper methods of disposal for each container of materials.</w:t>
      </w:r>
    </w:p>
    <w:p w14:paraId="23DBB1E2" w14:textId="77777777" w:rsidR="00000EAD" w:rsidRPr="00602B02" w:rsidRDefault="00000EAD" w:rsidP="00000EAD">
      <w:pPr>
        <w:pStyle w:val="ListParagraph"/>
        <w:ind w:left="1440" w:right="288"/>
        <w:rPr>
          <w:rFonts w:asciiTheme="minorHAnsi" w:hAnsiTheme="minorHAnsi"/>
        </w:rPr>
      </w:pPr>
    </w:p>
    <w:p w14:paraId="3E43F92D" w14:textId="7777777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All unknown materials shall be qualitatively and quantitatively analyzed to determine the identity of their component(s).</w:t>
      </w:r>
    </w:p>
    <w:p w14:paraId="50BB1787" w14:textId="77777777" w:rsidR="00000EAD" w:rsidRPr="00602B02" w:rsidRDefault="00000EAD" w:rsidP="00000EAD">
      <w:pPr>
        <w:pStyle w:val="ListParagraph"/>
        <w:ind w:left="1440" w:right="288"/>
        <w:rPr>
          <w:rFonts w:asciiTheme="minorHAnsi" w:hAnsiTheme="minorHAnsi"/>
        </w:rPr>
      </w:pPr>
    </w:p>
    <w:p w14:paraId="34826A43" w14:textId="2F350CD8" w:rsidR="00000EAD"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 xml:space="preserve">All contract materials shall be sampled in accordance with </w:t>
      </w:r>
      <w:r w:rsidR="00AD5205">
        <w:rPr>
          <w:rFonts w:asciiTheme="minorHAnsi" w:hAnsiTheme="minorHAnsi"/>
        </w:rPr>
        <w:t>United States Environmental Protection Agency (</w:t>
      </w:r>
      <w:r w:rsidRPr="00602B02">
        <w:rPr>
          <w:rFonts w:asciiTheme="minorHAnsi" w:hAnsiTheme="minorHAnsi"/>
        </w:rPr>
        <w:t>USEPA</w:t>
      </w:r>
      <w:r w:rsidR="00AD5205">
        <w:rPr>
          <w:rFonts w:asciiTheme="minorHAnsi" w:hAnsiTheme="minorHAnsi"/>
        </w:rPr>
        <w:t>)</w:t>
      </w:r>
      <w:r w:rsidRPr="00602B02">
        <w:rPr>
          <w:rFonts w:asciiTheme="minorHAnsi" w:hAnsiTheme="minorHAnsi"/>
        </w:rPr>
        <w:t>-approved methods for each type of materials.  For known materials with more than one container of the same material, one composite of sample will suffice.  All samples shall be contained, preserved, and transported in accordance with USEPA-approved methods to an IDOT approved contract analytical laboratory.  Each sample shall be documented and chain-of-custody records for each sample shall be maintained permanently.</w:t>
      </w:r>
    </w:p>
    <w:p w14:paraId="0A336C7A" w14:textId="77777777" w:rsidR="00000EAD" w:rsidRPr="00602B02" w:rsidRDefault="00000EAD" w:rsidP="00000EAD">
      <w:pPr>
        <w:pStyle w:val="ListParagraph"/>
        <w:ind w:left="1440" w:right="288"/>
        <w:rPr>
          <w:rFonts w:asciiTheme="minorHAnsi" w:hAnsiTheme="minorHAnsi"/>
        </w:rPr>
      </w:pPr>
    </w:p>
    <w:p w14:paraId="71D53984" w14:textId="77777777" w:rsidR="00000EAD" w:rsidRPr="00602B02"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The Vendor shall test all samples to the extent necessary to determine the proper method of disposal.  Upon request from the Department, a copy of the analytical analysis for each sample tested must be furnished to the Department.  The Department will sign the Waste Material Profile Sheets provided by the Vendor, if requested.  The unit prices shall include all costs for preparing the containers for shipment, and for properly documenting, handling, labeling, manifesting, transporting, and disposing of the contract materials.  The Vendor shall be responsible for all shipping containers and contents upon removal from Department sites.</w:t>
      </w:r>
    </w:p>
    <w:p w14:paraId="1C0C7BCF" w14:textId="77777777" w:rsidR="00000EAD" w:rsidRPr="00602B02" w:rsidRDefault="00000EAD" w:rsidP="00000EAD">
      <w:pPr>
        <w:pStyle w:val="ListParagraph"/>
        <w:ind w:left="1440" w:right="288"/>
        <w:rPr>
          <w:rFonts w:asciiTheme="minorHAnsi" w:hAnsiTheme="minorHAnsi"/>
        </w:rPr>
      </w:pPr>
    </w:p>
    <w:p w14:paraId="25F67B9C" w14:textId="24BCE611" w:rsidR="00000EAD" w:rsidRDefault="00000EAD" w:rsidP="00000EAD">
      <w:pPr>
        <w:pStyle w:val="ListParagraph"/>
        <w:numPr>
          <w:ilvl w:val="2"/>
          <w:numId w:val="68"/>
        </w:numPr>
        <w:ind w:left="1440" w:right="288" w:hanging="540"/>
        <w:rPr>
          <w:rFonts w:asciiTheme="minorHAnsi" w:hAnsiTheme="minorHAnsi"/>
        </w:rPr>
      </w:pPr>
      <w:r w:rsidRPr="00602B02">
        <w:rPr>
          <w:rFonts w:asciiTheme="minorHAnsi" w:hAnsiTheme="minorHAnsi"/>
        </w:rPr>
        <w:t>Initial treatment for liquid and semi-solid wastes shall be accomplished within Illinois.  This treatment may consist of either complete disposal, recycling or preparation for use as a fuel for incineration.  If the treated liquid or semi-solid waste is not to be disposed of within Illinois, prior written approval to use a specific out-of-state facility must be obtained from the Department.  Liquid or semi-solid waste initially treated within Illinois and shipped outside the state as a fuel or for incineration must be re-packaged and disposed of at an out-of-state facility subject to the Vendor obtaining the Department's prior written approval to use the specific facility.  The Vendor shall determine the best method of disposal for reducing or eliminating any long-term liability to the State of Illinois at the most economical cost.  Methods can include recycling, fuel blending for use as a cement kiln fuel or incineration by a hazardous waste incinerator at approved facilities.  The Vendor must provide a written certification for destruction.</w:t>
      </w:r>
    </w:p>
    <w:p w14:paraId="1B64AEA0" w14:textId="77777777" w:rsidR="00EB215B" w:rsidRPr="00EB215B" w:rsidRDefault="00EB215B" w:rsidP="00EB215B">
      <w:pPr>
        <w:pStyle w:val="ListParagraph"/>
        <w:rPr>
          <w:rFonts w:asciiTheme="minorHAnsi" w:hAnsiTheme="minorHAnsi"/>
        </w:rPr>
      </w:pPr>
    </w:p>
    <w:p w14:paraId="7DD2CF39" w14:textId="56D4FEC7" w:rsidR="00EB215B" w:rsidRPr="00602B02" w:rsidRDefault="00364122" w:rsidP="00000EAD">
      <w:pPr>
        <w:pStyle w:val="ListParagraph"/>
        <w:numPr>
          <w:ilvl w:val="2"/>
          <w:numId w:val="68"/>
        </w:numPr>
        <w:ind w:left="1440" w:right="288" w:hanging="540"/>
        <w:rPr>
          <w:rFonts w:asciiTheme="minorHAnsi" w:hAnsiTheme="minorHAnsi"/>
        </w:rPr>
      </w:pPr>
      <w:r>
        <w:rPr>
          <w:rFonts w:asciiTheme="minorHAnsi" w:hAnsiTheme="minorHAnsi"/>
        </w:rPr>
        <w:t>Waste</w:t>
      </w:r>
      <w:r w:rsidRPr="00E236A5">
        <w:rPr>
          <w:rFonts w:asciiTheme="minorHAnsi" w:hAnsiTheme="minorHAnsi"/>
        </w:rPr>
        <w:t xml:space="preserve"> materials are to be disposed of at approved permitted facilities for recycling, fuel blending or incineration within Illinois unless otherwise approved on an individual basis by the Department.</w:t>
      </w:r>
    </w:p>
    <w:p w14:paraId="5F13B39F"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lastRenderedPageBreak/>
        <w:t>Items inclusive of bid:</w:t>
      </w:r>
    </w:p>
    <w:p w14:paraId="11DEBFFE" w14:textId="24A8860B" w:rsidR="00000EAD" w:rsidRDefault="00000EAD" w:rsidP="00000EAD">
      <w:pPr>
        <w:ind w:left="1440" w:right="288"/>
        <w:rPr>
          <w:rFonts w:asciiTheme="minorHAnsi" w:hAnsiTheme="minorHAnsi"/>
        </w:rPr>
      </w:pPr>
      <w:r w:rsidRPr="002B3324">
        <w:rPr>
          <w:rFonts w:asciiTheme="minorHAnsi" w:hAnsiTheme="minorHAnsi"/>
        </w:rPr>
        <w:t>The unit p</w:t>
      </w:r>
      <w:r w:rsidRPr="006B7C44">
        <w:rPr>
          <w:rFonts w:asciiTheme="minorHAnsi" w:hAnsiTheme="minorHAnsi"/>
        </w:rPr>
        <w:t>rices are to</w:t>
      </w:r>
      <w:r w:rsidRPr="002B3324">
        <w:rPr>
          <w:rFonts w:asciiTheme="minorHAnsi" w:hAnsiTheme="minorHAnsi"/>
        </w:rPr>
        <w:t xml:space="preserve"> i</w:t>
      </w:r>
      <w:r w:rsidRPr="006B7C44">
        <w:rPr>
          <w:rFonts w:asciiTheme="minorHAnsi" w:hAnsiTheme="minorHAnsi"/>
        </w:rPr>
        <w:t>nclude all cost</w:t>
      </w:r>
      <w:r w:rsidRPr="002B3324">
        <w:rPr>
          <w:rFonts w:asciiTheme="minorHAnsi" w:hAnsiTheme="minorHAnsi"/>
        </w:rPr>
        <w:t xml:space="preserve">s per </w:t>
      </w:r>
      <w:r w:rsidRPr="006B7C44">
        <w:rPr>
          <w:rFonts w:asciiTheme="minorHAnsi" w:hAnsiTheme="minorHAnsi"/>
        </w:rPr>
        <w:t xml:space="preserve">container for sampling, testing, and analyses of the waste; mobilization, labeling, manifesting, lab packing, </w:t>
      </w:r>
      <w:r w:rsidRPr="002B3324">
        <w:rPr>
          <w:rFonts w:asciiTheme="minorHAnsi" w:hAnsiTheme="minorHAnsi"/>
        </w:rPr>
        <w:t xml:space="preserve">preparation for transportation, replacement of lids and gaskets as necessary, handling, loading, all transportation, storage while awaiting disposal, and disposal of the waste and shipping container; and the </w:t>
      </w:r>
      <w:r w:rsidR="00364122">
        <w:rPr>
          <w:rFonts w:asciiTheme="minorHAnsi" w:hAnsiTheme="minorHAnsi"/>
        </w:rPr>
        <w:t>appropriate percentage</w:t>
      </w:r>
      <w:r w:rsidRPr="002B3324">
        <w:rPr>
          <w:rFonts w:asciiTheme="minorHAnsi" w:hAnsiTheme="minorHAnsi"/>
        </w:rPr>
        <w:t xml:space="preserve"> surcharge for the Response Contractors Indemnification Fund.  In addition, the unit prices shall include any cost of clean-ups or spills involving the materials under contract</w:t>
      </w:r>
      <w:r>
        <w:rPr>
          <w:rFonts w:asciiTheme="minorHAnsi" w:hAnsiTheme="minorHAnsi"/>
        </w:rPr>
        <w:t>.</w:t>
      </w:r>
    </w:p>
    <w:p w14:paraId="702B1841" w14:textId="77777777" w:rsidR="00364122" w:rsidRPr="00A67C1E" w:rsidRDefault="00364122" w:rsidP="00000EAD">
      <w:pPr>
        <w:ind w:left="1440" w:right="288"/>
        <w:rPr>
          <w:rFonts w:asciiTheme="minorHAnsi" w:hAnsiTheme="minorHAnsi"/>
        </w:rPr>
      </w:pPr>
    </w:p>
    <w:p w14:paraId="297835F6" w14:textId="546E40E8" w:rsidR="00000EAD" w:rsidRDefault="00000EAD" w:rsidP="00000EAD">
      <w:pPr>
        <w:pStyle w:val="ListParagraph"/>
        <w:numPr>
          <w:ilvl w:val="2"/>
          <w:numId w:val="68"/>
        </w:numPr>
        <w:ind w:left="1440" w:right="288" w:hanging="540"/>
        <w:rPr>
          <w:rFonts w:asciiTheme="minorHAnsi" w:hAnsiTheme="minorHAnsi"/>
        </w:rPr>
      </w:pPr>
      <w:r w:rsidRPr="00E236A5">
        <w:rPr>
          <w:rFonts w:asciiTheme="minorHAnsi" w:hAnsiTheme="minorHAnsi"/>
        </w:rPr>
        <w:t xml:space="preserve">The disposal of </w:t>
      </w:r>
      <w:r w:rsidR="00AD5205" w:rsidRPr="00E236A5">
        <w:rPr>
          <w:rFonts w:asciiTheme="minorHAnsi" w:hAnsiTheme="minorHAnsi"/>
        </w:rPr>
        <w:t>all</w:t>
      </w:r>
      <w:r w:rsidRPr="00E236A5">
        <w:rPr>
          <w:rFonts w:asciiTheme="minorHAnsi" w:hAnsiTheme="minorHAnsi"/>
        </w:rPr>
        <w:t xml:space="preserve"> the waste (cleaning solvent being exchanged) identified in the Pricing Table of the Contract will be paid for at one of the line item costs contained in the Pricing Table to the extent Vendor disposes of any such waste.  </w:t>
      </w:r>
    </w:p>
    <w:p w14:paraId="03BAEB2C" w14:textId="77777777" w:rsidR="00000EAD" w:rsidRDefault="00000EAD" w:rsidP="00000EAD">
      <w:pPr>
        <w:pStyle w:val="ListParagraph"/>
        <w:ind w:left="1440" w:right="288"/>
        <w:rPr>
          <w:rFonts w:asciiTheme="minorHAnsi" w:hAnsiTheme="minorHAnsi"/>
        </w:rPr>
      </w:pPr>
    </w:p>
    <w:p w14:paraId="4C8DF95A" w14:textId="0964C1D8" w:rsidR="00000EAD" w:rsidRDefault="00000EAD" w:rsidP="00000EAD">
      <w:pPr>
        <w:pStyle w:val="ListParagraph"/>
        <w:numPr>
          <w:ilvl w:val="2"/>
          <w:numId w:val="68"/>
        </w:numPr>
        <w:ind w:left="1440" w:right="288" w:hanging="540"/>
        <w:rPr>
          <w:rFonts w:asciiTheme="minorHAnsi" w:hAnsiTheme="minorHAnsi"/>
        </w:rPr>
      </w:pPr>
      <w:r w:rsidRPr="00E236A5">
        <w:rPr>
          <w:rFonts w:asciiTheme="minorHAnsi" w:hAnsiTheme="minorHAnsi"/>
        </w:rPr>
        <w:t xml:space="preserve">The Vendor declares that he/she understands that the quantities mentioned are approximate only and that </w:t>
      </w:r>
      <w:r w:rsidR="00364122">
        <w:rPr>
          <w:rFonts w:asciiTheme="minorHAnsi" w:hAnsiTheme="minorHAnsi"/>
        </w:rPr>
        <w:t>actual usage is</w:t>
      </w:r>
      <w:r w:rsidRPr="00E236A5">
        <w:rPr>
          <w:rFonts w:asciiTheme="minorHAnsi" w:hAnsiTheme="minorHAnsi"/>
        </w:rPr>
        <w:t xml:space="preserve"> subject to increase or decrease.</w:t>
      </w:r>
    </w:p>
    <w:p w14:paraId="7DA3E2C2" w14:textId="77777777" w:rsidR="00000EAD" w:rsidRPr="00E236A5" w:rsidRDefault="00000EAD" w:rsidP="00000EAD">
      <w:pPr>
        <w:pStyle w:val="ListParagraph"/>
        <w:ind w:left="1440" w:right="288"/>
        <w:rPr>
          <w:rFonts w:asciiTheme="minorHAnsi" w:hAnsiTheme="minorHAnsi"/>
        </w:rPr>
      </w:pPr>
    </w:p>
    <w:p w14:paraId="133F305A" w14:textId="706061A5" w:rsidR="00000EAD" w:rsidRPr="00E236A5" w:rsidRDefault="00000EAD" w:rsidP="00000EAD">
      <w:pPr>
        <w:pStyle w:val="ListParagraph"/>
        <w:numPr>
          <w:ilvl w:val="2"/>
          <w:numId w:val="68"/>
        </w:numPr>
        <w:ind w:left="1440" w:right="288" w:hanging="540"/>
        <w:rPr>
          <w:rFonts w:asciiTheme="minorHAnsi" w:hAnsiTheme="minorHAnsi"/>
        </w:rPr>
      </w:pPr>
      <w:r w:rsidRPr="00E236A5">
        <w:rPr>
          <w:rFonts w:asciiTheme="minorHAnsi" w:hAnsiTheme="minorHAnsi"/>
        </w:rPr>
        <w:t>Parts Washers/Recyclers</w:t>
      </w:r>
      <w:r w:rsidR="00364122">
        <w:rPr>
          <w:rFonts w:asciiTheme="minorHAnsi" w:hAnsiTheme="minorHAnsi"/>
        </w:rPr>
        <w:t xml:space="preserve"> in the appropriate capacities</w:t>
      </w:r>
      <w:r w:rsidRPr="00E236A5">
        <w:rPr>
          <w:rFonts w:asciiTheme="minorHAnsi" w:hAnsiTheme="minorHAnsi"/>
        </w:rPr>
        <w:t xml:space="preserve"> shall be supplied at no additional charge to the Department</w:t>
      </w:r>
      <w:r>
        <w:rPr>
          <w:rFonts w:asciiTheme="minorHAnsi" w:hAnsiTheme="minorHAnsi"/>
        </w:rPr>
        <w:t>.</w:t>
      </w:r>
    </w:p>
    <w:p w14:paraId="7A2EBA8B" w14:textId="77777777" w:rsidR="00000EAD" w:rsidRDefault="00000EAD" w:rsidP="00000EAD">
      <w:pPr>
        <w:pStyle w:val="ListParagraph"/>
        <w:ind w:left="1440" w:right="288"/>
        <w:rPr>
          <w:rFonts w:asciiTheme="minorHAnsi" w:hAnsiTheme="minorHAnsi"/>
        </w:rPr>
      </w:pPr>
    </w:p>
    <w:p w14:paraId="6DB75C22" w14:textId="77777777" w:rsidR="00000EAD" w:rsidRPr="00575187" w:rsidRDefault="00000EAD" w:rsidP="00000EAD">
      <w:pPr>
        <w:pStyle w:val="ListParagraph"/>
        <w:numPr>
          <w:ilvl w:val="1"/>
          <w:numId w:val="68"/>
        </w:numPr>
        <w:ind w:left="720" w:firstLine="0"/>
        <w:rPr>
          <w:rFonts w:asciiTheme="minorHAnsi" w:hAnsiTheme="minorHAnsi"/>
          <w:b/>
        </w:rPr>
      </w:pPr>
      <w:r>
        <w:rPr>
          <w:rFonts w:asciiTheme="minorHAnsi" w:hAnsiTheme="minorHAnsi"/>
          <w:b/>
        </w:rPr>
        <w:t>Other specifications:</w:t>
      </w:r>
    </w:p>
    <w:p w14:paraId="4370C3A6" w14:textId="77777777" w:rsidR="00000EAD" w:rsidRDefault="00000EAD" w:rsidP="00000EAD">
      <w:pPr>
        <w:pStyle w:val="ListParagraph"/>
        <w:numPr>
          <w:ilvl w:val="2"/>
          <w:numId w:val="68"/>
        </w:numPr>
        <w:ind w:left="1440" w:right="288" w:hanging="540"/>
        <w:rPr>
          <w:rFonts w:asciiTheme="minorHAnsi" w:hAnsiTheme="minorHAnsi"/>
        </w:rPr>
      </w:pPr>
      <w:r>
        <w:rPr>
          <w:rFonts w:asciiTheme="minorHAnsi" w:hAnsiTheme="minorHAnsi"/>
        </w:rPr>
        <w:t>Contract amendments:</w:t>
      </w:r>
    </w:p>
    <w:p w14:paraId="580E9C28" w14:textId="77777777" w:rsidR="00000EAD" w:rsidRDefault="00000EAD" w:rsidP="00000EAD">
      <w:pPr>
        <w:pStyle w:val="ListParagraph"/>
        <w:numPr>
          <w:ilvl w:val="3"/>
          <w:numId w:val="68"/>
        </w:numPr>
        <w:ind w:left="1800" w:right="288"/>
        <w:rPr>
          <w:rFonts w:asciiTheme="minorHAnsi" w:hAnsiTheme="minorHAnsi"/>
        </w:rPr>
      </w:pPr>
      <w:r w:rsidRPr="00177C13">
        <w:rPr>
          <w:rFonts w:asciiTheme="minorHAnsi" w:hAnsiTheme="minorHAnsi"/>
        </w:rPr>
        <w:t>The Vendor further agrees that if the Department decides to extend or shorten the work or otherwise alter it by additions or deductions, including the elimination of any one or more of the items, he/she will perform the work as altered, increased, or decreased at the Contract unit prices</w:t>
      </w:r>
      <w:r>
        <w:rPr>
          <w:rFonts w:asciiTheme="minorHAnsi" w:hAnsiTheme="minorHAnsi"/>
        </w:rPr>
        <w:t>.</w:t>
      </w:r>
    </w:p>
    <w:p w14:paraId="4389971A" w14:textId="77777777" w:rsidR="00000EAD" w:rsidRDefault="00000EAD" w:rsidP="00000EAD">
      <w:pPr>
        <w:pStyle w:val="ListParagraph"/>
        <w:ind w:left="1800" w:right="288"/>
        <w:rPr>
          <w:rFonts w:asciiTheme="minorHAnsi" w:hAnsiTheme="minorHAnsi"/>
        </w:rPr>
      </w:pPr>
    </w:p>
    <w:p w14:paraId="1076A1DB" w14:textId="77777777" w:rsidR="00000EAD" w:rsidRDefault="00000EAD" w:rsidP="00000EAD">
      <w:pPr>
        <w:pStyle w:val="ListParagraph"/>
        <w:numPr>
          <w:ilvl w:val="3"/>
          <w:numId w:val="68"/>
        </w:numPr>
        <w:tabs>
          <w:tab w:val="left" w:pos="1440"/>
        </w:tabs>
        <w:ind w:left="1800"/>
        <w:jc w:val="both"/>
        <w:rPr>
          <w:rFonts w:asciiTheme="minorHAnsi" w:hAnsiTheme="minorHAnsi"/>
        </w:rPr>
      </w:pPr>
      <w:r w:rsidRPr="00850526">
        <w:rPr>
          <w:rFonts w:asciiTheme="minorHAnsi" w:hAnsiTheme="minorHAnsi"/>
        </w:rPr>
        <w:t xml:space="preserve">The Vendor further agrees that all incidentals or work not listed, that is needed to complete the contract will be covered by the vendor.  </w:t>
      </w:r>
    </w:p>
    <w:p w14:paraId="322C0721" w14:textId="77777777" w:rsidR="00000EAD" w:rsidRPr="00850526" w:rsidRDefault="00000EAD" w:rsidP="00000EAD">
      <w:pPr>
        <w:pStyle w:val="ListParagraph"/>
        <w:tabs>
          <w:tab w:val="left" w:pos="1440"/>
        </w:tabs>
        <w:ind w:left="1800"/>
        <w:jc w:val="both"/>
        <w:rPr>
          <w:rFonts w:asciiTheme="minorHAnsi" w:hAnsiTheme="minorHAnsi"/>
        </w:rPr>
      </w:pPr>
    </w:p>
    <w:p w14:paraId="5E1A5C25" w14:textId="77777777" w:rsidR="00000EAD" w:rsidRPr="00DC60E9" w:rsidRDefault="00000EAD" w:rsidP="00000EAD">
      <w:pPr>
        <w:pStyle w:val="ListParagraph"/>
        <w:numPr>
          <w:ilvl w:val="3"/>
          <w:numId w:val="68"/>
        </w:numPr>
        <w:tabs>
          <w:tab w:val="left" w:pos="1440"/>
        </w:tabs>
        <w:ind w:left="1800"/>
        <w:jc w:val="both"/>
        <w:rPr>
          <w:rFonts w:asciiTheme="minorHAnsi" w:hAnsiTheme="minorHAnsi"/>
        </w:rPr>
      </w:pPr>
      <w:r w:rsidRPr="00DC60E9">
        <w:rPr>
          <w:rFonts w:asciiTheme="minorHAnsi" w:hAnsiTheme="minorHAnsi"/>
        </w:rPr>
        <w:t>The Vendor further agrees to begin work not later than 30 calendar days after the execution and approval of the Agreement, unless otherwise provided, and to prosecute the work in such manner and with sufficient materials, equipment, and labor as will ensure its completion with the time limit specified on each individual work order, it being understood and agreed that the completion within the time limit is an essential part of the Contract.</w:t>
      </w:r>
    </w:p>
    <w:p w14:paraId="344DEB82" w14:textId="77777777" w:rsidR="00000EAD" w:rsidRDefault="00000EAD" w:rsidP="00000EAD">
      <w:pPr>
        <w:pStyle w:val="ListParagraph"/>
        <w:ind w:left="1440" w:right="288"/>
        <w:rPr>
          <w:rFonts w:asciiTheme="minorHAnsi" w:hAnsiTheme="minorHAnsi"/>
        </w:rPr>
      </w:pPr>
    </w:p>
    <w:p w14:paraId="2C509B91" w14:textId="77777777" w:rsidR="00000EAD" w:rsidRPr="00A67C1E" w:rsidRDefault="00000EAD" w:rsidP="00000EAD">
      <w:pPr>
        <w:pStyle w:val="ListParagraph"/>
        <w:numPr>
          <w:ilvl w:val="2"/>
          <w:numId w:val="68"/>
        </w:numPr>
        <w:ind w:left="1440" w:right="288" w:hanging="540"/>
        <w:rPr>
          <w:rFonts w:asciiTheme="minorHAnsi" w:hAnsiTheme="minorHAnsi"/>
        </w:rPr>
      </w:pPr>
      <w:r>
        <w:rPr>
          <w:rFonts w:asciiTheme="minorHAnsi" w:hAnsiTheme="minorHAnsi"/>
        </w:rPr>
        <w:t>Emergency response and reporting:</w:t>
      </w:r>
    </w:p>
    <w:p w14:paraId="2B6CCC24" w14:textId="77777777" w:rsidR="00000EAD" w:rsidRPr="00006184" w:rsidRDefault="00000EAD" w:rsidP="00000EAD">
      <w:pPr>
        <w:pStyle w:val="ListParagraph"/>
        <w:ind w:left="1440" w:right="288"/>
        <w:rPr>
          <w:rFonts w:asciiTheme="minorHAnsi" w:hAnsiTheme="minorHAnsi"/>
        </w:rPr>
      </w:pPr>
      <w:r w:rsidRPr="005A011C">
        <w:rPr>
          <w:rFonts w:asciiTheme="minorHAnsi" w:hAnsiTheme="minorHAnsi"/>
        </w:rPr>
        <w:t>The Vendor shall provide site specific safety plans to include emergency spill control and reporting for handling and transporting of contract substances from each site to final destination and disposal.  The Vendor shall also indicate his 24-hour emergency response number on each manifest and shall provide emergency response information about each substance to emergency responders as may be required</w:t>
      </w:r>
      <w:r>
        <w:rPr>
          <w:rFonts w:asciiTheme="minorHAnsi" w:hAnsiTheme="minorHAnsi"/>
        </w:rPr>
        <w:t>.</w:t>
      </w:r>
    </w:p>
    <w:p w14:paraId="723578D3" w14:textId="77777777" w:rsidR="00000EAD" w:rsidRDefault="00000EAD" w:rsidP="00000EAD">
      <w:pPr>
        <w:pStyle w:val="ListParagraph"/>
        <w:tabs>
          <w:tab w:val="left" w:pos="720"/>
        </w:tabs>
        <w:spacing w:before="240" w:after="240" w:line="276" w:lineRule="auto"/>
        <w:ind w:left="1440"/>
        <w:jc w:val="both"/>
        <w:rPr>
          <w:rStyle w:val="Style10"/>
        </w:rPr>
      </w:pPr>
    </w:p>
    <w:p w14:paraId="6950285B" w14:textId="64BCFB5F" w:rsidR="002811FD" w:rsidRDefault="002811FD" w:rsidP="002811FD">
      <w:pPr>
        <w:pStyle w:val="ListParagraph"/>
        <w:numPr>
          <w:ilvl w:val="1"/>
          <w:numId w:val="9"/>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sdt>
        <w:sdtPr>
          <w:rPr>
            <w:rStyle w:val="Style10"/>
          </w:rPr>
          <w:alias w:val="S:  Milestones and Deliverables"/>
          <w:tag w:val=" "/>
          <w:id w:val="1163818710"/>
        </w:sdtPr>
        <w:sdtEndPr>
          <w:rPr>
            <w:rStyle w:val="DefaultParagraphFont"/>
            <w:rFonts w:ascii="Calibri" w:hAnsi="Calibri"/>
            <w:color w:val="FF0000"/>
          </w:rPr>
        </w:sdtEndPr>
        <w:sdtContent>
          <w:r w:rsidR="000C410A">
            <w:rPr>
              <w:rStyle w:val="Style10"/>
            </w:rPr>
            <w:t>N/A</w:t>
          </w:r>
        </w:sdtContent>
      </w:sdt>
    </w:p>
    <w:p w14:paraId="43291409" w14:textId="1192A0CC"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0C410A">
            <w:rPr>
              <w:rStyle w:val="Style10"/>
            </w:rPr>
            <w:t>N/A</w:t>
          </w:r>
        </w:sdtContent>
      </w:sdt>
    </w:p>
    <w:p w14:paraId="19F2631B" w14:textId="26DF1E5B"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lastRenderedPageBreak/>
        <w:t>TRANSPORTATION AND DELIVERY:</w:t>
      </w:r>
      <w:r>
        <w:rPr>
          <w:rFonts w:asciiTheme="minorHAnsi" w:hAnsiTheme="minorHAnsi"/>
          <w:b/>
        </w:rPr>
        <w:t xml:space="preserve">  </w:t>
      </w:r>
    </w:p>
    <w:tbl>
      <w:tblPr>
        <w:tblStyle w:val="TableGrid"/>
        <w:tblW w:w="10548" w:type="dxa"/>
        <w:tblLook w:val="04A0" w:firstRow="1" w:lastRow="0" w:firstColumn="1" w:lastColumn="0" w:noHBand="0" w:noVBand="1"/>
      </w:tblPr>
      <w:tblGrid>
        <w:gridCol w:w="2718"/>
        <w:gridCol w:w="4500"/>
        <w:gridCol w:w="3330"/>
      </w:tblGrid>
      <w:tr w:rsidR="009900CF" w14:paraId="05519796" w14:textId="77777777" w:rsidTr="00090687">
        <w:tc>
          <w:tcPr>
            <w:tcW w:w="2718" w:type="dxa"/>
            <w:vAlign w:val="bottom"/>
          </w:tcPr>
          <w:p w14:paraId="5B2F251B" w14:textId="77777777" w:rsidR="009900CF" w:rsidRDefault="009900CF" w:rsidP="00090687">
            <w:pPr>
              <w:jc w:val="center"/>
            </w:pPr>
            <w:r>
              <w:t>Location</w:t>
            </w:r>
          </w:p>
        </w:tc>
        <w:tc>
          <w:tcPr>
            <w:tcW w:w="4500" w:type="dxa"/>
          </w:tcPr>
          <w:p w14:paraId="3AAF53A7" w14:textId="77777777" w:rsidR="009900CF" w:rsidRDefault="009900CF" w:rsidP="00090687">
            <w:pPr>
              <w:jc w:val="center"/>
            </w:pPr>
            <w:r>
              <w:t>Address</w:t>
            </w:r>
          </w:p>
        </w:tc>
        <w:tc>
          <w:tcPr>
            <w:tcW w:w="3330" w:type="dxa"/>
            <w:vAlign w:val="center"/>
          </w:tcPr>
          <w:p w14:paraId="7328F526" w14:textId="77777777" w:rsidR="009900CF" w:rsidRDefault="009900CF" w:rsidP="00090687">
            <w:pPr>
              <w:jc w:val="center"/>
            </w:pPr>
            <w:r>
              <w:t>Minimum Solvent Quantity</w:t>
            </w:r>
          </w:p>
        </w:tc>
      </w:tr>
      <w:tr w:rsidR="009900CF" w14:paraId="7B3D5577" w14:textId="77777777" w:rsidTr="00090687">
        <w:tc>
          <w:tcPr>
            <w:tcW w:w="2718" w:type="dxa"/>
          </w:tcPr>
          <w:p w14:paraId="263114CF" w14:textId="77777777" w:rsidR="009900CF" w:rsidRDefault="009900CF" w:rsidP="00090687">
            <w:r>
              <w:t>Bishop Ford</w:t>
            </w:r>
          </w:p>
        </w:tc>
        <w:tc>
          <w:tcPr>
            <w:tcW w:w="4500" w:type="dxa"/>
          </w:tcPr>
          <w:p w14:paraId="43F80F55" w14:textId="77777777" w:rsidR="009900CF" w:rsidRDefault="009900CF" w:rsidP="00090687">
            <w:r>
              <w:t>16915 Van Dam Rd.</w:t>
            </w:r>
          </w:p>
          <w:p w14:paraId="1E710A52" w14:textId="77777777" w:rsidR="009900CF" w:rsidRDefault="009900CF" w:rsidP="00090687">
            <w:r>
              <w:t>South Holland, IL 60473</w:t>
            </w:r>
          </w:p>
        </w:tc>
        <w:tc>
          <w:tcPr>
            <w:tcW w:w="3330" w:type="dxa"/>
            <w:vAlign w:val="center"/>
          </w:tcPr>
          <w:p w14:paraId="71A5A87A" w14:textId="77777777" w:rsidR="009900CF" w:rsidRDefault="009900CF" w:rsidP="00090687">
            <w:pPr>
              <w:jc w:val="center"/>
            </w:pPr>
            <w:r>
              <w:t>25 gallon</w:t>
            </w:r>
          </w:p>
        </w:tc>
      </w:tr>
      <w:tr w:rsidR="009900CF" w14:paraId="5FE99A37" w14:textId="77777777" w:rsidTr="00090687">
        <w:tc>
          <w:tcPr>
            <w:tcW w:w="2718" w:type="dxa"/>
          </w:tcPr>
          <w:p w14:paraId="7B04ADE3" w14:textId="77777777" w:rsidR="009900CF" w:rsidRDefault="009900CF" w:rsidP="00090687">
            <w:r>
              <w:t xml:space="preserve">Dan Ryan </w:t>
            </w:r>
          </w:p>
        </w:tc>
        <w:tc>
          <w:tcPr>
            <w:tcW w:w="4500" w:type="dxa"/>
          </w:tcPr>
          <w:p w14:paraId="7D8FE0D0" w14:textId="77777777" w:rsidR="009900CF" w:rsidRDefault="009900CF" w:rsidP="00090687">
            <w:r>
              <w:t>6543 S Wentworth Ave</w:t>
            </w:r>
          </w:p>
          <w:p w14:paraId="13B07570" w14:textId="77777777" w:rsidR="009900CF" w:rsidRDefault="009900CF" w:rsidP="00090687">
            <w:r>
              <w:t>Chicago, IL 60621</w:t>
            </w:r>
          </w:p>
        </w:tc>
        <w:tc>
          <w:tcPr>
            <w:tcW w:w="3330" w:type="dxa"/>
            <w:vAlign w:val="center"/>
          </w:tcPr>
          <w:p w14:paraId="7396167C" w14:textId="77777777" w:rsidR="009900CF" w:rsidRDefault="009900CF" w:rsidP="00090687">
            <w:pPr>
              <w:jc w:val="center"/>
            </w:pPr>
            <w:r>
              <w:t>25 gallon</w:t>
            </w:r>
          </w:p>
        </w:tc>
      </w:tr>
      <w:tr w:rsidR="009900CF" w14:paraId="5362958E" w14:textId="77777777" w:rsidTr="00090687">
        <w:tc>
          <w:tcPr>
            <w:tcW w:w="2718" w:type="dxa"/>
          </w:tcPr>
          <w:p w14:paraId="1FCE23E6" w14:textId="77777777" w:rsidR="009900CF" w:rsidRDefault="009900CF" w:rsidP="00090687">
            <w:r>
              <w:t xml:space="preserve">Harvey </w:t>
            </w:r>
          </w:p>
        </w:tc>
        <w:tc>
          <w:tcPr>
            <w:tcW w:w="4500" w:type="dxa"/>
          </w:tcPr>
          <w:p w14:paraId="4243E1F5" w14:textId="77777777" w:rsidR="009900CF" w:rsidRDefault="009900CF" w:rsidP="00090687">
            <w:r>
              <w:t>16738 Lathrop Ave.</w:t>
            </w:r>
          </w:p>
          <w:p w14:paraId="41403EB5" w14:textId="77777777" w:rsidR="009900CF" w:rsidRDefault="009900CF" w:rsidP="00090687">
            <w:r>
              <w:t>Harvey, IL 60426</w:t>
            </w:r>
          </w:p>
        </w:tc>
        <w:tc>
          <w:tcPr>
            <w:tcW w:w="3330" w:type="dxa"/>
            <w:vAlign w:val="center"/>
          </w:tcPr>
          <w:p w14:paraId="58B28343" w14:textId="77777777" w:rsidR="009900CF" w:rsidRDefault="009900CF" w:rsidP="00090687">
            <w:pPr>
              <w:jc w:val="center"/>
            </w:pPr>
            <w:r>
              <w:t>25 gallon</w:t>
            </w:r>
          </w:p>
        </w:tc>
      </w:tr>
      <w:tr w:rsidR="009900CF" w14:paraId="37F4A61C" w14:textId="77777777" w:rsidTr="00090687">
        <w:tc>
          <w:tcPr>
            <w:tcW w:w="2718" w:type="dxa"/>
          </w:tcPr>
          <w:p w14:paraId="081037DD" w14:textId="77777777" w:rsidR="009900CF" w:rsidRDefault="009900CF" w:rsidP="00090687">
            <w:r>
              <w:t>Joliet</w:t>
            </w:r>
          </w:p>
          <w:p w14:paraId="713BD380" w14:textId="77777777" w:rsidR="009900CF" w:rsidRDefault="009900CF" w:rsidP="00090687"/>
        </w:tc>
        <w:tc>
          <w:tcPr>
            <w:tcW w:w="4500" w:type="dxa"/>
          </w:tcPr>
          <w:p w14:paraId="1F2DDAE0" w14:textId="77777777" w:rsidR="009900CF" w:rsidRDefault="009900CF" w:rsidP="00090687">
            <w:r>
              <w:t>17430 N. Broadway</w:t>
            </w:r>
          </w:p>
          <w:p w14:paraId="3D328324" w14:textId="77777777" w:rsidR="009900CF" w:rsidRDefault="009900CF" w:rsidP="00090687">
            <w:r>
              <w:t>Lockport, IL 60441</w:t>
            </w:r>
          </w:p>
        </w:tc>
        <w:tc>
          <w:tcPr>
            <w:tcW w:w="3330" w:type="dxa"/>
            <w:vAlign w:val="center"/>
          </w:tcPr>
          <w:p w14:paraId="55DDC5A8" w14:textId="77777777" w:rsidR="009900CF" w:rsidRDefault="009900CF" w:rsidP="00090687">
            <w:pPr>
              <w:jc w:val="center"/>
            </w:pPr>
            <w:r>
              <w:t>25 gallon</w:t>
            </w:r>
          </w:p>
        </w:tc>
      </w:tr>
      <w:tr w:rsidR="009900CF" w14:paraId="525CAA5E" w14:textId="77777777" w:rsidTr="00090687">
        <w:tc>
          <w:tcPr>
            <w:tcW w:w="2718" w:type="dxa"/>
          </w:tcPr>
          <w:p w14:paraId="3F953F1D" w14:textId="77777777" w:rsidR="009900CF" w:rsidRDefault="009900CF" w:rsidP="00090687">
            <w:r>
              <w:t>I-57</w:t>
            </w:r>
          </w:p>
          <w:p w14:paraId="5BA30530" w14:textId="77777777" w:rsidR="009900CF" w:rsidRDefault="009900CF" w:rsidP="00090687"/>
        </w:tc>
        <w:tc>
          <w:tcPr>
            <w:tcW w:w="4500" w:type="dxa"/>
          </w:tcPr>
          <w:p w14:paraId="180AF17C" w14:textId="77777777" w:rsidR="009900CF" w:rsidRDefault="009900CF" w:rsidP="00090687">
            <w:r>
              <w:t>16010 S. Crawford Ave</w:t>
            </w:r>
          </w:p>
          <w:p w14:paraId="76DEDCDD" w14:textId="77777777" w:rsidR="009900CF" w:rsidRDefault="009900CF" w:rsidP="00090687">
            <w:r>
              <w:t>Markham, IL 60428</w:t>
            </w:r>
          </w:p>
        </w:tc>
        <w:tc>
          <w:tcPr>
            <w:tcW w:w="3330" w:type="dxa"/>
            <w:vAlign w:val="center"/>
          </w:tcPr>
          <w:p w14:paraId="5ECBFAAD" w14:textId="77777777" w:rsidR="009900CF" w:rsidRDefault="009900CF" w:rsidP="00090687">
            <w:pPr>
              <w:jc w:val="center"/>
            </w:pPr>
            <w:r>
              <w:t>25 gallon</w:t>
            </w:r>
          </w:p>
        </w:tc>
      </w:tr>
      <w:tr w:rsidR="009900CF" w14:paraId="531C3DF0" w14:textId="77777777" w:rsidTr="00090687">
        <w:tc>
          <w:tcPr>
            <w:tcW w:w="2718" w:type="dxa"/>
          </w:tcPr>
          <w:p w14:paraId="4800CB17" w14:textId="77777777" w:rsidR="009900CF" w:rsidRDefault="009900CF" w:rsidP="00090687">
            <w:r>
              <w:t>I-55</w:t>
            </w:r>
          </w:p>
        </w:tc>
        <w:tc>
          <w:tcPr>
            <w:tcW w:w="4500" w:type="dxa"/>
          </w:tcPr>
          <w:p w14:paraId="617BFD42" w14:textId="77777777" w:rsidR="009900CF" w:rsidRDefault="009900CF" w:rsidP="00090687">
            <w:r>
              <w:t>151 E. South Frontage Rd</w:t>
            </w:r>
          </w:p>
          <w:p w14:paraId="6CAFA6E3" w14:textId="77777777" w:rsidR="009900CF" w:rsidRDefault="009900CF" w:rsidP="00090687">
            <w:r>
              <w:t>Bolingbrook, IL 60440</w:t>
            </w:r>
          </w:p>
        </w:tc>
        <w:tc>
          <w:tcPr>
            <w:tcW w:w="3330" w:type="dxa"/>
            <w:vAlign w:val="center"/>
          </w:tcPr>
          <w:p w14:paraId="29A25178" w14:textId="77777777" w:rsidR="009900CF" w:rsidRDefault="009900CF" w:rsidP="00090687">
            <w:pPr>
              <w:jc w:val="center"/>
            </w:pPr>
            <w:r>
              <w:t>25 gallon</w:t>
            </w:r>
          </w:p>
        </w:tc>
      </w:tr>
      <w:tr w:rsidR="009900CF" w14:paraId="61A9FC05" w14:textId="77777777" w:rsidTr="00090687">
        <w:tc>
          <w:tcPr>
            <w:tcW w:w="2718" w:type="dxa"/>
          </w:tcPr>
          <w:p w14:paraId="7D80F5C1" w14:textId="77777777" w:rsidR="009900CF" w:rsidRDefault="009900CF" w:rsidP="00090687">
            <w:r>
              <w:t>Movable Bridge Office</w:t>
            </w:r>
          </w:p>
          <w:p w14:paraId="5760D796" w14:textId="77777777" w:rsidR="009900CF" w:rsidRDefault="009900CF" w:rsidP="00090687"/>
        </w:tc>
        <w:tc>
          <w:tcPr>
            <w:tcW w:w="4500" w:type="dxa"/>
          </w:tcPr>
          <w:p w14:paraId="393B73AE" w14:textId="77777777" w:rsidR="009900CF" w:rsidRDefault="009900CF" w:rsidP="00090687">
            <w:r>
              <w:t>105 Bridge St.</w:t>
            </w:r>
          </w:p>
          <w:p w14:paraId="38D19A0D" w14:textId="77777777" w:rsidR="009900CF" w:rsidRDefault="009900CF" w:rsidP="00090687">
            <w:r>
              <w:t>Joliet, IL 60435</w:t>
            </w:r>
          </w:p>
        </w:tc>
        <w:tc>
          <w:tcPr>
            <w:tcW w:w="3330" w:type="dxa"/>
            <w:vAlign w:val="center"/>
          </w:tcPr>
          <w:p w14:paraId="5C0FB545" w14:textId="77777777" w:rsidR="009900CF" w:rsidRDefault="009900CF" w:rsidP="00090687">
            <w:pPr>
              <w:jc w:val="center"/>
            </w:pPr>
            <w:r>
              <w:t>25 gallon</w:t>
            </w:r>
          </w:p>
        </w:tc>
      </w:tr>
      <w:tr w:rsidR="009900CF" w14:paraId="3F7193C2" w14:textId="77777777" w:rsidTr="00090687">
        <w:tc>
          <w:tcPr>
            <w:tcW w:w="2718" w:type="dxa"/>
          </w:tcPr>
          <w:p w14:paraId="5136317E" w14:textId="77777777" w:rsidR="009900CF" w:rsidRDefault="009900CF" w:rsidP="00090687">
            <w:r>
              <w:t>Bird’s Bridge Storage</w:t>
            </w:r>
          </w:p>
          <w:p w14:paraId="27159B45" w14:textId="77777777" w:rsidR="009900CF" w:rsidRDefault="009900CF" w:rsidP="00090687"/>
        </w:tc>
        <w:tc>
          <w:tcPr>
            <w:tcW w:w="4500" w:type="dxa"/>
          </w:tcPr>
          <w:p w14:paraId="02F28082" w14:textId="77777777" w:rsidR="009900CF" w:rsidRDefault="009900CF" w:rsidP="00090687">
            <w:r>
              <w:t>22608 S. Frontage Road</w:t>
            </w:r>
          </w:p>
          <w:p w14:paraId="2C38B7EC" w14:textId="77777777" w:rsidR="009900CF" w:rsidRDefault="009900CF" w:rsidP="00090687">
            <w:r>
              <w:t>Channahon, IL 60401</w:t>
            </w:r>
          </w:p>
        </w:tc>
        <w:tc>
          <w:tcPr>
            <w:tcW w:w="3330" w:type="dxa"/>
            <w:vAlign w:val="center"/>
          </w:tcPr>
          <w:p w14:paraId="16F49129" w14:textId="77777777" w:rsidR="009900CF" w:rsidRDefault="009900CF" w:rsidP="00090687">
            <w:pPr>
              <w:jc w:val="center"/>
            </w:pPr>
            <w:r>
              <w:t>25 gallon</w:t>
            </w:r>
          </w:p>
        </w:tc>
      </w:tr>
      <w:tr w:rsidR="009900CF" w14:paraId="18D9E753" w14:textId="77777777" w:rsidTr="00090687">
        <w:tc>
          <w:tcPr>
            <w:tcW w:w="2718" w:type="dxa"/>
          </w:tcPr>
          <w:p w14:paraId="033E465B" w14:textId="77777777" w:rsidR="009900CF" w:rsidRDefault="009900CF" w:rsidP="00090687">
            <w:r>
              <w:t>New Lenox</w:t>
            </w:r>
          </w:p>
          <w:p w14:paraId="071DD27A" w14:textId="77777777" w:rsidR="009900CF" w:rsidRDefault="009900CF" w:rsidP="00090687"/>
        </w:tc>
        <w:tc>
          <w:tcPr>
            <w:tcW w:w="4500" w:type="dxa"/>
          </w:tcPr>
          <w:p w14:paraId="1E203564" w14:textId="77777777" w:rsidR="009900CF" w:rsidRDefault="009900CF" w:rsidP="00090687">
            <w:r>
              <w:t>1400 West Maple Street</w:t>
            </w:r>
          </w:p>
          <w:p w14:paraId="54AD0819" w14:textId="77777777" w:rsidR="009900CF" w:rsidRDefault="009900CF" w:rsidP="00090687">
            <w:r>
              <w:t>New Lenox, IL 60451</w:t>
            </w:r>
          </w:p>
        </w:tc>
        <w:tc>
          <w:tcPr>
            <w:tcW w:w="3330" w:type="dxa"/>
            <w:vAlign w:val="center"/>
          </w:tcPr>
          <w:p w14:paraId="0D1C7C51" w14:textId="77777777" w:rsidR="009900CF" w:rsidRDefault="009900CF" w:rsidP="00090687">
            <w:pPr>
              <w:jc w:val="center"/>
            </w:pPr>
            <w:r>
              <w:t>25 gallon</w:t>
            </w:r>
          </w:p>
        </w:tc>
      </w:tr>
      <w:tr w:rsidR="009900CF" w14:paraId="638793CE" w14:textId="77777777" w:rsidTr="00090687">
        <w:tc>
          <w:tcPr>
            <w:tcW w:w="2718" w:type="dxa"/>
          </w:tcPr>
          <w:p w14:paraId="7A8C21F5" w14:textId="77777777" w:rsidR="009900CF" w:rsidRDefault="009900CF" w:rsidP="00090687">
            <w:proofErr w:type="spellStart"/>
            <w:r>
              <w:t>Edens</w:t>
            </w:r>
            <w:proofErr w:type="spellEnd"/>
          </w:p>
          <w:p w14:paraId="6CFFA6CB" w14:textId="77777777" w:rsidR="009900CF" w:rsidRDefault="009900CF" w:rsidP="00090687"/>
        </w:tc>
        <w:tc>
          <w:tcPr>
            <w:tcW w:w="4500" w:type="dxa"/>
          </w:tcPr>
          <w:p w14:paraId="26AE9E14" w14:textId="77777777" w:rsidR="009900CF" w:rsidRDefault="009900CF" w:rsidP="00090687">
            <w:r>
              <w:t xml:space="preserve">2 </w:t>
            </w:r>
            <w:proofErr w:type="spellStart"/>
            <w:r>
              <w:t>Happ</w:t>
            </w:r>
            <w:proofErr w:type="spellEnd"/>
            <w:r>
              <w:t xml:space="preserve"> Road</w:t>
            </w:r>
          </w:p>
          <w:p w14:paraId="13F32123" w14:textId="77777777" w:rsidR="009900CF" w:rsidRDefault="009900CF" w:rsidP="00090687">
            <w:r>
              <w:t>Northfield, IL 60093</w:t>
            </w:r>
          </w:p>
        </w:tc>
        <w:tc>
          <w:tcPr>
            <w:tcW w:w="3330" w:type="dxa"/>
            <w:vAlign w:val="center"/>
          </w:tcPr>
          <w:p w14:paraId="714AF435" w14:textId="77777777" w:rsidR="009900CF" w:rsidRDefault="009900CF" w:rsidP="00090687">
            <w:pPr>
              <w:jc w:val="center"/>
            </w:pPr>
            <w:r>
              <w:t>25 gallon</w:t>
            </w:r>
          </w:p>
        </w:tc>
      </w:tr>
      <w:tr w:rsidR="009900CF" w14:paraId="23E6702F" w14:textId="77777777" w:rsidTr="00090687">
        <w:tc>
          <w:tcPr>
            <w:tcW w:w="2718" w:type="dxa"/>
          </w:tcPr>
          <w:p w14:paraId="633E3E18" w14:textId="77777777" w:rsidR="009900CF" w:rsidRDefault="009900CF" w:rsidP="00090687">
            <w:r>
              <w:t>Arlington Heights</w:t>
            </w:r>
          </w:p>
          <w:p w14:paraId="65E10D03" w14:textId="77777777" w:rsidR="009900CF" w:rsidRDefault="009900CF" w:rsidP="00090687"/>
        </w:tc>
        <w:tc>
          <w:tcPr>
            <w:tcW w:w="4500" w:type="dxa"/>
          </w:tcPr>
          <w:p w14:paraId="05BD1452" w14:textId="77777777" w:rsidR="009900CF" w:rsidRDefault="009900CF" w:rsidP="00090687">
            <w:r>
              <w:t>210 East Noyes St</w:t>
            </w:r>
          </w:p>
          <w:p w14:paraId="41C1344D" w14:textId="77777777" w:rsidR="009900CF" w:rsidRDefault="009900CF" w:rsidP="00090687">
            <w:r>
              <w:t>Arlington Heights, IL 60005</w:t>
            </w:r>
          </w:p>
        </w:tc>
        <w:tc>
          <w:tcPr>
            <w:tcW w:w="3330" w:type="dxa"/>
            <w:vAlign w:val="center"/>
          </w:tcPr>
          <w:p w14:paraId="2C0055C0" w14:textId="77777777" w:rsidR="009900CF" w:rsidRDefault="009900CF" w:rsidP="00090687">
            <w:pPr>
              <w:jc w:val="center"/>
            </w:pPr>
            <w:r>
              <w:t>25 gallon</w:t>
            </w:r>
          </w:p>
        </w:tc>
      </w:tr>
      <w:tr w:rsidR="009900CF" w14:paraId="4D82E52A" w14:textId="77777777" w:rsidTr="00090687">
        <w:tc>
          <w:tcPr>
            <w:tcW w:w="2718" w:type="dxa"/>
          </w:tcPr>
          <w:p w14:paraId="5A6A6ED9" w14:textId="77777777" w:rsidR="009900CF" w:rsidRDefault="009900CF" w:rsidP="00090687">
            <w:r>
              <w:t>District Bridge</w:t>
            </w:r>
          </w:p>
          <w:p w14:paraId="402B6861" w14:textId="77777777" w:rsidR="009900CF" w:rsidRDefault="009900CF" w:rsidP="00090687"/>
        </w:tc>
        <w:tc>
          <w:tcPr>
            <w:tcW w:w="4500" w:type="dxa"/>
          </w:tcPr>
          <w:p w14:paraId="5C501A24" w14:textId="77777777" w:rsidR="009900CF" w:rsidRDefault="009900CF" w:rsidP="00090687">
            <w:r>
              <w:t>1101 Biesterfield Road</w:t>
            </w:r>
          </w:p>
          <w:p w14:paraId="0807CD2B" w14:textId="77777777" w:rsidR="009900CF" w:rsidRDefault="009900CF" w:rsidP="00090687">
            <w:r>
              <w:t>Elk Grove, IL 60007</w:t>
            </w:r>
          </w:p>
        </w:tc>
        <w:tc>
          <w:tcPr>
            <w:tcW w:w="3330" w:type="dxa"/>
            <w:vAlign w:val="center"/>
          </w:tcPr>
          <w:p w14:paraId="2E56A84A" w14:textId="77777777" w:rsidR="009900CF" w:rsidRDefault="009900CF" w:rsidP="00090687">
            <w:pPr>
              <w:jc w:val="center"/>
            </w:pPr>
            <w:r>
              <w:t>25 gallon</w:t>
            </w:r>
          </w:p>
        </w:tc>
      </w:tr>
      <w:tr w:rsidR="009900CF" w14:paraId="4FAE79BD" w14:textId="77777777" w:rsidTr="00090687">
        <w:tc>
          <w:tcPr>
            <w:tcW w:w="2718" w:type="dxa"/>
          </w:tcPr>
          <w:p w14:paraId="319E64A2" w14:textId="77777777" w:rsidR="009900CF" w:rsidRDefault="009900CF" w:rsidP="00090687">
            <w:r>
              <w:t>Kennedy</w:t>
            </w:r>
          </w:p>
          <w:p w14:paraId="248775AB" w14:textId="77777777" w:rsidR="009900CF" w:rsidRDefault="009900CF" w:rsidP="00090687"/>
        </w:tc>
        <w:tc>
          <w:tcPr>
            <w:tcW w:w="4500" w:type="dxa"/>
          </w:tcPr>
          <w:p w14:paraId="7BB9DA4A" w14:textId="77777777" w:rsidR="009900CF" w:rsidRDefault="009900CF" w:rsidP="00090687">
            <w:r>
              <w:t>5027 N. Central Ave.</w:t>
            </w:r>
          </w:p>
          <w:p w14:paraId="23F8396D" w14:textId="77777777" w:rsidR="009900CF" w:rsidRDefault="009900CF" w:rsidP="00090687">
            <w:r>
              <w:t>Chicago, IL 60630</w:t>
            </w:r>
          </w:p>
        </w:tc>
        <w:tc>
          <w:tcPr>
            <w:tcW w:w="3330" w:type="dxa"/>
            <w:vAlign w:val="center"/>
          </w:tcPr>
          <w:p w14:paraId="04BFDDD9" w14:textId="77777777" w:rsidR="009900CF" w:rsidRDefault="009900CF" w:rsidP="00090687">
            <w:pPr>
              <w:jc w:val="center"/>
            </w:pPr>
            <w:r>
              <w:t>25 gallon</w:t>
            </w:r>
          </w:p>
        </w:tc>
      </w:tr>
      <w:tr w:rsidR="009900CF" w14:paraId="4FC9096F" w14:textId="77777777" w:rsidTr="00090687">
        <w:tc>
          <w:tcPr>
            <w:tcW w:w="2718" w:type="dxa"/>
          </w:tcPr>
          <w:p w14:paraId="7381326E" w14:textId="77777777" w:rsidR="009900CF" w:rsidRDefault="009900CF" w:rsidP="00090687">
            <w:r>
              <w:t>Gurnee</w:t>
            </w:r>
          </w:p>
          <w:p w14:paraId="3E789FF2" w14:textId="77777777" w:rsidR="009900CF" w:rsidRDefault="009900CF" w:rsidP="00090687"/>
        </w:tc>
        <w:tc>
          <w:tcPr>
            <w:tcW w:w="4500" w:type="dxa"/>
          </w:tcPr>
          <w:p w14:paraId="349CD5AA" w14:textId="77777777" w:rsidR="009900CF" w:rsidRDefault="009900CF" w:rsidP="00090687">
            <w:r>
              <w:t>3516 W Washington St</w:t>
            </w:r>
          </w:p>
          <w:p w14:paraId="7FBDB0EC" w14:textId="77777777" w:rsidR="009900CF" w:rsidRDefault="009900CF" w:rsidP="00090687">
            <w:r>
              <w:t>Gurnee, IL 60031</w:t>
            </w:r>
          </w:p>
        </w:tc>
        <w:tc>
          <w:tcPr>
            <w:tcW w:w="3330" w:type="dxa"/>
            <w:vAlign w:val="center"/>
          </w:tcPr>
          <w:p w14:paraId="2B394998" w14:textId="77777777" w:rsidR="009900CF" w:rsidRDefault="009900CF" w:rsidP="00090687">
            <w:pPr>
              <w:jc w:val="center"/>
            </w:pPr>
            <w:r>
              <w:t>25 gallon</w:t>
            </w:r>
          </w:p>
        </w:tc>
      </w:tr>
      <w:tr w:rsidR="009900CF" w14:paraId="798484FB" w14:textId="77777777" w:rsidTr="00090687">
        <w:tc>
          <w:tcPr>
            <w:tcW w:w="2718" w:type="dxa"/>
          </w:tcPr>
          <w:p w14:paraId="6E7BD085" w14:textId="77777777" w:rsidR="009900CF" w:rsidRDefault="009900CF" w:rsidP="00090687">
            <w:r>
              <w:t>Grayslake</w:t>
            </w:r>
          </w:p>
          <w:p w14:paraId="1EFB7F6C" w14:textId="77777777" w:rsidR="009900CF" w:rsidRDefault="009900CF" w:rsidP="00090687"/>
        </w:tc>
        <w:tc>
          <w:tcPr>
            <w:tcW w:w="4500" w:type="dxa"/>
          </w:tcPr>
          <w:p w14:paraId="31540483" w14:textId="77777777" w:rsidR="009900CF" w:rsidRDefault="009900CF" w:rsidP="00090687">
            <w:r>
              <w:t>219 N. Baron Blvd.</w:t>
            </w:r>
          </w:p>
          <w:p w14:paraId="7F3DEADB" w14:textId="77777777" w:rsidR="009900CF" w:rsidRDefault="009900CF" w:rsidP="00090687">
            <w:r>
              <w:t>Grayslake, IL 60030</w:t>
            </w:r>
          </w:p>
        </w:tc>
        <w:tc>
          <w:tcPr>
            <w:tcW w:w="3330" w:type="dxa"/>
            <w:vAlign w:val="center"/>
          </w:tcPr>
          <w:p w14:paraId="0567C887" w14:textId="77777777" w:rsidR="009900CF" w:rsidRDefault="009900CF" w:rsidP="00090687">
            <w:pPr>
              <w:jc w:val="center"/>
            </w:pPr>
            <w:r>
              <w:t>25 gallon</w:t>
            </w:r>
          </w:p>
        </w:tc>
      </w:tr>
      <w:tr w:rsidR="009900CF" w14:paraId="757F774A" w14:textId="77777777" w:rsidTr="00090687">
        <w:tc>
          <w:tcPr>
            <w:tcW w:w="2718" w:type="dxa"/>
          </w:tcPr>
          <w:p w14:paraId="6BEE9C40" w14:textId="77777777" w:rsidR="009900CF" w:rsidRDefault="009900CF" w:rsidP="00090687">
            <w:r>
              <w:t>Woodstock</w:t>
            </w:r>
          </w:p>
          <w:p w14:paraId="3BED21E3" w14:textId="77777777" w:rsidR="009900CF" w:rsidRDefault="009900CF" w:rsidP="00090687"/>
        </w:tc>
        <w:tc>
          <w:tcPr>
            <w:tcW w:w="4500" w:type="dxa"/>
          </w:tcPr>
          <w:p w14:paraId="1339C4D4" w14:textId="77777777" w:rsidR="009900CF" w:rsidRDefault="009900CF" w:rsidP="00090687">
            <w:r>
              <w:t>11916 Catalpa Lane</w:t>
            </w:r>
          </w:p>
          <w:p w14:paraId="2A40B7CF" w14:textId="77777777" w:rsidR="009900CF" w:rsidRDefault="009900CF" w:rsidP="00090687">
            <w:r>
              <w:t>Woodstock, IL 60098</w:t>
            </w:r>
          </w:p>
        </w:tc>
        <w:tc>
          <w:tcPr>
            <w:tcW w:w="3330" w:type="dxa"/>
            <w:vAlign w:val="center"/>
          </w:tcPr>
          <w:p w14:paraId="0FD83BEC" w14:textId="77777777" w:rsidR="009900CF" w:rsidRDefault="009900CF" w:rsidP="00090687">
            <w:pPr>
              <w:jc w:val="center"/>
            </w:pPr>
            <w:r>
              <w:t>25 gallon</w:t>
            </w:r>
          </w:p>
        </w:tc>
      </w:tr>
      <w:tr w:rsidR="009900CF" w14:paraId="317BF282" w14:textId="77777777" w:rsidTr="00090687">
        <w:tc>
          <w:tcPr>
            <w:tcW w:w="2718" w:type="dxa"/>
          </w:tcPr>
          <w:p w14:paraId="361058AE" w14:textId="77777777" w:rsidR="009900CF" w:rsidRDefault="009900CF" w:rsidP="00090687">
            <w:r>
              <w:t>Northbrook</w:t>
            </w:r>
          </w:p>
          <w:p w14:paraId="2C26DC5C" w14:textId="77777777" w:rsidR="009900CF" w:rsidRDefault="009900CF" w:rsidP="00090687"/>
        </w:tc>
        <w:tc>
          <w:tcPr>
            <w:tcW w:w="4500" w:type="dxa"/>
          </w:tcPr>
          <w:p w14:paraId="69E08465" w14:textId="77777777" w:rsidR="009900CF" w:rsidRDefault="009900CF" w:rsidP="00090687">
            <w:r>
              <w:t xml:space="preserve">1916 </w:t>
            </w:r>
            <w:proofErr w:type="spellStart"/>
            <w:r>
              <w:t>Techny</w:t>
            </w:r>
            <w:proofErr w:type="spellEnd"/>
            <w:r>
              <w:t xml:space="preserve"> Road</w:t>
            </w:r>
          </w:p>
          <w:p w14:paraId="654401C3" w14:textId="77777777" w:rsidR="009900CF" w:rsidRDefault="009900CF" w:rsidP="00090687">
            <w:r>
              <w:t>Northbrook, IL 60062</w:t>
            </w:r>
          </w:p>
        </w:tc>
        <w:tc>
          <w:tcPr>
            <w:tcW w:w="3330" w:type="dxa"/>
            <w:vAlign w:val="center"/>
          </w:tcPr>
          <w:p w14:paraId="7D048554" w14:textId="77777777" w:rsidR="009900CF" w:rsidRDefault="009900CF" w:rsidP="00090687">
            <w:pPr>
              <w:jc w:val="center"/>
            </w:pPr>
            <w:r>
              <w:t>25 gallon</w:t>
            </w:r>
          </w:p>
        </w:tc>
      </w:tr>
      <w:tr w:rsidR="009900CF" w14:paraId="3A752E45" w14:textId="77777777" w:rsidTr="00090687">
        <w:tc>
          <w:tcPr>
            <w:tcW w:w="2718" w:type="dxa"/>
          </w:tcPr>
          <w:p w14:paraId="7B133CF7" w14:textId="77777777" w:rsidR="009900CF" w:rsidRDefault="009900CF" w:rsidP="00090687">
            <w:r>
              <w:t>Landscape</w:t>
            </w:r>
          </w:p>
          <w:p w14:paraId="2C16C478" w14:textId="77777777" w:rsidR="009900CF" w:rsidRDefault="009900CF" w:rsidP="00090687"/>
        </w:tc>
        <w:tc>
          <w:tcPr>
            <w:tcW w:w="4500" w:type="dxa"/>
          </w:tcPr>
          <w:p w14:paraId="007C0970" w14:textId="77777777" w:rsidR="009900CF" w:rsidRDefault="009900CF" w:rsidP="00090687">
            <w:r>
              <w:t>1260 W. Augusta</w:t>
            </w:r>
          </w:p>
          <w:p w14:paraId="3182B8FF" w14:textId="77777777" w:rsidR="009900CF" w:rsidRDefault="009900CF" w:rsidP="00090687">
            <w:r>
              <w:t>Chicago, IL 60622</w:t>
            </w:r>
          </w:p>
        </w:tc>
        <w:tc>
          <w:tcPr>
            <w:tcW w:w="3330" w:type="dxa"/>
            <w:vAlign w:val="center"/>
          </w:tcPr>
          <w:p w14:paraId="7EFFE806" w14:textId="77777777" w:rsidR="009900CF" w:rsidRDefault="009900CF" w:rsidP="00090687">
            <w:pPr>
              <w:jc w:val="center"/>
            </w:pPr>
            <w:r>
              <w:t>25 gallon</w:t>
            </w:r>
          </w:p>
        </w:tc>
      </w:tr>
      <w:tr w:rsidR="009900CF" w14:paraId="3372310A" w14:textId="77777777" w:rsidTr="00090687">
        <w:tc>
          <w:tcPr>
            <w:tcW w:w="2718" w:type="dxa"/>
          </w:tcPr>
          <w:p w14:paraId="3C7CE781" w14:textId="77777777" w:rsidR="009900CF" w:rsidRDefault="009900CF" w:rsidP="00090687">
            <w:r>
              <w:t>Alsip</w:t>
            </w:r>
          </w:p>
          <w:p w14:paraId="1ECA22EC" w14:textId="77777777" w:rsidR="009900CF" w:rsidRDefault="009900CF" w:rsidP="00090687"/>
        </w:tc>
        <w:tc>
          <w:tcPr>
            <w:tcW w:w="4500" w:type="dxa"/>
          </w:tcPr>
          <w:p w14:paraId="4BAA7028" w14:textId="77777777" w:rsidR="009900CF" w:rsidRDefault="009900CF" w:rsidP="00090687">
            <w:r>
              <w:t>11801 S. Ridgeland</w:t>
            </w:r>
          </w:p>
          <w:p w14:paraId="649D7FC0" w14:textId="77777777" w:rsidR="009900CF" w:rsidRDefault="009900CF" w:rsidP="00090687">
            <w:r>
              <w:t>Worth, IL 60482</w:t>
            </w:r>
          </w:p>
        </w:tc>
        <w:tc>
          <w:tcPr>
            <w:tcW w:w="3330" w:type="dxa"/>
            <w:vAlign w:val="center"/>
          </w:tcPr>
          <w:p w14:paraId="093AE50F" w14:textId="77777777" w:rsidR="009900CF" w:rsidRDefault="009900CF" w:rsidP="00090687">
            <w:pPr>
              <w:jc w:val="center"/>
            </w:pPr>
            <w:r>
              <w:t>25 gallon</w:t>
            </w:r>
          </w:p>
        </w:tc>
      </w:tr>
      <w:tr w:rsidR="009900CF" w14:paraId="187F352A" w14:textId="77777777" w:rsidTr="00090687">
        <w:tc>
          <w:tcPr>
            <w:tcW w:w="2718" w:type="dxa"/>
          </w:tcPr>
          <w:p w14:paraId="3ED01623" w14:textId="77777777" w:rsidR="009900CF" w:rsidRDefault="009900CF" w:rsidP="00090687">
            <w:r>
              <w:t>Eisenhower</w:t>
            </w:r>
          </w:p>
          <w:p w14:paraId="4FEE1DD2" w14:textId="77777777" w:rsidR="009900CF" w:rsidRDefault="009900CF" w:rsidP="00090687"/>
        </w:tc>
        <w:tc>
          <w:tcPr>
            <w:tcW w:w="4500" w:type="dxa"/>
          </w:tcPr>
          <w:p w14:paraId="7CFAEAB6" w14:textId="77777777" w:rsidR="009900CF" w:rsidRDefault="009900CF" w:rsidP="00090687">
            <w:r>
              <w:t>5201 W. Flournoy</w:t>
            </w:r>
          </w:p>
          <w:p w14:paraId="410B37C3" w14:textId="77777777" w:rsidR="009900CF" w:rsidRDefault="009900CF" w:rsidP="00090687">
            <w:r>
              <w:t>Chicago, IL 60644</w:t>
            </w:r>
          </w:p>
        </w:tc>
        <w:tc>
          <w:tcPr>
            <w:tcW w:w="3330" w:type="dxa"/>
            <w:vAlign w:val="center"/>
          </w:tcPr>
          <w:p w14:paraId="66670031" w14:textId="77777777" w:rsidR="009900CF" w:rsidRDefault="009900CF" w:rsidP="00090687">
            <w:pPr>
              <w:jc w:val="center"/>
            </w:pPr>
            <w:r>
              <w:t>25 gallon</w:t>
            </w:r>
          </w:p>
        </w:tc>
      </w:tr>
      <w:tr w:rsidR="009900CF" w14:paraId="69DDD28F" w14:textId="77777777" w:rsidTr="00090687">
        <w:tc>
          <w:tcPr>
            <w:tcW w:w="2718" w:type="dxa"/>
          </w:tcPr>
          <w:p w14:paraId="63274C2B" w14:textId="77777777" w:rsidR="009900CF" w:rsidRDefault="009900CF" w:rsidP="00090687">
            <w:r>
              <w:t>Hillside</w:t>
            </w:r>
          </w:p>
          <w:p w14:paraId="75A20B7F" w14:textId="77777777" w:rsidR="009900CF" w:rsidRDefault="009900CF" w:rsidP="00090687"/>
        </w:tc>
        <w:tc>
          <w:tcPr>
            <w:tcW w:w="4500" w:type="dxa"/>
          </w:tcPr>
          <w:p w14:paraId="64A00D55" w14:textId="77777777" w:rsidR="009900CF" w:rsidRDefault="009900CF" w:rsidP="00090687">
            <w:r>
              <w:t>East Ave. &amp; May Street</w:t>
            </w:r>
          </w:p>
          <w:p w14:paraId="6B2C5C01" w14:textId="77777777" w:rsidR="009900CF" w:rsidRDefault="009900CF" w:rsidP="00090687">
            <w:r>
              <w:t>Hillside, IL 60162</w:t>
            </w:r>
          </w:p>
        </w:tc>
        <w:tc>
          <w:tcPr>
            <w:tcW w:w="3330" w:type="dxa"/>
            <w:vAlign w:val="center"/>
          </w:tcPr>
          <w:p w14:paraId="1FD2824F" w14:textId="77777777" w:rsidR="009900CF" w:rsidRDefault="009900CF" w:rsidP="00090687">
            <w:pPr>
              <w:jc w:val="center"/>
            </w:pPr>
            <w:r>
              <w:t>25 gallon</w:t>
            </w:r>
          </w:p>
        </w:tc>
      </w:tr>
      <w:tr w:rsidR="009900CF" w14:paraId="4C1D2E80" w14:textId="77777777" w:rsidTr="00090687">
        <w:tc>
          <w:tcPr>
            <w:tcW w:w="2718" w:type="dxa"/>
          </w:tcPr>
          <w:p w14:paraId="7DE3AB2F" w14:textId="77777777" w:rsidR="009900CF" w:rsidRDefault="009900CF" w:rsidP="00090687">
            <w:r>
              <w:t>Naperville</w:t>
            </w:r>
          </w:p>
          <w:p w14:paraId="222B3837" w14:textId="77777777" w:rsidR="009900CF" w:rsidRDefault="009900CF" w:rsidP="00090687"/>
        </w:tc>
        <w:tc>
          <w:tcPr>
            <w:tcW w:w="4500" w:type="dxa"/>
          </w:tcPr>
          <w:p w14:paraId="6F185F7C" w14:textId="77777777" w:rsidR="009900CF" w:rsidRDefault="009900CF" w:rsidP="00090687">
            <w:r>
              <w:t>28 W 731 Ogden Ave.</w:t>
            </w:r>
          </w:p>
          <w:p w14:paraId="1513F928" w14:textId="77777777" w:rsidR="009900CF" w:rsidRDefault="009900CF" w:rsidP="00090687">
            <w:r>
              <w:t>Naperville, IL 60563</w:t>
            </w:r>
          </w:p>
        </w:tc>
        <w:tc>
          <w:tcPr>
            <w:tcW w:w="3330" w:type="dxa"/>
            <w:vAlign w:val="center"/>
          </w:tcPr>
          <w:p w14:paraId="3A4A3698" w14:textId="77777777" w:rsidR="009900CF" w:rsidRDefault="009900CF" w:rsidP="00090687">
            <w:pPr>
              <w:jc w:val="center"/>
            </w:pPr>
            <w:r>
              <w:t>25 gallon</w:t>
            </w:r>
          </w:p>
        </w:tc>
      </w:tr>
      <w:tr w:rsidR="009900CF" w14:paraId="53CB8A13" w14:textId="77777777" w:rsidTr="00090687">
        <w:tc>
          <w:tcPr>
            <w:tcW w:w="2718" w:type="dxa"/>
          </w:tcPr>
          <w:p w14:paraId="168DB0B4" w14:textId="77777777" w:rsidR="009900CF" w:rsidRDefault="009900CF" w:rsidP="00090687">
            <w:r>
              <w:lastRenderedPageBreak/>
              <w:t>Oakbrook</w:t>
            </w:r>
          </w:p>
          <w:p w14:paraId="54C0B8D0" w14:textId="77777777" w:rsidR="009900CF" w:rsidRDefault="009900CF" w:rsidP="00090687"/>
        </w:tc>
        <w:tc>
          <w:tcPr>
            <w:tcW w:w="4500" w:type="dxa"/>
          </w:tcPr>
          <w:p w14:paraId="007EF216" w14:textId="77777777" w:rsidR="009900CF" w:rsidRDefault="009900CF" w:rsidP="00090687">
            <w:r>
              <w:t>17 W 125 Butterfield Rd.</w:t>
            </w:r>
          </w:p>
          <w:p w14:paraId="2119E666" w14:textId="77777777" w:rsidR="009900CF" w:rsidRDefault="009900CF" w:rsidP="00090687">
            <w:r>
              <w:t>Villa Park, IL 60181</w:t>
            </w:r>
          </w:p>
        </w:tc>
        <w:tc>
          <w:tcPr>
            <w:tcW w:w="3330" w:type="dxa"/>
            <w:vAlign w:val="center"/>
          </w:tcPr>
          <w:p w14:paraId="79A89791" w14:textId="77777777" w:rsidR="009900CF" w:rsidRDefault="009900CF" w:rsidP="00090687">
            <w:pPr>
              <w:jc w:val="center"/>
            </w:pPr>
            <w:r>
              <w:t>25 gallon</w:t>
            </w:r>
          </w:p>
        </w:tc>
      </w:tr>
      <w:tr w:rsidR="009900CF" w14:paraId="594F6458" w14:textId="77777777" w:rsidTr="00090687">
        <w:tc>
          <w:tcPr>
            <w:tcW w:w="2718" w:type="dxa"/>
          </w:tcPr>
          <w:p w14:paraId="427CEED1" w14:textId="77777777" w:rsidR="009900CF" w:rsidRDefault="009900CF" w:rsidP="00090687">
            <w:proofErr w:type="spellStart"/>
            <w:r>
              <w:t>Rodenburg</w:t>
            </w:r>
            <w:proofErr w:type="spellEnd"/>
          </w:p>
          <w:p w14:paraId="4DE2A1B0" w14:textId="77777777" w:rsidR="009900CF" w:rsidRDefault="009900CF" w:rsidP="00090687"/>
        </w:tc>
        <w:tc>
          <w:tcPr>
            <w:tcW w:w="4500" w:type="dxa"/>
          </w:tcPr>
          <w:p w14:paraId="0A61CE02" w14:textId="77777777" w:rsidR="009900CF" w:rsidRDefault="009900CF" w:rsidP="00090687">
            <w:r>
              <w:t xml:space="preserve">1480 </w:t>
            </w:r>
            <w:proofErr w:type="spellStart"/>
            <w:r>
              <w:t>Rodenburg</w:t>
            </w:r>
            <w:proofErr w:type="spellEnd"/>
            <w:r>
              <w:t xml:space="preserve"> Road</w:t>
            </w:r>
          </w:p>
          <w:p w14:paraId="6528D9DF" w14:textId="77777777" w:rsidR="009900CF" w:rsidRDefault="009900CF" w:rsidP="00090687">
            <w:r>
              <w:t>Schaumburg, IL 60193</w:t>
            </w:r>
          </w:p>
        </w:tc>
        <w:tc>
          <w:tcPr>
            <w:tcW w:w="3330" w:type="dxa"/>
            <w:vAlign w:val="center"/>
          </w:tcPr>
          <w:p w14:paraId="6B3B3439" w14:textId="77777777" w:rsidR="009900CF" w:rsidRDefault="009900CF" w:rsidP="00090687">
            <w:pPr>
              <w:jc w:val="center"/>
            </w:pPr>
            <w:r>
              <w:t>25 gallon</w:t>
            </w:r>
          </w:p>
        </w:tc>
      </w:tr>
      <w:tr w:rsidR="009900CF" w14:paraId="001DDD0A" w14:textId="77777777" w:rsidTr="00090687">
        <w:tc>
          <w:tcPr>
            <w:tcW w:w="2718" w:type="dxa"/>
          </w:tcPr>
          <w:p w14:paraId="55C964B3" w14:textId="77777777" w:rsidR="009900CF" w:rsidRDefault="009900CF" w:rsidP="00090687">
            <w:r>
              <w:t>Stevenson</w:t>
            </w:r>
          </w:p>
          <w:p w14:paraId="2A2913FA" w14:textId="77777777" w:rsidR="009900CF" w:rsidRDefault="009900CF" w:rsidP="00090687"/>
        </w:tc>
        <w:tc>
          <w:tcPr>
            <w:tcW w:w="4500" w:type="dxa"/>
          </w:tcPr>
          <w:p w14:paraId="04F01559" w14:textId="77777777" w:rsidR="009900CF" w:rsidRDefault="009900CF" w:rsidP="00090687">
            <w:r>
              <w:t>8630 Joliet Road</w:t>
            </w:r>
          </w:p>
          <w:p w14:paraId="096F9B4D" w14:textId="77777777" w:rsidR="009900CF" w:rsidRDefault="009900CF" w:rsidP="00090687">
            <w:r>
              <w:t>McCook, IL 6025</w:t>
            </w:r>
          </w:p>
        </w:tc>
        <w:tc>
          <w:tcPr>
            <w:tcW w:w="3330" w:type="dxa"/>
            <w:vAlign w:val="center"/>
          </w:tcPr>
          <w:p w14:paraId="19A593A5" w14:textId="77777777" w:rsidR="009900CF" w:rsidRDefault="009900CF" w:rsidP="00090687">
            <w:pPr>
              <w:jc w:val="center"/>
            </w:pPr>
            <w:r>
              <w:t>25 gallon</w:t>
            </w:r>
          </w:p>
        </w:tc>
      </w:tr>
      <w:tr w:rsidR="009900CF" w14:paraId="2DA6D34F" w14:textId="77777777" w:rsidTr="00090687">
        <w:tc>
          <w:tcPr>
            <w:tcW w:w="2718" w:type="dxa"/>
          </w:tcPr>
          <w:p w14:paraId="14B56FAC" w14:textId="77777777" w:rsidR="009900CF" w:rsidRDefault="009900CF" w:rsidP="00090687">
            <w:r>
              <w:t>St. Charles</w:t>
            </w:r>
          </w:p>
          <w:p w14:paraId="0F89E551" w14:textId="77777777" w:rsidR="009900CF" w:rsidRDefault="009900CF" w:rsidP="00090687"/>
        </w:tc>
        <w:tc>
          <w:tcPr>
            <w:tcW w:w="4500" w:type="dxa"/>
          </w:tcPr>
          <w:p w14:paraId="382F0F60" w14:textId="77777777" w:rsidR="009900CF" w:rsidRDefault="009900CF" w:rsidP="00090687">
            <w:r>
              <w:t>38 W 027 Route 38</w:t>
            </w:r>
          </w:p>
          <w:p w14:paraId="006DB5B2" w14:textId="77777777" w:rsidR="009900CF" w:rsidRDefault="009900CF" w:rsidP="00090687">
            <w:r>
              <w:t>St. Charles, IL 60175</w:t>
            </w:r>
          </w:p>
        </w:tc>
        <w:tc>
          <w:tcPr>
            <w:tcW w:w="3330" w:type="dxa"/>
            <w:vAlign w:val="center"/>
          </w:tcPr>
          <w:p w14:paraId="0BE00EDC" w14:textId="77777777" w:rsidR="009900CF" w:rsidRDefault="009900CF" w:rsidP="00090687">
            <w:pPr>
              <w:jc w:val="center"/>
            </w:pPr>
            <w:r>
              <w:t>25 gallon</w:t>
            </w:r>
          </w:p>
        </w:tc>
      </w:tr>
      <w:tr w:rsidR="009900CF" w14:paraId="7393765C" w14:textId="77777777" w:rsidTr="00090687">
        <w:tc>
          <w:tcPr>
            <w:tcW w:w="2718" w:type="dxa"/>
          </w:tcPr>
          <w:p w14:paraId="74054451" w14:textId="77777777" w:rsidR="009900CF" w:rsidRDefault="009900CF" w:rsidP="00090687">
            <w:r>
              <w:t>ETP</w:t>
            </w:r>
          </w:p>
          <w:p w14:paraId="091ACBFB" w14:textId="77777777" w:rsidR="009900CF" w:rsidRDefault="009900CF" w:rsidP="00090687"/>
        </w:tc>
        <w:tc>
          <w:tcPr>
            <w:tcW w:w="4500" w:type="dxa"/>
          </w:tcPr>
          <w:p w14:paraId="6410114E" w14:textId="77777777" w:rsidR="009900CF" w:rsidRDefault="009900CF" w:rsidP="00090687">
            <w:r>
              <w:t>3501 South Normal Ave.</w:t>
            </w:r>
          </w:p>
          <w:p w14:paraId="5774D538" w14:textId="77777777" w:rsidR="009900CF" w:rsidRDefault="009900CF" w:rsidP="00090687">
            <w:r>
              <w:t>Chicago, IL 60609</w:t>
            </w:r>
          </w:p>
        </w:tc>
        <w:tc>
          <w:tcPr>
            <w:tcW w:w="3330" w:type="dxa"/>
            <w:vAlign w:val="center"/>
          </w:tcPr>
          <w:p w14:paraId="3824B729" w14:textId="77777777" w:rsidR="009900CF" w:rsidRDefault="009900CF" w:rsidP="00090687">
            <w:pPr>
              <w:jc w:val="center"/>
            </w:pPr>
            <w:r>
              <w:t>25 gallon</w:t>
            </w:r>
          </w:p>
        </w:tc>
      </w:tr>
      <w:tr w:rsidR="009900CF" w14:paraId="7A6FC1C7" w14:textId="77777777" w:rsidTr="00090687">
        <w:tc>
          <w:tcPr>
            <w:tcW w:w="2718" w:type="dxa"/>
          </w:tcPr>
          <w:p w14:paraId="2BAA3BEA" w14:textId="77777777" w:rsidR="009900CF" w:rsidRDefault="009900CF" w:rsidP="00090687">
            <w:r>
              <w:t>Elgin Sign Shop</w:t>
            </w:r>
          </w:p>
          <w:p w14:paraId="3CC941DF" w14:textId="77777777" w:rsidR="009900CF" w:rsidRDefault="009900CF" w:rsidP="00090687"/>
        </w:tc>
        <w:tc>
          <w:tcPr>
            <w:tcW w:w="4500" w:type="dxa"/>
          </w:tcPr>
          <w:p w14:paraId="0FF0D4E4" w14:textId="77777777" w:rsidR="009900CF" w:rsidRDefault="009900CF" w:rsidP="00090687">
            <w:r>
              <w:t>595 South State Street (Drive F, Door 22)</w:t>
            </w:r>
          </w:p>
          <w:p w14:paraId="2523F03E" w14:textId="77777777" w:rsidR="009900CF" w:rsidRDefault="009900CF" w:rsidP="00090687">
            <w:r>
              <w:t>Elgin, IL 60123</w:t>
            </w:r>
          </w:p>
        </w:tc>
        <w:tc>
          <w:tcPr>
            <w:tcW w:w="3330" w:type="dxa"/>
            <w:vAlign w:val="center"/>
          </w:tcPr>
          <w:p w14:paraId="6EC443F3" w14:textId="77777777" w:rsidR="009900CF" w:rsidRDefault="009900CF" w:rsidP="00090687">
            <w:pPr>
              <w:jc w:val="center"/>
            </w:pPr>
            <w:r>
              <w:t>25 gallon</w:t>
            </w:r>
          </w:p>
        </w:tc>
      </w:tr>
      <w:tr w:rsidR="009900CF" w14:paraId="0EBECBEF" w14:textId="77777777" w:rsidTr="00090687">
        <w:tc>
          <w:tcPr>
            <w:tcW w:w="2718" w:type="dxa"/>
          </w:tcPr>
          <w:p w14:paraId="2C69DCEA" w14:textId="4115B631" w:rsidR="009900CF" w:rsidRDefault="00EC3C06" w:rsidP="00090687">
            <w:r>
              <w:t>Schaumburg Lab</w:t>
            </w:r>
          </w:p>
          <w:p w14:paraId="744CCCF4" w14:textId="77777777" w:rsidR="009900CF" w:rsidRDefault="009900CF" w:rsidP="00090687"/>
        </w:tc>
        <w:tc>
          <w:tcPr>
            <w:tcW w:w="4500" w:type="dxa"/>
          </w:tcPr>
          <w:p w14:paraId="62B590A6" w14:textId="77777777" w:rsidR="009900CF" w:rsidRDefault="00EC3C06" w:rsidP="00090687">
            <w:r>
              <w:t>101 West Center Court</w:t>
            </w:r>
          </w:p>
          <w:p w14:paraId="0D5FD8D7" w14:textId="6DA4B065" w:rsidR="00EC3C06" w:rsidRDefault="00EC3C06" w:rsidP="00090687">
            <w:r>
              <w:t>Schaumburg, IL  60193</w:t>
            </w:r>
          </w:p>
        </w:tc>
        <w:tc>
          <w:tcPr>
            <w:tcW w:w="3330" w:type="dxa"/>
            <w:vAlign w:val="center"/>
          </w:tcPr>
          <w:p w14:paraId="310E5AD1" w14:textId="77777777" w:rsidR="009900CF" w:rsidRDefault="009900CF" w:rsidP="00090687">
            <w:pPr>
              <w:jc w:val="center"/>
            </w:pPr>
            <w:r>
              <w:t>25 gallon</w:t>
            </w:r>
          </w:p>
        </w:tc>
      </w:tr>
      <w:tr w:rsidR="00EC3C06" w14:paraId="0356B96B" w14:textId="77777777" w:rsidTr="00090687">
        <w:tc>
          <w:tcPr>
            <w:tcW w:w="2718" w:type="dxa"/>
          </w:tcPr>
          <w:p w14:paraId="59FD5DA1" w14:textId="2993B8D0" w:rsidR="00EC3C06" w:rsidRDefault="00EC3C06" w:rsidP="00EC3C06">
            <w:r>
              <w:t>Elgin Lab</w:t>
            </w:r>
          </w:p>
        </w:tc>
        <w:tc>
          <w:tcPr>
            <w:tcW w:w="4500" w:type="dxa"/>
          </w:tcPr>
          <w:p w14:paraId="67FDD2AF" w14:textId="040FC249" w:rsidR="00EC3C06" w:rsidRDefault="00EC3C06" w:rsidP="00EC3C06">
            <w:r>
              <w:t>595 South State Street, Elgin, IL  60123</w:t>
            </w:r>
          </w:p>
        </w:tc>
        <w:tc>
          <w:tcPr>
            <w:tcW w:w="3330" w:type="dxa"/>
            <w:vAlign w:val="center"/>
          </w:tcPr>
          <w:p w14:paraId="0F8884AE" w14:textId="78AA4BB5" w:rsidR="00EC3C06" w:rsidRDefault="00EC3C06" w:rsidP="00EC3C06">
            <w:pPr>
              <w:jc w:val="center"/>
            </w:pPr>
            <w:r>
              <w:t>25 gallon</w:t>
            </w:r>
          </w:p>
        </w:tc>
      </w:tr>
    </w:tbl>
    <w:p w14:paraId="589C58A2" w14:textId="77777777" w:rsidR="009900CF" w:rsidRDefault="009900CF" w:rsidP="009900CF">
      <w:pPr>
        <w:pStyle w:val="ListParagraph"/>
        <w:tabs>
          <w:tab w:val="left" w:pos="720"/>
        </w:tabs>
        <w:spacing w:before="240" w:after="240" w:line="276" w:lineRule="auto"/>
        <w:ind w:left="1440"/>
        <w:jc w:val="both"/>
        <w:rPr>
          <w:rStyle w:val="Style10"/>
        </w:rPr>
      </w:pP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B2517B">
        <w:rPr>
          <w:rFonts w:asciiTheme="minorHAnsi" w:hAnsiTheme="minorHAnsi"/>
        </w:rPr>
      </w:r>
      <w:r w:rsidR="00B2517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lastRenderedPageBreak/>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lastRenderedPageBreak/>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03373800" w:rsidR="009742ED" w:rsidRPr="00E71502"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 xml:space="preserve">Vendor shall submit pricing in the format shown </w:t>
      </w:r>
      <w:r w:rsidR="00E71502">
        <w:rPr>
          <w:rFonts w:asciiTheme="minorHAnsi" w:hAnsiTheme="minorHAnsi" w:cstheme="minorHAnsi"/>
        </w:rPr>
        <w:t>in the separate attachment</w:t>
      </w:r>
      <w:r w:rsidRPr="000477FE">
        <w:rPr>
          <w:rFonts w:asciiTheme="minorHAnsi" w:hAnsiTheme="minorHAnsi" w:cstheme="minorHAnsi"/>
        </w:rPr>
        <w:t>,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w:t>
      </w:r>
      <w:r w:rsidR="00E71502">
        <w:rPr>
          <w:rFonts w:asciiTheme="minorHAnsi" w:hAnsiTheme="minorHAnsi" w:cstheme="minorHAnsi"/>
        </w:rPr>
        <w:t xml:space="preserve">for the 2-year initial term and the 2-year potential renewal term </w:t>
      </w:r>
      <w:r w:rsidR="007F5BED">
        <w:rPr>
          <w:rFonts w:asciiTheme="minorHAnsi" w:hAnsiTheme="minorHAnsi" w:cstheme="minorHAnsi"/>
        </w:rPr>
        <w:t xml:space="preserve">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60BA7F0C" w14:textId="0FC2E027" w:rsidR="00E71502" w:rsidRPr="00E71502" w:rsidRDefault="00E71502" w:rsidP="00E71502">
      <w:pPr>
        <w:pStyle w:val="ListParagraph"/>
        <w:numPr>
          <w:ilvl w:val="2"/>
          <w:numId w:val="13"/>
        </w:numPr>
        <w:tabs>
          <w:tab w:val="left" w:pos="1440"/>
        </w:tabs>
        <w:spacing w:line="23" w:lineRule="atLeast"/>
        <w:jc w:val="both"/>
        <w:rPr>
          <w:rFonts w:asciiTheme="minorHAnsi" w:hAnsiTheme="minorHAnsi"/>
          <w:b/>
        </w:rPr>
      </w:pPr>
      <w:r w:rsidRPr="009E3E7F">
        <w:rPr>
          <w:rFonts w:asciiTheme="minorHAnsi" w:hAnsiTheme="minorHAnsi" w:cstheme="minorHAnsi"/>
        </w:rPr>
        <w:t>Pricing shall be submitted in the Pricing Table</w:t>
      </w:r>
      <w:r>
        <w:rPr>
          <w:rFonts w:asciiTheme="minorHAnsi" w:hAnsiTheme="minorHAnsi" w:cstheme="minorHAnsi"/>
        </w:rPr>
        <w:t xml:space="preserve"> (see separate attachment) </w:t>
      </w:r>
      <w:r w:rsidRPr="00E71502">
        <w:rPr>
          <w:rFonts w:asciiTheme="minorHAnsi" w:hAnsiTheme="minorHAnsi" w:cstheme="minorHAnsi"/>
          <w:u w:val="single"/>
        </w:rPr>
        <w:t>for each line item</w:t>
      </w:r>
      <w:r w:rsidRPr="00E71502">
        <w:rPr>
          <w:rFonts w:asciiTheme="minorHAnsi" w:hAnsiTheme="minorHAnsi" w:cstheme="minorHAnsi"/>
        </w:rPr>
        <w:t>.</w:t>
      </w:r>
    </w:p>
    <w:p w14:paraId="13D6EE3B" w14:textId="77777777" w:rsidR="00E71502" w:rsidRPr="0025126D" w:rsidRDefault="00E71502" w:rsidP="00E71502">
      <w:pPr>
        <w:pStyle w:val="ListParagraph"/>
        <w:tabs>
          <w:tab w:val="left" w:pos="1440"/>
        </w:tabs>
        <w:spacing w:line="23" w:lineRule="atLeast"/>
        <w:ind w:left="2160"/>
        <w:jc w:val="both"/>
        <w:rPr>
          <w:rFonts w:asciiTheme="minorHAnsi" w:hAnsiTheme="minorHAnsi"/>
          <w:b/>
        </w:rPr>
      </w:pPr>
    </w:p>
    <w:p w14:paraId="6DA8CC0B" w14:textId="786C1C68" w:rsidR="00E71502" w:rsidRPr="00E71502" w:rsidRDefault="00E71502" w:rsidP="00E71502">
      <w:pPr>
        <w:pStyle w:val="ListParagraph"/>
        <w:numPr>
          <w:ilvl w:val="2"/>
          <w:numId w:val="13"/>
        </w:numPr>
        <w:tabs>
          <w:tab w:val="left" w:pos="1440"/>
        </w:tabs>
        <w:spacing w:line="23" w:lineRule="atLeast"/>
        <w:jc w:val="both"/>
        <w:rPr>
          <w:rFonts w:asciiTheme="minorHAnsi" w:hAnsiTheme="minorHAnsi"/>
          <w:b/>
        </w:rPr>
      </w:pPr>
      <w:r w:rsidRPr="00E71502">
        <w:rPr>
          <w:rFonts w:asciiTheme="minorHAnsi" w:hAnsiTheme="minorHAnsi"/>
        </w:rPr>
        <w:t>The quantities listed in the Pricing Table are estimated based on</w:t>
      </w:r>
      <w:r>
        <w:rPr>
          <w:rFonts w:asciiTheme="minorHAnsi" w:hAnsiTheme="minorHAnsi"/>
        </w:rPr>
        <w:t xml:space="preserve"> a 2-year expected usage</w:t>
      </w:r>
      <w:r w:rsidRPr="00E71502">
        <w:rPr>
          <w:rFonts w:asciiTheme="minorHAnsi" w:hAnsiTheme="minorHAnsi"/>
        </w:rPr>
        <w:t>.  They are listed for information and to facilitate a comparison of bids.  They are not a guarantee of the quantities that will be needed during the contract period, which may be more or less than the estimates.</w:t>
      </w:r>
    </w:p>
    <w:p w14:paraId="750B4235" w14:textId="77777777" w:rsidR="00E71502" w:rsidRPr="00E71502" w:rsidRDefault="00E71502" w:rsidP="00E71502">
      <w:pPr>
        <w:pStyle w:val="ListParagraph"/>
        <w:rPr>
          <w:rFonts w:asciiTheme="minorHAnsi" w:hAnsiTheme="minorHAnsi"/>
          <w:b/>
        </w:rPr>
      </w:pPr>
    </w:p>
    <w:p w14:paraId="668AC743" w14:textId="77777777" w:rsidR="00E71502" w:rsidRPr="00043AFD" w:rsidRDefault="00E71502" w:rsidP="00E71502">
      <w:pPr>
        <w:pStyle w:val="ListParagraph"/>
        <w:tabs>
          <w:tab w:val="left" w:pos="1440"/>
        </w:tabs>
        <w:spacing w:line="23" w:lineRule="atLeast"/>
        <w:ind w:left="2160"/>
        <w:jc w:val="both"/>
        <w:rPr>
          <w:rFonts w:asciiTheme="minorHAnsi" w:hAnsiTheme="minorHAnsi"/>
          <w:b/>
        </w:rPr>
      </w:pPr>
    </w:p>
    <w:p w14:paraId="7FA8B648" w14:textId="77777777" w:rsidR="00E71502" w:rsidRPr="00043AFD" w:rsidRDefault="00E71502" w:rsidP="00E71502">
      <w:pPr>
        <w:pStyle w:val="ListParagraph"/>
        <w:numPr>
          <w:ilvl w:val="2"/>
          <w:numId w:val="13"/>
        </w:numPr>
        <w:tabs>
          <w:tab w:val="left" w:pos="1440"/>
        </w:tabs>
        <w:spacing w:line="23" w:lineRule="atLeast"/>
        <w:jc w:val="both"/>
        <w:rPr>
          <w:rFonts w:asciiTheme="minorHAnsi" w:hAnsiTheme="minorHAnsi"/>
          <w:b/>
        </w:rPr>
      </w:pPr>
      <w:r w:rsidRPr="00E71502">
        <w:rPr>
          <w:rFonts w:asciiTheme="minorHAnsi" w:hAnsiTheme="minorHAnsi"/>
        </w:rPr>
        <w:t>Selection of the lowest bidder shall be based on a ranking of the responsive and responsible bidders using the following calculation:</w:t>
      </w:r>
    </w:p>
    <w:p w14:paraId="0665E4C4" w14:textId="77777777" w:rsidR="00E71502" w:rsidRPr="00E71502" w:rsidRDefault="00E71502" w:rsidP="00BB5229">
      <w:pPr>
        <w:ind w:left="2160"/>
        <w:rPr>
          <w:rFonts w:asciiTheme="minorHAnsi" w:hAnsiTheme="minorHAnsi"/>
        </w:rPr>
      </w:pPr>
      <w:r w:rsidRPr="00E71502">
        <w:rPr>
          <w:rFonts w:asciiTheme="minorHAnsi" w:hAnsiTheme="minorHAnsi"/>
        </w:rPr>
        <w:t xml:space="preserve">[Number of calls </w:t>
      </w:r>
      <w:r w:rsidRPr="00E71502">
        <w:rPr>
          <w:rFonts w:asciiTheme="minorHAnsi" w:hAnsiTheme="minorHAnsi"/>
          <w:b/>
          <w:u w:val="single"/>
        </w:rPr>
        <w:t>estimated</w:t>
      </w:r>
      <w:r w:rsidRPr="00E71502">
        <w:rPr>
          <w:rFonts w:asciiTheme="minorHAnsi" w:hAnsiTheme="minorHAnsi"/>
        </w:rPr>
        <w:t xml:space="preserve"> by the Agency for “Complete” multiplied by the proposed Service fee for “Complete”] added to [Number of calls </w:t>
      </w:r>
      <w:r w:rsidRPr="00E71502">
        <w:rPr>
          <w:rFonts w:asciiTheme="minorHAnsi" w:hAnsiTheme="minorHAnsi"/>
          <w:b/>
          <w:u w:val="single"/>
        </w:rPr>
        <w:t>estimated</w:t>
      </w:r>
      <w:r w:rsidRPr="00E71502">
        <w:rPr>
          <w:rFonts w:asciiTheme="minorHAnsi" w:hAnsiTheme="minorHAnsi"/>
        </w:rPr>
        <w:t xml:space="preserve"> by the Agency for “Refresh” multiplied by the proposed Service fee for “Refresh”].</w:t>
      </w:r>
    </w:p>
    <w:p w14:paraId="650A1D6D" w14:textId="404D5232"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44642">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1FDADE6"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 xml:space="preserve">contract is renewed, the price shall be at the </w:t>
      </w:r>
      <w:r w:rsidR="00B44642">
        <w:rPr>
          <w:rFonts w:asciiTheme="minorHAnsi" w:hAnsiTheme="minorHAnsi" w:cstheme="minorHAnsi"/>
        </w:rPr>
        <w:t>rates shown in the pricing table for renewal.</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88E8F09"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B44642">
            <w:rPr>
              <w:rStyle w:val="Style10"/>
            </w:rPr>
            <w:t xml:space="preserve">July 1, 2018 or </w:t>
          </w:r>
          <w:r w:rsidR="001052AB">
            <w:rPr>
              <w:rStyle w:val="Style10"/>
            </w:rPr>
            <w:t>Upon Execution</w:t>
          </w:r>
          <w:r w:rsidR="00B44642">
            <w:rPr>
              <w:rStyle w:val="Style10"/>
            </w:rPr>
            <w:t>, whichever is later,</w:t>
          </w:r>
        </w:sdtContent>
      </w:sdt>
      <w:r w:rsidRPr="00A052BE">
        <w:rPr>
          <w:rFonts w:asciiTheme="minorHAnsi" w:hAnsiTheme="minorHAnsi"/>
        </w:rPr>
        <w:t xml:space="preserve"> t</w:t>
      </w:r>
      <w:r w:rsidR="00B44642">
        <w:rPr>
          <w:rFonts w:asciiTheme="minorHAnsi" w:hAnsiTheme="minorHAnsi"/>
        </w:rPr>
        <w:t>hrough</w:t>
      </w:r>
      <w:r w:rsidRPr="00A052BE">
        <w:rPr>
          <w:rFonts w:asciiTheme="minorHAnsi" w:hAnsiTheme="minorHAnsi"/>
        </w:rPr>
        <w:t xml:space="preserve">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0C44A6">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6A429B36"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B44642">
            <w:rPr>
              <w:rStyle w:val="Style10"/>
            </w:rPr>
            <w:t>two</w:t>
          </w:r>
        </w:sdtContent>
      </w:sdt>
      <w:r w:rsidRPr="002E2D22">
        <w:rPr>
          <w:rFonts w:asciiTheme="minorHAnsi" w:hAnsiTheme="minorHAnsi"/>
        </w:rPr>
        <w:t xml:space="preserve"> years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5014B954" w14:textId="77777777" w:rsidR="00B44642" w:rsidRDefault="00B44642">
      <w:pPr>
        <w:spacing w:after="200" w:line="276" w:lineRule="auto"/>
        <w:rPr>
          <w:rFonts w:asciiTheme="minorHAnsi" w:hAnsiTheme="minorHAnsi"/>
          <w:b/>
        </w:rPr>
      </w:pPr>
      <w:r>
        <w:rPr>
          <w:rFonts w:asciiTheme="minorHAnsi" w:hAnsiTheme="minorHAnsi"/>
          <w:b/>
        </w:rPr>
        <w:br w:type="page"/>
      </w:r>
    </w:p>
    <w:p w14:paraId="0E7AF8F3" w14:textId="1849537E"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F782D44"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w:t>
      </w:r>
      <w:proofErr w:type="spellStart"/>
      <w:r>
        <w:rPr>
          <w:rFonts w:asciiTheme="minorHAnsi" w:hAnsiTheme="minorHAnsi" w:cstheme="minorHAnsi"/>
        </w:rPr>
        <w:t>or</w:t>
      </w:r>
      <w:proofErr w:type="spell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F4924C9" w14:textId="77777777" w:rsidR="00A400AF" w:rsidRDefault="00A400AF">
      <w:pPr>
        <w:spacing w:after="200" w:line="276" w:lineRule="auto"/>
        <w:rPr>
          <w:rFonts w:asciiTheme="minorHAnsi" w:hAnsiTheme="minorHAnsi" w:cstheme="minorHAnsi"/>
        </w:rPr>
      </w:pPr>
      <w:r>
        <w:rPr>
          <w:rFonts w:asciiTheme="minorHAnsi" w:hAnsiTheme="minorHAnsi" w:cstheme="minorHAnsi"/>
        </w:rPr>
        <w:br w:type="page"/>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lastRenderedPageBreak/>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7"/>
        <w:tblW w:w="0" w:type="auto"/>
        <w:tblInd w:w="3078" w:type="dxa"/>
        <w:tblLayout w:type="fixed"/>
        <w:tblLook w:val="04A0" w:firstRow="1" w:lastRow="0" w:firstColumn="1" w:lastColumn="0" w:noHBand="0" w:noVBand="1"/>
      </w:tblPr>
      <w:tblGrid>
        <w:gridCol w:w="2947"/>
        <w:gridCol w:w="3145"/>
      </w:tblGrid>
      <w:tr w:rsidR="007D346D" w:rsidRPr="007D346D" w14:paraId="5864D73E" w14:textId="77777777" w:rsidTr="00EF7C93">
        <w:tc>
          <w:tcPr>
            <w:tcW w:w="2947" w:type="dxa"/>
          </w:tcPr>
          <w:p w14:paraId="4977EDF3"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Agency:</w:t>
            </w:r>
          </w:p>
        </w:tc>
        <w:tc>
          <w:tcPr>
            <w:tcW w:w="3145" w:type="dxa"/>
          </w:tcPr>
          <w:p w14:paraId="18F05E78" w14:textId="3288210A" w:rsidR="007D346D" w:rsidRPr="007D346D" w:rsidRDefault="00B2517B" w:rsidP="007D346D">
            <w:pPr>
              <w:keepNext/>
              <w:keepLines/>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Name"/>
                <w:tag w:val="Invoicing Agency Name"/>
                <w:id w:val="4837520"/>
              </w:sdtPr>
              <w:sdtEndPr/>
              <w:sdtContent>
                <w:r w:rsidR="00B1157A">
                  <w:rPr>
                    <w:rFonts w:asciiTheme="minorHAnsi" w:hAnsiTheme="minorHAnsi" w:cstheme="minorHAnsi"/>
                  </w:rPr>
                  <w:t>Transportation</w:t>
                </w:r>
              </w:sdtContent>
            </w:sdt>
          </w:p>
        </w:tc>
      </w:tr>
      <w:tr w:rsidR="007D346D" w:rsidRPr="007D346D" w14:paraId="2C168AD5" w14:textId="77777777" w:rsidTr="00EF7C93">
        <w:trPr>
          <w:trHeight w:val="314"/>
        </w:trPr>
        <w:tc>
          <w:tcPr>
            <w:tcW w:w="2947" w:type="dxa"/>
          </w:tcPr>
          <w:p w14:paraId="2FA24176"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Attn:</w:t>
            </w:r>
          </w:p>
        </w:tc>
        <w:tc>
          <w:tcPr>
            <w:tcW w:w="3145" w:type="dxa"/>
          </w:tcPr>
          <w:p w14:paraId="7EB620D5" w14:textId="24485CE6" w:rsidR="007D346D" w:rsidRPr="007D346D" w:rsidRDefault="00B2517B"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Department"/>
                <w:tag w:val="Invoicing Agency Department"/>
                <w:id w:val="4837521"/>
              </w:sdtPr>
              <w:sdtEndPr/>
              <w:sdtContent>
                <w:r w:rsidR="00B1157A">
                  <w:rPr>
                    <w:rFonts w:asciiTheme="minorHAnsi" w:hAnsiTheme="minorHAnsi" w:cstheme="minorHAnsi"/>
                  </w:rPr>
                  <w:t>Financial Services</w:t>
                </w:r>
              </w:sdtContent>
            </w:sdt>
          </w:p>
        </w:tc>
      </w:tr>
      <w:tr w:rsidR="007D346D" w:rsidRPr="007D346D" w14:paraId="24C4A560" w14:textId="77777777" w:rsidTr="00EF7C93">
        <w:tc>
          <w:tcPr>
            <w:tcW w:w="2947" w:type="dxa"/>
          </w:tcPr>
          <w:p w14:paraId="77D8E62A"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Address:</w:t>
            </w:r>
          </w:p>
        </w:tc>
        <w:tc>
          <w:tcPr>
            <w:tcW w:w="3145" w:type="dxa"/>
          </w:tcPr>
          <w:p w14:paraId="5702E2D3" w14:textId="0E8FCBD4" w:rsidR="007D346D" w:rsidRPr="007D346D" w:rsidRDefault="00B2517B"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Street Address"/>
                <w:tag w:val="Invoicing Street Address"/>
                <w:id w:val="4837522"/>
              </w:sdtPr>
              <w:sdtEndPr/>
              <w:sdtContent>
                <w:r w:rsidR="00B1157A">
                  <w:rPr>
                    <w:rFonts w:asciiTheme="minorHAnsi" w:hAnsiTheme="minorHAnsi" w:cstheme="minorHAnsi"/>
                  </w:rPr>
                  <w:t>201 West Center Court</w:t>
                </w:r>
              </w:sdtContent>
            </w:sdt>
          </w:p>
        </w:tc>
      </w:tr>
      <w:tr w:rsidR="007D346D" w:rsidRPr="007D346D" w14:paraId="056F7B2A" w14:textId="77777777" w:rsidTr="00EF7C93">
        <w:tc>
          <w:tcPr>
            <w:tcW w:w="2947" w:type="dxa"/>
          </w:tcPr>
          <w:p w14:paraId="27091CDB" w14:textId="77777777" w:rsidR="007D346D" w:rsidRPr="007D346D" w:rsidRDefault="007D346D" w:rsidP="007D346D">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City, State Zip</w:t>
            </w:r>
          </w:p>
        </w:tc>
        <w:tc>
          <w:tcPr>
            <w:tcW w:w="3145" w:type="dxa"/>
          </w:tcPr>
          <w:p w14:paraId="23A4D441" w14:textId="2CECBA62" w:rsidR="007D346D" w:rsidRPr="007D346D" w:rsidRDefault="00B2517B"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City, State and Zip"/>
                <w:tag w:val="Invoicing City, State and Zip"/>
                <w:id w:val="4837523"/>
              </w:sdtPr>
              <w:sdtEndPr/>
              <w:sdtContent>
                <w:r w:rsidR="00B1157A">
                  <w:rPr>
                    <w:rFonts w:asciiTheme="minorHAnsi" w:hAnsiTheme="minorHAnsi" w:cstheme="minorHAnsi"/>
                  </w:rPr>
                  <w:t>Schaumburg, IL  60193</w:t>
                </w:r>
              </w:sdtContent>
            </w:sdt>
          </w:p>
        </w:tc>
      </w:tr>
    </w:tbl>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EF7C93">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57C3905E" w14:textId="0F726F0D" w:rsidR="005422D0" w:rsidRPr="00DE3C05" w:rsidRDefault="009742ED" w:rsidP="00DE3C05">
      <w:pPr>
        <w:pStyle w:val="ListParagraph"/>
        <w:numPr>
          <w:ilvl w:val="1"/>
          <w:numId w:val="20"/>
        </w:numPr>
        <w:tabs>
          <w:tab w:val="left" w:pos="1440"/>
        </w:tabs>
        <w:spacing w:before="240" w:after="200" w:line="276" w:lineRule="auto"/>
        <w:ind w:left="1440" w:hanging="720"/>
        <w:jc w:val="both"/>
        <w:rPr>
          <w:rFonts w:asciiTheme="minorHAnsi" w:hAnsiTheme="minorHAnsi" w:cstheme="minorHAnsi"/>
          <w:b/>
        </w:rPr>
      </w:pPr>
      <w:r w:rsidRPr="00DE3C05">
        <w:rPr>
          <w:rFonts w:asciiTheme="minorHAnsi" w:hAnsiTheme="minorHAnsi"/>
          <w:b/>
        </w:rPr>
        <w:t xml:space="preserve">SUBCONTRACTING:  </w:t>
      </w:r>
      <w:r w:rsidRPr="00DE3C05">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sidRPr="00DE3C05">
        <w:rPr>
          <w:rFonts w:asciiTheme="minorHAnsi" w:hAnsiTheme="minorHAnsi"/>
        </w:rPr>
        <w:t xml:space="preserve"> 30 ILCS 500/20-120.</w:t>
      </w:r>
    </w:p>
    <w:p w14:paraId="2EB589A9" w14:textId="4E240AEA"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w:t>
      </w:r>
      <w:r w:rsidRPr="000477FE">
        <w:rPr>
          <w:rFonts w:asciiTheme="minorHAnsi" w:hAnsiTheme="minorHAnsi" w:cstheme="minorHAnsi"/>
        </w:rPr>
        <w:lastRenderedPageBreak/>
        <w:t>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2F2EC91E" w14:textId="77777777" w:rsidR="005422D0" w:rsidRDefault="005422D0">
      <w:pPr>
        <w:spacing w:after="200" w:line="276" w:lineRule="auto"/>
        <w:rPr>
          <w:rFonts w:asciiTheme="minorHAnsi" w:hAnsiTheme="minorHAnsi"/>
          <w:b/>
        </w:rPr>
      </w:pPr>
      <w:r>
        <w:rPr>
          <w:rFonts w:asciiTheme="minorHAnsi" w:hAnsiTheme="minorHAnsi"/>
          <w:b/>
        </w:rPr>
        <w:br w:type="page"/>
      </w:r>
    </w:p>
    <w:p w14:paraId="67DE73EE" w14:textId="04864C6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w:t>
      </w:r>
      <w:r>
        <w:rPr>
          <w:rFonts w:asciiTheme="minorHAnsi" w:hAnsiTheme="minorHAnsi"/>
        </w:rPr>
        <w:lastRenderedPageBreak/>
        <w:t xml:space="preserve">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0BCD2534" w14:textId="77777777" w:rsidR="005422D0" w:rsidRDefault="005422D0">
      <w:pPr>
        <w:spacing w:after="200" w:line="276" w:lineRule="auto"/>
        <w:rPr>
          <w:rFonts w:asciiTheme="minorHAnsi" w:hAnsiTheme="minorHAnsi"/>
          <w:b/>
        </w:rPr>
      </w:pPr>
      <w:r>
        <w:rPr>
          <w:rFonts w:asciiTheme="minorHAnsi" w:hAnsiTheme="minorHAnsi"/>
          <w:b/>
        </w:rPr>
        <w:br w:type="page"/>
      </w:r>
    </w:p>
    <w:p w14:paraId="56F49794" w14:textId="30E63D5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w:t>
      </w:r>
      <w:r w:rsidRPr="00B2180F">
        <w:rPr>
          <w:rFonts w:asciiTheme="minorHAnsi" w:hAnsiTheme="minorHAnsi"/>
        </w:rPr>
        <w:lastRenderedPageBreak/>
        <w:t>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51E860B2" w14:textId="437DCC63" w:rsidR="005422D0" w:rsidRPr="00DE3C05" w:rsidRDefault="009742ED" w:rsidP="00DE3C05">
      <w:pPr>
        <w:pStyle w:val="ListParagraph"/>
        <w:numPr>
          <w:ilvl w:val="2"/>
          <w:numId w:val="21"/>
        </w:numPr>
        <w:kinsoku w:val="0"/>
        <w:overflowPunct w:val="0"/>
        <w:autoSpaceDE w:val="0"/>
        <w:autoSpaceDN w:val="0"/>
        <w:spacing w:before="240" w:after="200" w:line="276" w:lineRule="auto"/>
        <w:ind w:left="2160" w:hanging="720"/>
        <w:jc w:val="both"/>
        <w:rPr>
          <w:rFonts w:asciiTheme="minorHAnsi" w:hAnsiTheme="minorHAnsi"/>
        </w:rPr>
      </w:pPr>
      <w:r w:rsidRPr="00DE3C05">
        <w:rPr>
          <w:rFonts w:asciiTheme="minorHAnsi" w:hAnsiTheme="minorHAnsi"/>
        </w:rPr>
        <w:t>Vendor shall ensure that all manufacturers’ warranties are transferred to the State and shall provide to the State copies of such warranties.  These warranties shall be in addition to all other warranties, express, implied or statutory, and shall survive the State’s payment, acceptance, inspection or failure to inspect the supplies.</w:t>
      </w:r>
    </w:p>
    <w:p w14:paraId="2BC3E2F2" w14:textId="5818FE80"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B2517B">
        <w:rPr>
          <w:rFonts w:asciiTheme="minorHAnsi" w:hAnsiTheme="minorHAnsi" w:cstheme="minorHAnsi"/>
          <w:iCs/>
        </w:rPr>
      </w:r>
      <w:r w:rsidR="00B2517B">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B2517B">
        <w:rPr>
          <w:rFonts w:asciiTheme="minorHAnsi" w:hAnsiTheme="minorHAnsi" w:cstheme="minorHAnsi"/>
          <w:iCs/>
        </w:rPr>
      </w:r>
      <w:r w:rsidR="00B2517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B2517B">
        <w:rPr>
          <w:rFonts w:asciiTheme="minorHAnsi" w:hAnsiTheme="minorHAnsi" w:cstheme="minorHAnsi"/>
          <w:iCs/>
        </w:rPr>
      </w:r>
      <w:r w:rsidR="00B2517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B2517B">
        <w:rPr>
          <w:rFonts w:asciiTheme="minorHAnsi" w:hAnsiTheme="minorHAnsi" w:cstheme="minorHAnsi"/>
          <w:iCs/>
        </w:rPr>
      </w:r>
      <w:r w:rsidR="00B2517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B2517B">
        <w:rPr>
          <w:rFonts w:asciiTheme="minorHAnsi" w:hAnsiTheme="minorHAnsi" w:cstheme="minorHAnsi"/>
          <w:iCs/>
        </w:rPr>
      </w:r>
      <w:r w:rsidR="00B2517B">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21AA9A62" w14:textId="5508CB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D83EA96" w14:textId="77777777" w:rsidR="007D346D" w:rsidRPr="002464C6" w:rsidRDefault="007D346D" w:rsidP="001E27AF">
      <w:pPr>
        <w:tabs>
          <w:tab w:val="left" w:pos="720"/>
          <w:tab w:val="left" w:pos="1080"/>
          <w:tab w:val="left" w:pos="1440"/>
          <w:tab w:val="left" w:pos="1800"/>
        </w:tabs>
        <w:spacing w:after="120"/>
        <w:ind w:left="1440" w:hanging="720"/>
        <w:outlineLvl w:val="1"/>
        <w:rPr>
          <w:rFonts w:asciiTheme="minorHAnsi" w:hAnsiTheme="minorHAnsi" w:cs="Arial"/>
          <w:spacing w:val="-3"/>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B2517B">
              <w:rPr>
                <w:rFonts w:ascii="Arial Narrow" w:hAnsi="Arial Narrow"/>
                <w:color w:val="000000" w:themeColor="text1"/>
                <w:sz w:val="20"/>
                <w:szCs w:val="20"/>
              </w:rPr>
            </w:r>
            <w:r w:rsidR="00B2517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B2517B">
              <w:rPr>
                <w:rFonts w:ascii="Arial Narrow" w:hAnsi="Arial Narrow"/>
                <w:color w:val="000000" w:themeColor="text1"/>
                <w:sz w:val="20"/>
                <w:szCs w:val="20"/>
              </w:rPr>
            </w:r>
            <w:r w:rsidR="00B2517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7"/>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775 ILCS 5/2-101.</w:t>
      </w:r>
      <w:proofErr w:type="gramEnd"/>
      <w:r>
        <w:rPr>
          <w:szCs w:val="20"/>
        </w:rPr>
        <w:t xml:space="preserve">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B2517B">
        <w:rPr>
          <w:rFonts w:asciiTheme="minorHAnsi" w:hAnsiTheme="minorHAnsi" w:cs="Arial"/>
        </w:rPr>
      </w:r>
      <w:r w:rsidR="00B2517B">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roofErr w:type="gramEnd"/>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roofErr w:type="gramEnd"/>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B2517B">
        <w:fldChar w:fldCharType="begin"/>
      </w:r>
      <w:r w:rsidR="00B2517B">
        <w:instrText xml:space="preserve"> HYPERLINK "http://www.dhs.state.il.us/iitaa" </w:instrText>
      </w:r>
      <w:r w:rsidR="00B2517B">
        <w:fldChar w:fldCharType="separate"/>
      </w:r>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r w:rsidR="00B2517B">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19BBB0F"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8CBFFA5"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79D9489" w14:textId="7F6DE98A" w:rsidR="000B5501" w:rsidRPr="000B5501" w:rsidRDefault="009826BA" w:rsidP="000B5501">
      <w:pPr>
        <w:pStyle w:val="ListParagraph"/>
        <w:tabs>
          <w:tab w:val="left" w:pos="720"/>
        </w:tabs>
        <w:spacing w:before="240" w:after="240" w:line="23" w:lineRule="atLeast"/>
        <w:ind w:hanging="630"/>
        <w:jc w:val="both"/>
        <w:rPr>
          <w:rFonts w:eastAsia="Calibri"/>
        </w:rPr>
      </w:pPr>
      <w:r>
        <w:rPr>
          <w:rFonts w:cs="Calibri"/>
        </w:rPr>
        <w:t>3</w:t>
      </w:r>
      <w:r w:rsidR="00810171">
        <w:rPr>
          <w:rFonts w:cs="Calibri"/>
        </w:rPr>
        <w:t>1</w:t>
      </w:r>
      <w:r w:rsidR="000B5501" w:rsidRPr="000B5501">
        <w:rPr>
          <w:rFonts w:cs="Calibri"/>
        </w:rPr>
        <w:t>.</w:t>
      </w:r>
      <w:r w:rsidR="000B5501" w:rsidRPr="000B5501">
        <w:rPr>
          <w:rFonts w:cs="Calibri"/>
        </w:rPr>
        <w:tab/>
      </w:r>
      <w:r w:rsidR="000B5501" w:rsidRPr="000B5501">
        <w:rPr>
          <w:rFonts w:cstheme="minorHAnsi"/>
        </w:rPr>
        <w:t xml:space="preserve">A person (other than an individual acting as a sole proprietor) must be a duly constituted legal entity and authorized to transact business or conduct affairs in Illinois prior to submitting a bid or offer.  </w:t>
      </w:r>
      <w:proofErr w:type="gramStart"/>
      <w:r w:rsidR="000B5501" w:rsidRPr="000B5501">
        <w:rPr>
          <w:rFonts w:cstheme="minorHAnsi"/>
        </w:rPr>
        <w:t>30 ILCS 500/20-43.</w:t>
      </w:r>
      <w:proofErr w:type="gramEnd"/>
      <w:r w:rsidR="000B5501" w:rsidRPr="000B5501">
        <w:rPr>
          <w:rFonts w:cstheme="minorHAnsi"/>
        </w:rPr>
        <w:t>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B2517B">
        <w:rPr>
          <w:rFonts w:eastAsia="Calibri"/>
        </w:rPr>
      </w:r>
      <w:r w:rsidR="00B2517B">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133B2A77"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B2517B">
        <w:rPr>
          <w:rFonts w:eastAsia="Calibri"/>
        </w:rPr>
      </w:r>
      <w:r w:rsidR="00B2517B">
        <w:rPr>
          <w:rFonts w:eastAsia="Calibri"/>
        </w:rPr>
        <w:fldChar w:fldCharType="separate"/>
      </w:r>
      <w:r w:rsidRPr="000B5501">
        <w:rPr>
          <w:rFonts w:eastAsia="Calibri"/>
        </w:rPr>
        <w:fldChar w:fldCharType="end"/>
      </w:r>
      <w:r w:rsidRPr="000B5501">
        <w:rPr>
          <w:rFonts w:eastAsia="Calibri"/>
        </w:rPr>
        <w:t xml:space="preserve"> </w:t>
      </w:r>
      <w:r w:rsidR="00EC2CCC" w:rsidRPr="000B5501">
        <w:rPr>
          <w:rFonts w:eastAsia="Calibri" w:cstheme="minorHAnsi"/>
        </w:rPr>
        <w:t>Vendor certifies that it is a legal entity</w:t>
      </w:r>
      <w:r w:rsidR="00EC2CCC">
        <w:rPr>
          <w:rFonts w:eastAsia="Calibri" w:cstheme="minorHAnsi"/>
        </w:rPr>
        <w:t xml:space="preserve"> as of the date for submitting this bid or offer</w:t>
      </w:r>
      <w:r w:rsidR="00EC2CCC" w:rsidRPr="000B5501">
        <w:rPr>
          <w:rFonts w:eastAsia="Calibri" w:cstheme="minorHAnsi"/>
        </w:rPr>
        <w:t>, and w</w:t>
      </w:r>
      <w:r w:rsidR="00EC2CCC">
        <w:rPr>
          <w:rFonts w:eastAsia="Calibri" w:cstheme="minorHAnsi"/>
        </w:rPr>
        <w:t>ill need to be</w:t>
      </w:r>
      <w:r w:rsidR="00EC2CCC" w:rsidRPr="000B5501">
        <w:rPr>
          <w:rFonts w:eastAsia="Calibri" w:cstheme="minorHAnsi"/>
        </w:rPr>
        <w:t xml:space="preserve"> authorized to transact business or conduct affairs in Illinois </w:t>
      </w:r>
      <w:r w:rsidR="00EC2CCC">
        <w:rPr>
          <w:rFonts w:eastAsia="Calibri" w:cstheme="minorHAnsi"/>
        </w:rPr>
        <w:t>prior to execution of the contract</w:t>
      </w:r>
      <w:r w:rsidR="00EC2CCC" w:rsidRPr="000B5501">
        <w:rPr>
          <w:rFonts w:eastAsia="Calibri" w:cstheme="minorHAnsi"/>
        </w:rPr>
        <w:t xml:space="preserve">.  The State may require Vendor to provide evidence of compliance before </w:t>
      </w:r>
      <w:r w:rsidR="00EC2CCC">
        <w:rPr>
          <w:rFonts w:eastAsia="Calibri" w:cstheme="minorHAnsi"/>
        </w:rPr>
        <w:t>contract execution</w:t>
      </w:r>
      <w:r w:rsidR="00EC2CCC" w:rsidRPr="000B5501">
        <w:rPr>
          <w:rFonts w:eastAsia="Calibri" w:cstheme="minorHAnsi"/>
        </w:rPr>
        <w:t>.</w:t>
      </w:r>
    </w:p>
    <w:p w14:paraId="2220FA5D" w14:textId="745676F3"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B2517B">
        <w:rPr>
          <w:rFonts w:eastAsia="Calibri"/>
        </w:rPr>
      </w:r>
      <w:r w:rsidR="00B2517B">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47CA18CE" w14:textId="7A23ED28" w:rsidR="00CC744B" w:rsidRPr="00810171" w:rsidRDefault="00810171" w:rsidP="00810171">
      <w:pPr>
        <w:pStyle w:val="ListParagraph"/>
        <w:ind w:hanging="630"/>
        <w:rPr>
          <w:rFonts w:eastAsia="Calibri"/>
        </w:rPr>
      </w:pPr>
      <w:r>
        <w:rPr>
          <w:rFonts w:eastAsia="Calibri"/>
        </w:rPr>
        <w:t>32.</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B70931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 xml:space="preserve">r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proofErr w:type="spellStart"/>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proofErr w:type="spellStart"/>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rPr>
        <w: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proofErr w:type="gramStart"/>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proofErr w:type="gramEnd"/>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proofErr w:type="spellEnd"/>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 xml:space="preserve">all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B2517B">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2517B">
        <w:rPr>
          <w:rFonts w:cstheme="minorHAnsi"/>
          <w:bCs/>
        </w:rPr>
      </w:r>
      <w:r w:rsidR="00B2517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2517B">
        <w:rPr>
          <w:rFonts w:cstheme="minorHAnsi"/>
          <w:bCs/>
        </w:rPr>
      </w:r>
      <w:r w:rsidR="00B2517B">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B2517B">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B2517B">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B2517B">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2517B">
              <w:rPr>
                <w:rFonts w:cstheme="minorHAnsi"/>
              </w:rPr>
            </w:r>
            <w:r w:rsidR="00B2517B">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B2517B">
        <w:rPr>
          <w:rFonts w:cstheme="minorHAnsi"/>
          <w:bCs/>
        </w:rPr>
      </w:r>
      <w:r w:rsidR="00B2517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B2517B">
        <w:rPr>
          <w:rFonts w:cstheme="minorHAnsi"/>
          <w:bCs/>
        </w:rPr>
      </w:r>
      <w:r w:rsidR="00B2517B">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 xml:space="preserve">Contract Reference/P.O./Illinois </w:t>
            </w:r>
            <w:r>
              <w:rPr>
                <w:rFonts w:asciiTheme="minorHAnsi" w:eastAsia="Calibri" w:hAnsiTheme="minorHAnsi" w:cstheme="minorHAnsi"/>
                <w:b/>
                <w:sz w:val="18"/>
                <w:szCs w:val="18"/>
              </w:rPr>
              <w:lastRenderedPageBreak/>
              <w:t>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74EFCD8"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38E85C4"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D05544F"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DFC2BA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90E22F"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7284CF0"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1E8DE5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C2047C6"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6C5943"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B2517B"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B2517B"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End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B2517B">
        <w:rPr>
          <w:rFonts w:eastAsia="Calibri"/>
          <w:sz w:val="20"/>
          <w:szCs w:val="20"/>
        </w:rPr>
      </w:r>
      <w:r w:rsidR="00B2517B">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4C9C9851" w14:textId="77777777" w:rsidR="0057216A" w:rsidRPr="0057216A" w:rsidRDefault="0057216A" w:rsidP="00CD4110">
      <w:pPr>
        <w:rPr>
          <w:rFonts w:ascii="Arial" w:hAnsi="Arial" w:cs="Arial"/>
          <w:b/>
          <w:sz w:val="28"/>
          <w:szCs w:val="20"/>
        </w:rPr>
      </w:pPr>
      <w:bookmarkStart w:id="11" w:name="StartSPIndex"/>
      <w:bookmarkStart w:id="12" w:name="_GoBack"/>
      <w:bookmarkEnd w:id="11"/>
      <w:bookmarkEnd w:id="12"/>
    </w:p>
    <w:sectPr w:rsidR="0057216A" w:rsidRPr="0057216A" w:rsidSect="00A53117">
      <w:headerReference w:type="default" r:id="rId66"/>
      <w:footerReference w:type="default" r:id="rId67"/>
      <w:headerReference w:type="first" r:id="rId68"/>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5911E" w14:textId="77777777" w:rsidR="00AD5205" w:rsidRDefault="00AD5205" w:rsidP="003C7B4A">
      <w:r>
        <w:separator/>
      </w:r>
    </w:p>
  </w:endnote>
  <w:endnote w:type="continuationSeparator" w:id="0">
    <w:p w14:paraId="79CE8446" w14:textId="77777777" w:rsidR="00AD5205" w:rsidRDefault="00AD5205"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AD5205" w:rsidRPr="001671B2" w:rsidRDefault="00AD5205"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AD5205" w:rsidRPr="001671B2" w:rsidRDefault="00AD5205"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4B86FF9" w:rsidR="00AD5205" w:rsidRPr="00AD1B34" w:rsidRDefault="00AD5205"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B2517B">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AD5205" w:rsidRDefault="00AD5205"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AD5205" w:rsidRPr="006B79D0" w:rsidRDefault="00AD5205"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AD5205" w:rsidRDefault="00AD520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137CC958"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6</w:t>
        </w:r>
        <w:r w:rsidRPr="008C3FF7">
          <w:rPr>
            <w:noProof/>
            <w:sz w:val="16"/>
            <w:szCs w:val="16"/>
          </w:rPr>
          <w:fldChar w:fldCharType="end"/>
        </w:r>
      </w:p>
      <w:p w14:paraId="2B36325A"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AD5205" w:rsidRDefault="00AD5205"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AD5205" w:rsidRPr="00971DC4" w:rsidRDefault="00AD5205"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09851295"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E3C05">
          <w:rPr>
            <w:noProof/>
            <w:sz w:val="16"/>
            <w:szCs w:val="16"/>
          </w:rPr>
          <w:t>13</w:t>
        </w:r>
        <w:r w:rsidRPr="008C3FF7">
          <w:rPr>
            <w:noProof/>
            <w:sz w:val="16"/>
            <w:szCs w:val="16"/>
          </w:rPr>
          <w:fldChar w:fldCharType="end"/>
        </w:r>
      </w:p>
      <w:p w14:paraId="0C5923F7"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AD5205" w:rsidRDefault="00AD5205"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AD5205" w:rsidRDefault="00AD5205"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47DCEB0B"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E3C05">
          <w:rPr>
            <w:noProof/>
            <w:sz w:val="16"/>
            <w:szCs w:val="16"/>
          </w:rPr>
          <w:t>15</w:t>
        </w:r>
        <w:r w:rsidRPr="008C3FF7">
          <w:rPr>
            <w:noProof/>
            <w:sz w:val="16"/>
            <w:szCs w:val="16"/>
          </w:rPr>
          <w:fldChar w:fldCharType="end"/>
        </w:r>
      </w:p>
      <w:p w14:paraId="184EAF01"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AD5205" w:rsidRDefault="00AD5205"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AD5205" w:rsidRDefault="00AD5205"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02E53796"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29</w:t>
        </w:r>
        <w:r w:rsidRPr="008C3FF7">
          <w:rPr>
            <w:noProof/>
            <w:sz w:val="16"/>
            <w:szCs w:val="16"/>
          </w:rPr>
          <w:fldChar w:fldCharType="end"/>
        </w:r>
      </w:p>
      <w:p w14:paraId="5FA743ED"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AD5205" w:rsidRDefault="00AD5205"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AD5205" w:rsidRDefault="00AD5205"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AD5205" w:rsidRDefault="00AD5205"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AD5205" w:rsidRDefault="00AD5205"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5463611C"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30</w:t>
        </w:r>
        <w:r w:rsidRPr="008C3FF7">
          <w:rPr>
            <w:noProof/>
            <w:sz w:val="16"/>
            <w:szCs w:val="16"/>
          </w:rPr>
          <w:fldChar w:fldCharType="end"/>
        </w:r>
      </w:p>
      <w:p w14:paraId="1E1377F7"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AD5205" w:rsidRDefault="00AD5205"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AD5205" w:rsidRDefault="00AD5205"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0FA6EE07"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E3C05">
          <w:rPr>
            <w:noProof/>
            <w:sz w:val="16"/>
            <w:szCs w:val="16"/>
          </w:rPr>
          <w:t>31</w:t>
        </w:r>
        <w:r w:rsidRPr="008C3FF7">
          <w:rPr>
            <w:noProof/>
            <w:sz w:val="16"/>
            <w:szCs w:val="16"/>
          </w:rPr>
          <w:fldChar w:fldCharType="end"/>
        </w:r>
      </w:p>
      <w:p w14:paraId="238A5FDA"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AD5205" w:rsidRDefault="00AD5205"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AD5205" w:rsidRDefault="00AD5205"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5E67194F"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35</w:t>
        </w:r>
        <w:r w:rsidRPr="008C3FF7">
          <w:rPr>
            <w:noProof/>
            <w:sz w:val="16"/>
            <w:szCs w:val="16"/>
          </w:rPr>
          <w:fldChar w:fldCharType="end"/>
        </w:r>
      </w:p>
      <w:p w14:paraId="2A953C5D"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AD5205" w:rsidRDefault="00AD5205"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AD5205" w:rsidRDefault="00AD5205"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5D0BD21B"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41</w:t>
        </w:r>
        <w:r w:rsidRPr="008C3FF7">
          <w:rPr>
            <w:noProof/>
            <w:sz w:val="16"/>
            <w:szCs w:val="16"/>
          </w:rPr>
          <w:fldChar w:fldCharType="end"/>
        </w:r>
      </w:p>
      <w:p w14:paraId="644C7653"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AD5205" w:rsidRDefault="00AD5205"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AD5205" w:rsidRDefault="00AD5205"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7DB3E7A5"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45</w:t>
        </w:r>
        <w:r w:rsidRPr="008C3FF7">
          <w:rPr>
            <w:noProof/>
            <w:sz w:val="16"/>
            <w:szCs w:val="16"/>
          </w:rPr>
          <w:fldChar w:fldCharType="end"/>
        </w:r>
      </w:p>
      <w:p w14:paraId="769577C7"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AD5205" w:rsidRDefault="00AD5205"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AD5205" w:rsidRDefault="00AD5205"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AD5205" w:rsidRDefault="00AD520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91</w:t>
            </w:r>
            <w:r>
              <w:rPr>
                <w:b/>
                <w:bCs/>
                <w:sz w:val="24"/>
                <w:szCs w:val="24"/>
              </w:rPr>
              <w:fldChar w:fldCharType="end"/>
            </w:r>
          </w:p>
        </w:sdtContent>
      </w:sdt>
    </w:sdtContent>
  </w:sdt>
  <w:p w14:paraId="04A2A38A" w14:textId="77777777" w:rsidR="00AD5205" w:rsidRDefault="00AD5205"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8FB490"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46</w:t>
        </w:r>
        <w:r w:rsidRPr="008C3FF7">
          <w:rPr>
            <w:noProof/>
            <w:sz w:val="16"/>
            <w:szCs w:val="16"/>
          </w:rPr>
          <w:fldChar w:fldCharType="end"/>
        </w:r>
      </w:p>
      <w:p w14:paraId="1A4CD33B"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AD5205" w:rsidRDefault="00AD5205"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AD5205" w:rsidRDefault="00AD5205"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340DBD4C"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48</w:t>
        </w:r>
        <w:r w:rsidRPr="008C3FF7">
          <w:rPr>
            <w:noProof/>
            <w:sz w:val="16"/>
            <w:szCs w:val="16"/>
          </w:rPr>
          <w:fldChar w:fldCharType="end"/>
        </w:r>
      </w:p>
      <w:p w14:paraId="105DFDBA"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AD5205" w:rsidRDefault="00AD5205"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AD5205" w:rsidRDefault="00AD5205"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01F68D4A"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49</w:t>
        </w:r>
        <w:r w:rsidRPr="008C3FF7">
          <w:rPr>
            <w:noProof/>
            <w:sz w:val="16"/>
            <w:szCs w:val="16"/>
          </w:rPr>
          <w:fldChar w:fldCharType="end"/>
        </w:r>
      </w:p>
      <w:p w14:paraId="41F34C18"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AD5205" w:rsidRDefault="00AD5205"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AD5205" w:rsidRDefault="00AD5205"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5A2F8E6"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50</w:t>
        </w:r>
        <w:r w:rsidRPr="008C3FF7">
          <w:rPr>
            <w:noProof/>
            <w:sz w:val="16"/>
            <w:szCs w:val="16"/>
          </w:rPr>
          <w:fldChar w:fldCharType="end"/>
        </w:r>
      </w:p>
      <w:p w14:paraId="57357666"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AD5205" w:rsidRDefault="00AD5205"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AD5205" w:rsidRDefault="00AD5205"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FFDE4" w14:textId="77777777" w:rsidR="00AD5205" w:rsidRPr="00B21C9A" w:rsidRDefault="00AD5205" w:rsidP="00B251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173DC994"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4</w:t>
        </w:r>
        <w:r w:rsidRPr="008C3FF7">
          <w:rPr>
            <w:noProof/>
            <w:sz w:val="16"/>
            <w:szCs w:val="16"/>
          </w:rPr>
          <w:fldChar w:fldCharType="end"/>
        </w:r>
      </w:p>
      <w:p w14:paraId="2454FCAE"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AD5205" w:rsidRDefault="00AD5205"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AD5205" w:rsidRDefault="00AD5205"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806FE99"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6</w:t>
        </w:r>
        <w:r w:rsidRPr="008C3FF7">
          <w:rPr>
            <w:noProof/>
            <w:sz w:val="16"/>
            <w:szCs w:val="16"/>
          </w:rPr>
          <w:fldChar w:fldCharType="end"/>
        </w:r>
      </w:p>
      <w:p w14:paraId="790B6794"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AD5205" w:rsidRDefault="00AD5205"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AD5205" w:rsidRDefault="00AD5205"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FEA6B37"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8</w:t>
        </w:r>
        <w:r w:rsidRPr="008C3FF7">
          <w:rPr>
            <w:noProof/>
            <w:sz w:val="16"/>
            <w:szCs w:val="16"/>
          </w:rPr>
          <w:fldChar w:fldCharType="end"/>
        </w:r>
      </w:p>
      <w:p w14:paraId="48713615"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AD5205" w:rsidRDefault="00AD5205"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AD5205" w:rsidRDefault="00AD5205"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54CF574"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2517B">
          <w:rPr>
            <w:noProof/>
            <w:sz w:val="16"/>
            <w:szCs w:val="16"/>
          </w:rPr>
          <w:t>19</w:t>
        </w:r>
        <w:r w:rsidRPr="008C3FF7">
          <w:rPr>
            <w:noProof/>
            <w:sz w:val="16"/>
            <w:szCs w:val="16"/>
          </w:rPr>
          <w:fldChar w:fldCharType="end"/>
        </w:r>
      </w:p>
      <w:p w14:paraId="7745893A"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AD5205" w:rsidRDefault="00AD5205"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AD5205" w:rsidRDefault="00AD5205"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4A540092"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E3C05">
          <w:rPr>
            <w:noProof/>
            <w:sz w:val="16"/>
            <w:szCs w:val="16"/>
          </w:rPr>
          <w:t>1</w:t>
        </w:r>
        <w:r w:rsidRPr="008C3FF7">
          <w:rPr>
            <w:noProof/>
            <w:sz w:val="16"/>
            <w:szCs w:val="16"/>
          </w:rPr>
          <w:fldChar w:fldCharType="end"/>
        </w:r>
      </w:p>
      <w:p w14:paraId="69B2EA63"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AD5205" w:rsidRDefault="00AD5205"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AD5205" w:rsidRDefault="00AD5205"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272FC6D4"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E3C05">
          <w:rPr>
            <w:noProof/>
            <w:sz w:val="16"/>
            <w:szCs w:val="16"/>
          </w:rPr>
          <w:t>3</w:t>
        </w:r>
        <w:r w:rsidRPr="008C3FF7">
          <w:rPr>
            <w:noProof/>
            <w:sz w:val="16"/>
            <w:szCs w:val="16"/>
          </w:rPr>
          <w:fldChar w:fldCharType="end"/>
        </w:r>
      </w:p>
      <w:p w14:paraId="6431898B" w14:textId="77777777"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AD5205" w:rsidRDefault="00AD5205"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AD5205" w:rsidRDefault="00AD5205"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47D245DF" w:rsidR="00AD5205" w:rsidRPr="008C3FF7" w:rsidRDefault="00AD520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E3C05">
          <w:rPr>
            <w:noProof/>
            <w:sz w:val="16"/>
            <w:szCs w:val="16"/>
          </w:rPr>
          <w:t>4</w:t>
        </w:r>
        <w:r w:rsidRPr="008C3FF7">
          <w:rPr>
            <w:noProof/>
            <w:sz w:val="16"/>
            <w:szCs w:val="16"/>
          </w:rPr>
          <w:fldChar w:fldCharType="end"/>
        </w:r>
      </w:p>
      <w:p w14:paraId="1E33FF49" w14:textId="28B65A96" w:rsidR="00AD5205" w:rsidRDefault="00AD520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AD5205" w:rsidRDefault="00AD5205"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AD5205" w:rsidRDefault="00AD5205"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A495E" w14:textId="77777777" w:rsidR="00AD5205" w:rsidRDefault="00AD5205" w:rsidP="003C7B4A">
      <w:r>
        <w:separator/>
      </w:r>
    </w:p>
  </w:footnote>
  <w:footnote w:type="continuationSeparator" w:id="0">
    <w:p w14:paraId="7543484D" w14:textId="77777777" w:rsidR="00AD5205" w:rsidRDefault="00AD5205"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AD5205" w:rsidRDefault="00AD5205"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AD5205" w:rsidRPr="00BB33B4" w:rsidRDefault="00AD5205"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AD5205" w:rsidRDefault="00AD5205"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12937111"/>
  <w:p w14:paraId="2CC65967" w14:textId="4E40BBDA" w:rsidR="00AD5205" w:rsidRDefault="00B2517B"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AD5205">
          <w:rPr>
            <w:rStyle w:val="Style10"/>
          </w:rPr>
          <w:t>Parts Washers and Services for District 1, 2018-19</w:t>
        </w:r>
      </w:sdtContent>
    </w:sdt>
    <w:bookmarkEnd w:id="0"/>
  </w:p>
  <w:p w14:paraId="21A1E9D2" w14:textId="77777777" w:rsidR="00AD5205" w:rsidRDefault="00AD520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AD5205" w:rsidRPr="00106079" w:rsidRDefault="00AD5205"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AD5205" w:rsidRPr="00106079" w:rsidRDefault="00AD5205" w:rsidP="00106079">
    <w:pPr>
      <w:pStyle w:val="Header"/>
      <w:jc w:val="center"/>
      <w:rPr>
        <w:b/>
        <w:sz w:val="28"/>
        <w:szCs w:val="28"/>
      </w:rPr>
    </w:pPr>
    <w:r w:rsidRPr="00106079">
      <w:rPr>
        <w:b/>
        <w:sz w:val="28"/>
        <w:szCs w:val="28"/>
      </w:rPr>
      <w:t>STATE OF ILLINOIS</w:t>
    </w:r>
  </w:p>
  <w:p w14:paraId="6B109FCA" w14:textId="12A3FB7A" w:rsidR="00AD5205" w:rsidRPr="00106079" w:rsidRDefault="00AD5205"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AD5205" w:rsidRDefault="00AD5205" w:rsidP="00106079">
    <w:pPr>
      <w:pStyle w:val="Header"/>
      <w:jc w:val="center"/>
      <w:rPr>
        <w:b/>
        <w:sz w:val="28"/>
        <w:szCs w:val="28"/>
      </w:rPr>
    </w:pPr>
    <w:r>
      <w:rPr>
        <w:b/>
        <w:sz w:val="28"/>
        <w:szCs w:val="28"/>
      </w:rPr>
      <w:t>ATTACHMENT CC</w:t>
    </w:r>
  </w:p>
  <w:p w14:paraId="4FA92E93" w14:textId="1E975FB3" w:rsidR="00AD5205" w:rsidRDefault="00AD5205" w:rsidP="00106079">
    <w:pPr>
      <w:pStyle w:val="Header"/>
      <w:jc w:val="center"/>
      <w:rPr>
        <w:b/>
        <w:sz w:val="28"/>
        <w:szCs w:val="28"/>
      </w:rPr>
    </w:pPr>
    <w:r>
      <w:rPr>
        <w:b/>
        <w:sz w:val="28"/>
        <w:szCs w:val="28"/>
      </w:rPr>
      <w:t>STATE OF ILLINOIS</w:t>
    </w:r>
  </w:p>
  <w:p w14:paraId="303F2381" w14:textId="0C3E9D12" w:rsidR="00AD5205" w:rsidRPr="00106079" w:rsidRDefault="00AD5205"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AD5205" w:rsidRDefault="00AD5205" w:rsidP="00106079">
    <w:pPr>
      <w:pStyle w:val="Header"/>
      <w:jc w:val="center"/>
      <w:rPr>
        <w:b/>
        <w:sz w:val="28"/>
        <w:szCs w:val="28"/>
      </w:rPr>
    </w:pPr>
    <w:r>
      <w:rPr>
        <w:b/>
        <w:sz w:val="28"/>
        <w:szCs w:val="28"/>
      </w:rPr>
      <w:t>ATTACHMENT DD</w:t>
    </w:r>
  </w:p>
  <w:p w14:paraId="6BB2F41F" w14:textId="77777777" w:rsidR="00AD5205" w:rsidRDefault="00AD5205" w:rsidP="00106079">
    <w:pPr>
      <w:pStyle w:val="Header"/>
      <w:jc w:val="center"/>
      <w:rPr>
        <w:b/>
        <w:sz w:val="28"/>
        <w:szCs w:val="28"/>
      </w:rPr>
    </w:pPr>
    <w:r>
      <w:rPr>
        <w:b/>
        <w:sz w:val="28"/>
        <w:szCs w:val="28"/>
      </w:rPr>
      <w:t>STATE OF ILLINOIS</w:t>
    </w:r>
  </w:p>
  <w:p w14:paraId="4B4C4365" w14:textId="41073016" w:rsidR="00AD5205" w:rsidRPr="00106079" w:rsidRDefault="00AD5205"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AD5205" w:rsidRPr="00106079" w:rsidRDefault="00AD5205"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AD5205" w:rsidRDefault="00AD5205" w:rsidP="00106079">
    <w:pPr>
      <w:pStyle w:val="Header"/>
      <w:jc w:val="center"/>
      <w:rPr>
        <w:b/>
        <w:sz w:val="28"/>
        <w:szCs w:val="28"/>
      </w:rPr>
    </w:pPr>
    <w:r>
      <w:rPr>
        <w:b/>
        <w:sz w:val="28"/>
        <w:szCs w:val="28"/>
      </w:rPr>
      <w:t>ATTACHMENT EE</w:t>
    </w:r>
  </w:p>
  <w:p w14:paraId="0F865021" w14:textId="3C560371" w:rsidR="00AD5205" w:rsidRDefault="00AD5205" w:rsidP="00106079">
    <w:pPr>
      <w:pStyle w:val="Header"/>
      <w:jc w:val="center"/>
      <w:rPr>
        <w:b/>
        <w:sz w:val="28"/>
        <w:szCs w:val="28"/>
      </w:rPr>
    </w:pPr>
    <w:r>
      <w:rPr>
        <w:b/>
        <w:sz w:val="28"/>
        <w:szCs w:val="28"/>
      </w:rPr>
      <w:t>STATE OF ILLINOIS</w:t>
    </w:r>
  </w:p>
  <w:p w14:paraId="4ACECF2E" w14:textId="0F95BC2D" w:rsidR="00AD5205" w:rsidRPr="00106079" w:rsidRDefault="00AD5205"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AD5205" w:rsidRDefault="00AD5205" w:rsidP="000B5501">
    <w:pPr>
      <w:pStyle w:val="Header"/>
      <w:jc w:val="center"/>
      <w:rPr>
        <w:b/>
        <w:sz w:val="28"/>
        <w:szCs w:val="28"/>
      </w:rPr>
    </w:pPr>
    <w:r>
      <w:rPr>
        <w:b/>
        <w:sz w:val="28"/>
        <w:szCs w:val="28"/>
      </w:rPr>
      <w:t>STATE OF ILLINOIS</w:t>
    </w:r>
  </w:p>
  <w:p w14:paraId="1306698F" w14:textId="77777777" w:rsidR="00AD5205" w:rsidRPr="00106079" w:rsidRDefault="00AD5205"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AD5205" w:rsidRDefault="00AD5205" w:rsidP="00A27B9F">
    <w:pPr>
      <w:pStyle w:val="Header"/>
      <w:jc w:val="center"/>
      <w:rPr>
        <w:b/>
        <w:sz w:val="28"/>
        <w:szCs w:val="28"/>
      </w:rPr>
    </w:pPr>
    <w:r>
      <w:rPr>
        <w:b/>
        <w:sz w:val="28"/>
        <w:szCs w:val="28"/>
      </w:rPr>
      <w:t>STATE OF ILLINOIS</w:t>
    </w:r>
  </w:p>
  <w:p w14:paraId="3AF55E77" w14:textId="77777777" w:rsidR="00AD5205" w:rsidRPr="00106079" w:rsidRDefault="00AD5205"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AD5205" w:rsidRPr="00647E09" w:rsidRDefault="00AD5205" w:rsidP="00647E09">
    <w:pPr>
      <w:jc w:val="center"/>
      <w:rPr>
        <w:b/>
        <w:sz w:val="28"/>
        <w:szCs w:val="28"/>
      </w:rPr>
    </w:pPr>
    <w:r w:rsidRPr="00647E09">
      <w:rPr>
        <w:b/>
        <w:sz w:val="28"/>
        <w:szCs w:val="28"/>
      </w:rPr>
      <w:t>ATTACHMENT FF</w:t>
    </w:r>
  </w:p>
  <w:p w14:paraId="4096C6C5" w14:textId="7A64FB01" w:rsidR="00AD5205" w:rsidRPr="00647E09" w:rsidRDefault="00AD5205" w:rsidP="00647E09">
    <w:pPr>
      <w:jc w:val="center"/>
      <w:rPr>
        <w:b/>
        <w:sz w:val="28"/>
        <w:szCs w:val="28"/>
      </w:rPr>
    </w:pPr>
    <w:r w:rsidRPr="00647E09">
      <w:rPr>
        <w:b/>
        <w:sz w:val="28"/>
        <w:szCs w:val="28"/>
      </w:rPr>
      <w:t>STATE OF ILLINOIS</w:t>
    </w:r>
  </w:p>
  <w:p w14:paraId="0EFE4ED3" w14:textId="1D506D6A" w:rsidR="00AD5205" w:rsidRPr="00647E09" w:rsidRDefault="00AD5205"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AD5205" w:rsidRDefault="00AD5205" w:rsidP="00647E09">
    <w:pPr>
      <w:jc w:val="center"/>
      <w:rPr>
        <w:b/>
        <w:sz w:val="28"/>
        <w:szCs w:val="28"/>
      </w:rPr>
    </w:pPr>
    <w:r>
      <w:rPr>
        <w:b/>
        <w:sz w:val="28"/>
        <w:szCs w:val="28"/>
      </w:rPr>
      <w:t>ATTACHMENT GG</w:t>
    </w:r>
  </w:p>
  <w:p w14:paraId="551F6746" w14:textId="240A074F" w:rsidR="00AD5205" w:rsidRDefault="00AD5205" w:rsidP="00647E09">
    <w:pPr>
      <w:jc w:val="center"/>
      <w:rPr>
        <w:b/>
        <w:sz w:val="28"/>
        <w:szCs w:val="28"/>
      </w:rPr>
    </w:pPr>
    <w:r>
      <w:rPr>
        <w:b/>
        <w:sz w:val="28"/>
        <w:szCs w:val="28"/>
      </w:rPr>
      <w:t>STATE OF ILLINOIS</w:t>
    </w:r>
  </w:p>
  <w:p w14:paraId="2FC72E81" w14:textId="37D88B03" w:rsidR="00AD5205" w:rsidRPr="00647E09" w:rsidRDefault="00AD5205"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AD5205" w:rsidRPr="00647E09" w:rsidRDefault="00AD5205"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AD5205" w:rsidRDefault="00AD5205"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AD5205" w:rsidRDefault="00AD5205"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AD5205" w:rsidRPr="00E34AD9" w:rsidRDefault="00AD5205"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AD5205" w:rsidRDefault="00AD5205" w:rsidP="00647E09">
    <w:pPr>
      <w:jc w:val="center"/>
      <w:rPr>
        <w:b/>
        <w:sz w:val="28"/>
        <w:szCs w:val="28"/>
      </w:rPr>
    </w:pPr>
    <w:r>
      <w:rPr>
        <w:b/>
        <w:sz w:val="28"/>
        <w:szCs w:val="28"/>
      </w:rPr>
      <w:t>ATTACHMENT HH</w:t>
    </w:r>
  </w:p>
  <w:p w14:paraId="64750B5E" w14:textId="549A4537" w:rsidR="00AD5205" w:rsidRDefault="00AD5205" w:rsidP="00647E09">
    <w:pPr>
      <w:jc w:val="center"/>
      <w:rPr>
        <w:b/>
        <w:sz w:val="28"/>
        <w:szCs w:val="28"/>
      </w:rPr>
    </w:pPr>
    <w:r>
      <w:rPr>
        <w:b/>
        <w:sz w:val="28"/>
        <w:szCs w:val="28"/>
      </w:rPr>
      <w:t>STATE OF ILLINOIS</w:t>
    </w:r>
  </w:p>
  <w:p w14:paraId="3D5E443E" w14:textId="3C4DC40C" w:rsidR="00AD5205" w:rsidRPr="00647E09" w:rsidRDefault="00AD5205"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AD5205" w:rsidRDefault="00AD5205"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AD5205" w:rsidRDefault="00AD5205"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AD5205" w:rsidRDefault="00AD5205"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AD5205" w:rsidRPr="00F12FEB" w:rsidRDefault="00AD5205" w:rsidP="00F12FEB">
    <w:pPr>
      <w:pStyle w:val="Header"/>
      <w:jc w:val="center"/>
      <w:rPr>
        <w:b/>
        <w:sz w:val="28"/>
        <w:szCs w:val="28"/>
      </w:rPr>
    </w:pPr>
    <w:r w:rsidRPr="00F12FEB">
      <w:rPr>
        <w:b/>
        <w:sz w:val="28"/>
        <w:szCs w:val="28"/>
      </w:rPr>
      <w:t>ATTACHMENT JJ</w:t>
    </w:r>
  </w:p>
  <w:p w14:paraId="224D18E5" w14:textId="37DED49D" w:rsidR="00AD5205" w:rsidRPr="00F12FEB" w:rsidRDefault="00AD5205" w:rsidP="00F12FEB">
    <w:pPr>
      <w:pStyle w:val="Header"/>
      <w:jc w:val="center"/>
      <w:rPr>
        <w:b/>
        <w:sz w:val="28"/>
        <w:szCs w:val="28"/>
      </w:rPr>
    </w:pPr>
    <w:r w:rsidRPr="00F12FEB">
      <w:rPr>
        <w:b/>
        <w:sz w:val="28"/>
        <w:szCs w:val="28"/>
      </w:rPr>
      <w:t>STATE OF ILLINOIS</w:t>
    </w:r>
  </w:p>
  <w:p w14:paraId="02C0C1FE" w14:textId="7A8F4C5F" w:rsidR="00AD5205" w:rsidRPr="00F12FEB" w:rsidRDefault="00AD5205" w:rsidP="00F12FEB">
    <w:pPr>
      <w:pStyle w:val="Header"/>
      <w:jc w:val="center"/>
      <w:rPr>
        <w:b/>
        <w:sz w:val="28"/>
        <w:szCs w:val="28"/>
      </w:rPr>
    </w:pPr>
    <w:r w:rsidRPr="00F12FEB">
      <w:rPr>
        <w:b/>
        <w:sz w:val="28"/>
        <w:szCs w:val="28"/>
      </w:rPr>
      <w:t>TAXPAYER IDENTIFICATION NUMBER</w:t>
    </w:r>
  </w:p>
  <w:p w14:paraId="7F2ECF55" w14:textId="77777777" w:rsidR="00AD5205" w:rsidRPr="00F12FEB" w:rsidRDefault="00AD5205"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AD5205" w:rsidRPr="00A53117" w:rsidRDefault="00AD5205" w:rsidP="00CD4110">
    <w:pPr>
      <w:pStyle w:val="Header"/>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AD5205" w:rsidRDefault="00AD5205"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AD5205" w:rsidRDefault="00AD5205"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AD5205" w:rsidRDefault="00AD5205"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AD5205" w:rsidRDefault="00AD5205"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AD5205" w:rsidRDefault="00AD5205"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AD5205" w:rsidRDefault="00AD5205"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AD5205" w:rsidRPr="00E34AD9" w:rsidRDefault="00AD5205"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AD5205" w:rsidRDefault="00AD5205"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AD5205" w:rsidRDefault="00AD5205"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AD5205" w:rsidRPr="00E34AD9" w:rsidRDefault="00AD5205"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AD5205" w:rsidRPr="00E34AD9" w:rsidRDefault="00AD5205"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AD5205" w:rsidRDefault="00AD5205"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AD5205" w:rsidRDefault="00AD5205"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AD5205" w:rsidRDefault="00AD5205"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36B731B5" w:rsidR="00AD5205" w:rsidRDefault="00B2517B"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sdt>
              <w:sdtPr>
                <w:rPr>
                  <w:rStyle w:val="Style10"/>
                </w:rPr>
                <w:alias w:val="Project Title"/>
                <w:id w:val="596145479"/>
              </w:sdtPr>
              <w:sdtEndPr>
                <w:rPr>
                  <w:rStyle w:val="DefaultParagraphFont"/>
                  <w:rFonts w:ascii="Calibri" w:hAnsi="Calibri"/>
                  <w:color w:val="FF0000"/>
                </w:rPr>
              </w:sdtEndPr>
              <w:sdtContent>
                <w:r w:rsidR="00AD5205">
                  <w:rPr>
                    <w:rStyle w:val="Style10"/>
                  </w:rPr>
                  <w:t>Parts Washers and Services for District 1, 2018-19</w:t>
                </w:r>
              </w:sdtContent>
            </w:sdt>
          </w:sdtContent>
        </w:sdt>
      </w:p>
    </w:sdtContent>
  </w:sdt>
  <w:sdt>
    <w:sdtPr>
      <w:rPr>
        <w:rFonts w:asciiTheme="minorHAnsi" w:hAnsiTheme="minorHAnsi"/>
        <w:color w:val="808080"/>
      </w:rPr>
      <w:alias w:val="S:  Contract #"/>
      <w:tag w:val="Agency"/>
      <w:id w:val="2129043601"/>
      <w:showingPlcHdr/>
    </w:sdtPr>
    <w:sdtEndPr/>
    <w:sdtContent>
      <w:p w14:paraId="3A651CCC" w14:textId="7FA08E51" w:rsidR="00AD5205" w:rsidRDefault="00AD5205"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AD5205" w:rsidRPr="00533AF5" w:rsidRDefault="00AD5205" w:rsidP="001671B2">
    <w:pPr>
      <w:pStyle w:val="Header"/>
      <w:pBdr>
        <w:bottom w:val="single" w:sz="4" w:space="1" w:color="auto"/>
      </w:pBdr>
      <w:spacing w:after="120"/>
      <w:jc w:val="center"/>
      <w:rPr>
        <w:rFonts w:asciiTheme="minorHAnsi" w:hAnsiTheme="minorHAnsi"/>
        <w:b/>
        <w:sz w:val="16"/>
        <w:szCs w:val="16"/>
      </w:rPr>
    </w:pPr>
  </w:p>
  <w:p w14:paraId="636AB53C" w14:textId="77777777" w:rsidR="00AD5205" w:rsidRPr="00533AF5" w:rsidRDefault="00AD5205"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AD5205" w:rsidRPr="009742ED" w:rsidRDefault="00AD5205"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AD5205" w:rsidRPr="00106079" w:rsidRDefault="00AD5205"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AD5205" w:rsidRPr="00106079" w:rsidRDefault="00AD5205"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364283"/>
    <w:multiLevelType w:val="hybridMultilevel"/>
    <w:tmpl w:val="E06625FA"/>
    <w:lvl w:ilvl="0" w:tplc="ADA294D6">
      <w:start w:val="1"/>
      <w:numFmt w:val="decimal"/>
      <w:lvlText w:val="2.2.11.%1"/>
      <w:lvlJc w:val="left"/>
      <w:pPr>
        <w:ind w:left="1440" w:hanging="360"/>
      </w:pPr>
      <w:rPr>
        <w:rFonts w:hint="default"/>
        <w:b/>
      </w:rPr>
    </w:lvl>
    <w:lvl w:ilvl="1" w:tplc="90187254">
      <w:start w:val="1"/>
      <w:numFmt w:val="decimal"/>
      <w:lvlText w:val="1.2.%2"/>
      <w:lvlJc w:val="left"/>
      <w:pPr>
        <w:ind w:left="360" w:hanging="270"/>
      </w:pPr>
      <w:rPr>
        <w:rFonts w:hint="default"/>
        <w:b w:val="0"/>
      </w:rPr>
    </w:lvl>
    <w:lvl w:ilvl="2" w:tplc="31202796">
      <w:start w:val="1"/>
      <w:numFmt w:val="lowerLetter"/>
      <w:lvlText w:val="%3."/>
      <w:lvlJc w:val="left"/>
      <w:pPr>
        <w:ind w:left="2160" w:hanging="180"/>
      </w:pPr>
      <w:rPr>
        <w:rFonts w:asciiTheme="minorHAnsi" w:eastAsia="Times New Roman" w:hAnsiTheme="minorHAnsi" w:cs="Times New Roman"/>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1">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5">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2">
    <w:nsid w:val="527D3E9B"/>
    <w:multiLevelType w:val="multilevel"/>
    <w:tmpl w:val="0409001F"/>
    <w:numStyleLink w:val="Style6"/>
  </w:abstractNum>
  <w:abstractNum w:abstractNumId="43">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5">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7">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49">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3">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4">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41"/>
  </w:num>
  <w:num w:numId="3">
    <w:abstractNumId w:val="55"/>
  </w:num>
  <w:num w:numId="4">
    <w:abstractNumId w:val="46"/>
  </w:num>
  <w:num w:numId="5">
    <w:abstractNumId w:val="17"/>
  </w:num>
  <w:num w:numId="6">
    <w:abstractNumId w:val="60"/>
  </w:num>
  <w:num w:numId="7">
    <w:abstractNumId w:val="22"/>
  </w:num>
  <w:num w:numId="8">
    <w:abstractNumId w:val="66"/>
  </w:num>
  <w:num w:numId="9">
    <w:abstractNumId w:val="48"/>
  </w:num>
  <w:num w:numId="10">
    <w:abstractNumId w:val="21"/>
  </w:num>
  <w:num w:numId="11">
    <w:abstractNumId w:val="36"/>
  </w:num>
  <w:num w:numId="12">
    <w:abstractNumId w:val="42"/>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7"/>
  </w:num>
  <w:num w:numId="14">
    <w:abstractNumId w:val="33"/>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1"/>
  </w:num>
  <w:num w:numId="17">
    <w:abstractNumId w:val="37"/>
  </w:num>
  <w:num w:numId="18">
    <w:abstractNumId w:val="34"/>
  </w:num>
  <w:num w:numId="19">
    <w:abstractNumId w:val="67"/>
  </w:num>
  <w:num w:numId="20">
    <w:abstractNumId w:val="10"/>
  </w:num>
  <w:num w:numId="21">
    <w:abstractNumId w:val="28"/>
  </w:num>
  <w:num w:numId="22">
    <w:abstractNumId w:val="15"/>
  </w:num>
  <w:num w:numId="23">
    <w:abstractNumId w:val="9"/>
  </w:num>
  <w:num w:numId="24">
    <w:abstractNumId w:val="53"/>
  </w:num>
  <w:num w:numId="25">
    <w:abstractNumId w:val="38"/>
  </w:num>
  <w:num w:numId="26">
    <w:abstractNumId w:val="57"/>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4"/>
  </w:num>
  <w:num w:numId="34">
    <w:abstractNumId w:val="0"/>
  </w:num>
  <w:num w:numId="35">
    <w:abstractNumId w:val="44"/>
  </w:num>
  <w:num w:numId="36">
    <w:abstractNumId w:val="25"/>
  </w:num>
  <w:num w:numId="37">
    <w:abstractNumId w:val="54"/>
  </w:num>
  <w:num w:numId="38">
    <w:abstractNumId w:val="4"/>
  </w:num>
  <w:num w:numId="39">
    <w:abstractNumId w:val="32"/>
  </w:num>
  <w:num w:numId="40">
    <w:abstractNumId w:val="12"/>
  </w:num>
  <w:num w:numId="41">
    <w:abstractNumId w:val="63"/>
  </w:num>
  <w:num w:numId="42">
    <w:abstractNumId w:val="58"/>
  </w:num>
  <w:num w:numId="43">
    <w:abstractNumId w:val="19"/>
  </w:num>
  <w:num w:numId="44">
    <w:abstractNumId w:val="11"/>
  </w:num>
  <w:num w:numId="45">
    <w:abstractNumId w:val="43"/>
  </w:num>
  <w:num w:numId="46">
    <w:abstractNumId w:val="13"/>
  </w:num>
  <w:num w:numId="47">
    <w:abstractNumId w:val="49"/>
  </w:num>
  <w:num w:numId="48">
    <w:abstractNumId w:val="35"/>
  </w:num>
  <w:num w:numId="49">
    <w:abstractNumId w:val="14"/>
  </w:num>
  <w:num w:numId="50">
    <w:abstractNumId w:val="65"/>
  </w:num>
  <w:num w:numId="51">
    <w:abstractNumId w:val="8"/>
  </w:num>
  <w:num w:numId="52">
    <w:abstractNumId w:val="51"/>
  </w:num>
  <w:num w:numId="53">
    <w:abstractNumId w:val="47"/>
  </w:num>
  <w:num w:numId="54">
    <w:abstractNumId w:val="61"/>
  </w:num>
  <w:num w:numId="55">
    <w:abstractNumId w:val="45"/>
  </w:num>
  <w:num w:numId="56">
    <w:abstractNumId w:val="39"/>
  </w:num>
  <w:num w:numId="57">
    <w:abstractNumId w:val="23"/>
  </w:num>
  <w:num w:numId="58">
    <w:abstractNumId w:val="18"/>
  </w:num>
  <w:num w:numId="59">
    <w:abstractNumId w:val="62"/>
  </w:num>
  <w:num w:numId="60">
    <w:abstractNumId w:val="16"/>
  </w:num>
  <w:num w:numId="61">
    <w:abstractNumId w:val="7"/>
  </w:num>
  <w:num w:numId="62">
    <w:abstractNumId w:val="26"/>
  </w:num>
  <w:num w:numId="63">
    <w:abstractNumId w:val="56"/>
  </w:num>
  <w:num w:numId="64">
    <w:abstractNumId w:val="6"/>
  </w:num>
  <w:num w:numId="65">
    <w:abstractNumId w:val="64"/>
  </w:num>
  <w:num w:numId="66">
    <w:abstractNumId w:val="29"/>
  </w:num>
  <w:num w:numId="67">
    <w:abstractNumId w:val="40"/>
  </w:num>
  <w:num w:numId="68">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0EAD"/>
    <w:rsid w:val="00003FDC"/>
    <w:rsid w:val="000060CB"/>
    <w:rsid w:val="00013E86"/>
    <w:rsid w:val="000143B8"/>
    <w:rsid w:val="0004351C"/>
    <w:rsid w:val="00045569"/>
    <w:rsid w:val="00046D35"/>
    <w:rsid w:val="000477FE"/>
    <w:rsid w:val="00054961"/>
    <w:rsid w:val="00056578"/>
    <w:rsid w:val="000723B7"/>
    <w:rsid w:val="00072639"/>
    <w:rsid w:val="00073A7C"/>
    <w:rsid w:val="000773B7"/>
    <w:rsid w:val="0009052E"/>
    <w:rsid w:val="00094564"/>
    <w:rsid w:val="00094C6B"/>
    <w:rsid w:val="000960A3"/>
    <w:rsid w:val="000A5BA9"/>
    <w:rsid w:val="000A79D2"/>
    <w:rsid w:val="000B147B"/>
    <w:rsid w:val="000B434B"/>
    <w:rsid w:val="000B4448"/>
    <w:rsid w:val="000B5501"/>
    <w:rsid w:val="000B5621"/>
    <w:rsid w:val="000B64FD"/>
    <w:rsid w:val="000B734C"/>
    <w:rsid w:val="000B749A"/>
    <w:rsid w:val="000C410A"/>
    <w:rsid w:val="000C44A6"/>
    <w:rsid w:val="000D7C0B"/>
    <w:rsid w:val="000E23CC"/>
    <w:rsid w:val="000E42E8"/>
    <w:rsid w:val="000E481C"/>
    <w:rsid w:val="000E5AF8"/>
    <w:rsid w:val="000F21E8"/>
    <w:rsid w:val="0010284D"/>
    <w:rsid w:val="00102A2E"/>
    <w:rsid w:val="00103019"/>
    <w:rsid w:val="00103F22"/>
    <w:rsid w:val="001052AB"/>
    <w:rsid w:val="00106079"/>
    <w:rsid w:val="00120F9B"/>
    <w:rsid w:val="001228DF"/>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3C37"/>
    <w:rsid w:val="001B5BA7"/>
    <w:rsid w:val="001B71A1"/>
    <w:rsid w:val="001C1384"/>
    <w:rsid w:val="001D5DDB"/>
    <w:rsid w:val="001E27AF"/>
    <w:rsid w:val="001F796A"/>
    <w:rsid w:val="002009D3"/>
    <w:rsid w:val="00204302"/>
    <w:rsid w:val="00213095"/>
    <w:rsid w:val="00214B4F"/>
    <w:rsid w:val="00221BF1"/>
    <w:rsid w:val="00231F0F"/>
    <w:rsid w:val="00237EC0"/>
    <w:rsid w:val="0024027C"/>
    <w:rsid w:val="0024234B"/>
    <w:rsid w:val="002464C6"/>
    <w:rsid w:val="00262AEA"/>
    <w:rsid w:val="002719A2"/>
    <w:rsid w:val="002811FD"/>
    <w:rsid w:val="002A194E"/>
    <w:rsid w:val="002B5EC7"/>
    <w:rsid w:val="002B70AF"/>
    <w:rsid w:val="002C535F"/>
    <w:rsid w:val="002C587D"/>
    <w:rsid w:val="002D7697"/>
    <w:rsid w:val="002F0BCD"/>
    <w:rsid w:val="00304403"/>
    <w:rsid w:val="00305DFE"/>
    <w:rsid w:val="003076EA"/>
    <w:rsid w:val="003102EE"/>
    <w:rsid w:val="00312638"/>
    <w:rsid w:val="00313E98"/>
    <w:rsid w:val="00315FC3"/>
    <w:rsid w:val="0032338F"/>
    <w:rsid w:val="003341B1"/>
    <w:rsid w:val="00336321"/>
    <w:rsid w:val="003376A4"/>
    <w:rsid w:val="00347F1B"/>
    <w:rsid w:val="00364122"/>
    <w:rsid w:val="00366646"/>
    <w:rsid w:val="003716DE"/>
    <w:rsid w:val="00385D6F"/>
    <w:rsid w:val="003925BF"/>
    <w:rsid w:val="003A2904"/>
    <w:rsid w:val="003A3EB0"/>
    <w:rsid w:val="003B06A3"/>
    <w:rsid w:val="003B2CE4"/>
    <w:rsid w:val="003B7AB5"/>
    <w:rsid w:val="003C5FB2"/>
    <w:rsid w:val="003C7B4A"/>
    <w:rsid w:val="003F1E7C"/>
    <w:rsid w:val="003F3864"/>
    <w:rsid w:val="00405ECA"/>
    <w:rsid w:val="004149C4"/>
    <w:rsid w:val="0042525D"/>
    <w:rsid w:val="004310D8"/>
    <w:rsid w:val="00450162"/>
    <w:rsid w:val="00451C21"/>
    <w:rsid w:val="004578D8"/>
    <w:rsid w:val="00463E7D"/>
    <w:rsid w:val="004732DE"/>
    <w:rsid w:val="004734C0"/>
    <w:rsid w:val="00474ACC"/>
    <w:rsid w:val="0048244F"/>
    <w:rsid w:val="00484670"/>
    <w:rsid w:val="00494690"/>
    <w:rsid w:val="00495BF7"/>
    <w:rsid w:val="004A5CEC"/>
    <w:rsid w:val="004B4FDC"/>
    <w:rsid w:val="004C081C"/>
    <w:rsid w:val="004C318C"/>
    <w:rsid w:val="004F04AE"/>
    <w:rsid w:val="004F28B9"/>
    <w:rsid w:val="004F7E47"/>
    <w:rsid w:val="005071C9"/>
    <w:rsid w:val="005110F6"/>
    <w:rsid w:val="00533AF5"/>
    <w:rsid w:val="00535576"/>
    <w:rsid w:val="00537838"/>
    <w:rsid w:val="00541093"/>
    <w:rsid w:val="005422D0"/>
    <w:rsid w:val="00542936"/>
    <w:rsid w:val="005462F1"/>
    <w:rsid w:val="00554C20"/>
    <w:rsid w:val="00563746"/>
    <w:rsid w:val="0057216A"/>
    <w:rsid w:val="00580BE5"/>
    <w:rsid w:val="00586DFB"/>
    <w:rsid w:val="005A01CF"/>
    <w:rsid w:val="005B0FD0"/>
    <w:rsid w:val="005B1680"/>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E35"/>
    <w:rsid w:val="006A761A"/>
    <w:rsid w:val="006B6521"/>
    <w:rsid w:val="006C0EB0"/>
    <w:rsid w:val="006C1CA5"/>
    <w:rsid w:val="006C6297"/>
    <w:rsid w:val="006D0497"/>
    <w:rsid w:val="006D30B3"/>
    <w:rsid w:val="006D62F9"/>
    <w:rsid w:val="006E3515"/>
    <w:rsid w:val="006E4211"/>
    <w:rsid w:val="00706585"/>
    <w:rsid w:val="00714BDC"/>
    <w:rsid w:val="00714C45"/>
    <w:rsid w:val="00714CC5"/>
    <w:rsid w:val="007326B6"/>
    <w:rsid w:val="0074031E"/>
    <w:rsid w:val="00765CF9"/>
    <w:rsid w:val="0076690F"/>
    <w:rsid w:val="00770261"/>
    <w:rsid w:val="0077658E"/>
    <w:rsid w:val="0077672F"/>
    <w:rsid w:val="00776C9D"/>
    <w:rsid w:val="0077716B"/>
    <w:rsid w:val="007831C0"/>
    <w:rsid w:val="00790500"/>
    <w:rsid w:val="007966FF"/>
    <w:rsid w:val="007A0ABF"/>
    <w:rsid w:val="007A0BE4"/>
    <w:rsid w:val="007A3629"/>
    <w:rsid w:val="007A72B3"/>
    <w:rsid w:val="007B02EC"/>
    <w:rsid w:val="007B0F5E"/>
    <w:rsid w:val="007B2E89"/>
    <w:rsid w:val="007C12AF"/>
    <w:rsid w:val="007D346D"/>
    <w:rsid w:val="007E0560"/>
    <w:rsid w:val="007E6CC6"/>
    <w:rsid w:val="007F5BED"/>
    <w:rsid w:val="00810171"/>
    <w:rsid w:val="00817E21"/>
    <w:rsid w:val="00836AA1"/>
    <w:rsid w:val="00844E43"/>
    <w:rsid w:val="00846289"/>
    <w:rsid w:val="00846403"/>
    <w:rsid w:val="0087093E"/>
    <w:rsid w:val="00886D80"/>
    <w:rsid w:val="00897822"/>
    <w:rsid w:val="008A0CD2"/>
    <w:rsid w:val="008A2DDC"/>
    <w:rsid w:val="008B0B4C"/>
    <w:rsid w:val="008B305D"/>
    <w:rsid w:val="008B43B1"/>
    <w:rsid w:val="008B5CB8"/>
    <w:rsid w:val="008C6C0B"/>
    <w:rsid w:val="008D7DC9"/>
    <w:rsid w:val="008D7FC1"/>
    <w:rsid w:val="008E155C"/>
    <w:rsid w:val="008F10C4"/>
    <w:rsid w:val="008F1E80"/>
    <w:rsid w:val="00913962"/>
    <w:rsid w:val="00945037"/>
    <w:rsid w:val="0095215C"/>
    <w:rsid w:val="0096566C"/>
    <w:rsid w:val="0096691E"/>
    <w:rsid w:val="00971DC4"/>
    <w:rsid w:val="009729D6"/>
    <w:rsid w:val="00973E14"/>
    <w:rsid w:val="009742ED"/>
    <w:rsid w:val="0097762E"/>
    <w:rsid w:val="009826BA"/>
    <w:rsid w:val="00983818"/>
    <w:rsid w:val="009900CF"/>
    <w:rsid w:val="00991A3C"/>
    <w:rsid w:val="00994BD9"/>
    <w:rsid w:val="0099562F"/>
    <w:rsid w:val="009A763E"/>
    <w:rsid w:val="009B5533"/>
    <w:rsid w:val="009D3B39"/>
    <w:rsid w:val="009F2220"/>
    <w:rsid w:val="009F285D"/>
    <w:rsid w:val="009F3662"/>
    <w:rsid w:val="00A03147"/>
    <w:rsid w:val="00A2344E"/>
    <w:rsid w:val="00A27B9F"/>
    <w:rsid w:val="00A331F5"/>
    <w:rsid w:val="00A400AF"/>
    <w:rsid w:val="00A42C2F"/>
    <w:rsid w:val="00A50D95"/>
    <w:rsid w:val="00A53117"/>
    <w:rsid w:val="00A564E9"/>
    <w:rsid w:val="00A56B16"/>
    <w:rsid w:val="00A63732"/>
    <w:rsid w:val="00A768C6"/>
    <w:rsid w:val="00A77486"/>
    <w:rsid w:val="00A90D32"/>
    <w:rsid w:val="00AA166D"/>
    <w:rsid w:val="00AB2C31"/>
    <w:rsid w:val="00AB6002"/>
    <w:rsid w:val="00AB780E"/>
    <w:rsid w:val="00AD1020"/>
    <w:rsid w:val="00AD5205"/>
    <w:rsid w:val="00AD78DD"/>
    <w:rsid w:val="00AF3821"/>
    <w:rsid w:val="00AF58A2"/>
    <w:rsid w:val="00B04BF1"/>
    <w:rsid w:val="00B1157A"/>
    <w:rsid w:val="00B23199"/>
    <w:rsid w:val="00B2517B"/>
    <w:rsid w:val="00B30C75"/>
    <w:rsid w:val="00B33777"/>
    <w:rsid w:val="00B44642"/>
    <w:rsid w:val="00B5035B"/>
    <w:rsid w:val="00B644EF"/>
    <w:rsid w:val="00B74906"/>
    <w:rsid w:val="00B75182"/>
    <w:rsid w:val="00B832BE"/>
    <w:rsid w:val="00B872C7"/>
    <w:rsid w:val="00B87790"/>
    <w:rsid w:val="00B92986"/>
    <w:rsid w:val="00B92D86"/>
    <w:rsid w:val="00B94E5F"/>
    <w:rsid w:val="00BA1A1F"/>
    <w:rsid w:val="00BB5229"/>
    <w:rsid w:val="00BB54CE"/>
    <w:rsid w:val="00BB61B5"/>
    <w:rsid w:val="00BC02E2"/>
    <w:rsid w:val="00BD0F2F"/>
    <w:rsid w:val="00BD7CA6"/>
    <w:rsid w:val="00BE27EE"/>
    <w:rsid w:val="00BE4354"/>
    <w:rsid w:val="00BE5E03"/>
    <w:rsid w:val="00BE645D"/>
    <w:rsid w:val="00C104C7"/>
    <w:rsid w:val="00C22822"/>
    <w:rsid w:val="00C23DEE"/>
    <w:rsid w:val="00C26607"/>
    <w:rsid w:val="00C351C9"/>
    <w:rsid w:val="00C41BF1"/>
    <w:rsid w:val="00C4332C"/>
    <w:rsid w:val="00C44B60"/>
    <w:rsid w:val="00C47F2F"/>
    <w:rsid w:val="00C504A1"/>
    <w:rsid w:val="00C566CC"/>
    <w:rsid w:val="00C570C4"/>
    <w:rsid w:val="00C6541C"/>
    <w:rsid w:val="00C70865"/>
    <w:rsid w:val="00C719A2"/>
    <w:rsid w:val="00C771A1"/>
    <w:rsid w:val="00C829C2"/>
    <w:rsid w:val="00C858E9"/>
    <w:rsid w:val="00C92858"/>
    <w:rsid w:val="00CA00F5"/>
    <w:rsid w:val="00CB10BB"/>
    <w:rsid w:val="00CB684A"/>
    <w:rsid w:val="00CC744B"/>
    <w:rsid w:val="00CD4110"/>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72E1E"/>
    <w:rsid w:val="00D741C1"/>
    <w:rsid w:val="00D83814"/>
    <w:rsid w:val="00D90D52"/>
    <w:rsid w:val="00DB31E4"/>
    <w:rsid w:val="00DB3849"/>
    <w:rsid w:val="00DB5603"/>
    <w:rsid w:val="00DB7F92"/>
    <w:rsid w:val="00DC2EC4"/>
    <w:rsid w:val="00DC7883"/>
    <w:rsid w:val="00DD1B4B"/>
    <w:rsid w:val="00DE3C05"/>
    <w:rsid w:val="00E04A42"/>
    <w:rsid w:val="00E124ED"/>
    <w:rsid w:val="00E20F4A"/>
    <w:rsid w:val="00E23784"/>
    <w:rsid w:val="00E418A4"/>
    <w:rsid w:val="00E46BFA"/>
    <w:rsid w:val="00E5031D"/>
    <w:rsid w:val="00E63992"/>
    <w:rsid w:val="00E71502"/>
    <w:rsid w:val="00E72351"/>
    <w:rsid w:val="00E86EFD"/>
    <w:rsid w:val="00E94265"/>
    <w:rsid w:val="00E94F01"/>
    <w:rsid w:val="00EB215B"/>
    <w:rsid w:val="00EC2CCC"/>
    <w:rsid w:val="00EC3C06"/>
    <w:rsid w:val="00EE4E5E"/>
    <w:rsid w:val="00EF49B4"/>
    <w:rsid w:val="00EF7207"/>
    <w:rsid w:val="00EF7C93"/>
    <w:rsid w:val="00F037CB"/>
    <w:rsid w:val="00F12FEB"/>
    <w:rsid w:val="00F15566"/>
    <w:rsid w:val="00F4158E"/>
    <w:rsid w:val="00F46E86"/>
    <w:rsid w:val="00F51E11"/>
    <w:rsid w:val="00F53935"/>
    <w:rsid w:val="00F54315"/>
    <w:rsid w:val="00F6671C"/>
    <w:rsid w:val="00F71108"/>
    <w:rsid w:val="00F83959"/>
    <w:rsid w:val="00F84D97"/>
    <w:rsid w:val="00FB2ED8"/>
    <w:rsid w:val="00FB7C90"/>
    <w:rsid w:val="00FC09E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header" Target="header10.xml"/><Relationship Id="rId47" Type="http://schemas.openxmlformats.org/officeDocument/2006/relationships/footer" Target="footer16.xml"/><Relationship Id="rId50" Type="http://schemas.openxmlformats.org/officeDocument/2006/relationships/header" Target="header13.xml"/><Relationship Id="rId55"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footer" Target="footer14.xml"/><Relationship Id="rId45" Type="http://schemas.openxmlformats.org/officeDocument/2006/relationships/hyperlink" Target="https://www.illinois.gov/dhr/publiccontracts/pages/default.aspx" TargetMode="External"/><Relationship Id="rId53" Type="http://schemas.openxmlformats.org/officeDocument/2006/relationships/header" Target="header15.xml"/><Relationship Id="rId58" Type="http://schemas.openxmlformats.org/officeDocument/2006/relationships/footer" Target="footer20.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footer" Target="footer17.xml"/><Relationship Id="rId57" Type="http://schemas.openxmlformats.org/officeDocument/2006/relationships/header" Target="header18.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image" Target="media/image1.jpeg"/><Relationship Id="rId52" Type="http://schemas.openxmlformats.org/officeDocument/2006/relationships/footer" Target="footer18.xml"/><Relationship Id="rId60" Type="http://schemas.openxmlformats.org/officeDocument/2006/relationships/header" Target="header20.xml"/><Relationship Id="rId65"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LbHome"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footer" Target="footer15.xml"/><Relationship Id="rId48" Type="http://schemas.openxmlformats.org/officeDocument/2006/relationships/header" Target="header12.xml"/><Relationship Id="rId56" Type="http://schemas.openxmlformats.org/officeDocument/2006/relationships/footer" Target="footer19.xml"/><Relationship Id="rId64" Type="http://schemas.openxmlformats.org/officeDocument/2006/relationships/header" Target="header2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eader" Target="header11.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www.illinois.gov/cms/business/sell2/Pages/VeteranownedBusinesses.aspx"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6.xml"/><Relationship Id="rId62" Type="http://schemas.openxmlformats.org/officeDocument/2006/relationships/header" Target="header21.xm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A21544" w:rsidP="00A21544">
          <w:pPr>
            <w:pStyle w:val="323DD988B1F34523A7226F55DEF13908"/>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A21544" w:rsidP="00A21544">
          <w:pPr>
            <w:pStyle w:val="8228E08F79F44BC1902FEF1630615252"/>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6F4AF48B5B91448285D7A5240B072264"/>
        <w:category>
          <w:name w:val="General"/>
          <w:gallery w:val="placeholder"/>
        </w:category>
        <w:types>
          <w:type w:val="bbPlcHdr"/>
        </w:types>
        <w:behaviors>
          <w:behavior w:val="content"/>
        </w:behaviors>
        <w:guid w:val="{9EDEF039-9E8F-4D2B-AE9A-2B815B34CAB8}"/>
      </w:docPartPr>
      <w:docPartBody>
        <w:p w:rsidR="00147DC0" w:rsidRDefault="00147DC0" w:rsidP="00147DC0">
          <w:pPr>
            <w:pStyle w:val="6F4AF48B5B91448285D7A5240B072264"/>
          </w:pPr>
          <w:r w:rsidRPr="004F0EF1">
            <w:rPr>
              <w:rFonts w:ascii="Calibri" w:hAnsi="Calibri"/>
              <w:color w:val="00B050"/>
            </w:rPr>
            <w:t>Click here to enter text</w:t>
          </w:r>
        </w:p>
      </w:docPartBody>
    </w:docPart>
    <w:docPart>
      <w:docPartPr>
        <w:name w:val="18B772254CB046669146A54F04DFB866"/>
        <w:category>
          <w:name w:val="General"/>
          <w:gallery w:val="placeholder"/>
        </w:category>
        <w:types>
          <w:type w:val="bbPlcHdr"/>
        </w:types>
        <w:behaviors>
          <w:behavior w:val="content"/>
        </w:behaviors>
        <w:guid w:val="{949F18B6-9692-4B26-9479-9114794C7D0F}"/>
      </w:docPartPr>
      <w:docPartBody>
        <w:p w:rsidR="00147DC0" w:rsidRDefault="00147DC0" w:rsidP="00147DC0">
          <w:pPr>
            <w:pStyle w:val="18B772254CB046669146A54F04DFB866"/>
          </w:pPr>
          <w:r w:rsidRPr="004F0EF1">
            <w:rPr>
              <w:rFonts w:ascii="Calibri" w:hAnsi="Calibr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47DC0"/>
    <w:rsid w:val="00190D30"/>
    <w:rsid w:val="00284F6A"/>
    <w:rsid w:val="002D6454"/>
    <w:rsid w:val="00436E50"/>
    <w:rsid w:val="004C31DE"/>
    <w:rsid w:val="007112F9"/>
    <w:rsid w:val="007D4255"/>
    <w:rsid w:val="008B791B"/>
    <w:rsid w:val="00900585"/>
    <w:rsid w:val="0096698A"/>
    <w:rsid w:val="00990171"/>
    <w:rsid w:val="00A21544"/>
    <w:rsid w:val="00AB4336"/>
    <w:rsid w:val="00AC487B"/>
    <w:rsid w:val="00AE3A81"/>
    <w:rsid w:val="00B05DDF"/>
    <w:rsid w:val="00B505BB"/>
    <w:rsid w:val="00BA7D82"/>
    <w:rsid w:val="00C21662"/>
    <w:rsid w:val="00C37D6D"/>
    <w:rsid w:val="00D41368"/>
    <w:rsid w:val="00D47995"/>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6F4AF48B5B91448285D7A5240B072264">
    <w:name w:val="6F4AF48B5B91448285D7A5240B072264"/>
    <w:rsid w:val="00147DC0"/>
  </w:style>
  <w:style w:type="paragraph" w:customStyle="1" w:styleId="18B772254CB046669146A54F04DFB866">
    <w:name w:val="18B772254CB046669146A54F04DFB866"/>
    <w:rsid w:val="00147D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6F4AF48B5B91448285D7A5240B072264">
    <w:name w:val="6F4AF48B5B91448285D7A5240B072264"/>
    <w:rsid w:val="00147DC0"/>
  </w:style>
  <w:style w:type="paragraph" w:customStyle="1" w:styleId="18B772254CB046669146A54F04DFB866">
    <w:name w:val="18B772254CB046669146A54F04DFB866"/>
    <w:rsid w:val="00147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CF68-6E54-4743-8D7A-2D7D6E07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140FFB54.dotm</Template>
  <TotalTime>203</TotalTime>
  <Pages>70</Pages>
  <Words>20896</Words>
  <Characters>119113</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3</cp:revision>
  <cp:lastPrinted>2018-03-07T15:08:00Z</cp:lastPrinted>
  <dcterms:created xsi:type="dcterms:W3CDTF">2018-05-08T19:34:00Z</dcterms:created>
  <dcterms:modified xsi:type="dcterms:W3CDTF">2018-05-09T16:39:00Z</dcterms:modified>
</cp:coreProperties>
</file>