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06" w:rsidRPr="008D3E19" w:rsidRDefault="004B3406" w:rsidP="00C16B8F">
      <w:pPr>
        <w:spacing w:before="120" w:line="280" w:lineRule="exact"/>
        <w:jc w:val="center"/>
        <w:outlineLvl w:val="0"/>
        <w:rPr>
          <w:rFonts w:ascii="Arial" w:hAnsi="Arial" w:cs="Arial"/>
          <w:sz w:val="20"/>
        </w:rPr>
      </w:pPr>
      <w:bookmarkStart w:id="0" w:name="_GoBack"/>
      <w:bookmarkEnd w:id="0"/>
      <w:r w:rsidRPr="008D3E19">
        <w:rPr>
          <w:rFonts w:ascii="Arial" w:hAnsi="Arial" w:cs="Arial"/>
          <w:sz w:val="20"/>
        </w:rPr>
        <w:t>State of Illinois</w:t>
      </w:r>
    </w:p>
    <w:p w:rsidR="004B3406" w:rsidRPr="008D3E19" w:rsidRDefault="004B3406" w:rsidP="00D46298">
      <w:pPr>
        <w:spacing w:line="280" w:lineRule="exact"/>
        <w:jc w:val="center"/>
        <w:outlineLvl w:val="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Department of Transportation</w:t>
      </w:r>
    </w:p>
    <w:p w:rsidR="004B3406" w:rsidRPr="008D3E19" w:rsidRDefault="004B3406" w:rsidP="00D46298">
      <w:pPr>
        <w:spacing w:line="280" w:lineRule="exact"/>
        <w:jc w:val="center"/>
        <w:outlineLvl w:val="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Bureau of </w:t>
      </w:r>
      <w:r w:rsidR="006F7A26" w:rsidRPr="008D3E19">
        <w:rPr>
          <w:rFonts w:ascii="Arial" w:hAnsi="Arial" w:cs="Arial"/>
          <w:sz w:val="20"/>
        </w:rPr>
        <w:t>Business Services</w:t>
      </w:r>
    </w:p>
    <w:p w:rsidR="004B3406" w:rsidRPr="00570BBD" w:rsidRDefault="004B3406" w:rsidP="00C16B8F">
      <w:pPr>
        <w:spacing w:before="120" w:line="280" w:lineRule="exact"/>
        <w:jc w:val="center"/>
        <w:outlineLvl w:val="0"/>
        <w:rPr>
          <w:rFonts w:ascii="Arial" w:hAnsi="Arial" w:cs="Arial"/>
          <w:b/>
          <w:szCs w:val="24"/>
        </w:rPr>
      </w:pPr>
      <w:r w:rsidRPr="00570BBD">
        <w:rPr>
          <w:rFonts w:ascii="Arial" w:hAnsi="Arial" w:cs="Arial"/>
          <w:b/>
          <w:szCs w:val="24"/>
        </w:rPr>
        <w:t>Specifications and Questionnaire for a Trailer Mounted,</w:t>
      </w:r>
      <w:r w:rsidR="005D7182" w:rsidRPr="00570BBD">
        <w:rPr>
          <w:rFonts w:ascii="Arial" w:hAnsi="Arial" w:cs="Arial"/>
          <w:b/>
          <w:szCs w:val="24"/>
        </w:rPr>
        <w:t xml:space="preserve"> </w:t>
      </w:r>
      <w:r w:rsidR="006F7A26" w:rsidRPr="00570BBD">
        <w:rPr>
          <w:rFonts w:ascii="Arial" w:hAnsi="Arial" w:cs="Arial"/>
          <w:b/>
          <w:szCs w:val="24"/>
        </w:rPr>
        <w:t>High Pressure, Sewer Cleaner</w:t>
      </w:r>
    </w:p>
    <w:p w:rsidR="004B3406" w:rsidRPr="008D3E19" w:rsidRDefault="00732BC0" w:rsidP="00C16B8F">
      <w:pPr>
        <w:spacing w:before="240" w:line="24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July</w:t>
      </w:r>
      <w:r w:rsidR="00570BBD">
        <w:rPr>
          <w:rFonts w:ascii="Arial" w:hAnsi="Arial" w:cs="Arial"/>
          <w:sz w:val="20"/>
        </w:rPr>
        <w:t xml:space="preserve"> 201</w:t>
      </w:r>
      <w:r w:rsidR="00504B7D">
        <w:rPr>
          <w:rFonts w:ascii="Arial" w:hAnsi="Arial" w:cs="Arial"/>
          <w:sz w:val="20"/>
        </w:rPr>
        <w:t>8</w:t>
      </w:r>
    </w:p>
    <w:p w:rsidR="004B3406" w:rsidRPr="008D3E19" w:rsidRDefault="004B3406" w:rsidP="00C16B8F">
      <w:pPr>
        <w:tabs>
          <w:tab w:val="left" w:pos="4032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This specification and questionnaire covers a trailer mounted, high pressure, sewer cleaner for use in Department of Transportation highway maintenance operations</w:t>
      </w:r>
      <w:r w:rsidR="005978C3" w:rsidRPr="008D3E19">
        <w:rPr>
          <w:rFonts w:ascii="Arial" w:hAnsi="Arial" w:cs="Arial"/>
          <w:sz w:val="20"/>
        </w:rPr>
        <w:t>.</w:t>
      </w:r>
    </w:p>
    <w:p w:rsidR="004B3406" w:rsidRPr="008D3E19" w:rsidRDefault="004B3406" w:rsidP="00C16B8F">
      <w:pPr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E</w:t>
      </w:r>
      <w:r w:rsidR="006F7A26" w:rsidRPr="008D3E19">
        <w:rPr>
          <w:rFonts w:ascii="Arial" w:hAnsi="Arial" w:cs="Arial"/>
          <w:sz w:val="20"/>
        </w:rPr>
        <w:t>ach bidder shall submit with their</w:t>
      </w:r>
      <w:r w:rsidRPr="008D3E19">
        <w:rPr>
          <w:rFonts w:ascii="Arial" w:hAnsi="Arial" w:cs="Arial"/>
          <w:sz w:val="20"/>
        </w:rPr>
        <w:t xml:space="preserve"> bid </w:t>
      </w:r>
      <w:r w:rsidRPr="008D3E19">
        <w:rPr>
          <w:rFonts w:ascii="Arial" w:hAnsi="Arial" w:cs="Arial"/>
          <w:b/>
          <w:sz w:val="20"/>
        </w:rPr>
        <w:t>two sets</w:t>
      </w:r>
      <w:r w:rsidRPr="008D3E19">
        <w:rPr>
          <w:rFonts w:ascii="Arial" w:hAnsi="Arial" w:cs="Arial"/>
          <w:sz w:val="20"/>
        </w:rPr>
        <w:t xml:space="preserve"> of descriptive literature and specifications describing </w:t>
      </w:r>
      <w:r w:rsidRPr="008D3E19">
        <w:rPr>
          <w:rFonts w:ascii="Arial" w:hAnsi="Arial" w:cs="Arial"/>
          <w:b/>
          <w:sz w:val="20"/>
        </w:rPr>
        <w:t>all</w:t>
      </w:r>
      <w:r w:rsidRPr="008D3E19">
        <w:rPr>
          <w:rFonts w:ascii="Arial" w:hAnsi="Arial" w:cs="Arial"/>
          <w:sz w:val="20"/>
        </w:rPr>
        <w:t xml:space="preserve"> the </w:t>
      </w:r>
      <w:r w:rsidRPr="008D3E19">
        <w:rPr>
          <w:rFonts w:ascii="Arial" w:hAnsi="Arial" w:cs="Arial"/>
          <w:b/>
          <w:sz w:val="20"/>
        </w:rPr>
        <w:t>equipment</w:t>
      </w:r>
      <w:r w:rsidRPr="008D3E19">
        <w:rPr>
          <w:rFonts w:ascii="Arial" w:hAnsi="Arial" w:cs="Arial"/>
          <w:sz w:val="20"/>
        </w:rPr>
        <w:t xml:space="preserve"> and </w:t>
      </w:r>
      <w:r w:rsidRPr="008D3E19">
        <w:rPr>
          <w:rFonts w:ascii="Arial" w:hAnsi="Arial" w:cs="Arial"/>
          <w:b/>
          <w:sz w:val="20"/>
        </w:rPr>
        <w:t>options</w:t>
      </w:r>
      <w:r w:rsidRPr="008D3E19">
        <w:rPr>
          <w:rFonts w:ascii="Arial" w:hAnsi="Arial" w:cs="Arial"/>
          <w:sz w:val="20"/>
        </w:rPr>
        <w:t xml:space="preserve"> proposed. </w:t>
      </w:r>
      <w:r w:rsidR="00C16B8F">
        <w:rPr>
          <w:rFonts w:ascii="Arial" w:hAnsi="Arial" w:cs="Arial"/>
          <w:sz w:val="20"/>
        </w:rPr>
        <w:t xml:space="preserve"> </w:t>
      </w:r>
      <w:r w:rsidRPr="008D3E19">
        <w:rPr>
          <w:rFonts w:ascii="Arial" w:hAnsi="Arial" w:cs="Arial"/>
          <w:sz w:val="20"/>
        </w:rPr>
        <w:t>This information shall be clearly marked to indicate the make, model, and accessories proposed to be furnished</w:t>
      </w:r>
    </w:p>
    <w:p w:rsidR="004B3406" w:rsidRPr="008D3E19" w:rsidRDefault="004B3406" w:rsidP="00C16B8F">
      <w:pPr>
        <w:spacing w:before="120" w:after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Bidders quoting on </w:t>
      </w:r>
      <w:r w:rsidR="005978C3" w:rsidRPr="008D3E19">
        <w:rPr>
          <w:rFonts w:ascii="Arial" w:hAnsi="Arial" w:cs="Arial"/>
          <w:sz w:val="20"/>
        </w:rPr>
        <w:t xml:space="preserve">this </w:t>
      </w:r>
      <w:r w:rsidRPr="008D3E19">
        <w:rPr>
          <w:rFonts w:ascii="Arial" w:hAnsi="Arial" w:cs="Arial"/>
          <w:sz w:val="20"/>
        </w:rPr>
        <w:t>equipment must submit with their bid written proof of the following:</w:t>
      </w:r>
    </w:p>
    <w:p w:rsidR="004B3406" w:rsidRPr="00C16B8F" w:rsidRDefault="004B3406" w:rsidP="00C16B8F">
      <w:pPr>
        <w:pStyle w:val="ListParagraph"/>
        <w:numPr>
          <w:ilvl w:val="0"/>
          <w:numId w:val="3"/>
        </w:numPr>
        <w:spacing w:line="240" w:lineRule="exact"/>
        <w:ind w:left="990"/>
        <w:rPr>
          <w:rFonts w:ascii="Arial" w:hAnsi="Arial" w:cs="Arial"/>
          <w:sz w:val="20"/>
        </w:rPr>
      </w:pPr>
      <w:r w:rsidRPr="00C16B8F">
        <w:rPr>
          <w:rFonts w:ascii="Arial" w:hAnsi="Arial" w:cs="Arial"/>
          <w:sz w:val="20"/>
        </w:rPr>
        <w:t>The equipment proposed equals or exceeds that specified in all respects including capacity, operating features, and accessory items.</w:t>
      </w:r>
    </w:p>
    <w:p w:rsidR="004B3406" w:rsidRPr="00C16B8F" w:rsidRDefault="004B3406" w:rsidP="0090672F">
      <w:pPr>
        <w:numPr>
          <w:ilvl w:val="12"/>
          <w:numId w:val="0"/>
        </w:numPr>
        <w:ind w:left="360" w:hanging="360"/>
        <w:rPr>
          <w:rFonts w:ascii="Arial" w:hAnsi="Arial" w:cs="Arial"/>
          <w:sz w:val="6"/>
          <w:szCs w:val="6"/>
        </w:rPr>
      </w:pPr>
    </w:p>
    <w:p w:rsidR="004B3406" w:rsidRPr="00C16B8F" w:rsidRDefault="004B3406" w:rsidP="00C16B8F">
      <w:pPr>
        <w:pStyle w:val="ListParagraph"/>
        <w:numPr>
          <w:ilvl w:val="0"/>
          <w:numId w:val="3"/>
        </w:numPr>
        <w:spacing w:line="240" w:lineRule="exact"/>
        <w:ind w:left="990"/>
        <w:rPr>
          <w:rFonts w:ascii="Arial" w:hAnsi="Arial" w:cs="Arial"/>
          <w:sz w:val="20"/>
        </w:rPr>
      </w:pPr>
      <w:r w:rsidRPr="00C16B8F">
        <w:rPr>
          <w:rFonts w:ascii="Arial" w:hAnsi="Arial" w:cs="Arial"/>
          <w:sz w:val="20"/>
        </w:rPr>
        <w:t xml:space="preserve">The manufacturer of the equipment proposed has been actively involved in the manufacture of the equipment called for in the </w:t>
      </w:r>
      <w:r w:rsidR="006F7A26" w:rsidRPr="00C16B8F">
        <w:rPr>
          <w:rFonts w:ascii="Arial" w:hAnsi="Arial" w:cs="Arial"/>
          <w:sz w:val="20"/>
        </w:rPr>
        <w:t>Questionnaire</w:t>
      </w:r>
      <w:r w:rsidRPr="00C16B8F">
        <w:rPr>
          <w:rFonts w:ascii="Arial" w:hAnsi="Arial" w:cs="Arial"/>
          <w:sz w:val="20"/>
        </w:rPr>
        <w:t xml:space="preserve"> for a period of not less than </w:t>
      </w:r>
      <w:r w:rsidR="00E52CAC" w:rsidRPr="00C16B8F">
        <w:rPr>
          <w:rFonts w:ascii="Arial" w:hAnsi="Arial" w:cs="Arial"/>
          <w:sz w:val="20"/>
        </w:rPr>
        <w:t>5</w:t>
      </w:r>
      <w:r w:rsidRPr="00C16B8F">
        <w:rPr>
          <w:rFonts w:ascii="Arial" w:hAnsi="Arial" w:cs="Arial"/>
          <w:sz w:val="20"/>
        </w:rPr>
        <w:t xml:space="preserve"> years.</w:t>
      </w:r>
    </w:p>
    <w:p w:rsidR="004B3406" w:rsidRPr="00C16B8F" w:rsidRDefault="004B3406" w:rsidP="0090672F">
      <w:pPr>
        <w:numPr>
          <w:ilvl w:val="12"/>
          <w:numId w:val="0"/>
        </w:numPr>
        <w:ind w:left="360" w:hanging="360"/>
        <w:rPr>
          <w:rFonts w:ascii="Arial" w:hAnsi="Arial" w:cs="Arial"/>
          <w:sz w:val="6"/>
          <w:szCs w:val="6"/>
        </w:rPr>
      </w:pPr>
    </w:p>
    <w:p w:rsidR="004B3406" w:rsidRPr="008D3E19" w:rsidRDefault="004B3406" w:rsidP="00C16B8F">
      <w:pPr>
        <w:numPr>
          <w:ilvl w:val="0"/>
          <w:numId w:val="4"/>
        </w:numPr>
        <w:spacing w:line="240" w:lineRule="exact"/>
        <w:ind w:left="99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Parts and service for the equipment proposed are readily available </w:t>
      </w:r>
      <w:r w:rsidR="006F7A26" w:rsidRPr="008D3E19">
        <w:rPr>
          <w:rFonts w:ascii="Arial" w:hAnsi="Arial" w:cs="Arial"/>
          <w:sz w:val="20"/>
        </w:rPr>
        <w:t>to</w:t>
      </w:r>
      <w:r w:rsidR="00A719E3" w:rsidRPr="008D3E19">
        <w:rPr>
          <w:rFonts w:ascii="Arial" w:hAnsi="Arial" w:cs="Arial"/>
          <w:sz w:val="20"/>
        </w:rPr>
        <w:t xml:space="preserve"> the S</w:t>
      </w:r>
      <w:r w:rsidRPr="008D3E19">
        <w:rPr>
          <w:rFonts w:ascii="Arial" w:hAnsi="Arial" w:cs="Arial"/>
          <w:sz w:val="20"/>
        </w:rPr>
        <w:t>tate of Illinois.</w:t>
      </w:r>
    </w:p>
    <w:p w:rsidR="004B3406" w:rsidRPr="008D3E19" w:rsidRDefault="004B3406" w:rsidP="00C16B8F">
      <w:pPr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It is the responsibility of each bidder to complete and return this questionnaire with the bid</w:t>
      </w:r>
      <w:r w:rsidR="00E52CAC" w:rsidRPr="008D3E19">
        <w:rPr>
          <w:rFonts w:ascii="Arial" w:hAnsi="Arial" w:cs="Arial"/>
          <w:sz w:val="20"/>
        </w:rPr>
        <w:t>.</w:t>
      </w:r>
    </w:p>
    <w:p w:rsidR="004B3406" w:rsidRPr="008D3E19" w:rsidRDefault="004B3406" w:rsidP="00C16B8F">
      <w:pPr>
        <w:tabs>
          <w:tab w:val="left" w:pos="2160"/>
        </w:tabs>
        <w:spacing w:before="120" w:line="240" w:lineRule="exact"/>
        <w:rPr>
          <w:rFonts w:ascii="Arial" w:hAnsi="Arial" w:cs="Arial"/>
          <w:b/>
          <w:sz w:val="20"/>
        </w:rPr>
      </w:pPr>
      <w:r w:rsidRPr="008D3E19">
        <w:rPr>
          <w:rFonts w:ascii="Arial" w:hAnsi="Arial" w:cs="Arial"/>
          <w:b/>
          <w:sz w:val="20"/>
        </w:rPr>
        <w:t>Unless otherwise specified, the proposed equipment shall be complete in all parts and ready for immediate use upon delivery.</w:t>
      </w:r>
    </w:p>
    <w:p w:rsidR="000E74BE" w:rsidRDefault="000E74BE" w:rsidP="00C16B8F">
      <w:p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Bidders are advised to carefully read these specifications as changes have been made since the last solicitation issue.</w:t>
      </w:r>
    </w:p>
    <w:p w:rsidR="004B3406" w:rsidRPr="008D3E19" w:rsidRDefault="004B3406" w:rsidP="00C16B8F">
      <w:pPr>
        <w:spacing w:before="120" w:line="240" w:lineRule="exact"/>
        <w:outlineLvl w:val="0"/>
        <w:rPr>
          <w:rFonts w:ascii="Arial" w:hAnsi="Arial" w:cs="Arial"/>
          <w:b/>
          <w:sz w:val="20"/>
        </w:rPr>
      </w:pPr>
      <w:r w:rsidRPr="008D3E19">
        <w:rPr>
          <w:rFonts w:ascii="Arial" w:hAnsi="Arial" w:cs="Arial"/>
          <w:b/>
          <w:sz w:val="20"/>
        </w:rPr>
        <w:t>Proposed with this bid: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"/>
        <w:gridCol w:w="7"/>
        <w:gridCol w:w="353"/>
        <w:gridCol w:w="90"/>
        <w:gridCol w:w="450"/>
        <w:gridCol w:w="87"/>
        <w:gridCol w:w="4233"/>
        <w:gridCol w:w="3822"/>
        <w:gridCol w:w="264"/>
      </w:tblGrid>
      <w:tr w:rsidR="008D3E19" w:rsidRPr="008D3E19" w:rsidTr="00C16B8F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Make:</w:t>
            </w:r>
          </w:p>
        </w:tc>
        <w:tc>
          <w:tcPr>
            <w:tcW w:w="9306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8D3E19" w:rsidRPr="008D3E19" w:rsidTr="00C16B8F"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Model:</w:t>
            </w:r>
          </w:p>
        </w:tc>
        <w:tc>
          <w:tcPr>
            <w:tcW w:w="9299" w:type="dxa"/>
            <w:gridSpan w:val="7"/>
            <w:tcBorders>
              <w:top w:val="nil"/>
              <w:left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8D3E19" w:rsidRPr="008D3E19" w:rsidTr="00C16B8F">
        <w:tc>
          <w:tcPr>
            <w:tcW w:w="179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Manufactured by:</w:t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8D3E19" w:rsidRPr="008D3E19" w:rsidTr="00C16B8F"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Vendor:</w:t>
            </w:r>
          </w:p>
        </w:tc>
        <w:tc>
          <w:tcPr>
            <w:tcW w:w="8946" w:type="dxa"/>
            <w:gridSpan w:val="6"/>
            <w:tcBorders>
              <w:top w:val="nil"/>
              <w:left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8D3E19" w:rsidRPr="008D3E19" w:rsidTr="00C16B8F">
        <w:trPr>
          <w:gridBefore w:val="3"/>
          <w:wBefore w:w="1170" w:type="dxa"/>
        </w:trPr>
        <w:tc>
          <w:tcPr>
            <w:tcW w:w="8946" w:type="dxa"/>
            <w:gridSpan w:val="6"/>
            <w:tcBorders>
              <w:top w:val="nil"/>
              <w:left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8D3E19" w:rsidRPr="008D3E19" w:rsidTr="00FC3942">
        <w:trPr>
          <w:gridAfter w:val="1"/>
          <w:wAfter w:w="264" w:type="dxa"/>
        </w:trPr>
        <w:tc>
          <w:tcPr>
            <w:tcW w:w="17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Contact name:</w:t>
            </w:r>
          </w:p>
        </w:tc>
        <w:tc>
          <w:tcPr>
            <w:tcW w:w="8142" w:type="dxa"/>
            <w:gridSpan w:val="3"/>
            <w:tcBorders>
              <w:top w:val="nil"/>
              <w:left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8D3E19" w:rsidRPr="008D3E19" w:rsidTr="00C16B8F">
        <w:trPr>
          <w:gridAfter w:val="2"/>
          <w:wAfter w:w="4086" w:type="dxa"/>
        </w:trPr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Telephone:</w:t>
            </w:r>
          </w:p>
        </w:tc>
        <w:tc>
          <w:tcPr>
            <w:tcW w:w="4770" w:type="dxa"/>
            <w:gridSpan w:val="3"/>
            <w:tcBorders>
              <w:top w:val="nil"/>
              <w:left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8D3E19" w:rsidRPr="008D3E19" w:rsidTr="00C16B8F">
        <w:trPr>
          <w:gridAfter w:val="2"/>
          <w:wAfter w:w="4086" w:type="dxa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Email:</w:t>
            </w:r>
          </w:p>
        </w:tc>
        <w:tc>
          <w:tcPr>
            <w:tcW w:w="5220" w:type="dxa"/>
            <w:gridSpan w:val="6"/>
            <w:tcBorders>
              <w:top w:val="nil"/>
              <w:left w:val="nil"/>
              <w:right w:val="nil"/>
            </w:tcBorders>
          </w:tcPr>
          <w:p w:rsidR="00C22051" w:rsidRPr="008D3E19" w:rsidRDefault="00C22051" w:rsidP="00C16B8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</w:tbl>
    <w:p w:rsidR="004B3406" w:rsidRPr="008D3E19" w:rsidRDefault="004B3406">
      <w:pPr>
        <w:rPr>
          <w:rFonts w:ascii="Arial" w:hAnsi="Arial" w:cs="Arial"/>
          <w:sz w:val="20"/>
        </w:rPr>
      </w:pPr>
    </w:p>
    <w:p w:rsidR="00C22051" w:rsidRPr="008D3E19" w:rsidRDefault="00C22051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br w:type="page"/>
      </w:r>
    </w:p>
    <w:p w:rsidR="00B23D05" w:rsidRPr="0054394E" w:rsidRDefault="00B23D05" w:rsidP="00B23D05">
      <w:pPr>
        <w:spacing w:after="120"/>
        <w:rPr>
          <w:rFonts w:ascii="Arial" w:hAnsi="Arial" w:cs="Arial"/>
          <w:b/>
          <w:szCs w:val="24"/>
        </w:rPr>
      </w:pPr>
      <w:r w:rsidRPr="0054394E">
        <w:rPr>
          <w:rFonts w:ascii="Arial" w:hAnsi="Arial" w:cs="Arial"/>
          <w:b/>
          <w:szCs w:val="24"/>
        </w:rPr>
        <w:lastRenderedPageBreak/>
        <w:t>Type:</w:t>
      </w:r>
    </w:p>
    <w:p w:rsidR="004B3406" w:rsidRPr="00130872" w:rsidRDefault="004B3406">
      <w:pPr>
        <w:tabs>
          <w:tab w:val="left" w:pos="576"/>
        </w:tabs>
        <w:spacing w:line="240" w:lineRule="exact"/>
        <w:rPr>
          <w:rFonts w:ascii="Arial" w:hAnsi="Arial" w:cs="Arial"/>
          <w:i/>
          <w:sz w:val="20"/>
        </w:rPr>
      </w:pPr>
      <w:r w:rsidRPr="00130872">
        <w:rPr>
          <w:rFonts w:ascii="Arial" w:hAnsi="Arial" w:cs="Arial"/>
          <w:i/>
          <w:sz w:val="20"/>
        </w:rPr>
        <w:t xml:space="preserve">Trailer mounted, high-pressure, </w:t>
      </w:r>
      <w:r w:rsidR="00130872" w:rsidRPr="00130872">
        <w:rPr>
          <w:rFonts w:ascii="Arial" w:hAnsi="Arial" w:cs="Arial"/>
          <w:i/>
          <w:sz w:val="20"/>
        </w:rPr>
        <w:t xml:space="preserve">water jet type </w:t>
      </w:r>
      <w:r w:rsidRPr="00130872">
        <w:rPr>
          <w:rFonts w:ascii="Arial" w:hAnsi="Arial" w:cs="Arial"/>
          <w:i/>
          <w:sz w:val="20"/>
        </w:rPr>
        <w:t>sewer cleaner</w:t>
      </w:r>
      <w:r w:rsidR="00130872" w:rsidRPr="00130872">
        <w:rPr>
          <w:rFonts w:ascii="Arial" w:hAnsi="Arial" w:cs="Arial"/>
          <w:i/>
          <w:sz w:val="20"/>
        </w:rPr>
        <w:t>,</w:t>
      </w:r>
      <w:r w:rsidRPr="00130872">
        <w:rPr>
          <w:rFonts w:ascii="Arial" w:hAnsi="Arial" w:cs="Arial"/>
          <w:i/>
          <w:sz w:val="20"/>
        </w:rPr>
        <w:t xml:space="preserve"> to include the following options and accessories:</w:t>
      </w:r>
    </w:p>
    <w:p w:rsidR="004B3406" w:rsidRPr="0054394E" w:rsidRDefault="004B3406" w:rsidP="00B23D05">
      <w:pPr>
        <w:tabs>
          <w:tab w:val="left" w:pos="576"/>
        </w:tabs>
        <w:spacing w:before="120" w:after="120" w:line="240" w:lineRule="exact"/>
        <w:outlineLvl w:val="0"/>
        <w:rPr>
          <w:rFonts w:ascii="Arial" w:hAnsi="Arial" w:cs="Arial"/>
          <w:b/>
          <w:szCs w:val="24"/>
        </w:rPr>
      </w:pPr>
      <w:r w:rsidRPr="0054394E">
        <w:rPr>
          <w:rFonts w:ascii="Arial" w:hAnsi="Arial" w:cs="Arial"/>
          <w:b/>
          <w:szCs w:val="24"/>
        </w:rPr>
        <w:t>Pump: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style or type shall be the standard as required by the manufacturer but shall meet the following requirements.</w:t>
      </w:r>
    </w:p>
    <w:p w:rsidR="0023313E" w:rsidRPr="008D3E19" w:rsidRDefault="0023313E" w:rsidP="0023313E">
      <w:pPr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Component: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720"/>
        <w:gridCol w:w="7"/>
        <w:gridCol w:w="893"/>
        <w:gridCol w:w="4860"/>
        <w:gridCol w:w="2790"/>
      </w:tblGrid>
      <w:tr w:rsidR="008D3E19" w:rsidRPr="008D3E19" w:rsidTr="00227D48">
        <w:trPr>
          <w:gridAfter w:val="1"/>
          <w:wAfter w:w="2790" w:type="dxa"/>
        </w:trPr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313E" w:rsidRPr="008D3E19" w:rsidRDefault="0023313E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Make: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right w:val="nil"/>
            </w:tcBorders>
          </w:tcPr>
          <w:p w:rsidR="0023313E" w:rsidRPr="008D3E19" w:rsidRDefault="0023313E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8D3E19" w:rsidRPr="008D3E19" w:rsidTr="00227D48">
        <w:trPr>
          <w:gridAfter w:val="1"/>
          <w:wAfter w:w="2790" w:type="dxa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313E" w:rsidRPr="008D3E19" w:rsidRDefault="0023313E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Model:</w:t>
            </w:r>
          </w:p>
        </w:tc>
        <w:tc>
          <w:tcPr>
            <w:tcW w:w="5753" w:type="dxa"/>
            <w:gridSpan w:val="2"/>
            <w:tcBorders>
              <w:top w:val="nil"/>
              <w:left w:val="nil"/>
              <w:right w:val="nil"/>
            </w:tcBorders>
          </w:tcPr>
          <w:p w:rsidR="0023313E" w:rsidRPr="008D3E19" w:rsidRDefault="0023313E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0" w:name="Text30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8D3E19" w:rsidRPr="008D3E19" w:rsidTr="003A49F7">
        <w:tc>
          <w:tcPr>
            <w:tcW w:w="17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2417" w:rsidRPr="008D3E19" w:rsidRDefault="008B07CE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Describe pump</w:t>
            </w:r>
            <w:r w:rsidR="001A2417" w:rsidRPr="008D3E1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650" w:type="dxa"/>
            <w:gridSpan w:val="2"/>
            <w:tcBorders>
              <w:top w:val="nil"/>
              <w:left w:val="nil"/>
              <w:right w:val="nil"/>
            </w:tcBorders>
          </w:tcPr>
          <w:p w:rsidR="001A2417" w:rsidRPr="008D3E19" w:rsidRDefault="001A2417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  <w:tr w:rsidR="0023157D" w:rsidRPr="008D3E19" w:rsidTr="003A49F7">
        <w:trPr>
          <w:gridBefore w:val="1"/>
          <w:wBefore w:w="90" w:type="dxa"/>
        </w:trPr>
        <w:tc>
          <w:tcPr>
            <w:tcW w:w="9270" w:type="dxa"/>
            <w:gridSpan w:val="5"/>
            <w:tcBorders>
              <w:top w:val="nil"/>
              <w:left w:val="nil"/>
              <w:right w:val="nil"/>
            </w:tcBorders>
          </w:tcPr>
          <w:p w:rsidR="0023157D" w:rsidRPr="008D3E19" w:rsidRDefault="0023157D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</w:tbl>
    <w:p w:rsidR="004B3406" w:rsidRPr="008D3E19" w:rsidRDefault="004B3406" w:rsidP="00C16B8F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pump shall provide</w:t>
      </w:r>
      <w:r w:rsidR="00CE78CC" w:rsidRPr="008D3E19">
        <w:rPr>
          <w:rFonts w:ascii="Arial" w:hAnsi="Arial" w:cs="Arial"/>
          <w:sz w:val="20"/>
        </w:rPr>
        <w:t xml:space="preserve"> a minimum</w:t>
      </w:r>
      <w:r w:rsidRPr="008D3E19">
        <w:rPr>
          <w:rFonts w:ascii="Arial" w:hAnsi="Arial" w:cs="Arial"/>
          <w:sz w:val="20"/>
        </w:rPr>
        <w:t xml:space="preserve"> flow and pressure rate of </w:t>
      </w:r>
      <w:r w:rsidR="00702CCF">
        <w:rPr>
          <w:rFonts w:ascii="Arial" w:hAnsi="Arial" w:cs="Arial"/>
          <w:sz w:val="20"/>
        </w:rPr>
        <w:t>3</w:t>
      </w:r>
      <w:r w:rsidR="00CC074B" w:rsidRPr="008D3E19">
        <w:rPr>
          <w:rFonts w:ascii="Arial" w:hAnsi="Arial" w:cs="Arial"/>
          <w:sz w:val="20"/>
        </w:rPr>
        <w:t>0</w:t>
      </w:r>
      <w:r w:rsidRPr="008D3E19">
        <w:rPr>
          <w:rFonts w:ascii="Arial" w:hAnsi="Arial" w:cs="Arial"/>
          <w:sz w:val="20"/>
        </w:rPr>
        <w:t xml:space="preserve"> Gallons</w:t>
      </w:r>
      <w:r w:rsidR="005978C3" w:rsidRPr="008D3E19">
        <w:rPr>
          <w:rFonts w:ascii="Arial" w:hAnsi="Arial" w:cs="Arial"/>
          <w:sz w:val="20"/>
        </w:rPr>
        <w:t xml:space="preserve"> per Minute</w:t>
      </w:r>
      <w:r w:rsidRPr="008D3E19">
        <w:rPr>
          <w:rFonts w:ascii="Arial" w:hAnsi="Arial" w:cs="Arial"/>
          <w:sz w:val="20"/>
        </w:rPr>
        <w:t xml:space="preserve"> @ </w:t>
      </w:r>
      <w:r w:rsidR="00702CCF">
        <w:rPr>
          <w:rFonts w:ascii="Arial" w:hAnsi="Arial" w:cs="Arial"/>
          <w:sz w:val="20"/>
        </w:rPr>
        <w:t>3</w:t>
      </w:r>
      <w:r w:rsidRPr="008D3E19">
        <w:rPr>
          <w:rFonts w:ascii="Arial" w:hAnsi="Arial" w:cs="Arial"/>
          <w:sz w:val="20"/>
        </w:rPr>
        <w:t>,000 psi</w:t>
      </w:r>
      <w:r w:rsidR="005978C3" w:rsidRPr="008D3E19">
        <w:rPr>
          <w:rFonts w:ascii="Arial" w:hAnsi="Arial" w:cs="Arial"/>
          <w:sz w:val="20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1260"/>
        <w:gridCol w:w="450"/>
        <w:gridCol w:w="1530"/>
        <w:gridCol w:w="630"/>
      </w:tblGrid>
      <w:tr w:rsidR="008D3E19" w:rsidRPr="008D3E19" w:rsidTr="00C44E13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CE78CC" w:rsidRPr="008D3E19" w:rsidRDefault="008B07CE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Gallons</w:t>
            </w:r>
            <w:r w:rsidR="00CE78CC" w:rsidRPr="008D3E1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CE78CC" w:rsidRPr="008D3E19" w:rsidRDefault="00CE78CC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3" w:name="Text47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E78CC" w:rsidRPr="008D3E19" w:rsidRDefault="00CE78CC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@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:rsidR="00CE78CC" w:rsidRPr="008D3E19" w:rsidRDefault="00CE78CC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CE78CC" w:rsidRPr="008D3E19" w:rsidRDefault="001A66C6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8B07CE" w:rsidRPr="008D3E19">
              <w:rPr>
                <w:rFonts w:ascii="Arial" w:hAnsi="Arial" w:cs="Arial"/>
                <w:sz w:val="20"/>
              </w:rPr>
              <w:t>si.</w:t>
            </w:r>
          </w:p>
        </w:tc>
      </w:tr>
    </w:tbl>
    <w:p w:rsidR="00FD124F" w:rsidRDefault="00FD124F" w:rsidP="00C16B8F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702CCF">
        <w:rPr>
          <w:rFonts w:ascii="Arial" w:hAnsi="Arial" w:cs="Arial"/>
          <w:sz w:val="20"/>
        </w:rPr>
        <w:t xml:space="preserve">pump shall be </w:t>
      </w:r>
      <w:r w:rsidR="007A6427">
        <w:rPr>
          <w:rFonts w:ascii="Arial" w:hAnsi="Arial" w:cs="Arial"/>
          <w:sz w:val="20"/>
        </w:rPr>
        <w:t xml:space="preserve">a ceramic plunger design, of </w:t>
      </w:r>
      <w:r w:rsidR="00702CCF">
        <w:rPr>
          <w:rFonts w:ascii="Arial" w:hAnsi="Arial" w:cs="Arial"/>
          <w:sz w:val="20"/>
        </w:rPr>
        <w:t>high torque</w:t>
      </w:r>
      <w:r w:rsidR="007A6427">
        <w:rPr>
          <w:rFonts w:ascii="Arial" w:hAnsi="Arial" w:cs="Arial"/>
          <w:sz w:val="20"/>
        </w:rPr>
        <w:t>,</w:t>
      </w:r>
      <w:r w:rsidR="00702CCF">
        <w:rPr>
          <w:rFonts w:ascii="Arial" w:hAnsi="Arial" w:cs="Arial"/>
          <w:sz w:val="20"/>
        </w:rPr>
        <w:t xml:space="preserve"> driven</w:t>
      </w:r>
      <w:r w:rsidR="007A6427">
        <w:rPr>
          <w:rFonts w:ascii="Arial" w:hAnsi="Arial" w:cs="Arial"/>
          <w:sz w:val="20"/>
        </w:rPr>
        <w:t xml:space="preserve"> by a cog-style traction belt,</w:t>
      </w:r>
      <w:r w:rsidR="00702CCF">
        <w:rPr>
          <w:rFonts w:ascii="Arial" w:hAnsi="Arial" w:cs="Arial"/>
          <w:sz w:val="20"/>
        </w:rPr>
        <w:t xml:space="preserve"> requiring no lubrication to the drive system.  There shall be </w:t>
      </w:r>
      <w:r w:rsidR="007A6427">
        <w:rPr>
          <w:rFonts w:ascii="Arial" w:hAnsi="Arial" w:cs="Arial"/>
          <w:sz w:val="20"/>
        </w:rPr>
        <w:t xml:space="preserve">no </w:t>
      </w:r>
      <w:r w:rsidR="00702CCF">
        <w:rPr>
          <w:rFonts w:ascii="Arial" w:hAnsi="Arial" w:cs="Arial"/>
          <w:sz w:val="20"/>
        </w:rPr>
        <w:t>gear</w:t>
      </w:r>
      <w:r w:rsidR="005C7654">
        <w:rPr>
          <w:rFonts w:ascii="Arial" w:hAnsi="Arial" w:cs="Arial"/>
          <w:sz w:val="20"/>
        </w:rPr>
        <w:t>b</w:t>
      </w:r>
      <w:r w:rsidR="00702CCF">
        <w:rPr>
          <w:rFonts w:ascii="Arial" w:hAnsi="Arial" w:cs="Arial"/>
          <w:sz w:val="20"/>
        </w:rPr>
        <w:t>oxes</w:t>
      </w:r>
      <w:r w:rsidR="005C7654">
        <w:rPr>
          <w:rFonts w:ascii="Arial" w:hAnsi="Arial" w:cs="Arial"/>
          <w:sz w:val="20"/>
        </w:rPr>
        <w:t xml:space="preserve"> or mechanical couplings</w:t>
      </w:r>
      <w:r w:rsidR="004E7F36">
        <w:rPr>
          <w:rFonts w:ascii="Arial" w:hAnsi="Arial" w:cs="Arial"/>
          <w:sz w:val="20"/>
        </w:rPr>
        <w:t xml:space="preserve"> to drive the pump.</w:t>
      </w:r>
    </w:p>
    <w:p w:rsidR="005C7654" w:rsidRPr="008D3E19" w:rsidRDefault="005C7654" w:rsidP="005C7654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2790"/>
        <w:gridCol w:w="6480"/>
      </w:tblGrid>
      <w:tr w:rsidR="005C7654" w:rsidRPr="008D3E19" w:rsidTr="005C7654"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7654" w:rsidRPr="008D3E19" w:rsidRDefault="005C7654" w:rsidP="00C16B8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Describe pump</w:t>
            </w:r>
            <w:r>
              <w:rPr>
                <w:rFonts w:ascii="Arial" w:hAnsi="Arial" w:cs="Arial"/>
                <w:sz w:val="20"/>
              </w:rPr>
              <w:t xml:space="preserve"> drive system</w:t>
            </w:r>
            <w:r w:rsidRPr="008D3E1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480" w:type="dxa"/>
            <w:tcBorders>
              <w:top w:val="nil"/>
              <w:left w:val="nil"/>
              <w:right w:val="nil"/>
            </w:tcBorders>
          </w:tcPr>
          <w:p w:rsidR="005C7654" w:rsidRPr="008D3E19" w:rsidRDefault="005C7654" w:rsidP="00C16B8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C7654" w:rsidRPr="008D3E19" w:rsidTr="00C16B8F">
        <w:trPr>
          <w:gridBefore w:val="1"/>
          <w:wBefore w:w="90" w:type="dxa"/>
        </w:trPr>
        <w:tc>
          <w:tcPr>
            <w:tcW w:w="9270" w:type="dxa"/>
            <w:gridSpan w:val="2"/>
            <w:tcBorders>
              <w:top w:val="nil"/>
              <w:left w:val="nil"/>
              <w:right w:val="nil"/>
            </w:tcBorders>
          </w:tcPr>
          <w:p w:rsidR="005C7654" w:rsidRPr="008D3E19" w:rsidRDefault="005C7654" w:rsidP="00C16B8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35F98" w:rsidRPr="008D3E19" w:rsidRDefault="00435F98" w:rsidP="00C16B8F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The pump housing shall include easily </w:t>
      </w:r>
      <w:r w:rsidR="009E4AEA" w:rsidRPr="008D3E19">
        <w:rPr>
          <w:rFonts w:ascii="Arial" w:hAnsi="Arial" w:cs="Arial"/>
          <w:sz w:val="20"/>
        </w:rPr>
        <w:t>accessible</w:t>
      </w:r>
      <w:r w:rsidRPr="008D3E19">
        <w:rPr>
          <w:rFonts w:ascii="Arial" w:hAnsi="Arial" w:cs="Arial"/>
          <w:sz w:val="20"/>
        </w:rPr>
        <w:t xml:space="preserve"> </w:t>
      </w:r>
      <w:r w:rsidR="009E4AEA" w:rsidRPr="008D3E19">
        <w:rPr>
          <w:rFonts w:ascii="Arial" w:hAnsi="Arial" w:cs="Arial"/>
          <w:sz w:val="20"/>
        </w:rPr>
        <w:t>case drains for cold weather storage.</w:t>
      </w:r>
    </w:p>
    <w:p w:rsidR="008B07CE" w:rsidRPr="008D3E19" w:rsidRDefault="008B07CE" w:rsidP="008B07CE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130872" w:rsidRDefault="00C033C5" w:rsidP="004E1D00">
      <w:pPr>
        <w:tabs>
          <w:tab w:val="left" w:pos="576"/>
        </w:tabs>
        <w:spacing w:before="120" w:after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pump shall have recirculation capability allowing water to circulate through the pump while the operator retracts the hose for refilling</w:t>
      </w:r>
      <w:r w:rsidR="00727133">
        <w:rPr>
          <w:rFonts w:ascii="Arial" w:hAnsi="Arial" w:cs="Arial"/>
          <w:sz w:val="20"/>
        </w:rPr>
        <w:t xml:space="preserve"> without shut down</w:t>
      </w:r>
      <w:r>
        <w:rPr>
          <w:rFonts w:ascii="Arial" w:hAnsi="Arial" w:cs="Arial"/>
          <w:sz w:val="20"/>
        </w:rPr>
        <w:t>.</w:t>
      </w:r>
    </w:p>
    <w:p w:rsidR="00C033C5" w:rsidRPr="008D3E19" w:rsidRDefault="00C033C5" w:rsidP="00C033C5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C033C5" w:rsidRDefault="00727133" w:rsidP="004E1D00">
      <w:pPr>
        <w:tabs>
          <w:tab w:val="left" w:pos="576"/>
        </w:tabs>
        <w:spacing w:before="120" w:after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pump shall be capable of pumping fresh water, salt water, brackish water, as well as some inert chemicals without damage.</w:t>
      </w:r>
      <w:r w:rsidR="001C475D">
        <w:rPr>
          <w:rFonts w:ascii="Arial" w:hAnsi="Arial" w:cs="Arial"/>
          <w:sz w:val="20"/>
        </w:rPr>
        <w:t xml:space="preserve">  The pump shall be capable of withstanding dry operation for a minimal length of time.</w:t>
      </w:r>
    </w:p>
    <w:p w:rsidR="00727133" w:rsidRPr="008D3E19" w:rsidRDefault="00727133" w:rsidP="00727133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E64C0B" w:rsidRDefault="00E64C0B" w:rsidP="004E1D00">
      <w:pPr>
        <w:tabs>
          <w:tab w:val="left" w:pos="576"/>
        </w:tabs>
        <w:spacing w:before="120" w:after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winterization of the water system shall be </w:t>
      </w:r>
      <w:r w:rsidR="00CE209B">
        <w:rPr>
          <w:rFonts w:ascii="Arial" w:hAnsi="Arial" w:cs="Arial"/>
          <w:sz w:val="20"/>
        </w:rPr>
        <w:t xml:space="preserve">accomplished using a 15 gallon storage tank to provide anti-freeze circulation through the entire system.  The system shall be plumbed to recapture the anti-freeze and reuse it </w:t>
      </w:r>
      <w:r w:rsidR="001C475D">
        <w:rPr>
          <w:rFonts w:ascii="Arial" w:hAnsi="Arial" w:cs="Arial"/>
          <w:sz w:val="20"/>
        </w:rPr>
        <w:t>after use.</w:t>
      </w:r>
    </w:p>
    <w:p w:rsidR="001C475D" w:rsidRPr="008D3E19" w:rsidRDefault="001C475D" w:rsidP="001C475D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2970"/>
        <w:gridCol w:w="6300"/>
      </w:tblGrid>
      <w:tr w:rsidR="001C475D" w:rsidRPr="008D3E19" w:rsidTr="001C475D"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475D" w:rsidRPr="008D3E19" w:rsidRDefault="001C475D" w:rsidP="001C475D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 xml:space="preserve">Describe </w:t>
            </w:r>
            <w:r>
              <w:rPr>
                <w:rFonts w:ascii="Arial" w:hAnsi="Arial" w:cs="Arial"/>
                <w:sz w:val="20"/>
              </w:rPr>
              <w:t>winterization system</w:t>
            </w:r>
            <w:r w:rsidRPr="008D3E1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300" w:type="dxa"/>
            <w:tcBorders>
              <w:top w:val="nil"/>
              <w:left w:val="nil"/>
              <w:right w:val="nil"/>
            </w:tcBorders>
          </w:tcPr>
          <w:p w:rsidR="001C475D" w:rsidRPr="008D3E19" w:rsidRDefault="001C475D" w:rsidP="00C16B8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C475D" w:rsidRPr="008D3E19" w:rsidTr="00C16B8F">
        <w:trPr>
          <w:gridBefore w:val="1"/>
          <w:wBefore w:w="90" w:type="dxa"/>
        </w:trPr>
        <w:tc>
          <w:tcPr>
            <w:tcW w:w="9270" w:type="dxa"/>
            <w:gridSpan w:val="2"/>
            <w:tcBorders>
              <w:top w:val="nil"/>
              <w:left w:val="nil"/>
              <w:right w:val="nil"/>
            </w:tcBorders>
          </w:tcPr>
          <w:p w:rsidR="001C475D" w:rsidRPr="008D3E19" w:rsidRDefault="001C475D" w:rsidP="00C16B8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A4FDC" w:rsidRDefault="00BA4FDC" w:rsidP="004E1D00">
      <w:pPr>
        <w:tabs>
          <w:tab w:val="left" w:pos="576"/>
        </w:tabs>
        <w:spacing w:before="120" w:after="120" w:line="240" w:lineRule="exact"/>
        <w:rPr>
          <w:rFonts w:ascii="Arial" w:hAnsi="Arial" w:cs="Arial"/>
          <w:sz w:val="20"/>
        </w:rPr>
      </w:pPr>
    </w:p>
    <w:p w:rsidR="00BA4FDC" w:rsidRDefault="00BA4FDC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4B3406" w:rsidRPr="0054394E" w:rsidRDefault="004B3406" w:rsidP="004E1D00">
      <w:pPr>
        <w:tabs>
          <w:tab w:val="left" w:pos="576"/>
        </w:tabs>
        <w:spacing w:before="120" w:after="120" w:line="240" w:lineRule="exact"/>
        <w:rPr>
          <w:rFonts w:ascii="Arial" w:hAnsi="Arial" w:cs="Arial"/>
          <w:b/>
          <w:szCs w:val="24"/>
        </w:rPr>
      </w:pPr>
      <w:r w:rsidRPr="0054394E">
        <w:rPr>
          <w:rFonts w:ascii="Arial" w:hAnsi="Arial" w:cs="Arial"/>
          <w:b/>
          <w:szCs w:val="24"/>
        </w:rPr>
        <w:lastRenderedPageBreak/>
        <w:t>Engine: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power unit shall be a</w:t>
      </w:r>
      <w:r w:rsidR="00B13CF8" w:rsidRPr="008D3E19">
        <w:rPr>
          <w:rFonts w:ascii="Arial" w:hAnsi="Arial" w:cs="Arial"/>
          <w:sz w:val="20"/>
        </w:rPr>
        <w:t xml:space="preserve"> current production</w:t>
      </w:r>
      <w:r w:rsidR="001E2CB1">
        <w:rPr>
          <w:rFonts w:ascii="Arial" w:hAnsi="Arial" w:cs="Arial"/>
          <w:sz w:val="20"/>
        </w:rPr>
        <w:t>, fully enclosed,</w:t>
      </w:r>
      <w:r w:rsidR="00B13CF8" w:rsidRPr="008D3E19">
        <w:rPr>
          <w:rFonts w:ascii="Arial" w:hAnsi="Arial" w:cs="Arial"/>
          <w:sz w:val="20"/>
        </w:rPr>
        <w:t xml:space="preserve"> heavy-duty, liquid</w:t>
      </w:r>
      <w:r w:rsidRPr="008D3E19">
        <w:rPr>
          <w:rFonts w:ascii="Arial" w:hAnsi="Arial" w:cs="Arial"/>
          <w:sz w:val="20"/>
        </w:rPr>
        <w:t xml:space="preserve"> cooled</w:t>
      </w:r>
      <w:r w:rsidR="00D82094">
        <w:rPr>
          <w:rFonts w:ascii="Arial" w:hAnsi="Arial" w:cs="Arial"/>
          <w:sz w:val="20"/>
        </w:rPr>
        <w:t>,</w:t>
      </w:r>
      <w:r w:rsidRPr="008D3E19">
        <w:rPr>
          <w:rFonts w:ascii="Arial" w:hAnsi="Arial" w:cs="Arial"/>
          <w:sz w:val="20"/>
        </w:rPr>
        <w:t xml:space="preserve"> industrial</w:t>
      </w:r>
      <w:r w:rsidR="0054394E">
        <w:rPr>
          <w:rFonts w:ascii="Arial" w:hAnsi="Arial" w:cs="Arial"/>
          <w:sz w:val="20"/>
        </w:rPr>
        <w:t xml:space="preserve">, </w:t>
      </w:r>
      <w:r w:rsidR="00636DCE">
        <w:rPr>
          <w:rFonts w:ascii="Arial" w:hAnsi="Arial" w:cs="Arial"/>
          <w:sz w:val="20"/>
        </w:rPr>
        <w:t>4</w:t>
      </w:r>
      <w:r w:rsidR="00CE338D">
        <w:rPr>
          <w:rFonts w:ascii="Arial" w:hAnsi="Arial" w:cs="Arial"/>
          <w:sz w:val="20"/>
        </w:rPr>
        <w:t>-</w:t>
      </w:r>
      <w:r w:rsidR="00636DCE">
        <w:rPr>
          <w:rFonts w:ascii="Arial" w:hAnsi="Arial" w:cs="Arial"/>
          <w:sz w:val="20"/>
        </w:rPr>
        <w:t>cylinder,</w:t>
      </w:r>
      <w:r w:rsidRPr="008D3E19">
        <w:rPr>
          <w:rFonts w:ascii="Arial" w:hAnsi="Arial" w:cs="Arial"/>
          <w:sz w:val="20"/>
        </w:rPr>
        <w:t xml:space="preserve"> diesel engine</w:t>
      </w:r>
      <w:r w:rsidR="00E657FE">
        <w:rPr>
          <w:rFonts w:ascii="Arial" w:hAnsi="Arial" w:cs="Arial"/>
          <w:sz w:val="20"/>
        </w:rPr>
        <w:t xml:space="preserve"> providing a minimum 72 horsepower</w:t>
      </w:r>
      <w:r w:rsidR="00A2196B" w:rsidRPr="008D3E19">
        <w:rPr>
          <w:rFonts w:ascii="Arial" w:hAnsi="Arial" w:cs="Arial"/>
          <w:sz w:val="20"/>
        </w:rPr>
        <w:t xml:space="preserve">.  </w:t>
      </w:r>
      <w:r w:rsidR="0054394E">
        <w:rPr>
          <w:rFonts w:ascii="Arial" w:hAnsi="Arial" w:cs="Arial"/>
          <w:sz w:val="20"/>
        </w:rPr>
        <w:t>It shall be tu</w:t>
      </w:r>
      <w:r w:rsidR="007A5D2F">
        <w:rPr>
          <w:rFonts w:ascii="Arial" w:hAnsi="Arial" w:cs="Arial"/>
          <w:sz w:val="20"/>
        </w:rPr>
        <w:t>r</w:t>
      </w:r>
      <w:r w:rsidR="0054394E">
        <w:rPr>
          <w:rFonts w:ascii="Arial" w:hAnsi="Arial" w:cs="Arial"/>
          <w:sz w:val="20"/>
        </w:rPr>
        <w:t>bo-charged and feature air-to-air cooled</w:t>
      </w:r>
      <w:r w:rsidR="007A5D2F">
        <w:rPr>
          <w:rFonts w:ascii="Arial" w:hAnsi="Arial" w:cs="Arial"/>
          <w:sz w:val="20"/>
        </w:rPr>
        <w:t xml:space="preserve"> after cooling.  This engine </w:t>
      </w:r>
      <w:r w:rsidR="00A2196B" w:rsidRPr="008D3E19">
        <w:rPr>
          <w:rFonts w:ascii="Arial" w:hAnsi="Arial" w:cs="Arial"/>
          <w:sz w:val="20"/>
        </w:rPr>
        <w:t>shall be compliant with all current EPA</w:t>
      </w:r>
      <w:r w:rsidR="009105E0" w:rsidRPr="008D3E19">
        <w:rPr>
          <w:rFonts w:ascii="Arial" w:hAnsi="Arial" w:cs="Arial"/>
          <w:sz w:val="20"/>
        </w:rPr>
        <w:t xml:space="preserve"> emission</w:t>
      </w:r>
      <w:r w:rsidR="00A2196B" w:rsidRPr="008D3E19">
        <w:rPr>
          <w:rFonts w:ascii="Arial" w:hAnsi="Arial" w:cs="Arial"/>
          <w:sz w:val="20"/>
        </w:rPr>
        <w:t xml:space="preserve"> r</w:t>
      </w:r>
      <w:r w:rsidR="009105E0" w:rsidRPr="008D3E19">
        <w:rPr>
          <w:rFonts w:ascii="Arial" w:hAnsi="Arial" w:cs="Arial"/>
          <w:sz w:val="20"/>
        </w:rPr>
        <w:t>egulations as outlined for liquid</w:t>
      </w:r>
      <w:r w:rsidR="00636DCE">
        <w:rPr>
          <w:rFonts w:ascii="Arial" w:hAnsi="Arial" w:cs="Arial"/>
          <w:sz w:val="20"/>
        </w:rPr>
        <w:t xml:space="preserve"> cooled stationary</w:t>
      </w:r>
      <w:r w:rsidR="007A5D2F">
        <w:rPr>
          <w:rFonts w:ascii="Arial" w:hAnsi="Arial" w:cs="Arial"/>
          <w:sz w:val="20"/>
        </w:rPr>
        <w:t xml:space="preserve"> “off-road” </w:t>
      </w:r>
      <w:r w:rsidR="00636DCE">
        <w:rPr>
          <w:rFonts w:ascii="Arial" w:hAnsi="Arial" w:cs="Arial"/>
          <w:sz w:val="20"/>
        </w:rPr>
        <w:t>diesel engines</w:t>
      </w:r>
      <w:r w:rsidRPr="008D3E19">
        <w:rPr>
          <w:rFonts w:ascii="Arial" w:hAnsi="Arial" w:cs="Arial"/>
          <w:sz w:val="20"/>
        </w:rPr>
        <w:t>.</w:t>
      </w:r>
    </w:p>
    <w:p w:rsidR="009105E0" w:rsidRPr="008D3E19" w:rsidRDefault="009105E0" w:rsidP="009105E0">
      <w:pPr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Component: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0"/>
        <w:gridCol w:w="7"/>
        <w:gridCol w:w="443"/>
        <w:gridCol w:w="900"/>
        <w:gridCol w:w="450"/>
        <w:gridCol w:w="900"/>
        <w:gridCol w:w="720"/>
        <w:gridCol w:w="2340"/>
      </w:tblGrid>
      <w:tr w:rsidR="008D3E19" w:rsidRPr="008D3E19" w:rsidTr="00227D48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105E0" w:rsidRPr="008D3E19" w:rsidRDefault="009105E0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Make:</w:t>
            </w:r>
          </w:p>
        </w:tc>
        <w:tc>
          <w:tcPr>
            <w:tcW w:w="5760" w:type="dxa"/>
            <w:gridSpan w:val="7"/>
            <w:tcBorders>
              <w:top w:val="nil"/>
              <w:left w:val="nil"/>
              <w:right w:val="nil"/>
            </w:tcBorders>
          </w:tcPr>
          <w:p w:rsidR="009105E0" w:rsidRPr="008D3E19" w:rsidRDefault="009105E0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3E19" w:rsidRPr="008D3E19" w:rsidTr="00227D48"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05E0" w:rsidRPr="008D3E19" w:rsidRDefault="009105E0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Model:</w:t>
            </w:r>
          </w:p>
        </w:tc>
        <w:tc>
          <w:tcPr>
            <w:tcW w:w="5753" w:type="dxa"/>
            <w:gridSpan w:val="6"/>
            <w:tcBorders>
              <w:top w:val="nil"/>
              <w:left w:val="nil"/>
              <w:right w:val="nil"/>
            </w:tcBorders>
          </w:tcPr>
          <w:p w:rsidR="009105E0" w:rsidRPr="008D3E19" w:rsidRDefault="009105E0" w:rsidP="00FC3942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3E19" w:rsidRPr="008D3E19" w:rsidTr="00FC3942">
        <w:trPr>
          <w:gridAfter w:val="1"/>
          <w:wAfter w:w="2340" w:type="dxa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6078" w:rsidRPr="008D3E19" w:rsidRDefault="00206078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Rated H.P.: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206078" w:rsidRPr="008D3E19" w:rsidRDefault="00206078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5" w:name="Text45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06078" w:rsidRPr="008D3E19" w:rsidRDefault="00206078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@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206078" w:rsidRPr="008D3E19" w:rsidRDefault="00206078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6" w:name="Text44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06078" w:rsidRPr="008D3E19" w:rsidRDefault="00206078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RPM</w:t>
            </w:r>
          </w:p>
        </w:tc>
      </w:tr>
    </w:tbl>
    <w:p w:rsidR="004B3406" w:rsidRPr="008D3E19" w:rsidRDefault="004B3406" w:rsidP="00C16B8F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engine shall be equipped with the following:</w:t>
      </w:r>
    </w:p>
    <w:p w:rsidR="004B3406" w:rsidRPr="008D3E19" w:rsidRDefault="004B3406" w:rsidP="007C1E4B">
      <w:pPr>
        <w:numPr>
          <w:ilvl w:val="0"/>
          <w:numId w:val="2"/>
        </w:numPr>
        <w:tabs>
          <w:tab w:val="left" w:pos="576"/>
        </w:tabs>
        <w:spacing w:line="240" w:lineRule="exact"/>
        <w:ind w:left="936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Keyed electric start</w:t>
      </w:r>
    </w:p>
    <w:p w:rsidR="004B3406" w:rsidRPr="008D3E19" w:rsidRDefault="004B3406" w:rsidP="007C1E4B">
      <w:pPr>
        <w:numPr>
          <w:ilvl w:val="0"/>
          <w:numId w:val="2"/>
        </w:numPr>
        <w:tabs>
          <w:tab w:val="left" w:pos="576"/>
        </w:tabs>
        <w:spacing w:line="240" w:lineRule="exact"/>
        <w:ind w:left="936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Direct reading hour meter</w:t>
      </w:r>
    </w:p>
    <w:p w:rsidR="004B3406" w:rsidRPr="008D3E19" w:rsidRDefault="004B3406" w:rsidP="007C1E4B">
      <w:pPr>
        <w:numPr>
          <w:ilvl w:val="0"/>
          <w:numId w:val="2"/>
        </w:numPr>
        <w:tabs>
          <w:tab w:val="left" w:pos="576"/>
        </w:tabs>
        <w:spacing w:line="240" w:lineRule="exact"/>
        <w:ind w:left="936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Fuel tank</w:t>
      </w:r>
      <w:r w:rsidR="00206078" w:rsidRPr="008D3E19">
        <w:rPr>
          <w:rFonts w:ascii="Arial" w:hAnsi="Arial" w:cs="Arial"/>
          <w:sz w:val="20"/>
        </w:rPr>
        <w:t xml:space="preserve"> clearly marked “Diesel fuel only”</w:t>
      </w:r>
    </w:p>
    <w:p w:rsidR="004B3406" w:rsidRDefault="00BE2889" w:rsidP="007C1E4B">
      <w:pPr>
        <w:numPr>
          <w:ilvl w:val="0"/>
          <w:numId w:val="2"/>
        </w:numPr>
        <w:tabs>
          <w:tab w:val="left" w:pos="576"/>
        </w:tabs>
        <w:spacing w:line="240" w:lineRule="exact"/>
        <w:ind w:left="93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electronic</w:t>
      </w:r>
      <w:r w:rsidR="004B3406" w:rsidRPr="008D3E19">
        <w:rPr>
          <w:rFonts w:ascii="Arial" w:hAnsi="Arial" w:cs="Arial"/>
          <w:sz w:val="20"/>
        </w:rPr>
        <w:t xml:space="preserve"> governor</w:t>
      </w:r>
      <w:r>
        <w:rPr>
          <w:rFonts w:ascii="Arial" w:hAnsi="Arial" w:cs="Arial"/>
          <w:sz w:val="20"/>
        </w:rPr>
        <w:t xml:space="preserve"> and throttle control</w:t>
      </w:r>
    </w:p>
    <w:p w:rsidR="00BE2889" w:rsidRPr="008D3E19" w:rsidRDefault="00BE2889" w:rsidP="007C1E4B">
      <w:pPr>
        <w:numPr>
          <w:ilvl w:val="0"/>
          <w:numId w:val="2"/>
        </w:numPr>
        <w:tabs>
          <w:tab w:val="left" w:pos="576"/>
        </w:tabs>
        <w:spacing w:line="240" w:lineRule="exact"/>
        <w:ind w:left="93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Automatic shut down for high engine temperature or low oil pressure</w:t>
      </w:r>
    </w:p>
    <w:p w:rsidR="004B3406" w:rsidRPr="008D3E19" w:rsidRDefault="004B3406" w:rsidP="007C1E4B">
      <w:pPr>
        <w:numPr>
          <w:ilvl w:val="0"/>
          <w:numId w:val="2"/>
        </w:numPr>
        <w:tabs>
          <w:tab w:val="left" w:pos="576"/>
        </w:tabs>
        <w:spacing w:line="240" w:lineRule="exact"/>
        <w:ind w:left="936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Gauges and instrumentation</w:t>
      </w:r>
      <w:r w:rsidR="00BE2889">
        <w:rPr>
          <w:rFonts w:ascii="Arial" w:hAnsi="Arial" w:cs="Arial"/>
          <w:sz w:val="20"/>
        </w:rPr>
        <w:t xml:space="preserve"> to include </w:t>
      </w:r>
      <w:r w:rsidR="00AC0BE5">
        <w:rPr>
          <w:rFonts w:ascii="Arial" w:hAnsi="Arial" w:cs="Arial"/>
          <w:sz w:val="20"/>
        </w:rPr>
        <w:t>tachometer, volt meter, oil pressure, and temperature</w:t>
      </w:r>
    </w:p>
    <w:p w:rsidR="004B3406" w:rsidRPr="008D3E19" w:rsidRDefault="004B3406" w:rsidP="007C1E4B">
      <w:pPr>
        <w:numPr>
          <w:ilvl w:val="0"/>
          <w:numId w:val="2"/>
        </w:numPr>
        <w:tabs>
          <w:tab w:val="left" w:pos="576"/>
        </w:tabs>
        <w:spacing w:line="240" w:lineRule="exact"/>
        <w:ind w:left="936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Other standard accessories</w:t>
      </w:r>
    </w:p>
    <w:p w:rsidR="000723F2" w:rsidRPr="008D3E19" w:rsidRDefault="000723F2" w:rsidP="000723F2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"/>
        <w:gridCol w:w="1530"/>
        <w:gridCol w:w="7470"/>
      </w:tblGrid>
      <w:tr w:rsidR="008D3E19" w:rsidRPr="008D3E19" w:rsidTr="000723F2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3F2" w:rsidRPr="008D3E19" w:rsidRDefault="000723F2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If NO, describe:</w:t>
            </w:r>
          </w:p>
        </w:tc>
        <w:tc>
          <w:tcPr>
            <w:tcW w:w="7470" w:type="dxa"/>
            <w:tcBorders>
              <w:top w:val="nil"/>
              <w:left w:val="nil"/>
              <w:right w:val="nil"/>
            </w:tcBorders>
          </w:tcPr>
          <w:p w:rsidR="000723F2" w:rsidRPr="008D3E19" w:rsidRDefault="000723F2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7D" w:rsidRPr="008D3E19" w:rsidTr="0023157D">
        <w:trPr>
          <w:gridBefore w:val="1"/>
          <w:wBefore w:w="180" w:type="dxa"/>
        </w:trPr>
        <w:tc>
          <w:tcPr>
            <w:tcW w:w="9000" w:type="dxa"/>
            <w:gridSpan w:val="2"/>
            <w:tcBorders>
              <w:top w:val="nil"/>
              <w:left w:val="nil"/>
              <w:right w:val="nil"/>
            </w:tcBorders>
          </w:tcPr>
          <w:p w:rsidR="0023157D" w:rsidRPr="008D3E19" w:rsidRDefault="0023157D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Default="00AC0BE5" w:rsidP="00C16B8F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 the above shall be </w:t>
      </w:r>
      <w:r w:rsidR="00224ADB">
        <w:rPr>
          <w:rFonts w:ascii="Arial" w:hAnsi="Arial" w:cs="Arial"/>
          <w:sz w:val="20"/>
        </w:rPr>
        <w:t>enclosed in a lockable weather-proof enclosure.</w:t>
      </w:r>
    </w:p>
    <w:p w:rsidR="00224ADB" w:rsidRPr="008D3E19" w:rsidRDefault="00224ADB" w:rsidP="00224ADB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224ADB" w:rsidRDefault="00A42AD2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battery for the engine shall be </w:t>
      </w:r>
      <w:r w:rsidR="003D679A">
        <w:rPr>
          <w:rFonts w:ascii="Arial" w:hAnsi="Arial" w:cs="Arial"/>
          <w:sz w:val="20"/>
        </w:rPr>
        <w:t xml:space="preserve">mounted in a separate enclosure and may be located in one of the </w:t>
      </w:r>
      <w:r w:rsidR="00E64C0B">
        <w:rPr>
          <w:rFonts w:ascii="Arial" w:hAnsi="Arial" w:cs="Arial"/>
          <w:sz w:val="20"/>
        </w:rPr>
        <w:t>tool boxes specified under “</w:t>
      </w:r>
      <w:r w:rsidR="009A6CCA" w:rsidRPr="009A6CCA">
        <w:rPr>
          <w:rFonts w:ascii="Arial" w:hAnsi="Arial" w:cs="Arial"/>
          <w:szCs w:val="24"/>
        </w:rPr>
        <w:t>Additional Required Accessories</w:t>
      </w:r>
      <w:r w:rsidR="00E64C0B">
        <w:rPr>
          <w:rFonts w:ascii="Arial" w:hAnsi="Arial" w:cs="Arial"/>
          <w:sz w:val="20"/>
        </w:rPr>
        <w:t>”.</w:t>
      </w:r>
    </w:p>
    <w:p w:rsidR="00E64C0B" w:rsidRPr="008D3E19" w:rsidRDefault="00E64C0B" w:rsidP="00E64C0B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1A1F4F" w:rsidRDefault="004B3406" w:rsidP="00AD5D1B">
      <w:pPr>
        <w:tabs>
          <w:tab w:val="left" w:pos="576"/>
        </w:tabs>
        <w:spacing w:before="120" w:after="120" w:line="240" w:lineRule="exact"/>
        <w:outlineLvl w:val="0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t>Hose and Reel: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sewer cleaner hose reel shall be of safety design and capable of 1</w:t>
      </w:r>
      <w:r w:rsidR="00083E89">
        <w:rPr>
          <w:rFonts w:ascii="Arial" w:hAnsi="Arial" w:cs="Arial"/>
          <w:sz w:val="20"/>
        </w:rPr>
        <w:t>7</w:t>
      </w:r>
      <w:r w:rsidRPr="008D3E19">
        <w:rPr>
          <w:rFonts w:ascii="Arial" w:hAnsi="Arial" w:cs="Arial"/>
          <w:sz w:val="20"/>
        </w:rPr>
        <w:t>0 degrees rotation without the repositioning of the machine.</w:t>
      </w:r>
    </w:p>
    <w:p w:rsidR="00AD5D1B" w:rsidRPr="008D3E19" w:rsidRDefault="00AD5D1B" w:rsidP="00AD5D1B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9A7DBA" w:rsidRPr="008D3E19" w:rsidRDefault="009A7DBA" w:rsidP="00D46298">
      <w:pPr>
        <w:spacing w:line="240" w:lineRule="exact"/>
        <w:outlineLvl w:val="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operator controls for the machine shall be attached and pivot with the hose reel.  They shall be contained in a N.E.M.A. 4 weatherproof enclosure.  The mounting of the controls shall be easily accessible by the operator.</w:t>
      </w:r>
    </w:p>
    <w:p w:rsidR="00AD5D1B" w:rsidRPr="008D3E19" w:rsidRDefault="00AD5D1B" w:rsidP="00AD5D1B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reel shall be constructed to</w:t>
      </w:r>
      <w:r w:rsidR="00C237C0" w:rsidRPr="008D3E19">
        <w:rPr>
          <w:rFonts w:ascii="Arial" w:hAnsi="Arial" w:cs="Arial"/>
          <w:sz w:val="20"/>
        </w:rPr>
        <w:t xml:space="preserve"> hold</w:t>
      </w:r>
      <w:r w:rsidR="000F24B0" w:rsidRPr="008D3E19">
        <w:rPr>
          <w:rFonts w:ascii="Arial" w:hAnsi="Arial" w:cs="Arial"/>
          <w:sz w:val="20"/>
        </w:rPr>
        <w:t xml:space="preserve"> a capacity of</w:t>
      </w:r>
      <w:r w:rsidR="00864425" w:rsidRPr="008D3E19">
        <w:rPr>
          <w:rFonts w:ascii="Arial" w:hAnsi="Arial" w:cs="Arial"/>
          <w:sz w:val="20"/>
        </w:rPr>
        <w:t xml:space="preserve"> </w:t>
      </w:r>
      <w:r w:rsidR="009438AD">
        <w:rPr>
          <w:rFonts w:ascii="Arial" w:hAnsi="Arial" w:cs="Arial"/>
          <w:sz w:val="20"/>
        </w:rPr>
        <w:t>6</w:t>
      </w:r>
      <w:r w:rsidR="00864425" w:rsidRPr="008D3E19">
        <w:rPr>
          <w:rFonts w:ascii="Arial" w:hAnsi="Arial" w:cs="Arial"/>
          <w:sz w:val="20"/>
        </w:rPr>
        <w:t xml:space="preserve">00 feet of </w:t>
      </w:r>
      <w:r w:rsidR="00C44E13">
        <w:rPr>
          <w:rFonts w:ascii="Arial" w:hAnsi="Arial" w:cs="Arial"/>
          <w:sz w:val="20"/>
        </w:rPr>
        <w:t>3/4</w:t>
      </w:r>
      <w:r w:rsidR="00864425" w:rsidRPr="008D3E19">
        <w:rPr>
          <w:rFonts w:ascii="Arial" w:hAnsi="Arial" w:cs="Arial"/>
          <w:sz w:val="20"/>
        </w:rPr>
        <w:t xml:space="preserve">” I.D. hose. </w:t>
      </w:r>
      <w:r w:rsidR="009438AD">
        <w:rPr>
          <w:rFonts w:ascii="Arial" w:hAnsi="Arial" w:cs="Arial"/>
          <w:sz w:val="20"/>
        </w:rPr>
        <w:t>The reel</w:t>
      </w:r>
      <w:r w:rsidR="00864425" w:rsidRPr="008D3E19">
        <w:rPr>
          <w:rFonts w:ascii="Arial" w:hAnsi="Arial" w:cs="Arial"/>
          <w:sz w:val="20"/>
        </w:rPr>
        <w:t xml:space="preserve"> shall</w:t>
      </w:r>
      <w:r w:rsidR="00EB6CB9" w:rsidRPr="008D3E19">
        <w:rPr>
          <w:rFonts w:ascii="Arial" w:hAnsi="Arial" w:cs="Arial"/>
          <w:sz w:val="20"/>
        </w:rPr>
        <w:t xml:space="preserve"> contain</w:t>
      </w:r>
      <w:r w:rsidR="008F26AD" w:rsidRPr="008D3E19">
        <w:rPr>
          <w:rFonts w:ascii="Arial" w:hAnsi="Arial" w:cs="Arial"/>
          <w:sz w:val="20"/>
        </w:rPr>
        <w:t xml:space="preserve"> </w:t>
      </w:r>
      <w:r w:rsidR="009438AD">
        <w:rPr>
          <w:rFonts w:ascii="Arial" w:hAnsi="Arial" w:cs="Arial"/>
          <w:sz w:val="20"/>
        </w:rPr>
        <w:t>5</w:t>
      </w:r>
      <w:r w:rsidR="008F26AD" w:rsidRPr="008D3E19">
        <w:rPr>
          <w:rFonts w:ascii="Arial" w:hAnsi="Arial" w:cs="Arial"/>
          <w:sz w:val="20"/>
        </w:rPr>
        <w:t xml:space="preserve">00 Feet of </w:t>
      </w:r>
      <w:r w:rsidR="00C44E13">
        <w:rPr>
          <w:rFonts w:ascii="Arial" w:hAnsi="Arial" w:cs="Arial"/>
          <w:sz w:val="20"/>
        </w:rPr>
        <w:t>3/4</w:t>
      </w:r>
      <w:r w:rsidR="008F26AD" w:rsidRPr="008D3E19">
        <w:rPr>
          <w:rFonts w:ascii="Arial" w:hAnsi="Arial" w:cs="Arial"/>
          <w:sz w:val="20"/>
        </w:rPr>
        <w:t>”</w:t>
      </w:r>
      <w:r w:rsidRPr="008D3E19">
        <w:rPr>
          <w:rFonts w:ascii="Arial" w:hAnsi="Arial" w:cs="Arial"/>
          <w:sz w:val="20"/>
        </w:rPr>
        <w:t xml:space="preserve"> I.D. cleaner hose with a working pressure of </w:t>
      </w:r>
      <w:r w:rsidR="009438AD">
        <w:rPr>
          <w:rFonts w:ascii="Arial" w:hAnsi="Arial" w:cs="Arial"/>
          <w:sz w:val="20"/>
        </w:rPr>
        <w:t>3</w:t>
      </w:r>
      <w:r w:rsidR="00A2196B" w:rsidRPr="008D3E19">
        <w:rPr>
          <w:rFonts w:ascii="Arial" w:hAnsi="Arial" w:cs="Arial"/>
          <w:sz w:val="20"/>
        </w:rPr>
        <w:t>,</w:t>
      </w:r>
      <w:r w:rsidR="009438AD">
        <w:rPr>
          <w:rFonts w:ascii="Arial" w:hAnsi="Arial" w:cs="Arial"/>
          <w:sz w:val="20"/>
        </w:rPr>
        <w:t>0</w:t>
      </w:r>
      <w:r w:rsidR="00A2196B" w:rsidRPr="008D3E19">
        <w:rPr>
          <w:rFonts w:ascii="Arial" w:hAnsi="Arial" w:cs="Arial"/>
          <w:sz w:val="20"/>
        </w:rPr>
        <w:t>00 psi</w:t>
      </w:r>
      <w:r w:rsidRPr="008D3E19">
        <w:rPr>
          <w:rFonts w:ascii="Arial" w:hAnsi="Arial" w:cs="Arial"/>
          <w:sz w:val="20"/>
        </w:rPr>
        <w:t xml:space="preserve"> and a burst pressure of </w:t>
      </w:r>
      <w:r w:rsidR="009438AD">
        <w:rPr>
          <w:rFonts w:ascii="Arial" w:hAnsi="Arial" w:cs="Arial"/>
          <w:sz w:val="20"/>
        </w:rPr>
        <w:t>7</w:t>
      </w:r>
      <w:r w:rsidRPr="008D3E19">
        <w:rPr>
          <w:rFonts w:ascii="Arial" w:hAnsi="Arial" w:cs="Arial"/>
          <w:sz w:val="20"/>
        </w:rPr>
        <w:t>,</w:t>
      </w:r>
      <w:r w:rsidR="00CC074B" w:rsidRPr="008D3E19">
        <w:rPr>
          <w:rFonts w:ascii="Arial" w:hAnsi="Arial" w:cs="Arial"/>
          <w:sz w:val="20"/>
        </w:rPr>
        <w:t>5</w:t>
      </w:r>
      <w:r w:rsidR="009438AD">
        <w:rPr>
          <w:rFonts w:ascii="Arial" w:hAnsi="Arial" w:cs="Arial"/>
          <w:sz w:val="20"/>
        </w:rPr>
        <w:t>0</w:t>
      </w:r>
      <w:r w:rsidRPr="008D3E19">
        <w:rPr>
          <w:rFonts w:ascii="Arial" w:hAnsi="Arial" w:cs="Arial"/>
          <w:sz w:val="20"/>
        </w:rPr>
        <w:t>0 psi</w:t>
      </w:r>
      <w:r w:rsidR="00A2196B" w:rsidRPr="008D3E19">
        <w:rPr>
          <w:rFonts w:ascii="Arial" w:hAnsi="Arial" w:cs="Arial"/>
          <w:sz w:val="20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8"/>
        <w:gridCol w:w="90"/>
        <w:gridCol w:w="252"/>
        <w:gridCol w:w="2538"/>
        <w:gridCol w:w="810"/>
        <w:gridCol w:w="90"/>
      </w:tblGrid>
      <w:tr w:rsidR="00C44E13" w:rsidRPr="008D3E19" w:rsidTr="00C44E13">
        <w:trPr>
          <w:gridAfter w:val="1"/>
          <w:wAfter w:w="90" w:type="dxa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Hose length/ft.: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E13" w:rsidRPr="008F2680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Feet</w:t>
            </w:r>
          </w:p>
        </w:tc>
      </w:tr>
      <w:tr w:rsidR="00C44E13" w:rsidRPr="008D3E19" w:rsidTr="00C44E13"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Hose I.D./inch: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E13" w:rsidRPr="008F2680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Inches</w:t>
            </w:r>
          </w:p>
        </w:tc>
      </w:tr>
      <w:tr w:rsidR="00C44E13" w:rsidRPr="008D3E19" w:rsidTr="00C44E13">
        <w:trPr>
          <w:gridAfter w:val="1"/>
          <w:wAfter w:w="90" w:type="dxa"/>
        </w:trPr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Operating Pressure:</w:t>
            </w:r>
          </w:p>
        </w:tc>
        <w:tc>
          <w:tcPr>
            <w:tcW w:w="2538" w:type="dxa"/>
            <w:tcBorders>
              <w:top w:val="nil"/>
              <w:left w:val="nil"/>
              <w:right w:val="nil"/>
            </w:tcBorders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E13" w:rsidRPr="008F2680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PSI</w:t>
            </w:r>
          </w:p>
        </w:tc>
      </w:tr>
      <w:tr w:rsidR="00C44E13" w:rsidRPr="008D3E19" w:rsidTr="00C44E13">
        <w:trPr>
          <w:gridAfter w:val="1"/>
          <w:wAfter w:w="90" w:type="dxa"/>
        </w:trPr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Burst Pressure: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right w:val="nil"/>
            </w:tcBorders>
          </w:tcPr>
          <w:p w:rsidR="00C44E13" w:rsidRPr="008D3E19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4E13" w:rsidRPr="008F2680" w:rsidRDefault="00C44E13" w:rsidP="00C44E13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PSI</w:t>
            </w:r>
          </w:p>
        </w:tc>
      </w:tr>
    </w:tbl>
    <w:p w:rsidR="009A6CCA" w:rsidRDefault="009A6CCA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</w:p>
    <w:p w:rsidR="009A6CCA" w:rsidRDefault="009A6CCA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lastRenderedPageBreak/>
        <w:t>The hose shall be provided with a 10</w:t>
      </w:r>
      <w:r w:rsidR="00F5538E">
        <w:rPr>
          <w:rFonts w:ascii="Arial" w:hAnsi="Arial" w:cs="Arial"/>
          <w:sz w:val="20"/>
        </w:rPr>
        <w:t>-</w:t>
      </w:r>
      <w:r w:rsidRPr="008D3E19">
        <w:rPr>
          <w:rFonts w:ascii="Arial" w:hAnsi="Arial" w:cs="Arial"/>
          <w:sz w:val="20"/>
        </w:rPr>
        <w:t>foot</w:t>
      </w:r>
      <w:r w:rsidR="00A2196B" w:rsidRPr="008D3E19">
        <w:rPr>
          <w:rFonts w:ascii="Arial" w:hAnsi="Arial" w:cs="Arial"/>
          <w:sz w:val="20"/>
        </w:rPr>
        <w:t xml:space="preserve"> </w:t>
      </w:r>
      <w:r w:rsidRPr="008D3E19">
        <w:rPr>
          <w:rFonts w:ascii="Arial" w:hAnsi="Arial" w:cs="Arial"/>
          <w:sz w:val="20"/>
        </w:rPr>
        <w:t>leader hose</w:t>
      </w:r>
      <w:r w:rsidR="003435DB">
        <w:rPr>
          <w:rFonts w:ascii="Arial" w:hAnsi="Arial" w:cs="Arial"/>
          <w:sz w:val="20"/>
        </w:rPr>
        <w:t xml:space="preserve"> of the same burst and working pressure</w:t>
      </w:r>
      <w:r w:rsidRPr="008D3E19">
        <w:rPr>
          <w:rFonts w:ascii="Arial" w:hAnsi="Arial" w:cs="Arial"/>
          <w:sz w:val="20"/>
        </w:rPr>
        <w:t>.</w:t>
      </w:r>
    </w:p>
    <w:p w:rsidR="00800394" w:rsidRPr="008D3E19" w:rsidRDefault="00800394" w:rsidP="00800394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The </w:t>
      </w:r>
      <w:r w:rsidR="00E52CAC" w:rsidRPr="008D3E19">
        <w:rPr>
          <w:rFonts w:ascii="Arial" w:hAnsi="Arial" w:cs="Arial"/>
          <w:sz w:val="20"/>
        </w:rPr>
        <w:t>machine</w:t>
      </w:r>
      <w:r w:rsidRPr="008D3E19">
        <w:rPr>
          <w:rFonts w:ascii="Arial" w:hAnsi="Arial" w:cs="Arial"/>
          <w:sz w:val="20"/>
        </w:rPr>
        <w:t xml:space="preserve"> shall include the following nozzles and </w:t>
      </w:r>
      <w:r w:rsidR="00E52CAC" w:rsidRPr="008D3E19">
        <w:rPr>
          <w:rFonts w:ascii="Arial" w:hAnsi="Arial" w:cs="Arial"/>
          <w:sz w:val="20"/>
        </w:rPr>
        <w:t xml:space="preserve">hose </w:t>
      </w:r>
      <w:r w:rsidRPr="008D3E19">
        <w:rPr>
          <w:rFonts w:ascii="Arial" w:hAnsi="Arial" w:cs="Arial"/>
          <w:sz w:val="20"/>
        </w:rPr>
        <w:t>attachments:</w:t>
      </w:r>
    </w:p>
    <w:p w:rsidR="004B3406" w:rsidRPr="008D3E19" w:rsidRDefault="004B3406" w:rsidP="00C16B8F">
      <w:pPr>
        <w:numPr>
          <w:ilvl w:val="0"/>
          <w:numId w:val="2"/>
        </w:numPr>
        <w:tabs>
          <w:tab w:val="left" w:pos="576"/>
        </w:tabs>
        <w:spacing w:before="120" w:line="240" w:lineRule="exact"/>
        <w:ind w:left="540" w:hanging="18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Penetrator style nozzle</w:t>
      </w:r>
    </w:p>
    <w:p w:rsidR="004B3406" w:rsidRPr="008D3E19" w:rsidRDefault="004B3406" w:rsidP="0090672F">
      <w:pPr>
        <w:numPr>
          <w:ilvl w:val="0"/>
          <w:numId w:val="2"/>
        </w:numPr>
        <w:tabs>
          <w:tab w:val="left" w:pos="576"/>
        </w:tabs>
        <w:spacing w:line="240" w:lineRule="exact"/>
        <w:ind w:left="540" w:hanging="18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Variable angle nozzle</w:t>
      </w:r>
    </w:p>
    <w:p w:rsidR="004B3406" w:rsidRPr="008D3E19" w:rsidRDefault="004B3406" w:rsidP="0090672F">
      <w:pPr>
        <w:numPr>
          <w:ilvl w:val="0"/>
          <w:numId w:val="2"/>
        </w:numPr>
        <w:tabs>
          <w:tab w:val="left" w:pos="576"/>
        </w:tabs>
        <w:spacing w:line="240" w:lineRule="exact"/>
        <w:ind w:left="540" w:hanging="18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Nozzle extension</w:t>
      </w:r>
    </w:p>
    <w:p w:rsidR="004B3406" w:rsidRPr="008D3E19" w:rsidRDefault="004B3406" w:rsidP="0090672F">
      <w:pPr>
        <w:numPr>
          <w:ilvl w:val="0"/>
          <w:numId w:val="2"/>
        </w:numPr>
        <w:tabs>
          <w:tab w:val="left" w:pos="576"/>
        </w:tabs>
        <w:spacing w:line="240" w:lineRule="exact"/>
        <w:ind w:left="540" w:hanging="18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Slipper hose</w:t>
      </w:r>
    </w:p>
    <w:p w:rsidR="00EC58C6" w:rsidRPr="008D3E19" w:rsidRDefault="00EC58C6" w:rsidP="0090672F">
      <w:pPr>
        <w:numPr>
          <w:ilvl w:val="0"/>
          <w:numId w:val="2"/>
        </w:numPr>
        <w:tabs>
          <w:tab w:val="left" w:pos="576"/>
        </w:tabs>
        <w:spacing w:line="240" w:lineRule="exact"/>
        <w:ind w:left="540" w:hanging="18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Upstream pulley guide</w:t>
      </w:r>
    </w:p>
    <w:p w:rsidR="00292F76" w:rsidRPr="008D3E19" w:rsidRDefault="00292F76" w:rsidP="00F5538E">
      <w:pPr>
        <w:tabs>
          <w:tab w:val="left" w:pos="2900"/>
        </w:tabs>
        <w:spacing w:before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1620"/>
        <w:gridCol w:w="7470"/>
      </w:tblGrid>
      <w:tr w:rsidR="008D3E19" w:rsidRPr="008D3E19" w:rsidTr="00FC3942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480" w:rsidRPr="008D3E19" w:rsidRDefault="00AB2480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If NO, describe:</w:t>
            </w:r>
          </w:p>
        </w:tc>
        <w:tc>
          <w:tcPr>
            <w:tcW w:w="7470" w:type="dxa"/>
            <w:tcBorders>
              <w:top w:val="nil"/>
              <w:left w:val="nil"/>
              <w:right w:val="nil"/>
            </w:tcBorders>
          </w:tcPr>
          <w:p w:rsidR="00AB2480" w:rsidRPr="008D3E19" w:rsidRDefault="00AB2480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7D" w:rsidRPr="008D3E19" w:rsidTr="0023157D">
        <w:trPr>
          <w:gridBefore w:val="1"/>
          <w:wBefore w:w="90" w:type="dxa"/>
        </w:trPr>
        <w:tc>
          <w:tcPr>
            <w:tcW w:w="9090" w:type="dxa"/>
            <w:gridSpan w:val="2"/>
            <w:tcBorders>
              <w:top w:val="nil"/>
              <w:left w:val="nil"/>
              <w:right w:val="nil"/>
            </w:tcBorders>
          </w:tcPr>
          <w:p w:rsidR="0023157D" w:rsidRPr="008D3E19" w:rsidRDefault="0023157D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Pr="008D3E19" w:rsidRDefault="004B3406" w:rsidP="00C16B8F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hose reel shall be hydraulically driven forward and reverse.</w:t>
      </w:r>
      <w:r w:rsidR="000F3451">
        <w:rPr>
          <w:rFonts w:ascii="Arial" w:hAnsi="Arial" w:cs="Arial"/>
          <w:sz w:val="20"/>
        </w:rPr>
        <w:t xml:space="preserve"> </w:t>
      </w:r>
      <w:r w:rsidR="00F814CF" w:rsidRPr="008D3E19">
        <w:rPr>
          <w:rFonts w:ascii="Arial" w:hAnsi="Arial" w:cs="Arial"/>
          <w:sz w:val="20"/>
        </w:rPr>
        <w:t xml:space="preserve"> An upstream pulley guide shall be included.</w:t>
      </w:r>
    </w:p>
    <w:p w:rsidR="00DB62DB" w:rsidRPr="008D3E19" w:rsidRDefault="00DB62DB" w:rsidP="00DB62DB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hose reel shall be provided with a manufacturer's approved hose containment system to protect the operator.</w:t>
      </w:r>
    </w:p>
    <w:p w:rsidR="00DB62DB" w:rsidRPr="008D3E19" w:rsidRDefault="00DB62DB" w:rsidP="00C16B8F">
      <w:pPr>
        <w:tabs>
          <w:tab w:val="left" w:pos="2900"/>
        </w:tabs>
        <w:spacing w:before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1080"/>
        <w:gridCol w:w="8010"/>
      </w:tblGrid>
      <w:tr w:rsidR="008D3E19" w:rsidRPr="008D3E19" w:rsidTr="000D11C0"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2DB" w:rsidRPr="008D3E19" w:rsidRDefault="00DB62DB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Describe: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</w:tcPr>
          <w:p w:rsidR="00DB62DB" w:rsidRPr="008D3E19" w:rsidRDefault="00DB62DB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7D" w:rsidRPr="008D3E19" w:rsidTr="0023157D">
        <w:trPr>
          <w:gridBefore w:val="1"/>
          <w:wBefore w:w="90" w:type="dxa"/>
        </w:trPr>
        <w:tc>
          <w:tcPr>
            <w:tcW w:w="9090" w:type="dxa"/>
            <w:gridSpan w:val="2"/>
            <w:tcBorders>
              <w:top w:val="nil"/>
              <w:left w:val="nil"/>
              <w:right w:val="nil"/>
            </w:tcBorders>
          </w:tcPr>
          <w:p w:rsidR="0023157D" w:rsidRPr="008D3E19" w:rsidRDefault="0023157D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0526F3" w:rsidRPr="008D3E19" w:rsidRDefault="00A2196B" w:rsidP="00DB62DB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A</w:t>
      </w:r>
      <w:r w:rsidR="009A7DBA" w:rsidRPr="008D3E19">
        <w:rPr>
          <w:rFonts w:ascii="Arial" w:hAnsi="Arial" w:cs="Arial"/>
          <w:sz w:val="20"/>
        </w:rPr>
        <w:t>n</w:t>
      </w:r>
      <w:r w:rsidRPr="008D3E19">
        <w:rPr>
          <w:rFonts w:ascii="Arial" w:hAnsi="Arial" w:cs="Arial"/>
          <w:sz w:val="20"/>
        </w:rPr>
        <w:t xml:space="preserve"> </w:t>
      </w:r>
      <w:r w:rsidR="00CC074B" w:rsidRPr="008D3E19">
        <w:rPr>
          <w:rFonts w:ascii="Arial" w:hAnsi="Arial" w:cs="Arial"/>
          <w:sz w:val="20"/>
        </w:rPr>
        <w:t xml:space="preserve">automatic </w:t>
      </w:r>
      <w:r w:rsidRPr="008D3E19">
        <w:rPr>
          <w:rFonts w:ascii="Arial" w:hAnsi="Arial" w:cs="Arial"/>
          <w:sz w:val="20"/>
        </w:rPr>
        <w:t xml:space="preserve">level rewind feature </w:t>
      </w:r>
      <w:r w:rsidR="000526F3" w:rsidRPr="008D3E19">
        <w:rPr>
          <w:rFonts w:ascii="Arial" w:hAnsi="Arial" w:cs="Arial"/>
          <w:sz w:val="20"/>
        </w:rPr>
        <w:t xml:space="preserve">to neatly rewind the hose to the reel </w:t>
      </w:r>
      <w:r w:rsidRPr="008D3E19">
        <w:rPr>
          <w:rFonts w:ascii="Arial" w:hAnsi="Arial" w:cs="Arial"/>
          <w:sz w:val="20"/>
        </w:rPr>
        <w:t>shall be provided</w:t>
      </w:r>
      <w:r w:rsidR="000526F3" w:rsidRPr="008D3E19">
        <w:rPr>
          <w:rFonts w:ascii="Arial" w:hAnsi="Arial" w:cs="Arial"/>
          <w:sz w:val="20"/>
        </w:rPr>
        <w:t>.</w:t>
      </w:r>
      <w:r w:rsidR="00C02D35" w:rsidRPr="008D3E19">
        <w:rPr>
          <w:rFonts w:ascii="Arial" w:hAnsi="Arial" w:cs="Arial"/>
          <w:sz w:val="20"/>
        </w:rPr>
        <w:t xml:space="preserve"> </w:t>
      </w:r>
    </w:p>
    <w:p w:rsidR="00FD4736" w:rsidRPr="008D3E19" w:rsidRDefault="00FD4736" w:rsidP="00FD4736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A2196B" w:rsidRPr="008D3E19" w:rsidRDefault="000526F3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A</w:t>
      </w:r>
      <w:r w:rsidR="00A2196B" w:rsidRPr="008D3E19">
        <w:rPr>
          <w:rFonts w:ascii="Arial" w:hAnsi="Arial" w:cs="Arial"/>
          <w:sz w:val="20"/>
        </w:rPr>
        <w:t xml:space="preserve">n easily read </w:t>
      </w:r>
      <w:r w:rsidR="00CC074B" w:rsidRPr="008D3E19">
        <w:rPr>
          <w:rFonts w:ascii="Arial" w:hAnsi="Arial" w:cs="Arial"/>
          <w:sz w:val="20"/>
        </w:rPr>
        <w:t xml:space="preserve">electronic </w:t>
      </w:r>
      <w:r w:rsidR="00A2196B" w:rsidRPr="008D3E19">
        <w:rPr>
          <w:rFonts w:ascii="Arial" w:hAnsi="Arial" w:cs="Arial"/>
          <w:sz w:val="20"/>
        </w:rPr>
        <w:t xml:space="preserve">hose footage meter shall also be included.  This device shall be housed in a </w:t>
      </w:r>
      <w:r w:rsidR="00CC074B" w:rsidRPr="008D3E19">
        <w:rPr>
          <w:rFonts w:ascii="Arial" w:hAnsi="Arial" w:cs="Arial"/>
          <w:sz w:val="20"/>
        </w:rPr>
        <w:t xml:space="preserve">NEMA 4 type </w:t>
      </w:r>
      <w:r w:rsidR="00A2196B" w:rsidRPr="008D3E19">
        <w:rPr>
          <w:rFonts w:ascii="Arial" w:hAnsi="Arial" w:cs="Arial"/>
          <w:sz w:val="20"/>
        </w:rPr>
        <w:t>waterproof containment and measure the hose as it is fed off the reel.</w:t>
      </w:r>
      <w:r w:rsidR="00930A82" w:rsidRPr="008D3E19">
        <w:rPr>
          <w:rFonts w:ascii="Arial" w:hAnsi="Arial" w:cs="Arial"/>
          <w:sz w:val="20"/>
        </w:rPr>
        <w:t xml:space="preserve"> The meter shall keep a minimum 99% accurate reading during operation</w:t>
      </w:r>
      <w:r w:rsidR="00F814CF" w:rsidRPr="008D3E19">
        <w:rPr>
          <w:rFonts w:ascii="Arial" w:hAnsi="Arial" w:cs="Arial"/>
          <w:sz w:val="20"/>
        </w:rPr>
        <w:t>.</w:t>
      </w:r>
    </w:p>
    <w:p w:rsidR="00FD4736" w:rsidRPr="008D3E19" w:rsidRDefault="00FD4736" w:rsidP="00FD4736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F5538E" w:rsidRDefault="00F5538E">
      <w:pPr>
        <w:overflowPunct/>
        <w:autoSpaceDE/>
        <w:autoSpaceDN/>
        <w:adjustRightInd/>
        <w:textAlignment w:val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4B3406" w:rsidRPr="001A1F4F" w:rsidRDefault="004B3406" w:rsidP="00102E23">
      <w:pPr>
        <w:tabs>
          <w:tab w:val="left" w:pos="576"/>
        </w:tabs>
        <w:spacing w:before="120" w:after="120" w:line="240" w:lineRule="exact"/>
        <w:outlineLvl w:val="0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lastRenderedPageBreak/>
        <w:t>Tank(s):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The machine </w:t>
      </w:r>
      <w:r w:rsidR="00E52CAC" w:rsidRPr="008D3E19">
        <w:rPr>
          <w:rFonts w:ascii="Arial" w:hAnsi="Arial" w:cs="Arial"/>
          <w:sz w:val="20"/>
        </w:rPr>
        <w:t xml:space="preserve">water tank(s) </w:t>
      </w:r>
      <w:r w:rsidRPr="008D3E19">
        <w:rPr>
          <w:rFonts w:ascii="Arial" w:hAnsi="Arial" w:cs="Arial"/>
          <w:sz w:val="20"/>
        </w:rPr>
        <w:t>shall have a working</w:t>
      </w:r>
      <w:r w:rsidR="00E52CAC" w:rsidRPr="008D3E19">
        <w:rPr>
          <w:rFonts w:ascii="Arial" w:hAnsi="Arial" w:cs="Arial"/>
          <w:sz w:val="20"/>
        </w:rPr>
        <w:t>,</w:t>
      </w:r>
      <w:r w:rsidRPr="008D3E19">
        <w:rPr>
          <w:rFonts w:ascii="Arial" w:hAnsi="Arial" w:cs="Arial"/>
          <w:sz w:val="20"/>
        </w:rPr>
        <w:t xml:space="preserve"> filled</w:t>
      </w:r>
      <w:r w:rsidR="00615C6F" w:rsidRPr="008D3E19">
        <w:rPr>
          <w:rFonts w:ascii="Arial" w:hAnsi="Arial" w:cs="Arial"/>
          <w:sz w:val="20"/>
        </w:rPr>
        <w:t xml:space="preserve"> minimum</w:t>
      </w:r>
      <w:r w:rsidRPr="008D3E19">
        <w:rPr>
          <w:rFonts w:ascii="Arial" w:hAnsi="Arial" w:cs="Arial"/>
          <w:sz w:val="20"/>
        </w:rPr>
        <w:t xml:space="preserve"> capacity of </w:t>
      </w:r>
      <w:r w:rsidR="00CC074B" w:rsidRPr="008D3E19">
        <w:rPr>
          <w:rFonts w:ascii="Arial" w:hAnsi="Arial" w:cs="Arial"/>
          <w:sz w:val="20"/>
        </w:rPr>
        <w:t>7</w:t>
      </w:r>
      <w:r w:rsidRPr="008D3E19">
        <w:rPr>
          <w:rFonts w:ascii="Arial" w:hAnsi="Arial" w:cs="Arial"/>
          <w:sz w:val="20"/>
        </w:rPr>
        <w:t>00 Gallons.</w:t>
      </w:r>
    </w:p>
    <w:p w:rsidR="00102E23" w:rsidRPr="008D3E19" w:rsidRDefault="00102E23" w:rsidP="00615C6F">
      <w:pPr>
        <w:tabs>
          <w:tab w:val="left" w:pos="2900"/>
        </w:tabs>
        <w:spacing w:before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80"/>
        <w:gridCol w:w="3060"/>
      </w:tblGrid>
      <w:tr w:rsidR="008D3E19" w:rsidRPr="008D3E19" w:rsidTr="00FC3942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15C6F" w:rsidRPr="008D3E19" w:rsidRDefault="00615C6F" w:rsidP="00615C6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Capacity: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</w:tcPr>
          <w:p w:rsidR="00615C6F" w:rsidRPr="008D3E19" w:rsidRDefault="00615C6F" w:rsidP="00615C6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9" w:name="Text54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</w:tr>
    </w:tbl>
    <w:p w:rsidR="004B3406" w:rsidRPr="008D3E19" w:rsidRDefault="004B3406" w:rsidP="00F5538E">
      <w:pPr>
        <w:tabs>
          <w:tab w:val="left" w:pos="576"/>
        </w:tabs>
        <w:spacing w:before="60" w:after="120" w:line="240" w:lineRule="exact"/>
        <w:rPr>
          <w:rFonts w:ascii="Arial" w:hAnsi="Arial" w:cs="Arial"/>
          <w:sz w:val="20"/>
        </w:rPr>
      </w:pPr>
      <w:r w:rsidRPr="00F5538E">
        <w:rPr>
          <w:rFonts w:ascii="Arial" w:hAnsi="Arial" w:cs="Arial"/>
          <w:b/>
          <w:i/>
          <w:sz w:val="20"/>
        </w:rPr>
        <w:t>Note:</w:t>
      </w:r>
      <w:r w:rsidRPr="008D3E19">
        <w:rPr>
          <w:rFonts w:ascii="Arial" w:hAnsi="Arial" w:cs="Arial"/>
          <w:sz w:val="20"/>
        </w:rPr>
        <w:t xml:space="preserve">  If more than one tank is used, they shall be inter-connected in a manner that does not impede filling or discharge.</w:t>
      </w:r>
    </w:p>
    <w:p w:rsidR="004B3406" w:rsidRPr="00BB3ED2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BB3ED2">
        <w:rPr>
          <w:rFonts w:ascii="Arial" w:hAnsi="Arial" w:cs="Arial"/>
          <w:sz w:val="20"/>
        </w:rPr>
        <w:t>The tank(s) shall be co</w:t>
      </w:r>
      <w:r w:rsidR="00F70D8D" w:rsidRPr="00BB3ED2">
        <w:rPr>
          <w:rFonts w:ascii="Arial" w:hAnsi="Arial" w:cs="Arial"/>
          <w:sz w:val="20"/>
        </w:rPr>
        <w:t>nstructed</w:t>
      </w:r>
      <w:r w:rsidR="003A1B73">
        <w:rPr>
          <w:rFonts w:ascii="Arial" w:hAnsi="Arial" w:cs="Arial"/>
          <w:sz w:val="20"/>
        </w:rPr>
        <w:t xml:space="preserve"> and vented to complete filling</w:t>
      </w:r>
      <w:r w:rsidR="00492A38">
        <w:rPr>
          <w:rFonts w:ascii="Arial" w:hAnsi="Arial" w:cs="Arial"/>
          <w:sz w:val="20"/>
        </w:rPr>
        <w:t xml:space="preserve"> and include an anti-siphon device,</w:t>
      </w:r>
      <w:r w:rsidR="003A1B73">
        <w:rPr>
          <w:rFonts w:ascii="Arial" w:hAnsi="Arial" w:cs="Arial"/>
          <w:sz w:val="20"/>
        </w:rPr>
        <w:t xml:space="preserve"> and</w:t>
      </w:r>
      <w:r w:rsidRPr="00BB3ED2">
        <w:rPr>
          <w:rFonts w:ascii="Arial" w:hAnsi="Arial" w:cs="Arial"/>
          <w:sz w:val="20"/>
        </w:rPr>
        <w:t xml:space="preserve"> to transport water safely, using fiberglass, epoxy-lined steel</w:t>
      </w:r>
      <w:r w:rsidR="00A7346C">
        <w:rPr>
          <w:rFonts w:ascii="Arial" w:hAnsi="Arial" w:cs="Arial"/>
          <w:sz w:val="20"/>
        </w:rPr>
        <w:t>,</w:t>
      </w:r>
      <w:r w:rsidRPr="00BB3ED2">
        <w:rPr>
          <w:rFonts w:ascii="Arial" w:hAnsi="Arial" w:cs="Arial"/>
          <w:sz w:val="20"/>
        </w:rPr>
        <w:t xml:space="preserve"> or </w:t>
      </w:r>
      <w:r w:rsidR="002E6B6E" w:rsidRPr="00BB3ED2">
        <w:rPr>
          <w:rFonts w:ascii="Arial" w:hAnsi="Arial" w:cs="Arial"/>
          <w:sz w:val="20"/>
        </w:rPr>
        <w:t>high</w:t>
      </w:r>
      <w:r w:rsidR="00C44E13">
        <w:rPr>
          <w:rFonts w:ascii="Arial" w:hAnsi="Arial" w:cs="Arial"/>
          <w:sz w:val="20"/>
        </w:rPr>
        <w:t>-</w:t>
      </w:r>
      <w:r w:rsidR="002E6B6E" w:rsidRPr="00BB3ED2">
        <w:rPr>
          <w:rFonts w:ascii="Arial" w:hAnsi="Arial" w:cs="Arial"/>
          <w:sz w:val="20"/>
        </w:rPr>
        <w:t xml:space="preserve">density </w:t>
      </w:r>
      <w:r w:rsidRPr="00BB3ED2">
        <w:rPr>
          <w:rFonts w:ascii="Arial" w:hAnsi="Arial" w:cs="Arial"/>
          <w:sz w:val="20"/>
        </w:rPr>
        <w:t>polyethylene</w:t>
      </w:r>
      <w:r w:rsidR="00D87752" w:rsidRPr="00BB3ED2">
        <w:rPr>
          <w:rFonts w:ascii="Arial" w:hAnsi="Arial" w:cs="Arial"/>
          <w:sz w:val="20"/>
        </w:rPr>
        <w:t xml:space="preserve"> type tanks</w:t>
      </w:r>
      <w:r w:rsidRPr="00BB3ED2">
        <w:rPr>
          <w:rFonts w:ascii="Arial" w:hAnsi="Arial" w:cs="Arial"/>
          <w:sz w:val="20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1260"/>
        <w:gridCol w:w="180"/>
        <w:gridCol w:w="5580"/>
        <w:gridCol w:w="2070"/>
      </w:tblGrid>
      <w:tr w:rsidR="008D3E19" w:rsidRPr="008D3E19" w:rsidTr="00C44E13">
        <w:trPr>
          <w:gridAfter w:val="1"/>
          <w:wAfter w:w="2070" w:type="dxa"/>
        </w:trPr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6B6E" w:rsidRPr="008D3E19" w:rsidRDefault="002E6B6E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Tank Material:</w:t>
            </w:r>
          </w:p>
        </w:tc>
        <w:tc>
          <w:tcPr>
            <w:tcW w:w="5580" w:type="dxa"/>
            <w:tcBorders>
              <w:top w:val="nil"/>
              <w:left w:val="nil"/>
              <w:right w:val="nil"/>
            </w:tcBorders>
          </w:tcPr>
          <w:p w:rsidR="002E6B6E" w:rsidRPr="008D3E19" w:rsidRDefault="002E6B6E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3E19" w:rsidRPr="008D3E19" w:rsidTr="00FC3942"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B6E" w:rsidRPr="008D3E19" w:rsidRDefault="002E6B6E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Describe:</w:t>
            </w:r>
          </w:p>
        </w:tc>
        <w:tc>
          <w:tcPr>
            <w:tcW w:w="7830" w:type="dxa"/>
            <w:gridSpan w:val="3"/>
            <w:tcBorders>
              <w:top w:val="nil"/>
              <w:left w:val="nil"/>
              <w:right w:val="nil"/>
            </w:tcBorders>
          </w:tcPr>
          <w:p w:rsidR="002E6B6E" w:rsidRPr="008D3E19" w:rsidRDefault="002E6B6E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7D" w:rsidRPr="008D3E19" w:rsidTr="0023157D">
        <w:trPr>
          <w:gridBefore w:val="1"/>
          <w:wBefore w:w="90" w:type="dxa"/>
        </w:trPr>
        <w:tc>
          <w:tcPr>
            <w:tcW w:w="9090" w:type="dxa"/>
            <w:gridSpan w:val="4"/>
            <w:tcBorders>
              <w:top w:val="nil"/>
              <w:left w:val="nil"/>
              <w:right w:val="nil"/>
            </w:tcBorders>
          </w:tcPr>
          <w:p w:rsidR="0023157D" w:rsidRPr="008D3E19" w:rsidRDefault="0023157D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Pr="008D3E19" w:rsidRDefault="004B3406" w:rsidP="00F5538E">
      <w:pPr>
        <w:tabs>
          <w:tab w:val="left" w:pos="576"/>
        </w:tabs>
        <w:spacing w:before="60" w:line="240" w:lineRule="exact"/>
        <w:rPr>
          <w:rFonts w:ascii="Arial" w:hAnsi="Arial" w:cs="Arial"/>
          <w:sz w:val="20"/>
        </w:rPr>
      </w:pPr>
      <w:r w:rsidRPr="00F5538E">
        <w:rPr>
          <w:rFonts w:ascii="Arial" w:hAnsi="Arial" w:cs="Arial"/>
          <w:b/>
          <w:i/>
          <w:sz w:val="20"/>
        </w:rPr>
        <w:t>Note:</w:t>
      </w:r>
      <w:r w:rsidRPr="008D3E19">
        <w:rPr>
          <w:rFonts w:ascii="Arial" w:hAnsi="Arial" w:cs="Arial"/>
          <w:sz w:val="20"/>
        </w:rPr>
        <w:t xml:space="preserve"> The use of polyethylene tanks will be allowed only if their composition includes certified UV inhibitors, and they are warrant</w:t>
      </w:r>
      <w:r w:rsidR="004D371C" w:rsidRPr="008D3E19">
        <w:rPr>
          <w:rFonts w:ascii="Arial" w:hAnsi="Arial" w:cs="Arial"/>
          <w:sz w:val="20"/>
        </w:rPr>
        <w:t>ed against failure for 5 years</w:t>
      </w:r>
      <w:r w:rsidRPr="008D3E19">
        <w:rPr>
          <w:rFonts w:ascii="Arial" w:hAnsi="Arial" w:cs="Arial"/>
          <w:sz w:val="20"/>
        </w:rPr>
        <w:t xml:space="preserve"> from in-service </w:t>
      </w:r>
      <w:r w:rsidR="004D371C" w:rsidRPr="008D3E19">
        <w:rPr>
          <w:rFonts w:ascii="Arial" w:hAnsi="Arial" w:cs="Arial"/>
          <w:sz w:val="20"/>
        </w:rPr>
        <w:t xml:space="preserve">date </w:t>
      </w:r>
      <w:r w:rsidRPr="008D3E19">
        <w:rPr>
          <w:rFonts w:ascii="Arial" w:hAnsi="Arial" w:cs="Arial"/>
          <w:sz w:val="20"/>
        </w:rPr>
        <w:t>with complete replacement.</w:t>
      </w:r>
    </w:p>
    <w:p w:rsidR="004B3406" w:rsidRPr="008D3E19" w:rsidRDefault="004B3406" w:rsidP="00F5538E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tank shall include an external sight gauge, replaceable screen at the fill port and a hand operated drain valve.</w:t>
      </w:r>
    </w:p>
    <w:p w:rsidR="008932BA" w:rsidRPr="008D3E19" w:rsidRDefault="008932BA" w:rsidP="008932BA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1530"/>
        <w:gridCol w:w="7627"/>
      </w:tblGrid>
      <w:tr w:rsidR="008D3E19" w:rsidRPr="008D3E19" w:rsidTr="00E81257"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1257" w:rsidRPr="008D3E19" w:rsidRDefault="00E81257" w:rsidP="001A1F4F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If NO,</w:t>
            </w:r>
            <w:r w:rsidR="001A1F4F">
              <w:rPr>
                <w:rFonts w:ascii="Arial" w:hAnsi="Arial" w:cs="Arial"/>
                <w:sz w:val="20"/>
              </w:rPr>
              <w:t xml:space="preserve"> d</w:t>
            </w:r>
            <w:r w:rsidRPr="008D3E19">
              <w:rPr>
                <w:rFonts w:ascii="Arial" w:hAnsi="Arial" w:cs="Arial"/>
                <w:sz w:val="20"/>
              </w:rPr>
              <w:t>escribe:</w:t>
            </w:r>
          </w:p>
        </w:tc>
        <w:tc>
          <w:tcPr>
            <w:tcW w:w="7627" w:type="dxa"/>
            <w:tcBorders>
              <w:top w:val="nil"/>
              <w:left w:val="nil"/>
              <w:right w:val="nil"/>
            </w:tcBorders>
          </w:tcPr>
          <w:p w:rsidR="00E81257" w:rsidRPr="008D3E19" w:rsidRDefault="00E81257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3157D" w:rsidRPr="008D3E19" w:rsidTr="0023157D">
        <w:trPr>
          <w:gridBefore w:val="1"/>
          <w:wBefore w:w="90" w:type="dxa"/>
        </w:trPr>
        <w:tc>
          <w:tcPr>
            <w:tcW w:w="9157" w:type="dxa"/>
            <w:gridSpan w:val="2"/>
            <w:tcBorders>
              <w:top w:val="nil"/>
              <w:left w:val="nil"/>
              <w:right w:val="nil"/>
            </w:tcBorders>
          </w:tcPr>
          <w:p w:rsidR="0023157D" w:rsidRPr="008D3E19" w:rsidRDefault="0023157D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Pr="001A1F4F" w:rsidRDefault="004B3406" w:rsidP="00F5538E">
      <w:pPr>
        <w:tabs>
          <w:tab w:val="left" w:pos="576"/>
        </w:tabs>
        <w:spacing w:before="120" w:after="120" w:line="240" w:lineRule="exact"/>
        <w:outlineLvl w:val="0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t>Trailer:</w:t>
      </w:r>
    </w:p>
    <w:p w:rsidR="004B3406" w:rsidRPr="008D3E19" w:rsidRDefault="00676F19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trailer shall have</w:t>
      </w:r>
      <w:r w:rsidR="004B3406" w:rsidRPr="008D3E19">
        <w:rPr>
          <w:rFonts w:ascii="Arial" w:hAnsi="Arial" w:cs="Arial"/>
          <w:sz w:val="20"/>
        </w:rPr>
        <w:t xml:space="preserve"> tandem</w:t>
      </w:r>
      <w:r w:rsidRPr="008D3E19">
        <w:rPr>
          <w:rFonts w:ascii="Arial" w:hAnsi="Arial" w:cs="Arial"/>
          <w:sz w:val="20"/>
        </w:rPr>
        <w:t xml:space="preserve"> </w:t>
      </w:r>
      <w:r w:rsidR="00207550">
        <w:rPr>
          <w:rFonts w:ascii="Arial" w:hAnsi="Arial" w:cs="Arial"/>
          <w:sz w:val="20"/>
        </w:rPr>
        <w:t>6</w:t>
      </w:r>
      <w:r w:rsidRPr="008D3E19">
        <w:rPr>
          <w:rFonts w:ascii="Arial" w:hAnsi="Arial" w:cs="Arial"/>
          <w:sz w:val="20"/>
        </w:rPr>
        <w:t>,000 lb.</w:t>
      </w:r>
      <w:r w:rsidR="004B3406" w:rsidRPr="008D3E19">
        <w:rPr>
          <w:rFonts w:ascii="Arial" w:hAnsi="Arial" w:cs="Arial"/>
          <w:sz w:val="20"/>
        </w:rPr>
        <w:t xml:space="preserve"> axle</w:t>
      </w:r>
      <w:r w:rsidRPr="008D3E19">
        <w:rPr>
          <w:rFonts w:ascii="Arial" w:hAnsi="Arial" w:cs="Arial"/>
          <w:sz w:val="20"/>
        </w:rPr>
        <w:t>s</w:t>
      </w:r>
      <w:r w:rsidR="004B3406" w:rsidRPr="008D3E19">
        <w:rPr>
          <w:rFonts w:ascii="Arial" w:hAnsi="Arial" w:cs="Arial"/>
          <w:sz w:val="20"/>
        </w:rPr>
        <w:t xml:space="preserve"> with all components rated to exceed the maximum loaded weight when filled to capacity and towed at highway speed.</w:t>
      </w:r>
      <w:r w:rsidR="00F057C7" w:rsidRPr="008D3E19">
        <w:rPr>
          <w:rFonts w:ascii="Arial" w:hAnsi="Arial" w:cs="Arial"/>
          <w:sz w:val="20"/>
        </w:rPr>
        <w:t xml:space="preserve"> </w:t>
      </w:r>
    </w:p>
    <w:p w:rsidR="009A4A2F" w:rsidRPr="008D3E19" w:rsidRDefault="009A4A2F" w:rsidP="00D46F27">
      <w:pPr>
        <w:tabs>
          <w:tab w:val="left" w:pos="2900"/>
        </w:tabs>
        <w:spacing w:before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1350"/>
      </w:tblGrid>
      <w:tr w:rsidR="008D3E19" w:rsidRPr="008D3E19" w:rsidTr="00352E3E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9A4A2F" w:rsidRPr="008D3E19" w:rsidRDefault="00352E3E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Gross Axle Weight Rating</w:t>
            </w:r>
            <w:r w:rsidR="009A4A2F" w:rsidRPr="008D3E1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:rsidR="009A4A2F" w:rsidRPr="008D3E19" w:rsidRDefault="009A4A2F" w:rsidP="00FC3942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Pr="008D3E19" w:rsidRDefault="004B3406" w:rsidP="00D46F27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four wheel trailer shall include a</w:t>
      </w:r>
      <w:r w:rsidR="00D46F27" w:rsidRPr="008D3E19">
        <w:rPr>
          <w:rFonts w:ascii="Arial" w:hAnsi="Arial" w:cs="Arial"/>
          <w:sz w:val="20"/>
        </w:rPr>
        <w:t>n adjustable</w:t>
      </w:r>
      <w:r w:rsidRPr="008D3E19">
        <w:rPr>
          <w:rFonts w:ascii="Arial" w:hAnsi="Arial" w:cs="Arial"/>
          <w:sz w:val="20"/>
        </w:rPr>
        <w:t xml:space="preserve"> </w:t>
      </w:r>
      <w:r w:rsidR="009E4AEA" w:rsidRPr="008D3E19">
        <w:rPr>
          <w:rFonts w:ascii="Arial" w:hAnsi="Arial" w:cs="Arial"/>
          <w:sz w:val="20"/>
        </w:rPr>
        <w:t>pintle</w:t>
      </w:r>
      <w:r w:rsidRPr="008D3E19">
        <w:rPr>
          <w:rFonts w:ascii="Arial" w:hAnsi="Arial" w:cs="Arial"/>
          <w:sz w:val="20"/>
        </w:rPr>
        <w:t xml:space="preserve"> type hitch</w:t>
      </w:r>
      <w:r w:rsidR="009E4AEA" w:rsidRPr="008D3E19">
        <w:rPr>
          <w:rFonts w:ascii="Arial" w:hAnsi="Arial" w:cs="Arial"/>
          <w:sz w:val="20"/>
        </w:rPr>
        <w:t>, compatible to those used by</w:t>
      </w:r>
      <w:r w:rsidR="00EB6CB9" w:rsidRPr="008D3E19">
        <w:rPr>
          <w:rFonts w:ascii="Arial" w:hAnsi="Arial" w:cs="Arial"/>
          <w:sz w:val="20"/>
        </w:rPr>
        <w:t xml:space="preserve"> IDOT</w:t>
      </w:r>
      <w:r w:rsidR="009E4AEA" w:rsidRPr="008D3E19">
        <w:rPr>
          <w:rFonts w:ascii="Arial" w:hAnsi="Arial" w:cs="Arial"/>
          <w:sz w:val="20"/>
        </w:rPr>
        <w:t xml:space="preserve"> </w:t>
      </w:r>
      <w:r w:rsidR="00A57ACD" w:rsidRPr="008D3E19">
        <w:rPr>
          <w:rFonts w:ascii="Arial" w:hAnsi="Arial" w:cs="Arial"/>
          <w:sz w:val="20"/>
        </w:rPr>
        <w:t>on</w:t>
      </w:r>
      <w:r w:rsidR="00EB6CB9" w:rsidRPr="008D3E19">
        <w:rPr>
          <w:rFonts w:ascii="Arial" w:hAnsi="Arial" w:cs="Arial"/>
          <w:sz w:val="20"/>
        </w:rPr>
        <w:t xml:space="preserve"> their single and tandem axle dump trucks</w:t>
      </w:r>
      <w:r w:rsidR="00A57ACD" w:rsidRPr="008D3E19">
        <w:rPr>
          <w:rFonts w:ascii="Arial" w:hAnsi="Arial" w:cs="Arial"/>
          <w:sz w:val="20"/>
        </w:rPr>
        <w:t xml:space="preserve"> (i.e. Premier Model 2200)</w:t>
      </w:r>
      <w:r w:rsidRPr="008D3E19">
        <w:rPr>
          <w:rFonts w:ascii="Arial" w:hAnsi="Arial" w:cs="Arial"/>
          <w:sz w:val="20"/>
        </w:rPr>
        <w:t>.</w:t>
      </w:r>
    </w:p>
    <w:p w:rsidR="00FC3942" w:rsidRPr="008D3E19" w:rsidRDefault="00FC3942" w:rsidP="00FC3942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8D3E19" w:rsidRDefault="004B3406" w:rsidP="00FC3942">
      <w:pPr>
        <w:spacing w:before="12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The trailer shall include </w:t>
      </w:r>
      <w:r w:rsidR="009E4AEA" w:rsidRPr="008D3E19">
        <w:rPr>
          <w:rFonts w:ascii="Arial" w:hAnsi="Arial" w:cs="Arial"/>
          <w:sz w:val="20"/>
        </w:rPr>
        <w:t xml:space="preserve">electric </w:t>
      </w:r>
      <w:r w:rsidR="00325A45" w:rsidRPr="008D3E19">
        <w:rPr>
          <w:rFonts w:ascii="Arial" w:hAnsi="Arial" w:cs="Arial"/>
          <w:sz w:val="20"/>
        </w:rPr>
        <w:t>brakes at each wheel</w:t>
      </w:r>
      <w:r w:rsidR="0075342F" w:rsidRPr="008D3E19">
        <w:rPr>
          <w:rFonts w:ascii="Arial" w:hAnsi="Arial" w:cs="Arial"/>
          <w:sz w:val="20"/>
        </w:rPr>
        <w:t>.  A heavy-duty 7-prong plug wired to ATA specification</w:t>
      </w:r>
      <w:r w:rsidR="00FB3E32" w:rsidRPr="008D3E19">
        <w:rPr>
          <w:rFonts w:ascii="Arial" w:hAnsi="Arial" w:cs="Arial"/>
          <w:sz w:val="20"/>
        </w:rPr>
        <w:t>s shall be used for the</w:t>
      </w:r>
      <w:r w:rsidR="0075342F" w:rsidRPr="008D3E19">
        <w:rPr>
          <w:rFonts w:ascii="Arial" w:hAnsi="Arial" w:cs="Arial"/>
          <w:sz w:val="20"/>
        </w:rPr>
        <w:t xml:space="preserve"> </w:t>
      </w:r>
      <w:r w:rsidR="00DC1D39" w:rsidRPr="008D3E19">
        <w:rPr>
          <w:rFonts w:ascii="Arial" w:hAnsi="Arial" w:cs="Arial"/>
          <w:sz w:val="20"/>
        </w:rPr>
        <w:t>LED lighting</w:t>
      </w:r>
      <w:r w:rsidR="0075342F" w:rsidRPr="008D3E19">
        <w:rPr>
          <w:rFonts w:ascii="Arial" w:hAnsi="Arial" w:cs="Arial"/>
          <w:sz w:val="20"/>
        </w:rPr>
        <w:t>, brakes</w:t>
      </w:r>
      <w:r w:rsidR="00D02A26" w:rsidRPr="008D3E19">
        <w:rPr>
          <w:rFonts w:ascii="Arial" w:hAnsi="Arial" w:cs="Arial"/>
          <w:sz w:val="20"/>
        </w:rPr>
        <w:t>,</w:t>
      </w:r>
      <w:r w:rsidR="0075342F" w:rsidRPr="008D3E19">
        <w:rPr>
          <w:rFonts w:ascii="Arial" w:hAnsi="Arial" w:cs="Arial"/>
          <w:sz w:val="20"/>
        </w:rPr>
        <w:t xml:space="preserve"> etc.  All light</w:t>
      </w:r>
      <w:r w:rsidR="00DC1D39" w:rsidRPr="008D3E19">
        <w:rPr>
          <w:rFonts w:ascii="Arial" w:hAnsi="Arial" w:cs="Arial"/>
          <w:sz w:val="20"/>
        </w:rPr>
        <w:t>ing</w:t>
      </w:r>
      <w:r w:rsidRPr="008D3E19">
        <w:rPr>
          <w:rFonts w:ascii="Arial" w:hAnsi="Arial" w:cs="Arial"/>
          <w:sz w:val="20"/>
        </w:rPr>
        <w:t xml:space="preserve"> and reflectors </w:t>
      </w:r>
      <w:r w:rsidR="0075342F" w:rsidRPr="008D3E19">
        <w:rPr>
          <w:rFonts w:ascii="Arial" w:hAnsi="Arial" w:cs="Arial"/>
          <w:sz w:val="20"/>
        </w:rPr>
        <w:t>shall</w:t>
      </w:r>
      <w:r w:rsidRPr="008D3E19">
        <w:rPr>
          <w:rFonts w:ascii="Arial" w:hAnsi="Arial" w:cs="Arial"/>
          <w:sz w:val="20"/>
        </w:rPr>
        <w:t xml:space="preserve"> comply with the Illinois Vehicle Code.</w:t>
      </w:r>
    </w:p>
    <w:p w:rsidR="00DC1D39" w:rsidRPr="008D3E19" w:rsidRDefault="00DC1D39" w:rsidP="00DC1D39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1530"/>
        <w:gridCol w:w="7627"/>
      </w:tblGrid>
      <w:tr w:rsidR="008D3E19" w:rsidRPr="008D3E19" w:rsidTr="00035256"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D39" w:rsidRPr="008D3E19" w:rsidRDefault="00DC1D39" w:rsidP="000D11C0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If NO,</w:t>
            </w:r>
            <w:r w:rsidR="000D11C0">
              <w:rPr>
                <w:rFonts w:ascii="Arial" w:hAnsi="Arial" w:cs="Arial"/>
                <w:sz w:val="20"/>
              </w:rPr>
              <w:t xml:space="preserve"> d</w:t>
            </w:r>
            <w:r w:rsidRPr="008D3E19">
              <w:rPr>
                <w:rFonts w:ascii="Arial" w:hAnsi="Arial" w:cs="Arial"/>
                <w:sz w:val="20"/>
              </w:rPr>
              <w:t>escribe:</w:t>
            </w:r>
          </w:p>
        </w:tc>
        <w:tc>
          <w:tcPr>
            <w:tcW w:w="7627" w:type="dxa"/>
            <w:tcBorders>
              <w:top w:val="nil"/>
              <w:left w:val="nil"/>
              <w:right w:val="nil"/>
            </w:tcBorders>
          </w:tcPr>
          <w:p w:rsidR="00DC1D39" w:rsidRPr="008D3E19" w:rsidRDefault="00DC1D39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06AAD" w:rsidRPr="008D3E19" w:rsidTr="00806AAD">
        <w:trPr>
          <w:gridBefore w:val="1"/>
          <w:wBefore w:w="90" w:type="dxa"/>
        </w:trPr>
        <w:tc>
          <w:tcPr>
            <w:tcW w:w="9157" w:type="dxa"/>
            <w:gridSpan w:val="2"/>
            <w:tcBorders>
              <w:top w:val="nil"/>
              <w:left w:val="nil"/>
              <w:right w:val="nil"/>
            </w:tcBorders>
          </w:tcPr>
          <w:p w:rsidR="00806AAD" w:rsidRPr="008D3E19" w:rsidRDefault="00806AAD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</w:p>
    <w:p w:rsidR="00A7346C" w:rsidRDefault="00A7346C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4B3406" w:rsidRPr="001A1F4F" w:rsidRDefault="004B3406" w:rsidP="009719BC">
      <w:pPr>
        <w:tabs>
          <w:tab w:val="left" w:pos="576"/>
        </w:tabs>
        <w:spacing w:before="120" w:after="120" w:line="240" w:lineRule="exact"/>
        <w:outlineLvl w:val="0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lastRenderedPageBreak/>
        <w:t>Additional Required Accessories: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A 25 foot tank fill hose with fittings </w:t>
      </w:r>
      <w:r w:rsidR="0082684E">
        <w:rPr>
          <w:rFonts w:ascii="Arial" w:hAnsi="Arial" w:cs="Arial"/>
          <w:sz w:val="20"/>
        </w:rPr>
        <w:t xml:space="preserve">for filling at fire hydrants </w:t>
      </w:r>
      <w:r w:rsidRPr="008D3E19">
        <w:rPr>
          <w:rFonts w:ascii="Arial" w:hAnsi="Arial" w:cs="Arial"/>
          <w:sz w:val="20"/>
        </w:rPr>
        <w:t>shall be provided.</w:t>
      </w:r>
    </w:p>
    <w:p w:rsidR="009719BC" w:rsidRPr="008D3E19" w:rsidRDefault="009719BC" w:rsidP="009719BC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8D3E19" w:rsidRDefault="004B3406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Trigger controlled hand held jetting gun with a regulated 800 psi pressure and 25 foot</w:t>
      </w:r>
      <w:r w:rsidR="00A2196B" w:rsidRPr="008D3E19">
        <w:rPr>
          <w:rFonts w:ascii="Arial" w:hAnsi="Arial" w:cs="Arial"/>
          <w:sz w:val="20"/>
        </w:rPr>
        <w:t xml:space="preserve"> of</w:t>
      </w:r>
      <w:r w:rsidRPr="008D3E19">
        <w:rPr>
          <w:rFonts w:ascii="Arial" w:hAnsi="Arial" w:cs="Arial"/>
          <w:sz w:val="20"/>
        </w:rPr>
        <w:t xml:space="preserve"> pressure rated hose</w:t>
      </w:r>
      <w:r w:rsidR="00AF5C0C" w:rsidRPr="008D3E19">
        <w:rPr>
          <w:rFonts w:ascii="Arial" w:hAnsi="Arial" w:cs="Arial"/>
          <w:sz w:val="20"/>
        </w:rPr>
        <w:t xml:space="preserve"> with reel</w:t>
      </w:r>
      <w:r w:rsidRPr="008D3E19">
        <w:rPr>
          <w:rFonts w:ascii="Arial" w:hAnsi="Arial" w:cs="Arial"/>
          <w:sz w:val="20"/>
        </w:rPr>
        <w:t>.</w:t>
      </w:r>
    </w:p>
    <w:p w:rsidR="009719BC" w:rsidRPr="008D3E19" w:rsidRDefault="009719BC" w:rsidP="00AF5C0C">
      <w:pPr>
        <w:tabs>
          <w:tab w:val="left" w:pos="2900"/>
        </w:tabs>
        <w:spacing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1530"/>
        <w:gridCol w:w="7627"/>
      </w:tblGrid>
      <w:tr w:rsidR="008D3E19" w:rsidRPr="008D3E19" w:rsidTr="00035256"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F07" w:rsidRPr="008D3E19" w:rsidRDefault="00000F07" w:rsidP="00492A38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If N</w:t>
            </w:r>
            <w:r w:rsidR="00492A38">
              <w:rPr>
                <w:rFonts w:ascii="Arial" w:hAnsi="Arial" w:cs="Arial"/>
                <w:sz w:val="20"/>
              </w:rPr>
              <w:t>o</w:t>
            </w:r>
            <w:r w:rsidRPr="008D3E19">
              <w:rPr>
                <w:rFonts w:ascii="Arial" w:hAnsi="Arial" w:cs="Arial"/>
                <w:sz w:val="20"/>
              </w:rPr>
              <w:t>,</w:t>
            </w:r>
            <w:r w:rsidR="001A1F4F">
              <w:rPr>
                <w:rFonts w:ascii="Arial" w:hAnsi="Arial" w:cs="Arial"/>
                <w:sz w:val="20"/>
              </w:rPr>
              <w:t xml:space="preserve"> d</w:t>
            </w:r>
            <w:r w:rsidRPr="008D3E19">
              <w:rPr>
                <w:rFonts w:ascii="Arial" w:hAnsi="Arial" w:cs="Arial"/>
                <w:sz w:val="20"/>
              </w:rPr>
              <w:t>escribe:</w:t>
            </w:r>
          </w:p>
        </w:tc>
        <w:tc>
          <w:tcPr>
            <w:tcW w:w="7627" w:type="dxa"/>
            <w:tcBorders>
              <w:top w:val="nil"/>
              <w:left w:val="nil"/>
              <w:right w:val="nil"/>
            </w:tcBorders>
          </w:tcPr>
          <w:p w:rsidR="00000F07" w:rsidRPr="008D3E19" w:rsidRDefault="00000F07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06AAD" w:rsidRPr="008D3E19" w:rsidTr="00806AAD">
        <w:trPr>
          <w:gridBefore w:val="1"/>
          <w:wBefore w:w="90" w:type="dxa"/>
        </w:trPr>
        <w:tc>
          <w:tcPr>
            <w:tcW w:w="9157" w:type="dxa"/>
            <w:gridSpan w:val="2"/>
            <w:tcBorders>
              <w:top w:val="nil"/>
              <w:left w:val="nil"/>
              <w:right w:val="nil"/>
            </w:tcBorders>
          </w:tcPr>
          <w:p w:rsidR="00806AAD" w:rsidRPr="008D3E19" w:rsidRDefault="00806AAD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Default="003A1B73" w:rsidP="00F5538E">
      <w:pPr>
        <w:tabs>
          <w:tab w:val="left" w:pos="576"/>
        </w:tabs>
        <w:spacing w:before="120"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Two (2) weather-proof storage boxes</w:t>
      </w:r>
      <w:r w:rsidR="00E522F3">
        <w:rPr>
          <w:rFonts w:ascii="Arial" w:hAnsi="Arial" w:cs="Arial"/>
          <w:sz w:val="20"/>
        </w:rPr>
        <w:t xml:space="preserve"> with a minimum length of 60”</w:t>
      </w:r>
      <w:r>
        <w:rPr>
          <w:rFonts w:ascii="Arial" w:hAnsi="Arial" w:cs="Arial"/>
          <w:sz w:val="20"/>
        </w:rPr>
        <w:t xml:space="preserve"> shall be supplied</w:t>
      </w:r>
      <w:r w:rsidR="00E522F3">
        <w:rPr>
          <w:rFonts w:ascii="Arial" w:hAnsi="Arial" w:cs="Arial"/>
          <w:sz w:val="20"/>
        </w:rPr>
        <w:t xml:space="preserve"> and mounted one on each side of the trailer.</w:t>
      </w:r>
    </w:p>
    <w:p w:rsidR="00E522F3" w:rsidRPr="008D3E19" w:rsidRDefault="00E522F3" w:rsidP="00E522F3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E522F3" w:rsidRPr="001E18EF" w:rsidRDefault="00E522F3">
      <w:pPr>
        <w:tabs>
          <w:tab w:val="left" w:pos="576"/>
        </w:tabs>
        <w:spacing w:line="240" w:lineRule="exact"/>
        <w:rPr>
          <w:rFonts w:ascii="Arial" w:hAnsi="Arial" w:cs="Arial"/>
          <w:sz w:val="20"/>
        </w:rPr>
      </w:pPr>
      <w:r w:rsidRPr="00E522F3">
        <w:rPr>
          <w:rFonts w:ascii="Arial" w:hAnsi="Arial" w:cs="Arial"/>
          <w:b/>
          <w:i/>
          <w:sz w:val="20"/>
        </w:rPr>
        <w:t>Note</w:t>
      </w:r>
      <w:r w:rsidRPr="001E18EF">
        <w:rPr>
          <w:rFonts w:ascii="Arial" w:hAnsi="Arial" w:cs="Arial"/>
          <w:sz w:val="20"/>
        </w:rPr>
        <w:t xml:space="preserve">:  </w:t>
      </w:r>
      <w:r w:rsidR="001E18EF" w:rsidRPr="001E18EF">
        <w:rPr>
          <w:rFonts w:ascii="Arial" w:hAnsi="Arial" w:cs="Arial"/>
          <w:sz w:val="20"/>
        </w:rPr>
        <w:t>Fender mounting of these boxes is acceptable but under no circu</w:t>
      </w:r>
      <w:r w:rsidR="001E18EF">
        <w:rPr>
          <w:rFonts w:ascii="Arial" w:hAnsi="Arial" w:cs="Arial"/>
          <w:sz w:val="20"/>
        </w:rPr>
        <w:t>m</w:t>
      </w:r>
      <w:r w:rsidR="001E18EF" w:rsidRPr="001E18EF">
        <w:rPr>
          <w:rFonts w:ascii="Arial" w:hAnsi="Arial" w:cs="Arial"/>
          <w:sz w:val="20"/>
        </w:rPr>
        <w:t xml:space="preserve">stances shall they </w:t>
      </w:r>
      <w:r w:rsidR="001E18EF">
        <w:rPr>
          <w:rFonts w:ascii="Arial" w:hAnsi="Arial" w:cs="Arial"/>
          <w:sz w:val="20"/>
        </w:rPr>
        <w:t>hinder the operation of the machine.</w:t>
      </w:r>
    </w:p>
    <w:p w:rsidR="004B3406" w:rsidRPr="001A1F4F" w:rsidRDefault="004B3406" w:rsidP="00F5538E">
      <w:pPr>
        <w:spacing w:before="120" w:after="120" w:line="240" w:lineRule="exact"/>
        <w:outlineLvl w:val="0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t>General:</w:t>
      </w:r>
    </w:p>
    <w:p w:rsidR="004B3406" w:rsidRPr="008D3E19" w:rsidRDefault="004B3406">
      <w:pPr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The vendor shall furnish the machine in first class operating condition with all lubrication completed and the machine ready for operation.</w:t>
      </w:r>
    </w:p>
    <w:p w:rsidR="00000F07" w:rsidRPr="008D3E19" w:rsidRDefault="00000F07" w:rsidP="00000F07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8D3E19" w:rsidRDefault="004B3406">
      <w:pPr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Two (2) copies of all operator's manuals, parts lists, electrical schematics, and warranty information shall be provided at time of delivery.</w:t>
      </w:r>
    </w:p>
    <w:p w:rsidR="00540DC1" w:rsidRPr="008D3E19" w:rsidRDefault="00540DC1" w:rsidP="00F5538E">
      <w:pPr>
        <w:tabs>
          <w:tab w:val="left" w:pos="2900"/>
        </w:tabs>
        <w:spacing w:before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F5538E" w:rsidRPr="0011493B" w:rsidRDefault="00F5538E" w:rsidP="00F5538E">
      <w:pPr>
        <w:spacing w:after="120"/>
        <w:rPr>
          <w:rFonts w:ascii="Arial" w:hAnsi="Arial" w:cs="Arial"/>
          <w:color w:val="000000" w:themeColor="text1"/>
          <w:sz w:val="20"/>
        </w:rPr>
      </w:pPr>
      <w:r w:rsidRPr="0011493B">
        <w:rPr>
          <w:rFonts w:ascii="Arial" w:hAnsi="Arial" w:cs="Arial"/>
          <w:b/>
          <w:i/>
          <w:color w:val="000000" w:themeColor="text1"/>
          <w:sz w:val="20"/>
        </w:rPr>
        <w:t>Note:</w:t>
      </w:r>
      <w:r w:rsidRPr="0011493B">
        <w:rPr>
          <w:rFonts w:ascii="Arial" w:hAnsi="Arial" w:cs="Arial"/>
          <w:color w:val="000000" w:themeColor="text1"/>
          <w:sz w:val="20"/>
        </w:rPr>
        <w:t xml:space="preserve">  The manuals, parts lists, and service or shop manuals listed above may be furnished on DVD in lieu of paper.</w:t>
      </w:r>
    </w:p>
    <w:p w:rsidR="004B3406" w:rsidRPr="008D3E19" w:rsidRDefault="004B3406">
      <w:pPr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One session of instruction and training by qualified factory and dealer personnel covering operation and maintenance of the machine shall be provided</w:t>
      </w:r>
      <w:r w:rsidR="00AD227F" w:rsidRPr="008D3E19">
        <w:rPr>
          <w:rFonts w:ascii="Arial" w:hAnsi="Arial" w:cs="Arial"/>
          <w:sz w:val="20"/>
        </w:rPr>
        <w:t xml:space="preserve"> at a site chosen by the receiving IDOT District</w:t>
      </w:r>
      <w:r w:rsidRPr="008D3E19">
        <w:rPr>
          <w:rFonts w:ascii="Arial" w:hAnsi="Arial" w:cs="Arial"/>
          <w:sz w:val="20"/>
        </w:rPr>
        <w:t>.</w:t>
      </w:r>
    </w:p>
    <w:p w:rsidR="00540DC1" w:rsidRPr="008D3E19" w:rsidRDefault="00540DC1" w:rsidP="00540DC1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1A1F4F" w:rsidRDefault="004B3406" w:rsidP="00540DC1">
      <w:pPr>
        <w:spacing w:before="120" w:after="120" w:line="240" w:lineRule="exact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t>Requirements Covering Items Detailed Above:</w:t>
      </w:r>
    </w:p>
    <w:p w:rsidR="004B3406" w:rsidRPr="008D3E19" w:rsidRDefault="004B3406">
      <w:pPr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>All equipment cataloged as standard</w:t>
      </w:r>
      <w:r w:rsidR="009715E9" w:rsidRPr="008D3E19">
        <w:rPr>
          <w:rFonts w:ascii="Arial" w:hAnsi="Arial" w:cs="Arial"/>
          <w:sz w:val="20"/>
        </w:rPr>
        <w:t xml:space="preserve"> or safety related</w:t>
      </w:r>
      <w:r w:rsidRPr="008D3E19">
        <w:rPr>
          <w:rFonts w:ascii="Arial" w:hAnsi="Arial" w:cs="Arial"/>
          <w:sz w:val="20"/>
        </w:rPr>
        <w:t xml:space="preserve"> shall be furnished and in place and shall be included in the purchase price of the unit. Any parts, tools, and/or accessories not specifically called for but required for proper operation shall be provided.</w:t>
      </w:r>
    </w:p>
    <w:p w:rsidR="00540DC1" w:rsidRPr="008D3E19" w:rsidRDefault="00540DC1" w:rsidP="00540DC1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p w:rsidR="004B3406" w:rsidRPr="001A1F4F" w:rsidRDefault="004B3406" w:rsidP="00540DC1">
      <w:pPr>
        <w:spacing w:before="120" w:after="120" w:line="240" w:lineRule="exact"/>
        <w:outlineLvl w:val="0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t>Warranties, Coverage and Duration:</w:t>
      </w:r>
    </w:p>
    <w:p w:rsidR="004B3406" w:rsidRPr="008D3E19" w:rsidRDefault="004B3406">
      <w:pPr>
        <w:spacing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Full coverage warranty on all components for a minimum 12 months shall be provided. Attach a copy of your warranty with the bid. </w:t>
      </w:r>
    </w:p>
    <w:p w:rsidR="00540DC1" w:rsidRPr="008D3E19" w:rsidRDefault="00540DC1" w:rsidP="00540DC1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1980"/>
        <w:gridCol w:w="7110"/>
      </w:tblGrid>
      <w:tr w:rsidR="008D3E19" w:rsidRPr="008D3E19" w:rsidTr="00F826BA"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26BA" w:rsidRPr="008D3E19" w:rsidRDefault="00F826BA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Describe Warranty:</w:t>
            </w:r>
          </w:p>
        </w:tc>
        <w:tc>
          <w:tcPr>
            <w:tcW w:w="7110" w:type="dxa"/>
            <w:tcBorders>
              <w:top w:val="nil"/>
              <w:left w:val="nil"/>
              <w:right w:val="nil"/>
            </w:tcBorders>
          </w:tcPr>
          <w:p w:rsidR="00F826BA" w:rsidRPr="008D3E19" w:rsidRDefault="00F826BA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06AAD" w:rsidRPr="008D3E19" w:rsidTr="00806AAD">
        <w:trPr>
          <w:gridBefore w:val="1"/>
          <w:wBefore w:w="90" w:type="dxa"/>
        </w:trPr>
        <w:tc>
          <w:tcPr>
            <w:tcW w:w="9090" w:type="dxa"/>
            <w:gridSpan w:val="2"/>
            <w:tcBorders>
              <w:top w:val="nil"/>
              <w:left w:val="nil"/>
              <w:right w:val="nil"/>
            </w:tcBorders>
          </w:tcPr>
          <w:p w:rsidR="00806AAD" w:rsidRPr="008D3E19" w:rsidRDefault="00806AAD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92A38" w:rsidRDefault="00492A38" w:rsidP="00F826BA">
      <w:pPr>
        <w:spacing w:before="120" w:line="240" w:lineRule="exact"/>
        <w:rPr>
          <w:rFonts w:ascii="Arial" w:hAnsi="Arial" w:cs="Arial"/>
          <w:sz w:val="20"/>
        </w:rPr>
      </w:pPr>
    </w:p>
    <w:p w:rsidR="00492A38" w:rsidRDefault="00492A3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4B3406" w:rsidRPr="00BB3ED2" w:rsidRDefault="004B3406" w:rsidP="00F826BA">
      <w:pPr>
        <w:spacing w:before="120" w:line="240" w:lineRule="exact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lastRenderedPageBreak/>
        <w:t xml:space="preserve">Since the continuous operation of this equipment is of the utmost importance and generally of an emergency </w:t>
      </w:r>
      <w:r w:rsidRPr="00BB3ED2">
        <w:rPr>
          <w:rFonts w:ascii="Arial" w:hAnsi="Arial" w:cs="Arial"/>
          <w:sz w:val="20"/>
        </w:rPr>
        <w:t>nature, it is necessary that the successful bidder be in a position to render prompt parts and service</w:t>
      </w:r>
      <w:r w:rsidR="00DE4D55" w:rsidRPr="00BB3ED2">
        <w:rPr>
          <w:rFonts w:ascii="Arial" w:hAnsi="Arial" w:cs="Arial"/>
          <w:sz w:val="20"/>
        </w:rPr>
        <w:t xml:space="preserve"> within the State of Illinois</w:t>
      </w:r>
      <w:r w:rsidRPr="00BB3ED2">
        <w:rPr>
          <w:rFonts w:ascii="Arial" w:hAnsi="Arial" w:cs="Arial"/>
          <w:sz w:val="20"/>
        </w:rPr>
        <w:t>.</w:t>
      </w:r>
    </w:p>
    <w:p w:rsidR="00DE4D55" w:rsidRPr="008D3E19" w:rsidRDefault="00DE4D55" w:rsidP="00DE4D55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2250"/>
        <w:gridCol w:w="6840"/>
      </w:tblGrid>
      <w:tr w:rsidR="00DE4D55" w:rsidRPr="00DE4D55" w:rsidTr="004D2458"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458" w:rsidRPr="00DE4D55" w:rsidRDefault="004D2458" w:rsidP="008A11E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DE4D55">
              <w:rPr>
                <w:rFonts w:ascii="Arial" w:hAnsi="Arial" w:cs="Arial"/>
                <w:sz w:val="20"/>
              </w:rPr>
              <w:t>List sources for service:</w:t>
            </w:r>
          </w:p>
        </w:tc>
        <w:tc>
          <w:tcPr>
            <w:tcW w:w="6840" w:type="dxa"/>
            <w:tcBorders>
              <w:top w:val="nil"/>
              <w:left w:val="nil"/>
              <w:right w:val="nil"/>
            </w:tcBorders>
          </w:tcPr>
          <w:p w:rsidR="004D2458" w:rsidRPr="00DE4D55" w:rsidRDefault="004D2458" w:rsidP="008A11E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DE4D55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E4D5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E4D55">
              <w:rPr>
                <w:rFonts w:ascii="Arial" w:hAnsi="Arial" w:cs="Arial"/>
                <w:sz w:val="20"/>
              </w:rPr>
            </w:r>
            <w:r w:rsidRPr="00DE4D55">
              <w:rPr>
                <w:rFonts w:ascii="Arial" w:hAnsi="Arial" w:cs="Arial"/>
                <w:sz w:val="20"/>
              </w:rPr>
              <w:fldChar w:fldCharType="separate"/>
            </w:r>
            <w:r w:rsidRPr="00DE4D55">
              <w:rPr>
                <w:rFonts w:ascii="Arial" w:hAnsi="Arial" w:cs="Arial"/>
                <w:noProof/>
                <w:sz w:val="20"/>
              </w:rPr>
              <w:t> </w:t>
            </w:r>
            <w:r w:rsidRPr="00DE4D55">
              <w:rPr>
                <w:rFonts w:ascii="Arial" w:hAnsi="Arial" w:cs="Arial"/>
                <w:noProof/>
                <w:sz w:val="20"/>
              </w:rPr>
              <w:t> </w:t>
            </w:r>
            <w:r w:rsidRPr="00DE4D55">
              <w:rPr>
                <w:rFonts w:ascii="Arial" w:hAnsi="Arial" w:cs="Arial"/>
                <w:noProof/>
                <w:sz w:val="20"/>
              </w:rPr>
              <w:t> </w:t>
            </w:r>
            <w:r w:rsidRPr="00DE4D55">
              <w:rPr>
                <w:rFonts w:ascii="Arial" w:hAnsi="Arial" w:cs="Arial"/>
                <w:noProof/>
                <w:sz w:val="20"/>
              </w:rPr>
              <w:t> </w:t>
            </w:r>
            <w:r w:rsidRPr="00DE4D55">
              <w:rPr>
                <w:rFonts w:ascii="Arial" w:hAnsi="Arial" w:cs="Arial"/>
                <w:noProof/>
                <w:sz w:val="20"/>
              </w:rPr>
              <w:t> </w:t>
            </w:r>
            <w:r w:rsidRPr="00DE4D5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06AAD" w:rsidRPr="008D3E19" w:rsidTr="00806AAD">
        <w:trPr>
          <w:gridBefore w:val="1"/>
          <w:wBefore w:w="90" w:type="dxa"/>
        </w:trPr>
        <w:tc>
          <w:tcPr>
            <w:tcW w:w="9090" w:type="dxa"/>
            <w:gridSpan w:val="2"/>
            <w:tcBorders>
              <w:top w:val="nil"/>
              <w:left w:val="nil"/>
              <w:right w:val="nil"/>
            </w:tcBorders>
          </w:tcPr>
          <w:p w:rsidR="00806AAD" w:rsidRPr="008D3E19" w:rsidRDefault="00806AAD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3E19" w:rsidRPr="008D3E19" w:rsidTr="00806AAD">
        <w:trPr>
          <w:gridBefore w:val="1"/>
          <w:wBefore w:w="90" w:type="dxa"/>
        </w:trPr>
        <w:tc>
          <w:tcPr>
            <w:tcW w:w="9090" w:type="dxa"/>
            <w:gridSpan w:val="2"/>
            <w:tcBorders>
              <w:top w:val="nil"/>
              <w:left w:val="nil"/>
              <w:right w:val="nil"/>
            </w:tcBorders>
          </w:tcPr>
          <w:p w:rsidR="004D2458" w:rsidRPr="008D3E19" w:rsidRDefault="004D2458" w:rsidP="00035256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4B3406" w:rsidRPr="008D3E19" w:rsidRDefault="004B3406" w:rsidP="00F5538E">
      <w:pPr>
        <w:spacing w:before="120" w:line="240" w:lineRule="exact"/>
        <w:rPr>
          <w:rFonts w:ascii="Arial" w:hAnsi="Arial" w:cs="Arial"/>
          <w:sz w:val="20"/>
        </w:rPr>
      </w:pPr>
      <w:r w:rsidRPr="00BB3ED2">
        <w:rPr>
          <w:rFonts w:ascii="Arial" w:hAnsi="Arial" w:cs="Arial"/>
          <w:sz w:val="20"/>
        </w:rPr>
        <w:t>The vendor or manufacture</w:t>
      </w:r>
      <w:r w:rsidR="00CD3B6A" w:rsidRPr="00BB3ED2">
        <w:rPr>
          <w:rFonts w:ascii="Arial" w:hAnsi="Arial" w:cs="Arial"/>
          <w:sz w:val="20"/>
        </w:rPr>
        <w:t>r of the unit</w:t>
      </w:r>
      <w:r w:rsidRPr="00BB3ED2">
        <w:rPr>
          <w:rFonts w:ascii="Arial" w:hAnsi="Arial" w:cs="Arial"/>
          <w:sz w:val="20"/>
        </w:rPr>
        <w:t xml:space="preserve"> considered for awar</w:t>
      </w:r>
      <w:r w:rsidR="00035256" w:rsidRPr="00BB3ED2">
        <w:rPr>
          <w:rFonts w:ascii="Arial" w:hAnsi="Arial" w:cs="Arial"/>
          <w:sz w:val="20"/>
        </w:rPr>
        <w:t>d shall, at the request of the S</w:t>
      </w:r>
      <w:r w:rsidRPr="00BB3ED2">
        <w:rPr>
          <w:rFonts w:ascii="Arial" w:hAnsi="Arial" w:cs="Arial"/>
          <w:sz w:val="20"/>
        </w:rPr>
        <w:t>tate of Illinois, demonstrate this or similar equipment a</w:t>
      </w:r>
      <w:r w:rsidR="00517C8C" w:rsidRPr="00BB3ED2">
        <w:rPr>
          <w:rFonts w:ascii="Arial" w:hAnsi="Arial" w:cs="Arial"/>
          <w:sz w:val="20"/>
        </w:rPr>
        <w:t>t a location within the receiving District in the State of Illinois</w:t>
      </w:r>
      <w:r w:rsidRPr="00BB3ED2">
        <w:rPr>
          <w:rFonts w:ascii="Arial" w:hAnsi="Arial" w:cs="Arial"/>
          <w:sz w:val="20"/>
        </w:rPr>
        <w:t xml:space="preserve"> and in the </w:t>
      </w:r>
      <w:r w:rsidRPr="008D3E19">
        <w:rPr>
          <w:rFonts w:ascii="Arial" w:hAnsi="Arial" w:cs="Arial"/>
          <w:sz w:val="20"/>
        </w:rPr>
        <w:t>presence of authorized state personnel to prove out any features in question.</w:t>
      </w:r>
    </w:p>
    <w:p w:rsidR="0069173B" w:rsidRPr="008D3E19" w:rsidRDefault="0069173B" w:rsidP="0069173B">
      <w:pPr>
        <w:tabs>
          <w:tab w:val="left" w:pos="2900"/>
        </w:tabs>
        <w:spacing w:before="120" w:after="120" w:line="240" w:lineRule="exact"/>
        <w:ind w:left="600" w:hanging="60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ab/>
        <w:t xml:space="preserve">Complies:  </w:t>
      </w:r>
      <w:r w:rsidRPr="008D3E19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Yes       </w:t>
      </w:r>
      <w:r w:rsidRPr="008D3E19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D3E19">
        <w:rPr>
          <w:rFonts w:ascii="Arial" w:hAnsi="Arial" w:cs="Arial"/>
          <w:sz w:val="20"/>
        </w:rPr>
        <w:instrText xml:space="preserve"> FORMCHECKBOX </w:instrText>
      </w:r>
      <w:r w:rsidR="00AB23CF">
        <w:rPr>
          <w:rFonts w:ascii="Arial" w:hAnsi="Arial" w:cs="Arial"/>
          <w:sz w:val="20"/>
        </w:rPr>
      </w:r>
      <w:r w:rsidR="00AB23CF">
        <w:rPr>
          <w:rFonts w:ascii="Arial" w:hAnsi="Arial" w:cs="Arial"/>
          <w:sz w:val="20"/>
        </w:rPr>
        <w:fldChar w:fldCharType="separate"/>
      </w:r>
      <w:r w:rsidRPr="008D3E19">
        <w:rPr>
          <w:rFonts w:ascii="Arial" w:hAnsi="Arial" w:cs="Arial"/>
          <w:sz w:val="20"/>
        </w:rPr>
        <w:fldChar w:fldCharType="end"/>
      </w:r>
      <w:r w:rsidRPr="008D3E19">
        <w:rPr>
          <w:rFonts w:ascii="Arial" w:hAnsi="Arial" w:cs="Arial"/>
          <w:sz w:val="20"/>
        </w:rPr>
        <w:t xml:space="preserve"> No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"/>
        <w:gridCol w:w="3420"/>
        <w:gridCol w:w="5670"/>
      </w:tblGrid>
      <w:tr w:rsidR="008D3E19" w:rsidRPr="008D3E19" w:rsidTr="009A5DF9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6E39" w:rsidRPr="008D3E19" w:rsidRDefault="00B66E39" w:rsidP="00E152E6">
            <w:pPr>
              <w:tabs>
                <w:tab w:val="left" w:pos="576"/>
              </w:tabs>
              <w:spacing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t>If N</w:t>
            </w:r>
            <w:r w:rsidR="00E152E6">
              <w:rPr>
                <w:rFonts w:ascii="Arial" w:hAnsi="Arial" w:cs="Arial"/>
                <w:sz w:val="20"/>
              </w:rPr>
              <w:t>o</w:t>
            </w:r>
            <w:r w:rsidRPr="008D3E19">
              <w:rPr>
                <w:rFonts w:ascii="Arial" w:hAnsi="Arial" w:cs="Arial"/>
                <w:sz w:val="20"/>
              </w:rPr>
              <w:t xml:space="preserve"> to any portion, please explain: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:rsidR="00B66E39" w:rsidRPr="008D3E19" w:rsidRDefault="00B66E39" w:rsidP="00B647AC">
            <w:pPr>
              <w:tabs>
                <w:tab w:val="left" w:pos="576"/>
              </w:tabs>
              <w:spacing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A5DF9" w:rsidRPr="008D3E19" w:rsidTr="00806AAD">
        <w:trPr>
          <w:gridBefore w:val="1"/>
          <w:wBefore w:w="90" w:type="dxa"/>
        </w:trPr>
        <w:tc>
          <w:tcPr>
            <w:tcW w:w="9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5DF9" w:rsidRPr="008D3E19" w:rsidRDefault="009A5DF9" w:rsidP="00DE4D55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D3E19" w:rsidRPr="008D3E19" w:rsidTr="00806AAD">
        <w:trPr>
          <w:gridBefore w:val="1"/>
          <w:wBefore w:w="90" w:type="dxa"/>
        </w:trPr>
        <w:tc>
          <w:tcPr>
            <w:tcW w:w="909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6D3AC6" w:rsidRPr="008D3E19" w:rsidRDefault="00B647AC" w:rsidP="00DE4D55">
            <w:pPr>
              <w:tabs>
                <w:tab w:val="left" w:pos="576"/>
              </w:tabs>
              <w:spacing w:before="120" w:line="240" w:lineRule="exact"/>
              <w:rPr>
                <w:rFonts w:ascii="Arial" w:hAnsi="Arial" w:cs="Arial"/>
                <w:sz w:val="20"/>
              </w:rPr>
            </w:pPr>
            <w:r w:rsidRPr="008D3E19">
              <w:rPr>
                <w:rFonts w:ascii="Arial" w:hAnsi="Arial" w:cs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0" w:name="Text55"/>
            <w:r w:rsidRPr="008D3E19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3E19">
              <w:rPr>
                <w:rFonts w:ascii="Arial" w:hAnsi="Arial" w:cs="Arial"/>
                <w:sz w:val="20"/>
              </w:rPr>
            </w:r>
            <w:r w:rsidRPr="008D3E19">
              <w:rPr>
                <w:rFonts w:ascii="Arial" w:hAnsi="Arial" w:cs="Arial"/>
                <w:sz w:val="20"/>
              </w:rPr>
              <w:fldChar w:fldCharType="separate"/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noProof/>
                <w:sz w:val="20"/>
              </w:rPr>
              <w:t> </w:t>
            </w:r>
            <w:r w:rsidRPr="008D3E19"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</w:tr>
    </w:tbl>
    <w:p w:rsidR="008647C3" w:rsidRPr="001A1F4F" w:rsidRDefault="008647C3" w:rsidP="0020458C">
      <w:pPr>
        <w:spacing w:before="120"/>
        <w:rPr>
          <w:rFonts w:ascii="Arial" w:hAnsi="Arial" w:cs="Arial"/>
          <w:b/>
          <w:szCs w:val="24"/>
        </w:rPr>
      </w:pPr>
      <w:r w:rsidRPr="001A1F4F">
        <w:rPr>
          <w:rFonts w:ascii="Arial" w:hAnsi="Arial" w:cs="Arial"/>
          <w:b/>
          <w:szCs w:val="24"/>
        </w:rPr>
        <w:t>Bid Package:</w:t>
      </w:r>
    </w:p>
    <w:p w:rsidR="008647C3" w:rsidRPr="008D3E19" w:rsidRDefault="008647C3" w:rsidP="0020458C">
      <w:pPr>
        <w:spacing w:after="120"/>
        <w:rPr>
          <w:rFonts w:ascii="Arial" w:hAnsi="Arial" w:cs="Arial"/>
          <w:sz w:val="20"/>
        </w:rPr>
      </w:pPr>
      <w:r w:rsidRPr="008D3E19">
        <w:rPr>
          <w:rFonts w:ascii="Arial" w:hAnsi="Arial" w:cs="Arial"/>
          <w:sz w:val="20"/>
        </w:rPr>
        <w:t xml:space="preserve">Bidders will need to send two copies of each of the following with their </w:t>
      </w:r>
      <w:r w:rsidR="0065419F">
        <w:rPr>
          <w:rFonts w:ascii="Arial" w:hAnsi="Arial" w:cs="Arial"/>
          <w:sz w:val="20"/>
        </w:rPr>
        <w:t>bid response</w:t>
      </w:r>
      <w:r w:rsidRPr="008D3E19">
        <w:rPr>
          <w:rFonts w:ascii="Arial" w:hAnsi="Arial" w:cs="Arial"/>
          <w:sz w:val="20"/>
        </w:rPr>
        <w:t>:</w:t>
      </w:r>
    </w:p>
    <w:p w:rsidR="008647C3" w:rsidRPr="008D3E19" w:rsidRDefault="001A66C6" w:rsidP="00A00205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8647C3" w:rsidRPr="008D3E19">
        <w:rPr>
          <w:rFonts w:ascii="Arial" w:hAnsi="Arial" w:cs="Arial"/>
          <w:sz w:val="20"/>
        </w:rPr>
        <w:t>)</w:t>
      </w:r>
      <w:r w:rsidR="00A00205" w:rsidRPr="008D3E19">
        <w:rPr>
          <w:rFonts w:ascii="Arial" w:hAnsi="Arial" w:cs="Arial"/>
          <w:sz w:val="20"/>
        </w:rPr>
        <w:t xml:space="preserve"> </w:t>
      </w:r>
      <w:r w:rsidR="008647C3" w:rsidRPr="008D3E19">
        <w:rPr>
          <w:rFonts w:ascii="Arial" w:hAnsi="Arial" w:cs="Arial"/>
          <w:sz w:val="20"/>
        </w:rPr>
        <w:t>Specification Questionnaire</w:t>
      </w:r>
    </w:p>
    <w:p w:rsidR="008647C3" w:rsidRPr="008D3E19" w:rsidRDefault="001A66C6" w:rsidP="00A00205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</w:t>
      </w:r>
      <w:r w:rsidR="008647C3" w:rsidRPr="008D3E19">
        <w:rPr>
          <w:rFonts w:ascii="Arial" w:hAnsi="Arial" w:cs="Arial"/>
          <w:sz w:val="20"/>
        </w:rPr>
        <w:t>)</w:t>
      </w:r>
      <w:r w:rsidR="00A00205" w:rsidRPr="008D3E19">
        <w:rPr>
          <w:rFonts w:ascii="Arial" w:hAnsi="Arial" w:cs="Arial"/>
          <w:sz w:val="20"/>
        </w:rPr>
        <w:t xml:space="preserve"> </w:t>
      </w:r>
      <w:r w:rsidR="008647C3" w:rsidRPr="008D3E19">
        <w:rPr>
          <w:rFonts w:ascii="Arial" w:hAnsi="Arial" w:cs="Arial"/>
          <w:sz w:val="20"/>
        </w:rPr>
        <w:t>Descriptive Literature</w:t>
      </w:r>
    </w:p>
    <w:p w:rsidR="008647C3" w:rsidRPr="008D3E19" w:rsidRDefault="008647C3" w:rsidP="00A00205">
      <w:pPr>
        <w:ind w:left="720"/>
        <w:rPr>
          <w:rFonts w:ascii="Arial" w:hAnsi="Arial" w:cs="Arial"/>
          <w:sz w:val="20"/>
        </w:rPr>
      </w:pPr>
    </w:p>
    <w:sectPr w:rsidR="008647C3" w:rsidRPr="008D3E19" w:rsidSect="00235A9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Sect"/>
      </w:footnotePr>
      <w:type w:val="continuous"/>
      <w:pgSz w:w="12240" w:h="15840"/>
      <w:pgMar w:top="1080" w:right="936" w:bottom="864" w:left="1296" w:header="28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3CF" w:rsidRDefault="00AB23CF" w:rsidP="004B3406">
      <w:r>
        <w:separator/>
      </w:r>
    </w:p>
  </w:endnote>
  <w:endnote w:type="continuationSeparator" w:id="0">
    <w:p w:rsidR="00AB23CF" w:rsidRDefault="00AB23CF" w:rsidP="004B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5554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sdt>
        <w:sdtPr>
          <w:rPr>
            <w:rFonts w:ascii="Arial" w:hAnsi="Arial" w:cs="Arial"/>
            <w:sz w:val="20"/>
          </w:rPr>
          <w:id w:val="-1979513699"/>
          <w:docPartObj>
            <w:docPartGallery w:val="Page Numbers (Top of Page)"/>
            <w:docPartUnique/>
          </w:docPartObj>
        </w:sdtPr>
        <w:sdtEndPr/>
        <w:sdtContent>
          <w:p w:rsidR="00CE338D" w:rsidRPr="00C22051" w:rsidRDefault="00CE338D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C22051">
              <w:rPr>
                <w:rFonts w:ascii="Arial" w:hAnsi="Arial" w:cs="Arial"/>
                <w:sz w:val="20"/>
              </w:rPr>
              <w:t xml:space="preserve">Page 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begin"/>
            </w:r>
            <w:r w:rsidRPr="00C22051">
              <w:rPr>
                <w:rFonts w:ascii="Arial" w:hAnsi="Arial" w:cs="Arial"/>
                <w:bCs/>
                <w:sz w:val="20"/>
              </w:rPr>
              <w:instrText xml:space="preserve"> PAGE </w:instrText>
            </w:r>
            <w:r w:rsidRPr="00C22051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A17821">
              <w:rPr>
                <w:rFonts w:ascii="Arial" w:hAnsi="Arial" w:cs="Arial"/>
                <w:bCs/>
                <w:noProof/>
                <w:sz w:val="20"/>
              </w:rPr>
              <w:t>7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end"/>
            </w:r>
            <w:r w:rsidRPr="00C22051">
              <w:rPr>
                <w:rFonts w:ascii="Arial" w:hAnsi="Arial" w:cs="Arial"/>
                <w:sz w:val="20"/>
              </w:rPr>
              <w:t xml:space="preserve"> of 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begin"/>
            </w:r>
            <w:r w:rsidRPr="00C22051">
              <w:rPr>
                <w:rFonts w:ascii="Arial" w:hAnsi="Arial" w:cs="Arial"/>
                <w:bCs/>
                <w:sz w:val="20"/>
              </w:rPr>
              <w:instrText xml:space="preserve"> NUMPAGES  </w:instrText>
            </w:r>
            <w:r w:rsidRPr="00C22051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A17821">
              <w:rPr>
                <w:rFonts w:ascii="Arial" w:hAnsi="Arial" w:cs="Arial"/>
                <w:bCs/>
                <w:noProof/>
                <w:sz w:val="20"/>
              </w:rPr>
              <w:t>7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11386100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E338D" w:rsidRPr="00C22051" w:rsidRDefault="00CE338D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C22051">
              <w:rPr>
                <w:rFonts w:ascii="Arial" w:hAnsi="Arial" w:cs="Arial"/>
                <w:sz w:val="20"/>
              </w:rPr>
              <w:t xml:space="preserve">Page 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begin"/>
            </w:r>
            <w:r w:rsidRPr="00C22051">
              <w:rPr>
                <w:rFonts w:ascii="Arial" w:hAnsi="Arial" w:cs="Arial"/>
                <w:bCs/>
                <w:sz w:val="20"/>
              </w:rPr>
              <w:instrText xml:space="preserve"> PAGE </w:instrText>
            </w:r>
            <w:r w:rsidRPr="00C22051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A17821">
              <w:rPr>
                <w:rFonts w:ascii="Arial" w:hAnsi="Arial" w:cs="Arial"/>
                <w:bCs/>
                <w:noProof/>
                <w:sz w:val="20"/>
              </w:rPr>
              <w:t>1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end"/>
            </w:r>
            <w:r w:rsidRPr="00C22051">
              <w:rPr>
                <w:rFonts w:ascii="Arial" w:hAnsi="Arial" w:cs="Arial"/>
                <w:sz w:val="20"/>
              </w:rPr>
              <w:t xml:space="preserve"> of 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begin"/>
            </w:r>
            <w:r w:rsidRPr="00C22051">
              <w:rPr>
                <w:rFonts w:ascii="Arial" w:hAnsi="Arial" w:cs="Arial"/>
                <w:bCs/>
                <w:sz w:val="20"/>
              </w:rPr>
              <w:instrText xml:space="preserve"> NUMPAGES  </w:instrText>
            </w:r>
            <w:r w:rsidRPr="00C22051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A17821">
              <w:rPr>
                <w:rFonts w:ascii="Arial" w:hAnsi="Arial" w:cs="Arial"/>
                <w:bCs/>
                <w:noProof/>
                <w:sz w:val="20"/>
              </w:rPr>
              <w:t>7</w:t>
            </w:r>
            <w:r w:rsidRPr="00C22051">
              <w:rPr>
                <w:rFonts w:ascii="Arial" w:hAnsi="Arial" w:cs="Arial"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3CF" w:rsidRDefault="00AB23CF" w:rsidP="004B3406">
      <w:r>
        <w:separator/>
      </w:r>
    </w:p>
  </w:footnote>
  <w:footnote w:type="continuationSeparator" w:id="0">
    <w:p w:rsidR="00AB23CF" w:rsidRDefault="00AB23CF" w:rsidP="004B3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8D" w:rsidRDefault="00CE338D">
    <w:pPr>
      <w:rPr>
        <w:rFonts w:ascii="Courier" w:hAnsi="Courier"/>
      </w:rPr>
    </w:pPr>
    <w:r>
      <w:rPr>
        <w:rFonts w:ascii="Courier" w:hAnsi="Courie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8D" w:rsidRPr="00DF4389" w:rsidRDefault="00CE338D" w:rsidP="00961A49">
    <w:pPr>
      <w:jc w:val="right"/>
      <w:outlineLvl w:val="0"/>
      <w:rPr>
        <w:rFonts w:ascii="Arial" w:hAnsi="Arial" w:cs="Arial"/>
        <w:sz w:val="20"/>
      </w:rPr>
    </w:pPr>
    <w:r w:rsidRPr="00DF4389">
      <w:rPr>
        <w:rFonts w:ascii="Arial" w:hAnsi="Arial" w:cs="Arial"/>
        <w:sz w:val="20"/>
      </w:rPr>
      <w:t xml:space="preserve">Specification No. </w:t>
    </w:r>
    <w:r>
      <w:rPr>
        <w:rFonts w:ascii="Arial" w:hAnsi="Arial" w:cs="Arial"/>
        <w:sz w:val="20"/>
      </w:rPr>
      <w:t>473-60-10</w:t>
    </w:r>
  </w:p>
  <w:p w:rsidR="00CE338D" w:rsidRPr="00636DCE" w:rsidRDefault="00CE338D" w:rsidP="00C16B8F">
    <w:pPr>
      <w:spacing w:before="240" w:after="360" w:line="280" w:lineRule="exact"/>
      <w:jc w:val="center"/>
      <w:outlineLvl w:val="0"/>
      <w:rPr>
        <w:rFonts w:ascii="Arial" w:hAnsi="Arial" w:cs="Arial"/>
        <w:b/>
        <w:szCs w:val="24"/>
      </w:rPr>
    </w:pPr>
    <w:r w:rsidRPr="00636DCE">
      <w:rPr>
        <w:rFonts w:ascii="Arial" w:hAnsi="Arial" w:cs="Arial"/>
        <w:b/>
        <w:szCs w:val="24"/>
      </w:rPr>
      <w:t>Specifications and Questionnaire for a Trailer Mounted, High Pressure, Sewer Cleaner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8D" w:rsidRPr="00DF4389" w:rsidRDefault="00CE338D" w:rsidP="00307FA9">
    <w:pPr>
      <w:jc w:val="right"/>
      <w:outlineLvl w:val="0"/>
      <w:rPr>
        <w:rFonts w:ascii="Arial" w:hAnsi="Arial" w:cs="Arial"/>
        <w:sz w:val="20"/>
      </w:rPr>
    </w:pPr>
    <w:r w:rsidRPr="00DF4389">
      <w:rPr>
        <w:rFonts w:ascii="Arial" w:hAnsi="Arial" w:cs="Arial"/>
        <w:sz w:val="20"/>
      </w:rPr>
      <w:t>Specification No. 473-60-</w:t>
    </w:r>
    <w:r>
      <w:rPr>
        <w:rFonts w:ascii="Arial" w:hAnsi="Arial" w:cs="Arial"/>
        <w:sz w:val="20"/>
      </w:rPr>
      <w:t>10</w:t>
    </w:r>
  </w:p>
  <w:p w:rsidR="00CE338D" w:rsidRDefault="00CE33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FEA116"/>
    <w:lvl w:ilvl="0">
      <w:numFmt w:val="bullet"/>
      <w:lvlText w:val="*"/>
      <w:lvlJc w:val="left"/>
    </w:lvl>
  </w:abstractNum>
  <w:abstractNum w:abstractNumId="1">
    <w:nsid w:val="153F57EE"/>
    <w:multiLevelType w:val="hybridMultilevel"/>
    <w:tmpl w:val="273A3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257E2B"/>
    <w:multiLevelType w:val="hybridMultilevel"/>
    <w:tmpl w:val="D84676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FB2012"/>
    <w:multiLevelType w:val="singleLevel"/>
    <w:tmpl w:val="F7A6443E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2F"/>
    <w:rsid w:val="00000F07"/>
    <w:rsid w:val="00007989"/>
    <w:rsid w:val="000118C4"/>
    <w:rsid w:val="000254D6"/>
    <w:rsid w:val="00033355"/>
    <w:rsid w:val="00035256"/>
    <w:rsid w:val="000526F3"/>
    <w:rsid w:val="000532EF"/>
    <w:rsid w:val="000723F2"/>
    <w:rsid w:val="00083E89"/>
    <w:rsid w:val="000D11C0"/>
    <w:rsid w:val="000D6A93"/>
    <w:rsid w:val="000E74BE"/>
    <w:rsid w:val="000F24B0"/>
    <w:rsid w:val="000F3451"/>
    <w:rsid w:val="00102E23"/>
    <w:rsid w:val="00130872"/>
    <w:rsid w:val="00135F44"/>
    <w:rsid w:val="0013631F"/>
    <w:rsid w:val="001744C0"/>
    <w:rsid w:val="00181880"/>
    <w:rsid w:val="001861E0"/>
    <w:rsid w:val="00191EB6"/>
    <w:rsid w:val="001950F9"/>
    <w:rsid w:val="00197D01"/>
    <w:rsid w:val="001A1F4F"/>
    <w:rsid w:val="001A2417"/>
    <w:rsid w:val="001A66C6"/>
    <w:rsid w:val="001B3F14"/>
    <w:rsid w:val="001C1632"/>
    <w:rsid w:val="001C475D"/>
    <w:rsid w:val="001D10CF"/>
    <w:rsid w:val="001E18EF"/>
    <w:rsid w:val="001E2CB1"/>
    <w:rsid w:val="001E7375"/>
    <w:rsid w:val="0020458C"/>
    <w:rsid w:val="00206078"/>
    <w:rsid w:val="00207550"/>
    <w:rsid w:val="00224ADB"/>
    <w:rsid w:val="00227D48"/>
    <w:rsid w:val="0023157D"/>
    <w:rsid w:val="0023313E"/>
    <w:rsid w:val="00235A93"/>
    <w:rsid w:val="00292F76"/>
    <w:rsid w:val="002967AE"/>
    <w:rsid w:val="002B3239"/>
    <w:rsid w:val="002E6B6E"/>
    <w:rsid w:val="00307FA9"/>
    <w:rsid w:val="00325A45"/>
    <w:rsid w:val="003435DB"/>
    <w:rsid w:val="00352E3E"/>
    <w:rsid w:val="003707AA"/>
    <w:rsid w:val="003814AC"/>
    <w:rsid w:val="00385208"/>
    <w:rsid w:val="003A1B73"/>
    <w:rsid w:val="003A49F7"/>
    <w:rsid w:val="003C1FDF"/>
    <w:rsid w:val="003D679A"/>
    <w:rsid w:val="00407986"/>
    <w:rsid w:val="00411AD9"/>
    <w:rsid w:val="00435F98"/>
    <w:rsid w:val="00492A38"/>
    <w:rsid w:val="004B3406"/>
    <w:rsid w:val="004D2458"/>
    <w:rsid w:val="004D371C"/>
    <w:rsid w:val="004E1D00"/>
    <w:rsid w:val="004E7F36"/>
    <w:rsid w:val="004E7F8E"/>
    <w:rsid w:val="004F1AC8"/>
    <w:rsid w:val="00504B7D"/>
    <w:rsid w:val="005069E4"/>
    <w:rsid w:val="00510D19"/>
    <w:rsid w:val="00517C8C"/>
    <w:rsid w:val="00540DC1"/>
    <w:rsid w:val="0054394E"/>
    <w:rsid w:val="00552484"/>
    <w:rsid w:val="00570BBD"/>
    <w:rsid w:val="005978C3"/>
    <w:rsid w:val="00597986"/>
    <w:rsid w:val="005C7654"/>
    <w:rsid w:val="005D7182"/>
    <w:rsid w:val="00615C6F"/>
    <w:rsid w:val="00636DCE"/>
    <w:rsid w:val="0065419F"/>
    <w:rsid w:val="00676F19"/>
    <w:rsid w:val="00690A72"/>
    <w:rsid w:val="0069173B"/>
    <w:rsid w:val="006D35B6"/>
    <w:rsid w:val="006D3AC6"/>
    <w:rsid w:val="006F7A26"/>
    <w:rsid w:val="00702CCF"/>
    <w:rsid w:val="00714C4B"/>
    <w:rsid w:val="00727133"/>
    <w:rsid w:val="00732BC0"/>
    <w:rsid w:val="0075342F"/>
    <w:rsid w:val="0075367D"/>
    <w:rsid w:val="00764FE5"/>
    <w:rsid w:val="007A5D2F"/>
    <w:rsid w:val="007A6427"/>
    <w:rsid w:val="007C1E4B"/>
    <w:rsid w:val="007F73DD"/>
    <w:rsid w:val="00800394"/>
    <w:rsid w:val="00806AAD"/>
    <w:rsid w:val="0082684E"/>
    <w:rsid w:val="00864425"/>
    <w:rsid w:val="008647C3"/>
    <w:rsid w:val="008932BA"/>
    <w:rsid w:val="008938CE"/>
    <w:rsid w:val="008A11E6"/>
    <w:rsid w:val="008A63D2"/>
    <w:rsid w:val="008A785B"/>
    <w:rsid w:val="008B07CE"/>
    <w:rsid w:val="008D3E19"/>
    <w:rsid w:val="008D6E9D"/>
    <w:rsid w:val="008F26AD"/>
    <w:rsid w:val="0090672F"/>
    <w:rsid w:val="00907F77"/>
    <w:rsid w:val="00907FD7"/>
    <w:rsid w:val="009105E0"/>
    <w:rsid w:val="00930A82"/>
    <w:rsid w:val="009438AD"/>
    <w:rsid w:val="00961A49"/>
    <w:rsid w:val="00964155"/>
    <w:rsid w:val="009715E9"/>
    <w:rsid w:val="009719BC"/>
    <w:rsid w:val="00982515"/>
    <w:rsid w:val="009A4A2F"/>
    <w:rsid w:val="009A5DF9"/>
    <w:rsid w:val="009A6CCA"/>
    <w:rsid w:val="009A7DBA"/>
    <w:rsid w:val="009B62A5"/>
    <w:rsid w:val="009C4FF6"/>
    <w:rsid w:val="009E4AEA"/>
    <w:rsid w:val="00A00205"/>
    <w:rsid w:val="00A17821"/>
    <w:rsid w:val="00A2196B"/>
    <w:rsid w:val="00A42AD2"/>
    <w:rsid w:val="00A50702"/>
    <w:rsid w:val="00A531EB"/>
    <w:rsid w:val="00A55685"/>
    <w:rsid w:val="00A57ACD"/>
    <w:rsid w:val="00A57FF5"/>
    <w:rsid w:val="00A719E3"/>
    <w:rsid w:val="00A7346C"/>
    <w:rsid w:val="00A81809"/>
    <w:rsid w:val="00AB23CF"/>
    <w:rsid w:val="00AB2480"/>
    <w:rsid w:val="00AC0BE5"/>
    <w:rsid w:val="00AD227F"/>
    <w:rsid w:val="00AD5D1B"/>
    <w:rsid w:val="00AF5C0C"/>
    <w:rsid w:val="00B13CF8"/>
    <w:rsid w:val="00B23D05"/>
    <w:rsid w:val="00B57843"/>
    <w:rsid w:val="00B647AC"/>
    <w:rsid w:val="00B66E39"/>
    <w:rsid w:val="00BA4FDC"/>
    <w:rsid w:val="00BB29BA"/>
    <w:rsid w:val="00BB3ED2"/>
    <w:rsid w:val="00BE2889"/>
    <w:rsid w:val="00C02D35"/>
    <w:rsid w:val="00C033C5"/>
    <w:rsid w:val="00C16B8F"/>
    <w:rsid w:val="00C17C4E"/>
    <w:rsid w:val="00C22051"/>
    <w:rsid w:val="00C237C0"/>
    <w:rsid w:val="00C444BE"/>
    <w:rsid w:val="00C44E13"/>
    <w:rsid w:val="00C531EE"/>
    <w:rsid w:val="00C86C6D"/>
    <w:rsid w:val="00C90E8D"/>
    <w:rsid w:val="00CC074B"/>
    <w:rsid w:val="00CC1F34"/>
    <w:rsid w:val="00CC2C95"/>
    <w:rsid w:val="00CD3B6A"/>
    <w:rsid w:val="00CE209B"/>
    <w:rsid w:val="00CE338D"/>
    <w:rsid w:val="00CE78CC"/>
    <w:rsid w:val="00D02A26"/>
    <w:rsid w:val="00D26CDE"/>
    <w:rsid w:val="00D46298"/>
    <w:rsid w:val="00D46F27"/>
    <w:rsid w:val="00D82094"/>
    <w:rsid w:val="00D87752"/>
    <w:rsid w:val="00DB1122"/>
    <w:rsid w:val="00DB62DB"/>
    <w:rsid w:val="00DC1D39"/>
    <w:rsid w:val="00DC6163"/>
    <w:rsid w:val="00DE4D55"/>
    <w:rsid w:val="00DF4389"/>
    <w:rsid w:val="00E03369"/>
    <w:rsid w:val="00E152E6"/>
    <w:rsid w:val="00E22AA6"/>
    <w:rsid w:val="00E3320B"/>
    <w:rsid w:val="00E522F3"/>
    <w:rsid w:val="00E52CAC"/>
    <w:rsid w:val="00E64C0B"/>
    <w:rsid w:val="00E657FE"/>
    <w:rsid w:val="00E81257"/>
    <w:rsid w:val="00EB6CB9"/>
    <w:rsid w:val="00EC58C6"/>
    <w:rsid w:val="00ED0B91"/>
    <w:rsid w:val="00ED7010"/>
    <w:rsid w:val="00EE769A"/>
    <w:rsid w:val="00F0237C"/>
    <w:rsid w:val="00F055A8"/>
    <w:rsid w:val="00F057C7"/>
    <w:rsid w:val="00F15A7B"/>
    <w:rsid w:val="00F36174"/>
    <w:rsid w:val="00F5538E"/>
    <w:rsid w:val="00F70221"/>
    <w:rsid w:val="00F70D8D"/>
    <w:rsid w:val="00F814CF"/>
    <w:rsid w:val="00F826BA"/>
    <w:rsid w:val="00F83CDB"/>
    <w:rsid w:val="00F95CF5"/>
    <w:rsid w:val="00FA1203"/>
    <w:rsid w:val="00FB3E32"/>
    <w:rsid w:val="00FC3942"/>
    <w:rsid w:val="00FD124F"/>
    <w:rsid w:val="00FD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B6E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sz w:val="24"/>
    </w:rPr>
  </w:style>
  <w:style w:type="paragraph" w:styleId="Heading1">
    <w:name w:val="heading 1"/>
    <w:basedOn w:val="Normal"/>
    <w:next w:val="Normal"/>
    <w:qFormat/>
    <w:pPr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IGHT">
    <w:name w:val="RIGHT"/>
    <w:pPr>
      <w:overflowPunct w:val="0"/>
      <w:autoSpaceDE w:val="0"/>
      <w:autoSpaceDN w:val="0"/>
      <w:adjustRightInd w:val="0"/>
      <w:spacing w:before="240" w:line="240" w:lineRule="exact"/>
      <w:ind w:left="4680"/>
      <w:textAlignment w:val="baseline"/>
    </w:pPr>
    <w:rPr>
      <w:rFonts w:ascii="Helvetica" w:hAnsi="Helvetica"/>
      <w:sz w:val="24"/>
    </w:rPr>
  </w:style>
  <w:style w:type="paragraph" w:customStyle="1" w:styleId="LEFT">
    <w:name w:val="LEFT"/>
    <w:pPr>
      <w:overflowPunct w:val="0"/>
      <w:autoSpaceDE w:val="0"/>
      <w:autoSpaceDN w:val="0"/>
      <w:adjustRightInd w:val="0"/>
      <w:spacing w:before="240" w:line="240" w:lineRule="exact"/>
      <w:ind w:right="6192"/>
      <w:textAlignment w:val="baseline"/>
    </w:pPr>
    <w:rPr>
      <w:rFonts w:ascii="Helvetica" w:hAnsi="Helvetica"/>
      <w:sz w:val="24"/>
    </w:rPr>
  </w:style>
  <w:style w:type="paragraph" w:customStyle="1" w:styleId="CENTER">
    <w:name w:val="CENTER"/>
    <w:pPr>
      <w:overflowPunct w:val="0"/>
      <w:autoSpaceDE w:val="0"/>
      <w:autoSpaceDN w:val="0"/>
      <w:adjustRightInd w:val="0"/>
      <w:spacing w:before="240" w:line="240" w:lineRule="exact"/>
      <w:ind w:left="3096" w:right="3096"/>
      <w:textAlignment w:val="baseline"/>
    </w:pPr>
    <w:rPr>
      <w:rFonts w:ascii="Helvetica" w:hAnsi="Helvetica"/>
      <w:sz w:val="24"/>
    </w:rPr>
  </w:style>
  <w:style w:type="paragraph" w:customStyle="1" w:styleId="Paragraph5">
    <w:name w:val="Paragraph 5"/>
    <w:pPr>
      <w:overflowPunct w:val="0"/>
      <w:autoSpaceDE w:val="0"/>
      <w:autoSpaceDN w:val="0"/>
      <w:adjustRightInd w:val="0"/>
      <w:spacing w:before="240" w:line="240" w:lineRule="exact"/>
      <w:ind w:left="6192"/>
      <w:textAlignment w:val="baseline"/>
    </w:pPr>
    <w:rPr>
      <w:rFonts w:ascii="Helvetica" w:hAnsi="Helvetica"/>
      <w:sz w:val="24"/>
    </w:rPr>
  </w:style>
  <w:style w:type="paragraph" w:customStyle="1" w:styleId="Paragraph6">
    <w:name w:val="Paragraph 6"/>
    <w:pPr>
      <w:overflowPunct w:val="0"/>
      <w:autoSpaceDE w:val="0"/>
      <w:autoSpaceDN w:val="0"/>
      <w:adjustRightInd w:val="0"/>
      <w:spacing w:before="240" w:line="240" w:lineRule="exact"/>
      <w:ind w:right="4680"/>
      <w:textAlignment w:val="baseline"/>
    </w:pPr>
    <w:rPr>
      <w:rFonts w:ascii="Helvetica" w:hAnsi="Helvetica"/>
      <w:sz w:val="24"/>
    </w:rPr>
  </w:style>
  <w:style w:type="paragraph" w:styleId="Header">
    <w:name w:val="header"/>
    <w:basedOn w:val="Normal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link w:val="DocumentMapChar"/>
    <w:uiPriority w:val="99"/>
    <w:semiHidden/>
    <w:unhideWhenUsed/>
    <w:rsid w:val="00D4629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2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2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22051"/>
    <w:rPr>
      <w:rFonts w:ascii="Helvetica" w:hAnsi="Helvetic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6B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B6E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sz w:val="24"/>
    </w:rPr>
  </w:style>
  <w:style w:type="paragraph" w:styleId="Heading1">
    <w:name w:val="heading 1"/>
    <w:basedOn w:val="Normal"/>
    <w:next w:val="Normal"/>
    <w:qFormat/>
    <w:pPr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IGHT">
    <w:name w:val="RIGHT"/>
    <w:pPr>
      <w:overflowPunct w:val="0"/>
      <w:autoSpaceDE w:val="0"/>
      <w:autoSpaceDN w:val="0"/>
      <w:adjustRightInd w:val="0"/>
      <w:spacing w:before="240" w:line="240" w:lineRule="exact"/>
      <w:ind w:left="4680"/>
      <w:textAlignment w:val="baseline"/>
    </w:pPr>
    <w:rPr>
      <w:rFonts w:ascii="Helvetica" w:hAnsi="Helvetica"/>
      <w:sz w:val="24"/>
    </w:rPr>
  </w:style>
  <w:style w:type="paragraph" w:customStyle="1" w:styleId="LEFT">
    <w:name w:val="LEFT"/>
    <w:pPr>
      <w:overflowPunct w:val="0"/>
      <w:autoSpaceDE w:val="0"/>
      <w:autoSpaceDN w:val="0"/>
      <w:adjustRightInd w:val="0"/>
      <w:spacing w:before="240" w:line="240" w:lineRule="exact"/>
      <w:ind w:right="6192"/>
      <w:textAlignment w:val="baseline"/>
    </w:pPr>
    <w:rPr>
      <w:rFonts w:ascii="Helvetica" w:hAnsi="Helvetica"/>
      <w:sz w:val="24"/>
    </w:rPr>
  </w:style>
  <w:style w:type="paragraph" w:customStyle="1" w:styleId="CENTER">
    <w:name w:val="CENTER"/>
    <w:pPr>
      <w:overflowPunct w:val="0"/>
      <w:autoSpaceDE w:val="0"/>
      <w:autoSpaceDN w:val="0"/>
      <w:adjustRightInd w:val="0"/>
      <w:spacing w:before="240" w:line="240" w:lineRule="exact"/>
      <w:ind w:left="3096" w:right="3096"/>
      <w:textAlignment w:val="baseline"/>
    </w:pPr>
    <w:rPr>
      <w:rFonts w:ascii="Helvetica" w:hAnsi="Helvetica"/>
      <w:sz w:val="24"/>
    </w:rPr>
  </w:style>
  <w:style w:type="paragraph" w:customStyle="1" w:styleId="Paragraph5">
    <w:name w:val="Paragraph 5"/>
    <w:pPr>
      <w:overflowPunct w:val="0"/>
      <w:autoSpaceDE w:val="0"/>
      <w:autoSpaceDN w:val="0"/>
      <w:adjustRightInd w:val="0"/>
      <w:spacing w:before="240" w:line="240" w:lineRule="exact"/>
      <w:ind w:left="6192"/>
      <w:textAlignment w:val="baseline"/>
    </w:pPr>
    <w:rPr>
      <w:rFonts w:ascii="Helvetica" w:hAnsi="Helvetica"/>
      <w:sz w:val="24"/>
    </w:rPr>
  </w:style>
  <w:style w:type="paragraph" w:customStyle="1" w:styleId="Paragraph6">
    <w:name w:val="Paragraph 6"/>
    <w:pPr>
      <w:overflowPunct w:val="0"/>
      <w:autoSpaceDE w:val="0"/>
      <w:autoSpaceDN w:val="0"/>
      <w:adjustRightInd w:val="0"/>
      <w:spacing w:before="240" w:line="240" w:lineRule="exact"/>
      <w:ind w:right="4680"/>
      <w:textAlignment w:val="baseline"/>
    </w:pPr>
    <w:rPr>
      <w:rFonts w:ascii="Helvetica" w:hAnsi="Helvetica"/>
      <w:sz w:val="24"/>
    </w:rPr>
  </w:style>
  <w:style w:type="paragraph" w:styleId="Header">
    <w:name w:val="header"/>
    <w:basedOn w:val="Normal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link w:val="DocumentMapChar"/>
    <w:uiPriority w:val="99"/>
    <w:semiHidden/>
    <w:unhideWhenUsed/>
    <w:rsid w:val="00D4629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2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2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22051"/>
    <w:rPr>
      <w:rFonts w:ascii="Helvetica" w:hAnsi="Helvetic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6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9342F-4917-48AD-8D50-66C0918D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D1BCC293.dotm</Template>
  <TotalTime>0</TotalTime>
  <Pages>7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473-60-06 Trailer Mounted Sewer Cleaner</vt:lpstr>
    </vt:vector>
  </TitlesOfParts>
  <Company>IDOT</Company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473-60-06 Trailer Mounted Sewer Cleaner</dc:title>
  <dc:subject>Specification</dc:subject>
  <dc:creator>B. C. Long</dc:creator>
  <cp:lastModifiedBy>Swisher, Jennifer M</cp:lastModifiedBy>
  <cp:revision>2</cp:revision>
  <cp:lastPrinted>2017-03-15T16:40:00Z</cp:lastPrinted>
  <dcterms:created xsi:type="dcterms:W3CDTF">2019-01-11T19:09:00Z</dcterms:created>
  <dcterms:modified xsi:type="dcterms:W3CDTF">2019-01-11T19:09:00Z</dcterms:modified>
</cp:coreProperties>
</file>