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229"/>
      </w:tblGrid>
      <w:tr w:rsidR="00906F48" w14:paraId="48E9358C" w14:textId="77777777" w:rsidTr="00F44D49">
        <w:tc>
          <w:tcPr>
            <w:tcW w:w="9576" w:type="dxa"/>
            <w:gridSpan w:val="2"/>
          </w:tcPr>
          <w:p w14:paraId="48E9358B" w14:textId="1F13FD1F" w:rsidR="00906F48" w:rsidRDefault="00856CD0">
            <w:r>
              <w:rPr>
                <w:noProof/>
              </w:rPr>
              <w:drawing>
                <wp:inline distT="0" distB="0" distL="0" distR="0" wp14:anchorId="5CE25777" wp14:editId="76C9A78F">
                  <wp:extent cx="5943600" cy="6242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ionary Top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F48" w14:paraId="48E9358E" w14:textId="77777777" w:rsidTr="00F44D49">
        <w:tc>
          <w:tcPr>
            <w:tcW w:w="9576" w:type="dxa"/>
            <w:gridSpan w:val="2"/>
          </w:tcPr>
          <w:p w14:paraId="48E9358D" w14:textId="77777777" w:rsidR="00906F48" w:rsidRDefault="00906F48"/>
        </w:tc>
      </w:tr>
      <w:tr w:rsidR="009048A4" w:rsidRPr="009048A4" w14:paraId="48E93591" w14:textId="77777777" w:rsidTr="004529F0">
        <w:tc>
          <w:tcPr>
            <w:tcW w:w="9576" w:type="dxa"/>
            <w:gridSpan w:val="2"/>
            <w:tcBorders>
              <w:bottom w:val="single" w:sz="6" w:space="0" w:color="auto"/>
            </w:tcBorders>
          </w:tcPr>
          <w:p w14:paraId="48E9358F" w14:textId="77777777" w:rsidR="009048A4" w:rsidRDefault="00E513A3" w:rsidP="00937683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MEMORANDUM</w:t>
            </w:r>
          </w:p>
          <w:p w14:paraId="48E93590" w14:textId="77777777" w:rsidR="00E8160A" w:rsidRPr="009048A4" w:rsidRDefault="00E8160A" w:rsidP="00E8160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13A3" w:rsidRPr="00937683" w14:paraId="48E93594" w14:textId="77777777" w:rsidTr="004529F0">
        <w:trPr>
          <w:trHeight w:val="576"/>
        </w:trPr>
        <w:tc>
          <w:tcPr>
            <w:tcW w:w="1153" w:type="dxa"/>
            <w:tcBorders>
              <w:top w:val="single" w:sz="6" w:space="0" w:color="auto"/>
            </w:tcBorders>
            <w:vAlign w:val="center"/>
          </w:tcPr>
          <w:p w14:paraId="48E93592" w14:textId="77777777" w:rsidR="00E513A3" w:rsidRPr="00E24419" w:rsidRDefault="00E513A3" w:rsidP="00937683">
            <w:pPr>
              <w:rPr>
                <w:rFonts w:ascii="Arial" w:hAnsi="Arial" w:cs="Arial"/>
                <w:b/>
                <w:sz w:val="22"/>
              </w:rPr>
            </w:pPr>
            <w:r w:rsidRPr="00E24419">
              <w:rPr>
                <w:rFonts w:ascii="Arial" w:hAnsi="Arial" w:cs="Arial"/>
                <w:b/>
                <w:sz w:val="22"/>
              </w:rPr>
              <w:t>To:</w:t>
            </w:r>
          </w:p>
        </w:tc>
        <w:tc>
          <w:tcPr>
            <w:tcW w:w="8423" w:type="dxa"/>
            <w:tcBorders>
              <w:top w:val="single" w:sz="6" w:space="0" w:color="auto"/>
            </w:tcBorders>
            <w:vAlign w:val="center"/>
          </w:tcPr>
          <w:p w14:paraId="3C793999" w14:textId="77777777" w:rsidR="00773FC7" w:rsidRPr="00E24419" w:rsidRDefault="00917EBA" w:rsidP="00773FC7">
            <w:pPr>
              <w:rPr>
                <w:rFonts w:ascii="Arial" w:hAnsi="Arial" w:cs="Arial"/>
                <w:sz w:val="22"/>
              </w:rPr>
            </w:pPr>
            <w:r w:rsidRPr="00E24419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29F0" w:rsidRPr="00E24419">
              <w:rPr>
                <w:rFonts w:ascii="Arial" w:hAnsi="Arial" w:cs="Arial"/>
                <w:sz w:val="22"/>
              </w:rPr>
              <w:instrText xml:space="preserve"> FORMTEXT </w:instrText>
            </w:r>
            <w:r w:rsidRPr="00E24419">
              <w:rPr>
                <w:rFonts w:ascii="Arial" w:hAnsi="Arial" w:cs="Arial"/>
                <w:sz w:val="22"/>
              </w:rPr>
            </w:r>
            <w:r w:rsidRPr="00E24419">
              <w:rPr>
                <w:rFonts w:ascii="Arial" w:hAnsi="Arial" w:cs="Arial"/>
                <w:sz w:val="22"/>
              </w:rPr>
              <w:fldChar w:fldCharType="separate"/>
            </w:r>
            <w:r w:rsidR="00773FC7" w:rsidRPr="00E24419">
              <w:rPr>
                <w:rFonts w:ascii="Arial" w:hAnsi="Arial" w:cs="Arial"/>
                <w:sz w:val="22"/>
              </w:rPr>
              <w:t xml:space="preserve">Bureau of Business Services </w:t>
            </w:r>
          </w:p>
          <w:p w14:paraId="48E93593" w14:textId="5E7C6556" w:rsidR="00E513A3" w:rsidRPr="00E24419" w:rsidRDefault="00773FC7" w:rsidP="0043142E">
            <w:pPr>
              <w:rPr>
                <w:rFonts w:ascii="Arial" w:hAnsi="Arial" w:cs="Arial"/>
                <w:sz w:val="22"/>
              </w:rPr>
            </w:pPr>
            <w:r w:rsidRPr="00E24419">
              <w:rPr>
                <w:rFonts w:ascii="Arial" w:hAnsi="Arial" w:cs="Arial"/>
                <w:sz w:val="22"/>
              </w:rPr>
              <w:t xml:space="preserve">ATTN: </w:t>
            </w:r>
            <w:r w:rsidR="00917EBA" w:rsidRPr="00E24419">
              <w:rPr>
                <w:rFonts w:ascii="Arial" w:hAnsi="Arial" w:cs="Arial"/>
                <w:sz w:val="22"/>
              </w:rPr>
              <w:fldChar w:fldCharType="end"/>
            </w:r>
            <w:bookmarkEnd w:id="0"/>
            <w:r w:rsidR="003576AE">
              <w:rPr>
                <w:rFonts w:ascii="Arial" w:hAnsi="Arial" w:cs="Arial"/>
                <w:sz w:val="22"/>
              </w:rPr>
              <w:t>Annie Macon</w:t>
            </w:r>
          </w:p>
        </w:tc>
      </w:tr>
      <w:tr w:rsidR="00E513A3" w:rsidRPr="00937683" w14:paraId="48E93597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5" w14:textId="11A36978" w:rsidR="00E513A3" w:rsidRPr="00E24419" w:rsidRDefault="00E513A3" w:rsidP="00937683">
            <w:pPr>
              <w:rPr>
                <w:rFonts w:ascii="Arial" w:hAnsi="Arial" w:cs="Arial"/>
                <w:b/>
                <w:sz w:val="22"/>
              </w:rPr>
            </w:pPr>
            <w:r w:rsidRPr="00E24419">
              <w:rPr>
                <w:rFonts w:ascii="Arial" w:hAnsi="Arial" w:cs="Arial"/>
                <w:b/>
                <w:sz w:val="22"/>
              </w:rPr>
              <w:t>From:</w:t>
            </w:r>
          </w:p>
        </w:tc>
        <w:tc>
          <w:tcPr>
            <w:tcW w:w="8423" w:type="dxa"/>
            <w:vAlign w:val="center"/>
          </w:tcPr>
          <w:p w14:paraId="48E93596" w14:textId="0B72E59E" w:rsidR="00E513A3" w:rsidRPr="00E24419" w:rsidRDefault="0080044F" w:rsidP="006F52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Colleen Caton</w:t>
            </w:r>
          </w:p>
        </w:tc>
      </w:tr>
      <w:tr w:rsidR="00E513A3" w:rsidRPr="00937683" w14:paraId="48E9359A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8" w14:textId="77777777" w:rsidR="00E513A3" w:rsidRPr="00E24419" w:rsidRDefault="00E513A3" w:rsidP="00937683">
            <w:pPr>
              <w:rPr>
                <w:rFonts w:ascii="Arial" w:hAnsi="Arial" w:cs="Arial"/>
                <w:b/>
                <w:sz w:val="22"/>
              </w:rPr>
            </w:pPr>
            <w:r w:rsidRPr="00E24419">
              <w:rPr>
                <w:rFonts w:ascii="Arial" w:hAnsi="Arial" w:cs="Arial"/>
                <w:b/>
                <w:sz w:val="22"/>
              </w:rPr>
              <w:t>Date:</w:t>
            </w:r>
          </w:p>
        </w:tc>
        <w:tc>
          <w:tcPr>
            <w:tcW w:w="8423" w:type="dxa"/>
            <w:vAlign w:val="center"/>
          </w:tcPr>
          <w:p w14:paraId="48E93599" w14:textId="0CE83020" w:rsidR="00E513A3" w:rsidRPr="00E24419" w:rsidRDefault="003576AE" w:rsidP="00D114B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September 2, 2025</w:t>
            </w:r>
          </w:p>
        </w:tc>
      </w:tr>
      <w:tr w:rsidR="00E513A3" w:rsidRPr="00937683" w14:paraId="48E9359D" w14:textId="77777777" w:rsidTr="004529F0">
        <w:trPr>
          <w:trHeight w:val="576"/>
        </w:trPr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48E9359B" w14:textId="491C8F58" w:rsidR="00E513A3" w:rsidRPr="00E24419" w:rsidRDefault="00E513A3" w:rsidP="00937683">
            <w:pPr>
              <w:rPr>
                <w:rFonts w:ascii="Arial" w:hAnsi="Arial" w:cs="Arial"/>
                <w:b/>
                <w:sz w:val="22"/>
              </w:rPr>
            </w:pPr>
            <w:r w:rsidRPr="00E24419">
              <w:rPr>
                <w:rFonts w:ascii="Arial" w:hAnsi="Arial" w:cs="Arial"/>
                <w:b/>
                <w:sz w:val="22"/>
              </w:rPr>
              <w:t>Subject:</w:t>
            </w:r>
          </w:p>
        </w:tc>
        <w:tc>
          <w:tcPr>
            <w:tcW w:w="8423" w:type="dxa"/>
            <w:tcBorders>
              <w:bottom w:val="single" w:sz="4" w:space="0" w:color="auto"/>
            </w:tcBorders>
            <w:vAlign w:val="center"/>
          </w:tcPr>
          <w:p w14:paraId="48E9359C" w14:textId="6B2F71FA" w:rsidR="00B90E17" w:rsidRPr="00E24419" w:rsidRDefault="0080044F" w:rsidP="00A734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DOT</w:t>
            </w:r>
            <w:r w:rsidR="000F39CD">
              <w:rPr>
                <w:rFonts w:ascii="Arial" w:hAnsi="Arial" w:cs="Arial"/>
                <w:sz w:val="22"/>
              </w:rPr>
              <w:t>2</w:t>
            </w:r>
            <w:r w:rsidR="00DF62EC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>-LAC-D</w:t>
            </w:r>
            <w:r w:rsidR="003576AE">
              <w:rPr>
                <w:rFonts w:ascii="Arial" w:hAnsi="Arial" w:cs="Arial"/>
                <w:sz w:val="22"/>
              </w:rPr>
              <w:t>4</w:t>
            </w:r>
            <w:r>
              <w:rPr>
                <w:rFonts w:ascii="Arial" w:hAnsi="Arial" w:cs="Arial"/>
                <w:sz w:val="22"/>
              </w:rPr>
              <w:t>-0</w:t>
            </w:r>
            <w:r w:rsidR="001F7CF0">
              <w:rPr>
                <w:rFonts w:ascii="Arial" w:hAnsi="Arial" w:cs="Arial"/>
                <w:sz w:val="22"/>
              </w:rPr>
              <w:t>1</w:t>
            </w:r>
            <w:r w:rsidR="00344EE8">
              <w:rPr>
                <w:rFonts w:ascii="Arial" w:hAnsi="Arial" w:cs="Arial"/>
                <w:sz w:val="22"/>
              </w:rPr>
              <w:t>R1</w:t>
            </w:r>
            <w:r w:rsidR="001F7CF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Land Acquisition</w:t>
            </w:r>
            <w:r w:rsidR="003576AE">
              <w:rPr>
                <w:rFonts w:ascii="Arial" w:hAnsi="Arial" w:cs="Arial"/>
                <w:sz w:val="22"/>
              </w:rPr>
              <w:t xml:space="preserve"> </w:t>
            </w:r>
            <w:r w:rsidR="000F39CD">
              <w:rPr>
                <w:rFonts w:ascii="Arial" w:hAnsi="Arial" w:cs="Arial"/>
                <w:sz w:val="22"/>
              </w:rPr>
              <w:t>Services</w:t>
            </w:r>
            <w:r>
              <w:rPr>
                <w:rFonts w:ascii="Arial" w:hAnsi="Arial" w:cs="Arial"/>
                <w:sz w:val="22"/>
              </w:rPr>
              <w:t xml:space="preserve"> Renewal</w:t>
            </w:r>
            <w:r w:rsidR="00A734B9">
              <w:rPr>
                <w:rFonts w:ascii="Arial" w:hAnsi="Arial" w:cs="Arial"/>
                <w:sz w:val="22"/>
              </w:rPr>
              <w:t xml:space="preserve"> #1</w:t>
            </w:r>
            <w:r w:rsidR="001F7CF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S</w:t>
            </w:r>
            <w:r w:rsidR="00B90E17">
              <w:rPr>
                <w:rFonts w:ascii="Arial" w:hAnsi="Arial" w:cs="Arial"/>
                <w:sz w:val="22"/>
              </w:rPr>
              <w:t>PO Determination on Award Recommendation</w:t>
            </w:r>
          </w:p>
        </w:tc>
      </w:tr>
    </w:tbl>
    <w:p w14:paraId="48E9359E" w14:textId="5FBB1A6E" w:rsidR="00937683" w:rsidRDefault="00937683" w:rsidP="00E8160A">
      <w:pPr>
        <w:spacing w:before="120" w:after="0"/>
        <w:rPr>
          <w:rFonts w:asciiTheme="minorHAnsi" w:hAnsiTheme="minorHAnsi" w:cstheme="minorHAnsi"/>
          <w:sz w:val="22"/>
        </w:rPr>
        <w:sectPr w:rsidR="00937683" w:rsidSect="00F44D49">
          <w:headerReference w:type="default" r:id="rId11"/>
          <w:footerReference w:type="default" r:id="rId12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E9359F" w14:textId="77777777" w:rsidR="004529F0" w:rsidRDefault="004529F0" w:rsidP="00937683">
      <w:pPr>
        <w:spacing w:before="120" w:after="0"/>
        <w:rPr>
          <w:rFonts w:asciiTheme="minorHAnsi" w:hAnsiTheme="minorHAnsi" w:cstheme="minorHAnsi"/>
          <w:sz w:val="22"/>
        </w:rPr>
        <w:sectPr w:rsidR="004529F0" w:rsidSect="00F44D49">
          <w:type w:val="continuous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E935A1" w14:textId="0AC69B46" w:rsidR="00EB4A54" w:rsidRPr="00EE4261" w:rsidRDefault="005408C2">
      <w:pPr>
        <w:rPr>
          <w:rFonts w:ascii="Arial" w:hAnsi="Arial" w:cs="Arial"/>
          <w:sz w:val="22"/>
        </w:rPr>
      </w:pPr>
      <w:r w:rsidRPr="00EE4261">
        <w:rPr>
          <w:rFonts w:ascii="Arial" w:hAnsi="Arial" w:cs="Arial"/>
          <w:sz w:val="22"/>
        </w:rPr>
        <w:t xml:space="preserve">As </w:t>
      </w:r>
      <w:r w:rsidR="00F829D6" w:rsidRPr="00EE4261">
        <w:rPr>
          <w:rFonts w:ascii="Arial" w:hAnsi="Arial" w:cs="Arial"/>
          <w:sz w:val="22"/>
        </w:rPr>
        <w:t xml:space="preserve">the </w:t>
      </w:r>
      <w:r w:rsidR="0080044F" w:rsidRPr="00EE4261">
        <w:rPr>
          <w:rFonts w:ascii="Arial" w:hAnsi="Arial" w:cs="Arial"/>
          <w:sz w:val="22"/>
        </w:rPr>
        <w:t>State Purchasing Officer</w:t>
      </w:r>
      <w:r w:rsidRPr="00EE4261">
        <w:rPr>
          <w:rFonts w:ascii="Arial" w:hAnsi="Arial" w:cs="Arial"/>
          <w:sz w:val="22"/>
        </w:rPr>
        <w:t xml:space="preserve"> for the Illinois Department of Transportation</w:t>
      </w:r>
      <w:r w:rsidR="0080044F" w:rsidRPr="00EE4261">
        <w:rPr>
          <w:rFonts w:ascii="Arial" w:hAnsi="Arial" w:cs="Arial"/>
          <w:sz w:val="22"/>
        </w:rPr>
        <w:t>,</w:t>
      </w:r>
      <w:r w:rsidRPr="00EE4261">
        <w:rPr>
          <w:rFonts w:ascii="Arial" w:hAnsi="Arial" w:cs="Arial"/>
          <w:sz w:val="22"/>
        </w:rPr>
        <w:t xml:space="preserve"> I offer the </w:t>
      </w:r>
      <w:r w:rsidR="00EE4261">
        <w:rPr>
          <w:rFonts w:ascii="Arial" w:hAnsi="Arial" w:cs="Arial"/>
          <w:sz w:val="22"/>
        </w:rPr>
        <w:t>following:</w:t>
      </w:r>
    </w:p>
    <w:p w14:paraId="5B637206" w14:textId="7AFEBEC8" w:rsidR="0043142E" w:rsidRDefault="005408C2" w:rsidP="00CD15F6">
      <w:pPr>
        <w:rPr>
          <w:rFonts w:ascii="Arial" w:hAnsi="Arial" w:cs="Arial"/>
          <w:sz w:val="22"/>
        </w:rPr>
      </w:pPr>
      <w:r w:rsidRPr="00EE4261">
        <w:rPr>
          <w:rFonts w:ascii="Arial" w:hAnsi="Arial" w:cs="Arial"/>
          <w:sz w:val="22"/>
        </w:rPr>
        <w:t xml:space="preserve">I concur with the Department’s recommendation of its </w:t>
      </w:r>
      <w:r w:rsidR="007A04A3" w:rsidRPr="00EE4261">
        <w:rPr>
          <w:rFonts w:ascii="Arial" w:hAnsi="Arial" w:cs="Arial"/>
          <w:sz w:val="22"/>
        </w:rPr>
        <w:t xml:space="preserve">intention to </w:t>
      </w:r>
      <w:r w:rsidR="00D114B2" w:rsidRPr="00EE4261">
        <w:rPr>
          <w:rFonts w:ascii="Arial" w:hAnsi="Arial" w:cs="Arial"/>
          <w:sz w:val="22"/>
        </w:rPr>
        <w:t xml:space="preserve">renew </w:t>
      </w:r>
      <w:r w:rsidR="00AA6D89">
        <w:rPr>
          <w:rFonts w:ascii="Arial" w:hAnsi="Arial" w:cs="Arial"/>
          <w:sz w:val="22"/>
        </w:rPr>
        <w:t>contract DOT2</w:t>
      </w:r>
      <w:r w:rsidR="00DF62EC">
        <w:rPr>
          <w:rFonts w:ascii="Arial" w:hAnsi="Arial" w:cs="Arial"/>
          <w:sz w:val="22"/>
        </w:rPr>
        <w:t>3</w:t>
      </w:r>
      <w:r w:rsidR="00AA6D89">
        <w:rPr>
          <w:rFonts w:ascii="Arial" w:hAnsi="Arial" w:cs="Arial"/>
          <w:sz w:val="22"/>
        </w:rPr>
        <w:t>-LAC-D</w:t>
      </w:r>
      <w:r w:rsidR="003576AE">
        <w:rPr>
          <w:rFonts w:ascii="Arial" w:hAnsi="Arial" w:cs="Arial"/>
          <w:sz w:val="22"/>
        </w:rPr>
        <w:t>4</w:t>
      </w:r>
      <w:r w:rsidR="00DF62EC">
        <w:rPr>
          <w:rFonts w:ascii="Arial" w:hAnsi="Arial" w:cs="Arial"/>
          <w:sz w:val="22"/>
        </w:rPr>
        <w:t>-01 with the firms listed below for the Land</w:t>
      </w:r>
      <w:r w:rsidR="0080044F" w:rsidRPr="00EE4261">
        <w:rPr>
          <w:rFonts w:ascii="Arial" w:hAnsi="Arial" w:cs="Arial"/>
          <w:sz w:val="22"/>
        </w:rPr>
        <w:t xml:space="preserve"> Acquisition</w:t>
      </w:r>
      <w:r w:rsidR="00164A5F" w:rsidRPr="00EE4261">
        <w:rPr>
          <w:rFonts w:ascii="Arial" w:hAnsi="Arial" w:cs="Arial"/>
          <w:sz w:val="22"/>
        </w:rPr>
        <w:t xml:space="preserve"> </w:t>
      </w:r>
      <w:r w:rsidR="00AA6D89" w:rsidRPr="00EE4261">
        <w:rPr>
          <w:rFonts w:ascii="Arial" w:hAnsi="Arial" w:cs="Arial"/>
          <w:sz w:val="22"/>
        </w:rPr>
        <w:t>Services</w:t>
      </w:r>
      <w:r w:rsidR="00AA6D89">
        <w:rPr>
          <w:rFonts w:ascii="Arial" w:hAnsi="Arial" w:cs="Arial"/>
          <w:sz w:val="22"/>
        </w:rPr>
        <w:t xml:space="preserve">. </w:t>
      </w:r>
      <w:r w:rsidR="00AA6D89" w:rsidRPr="00EE4261">
        <w:rPr>
          <w:rFonts w:ascii="Arial" w:hAnsi="Arial" w:cs="Arial"/>
          <w:sz w:val="22"/>
        </w:rPr>
        <w:t>The</w:t>
      </w:r>
      <w:r w:rsidR="00D114B2" w:rsidRPr="00EE4261">
        <w:rPr>
          <w:rFonts w:ascii="Arial" w:hAnsi="Arial" w:cs="Arial"/>
          <w:sz w:val="22"/>
        </w:rPr>
        <w:t xml:space="preserve"> initial term allowed for </w:t>
      </w:r>
      <w:r w:rsidR="00164A5F" w:rsidRPr="00EE4261">
        <w:rPr>
          <w:rFonts w:ascii="Arial" w:hAnsi="Arial" w:cs="Arial"/>
          <w:sz w:val="22"/>
        </w:rPr>
        <w:t>a</w:t>
      </w:r>
      <w:r w:rsidR="00EE4261">
        <w:rPr>
          <w:rFonts w:ascii="Arial" w:hAnsi="Arial" w:cs="Arial"/>
          <w:sz w:val="22"/>
        </w:rPr>
        <w:t xml:space="preserve"> </w:t>
      </w:r>
      <w:r w:rsidR="00974598">
        <w:rPr>
          <w:rFonts w:ascii="Arial" w:hAnsi="Arial" w:cs="Arial"/>
          <w:sz w:val="22"/>
        </w:rPr>
        <w:t>one,</w:t>
      </w:r>
      <w:r w:rsidR="00164A5F" w:rsidRPr="00EE4261">
        <w:rPr>
          <w:rFonts w:ascii="Arial" w:hAnsi="Arial" w:cs="Arial"/>
          <w:sz w:val="22"/>
        </w:rPr>
        <w:t>12-month</w:t>
      </w:r>
      <w:r w:rsidR="0080044F" w:rsidRPr="00EE4261">
        <w:rPr>
          <w:rFonts w:ascii="Arial" w:hAnsi="Arial" w:cs="Arial"/>
          <w:sz w:val="22"/>
        </w:rPr>
        <w:t xml:space="preserve"> </w:t>
      </w:r>
      <w:r w:rsidR="00D114B2" w:rsidRPr="00EE4261">
        <w:rPr>
          <w:rFonts w:ascii="Arial" w:hAnsi="Arial" w:cs="Arial"/>
          <w:sz w:val="22"/>
        </w:rPr>
        <w:t>renewal option</w:t>
      </w:r>
      <w:r w:rsidR="00CF6728">
        <w:rPr>
          <w:rFonts w:ascii="Arial" w:hAnsi="Arial" w:cs="Arial"/>
          <w:sz w:val="22"/>
        </w:rPr>
        <w:t xml:space="preserve">. </w:t>
      </w:r>
      <w:proofErr w:type="gramStart"/>
      <w:r w:rsidR="00D114B2" w:rsidRPr="00EE4261">
        <w:rPr>
          <w:rFonts w:ascii="Arial" w:hAnsi="Arial" w:cs="Arial"/>
          <w:sz w:val="22"/>
        </w:rPr>
        <w:t>At this time</w:t>
      </w:r>
      <w:proofErr w:type="gramEnd"/>
      <w:r w:rsidR="00FF3A6D" w:rsidRPr="00EE4261">
        <w:rPr>
          <w:rFonts w:ascii="Arial" w:hAnsi="Arial" w:cs="Arial"/>
          <w:sz w:val="22"/>
        </w:rPr>
        <w:t>,</w:t>
      </w:r>
      <w:r w:rsidR="00CC7C23">
        <w:rPr>
          <w:rFonts w:ascii="Arial" w:hAnsi="Arial" w:cs="Arial"/>
          <w:sz w:val="22"/>
        </w:rPr>
        <w:t xml:space="preserve"> </w:t>
      </w:r>
      <w:r w:rsidR="00D114B2" w:rsidRPr="00EE4261">
        <w:rPr>
          <w:rFonts w:ascii="Arial" w:hAnsi="Arial" w:cs="Arial"/>
          <w:sz w:val="22"/>
        </w:rPr>
        <w:t xml:space="preserve">the State is </w:t>
      </w:r>
      <w:r w:rsidR="00FF3A6D" w:rsidRPr="00EE4261">
        <w:rPr>
          <w:rFonts w:ascii="Arial" w:hAnsi="Arial" w:cs="Arial"/>
          <w:sz w:val="22"/>
        </w:rPr>
        <w:t xml:space="preserve">exercising the </w:t>
      </w:r>
      <w:r w:rsidR="00164A5F" w:rsidRPr="00EE4261">
        <w:rPr>
          <w:rFonts w:ascii="Arial" w:hAnsi="Arial" w:cs="Arial"/>
          <w:sz w:val="22"/>
        </w:rPr>
        <w:t>r</w:t>
      </w:r>
      <w:r w:rsidR="00FF3A6D" w:rsidRPr="00EE4261">
        <w:rPr>
          <w:rFonts w:ascii="Arial" w:hAnsi="Arial" w:cs="Arial"/>
          <w:sz w:val="22"/>
        </w:rPr>
        <w:t xml:space="preserve">enewal </w:t>
      </w:r>
      <w:r w:rsidR="00AA6D89" w:rsidRPr="00EE4261">
        <w:rPr>
          <w:rFonts w:ascii="Arial" w:hAnsi="Arial" w:cs="Arial"/>
          <w:sz w:val="22"/>
        </w:rPr>
        <w:t>option</w:t>
      </w:r>
      <w:r w:rsidR="00344EE8">
        <w:rPr>
          <w:rFonts w:ascii="Arial" w:hAnsi="Arial" w:cs="Arial"/>
          <w:sz w:val="22"/>
        </w:rPr>
        <w:t xml:space="preserve"> for the period </w:t>
      </w:r>
      <w:r w:rsidR="003576AE">
        <w:rPr>
          <w:rFonts w:ascii="Arial" w:hAnsi="Arial" w:cs="Arial"/>
          <w:sz w:val="22"/>
        </w:rPr>
        <w:t>9/17</w:t>
      </w:r>
      <w:r w:rsidR="00DF62EC">
        <w:rPr>
          <w:rFonts w:ascii="Arial" w:hAnsi="Arial" w:cs="Arial"/>
          <w:sz w:val="22"/>
        </w:rPr>
        <w:t>/2025</w:t>
      </w:r>
      <w:r w:rsidR="00344EE8">
        <w:rPr>
          <w:rFonts w:ascii="Arial" w:hAnsi="Arial" w:cs="Arial"/>
          <w:sz w:val="22"/>
        </w:rPr>
        <w:t xml:space="preserve"> – </w:t>
      </w:r>
      <w:r w:rsidR="003576AE">
        <w:rPr>
          <w:rFonts w:ascii="Arial" w:hAnsi="Arial" w:cs="Arial"/>
          <w:sz w:val="22"/>
        </w:rPr>
        <w:t>9/16</w:t>
      </w:r>
      <w:r w:rsidR="00DF62EC">
        <w:rPr>
          <w:rFonts w:ascii="Arial" w:hAnsi="Arial" w:cs="Arial"/>
          <w:sz w:val="22"/>
        </w:rPr>
        <w:t>/2026</w:t>
      </w:r>
      <w:r w:rsidR="00AA6D89">
        <w:rPr>
          <w:rFonts w:ascii="Arial" w:hAnsi="Arial" w:cs="Arial"/>
          <w:sz w:val="22"/>
        </w:rPr>
        <w:t xml:space="preserve">. </w:t>
      </w:r>
    </w:p>
    <w:p w14:paraId="0827F879" w14:textId="2C5E87CA" w:rsidR="00344EE8" w:rsidRDefault="00344EE8" w:rsidP="00CD15F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contract renewal start date is </w:t>
      </w:r>
      <w:r w:rsidR="003576AE">
        <w:rPr>
          <w:rFonts w:ascii="Arial" w:hAnsi="Arial" w:cs="Arial"/>
          <w:sz w:val="22"/>
        </w:rPr>
        <w:t>September 17</w:t>
      </w:r>
      <w:r>
        <w:rPr>
          <w:rFonts w:ascii="Arial" w:hAnsi="Arial" w:cs="Arial"/>
          <w:sz w:val="22"/>
        </w:rPr>
        <w:t>, 2025.</w:t>
      </w:r>
    </w:p>
    <w:tbl>
      <w:tblPr>
        <w:tblW w:w="8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420"/>
      </w:tblGrid>
      <w:tr w:rsidR="00DF62EC" w:rsidRPr="009B373F" w14:paraId="0D413579" w14:textId="77777777" w:rsidTr="006A3F53">
        <w:trPr>
          <w:trHeight w:val="440"/>
          <w:jc w:val="center"/>
        </w:trPr>
        <w:tc>
          <w:tcPr>
            <w:tcW w:w="5400" w:type="dxa"/>
            <w:vAlign w:val="center"/>
          </w:tcPr>
          <w:p w14:paraId="20D39E25" w14:textId="77777777" w:rsidR="00DF62EC" w:rsidRPr="009B373F" w:rsidRDefault="00DF62EC" w:rsidP="006A3F5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9B373F">
              <w:rPr>
                <w:rFonts w:ascii="Arial" w:eastAsia="Times New Roman" w:hAnsi="Arial" w:cs="Arial"/>
                <w:b/>
                <w:sz w:val="22"/>
              </w:rPr>
              <w:t>Vendor</w:t>
            </w:r>
          </w:p>
        </w:tc>
        <w:tc>
          <w:tcPr>
            <w:tcW w:w="3420" w:type="dxa"/>
            <w:vAlign w:val="center"/>
          </w:tcPr>
          <w:p w14:paraId="7166BBD8" w14:textId="4224D752" w:rsidR="00DF62EC" w:rsidRPr="009B373F" w:rsidRDefault="00DF62EC" w:rsidP="006A3F5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9B373F">
              <w:rPr>
                <w:rFonts w:ascii="Arial" w:eastAsia="Times New Roman" w:hAnsi="Arial" w:cs="Arial"/>
                <w:b/>
                <w:sz w:val="22"/>
              </w:rPr>
              <w:t>Price</w:t>
            </w:r>
          </w:p>
        </w:tc>
      </w:tr>
      <w:tr w:rsidR="00DF62EC" w:rsidRPr="009B373F" w14:paraId="089CEE78" w14:textId="77777777" w:rsidTr="006A3F53">
        <w:trPr>
          <w:trHeight w:val="440"/>
          <w:jc w:val="center"/>
        </w:trPr>
        <w:tc>
          <w:tcPr>
            <w:tcW w:w="5400" w:type="dxa"/>
            <w:vAlign w:val="center"/>
          </w:tcPr>
          <w:p w14:paraId="19AD1AEE" w14:textId="2A2F975D" w:rsidR="00DF62EC" w:rsidRPr="009B373F" w:rsidRDefault="003576AE" w:rsidP="006A3F5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Hanson Professional Services</w:t>
            </w:r>
          </w:p>
        </w:tc>
        <w:tc>
          <w:tcPr>
            <w:tcW w:w="3420" w:type="dxa"/>
            <w:vAlign w:val="center"/>
          </w:tcPr>
          <w:p w14:paraId="20EEEA3D" w14:textId="198F3D28" w:rsidR="00DF62EC" w:rsidRPr="009B373F" w:rsidRDefault="003576AE" w:rsidP="006A3F5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$507,992.48</w:t>
            </w:r>
          </w:p>
        </w:tc>
      </w:tr>
      <w:tr w:rsidR="00DF62EC" w:rsidRPr="009B373F" w14:paraId="257CEC28" w14:textId="77777777" w:rsidTr="006A3F53">
        <w:trPr>
          <w:trHeight w:val="440"/>
          <w:jc w:val="center"/>
        </w:trPr>
        <w:tc>
          <w:tcPr>
            <w:tcW w:w="5400" w:type="dxa"/>
            <w:vAlign w:val="center"/>
          </w:tcPr>
          <w:p w14:paraId="07752FF0" w14:textId="77777777" w:rsidR="00DF62EC" w:rsidRPr="009B373F" w:rsidRDefault="00DF62EC" w:rsidP="006A3F5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Volkert, Inc.</w:t>
            </w:r>
          </w:p>
        </w:tc>
        <w:tc>
          <w:tcPr>
            <w:tcW w:w="3420" w:type="dxa"/>
            <w:vAlign w:val="center"/>
          </w:tcPr>
          <w:p w14:paraId="35BCC276" w14:textId="75B264C8" w:rsidR="00DF62EC" w:rsidRPr="009B373F" w:rsidRDefault="003576AE" w:rsidP="006A3F5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$604,325,12</w:t>
            </w:r>
          </w:p>
        </w:tc>
      </w:tr>
    </w:tbl>
    <w:p w14:paraId="6DEA8DBE" w14:textId="77777777" w:rsidR="00DF62EC" w:rsidRDefault="00DF62EC" w:rsidP="00CD15F6">
      <w:pPr>
        <w:rPr>
          <w:rFonts w:ascii="Arial" w:hAnsi="Arial" w:cs="Arial"/>
          <w:sz w:val="22"/>
        </w:rPr>
      </w:pPr>
    </w:p>
    <w:p w14:paraId="493C0564" w14:textId="77777777" w:rsidR="00DF62EC" w:rsidRDefault="00DF62EC" w:rsidP="00CD15F6">
      <w:pPr>
        <w:rPr>
          <w:rFonts w:ascii="Arial" w:hAnsi="Arial" w:cs="Arial"/>
          <w:sz w:val="22"/>
        </w:rPr>
      </w:pPr>
    </w:p>
    <w:p w14:paraId="00B24AEF" w14:textId="77777777" w:rsidR="00CC7C23" w:rsidRPr="00832E70" w:rsidRDefault="00CC7C23" w:rsidP="008B70A4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Cs w:val="24"/>
        </w:rPr>
      </w:pPr>
    </w:p>
    <w:p w14:paraId="1B793784" w14:textId="77777777" w:rsidR="008B70A4" w:rsidRPr="00832E70" w:rsidRDefault="008B70A4" w:rsidP="008B70A4">
      <w:pPr>
        <w:tabs>
          <w:tab w:val="left" w:pos="900"/>
        </w:tabs>
        <w:spacing w:after="0" w:line="240" w:lineRule="auto"/>
        <w:ind w:left="810"/>
        <w:rPr>
          <w:rFonts w:ascii="Arial" w:eastAsia="Times New Roman" w:hAnsi="Arial" w:cs="Times New Roman"/>
          <w:szCs w:val="24"/>
        </w:rPr>
      </w:pPr>
    </w:p>
    <w:p w14:paraId="14538EA2" w14:textId="74C59F69" w:rsidR="008B70A4" w:rsidRPr="00832E70" w:rsidRDefault="008B70A4" w:rsidP="008B70A4">
      <w:pPr>
        <w:spacing w:after="0" w:line="240" w:lineRule="auto"/>
        <w:rPr>
          <w:rFonts w:eastAsia="Times New Roman" w:cs="Times New Roman"/>
          <w:szCs w:val="24"/>
        </w:rPr>
      </w:pPr>
      <w:r w:rsidRPr="00832E70">
        <w:rPr>
          <w:rFonts w:eastAsia="Times New Roman" w:cs="Times New Roman"/>
          <w:szCs w:val="24"/>
        </w:rPr>
        <w:t>_________________________________</w:t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  <w:r w:rsidR="00344EE8">
        <w:rPr>
          <w:rFonts w:eastAsia="Times New Roman" w:cs="Times New Roman"/>
          <w:szCs w:val="24"/>
        </w:rPr>
        <w:softHyphen/>
      </w:r>
    </w:p>
    <w:p w14:paraId="6493A1DC" w14:textId="72F1CA4B" w:rsidR="008B70A4" w:rsidRPr="00832E70" w:rsidRDefault="0080044F" w:rsidP="008B70A4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832E70">
        <w:rPr>
          <w:rFonts w:ascii="Arial" w:eastAsia="Times New Roman" w:hAnsi="Arial" w:cs="Arial"/>
          <w:szCs w:val="24"/>
        </w:rPr>
        <w:t>Colleen Caton</w:t>
      </w:r>
      <w:r w:rsidR="008B70A4" w:rsidRPr="00832E70">
        <w:rPr>
          <w:rFonts w:ascii="Arial" w:eastAsia="Times New Roman" w:hAnsi="Arial" w:cs="Arial"/>
          <w:szCs w:val="24"/>
        </w:rPr>
        <w:tab/>
        <w:t>Date</w:t>
      </w:r>
    </w:p>
    <w:p w14:paraId="0EB559EE" w14:textId="4FADD0FF" w:rsidR="008B70A4" w:rsidRPr="00832E70" w:rsidRDefault="0080044F" w:rsidP="008B70A4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832E70">
        <w:rPr>
          <w:rFonts w:ascii="Arial" w:eastAsia="Times New Roman" w:hAnsi="Arial" w:cs="Arial"/>
          <w:szCs w:val="24"/>
        </w:rPr>
        <w:t xml:space="preserve">State Purchasing </w:t>
      </w:r>
      <w:r w:rsidR="008B70A4" w:rsidRPr="00832E70">
        <w:rPr>
          <w:rFonts w:ascii="Arial" w:eastAsia="Times New Roman" w:hAnsi="Arial" w:cs="Arial"/>
          <w:szCs w:val="24"/>
        </w:rPr>
        <w:t>Officer</w:t>
      </w:r>
    </w:p>
    <w:p w14:paraId="5E47AD3E" w14:textId="77777777" w:rsidR="008B70A4" w:rsidRPr="00832E70" w:rsidRDefault="008B70A4" w:rsidP="008B70A4">
      <w:pPr>
        <w:pStyle w:val="ListParagraph"/>
        <w:ind w:left="900" w:firstLine="540"/>
        <w:rPr>
          <w:rFonts w:asciiTheme="minorHAnsi" w:hAnsiTheme="minorHAnsi" w:cstheme="minorHAnsi"/>
          <w:sz w:val="24"/>
          <w:szCs w:val="22"/>
        </w:rPr>
      </w:pPr>
    </w:p>
    <w:p w14:paraId="192BAA5F" w14:textId="77777777" w:rsidR="008B70A4" w:rsidRDefault="008B70A4" w:rsidP="007A04A3">
      <w:pPr>
        <w:rPr>
          <w:rFonts w:asciiTheme="minorHAnsi" w:hAnsiTheme="minorHAnsi" w:cstheme="minorHAnsi"/>
          <w:sz w:val="22"/>
        </w:rPr>
      </w:pPr>
    </w:p>
    <w:p w14:paraId="3B33C180" w14:textId="77777777" w:rsidR="008B70A4" w:rsidRDefault="008B70A4" w:rsidP="007A04A3">
      <w:pPr>
        <w:rPr>
          <w:rFonts w:asciiTheme="minorHAnsi" w:hAnsiTheme="minorHAnsi" w:cstheme="minorHAnsi"/>
          <w:sz w:val="22"/>
        </w:rPr>
      </w:pPr>
    </w:p>
    <w:sectPr w:rsidR="008B70A4" w:rsidSect="00F44D49">
      <w:footerReference w:type="default" r:id="rId13"/>
      <w:type w:val="continuous"/>
      <w:pgSz w:w="12240" w:h="15840" w:code="1"/>
      <w:pgMar w:top="360" w:right="1440" w:bottom="1440" w:left="1440" w:header="432" w:footer="80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35A6" w14:textId="77777777" w:rsidR="00735FB3" w:rsidRDefault="00735FB3" w:rsidP="000233F1">
      <w:pPr>
        <w:spacing w:after="0" w:line="240" w:lineRule="auto"/>
      </w:pPr>
      <w:r>
        <w:separator/>
      </w:r>
    </w:p>
  </w:endnote>
  <w:endnote w:type="continuationSeparator" w:id="0">
    <w:p w14:paraId="48E935A7" w14:textId="77777777" w:rsidR="00735FB3" w:rsidRDefault="00735FB3" w:rsidP="000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35A9" w14:textId="77777777" w:rsidR="00735FB3" w:rsidRDefault="00793C2B" w:rsidP="002000FF">
    <w:pPr>
      <w:pStyle w:val="Footer"/>
      <w:tabs>
        <w:tab w:val="clear" w:pos="4680"/>
        <w:tab w:val="clear" w:pos="9360"/>
      </w:tabs>
    </w:pPr>
    <w:r>
      <w:pict w14:anchorId="48E935AD">
        <v:rect id="_x0000_i1025" style="width:468pt;height:1.5pt" o:hralign="center" o:hrstd="t" o:hrnoshade="t" o:hr="t" fillcolor="black [3213]" stroked="f"/>
      </w:pict>
    </w:r>
  </w:p>
  <w:p w14:paraId="48E935AA" w14:textId="04ECD335" w:rsidR="00735FB3" w:rsidRDefault="00856CD0" w:rsidP="0071603B">
    <w:pPr>
      <w:pStyle w:val="Foot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0C6F4AC2" wp14:editId="2493B84A">
          <wp:extent cx="4130398" cy="38865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ary 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398" cy="388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35AB" w14:textId="77777777" w:rsidR="00735FB3" w:rsidRDefault="00735FB3" w:rsidP="002000FF">
    <w:pPr>
      <w:pStyle w:val="Footer"/>
      <w:tabs>
        <w:tab w:val="clear" w:pos="4680"/>
        <w:tab w:val="clear" w:pos="9360"/>
      </w:tabs>
    </w:pPr>
  </w:p>
  <w:p w14:paraId="48E935AC" w14:textId="77777777" w:rsidR="00735FB3" w:rsidRDefault="00735FB3" w:rsidP="00BA5CB0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35A4" w14:textId="77777777" w:rsidR="00735FB3" w:rsidRDefault="00735FB3" w:rsidP="000233F1">
      <w:pPr>
        <w:spacing w:after="0" w:line="240" w:lineRule="auto"/>
      </w:pPr>
      <w:r>
        <w:separator/>
      </w:r>
    </w:p>
  </w:footnote>
  <w:footnote w:type="continuationSeparator" w:id="0">
    <w:p w14:paraId="48E935A5" w14:textId="77777777" w:rsidR="00735FB3" w:rsidRDefault="00735FB3" w:rsidP="0002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35A8" w14:textId="77777777" w:rsidR="00735FB3" w:rsidRDefault="00735FB3" w:rsidP="002000FF">
    <w:pPr>
      <w:pStyle w:val="Header"/>
      <w:tabs>
        <w:tab w:val="clear" w:pos="4680"/>
        <w:tab w:val="clear" w:pos="936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F1"/>
    <w:rsid w:val="00017C02"/>
    <w:rsid w:val="00022C81"/>
    <w:rsid w:val="000233F1"/>
    <w:rsid w:val="0004247B"/>
    <w:rsid w:val="00087C66"/>
    <w:rsid w:val="000A6C46"/>
    <w:rsid w:val="000C752F"/>
    <w:rsid w:val="000E552C"/>
    <w:rsid w:val="000F39CD"/>
    <w:rsid w:val="00104855"/>
    <w:rsid w:val="00111395"/>
    <w:rsid w:val="00112EA7"/>
    <w:rsid w:val="00126895"/>
    <w:rsid w:val="0013003A"/>
    <w:rsid w:val="00164A5F"/>
    <w:rsid w:val="001666A9"/>
    <w:rsid w:val="00195B84"/>
    <w:rsid w:val="001A1BE4"/>
    <w:rsid w:val="001A40F0"/>
    <w:rsid w:val="001A4C33"/>
    <w:rsid w:val="001D02C7"/>
    <w:rsid w:val="001F4482"/>
    <w:rsid w:val="001F6197"/>
    <w:rsid w:val="001F7CF0"/>
    <w:rsid w:val="002000FF"/>
    <w:rsid w:val="00202A2E"/>
    <w:rsid w:val="00213EFE"/>
    <w:rsid w:val="00247D49"/>
    <w:rsid w:val="00252168"/>
    <w:rsid w:val="002B512F"/>
    <w:rsid w:val="002C66D1"/>
    <w:rsid w:val="00344EE8"/>
    <w:rsid w:val="00355B99"/>
    <w:rsid w:val="003576AE"/>
    <w:rsid w:val="003A0129"/>
    <w:rsid w:val="003A2E74"/>
    <w:rsid w:val="003A392A"/>
    <w:rsid w:val="003B0177"/>
    <w:rsid w:val="003D21BC"/>
    <w:rsid w:val="00414DAF"/>
    <w:rsid w:val="004171BF"/>
    <w:rsid w:val="0043142E"/>
    <w:rsid w:val="004529F0"/>
    <w:rsid w:val="00496039"/>
    <w:rsid w:val="004B18F3"/>
    <w:rsid w:val="005408C2"/>
    <w:rsid w:val="0055734F"/>
    <w:rsid w:val="005810FA"/>
    <w:rsid w:val="005862B5"/>
    <w:rsid w:val="0064259D"/>
    <w:rsid w:val="00647188"/>
    <w:rsid w:val="0065191F"/>
    <w:rsid w:val="00674B42"/>
    <w:rsid w:val="0067585C"/>
    <w:rsid w:val="0068080D"/>
    <w:rsid w:val="00692048"/>
    <w:rsid w:val="006A2AE4"/>
    <w:rsid w:val="006F52E3"/>
    <w:rsid w:val="0071603B"/>
    <w:rsid w:val="00727FE4"/>
    <w:rsid w:val="00731C37"/>
    <w:rsid w:val="00735FB3"/>
    <w:rsid w:val="007666E1"/>
    <w:rsid w:val="00773FC7"/>
    <w:rsid w:val="00793C2B"/>
    <w:rsid w:val="007A04A3"/>
    <w:rsid w:val="007B20CD"/>
    <w:rsid w:val="0080044F"/>
    <w:rsid w:val="0082520B"/>
    <w:rsid w:val="00832E70"/>
    <w:rsid w:val="00856CD0"/>
    <w:rsid w:val="00895DC4"/>
    <w:rsid w:val="008A2852"/>
    <w:rsid w:val="008B2425"/>
    <w:rsid w:val="008B70A4"/>
    <w:rsid w:val="008E0C86"/>
    <w:rsid w:val="008E701A"/>
    <w:rsid w:val="009048A4"/>
    <w:rsid w:val="00906F48"/>
    <w:rsid w:val="009148B1"/>
    <w:rsid w:val="00917EBA"/>
    <w:rsid w:val="00937683"/>
    <w:rsid w:val="00942483"/>
    <w:rsid w:val="009618CC"/>
    <w:rsid w:val="00974598"/>
    <w:rsid w:val="009D49EE"/>
    <w:rsid w:val="00A07BC1"/>
    <w:rsid w:val="00A17FC6"/>
    <w:rsid w:val="00A52301"/>
    <w:rsid w:val="00A734B9"/>
    <w:rsid w:val="00A976DC"/>
    <w:rsid w:val="00AA6D89"/>
    <w:rsid w:val="00AB31C2"/>
    <w:rsid w:val="00B20467"/>
    <w:rsid w:val="00B26636"/>
    <w:rsid w:val="00B4022B"/>
    <w:rsid w:val="00B54875"/>
    <w:rsid w:val="00B66903"/>
    <w:rsid w:val="00B84AEA"/>
    <w:rsid w:val="00B90E17"/>
    <w:rsid w:val="00BA5CB0"/>
    <w:rsid w:val="00BC5209"/>
    <w:rsid w:val="00BD0024"/>
    <w:rsid w:val="00BD709C"/>
    <w:rsid w:val="00C06ED8"/>
    <w:rsid w:val="00C36055"/>
    <w:rsid w:val="00C37148"/>
    <w:rsid w:val="00C84E6B"/>
    <w:rsid w:val="00C86915"/>
    <w:rsid w:val="00CA2DE2"/>
    <w:rsid w:val="00CA59E1"/>
    <w:rsid w:val="00CC7C23"/>
    <w:rsid w:val="00CD15F6"/>
    <w:rsid w:val="00CF1992"/>
    <w:rsid w:val="00CF6728"/>
    <w:rsid w:val="00D06273"/>
    <w:rsid w:val="00D114B2"/>
    <w:rsid w:val="00D30EF3"/>
    <w:rsid w:val="00D34FD0"/>
    <w:rsid w:val="00D35B29"/>
    <w:rsid w:val="00D42843"/>
    <w:rsid w:val="00D57114"/>
    <w:rsid w:val="00D65E30"/>
    <w:rsid w:val="00D6638A"/>
    <w:rsid w:val="00D90749"/>
    <w:rsid w:val="00D925C0"/>
    <w:rsid w:val="00DA7418"/>
    <w:rsid w:val="00DB7DBD"/>
    <w:rsid w:val="00DD5026"/>
    <w:rsid w:val="00DE37AB"/>
    <w:rsid w:val="00DE59A6"/>
    <w:rsid w:val="00DF57C0"/>
    <w:rsid w:val="00DF62EC"/>
    <w:rsid w:val="00E16521"/>
    <w:rsid w:val="00E24419"/>
    <w:rsid w:val="00E3068D"/>
    <w:rsid w:val="00E513A3"/>
    <w:rsid w:val="00E53B25"/>
    <w:rsid w:val="00E61A21"/>
    <w:rsid w:val="00E6237A"/>
    <w:rsid w:val="00E8160A"/>
    <w:rsid w:val="00E83BF7"/>
    <w:rsid w:val="00E85ADC"/>
    <w:rsid w:val="00E9363D"/>
    <w:rsid w:val="00EA08BF"/>
    <w:rsid w:val="00EB0586"/>
    <w:rsid w:val="00EB4A54"/>
    <w:rsid w:val="00EE4261"/>
    <w:rsid w:val="00EE699B"/>
    <w:rsid w:val="00EE6CF5"/>
    <w:rsid w:val="00F334B5"/>
    <w:rsid w:val="00F36626"/>
    <w:rsid w:val="00F44D49"/>
    <w:rsid w:val="00F46B3D"/>
    <w:rsid w:val="00F5468C"/>
    <w:rsid w:val="00F7364C"/>
    <w:rsid w:val="00F829D6"/>
    <w:rsid w:val="00FB502A"/>
    <w:rsid w:val="00FB7924"/>
    <w:rsid w:val="00FD3394"/>
    <w:rsid w:val="00FD38B2"/>
    <w:rsid w:val="00FE6810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  <w14:docId w14:val="48E9358B"/>
  <w15:docId w15:val="{C72CBFE0-88D6-4648-9C5C-5A7EA497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F1"/>
  </w:style>
  <w:style w:type="paragraph" w:styleId="Footer">
    <w:name w:val="footer"/>
    <w:basedOn w:val="Normal"/>
    <w:link w:val="Foot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F1"/>
  </w:style>
  <w:style w:type="paragraph" w:styleId="BalloonText">
    <w:name w:val="Balloon Text"/>
    <w:basedOn w:val="Normal"/>
    <w:link w:val="BalloonTextChar"/>
    <w:uiPriority w:val="99"/>
    <w:semiHidden/>
    <w:unhideWhenUsed/>
    <w:rsid w:val="0002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8C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2"/>
      <w:szCs w:val="20"/>
    </w:rPr>
  </w:style>
  <w:style w:type="table" w:customStyle="1" w:styleId="TableGrid1">
    <w:name w:val="Table Grid1"/>
    <w:basedOn w:val="TableNormal"/>
    <w:next w:val="TableGrid"/>
    <w:rsid w:val="007A04A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3142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F672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31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4089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4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60DEF7EAA784BB1FFBE8F52DEC70A" ma:contentTypeVersion="0" ma:contentTypeDescription="Create a new document." ma:contentTypeScope="" ma:versionID="b2e4c27b6c1ada1b8b5c672eab197c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5410d0613ca840998dd86399a013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EF3E2-C4FC-4D61-A579-23E6B4D7681A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85EC55-EAD6-4CE9-92D5-61D41584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98403C-0A15-4400-8311-4865837976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953F76-F963-43B1-A434-A2D13E837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Doug's</dc:creator>
  <cp:lastModifiedBy>Caton, Colleen L.</cp:lastModifiedBy>
  <cp:revision>3</cp:revision>
  <cp:lastPrinted>2025-09-02T17:37:00Z</cp:lastPrinted>
  <dcterms:created xsi:type="dcterms:W3CDTF">2025-09-02T17:16:00Z</dcterms:created>
  <dcterms:modified xsi:type="dcterms:W3CDTF">2025-09-02T17:43:00Z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0x010100F5B60DEF7EAA784BB1FFBE8F52DEC70A</vt:lpwstr>
  </property>
  <property fmtid="{D5CDD505-2E9C-101B-9397-08002B2CF9AE}" pid="3" name="TemplateUrl">
    <vt:lpwstr/>
  </property>
  <property fmtid="{D5CDD505-2E9C-101B-9397-08002B2CF9AE}" pid="4" name="Order">
    <vt:r8>4400</vt:r8>
  </property>
  <property fmtid="{D5CDD505-2E9C-101B-9397-08002B2CF9AE}" pid="5" name="xd_ProgID">
    <vt:lpwstr/>
  </property>
</Properties>
</file>